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129A70" w14:textId="77777777" w:rsidR="00837A58" w:rsidRPr="00837A58" w:rsidRDefault="00837A58" w:rsidP="00837A58">
      <w:pPr>
        <w:rPr>
          <w:rFonts w:ascii="Arial" w:hAnsi="Arial" w:cs="Arial"/>
          <w:b/>
          <w:bCs/>
          <w:sz w:val="22"/>
          <w:szCs w:val="22"/>
        </w:rPr>
      </w:pPr>
      <w:r w:rsidRPr="00837A58">
        <w:rPr>
          <w:rFonts w:ascii="Arial" w:hAnsi="Arial" w:cs="Arial"/>
          <w:b/>
          <w:bCs/>
          <w:sz w:val="22"/>
          <w:szCs w:val="22"/>
        </w:rPr>
        <w:t>HW to Chapter 4 &amp; 5 “Neural Network with one hidden layer”</w:t>
      </w:r>
    </w:p>
    <w:p w14:paraId="640D4C18" w14:textId="1DE6C97C" w:rsidR="00837A58" w:rsidRPr="00837A58" w:rsidRDefault="00837A58" w:rsidP="00837A58">
      <w:pPr>
        <w:rPr>
          <w:rFonts w:ascii="Arial" w:hAnsi="Arial" w:cs="Arial"/>
          <w:b/>
          <w:bCs/>
          <w:sz w:val="22"/>
          <w:szCs w:val="22"/>
        </w:rPr>
      </w:pPr>
      <w:r w:rsidRPr="00837A58">
        <w:rPr>
          <w:rFonts w:ascii="Arial" w:hAnsi="Arial" w:cs="Arial"/>
          <w:b/>
          <w:bCs/>
          <w:sz w:val="22"/>
          <w:szCs w:val="22"/>
        </w:rPr>
        <w:t>Non-programming Assignment:</w:t>
      </w:r>
    </w:p>
    <w:p w14:paraId="44D1D985" w14:textId="6ACF4FCE" w:rsidR="00837A58" w:rsidRPr="00837A58" w:rsidRDefault="00837A58" w:rsidP="00837A58">
      <w:pPr>
        <w:rPr>
          <w:rFonts w:ascii="Arial" w:hAnsi="Arial" w:cs="Arial"/>
          <w:b/>
          <w:bCs/>
          <w:sz w:val="22"/>
          <w:szCs w:val="22"/>
        </w:rPr>
      </w:pPr>
      <w:r w:rsidRPr="00837A58">
        <w:rPr>
          <w:rFonts w:ascii="Arial" w:hAnsi="Arial" w:cs="Arial"/>
          <w:b/>
          <w:bCs/>
          <w:sz w:val="22"/>
          <w:szCs w:val="22"/>
        </w:rPr>
        <w:t>1.</w:t>
      </w:r>
      <w:r w:rsidRPr="00837A58">
        <w:rPr>
          <w:rFonts w:ascii="Arial" w:hAnsi="Arial" w:cs="Arial"/>
          <w:b/>
          <w:bCs/>
          <w:sz w:val="22"/>
          <w:szCs w:val="22"/>
        </w:rPr>
        <w:t>What is the Hadamard matrix product?</w:t>
      </w:r>
    </w:p>
    <w:p w14:paraId="41928B3F" w14:textId="77777777" w:rsidR="00837A58" w:rsidRPr="00837A58" w:rsidRDefault="00837A58" w:rsidP="00837A58">
      <w:pPr>
        <w:rPr>
          <w:rFonts w:ascii="Arial" w:hAnsi="Arial" w:cs="Arial"/>
          <w:sz w:val="22"/>
          <w:szCs w:val="22"/>
        </w:rPr>
      </w:pPr>
      <w:r w:rsidRPr="00837A58">
        <w:rPr>
          <w:rFonts w:ascii="Arial" w:hAnsi="Arial" w:cs="Arial"/>
          <w:sz w:val="22"/>
          <w:szCs w:val="22"/>
        </w:rPr>
        <w:t>The Hadamard product of two matrices is the element-wise multiplication of the corresponding components of the matrices. To compute the Hadamard product, both matrices must be of the same size, and the resultant matrix will also be of the same size​.</w:t>
      </w:r>
    </w:p>
    <w:p w14:paraId="3718DE36" w14:textId="77777777" w:rsidR="00837A58" w:rsidRPr="00837A58" w:rsidRDefault="00837A58" w:rsidP="00837A58">
      <w:pPr>
        <w:rPr>
          <w:rFonts w:ascii="Arial" w:hAnsi="Arial" w:cs="Arial"/>
          <w:sz w:val="22"/>
          <w:szCs w:val="22"/>
        </w:rPr>
      </w:pPr>
    </w:p>
    <w:p w14:paraId="2DF4D81D" w14:textId="5572FAEF" w:rsidR="00837A58" w:rsidRPr="00837A58" w:rsidRDefault="00837A58" w:rsidP="00837A58">
      <w:pPr>
        <w:rPr>
          <w:rFonts w:ascii="Arial" w:hAnsi="Arial" w:cs="Arial"/>
          <w:b/>
          <w:bCs/>
          <w:sz w:val="22"/>
          <w:szCs w:val="22"/>
        </w:rPr>
      </w:pPr>
      <w:r w:rsidRPr="00837A58">
        <w:rPr>
          <w:rFonts w:ascii="Arial" w:hAnsi="Arial" w:cs="Arial"/>
          <w:b/>
          <w:bCs/>
          <w:sz w:val="22"/>
          <w:szCs w:val="22"/>
        </w:rPr>
        <w:t>2.</w:t>
      </w:r>
      <w:r w:rsidRPr="00837A58">
        <w:rPr>
          <w:rFonts w:ascii="Arial" w:hAnsi="Arial" w:cs="Arial"/>
          <w:b/>
          <w:bCs/>
          <w:sz w:val="22"/>
          <w:szCs w:val="22"/>
        </w:rPr>
        <w:t>Describe matrix multiplication.</w:t>
      </w:r>
    </w:p>
    <w:p w14:paraId="25139D6A" w14:textId="47150C6D" w:rsidR="00837A58" w:rsidRPr="00837A58" w:rsidRDefault="00837A58" w:rsidP="00837A58">
      <w:pPr>
        <w:rPr>
          <w:rFonts w:ascii="Arial" w:hAnsi="Arial" w:cs="Arial"/>
          <w:sz w:val="22"/>
          <w:szCs w:val="22"/>
        </w:rPr>
      </w:pPr>
      <w:r w:rsidRPr="00837A58">
        <w:rPr>
          <w:rFonts w:ascii="Arial" w:hAnsi="Arial" w:cs="Arial"/>
          <w:sz w:val="22"/>
          <w:szCs w:val="22"/>
        </w:rPr>
        <w:t xml:space="preserve">Matrix multiplication, or the dot product, is not </w:t>
      </w:r>
      <w:r w:rsidRPr="00837A58">
        <w:rPr>
          <w:rFonts w:ascii="Arial" w:hAnsi="Arial" w:cs="Arial"/>
          <w:sz w:val="22"/>
          <w:szCs w:val="22"/>
        </w:rPr>
        <w:t>elementwise</w:t>
      </w:r>
      <w:r w:rsidRPr="00837A58">
        <w:rPr>
          <w:rFonts w:ascii="Arial" w:hAnsi="Arial" w:cs="Arial"/>
          <w:sz w:val="22"/>
          <w:szCs w:val="22"/>
        </w:rPr>
        <w:t>. Instead, the number of columns in the first matrix must be equal to the number of rows in the second matrix. The product of a matrix AAA of size N×MN \times MN×M and a matrix BBB of size M×KM \times KM×K will be a matrix of size N×KN \times KN×K. The resulting elements are computed as the sum of the products of the corresponding elements in the row of the first matrix and the column of the second matrix​.</w:t>
      </w:r>
    </w:p>
    <w:p w14:paraId="3B8A2D25" w14:textId="77777777" w:rsidR="00837A58" w:rsidRPr="00837A58" w:rsidRDefault="00837A58" w:rsidP="00837A58">
      <w:pPr>
        <w:rPr>
          <w:rFonts w:ascii="Arial" w:hAnsi="Arial" w:cs="Arial"/>
          <w:sz w:val="22"/>
          <w:szCs w:val="22"/>
        </w:rPr>
      </w:pPr>
    </w:p>
    <w:p w14:paraId="7C8AACEB" w14:textId="4E289276" w:rsidR="00837A58" w:rsidRPr="00837A58" w:rsidRDefault="00837A58" w:rsidP="00837A58">
      <w:pPr>
        <w:rPr>
          <w:rFonts w:ascii="Arial" w:hAnsi="Arial" w:cs="Arial"/>
          <w:b/>
          <w:bCs/>
          <w:sz w:val="22"/>
          <w:szCs w:val="22"/>
        </w:rPr>
      </w:pPr>
      <w:r w:rsidRPr="00837A58">
        <w:rPr>
          <w:rFonts w:ascii="Arial" w:hAnsi="Arial" w:cs="Arial"/>
          <w:b/>
          <w:bCs/>
          <w:sz w:val="22"/>
          <w:szCs w:val="22"/>
        </w:rPr>
        <w:t>3.</w:t>
      </w:r>
      <w:r w:rsidRPr="00837A58">
        <w:rPr>
          <w:rFonts w:ascii="Arial" w:hAnsi="Arial" w:cs="Arial"/>
          <w:b/>
          <w:bCs/>
          <w:sz w:val="22"/>
          <w:szCs w:val="22"/>
        </w:rPr>
        <w:t>What is transpose matrix and vector?</w:t>
      </w:r>
    </w:p>
    <w:p w14:paraId="6F18A329" w14:textId="77777777" w:rsidR="00837A58" w:rsidRPr="00837A58" w:rsidRDefault="00837A58" w:rsidP="00837A58">
      <w:pPr>
        <w:rPr>
          <w:rFonts w:ascii="Arial" w:hAnsi="Arial" w:cs="Arial"/>
          <w:sz w:val="22"/>
          <w:szCs w:val="22"/>
        </w:rPr>
      </w:pPr>
      <w:r w:rsidRPr="00837A58">
        <w:rPr>
          <w:rFonts w:ascii="Arial" w:hAnsi="Arial" w:cs="Arial"/>
          <w:sz w:val="22"/>
          <w:szCs w:val="22"/>
        </w:rPr>
        <w:t>A transpose of a matrix AAA of size N×MN \times MN×M is a matrix ATA^TAT of size M×NM \times NM×N, where each element is flipped across its diagonal. For example, the element at position (</w:t>
      </w:r>
      <w:proofErr w:type="spellStart"/>
      <w:proofErr w:type="gramStart"/>
      <w:r w:rsidRPr="00837A58">
        <w:rPr>
          <w:rFonts w:ascii="Arial" w:hAnsi="Arial" w:cs="Arial"/>
          <w:sz w:val="22"/>
          <w:szCs w:val="22"/>
        </w:rPr>
        <w:t>i,j</w:t>
      </w:r>
      <w:proofErr w:type="spellEnd"/>
      <w:proofErr w:type="gramEnd"/>
      <w:r w:rsidRPr="00837A58">
        <w:rPr>
          <w:rFonts w:ascii="Arial" w:hAnsi="Arial" w:cs="Arial"/>
          <w:sz w:val="22"/>
          <w:szCs w:val="22"/>
        </w:rPr>
        <w:t>)(</w:t>
      </w:r>
      <w:proofErr w:type="spellStart"/>
      <w:r w:rsidRPr="00837A58">
        <w:rPr>
          <w:rFonts w:ascii="Arial" w:hAnsi="Arial" w:cs="Arial"/>
          <w:sz w:val="22"/>
          <w:szCs w:val="22"/>
        </w:rPr>
        <w:t>i</w:t>
      </w:r>
      <w:proofErr w:type="spellEnd"/>
      <w:r w:rsidRPr="00837A58">
        <w:rPr>
          <w:rFonts w:ascii="Arial" w:hAnsi="Arial" w:cs="Arial"/>
          <w:sz w:val="22"/>
          <w:szCs w:val="22"/>
        </w:rPr>
        <w:t>, j)(</w:t>
      </w:r>
      <w:proofErr w:type="spellStart"/>
      <w:r w:rsidRPr="00837A58">
        <w:rPr>
          <w:rFonts w:ascii="Arial" w:hAnsi="Arial" w:cs="Arial"/>
          <w:sz w:val="22"/>
          <w:szCs w:val="22"/>
        </w:rPr>
        <w:t>i,j</w:t>
      </w:r>
      <w:proofErr w:type="spellEnd"/>
      <w:r w:rsidRPr="00837A58">
        <w:rPr>
          <w:rFonts w:ascii="Arial" w:hAnsi="Arial" w:cs="Arial"/>
          <w:sz w:val="22"/>
          <w:szCs w:val="22"/>
        </w:rPr>
        <w:t>) in matrix AAA is placed at position (</w:t>
      </w:r>
      <w:proofErr w:type="spellStart"/>
      <w:r w:rsidRPr="00837A58">
        <w:rPr>
          <w:rFonts w:ascii="Arial" w:hAnsi="Arial" w:cs="Arial"/>
          <w:sz w:val="22"/>
          <w:szCs w:val="22"/>
        </w:rPr>
        <w:t>j,i</w:t>
      </w:r>
      <w:proofErr w:type="spellEnd"/>
      <w:r w:rsidRPr="00837A58">
        <w:rPr>
          <w:rFonts w:ascii="Arial" w:hAnsi="Arial" w:cs="Arial"/>
          <w:sz w:val="22"/>
          <w:szCs w:val="22"/>
        </w:rPr>
        <w:t xml:space="preserve">)(j, </w:t>
      </w:r>
      <w:proofErr w:type="spellStart"/>
      <w:r w:rsidRPr="00837A58">
        <w:rPr>
          <w:rFonts w:ascii="Arial" w:hAnsi="Arial" w:cs="Arial"/>
          <w:sz w:val="22"/>
          <w:szCs w:val="22"/>
        </w:rPr>
        <w:t>i</w:t>
      </w:r>
      <w:proofErr w:type="spellEnd"/>
      <w:r w:rsidRPr="00837A58">
        <w:rPr>
          <w:rFonts w:ascii="Arial" w:hAnsi="Arial" w:cs="Arial"/>
          <w:sz w:val="22"/>
          <w:szCs w:val="22"/>
        </w:rPr>
        <w:t>)(</w:t>
      </w:r>
      <w:proofErr w:type="spellStart"/>
      <w:r w:rsidRPr="00837A58">
        <w:rPr>
          <w:rFonts w:ascii="Arial" w:hAnsi="Arial" w:cs="Arial"/>
          <w:sz w:val="22"/>
          <w:szCs w:val="22"/>
        </w:rPr>
        <w:t>j,i</w:t>
      </w:r>
      <w:proofErr w:type="spellEnd"/>
      <w:r w:rsidRPr="00837A58">
        <w:rPr>
          <w:rFonts w:ascii="Arial" w:hAnsi="Arial" w:cs="Arial"/>
          <w:sz w:val="22"/>
          <w:szCs w:val="22"/>
        </w:rPr>
        <w:t>) in ATA^TAT. Similarly, a transpose of a vector (which is a 1-dimensional matrix) swaps its orientation from column to row or vice versa​.</w:t>
      </w:r>
    </w:p>
    <w:p w14:paraId="7FC8955A" w14:textId="77777777" w:rsidR="00837A58" w:rsidRPr="00837A58" w:rsidRDefault="00837A58" w:rsidP="00837A58">
      <w:pPr>
        <w:rPr>
          <w:rFonts w:ascii="Arial" w:hAnsi="Arial" w:cs="Arial"/>
          <w:sz w:val="22"/>
          <w:szCs w:val="22"/>
        </w:rPr>
      </w:pPr>
    </w:p>
    <w:p w14:paraId="1F385C66" w14:textId="78E7E463" w:rsidR="00837A58" w:rsidRPr="00837A58" w:rsidRDefault="00837A58" w:rsidP="00837A58">
      <w:pPr>
        <w:rPr>
          <w:rFonts w:ascii="Arial" w:hAnsi="Arial" w:cs="Arial"/>
          <w:b/>
          <w:bCs/>
          <w:sz w:val="22"/>
          <w:szCs w:val="22"/>
        </w:rPr>
      </w:pPr>
      <w:r w:rsidRPr="00837A58">
        <w:rPr>
          <w:rFonts w:ascii="Arial" w:hAnsi="Arial" w:cs="Arial"/>
          <w:b/>
          <w:bCs/>
          <w:sz w:val="22"/>
          <w:szCs w:val="22"/>
        </w:rPr>
        <w:t>4.</w:t>
      </w:r>
      <w:r w:rsidRPr="00837A58">
        <w:rPr>
          <w:rFonts w:ascii="Arial" w:hAnsi="Arial" w:cs="Arial"/>
          <w:b/>
          <w:bCs/>
          <w:sz w:val="22"/>
          <w:szCs w:val="22"/>
        </w:rPr>
        <w:t>Describe the training set batch.</w:t>
      </w:r>
    </w:p>
    <w:p w14:paraId="503D7C50" w14:textId="77777777" w:rsidR="00837A58" w:rsidRPr="00837A58" w:rsidRDefault="00837A58" w:rsidP="00837A58">
      <w:pPr>
        <w:rPr>
          <w:rFonts w:ascii="Arial" w:hAnsi="Arial" w:cs="Arial"/>
          <w:sz w:val="22"/>
          <w:szCs w:val="22"/>
        </w:rPr>
      </w:pPr>
      <w:r w:rsidRPr="00837A58">
        <w:rPr>
          <w:rFonts w:ascii="Arial" w:hAnsi="Arial" w:cs="Arial"/>
          <w:sz w:val="22"/>
          <w:szCs w:val="22"/>
        </w:rPr>
        <w:t>In neural network training, a batch refers to a subset of the training data processed at a single time during one forward and backward pass. It helps to improve computational efficiency and stability in gradient descent by averaging over multiple training samples. A batch can consist of one or more samples from the training set, and this helps in estimating the gradient more accurately compared to using a single sample.</w:t>
      </w:r>
    </w:p>
    <w:p w14:paraId="507186CA" w14:textId="77777777" w:rsidR="00837A58" w:rsidRPr="00837A58" w:rsidRDefault="00837A58" w:rsidP="00837A58">
      <w:pPr>
        <w:rPr>
          <w:rFonts w:ascii="Arial" w:hAnsi="Arial" w:cs="Arial"/>
          <w:sz w:val="22"/>
          <w:szCs w:val="22"/>
        </w:rPr>
      </w:pPr>
    </w:p>
    <w:p w14:paraId="61D6D8EF" w14:textId="5255E1CB" w:rsidR="00837A58" w:rsidRPr="00837A58" w:rsidRDefault="00837A58" w:rsidP="00837A58">
      <w:pPr>
        <w:rPr>
          <w:rFonts w:ascii="Arial" w:hAnsi="Arial" w:cs="Arial"/>
          <w:b/>
          <w:bCs/>
          <w:sz w:val="22"/>
          <w:szCs w:val="22"/>
        </w:rPr>
      </w:pPr>
      <w:r w:rsidRPr="00837A58">
        <w:rPr>
          <w:rFonts w:ascii="Arial" w:hAnsi="Arial" w:cs="Arial"/>
          <w:b/>
          <w:bCs/>
          <w:sz w:val="22"/>
          <w:szCs w:val="22"/>
        </w:rPr>
        <w:t>5.</w:t>
      </w:r>
      <w:r w:rsidRPr="00837A58">
        <w:rPr>
          <w:rFonts w:ascii="Arial" w:hAnsi="Arial" w:cs="Arial"/>
          <w:b/>
          <w:bCs/>
          <w:sz w:val="22"/>
          <w:szCs w:val="22"/>
        </w:rPr>
        <w:t>Describe the entropy-based loss (cost or error) function and explain why it is used for training neural networks.</w:t>
      </w:r>
    </w:p>
    <w:p w14:paraId="0A4D3ACB" w14:textId="77777777" w:rsidR="00837A58" w:rsidRPr="00837A58" w:rsidRDefault="00837A58" w:rsidP="00837A58">
      <w:pPr>
        <w:rPr>
          <w:rFonts w:ascii="Arial" w:hAnsi="Arial" w:cs="Arial"/>
          <w:sz w:val="22"/>
          <w:szCs w:val="22"/>
        </w:rPr>
      </w:pPr>
      <w:r w:rsidRPr="00837A58">
        <w:rPr>
          <w:rFonts w:ascii="Arial" w:hAnsi="Arial" w:cs="Arial"/>
          <w:sz w:val="22"/>
          <w:szCs w:val="22"/>
        </w:rPr>
        <w:t>The entropy-based loss function, specifically the cross-entropy or log-loss, is used as a cost function in training neural networks for classification. It measures the difference between the predicted probability distribution (from the neural network) and the true distribution (actual labels). The cross-entropy function is convex, which ensures that the gradient descent algorithm can converge to a global minimum, making it efficient for optimization. It is widely used because it effectively penalizes incorrect classifications with greater weights when the confidence in the prediction is high​.</w:t>
      </w:r>
    </w:p>
    <w:p w14:paraId="535EB23F" w14:textId="77777777" w:rsidR="00837A58" w:rsidRPr="00837A58" w:rsidRDefault="00837A58" w:rsidP="00837A58">
      <w:pPr>
        <w:rPr>
          <w:rFonts w:ascii="Arial" w:hAnsi="Arial" w:cs="Arial"/>
          <w:sz w:val="22"/>
          <w:szCs w:val="22"/>
        </w:rPr>
      </w:pPr>
    </w:p>
    <w:p w14:paraId="4FD53BC9" w14:textId="7090B7C1" w:rsidR="00837A58" w:rsidRPr="00837A58" w:rsidRDefault="00837A58" w:rsidP="00837A58">
      <w:pPr>
        <w:rPr>
          <w:rFonts w:ascii="Arial" w:hAnsi="Arial" w:cs="Arial"/>
          <w:b/>
          <w:bCs/>
          <w:sz w:val="22"/>
          <w:szCs w:val="22"/>
        </w:rPr>
      </w:pPr>
      <w:r w:rsidRPr="00837A58">
        <w:rPr>
          <w:rFonts w:ascii="Arial" w:hAnsi="Arial" w:cs="Arial"/>
          <w:b/>
          <w:bCs/>
          <w:sz w:val="22"/>
          <w:szCs w:val="22"/>
        </w:rPr>
        <w:t>6.</w:t>
      </w:r>
      <w:r w:rsidRPr="00837A58">
        <w:rPr>
          <w:rFonts w:ascii="Arial" w:hAnsi="Arial" w:cs="Arial"/>
          <w:b/>
          <w:bCs/>
          <w:sz w:val="22"/>
          <w:szCs w:val="22"/>
        </w:rPr>
        <w:t>Describe the neural network supervised training process.</w:t>
      </w:r>
    </w:p>
    <w:p w14:paraId="42637725" w14:textId="77777777" w:rsidR="00837A58" w:rsidRPr="00837A58" w:rsidRDefault="00837A58" w:rsidP="00837A58">
      <w:pPr>
        <w:rPr>
          <w:rFonts w:ascii="Arial" w:hAnsi="Arial" w:cs="Arial"/>
          <w:sz w:val="22"/>
          <w:szCs w:val="22"/>
        </w:rPr>
      </w:pPr>
      <w:r w:rsidRPr="00837A58">
        <w:rPr>
          <w:rFonts w:ascii="Arial" w:hAnsi="Arial" w:cs="Arial"/>
          <w:sz w:val="22"/>
          <w:szCs w:val="22"/>
        </w:rPr>
        <w:t>Supervised training involves feeding a neural network input data with corresponding correct outputs (labels) and allowing it to adjust its weights and biases through a process called backpropagation. The training steps include:</w:t>
      </w:r>
    </w:p>
    <w:p w14:paraId="7CDE9A35" w14:textId="77777777" w:rsidR="00837A58" w:rsidRPr="00837A58" w:rsidRDefault="00837A58" w:rsidP="00837A58">
      <w:pPr>
        <w:rPr>
          <w:rFonts w:ascii="Arial" w:hAnsi="Arial" w:cs="Arial"/>
          <w:sz w:val="22"/>
          <w:szCs w:val="22"/>
        </w:rPr>
      </w:pPr>
      <w:r w:rsidRPr="00837A58">
        <w:rPr>
          <w:rFonts w:ascii="Arial" w:hAnsi="Arial" w:cs="Arial"/>
          <w:b/>
          <w:bCs/>
          <w:sz w:val="22"/>
          <w:szCs w:val="22"/>
        </w:rPr>
        <w:lastRenderedPageBreak/>
        <w:t>Forward Propagation</w:t>
      </w:r>
      <w:r w:rsidRPr="00837A58">
        <w:rPr>
          <w:rFonts w:ascii="Arial" w:hAnsi="Arial" w:cs="Arial"/>
          <w:sz w:val="22"/>
          <w:szCs w:val="22"/>
        </w:rPr>
        <w:t>: Compute the output of the network by passing inputs through the layers of the neural network.</w:t>
      </w:r>
    </w:p>
    <w:p w14:paraId="02CEE64F" w14:textId="77777777" w:rsidR="00837A58" w:rsidRPr="00837A58" w:rsidRDefault="00837A58" w:rsidP="00837A58">
      <w:pPr>
        <w:rPr>
          <w:rFonts w:ascii="Arial" w:hAnsi="Arial" w:cs="Arial"/>
          <w:sz w:val="22"/>
          <w:szCs w:val="22"/>
        </w:rPr>
      </w:pPr>
      <w:r w:rsidRPr="00837A58">
        <w:rPr>
          <w:rFonts w:ascii="Arial" w:hAnsi="Arial" w:cs="Arial"/>
          <w:b/>
          <w:bCs/>
          <w:sz w:val="22"/>
          <w:szCs w:val="22"/>
        </w:rPr>
        <w:t>Loss Calculation</w:t>
      </w:r>
      <w:r w:rsidRPr="00837A58">
        <w:rPr>
          <w:rFonts w:ascii="Arial" w:hAnsi="Arial" w:cs="Arial"/>
          <w:sz w:val="22"/>
          <w:szCs w:val="22"/>
        </w:rPr>
        <w:t>: Calculate the difference (error) between the predicted outputs and the actual outputs using a loss function (e.g., cross-entropy).</w:t>
      </w:r>
    </w:p>
    <w:p w14:paraId="56660C56" w14:textId="77777777" w:rsidR="00837A58" w:rsidRPr="00837A58" w:rsidRDefault="00837A58" w:rsidP="00837A58">
      <w:pPr>
        <w:rPr>
          <w:rFonts w:ascii="Arial" w:hAnsi="Arial" w:cs="Arial"/>
          <w:sz w:val="22"/>
          <w:szCs w:val="22"/>
        </w:rPr>
      </w:pPr>
      <w:r w:rsidRPr="00837A58">
        <w:rPr>
          <w:rFonts w:ascii="Arial" w:hAnsi="Arial" w:cs="Arial"/>
          <w:b/>
          <w:bCs/>
          <w:sz w:val="22"/>
          <w:szCs w:val="22"/>
        </w:rPr>
        <w:t>Backward Propagation</w:t>
      </w:r>
      <w:r w:rsidRPr="00837A58">
        <w:rPr>
          <w:rFonts w:ascii="Arial" w:hAnsi="Arial" w:cs="Arial"/>
          <w:sz w:val="22"/>
          <w:szCs w:val="22"/>
        </w:rPr>
        <w:t>: Use the error calculated to update the weights and biases of the network by computing the gradients (derivatives) of the loss function with respect to each parameter.</w:t>
      </w:r>
    </w:p>
    <w:p w14:paraId="23F41C75" w14:textId="77777777" w:rsidR="00837A58" w:rsidRPr="00837A58" w:rsidRDefault="00837A58" w:rsidP="00837A58">
      <w:pPr>
        <w:rPr>
          <w:rFonts w:ascii="Arial" w:hAnsi="Arial" w:cs="Arial"/>
          <w:sz w:val="22"/>
          <w:szCs w:val="22"/>
        </w:rPr>
      </w:pPr>
      <w:r w:rsidRPr="00837A58">
        <w:rPr>
          <w:rFonts w:ascii="Arial" w:hAnsi="Arial" w:cs="Arial"/>
          <w:b/>
          <w:bCs/>
          <w:sz w:val="22"/>
          <w:szCs w:val="22"/>
        </w:rPr>
        <w:t>Optimization</w:t>
      </w:r>
      <w:r w:rsidRPr="00837A58">
        <w:rPr>
          <w:rFonts w:ascii="Arial" w:hAnsi="Arial" w:cs="Arial"/>
          <w:sz w:val="22"/>
          <w:szCs w:val="22"/>
        </w:rPr>
        <w:t>: Apply gradient descent or another optimization technique to minimize the loss by updating the parameters in the direction that decreases the loss. This process is repeated over several epochs until the network's performance improves and reaches a satisfactory level of accuracy.</w:t>
      </w:r>
    </w:p>
    <w:p w14:paraId="7130C189" w14:textId="77777777" w:rsidR="00837A58" w:rsidRPr="00837A58" w:rsidRDefault="00837A58" w:rsidP="00837A58">
      <w:pPr>
        <w:ind w:left="720"/>
        <w:rPr>
          <w:rFonts w:ascii="Arial" w:hAnsi="Arial" w:cs="Arial"/>
          <w:sz w:val="22"/>
          <w:szCs w:val="22"/>
        </w:rPr>
      </w:pPr>
    </w:p>
    <w:p w14:paraId="66F47D7B" w14:textId="32D73950" w:rsidR="00837A58" w:rsidRPr="00837A58" w:rsidRDefault="00837A58" w:rsidP="00837A58">
      <w:pPr>
        <w:rPr>
          <w:rFonts w:ascii="Arial" w:hAnsi="Arial" w:cs="Arial"/>
          <w:b/>
          <w:bCs/>
          <w:sz w:val="22"/>
          <w:szCs w:val="22"/>
        </w:rPr>
      </w:pPr>
      <w:r w:rsidRPr="00837A58">
        <w:rPr>
          <w:rFonts w:ascii="Arial" w:hAnsi="Arial" w:cs="Arial"/>
          <w:b/>
          <w:bCs/>
          <w:sz w:val="22"/>
          <w:szCs w:val="22"/>
        </w:rPr>
        <w:t>7.</w:t>
      </w:r>
      <w:r w:rsidRPr="00837A58">
        <w:rPr>
          <w:rFonts w:ascii="Arial" w:hAnsi="Arial" w:cs="Arial"/>
          <w:b/>
          <w:bCs/>
          <w:sz w:val="22"/>
          <w:szCs w:val="22"/>
        </w:rPr>
        <w:t>Describe in detail forward propagation and backpropagation.</w:t>
      </w:r>
    </w:p>
    <w:p w14:paraId="2260B9C2" w14:textId="77777777" w:rsidR="00837A58" w:rsidRDefault="00837A58" w:rsidP="00837A58">
      <w:pPr>
        <w:rPr>
          <w:rFonts w:ascii="Arial" w:hAnsi="Arial" w:cs="Arial"/>
          <w:sz w:val="22"/>
          <w:szCs w:val="22"/>
        </w:rPr>
      </w:pPr>
      <w:r w:rsidRPr="00837A58">
        <w:rPr>
          <w:rFonts w:ascii="Arial" w:hAnsi="Arial" w:cs="Arial"/>
          <w:b/>
          <w:bCs/>
          <w:sz w:val="22"/>
          <w:szCs w:val="22"/>
        </w:rPr>
        <w:t>Forward Propagation</w:t>
      </w:r>
      <w:r w:rsidRPr="00837A58">
        <w:rPr>
          <w:rFonts w:ascii="Arial" w:hAnsi="Arial" w:cs="Arial"/>
          <w:sz w:val="22"/>
          <w:szCs w:val="22"/>
        </w:rPr>
        <w:t>:</w:t>
      </w:r>
    </w:p>
    <w:p w14:paraId="38B43692" w14:textId="4673C3B6" w:rsidR="00837A58" w:rsidRPr="00837A58" w:rsidRDefault="00837A58" w:rsidP="00837A58">
      <w:pPr>
        <w:rPr>
          <w:rFonts w:ascii="Arial" w:hAnsi="Arial" w:cs="Arial"/>
          <w:sz w:val="22"/>
          <w:szCs w:val="22"/>
        </w:rPr>
      </w:pPr>
      <w:r>
        <w:rPr>
          <w:rFonts w:ascii="Arial" w:hAnsi="Arial" w:cs="Arial"/>
          <w:sz w:val="22"/>
          <w:szCs w:val="22"/>
        </w:rPr>
        <w:t>I</w:t>
      </w:r>
      <w:r w:rsidRPr="00837A58">
        <w:rPr>
          <w:rFonts w:ascii="Arial" w:hAnsi="Arial" w:cs="Arial"/>
          <w:sz w:val="22"/>
          <w:szCs w:val="22"/>
        </w:rPr>
        <w:t>n forward propagation, the input data is fed through the neural network layer by layer.</w:t>
      </w:r>
    </w:p>
    <w:p w14:paraId="749E45B2" w14:textId="77777777" w:rsidR="00837A58" w:rsidRPr="00837A58" w:rsidRDefault="00837A58" w:rsidP="00837A58">
      <w:pPr>
        <w:rPr>
          <w:rFonts w:ascii="Arial" w:hAnsi="Arial" w:cs="Arial"/>
          <w:sz w:val="22"/>
          <w:szCs w:val="22"/>
        </w:rPr>
      </w:pPr>
      <w:r w:rsidRPr="00837A58">
        <w:rPr>
          <w:rFonts w:ascii="Arial" w:hAnsi="Arial" w:cs="Arial"/>
          <w:sz w:val="22"/>
          <w:szCs w:val="22"/>
        </w:rPr>
        <w:t>Each layer performs a weighted sum of inputs, adds a bias, and then applies an activation function to generate the output, which is passed to the next layer.</w:t>
      </w:r>
    </w:p>
    <w:p w14:paraId="76E4A284" w14:textId="77777777" w:rsidR="00837A58" w:rsidRPr="00837A58" w:rsidRDefault="00837A58" w:rsidP="00837A58">
      <w:pPr>
        <w:rPr>
          <w:rFonts w:ascii="Arial" w:hAnsi="Arial" w:cs="Arial"/>
          <w:sz w:val="22"/>
          <w:szCs w:val="22"/>
        </w:rPr>
      </w:pPr>
      <w:r w:rsidRPr="00837A58">
        <w:rPr>
          <w:rFonts w:ascii="Arial" w:hAnsi="Arial" w:cs="Arial"/>
          <w:sz w:val="22"/>
          <w:szCs w:val="22"/>
        </w:rPr>
        <w:t>This continues until the output layer generates the network's final prediction.</w:t>
      </w:r>
    </w:p>
    <w:p w14:paraId="3C3B8E86" w14:textId="77777777" w:rsidR="00837A58" w:rsidRPr="00837A58" w:rsidRDefault="00837A58" w:rsidP="00837A58">
      <w:pPr>
        <w:rPr>
          <w:rFonts w:ascii="Arial" w:hAnsi="Arial" w:cs="Arial"/>
          <w:sz w:val="22"/>
          <w:szCs w:val="22"/>
        </w:rPr>
      </w:pPr>
      <w:r w:rsidRPr="00837A58">
        <w:rPr>
          <w:rFonts w:ascii="Arial" w:hAnsi="Arial" w:cs="Arial"/>
          <w:sz w:val="22"/>
          <w:szCs w:val="22"/>
        </w:rPr>
        <w:t>Mathematically, it can be represented as:</w:t>
      </w:r>
    </w:p>
    <w:p w14:paraId="53D78C29" w14:textId="77777777" w:rsidR="00837A58" w:rsidRPr="00837A58" w:rsidRDefault="00837A58" w:rsidP="00837A58">
      <w:pPr>
        <w:rPr>
          <w:rFonts w:ascii="Arial" w:hAnsi="Arial" w:cs="Arial"/>
          <w:sz w:val="22"/>
          <w:szCs w:val="22"/>
        </w:rPr>
      </w:pPr>
      <w:r w:rsidRPr="00837A58">
        <w:rPr>
          <w:rFonts w:ascii="Arial" w:hAnsi="Arial" w:cs="Arial"/>
          <w:sz w:val="22"/>
          <w:szCs w:val="22"/>
        </w:rPr>
        <w:t>Aggregated signal: Z=</w:t>
      </w:r>
      <w:proofErr w:type="spellStart"/>
      <w:r w:rsidRPr="00837A58">
        <w:rPr>
          <w:rFonts w:ascii="Arial" w:hAnsi="Arial" w:cs="Arial"/>
          <w:sz w:val="22"/>
          <w:szCs w:val="22"/>
        </w:rPr>
        <w:t>WX+bZ</w:t>
      </w:r>
      <w:proofErr w:type="spellEnd"/>
      <w:r w:rsidRPr="00837A58">
        <w:rPr>
          <w:rFonts w:ascii="Arial" w:hAnsi="Arial" w:cs="Arial"/>
          <w:sz w:val="22"/>
          <w:szCs w:val="22"/>
        </w:rPr>
        <w:t xml:space="preserve"> = WX + </w:t>
      </w:r>
      <w:proofErr w:type="spellStart"/>
      <w:r w:rsidRPr="00837A58">
        <w:rPr>
          <w:rFonts w:ascii="Arial" w:hAnsi="Arial" w:cs="Arial"/>
          <w:sz w:val="22"/>
          <w:szCs w:val="22"/>
        </w:rPr>
        <w:t>bZ</w:t>
      </w:r>
      <w:proofErr w:type="spellEnd"/>
      <w:r w:rsidRPr="00837A58">
        <w:rPr>
          <w:rFonts w:ascii="Arial" w:hAnsi="Arial" w:cs="Arial"/>
          <w:sz w:val="22"/>
          <w:szCs w:val="22"/>
        </w:rPr>
        <w:t>=</w:t>
      </w:r>
      <w:proofErr w:type="spellStart"/>
      <w:r w:rsidRPr="00837A58">
        <w:rPr>
          <w:rFonts w:ascii="Arial" w:hAnsi="Arial" w:cs="Arial"/>
          <w:sz w:val="22"/>
          <w:szCs w:val="22"/>
        </w:rPr>
        <w:t>WX+b</w:t>
      </w:r>
      <w:proofErr w:type="spellEnd"/>
    </w:p>
    <w:p w14:paraId="0F28E6CD" w14:textId="77777777" w:rsidR="00837A58" w:rsidRPr="00837A58" w:rsidRDefault="00837A58" w:rsidP="00837A58">
      <w:pPr>
        <w:rPr>
          <w:rFonts w:ascii="Arial" w:hAnsi="Arial" w:cs="Arial"/>
          <w:sz w:val="22"/>
          <w:szCs w:val="22"/>
        </w:rPr>
      </w:pPr>
      <w:r w:rsidRPr="00837A58">
        <w:rPr>
          <w:rFonts w:ascii="Arial" w:hAnsi="Arial" w:cs="Arial"/>
          <w:sz w:val="22"/>
          <w:szCs w:val="22"/>
        </w:rPr>
        <w:t xml:space="preserve">Activation: A=f(Z)A = f(Z)A=f(Z), where </w:t>
      </w:r>
      <w:proofErr w:type="spellStart"/>
      <w:r w:rsidRPr="00837A58">
        <w:rPr>
          <w:rFonts w:ascii="Arial" w:hAnsi="Arial" w:cs="Arial"/>
          <w:sz w:val="22"/>
          <w:szCs w:val="22"/>
        </w:rPr>
        <w:t>fff</w:t>
      </w:r>
      <w:proofErr w:type="spellEnd"/>
      <w:r w:rsidRPr="00837A58">
        <w:rPr>
          <w:rFonts w:ascii="Arial" w:hAnsi="Arial" w:cs="Arial"/>
          <w:sz w:val="22"/>
          <w:szCs w:val="22"/>
        </w:rPr>
        <w:t xml:space="preserve"> is the activation function (e.g., </w:t>
      </w:r>
      <w:proofErr w:type="spellStart"/>
      <w:r w:rsidRPr="00837A58">
        <w:rPr>
          <w:rFonts w:ascii="Arial" w:hAnsi="Arial" w:cs="Arial"/>
          <w:sz w:val="22"/>
          <w:szCs w:val="22"/>
        </w:rPr>
        <w:t>ReLU</w:t>
      </w:r>
      <w:proofErr w:type="spellEnd"/>
      <w:r w:rsidRPr="00837A58">
        <w:rPr>
          <w:rFonts w:ascii="Arial" w:hAnsi="Arial" w:cs="Arial"/>
          <w:sz w:val="22"/>
          <w:szCs w:val="22"/>
        </w:rPr>
        <w:t>, sigmoid).</w:t>
      </w:r>
    </w:p>
    <w:p w14:paraId="75C87F9A" w14:textId="77777777" w:rsidR="00837A58" w:rsidRPr="00837A58" w:rsidRDefault="00837A58" w:rsidP="00837A58">
      <w:pPr>
        <w:rPr>
          <w:rFonts w:ascii="Arial" w:hAnsi="Arial" w:cs="Arial" w:hint="eastAsia"/>
          <w:sz w:val="22"/>
          <w:szCs w:val="22"/>
        </w:rPr>
      </w:pPr>
    </w:p>
    <w:p w14:paraId="2F2AFB26" w14:textId="77777777" w:rsidR="00837A58" w:rsidRPr="00837A58" w:rsidRDefault="00837A58" w:rsidP="00837A58">
      <w:pPr>
        <w:rPr>
          <w:rFonts w:ascii="Arial" w:hAnsi="Arial" w:cs="Arial"/>
          <w:sz w:val="22"/>
          <w:szCs w:val="22"/>
        </w:rPr>
      </w:pPr>
      <w:r w:rsidRPr="00837A58">
        <w:rPr>
          <w:rFonts w:ascii="Arial" w:hAnsi="Arial" w:cs="Arial"/>
          <w:b/>
          <w:bCs/>
          <w:sz w:val="22"/>
          <w:szCs w:val="22"/>
        </w:rPr>
        <w:t>Backpropagation</w:t>
      </w:r>
      <w:r w:rsidRPr="00837A58">
        <w:rPr>
          <w:rFonts w:ascii="Arial" w:hAnsi="Arial" w:cs="Arial"/>
          <w:sz w:val="22"/>
          <w:szCs w:val="22"/>
        </w:rPr>
        <w:t>:</w:t>
      </w:r>
    </w:p>
    <w:p w14:paraId="1EF1AEE2" w14:textId="77777777" w:rsidR="00837A58" w:rsidRPr="00837A58" w:rsidRDefault="00837A58" w:rsidP="00837A58">
      <w:pPr>
        <w:rPr>
          <w:rFonts w:ascii="Arial" w:hAnsi="Arial" w:cs="Arial"/>
          <w:sz w:val="22"/>
          <w:szCs w:val="22"/>
        </w:rPr>
      </w:pPr>
      <w:r w:rsidRPr="00837A58">
        <w:rPr>
          <w:rFonts w:ascii="Arial" w:hAnsi="Arial" w:cs="Arial"/>
          <w:sz w:val="22"/>
          <w:szCs w:val="22"/>
        </w:rPr>
        <w:t>Backpropagation is used to compute the gradient of the loss function with respect to each weight and bias in the network.</w:t>
      </w:r>
    </w:p>
    <w:p w14:paraId="38CED1EB" w14:textId="77777777" w:rsidR="00837A58" w:rsidRPr="00837A58" w:rsidRDefault="00837A58" w:rsidP="00837A58">
      <w:pPr>
        <w:rPr>
          <w:rFonts w:ascii="Arial" w:hAnsi="Arial" w:cs="Arial"/>
          <w:sz w:val="22"/>
          <w:szCs w:val="22"/>
        </w:rPr>
      </w:pPr>
      <w:r w:rsidRPr="00837A58">
        <w:rPr>
          <w:rFonts w:ascii="Arial" w:hAnsi="Arial" w:cs="Arial"/>
          <w:sz w:val="22"/>
          <w:szCs w:val="22"/>
        </w:rPr>
        <w:t>It begins by calculating the error at the output layer and then propagates this error backward through the network.</w:t>
      </w:r>
    </w:p>
    <w:p w14:paraId="7157F896" w14:textId="77777777" w:rsidR="00837A58" w:rsidRPr="00837A58" w:rsidRDefault="00837A58" w:rsidP="00837A58">
      <w:pPr>
        <w:rPr>
          <w:rFonts w:ascii="Arial" w:hAnsi="Arial" w:cs="Arial"/>
          <w:sz w:val="22"/>
          <w:szCs w:val="22"/>
        </w:rPr>
      </w:pPr>
      <w:r w:rsidRPr="00837A58">
        <w:rPr>
          <w:rFonts w:ascii="Arial" w:hAnsi="Arial" w:cs="Arial"/>
          <w:sz w:val="22"/>
          <w:szCs w:val="22"/>
        </w:rPr>
        <w:t>The gradients of the loss with respect to the parameters are computed layer by layer using the chain rule of calculus.</w:t>
      </w:r>
    </w:p>
    <w:p w14:paraId="56E898FD" w14:textId="77777777" w:rsidR="00837A58" w:rsidRPr="00837A58" w:rsidRDefault="00837A58" w:rsidP="00837A58">
      <w:pPr>
        <w:rPr>
          <w:rFonts w:ascii="Arial" w:hAnsi="Arial" w:cs="Arial"/>
          <w:sz w:val="22"/>
          <w:szCs w:val="22"/>
        </w:rPr>
      </w:pPr>
      <w:r w:rsidRPr="00837A58">
        <w:rPr>
          <w:rFonts w:ascii="Arial" w:hAnsi="Arial" w:cs="Arial"/>
          <w:sz w:val="22"/>
          <w:szCs w:val="22"/>
        </w:rPr>
        <w:t>These gradients are then used to update the weights and biases via gradient descent:</w:t>
      </w:r>
    </w:p>
    <w:p w14:paraId="3441FD8C" w14:textId="77777777" w:rsidR="00837A58" w:rsidRPr="00837A58" w:rsidRDefault="00837A58" w:rsidP="00837A58">
      <w:pPr>
        <w:ind w:firstLine="420"/>
        <w:rPr>
          <w:rFonts w:ascii="Arial" w:hAnsi="Arial" w:cs="Arial"/>
          <w:sz w:val="22"/>
          <w:szCs w:val="22"/>
        </w:rPr>
      </w:pPr>
      <w:r w:rsidRPr="00837A58">
        <w:rPr>
          <w:rFonts w:ascii="Arial" w:hAnsi="Arial" w:cs="Arial"/>
          <w:sz w:val="22"/>
          <w:szCs w:val="22"/>
        </w:rPr>
        <w:t xml:space="preserve">For weights: </w:t>
      </w:r>
      <w:proofErr w:type="gramStart"/>
      <w:r w:rsidRPr="00837A58">
        <w:rPr>
          <w:rFonts w:ascii="Arial" w:hAnsi="Arial" w:cs="Arial"/>
          <w:sz w:val="22"/>
          <w:szCs w:val="22"/>
        </w:rPr>
        <w:t>W:=</w:t>
      </w:r>
      <w:proofErr w:type="gramEnd"/>
      <w:r w:rsidRPr="00837A58">
        <w:rPr>
          <w:rFonts w:ascii="Arial" w:hAnsi="Arial" w:cs="Arial"/>
          <w:sz w:val="22"/>
          <w:szCs w:val="22"/>
        </w:rPr>
        <w:t>W−</w:t>
      </w:r>
      <w:proofErr w:type="spellStart"/>
      <w:r w:rsidRPr="00837A58">
        <w:rPr>
          <w:rFonts w:ascii="Arial" w:hAnsi="Arial" w:cs="Arial"/>
          <w:sz w:val="22"/>
          <w:szCs w:val="22"/>
        </w:rPr>
        <w:t>rδWW</w:t>
      </w:r>
      <w:proofErr w:type="spellEnd"/>
      <w:r w:rsidRPr="00837A58">
        <w:rPr>
          <w:rFonts w:ascii="Arial" w:hAnsi="Arial" w:cs="Arial"/>
          <w:sz w:val="22"/>
          <w:szCs w:val="22"/>
        </w:rPr>
        <w:t xml:space="preserve"> := W - r \delta WW:=W−</w:t>
      </w:r>
      <w:proofErr w:type="spellStart"/>
      <w:r w:rsidRPr="00837A58">
        <w:rPr>
          <w:rFonts w:ascii="Arial" w:hAnsi="Arial" w:cs="Arial"/>
          <w:sz w:val="22"/>
          <w:szCs w:val="22"/>
        </w:rPr>
        <w:t>rδW</w:t>
      </w:r>
      <w:proofErr w:type="spellEnd"/>
    </w:p>
    <w:p w14:paraId="62A8C351" w14:textId="77777777" w:rsidR="00837A58" w:rsidRPr="00837A58" w:rsidRDefault="00837A58" w:rsidP="00837A58">
      <w:pPr>
        <w:ind w:firstLine="420"/>
        <w:rPr>
          <w:rFonts w:ascii="Arial" w:hAnsi="Arial" w:cs="Arial"/>
          <w:sz w:val="22"/>
          <w:szCs w:val="22"/>
        </w:rPr>
      </w:pPr>
      <w:r w:rsidRPr="00837A58">
        <w:rPr>
          <w:rFonts w:ascii="Arial" w:hAnsi="Arial" w:cs="Arial"/>
          <w:sz w:val="22"/>
          <w:szCs w:val="22"/>
        </w:rPr>
        <w:t xml:space="preserve">For biases: </w:t>
      </w:r>
      <w:proofErr w:type="gramStart"/>
      <w:r w:rsidRPr="00837A58">
        <w:rPr>
          <w:rFonts w:ascii="Arial" w:hAnsi="Arial" w:cs="Arial"/>
          <w:sz w:val="22"/>
          <w:szCs w:val="22"/>
        </w:rPr>
        <w:t>b:=</w:t>
      </w:r>
      <w:proofErr w:type="gramEnd"/>
      <w:r w:rsidRPr="00837A58">
        <w:rPr>
          <w:rFonts w:ascii="Arial" w:hAnsi="Arial" w:cs="Arial"/>
          <w:sz w:val="22"/>
          <w:szCs w:val="22"/>
        </w:rPr>
        <w:t>b−</w:t>
      </w:r>
      <w:proofErr w:type="spellStart"/>
      <w:r w:rsidRPr="00837A58">
        <w:rPr>
          <w:rFonts w:ascii="Arial" w:hAnsi="Arial" w:cs="Arial"/>
          <w:sz w:val="22"/>
          <w:szCs w:val="22"/>
        </w:rPr>
        <w:t>rδbb</w:t>
      </w:r>
      <w:proofErr w:type="spellEnd"/>
      <w:r w:rsidRPr="00837A58">
        <w:rPr>
          <w:rFonts w:ascii="Arial" w:hAnsi="Arial" w:cs="Arial"/>
          <w:sz w:val="22"/>
          <w:szCs w:val="22"/>
        </w:rPr>
        <w:t xml:space="preserve"> := b - r \delta bb:=b−</w:t>
      </w:r>
      <w:proofErr w:type="spellStart"/>
      <w:r w:rsidRPr="00837A58">
        <w:rPr>
          <w:rFonts w:ascii="Arial" w:hAnsi="Arial" w:cs="Arial"/>
          <w:sz w:val="22"/>
          <w:szCs w:val="22"/>
        </w:rPr>
        <w:t>rδb</w:t>
      </w:r>
      <w:proofErr w:type="spellEnd"/>
    </w:p>
    <w:p w14:paraId="7F59E3FF" w14:textId="2973845E" w:rsidR="00837A58" w:rsidRPr="00837A58" w:rsidRDefault="00837A58" w:rsidP="00837A58">
      <w:pPr>
        <w:rPr>
          <w:rFonts w:ascii="Arial" w:hAnsi="Arial" w:cs="Arial"/>
          <w:sz w:val="22"/>
          <w:szCs w:val="22"/>
        </w:rPr>
      </w:pPr>
      <w:r w:rsidRPr="00837A58">
        <w:rPr>
          <w:rFonts w:ascii="Arial" w:hAnsi="Arial" w:cs="Arial"/>
          <w:sz w:val="22"/>
          <w:szCs w:val="22"/>
        </w:rPr>
        <w:t>This process is repeated iteratively to minimize the loss function, effectively training the network to produce better predictions</w:t>
      </w:r>
      <w:r>
        <w:rPr>
          <w:rFonts w:ascii="Arial" w:hAnsi="Arial" w:cs="Arial"/>
          <w:sz w:val="22"/>
          <w:szCs w:val="22"/>
        </w:rPr>
        <w:t>.</w:t>
      </w:r>
    </w:p>
    <w:p w14:paraId="77FB4E6F" w14:textId="77777777" w:rsidR="00837A58" w:rsidRPr="00837A58" w:rsidRDefault="00837A58" w:rsidP="00837A58">
      <w:pPr>
        <w:rPr>
          <w:rFonts w:hint="eastAsia"/>
        </w:rPr>
      </w:pPr>
    </w:p>
    <w:sectPr w:rsidR="00837A58" w:rsidRPr="00837A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00BD5"/>
    <w:multiLevelType w:val="multilevel"/>
    <w:tmpl w:val="41A84C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C96F7E"/>
    <w:multiLevelType w:val="multilevel"/>
    <w:tmpl w:val="1A429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0800D0"/>
    <w:multiLevelType w:val="multilevel"/>
    <w:tmpl w:val="D93C71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FC63EE"/>
    <w:multiLevelType w:val="multilevel"/>
    <w:tmpl w:val="CE3A3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192381">
    <w:abstractNumId w:val="1"/>
  </w:num>
  <w:num w:numId="2" w16cid:durableId="2034650104">
    <w:abstractNumId w:val="0"/>
  </w:num>
  <w:num w:numId="3" w16cid:durableId="1794516055">
    <w:abstractNumId w:val="3"/>
  </w:num>
  <w:num w:numId="4" w16cid:durableId="17124870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A58"/>
    <w:rsid w:val="001A304D"/>
    <w:rsid w:val="00635507"/>
    <w:rsid w:val="00837A58"/>
    <w:rsid w:val="009855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1E2FE9"/>
  <w15:chartTrackingRefBased/>
  <w15:docId w15:val="{B56BD341-E305-8F40-A575-60AC4FD62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37A5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37A5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37A5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37A5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37A5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837A58"/>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37A58"/>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37A58"/>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37A58"/>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37A5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37A5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37A5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37A58"/>
    <w:rPr>
      <w:rFonts w:cstheme="majorBidi"/>
      <w:color w:val="0F4761" w:themeColor="accent1" w:themeShade="BF"/>
      <w:sz w:val="28"/>
      <w:szCs w:val="28"/>
    </w:rPr>
  </w:style>
  <w:style w:type="character" w:customStyle="1" w:styleId="50">
    <w:name w:val="标题 5 字符"/>
    <w:basedOn w:val="a0"/>
    <w:link w:val="5"/>
    <w:uiPriority w:val="9"/>
    <w:semiHidden/>
    <w:rsid w:val="00837A58"/>
    <w:rPr>
      <w:rFonts w:cstheme="majorBidi"/>
      <w:color w:val="0F4761" w:themeColor="accent1" w:themeShade="BF"/>
      <w:sz w:val="24"/>
    </w:rPr>
  </w:style>
  <w:style w:type="character" w:customStyle="1" w:styleId="60">
    <w:name w:val="标题 6 字符"/>
    <w:basedOn w:val="a0"/>
    <w:link w:val="6"/>
    <w:uiPriority w:val="9"/>
    <w:semiHidden/>
    <w:rsid w:val="00837A58"/>
    <w:rPr>
      <w:rFonts w:cstheme="majorBidi"/>
      <w:b/>
      <w:bCs/>
      <w:color w:val="0F4761" w:themeColor="accent1" w:themeShade="BF"/>
    </w:rPr>
  </w:style>
  <w:style w:type="character" w:customStyle="1" w:styleId="70">
    <w:name w:val="标题 7 字符"/>
    <w:basedOn w:val="a0"/>
    <w:link w:val="7"/>
    <w:uiPriority w:val="9"/>
    <w:semiHidden/>
    <w:rsid w:val="00837A58"/>
    <w:rPr>
      <w:rFonts w:cstheme="majorBidi"/>
      <w:b/>
      <w:bCs/>
      <w:color w:val="595959" w:themeColor="text1" w:themeTint="A6"/>
    </w:rPr>
  </w:style>
  <w:style w:type="character" w:customStyle="1" w:styleId="80">
    <w:name w:val="标题 8 字符"/>
    <w:basedOn w:val="a0"/>
    <w:link w:val="8"/>
    <w:uiPriority w:val="9"/>
    <w:semiHidden/>
    <w:rsid w:val="00837A58"/>
    <w:rPr>
      <w:rFonts w:cstheme="majorBidi"/>
      <w:color w:val="595959" w:themeColor="text1" w:themeTint="A6"/>
    </w:rPr>
  </w:style>
  <w:style w:type="character" w:customStyle="1" w:styleId="90">
    <w:name w:val="标题 9 字符"/>
    <w:basedOn w:val="a0"/>
    <w:link w:val="9"/>
    <w:uiPriority w:val="9"/>
    <w:semiHidden/>
    <w:rsid w:val="00837A58"/>
    <w:rPr>
      <w:rFonts w:eastAsiaTheme="majorEastAsia" w:cstheme="majorBidi"/>
      <w:color w:val="595959" w:themeColor="text1" w:themeTint="A6"/>
    </w:rPr>
  </w:style>
  <w:style w:type="paragraph" w:styleId="a3">
    <w:name w:val="Title"/>
    <w:basedOn w:val="a"/>
    <w:next w:val="a"/>
    <w:link w:val="a4"/>
    <w:uiPriority w:val="10"/>
    <w:qFormat/>
    <w:rsid w:val="00837A5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37A5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37A5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37A5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37A58"/>
    <w:pPr>
      <w:spacing w:before="160" w:after="160"/>
      <w:jc w:val="center"/>
    </w:pPr>
    <w:rPr>
      <w:i/>
      <w:iCs/>
      <w:color w:val="404040" w:themeColor="text1" w:themeTint="BF"/>
    </w:rPr>
  </w:style>
  <w:style w:type="character" w:customStyle="1" w:styleId="a8">
    <w:name w:val="引用 字符"/>
    <w:basedOn w:val="a0"/>
    <w:link w:val="a7"/>
    <w:uiPriority w:val="29"/>
    <w:rsid w:val="00837A58"/>
    <w:rPr>
      <w:i/>
      <w:iCs/>
      <w:color w:val="404040" w:themeColor="text1" w:themeTint="BF"/>
    </w:rPr>
  </w:style>
  <w:style w:type="paragraph" w:styleId="a9">
    <w:name w:val="List Paragraph"/>
    <w:basedOn w:val="a"/>
    <w:uiPriority w:val="34"/>
    <w:qFormat/>
    <w:rsid w:val="00837A58"/>
    <w:pPr>
      <w:ind w:left="720"/>
      <w:contextualSpacing/>
    </w:pPr>
  </w:style>
  <w:style w:type="character" w:styleId="aa">
    <w:name w:val="Intense Emphasis"/>
    <w:basedOn w:val="a0"/>
    <w:uiPriority w:val="21"/>
    <w:qFormat/>
    <w:rsid w:val="00837A58"/>
    <w:rPr>
      <w:i/>
      <w:iCs/>
      <w:color w:val="0F4761" w:themeColor="accent1" w:themeShade="BF"/>
    </w:rPr>
  </w:style>
  <w:style w:type="paragraph" w:styleId="ab">
    <w:name w:val="Intense Quote"/>
    <w:basedOn w:val="a"/>
    <w:next w:val="a"/>
    <w:link w:val="ac"/>
    <w:uiPriority w:val="30"/>
    <w:qFormat/>
    <w:rsid w:val="00837A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37A58"/>
    <w:rPr>
      <w:i/>
      <w:iCs/>
      <w:color w:val="0F4761" w:themeColor="accent1" w:themeShade="BF"/>
    </w:rPr>
  </w:style>
  <w:style w:type="character" w:styleId="ad">
    <w:name w:val="Intense Reference"/>
    <w:basedOn w:val="a0"/>
    <w:uiPriority w:val="32"/>
    <w:qFormat/>
    <w:rsid w:val="00837A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5766910">
      <w:bodyDiv w:val="1"/>
      <w:marLeft w:val="0"/>
      <w:marRight w:val="0"/>
      <w:marTop w:val="0"/>
      <w:marBottom w:val="0"/>
      <w:divBdr>
        <w:top w:val="none" w:sz="0" w:space="0" w:color="auto"/>
        <w:left w:val="none" w:sz="0" w:space="0" w:color="auto"/>
        <w:bottom w:val="none" w:sz="0" w:space="0" w:color="auto"/>
        <w:right w:val="none" w:sz="0" w:space="0" w:color="auto"/>
      </w:divBdr>
    </w:div>
    <w:div w:id="1179853591">
      <w:bodyDiv w:val="1"/>
      <w:marLeft w:val="0"/>
      <w:marRight w:val="0"/>
      <w:marTop w:val="0"/>
      <w:marBottom w:val="0"/>
      <w:divBdr>
        <w:top w:val="none" w:sz="0" w:space="0" w:color="auto"/>
        <w:left w:val="none" w:sz="0" w:space="0" w:color="auto"/>
        <w:bottom w:val="none" w:sz="0" w:space="0" w:color="auto"/>
        <w:right w:val="none" w:sz="0" w:space="0" w:color="auto"/>
      </w:divBdr>
    </w:div>
    <w:div w:id="1396392224">
      <w:bodyDiv w:val="1"/>
      <w:marLeft w:val="0"/>
      <w:marRight w:val="0"/>
      <w:marTop w:val="0"/>
      <w:marBottom w:val="0"/>
      <w:divBdr>
        <w:top w:val="none" w:sz="0" w:space="0" w:color="auto"/>
        <w:left w:val="none" w:sz="0" w:space="0" w:color="auto"/>
        <w:bottom w:val="none" w:sz="0" w:space="0" w:color="auto"/>
        <w:right w:val="none" w:sz="0" w:space="0" w:color="auto"/>
      </w:divBdr>
    </w:div>
    <w:div w:id="1437863717">
      <w:bodyDiv w:val="1"/>
      <w:marLeft w:val="0"/>
      <w:marRight w:val="0"/>
      <w:marTop w:val="0"/>
      <w:marBottom w:val="0"/>
      <w:divBdr>
        <w:top w:val="none" w:sz="0" w:space="0" w:color="auto"/>
        <w:left w:val="none" w:sz="0" w:space="0" w:color="auto"/>
        <w:bottom w:val="none" w:sz="0" w:space="0" w:color="auto"/>
        <w:right w:val="none" w:sz="0" w:space="0" w:color="auto"/>
      </w:divBdr>
    </w:div>
    <w:div w:id="1462651419">
      <w:bodyDiv w:val="1"/>
      <w:marLeft w:val="0"/>
      <w:marRight w:val="0"/>
      <w:marTop w:val="0"/>
      <w:marBottom w:val="0"/>
      <w:divBdr>
        <w:top w:val="none" w:sz="0" w:space="0" w:color="auto"/>
        <w:left w:val="none" w:sz="0" w:space="0" w:color="auto"/>
        <w:bottom w:val="none" w:sz="0" w:space="0" w:color="auto"/>
        <w:right w:val="none" w:sz="0" w:space="0" w:color="auto"/>
      </w:divBdr>
    </w:div>
    <w:div w:id="164817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717</Words>
  <Characters>4093</Characters>
  <Application>Microsoft Office Word</Application>
  <DocSecurity>0</DocSecurity>
  <Lines>34</Lines>
  <Paragraphs>9</Paragraphs>
  <ScaleCrop>false</ScaleCrop>
  <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Cao</dc:creator>
  <cp:keywords/>
  <dc:description/>
  <cp:lastModifiedBy>Jing Cao</cp:lastModifiedBy>
  <cp:revision>1</cp:revision>
  <dcterms:created xsi:type="dcterms:W3CDTF">2024-09-26T05:20:00Z</dcterms:created>
  <dcterms:modified xsi:type="dcterms:W3CDTF">2024-09-26T05:26:00Z</dcterms:modified>
</cp:coreProperties>
</file>