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6917"/>
        <w:gridCol w:w="3005"/>
      </w:tblGrid>
      <w:tr w:rsidR="00784B1B" w14:paraId="11611EAB" w14:textId="77777777">
        <w:trPr>
          <w:jc w:val="center"/>
        </w:trPr>
        <w:tc>
          <w:tcPr>
            <w:tcW w:w="6917" w:type="dxa"/>
            <w:tcBorders>
              <w:top w:val="single" w:sz="6" w:space="0" w:color="075985"/>
              <w:left w:val="single" w:sz="6" w:space="0" w:color="075985"/>
              <w:bottom w:val="single" w:sz="6" w:space="0" w:color="075985"/>
              <w:right w:val="single" w:sz="6" w:space="0" w:color="075985"/>
            </w:tcBorders>
            <w:shd w:val="clear" w:color="auto" w:fill="075985"/>
            <w:tcMar>
              <w:top w:w="200" w:type="dxa"/>
              <w:left w:w="190" w:type="dxa"/>
              <w:bottom w:w="200" w:type="dxa"/>
              <w:right w:w="190" w:type="dxa"/>
            </w:tcMar>
          </w:tcPr>
          <w:p w14:paraId="11855B5F" w14:textId="77777777" w:rsidR="00784B1B" w:rsidRDefault="007F3C05">
            <w:pPr>
              <w:spacing w:after="60"/>
              <w:rPr>
                <w:rFonts w:hint="eastAsia"/>
              </w:rPr>
            </w:pPr>
            <w:r>
              <w:rPr>
                <w:b/>
                <w:color w:val="BAE6FD"/>
                <w:sz w:val="20"/>
              </w:rPr>
              <w:t>SIVMI CRM</w:t>
            </w:r>
            <w:r>
              <w:rPr>
                <w:b/>
                <w:color w:val="BAE6FD"/>
                <w:sz w:val="20"/>
              </w:rPr>
              <w:br/>
            </w:r>
            <w:r>
              <w:rPr>
                <w:b/>
                <w:color w:val="FFFFFF"/>
                <w:sz w:val="44"/>
              </w:rPr>
              <w:t>LAPORAN TESTING</w:t>
            </w:r>
            <w:r>
              <w:rPr>
                <w:b/>
                <w:color w:val="FFFFFF"/>
                <w:sz w:val="44"/>
              </w:rPr>
              <w:br/>
              <w:t>DAN DEBUGGING</w:t>
            </w:r>
          </w:p>
        </w:tc>
        <w:tc>
          <w:tcPr>
            <w:tcW w:w="3005" w:type="dxa"/>
            <w:tcBorders>
              <w:top w:val="single" w:sz="6" w:space="0" w:color="1476B8"/>
              <w:left w:val="single" w:sz="6" w:space="0" w:color="1476B8"/>
              <w:bottom w:val="single" w:sz="6" w:space="0" w:color="1476B8"/>
              <w:right w:val="single" w:sz="6" w:space="0" w:color="1476B8"/>
            </w:tcBorders>
            <w:shd w:val="clear" w:color="auto" w:fill="1476B8"/>
            <w:tcMar>
              <w:top w:w="200" w:type="dxa"/>
              <w:left w:w="170" w:type="dxa"/>
              <w:bottom w:w="200" w:type="dxa"/>
              <w:right w:w="170" w:type="dxa"/>
            </w:tcMar>
          </w:tcPr>
          <w:p w14:paraId="440F1338" w14:textId="77777777" w:rsidR="00784B1B" w:rsidRDefault="007F3C05">
            <w:pPr>
              <w:jc w:val="right"/>
              <w:rPr>
                <w:rFonts w:hint="eastAsia"/>
              </w:rPr>
            </w:pPr>
            <w:r>
              <w:rPr>
                <w:b/>
                <w:color w:val="BAE6FD"/>
                <w:sz w:val="16"/>
              </w:rPr>
              <w:t>STATUS</w:t>
            </w:r>
            <w:r>
              <w:rPr>
                <w:b/>
                <w:color w:val="BAE6FD"/>
                <w:sz w:val="16"/>
              </w:rPr>
              <w:br/>
            </w:r>
            <w:r>
              <w:rPr>
                <w:b/>
                <w:color w:val="FFFFFF"/>
                <w:sz w:val="36"/>
              </w:rPr>
              <w:t>LULUS</w:t>
            </w:r>
            <w:r>
              <w:rPr>
                <w:b/>
                <w:color w:val="FFFFFF"/>
                <w:sz w:val="36"/>
              </w:rPr>
              <w:br/>
            </w:r>
            <w:r>
              <w:rPr>
                <w:color w:val="FFFFFF"/>
                <w:sz w:val="16"/>
              </w:rPr>
              <w:t>26 Agustus 2026</w:t>
            </w:r>
            <w:r>
              <w:rPr>
                <w:color w:val="FFFFFF"/>
                <w:sz w:val="16"/>
              </w:rPr>
              <w:br/>
              <w:t>Baseline final lokal</w:t>
            </w:r>
          </w:p>
        </w:tc>
      </w:tr>
    </w:tbl>
    <w:p w14:paraId="55E238FF" w14:textId="77777777" w:rsidR="00784B1B" w:rsidRDefault="007F3C05">
      <w:pPr>
        <w:spacing w:before="140" w:after="60" w:line="259" w:lineRule="auto"/>
        <w:rPr>
          <w:rFonts w:hint="eastAsia"/>
        </w:rPr>
      </w:pPr>
      <w:r>
        <w:rPr>
          <w:b/>
          <w:color w:val="075985"/>
          <w:sz w:val="21"/>
        </w:rPr>
        <w:t>Memo teknis QA — hasil akhir setelah perbaikan test form Filament/Livewire</w:t>
      </w:r>
    </w:p>
    <w:p w14:paraId="62B17549" w14:textId="77777777" w:rsidR="00784B1B" w:rsidRDefault="007F3C05">
      <w:pPr>
        <w:spacing w:after="160" w:line="259" w:lineRule="auto"/>
        <w:rPr>
          <w:rFonts w:hint="eastAsia"/>
        </w:rPr>
      </w:pPr>
      <w:r>
        <w:rPr>
          <w:color w:val="64748B"/>
          <w:sz w:val="17"/>
        </w:rPr>
        <w:t>Lingkup: source code, test otomatis, build frontend, migrasi, service Docker, HTTP smoke test, WAHA, queue, dan log runtime.</w:t>
      </w:r>
    </w:p>
    <w:p w14:paraId="4CED6BE1" w14:textId="77777777" w:rsidR="00784B1B" w:rsidRDefault="007F3C05">
      <w:pPr>
        <w:keepNext/>
        <w:pBdr>
          <w:bottom w:val="single" w:sz="10" w:space="4" w:color="1476B8"/>
        </w:pBdr>
        <w:spacing w:before="200" w:after="100"/>
        <w:rPr>
          <w:rFonts w:hint="eastAsia"/>
        </w:rPr>
      </w:pPr>
      <w:r>
        <w:rPr>
          <w:b/>
          <w:color w:val="075985"/>
          <w:sz w:val="32"/>
        </w:rPr>
        <w:t>1. Ringkasan Eksekutif</w:t>
      </w:r>
    </w:p>
    <w:tbl>
      <w:tblPr>
        <w:tblW w:w="0" w:type="auto"/>
        <w:tblLook w:val="04A0" w:firstRow="1" w:lastRow="0" w:firstColumn="1" w:lastColumn="0" w:noHBand="0" w:noVBand="1"/>
      </w:tblPr>
      <w:tblGrid>
        <w:gridCol w:w="10148"/>
      </w:tblGrid>
      <w:tr w:rsidR="00784B1B" w14:paraId="65CB28A7" w14:textId="77777777">
        <w:tc>
          <w:tcPr>
            <w:tcW w:w="10148" w:type="dxa"/>
            <w:tcBorders>
              <w:top w:val="single" w:sz="10" w:space="0" w:color="10B981"/>
              <w:left w:val="single" w:sz="10" w:space="0" w:color="10B981"/>
              <w:bottom w:val="single" w:sz="10" w:space="0" w:color="10B981"/>
              <w:right w:val="single" w:sz="10" w:space="0" w:color="10B981"/>
            </w:tcBorders>
            <w:shd w:val="clear" w:color="auto" w:fill="ECFDF5"/>
            <w:tcMar>
              <w:top w:w="115" w:type="dxa"/>
              <w:left w:w="135" w:type="dxa"/>
              <w:bottom w:w="115" w:type="dxa"/>
              <w:right w:w="135" w:type="dxa"/>
            </w:tcMar>
          </w:tcPr>
          <w:p w14:paraId="4B5061F7" w14:textId="77777777" w:rsidR="00784B1B" w:rsidRDefault="007F3C05">
            <w:pPr>
              <w:spacing w:after="40"/>
              <w:rPr>
                <w:rFonts w:hint="eastAsia"/>
              </w:rPr>
            </w:pPr>
            <w:r>
              <w:rPr>
                <w:b/>
                <w:color w:val="10B981"/>
                <w:sz w:val="19"/>
              </w:rPr>
              <w:t>KESIMPULAN: BASELINE SIAP DILANJUTKAN UNTUK PENGEMBANGAN LOKAL</w:t>
            </w:r>
            <w:r>
              <w:rPr>
                <w:b/>
                <w:color w:val="10B981"/>
                <w:sz w:val="19"/>
              </w:rPr>
              <w:br/>
            </w:r>
            <w:r>
              <w:rPr>
                <w:sz w:val="17"/>
              </w:rPr>
              <w:t>Suite lokal terbaru lulus 83/83 test dengan 499 assertion. Build frontend Vite 8.2.1 berhasil, composer.json valid, dan empat route API aktif terpetakan. Verifikasi Docker penuh tidak dapat diulang pada sesi 26 Agustus karena akses daemon tidak tersedia; bukti Docker 72 test/448 assertion tanggal 24 Agustus dipertahankan sebagai snapshot historis, bukan hasil eksekusi hari ini.</w:t>
            </w:r>
          </w:p>
        </w:tc>
      </w:tr>
    </w:tbl>
    <w:p w14:paraId="3DE38C66" w14:textId="77777777" w:rsidR="00784B1B" w:rsidRDefault="00784B1B">
      <w:pPr>
        <w:spacing w:after="0"/>
        <w:rPr>
          <w:rFonts w:hint="eastAsia"/>
        </w:rPr>
      </w:pPr>
    </w:p>
    <w:tbl>
      <w:tblPr>
        <w:tblW w:w="0" w:type="auto"/>
        <w:jc w:val="center"/>
        <w:tblLayout w:type="fixed"/>
        <w:tblLook w:val="04A0" w:firstRow="1" w:lastRow="0" w:firstColumn="1" w:lastColumn="0" w:noHBand="0" w:noVBand="1"/>
      </w:tblPr>
      <w:tblGrid>
        <w:gridCol w:w="2268"/>
        <w:gridCol w:w="5783"/>
        <w:gridCol w:w="1814"/>
      </w:tblGrid>
      <w:tr w:rsidR="00784B1B" w14:paraId="0E3BE895" w14:textId="77777777">
        <w:trPr>
          <w:cantSplit/>
          <w:tblHeader/>
          <w:jc w:val="center"/>
        </w:trPr>
        <w:tc>
          <w:tcPr>
            <w:tcW w:w="2268"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5D8DF6F3" w14:textId="77777777" w:rsidR="00784B1B" w:rsidRDefault="007F3C05">
            <w:pPr>
              <w:spacing w:after="0"/>
              <w:rPr>
                <w:rFonts w:hint="eastAsia"/>
              </w:rPr>
            </w:pPr>
            <w:r>
              <w:rPr>
                <w:b/>
                <w:color w:val="FFFFFF"/>
                <w:sz w:val="16"/>
              </w:rPr>
              <w:t>Gate</w:t>
            </w:r>
          </w:p>
        </w:tc>
        <w:tc>
          <w:tcPr>
            <w:tcW w:w="5783"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2A47B693" w14:textId="77777777" w:rsidR="00784B1B" w:rsidRDefault="007F3C05">
            <w:pPr>
              <w:spacing w:after="0"/>
              <w:rPr>
                <w:rFonts w:hint="eastAsia"/>
              </w:rPr>
            </w:pPr>
            <w:r>
              <w:rPr>
                <w:b/>
                <w:color w:val="FFFFFF"/>
                <w:sz w:val="16"/>
              </w:rPr>
              <w:t>Hasil akhir</w:t>
            </w:r>
          </w:p>
        </w:tc>
        <w:tc>
          <w:tcPr>
            <w:tcW w:w="1814"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1C33E744" w14:textId="77777777" w:rsidR="00784B1B" w:rsidRDefault="007F3C05">
            <w:pPr>
              <w:spacing w:after="0"/>
              <w:rPr>
                <w:rFonts w:hint="eastAsia"/>
              </w:rPr>
            </w:pPr>
            <w:r>
              <w:rPr>
                <w:b/>
                <w:color w:val="FFFFFF"/>
                <w:sz w:val="16"/>
              </w:rPr>
              <w:t>Status</w:t>
            </w:r>
          </w:p>
        </w:tc>
      </w:tr>
      <w:tr w:rsidR="00784B1B" w14:paraId="63412757"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2B565D8B" w14:textId="77777777" w:rsidR="00784B1B" w:rsidRDefault="007F3C05">
            <w:pPr>
              <w:spacing w:after="0" w:line="240" w:lineRule="auto"/>
              <w:rPr>
                <w:rFonts w:hint="eastAsia"/>
              </w:rPr>
            </w:pPr>
            <w:r>
              <w:rPr>
                <w:sz w:val="16"/>
              </w:rPr>
              <w:t>PHPUnit lokal</w:t>
            </w:r>
          </w:p>
        </w:tc>
        <w:tc>
          <w:tcPr>
            <w:tcW w:w="5783"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2B4F66ED" w14:textId="77777777" w:rsidR="00784B1B" w:rsidRDefault="007F3C05">
            <w:pPr>
              <w:spacing w:after="0" w:line="240" w:lineRule="auto"/>
              <w:rPr>
                <w:rFonts w:hint="eastAsia"/>
              </w:rPr>
            </w:pPr>
            <w:r>
              <w:rPr>
                <w:sz w:val="16"/>
              </w:rPr>
              <w:t>83/83 test; 499 assertion; 24,461 detik</w:t>
            </w:r>
          </w:p>
        </w:tc>
        <w:tc>
          <w:tcPr>
            <w:tcW w:w="1814"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202C6C3D" w14:textId="77777777" w:rsidR="00784B1B" w:rsidRDefault="007F3C05">
            <w:pPr>
              <w:spacing w:after="0" w:line="240" w:lineRule="auto"/>
              <w:rPr>
                <w:rFonts w:hint="eastAsia"/>
              </w:rPr>
            </w:pPr>
            <w:r>
              <w:rPr>
                <w:sz w:val="16"/>
              </w:rPr>
              <w:t>LULUS</w:t>
            </w:r>
          </w:p>
        </w:tc>
      </w:tr>
      <w:tr w:rsidR="00784B1B" w14:paraId="34792DE5"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558F23DF" w14:textId="77777777" w:rsidR="00784B1B" w:rsidRDefault="007F3C05">
            <w:pPr>
              <w:spacing w:after="0" w:line="240" w:lineRule="auto"/>
              <w:rPr>
                <w:rFonts w:hint="eastAsia"/>
              </w:rPr>
            </w:pPr>
            <w:r>
              <w:rPr>
                <w:sz w:val="16"/>
              </w:rPr>
              <w:t>PHPUnit Docker</w:t>
            </w:r>
          </w:p>
        </w:tc>
        <w:tc>
          <w:tcPr>
            <w:tcW w:w="5783"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6F601819" w14:textId="77777777" w:rsidR="00784B1B" w:rsidRDefault="007F3C05">
            <w:pPr>
              <w:spacing w:after="0" w:line="240" w:lineRule="auto"/>
              <w:rPr>
                <w:rFonts w:hint="eastAsia"/>
              </w:rPr>
            </w:pPr>
            <w:r>
              <w:rPr>
                <w:sz w:val="16"/>
              </w:rPr>
              <w:t>Snapshot 24 Agustus: 72 test; 448 assertion</w:t>
            </w:r>
          </w:p>
        </w:tc>
        <w:tc>
          <w:tcPr>
            <w:tcW w:w="1814"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54895B1C" w14:textId="77777777" w:rsidR="00784B1B" w:rsidRDefault="007F3C05">
            <w:pPr>
              <w:spacing w:after="0" w:line="240" w:lineRule="auto"/>
              <w:rPr>
                <w:rFonts w:hint="eastAsia"/>
              </w:rPr>
            </w:pPr>
            <w:r>
              <w:rPr>
                <w:sz w:val="16"/>
              </w:rPr>
              <w:t>HISTORIS</w:t>
            </w:r>
          </w:p>
        </w:tc>
      </w:tr>
      <w:tr w:rsidR="00784B1B" w14:paraId="61459222"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27E2732C" w14:textId="77777777" w:rsidR="00784B1B" w:rsidRDefault="007F3C05">
            <w:pPr>
              <w:spacing w:after="0" w:line="240" w:lineRule="auto"/>
              <w:rPr>
                <w:rFonts w:hint="eastAsia"/>
              </w:rPr>
            </w:pPr>
            <w:r>
              <w:rPr>
                <w:sz w:val="16"/>
              </w:rPr>
              <w:t>Composer</w:t>
            </w:r>
          </w:p>
        </w:tc>
        <w:tc>
          <w:tcPr>
            <w:tcW w:w="5783"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356935AD" w14:textId="77777777" w:rsidR="00784B1B" w:rsidRDefault="007F3C05">
            <w:pPr>
              <w:spacing w:after="0" w:line="240" w:lineRule="auto"/>
              <w:rPr>
                <w:rFonts w:hint="eastAsia"/>
              </w:rPr>
            </w:pPr>
            <w:r>
              <w:rPr>
                <w:sz w:val="16"/>
              </w:rPr>
              <w:t>composer.json valid</w:t>
            </w:r>
          </w:p>
        </w:tc>
        <w:tc>
          <w:tcPr>
            <w:tcW w:w="1814"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203D0DC2" w14:textId="77777777" w:rsidR="00784B1B" w:rsidRDefault="007F3C05">
            <w:pPr>
              <w:spacing w:after="0" w:line="240" w:lineRule="auto"/>
              <w:rPr>
                <w:rFonts w:hint="eastAsia"/>
              </w:rPr>
            </w:pPr>
            <w:r>
              <w:rPr>
                <w:sz w:val="16"/>
              </w:rPr>
              <w:t>LULUS</w:t>
            </w:r>
          </w:p>
        </w:tc>
      </w:tr>
      <w:tr w:rsidR="00784B1B" w14:paraId="597C7E5D"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45040734" w14:textId="77777777" w:rsidR="00784B1B" w:rsidRDefault="007F3C05">
            <w:pPr>
              <w:spacing w:after="0" w:line="240" w:lineRule="auto"/>
              <w:rPr>
                <w:rFonts w:hint="eastAsia"/>
              </w:rPr>
            </w:pPr>
            <w:r>
              <w:rPr>
                <w:sz w:val="16"/>
              </w:rPr>
              <w:t>Frontend build</w:t>
            </w:r>
          </w:p>
        </w:tc>
        <w:tc>
          <w:tcPr>
            <w:tcW w:w="5783"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46954276" w14:textId="77777777" w:rsidR="00784B1B" w:rsidRDefault="007F3C05">
            <w:pPr>
              <w:spacing w:after="0" w:line="240" w:lineRule="auto"/>
              <w:rPr>
                <w:rFonts w:hint="eastAsia"/>
              </w:rPr>
            </w:pPr>
            <w:r>
              <w:rPr>
                <w:sz w:val="16"/>
              </w:rPr>
              <w:t>Vite 8.2.1; manifest dan asset produksi terbentuk</w:t>
            </w:r>
          </w:p>
        </w:tc>
        <w:tc>
          <w:tcPr>
            <w:tcW w:w="1814"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67238A46" w14:textId="77777777" w:rsidR="00784B1B" w:rsidRDefault="007F3C05">
            <w:pPr>
              <w:spacing w:after="0" w:line="240" w:lineRule="auto"/>
              <w:rPr>
                <w:rFonts w:hint="eastAsia"/>
              </w:rPr>
            </w:pPr>
            <w:r>
              <w:rPr>
                <w:sz w:val="16"/>
              </w:rPr>
              <w:t>LULUS</w:t>
            </w:r>
          </w:p>
        </w:tc>
      </w:tr>
      <w:tr w:rsidR="00784B1B" w14:paraId="4997481F"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180894F2" w14:textId="77777777" w:rsidR="00784B1B" w:rsidRDefault="007F3C05">
            <w:pPr>
              <w:spacing w:after="0" w:line="240" w:lineRule="auto"/>
              <w:rPr>
                <w:rFonts w:hint="eastAsia"/>
              </w:rPr>
            </w:pPr>
            <w:r>
              <w:rPr>
                <w:sz w:val="16"/>
              </w:rPr>
              <w:t>REST API</w:t>
            </w:r>
          </w:p>
        </w:tc>
        <w:tc>
          <w:tcPr>
            <w:tcW w:w="5783"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1C46D59E" w14:textId="77777777" w:rsidR="00784B1B" w:rsidRDefault="007F3C05">
            <w:pPr>
              <w:spacing w:after="0" w:line="240" w:lineRule="auto"/>
              <w:rPr>
                <w:rFonts w:hint="eastAsia"/>
              </w:rPr>
            </w:pPr>
            <w:r>
              <w:rPr>
                <w:sz w:val="16"/>
              </w:rPr>
              <w:t>GET list/detail, POST leads, dan webhook WAHA terdaftar</w:t>
            </w:r>
          </w:p>
        </w:tc>
        <w:tc>
          <w:tcPr>
            <w:tcW w:w="1814"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647DCFBC" w14:textId="77777777" w:rsidR="00784B1B" w:rsidRDefault="007F3C05">
            <w:pPr>
              <w:spacing w:after="0" w:line="240" w:lineRule="auto"/>
              <w:rPr>
                <w:rFonts w:hint="eastAsia"/>
              </w:rPr>
            </w:pPr>
            <w:r>
              <w:rPr>
                <w:sz w:val="16"/>
              </w:rPr>
              <w:t>LULUS</w:t>
            </w:r>
          </w:p>
        </w:tc>
      </w:tr>
      <w:tr w:rsidR="00784B1B" w14:paraId="384F4B12"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4BB6AB85" w14:textId="77777777" w:rsidR="00784B1B" w:rsidRDefault="007F3C05">
            <w:pPr>
              <w:spacing w:after="0" w:line="240" w:lineRule="auto"/>
              <w:rPr>
                <w:rFonts w:hint="eastAsia"/>
              </w:rPr>
            </w:pPr>
            <w:r>
              <w:rPr>
                <w:sz w:val="16"/>
              </w:rPr>
              <w:t>Runtime Docker</w:t>
            </w:r>
          </w:p>
        </w:tc>
        <w:tc>
          <w:tcPr>
            <w:tcW w:w="5783"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39DEFA7D" w14:textId="77777777" w:rsidR="00784B1B" w:rsidRDefault="007F3C05">
            <w:pPr>
              <w:spacing w:after="0" w:line="240" w:lineRule="auto"/>
              <w:rPr>
                <w:rFonts w:hint="eastAsia"/>
              </w:rPr>
            </w:pPr>
            <w:r>
              <w:rPr>
                <w:sz w:val="16"/>
              </w:rPr>
              <w:t>Tidak dijalankan ulang pada sesi final</w:t>
            </w:r>
          </w:p>
        </w:tc>
        <w:tc>
          <w:tcPr>
            <w:tcW w:w="1814"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3A3C59D6" w14:textId="77777777" w:rsidR="00784B1B" w:rsidRDefault="007F3C05">
            <w:pPr>
              <w:spacing w:after="0" w:line="240" w:lineRule="auto"/>
              <w:rPr>
                <w:rFonts w:hint="eastAsia"/>
              </w:rPr>
            </w:pPr>
            <w:r>
              <w:rPr>
                <w:sz w:val="16"/>
              </w:rPr>
              <w:t>PERLU ULANG</w:t>
            </w:r>
          </w:p>
        </w:tc>
      </w:tr>
    </w:tbl>
    <w:p w14:paraId="54FFD3B2" w14:textId="77777777" w:rsidR="00784B1B" w:rsidRDefault="00784B1B">
      <w:pPr>
        <w:spacing w:after="0"/>
        <w:rPr>
          <w:rFonts w:hint="eastAsia"/>
        </w:rPr>
      </w:pPr>
    </w:p>
    <w:p w14:paraId="75692B8D" w14:textId="77777777" w:rsidR="00784B1B" w:rsidRDefault="007F3C05">
      <w:pPr>
        <w:spacing w:after="100" w:line="259" w:lineRule="auto"/>
        <w:rPr>
          <w:rFonts w:hint="eastAsia"/>
        </w:rPr>
      </w:pPr>
      <w:r>
        <w:rPr>
          <w:b/>
          <w:color w:val="075985"/>
        </w:rPr>
        <w:t>Pengujian menggunakan SQLite in-memory dan tidak mengubah skema produksi, data operasional, atau kredensial.</w:t>
      </w:r>
    </w:p>
    <w:p w14:paraId="5EB8C2E5" w14:textId="77777777" w:rsidR="00784B1B" w:rsidRDefault="007F3C05">
      <w:pPr>
        <w:keepNext/>
        <w:pBdr>
          <w:bottom w:val="single" w:sz="10" w:space="4" w:color="1476B8"/>
        </w:pBdr>
        <w:spacing w:before="200" w:after="100"/>
        <w:rPr>
          <w:rFonts w:hint="eastAsia"/>
        </w:rPr>
      </w:pPr>
      <w:r>
        <w:rPr>
          <w:b/>
          <w:color w:val="075985"/>
          <w:sz w:val="32"/>
        </w:rPr>
        <w:t>2. Tujuan, Ruang Lingkup, dan Kriteria</w:t>
      </w:r>
    </w:p>
    <w:p w14:paraId="7119C300" w14:textId="77777777" w:rsidR="00784B1B" w:rsidRDefault="007F3C05">
      <w:pPr>
        <w:keepNext/>
        <w:spacing w:before="140" w:after="100"/>
        <w:rPr>
          <w:rFonts w:hint="eastAsia"/>
        </w:rPr>
      </w:pPr>
      <w:r>
        <w:rPr>
          <w:b/>
          <w:color w:val="1476B8"/>
          <w:sz w:val="25"/>
        </w:rPr>
        <w:t>2.1 Tujuan</w:t>
      </w:r>
    </w:p>
    <w:p w14:paraId="045AC1DA" w14:textId="77777777" w:rsidR="00784B1B" w:rsidRDefault="007F3C05">
      <w:pPr>
        <w:pStyle w:val="ListBullet"/>
        <w:spacing w:after="50" w:line="252" w:lineRule="auto"/>
        <w:ind w:left="255" w:hanging="113"/>
        <w:rPr>
          <w:rFonts w:hint="eastAsia"/>
        </w:rPr>
      </w:pPr>
      <w:r>
        <w:t>Mendeteksi kegagalan pada source, konfigurasi, dependency, database, build, dan integrasi utama.</w:t>
      </w:r>
    </w:p>
    <w:p w14:paraId="28CB7C92" w14:textId="77777777" w:rsidR="00784B1B" w:rsidRDefault="007F3C05">
      <w:pPr>
        <w:pStyle w:val="ListBullet"/>
        <w:spacing w:after="50" w:line="252" w:lineRule="auto"/>
        <w:ind w:left="255" w:hanging="113"/>
        <w:rPr>
          <w:rFonts w:hint="eastAsia"/>
        </w:rPr>
      </w:pPr>
      <w:r>
        <w:t>Mereproduksi kegagalan secara terisolasi, menentukan akar masalah, dan menerapkan patch minimum.</w:t>
      </w:r>
    </w:p>
    <w:p w14:paraId="2176C59B" w14:textId="77777777" w:rsidR="00784B1B" w:rsidRDefault="007F3C05">
      <w:pPr>
        <w:pStyle w:val="ListBullet"/>
        <w:spacing w:after="50" w:line="252" w:lineRule="auto"/>
        <w:ind w:left="255" w:hanging="113"/>
        <w:rPr>
          <w:rFonts w:hint="eastAsia"/>
        </w:rPr>
      </w:pPr>
      <w:r>
        <w:t>Membuktikan perbaikan melalui targeted test, full regression, lint, build, service check, dan HTTP smoke test.</w:t>
      </w:r>
    </w:p>
    <w:p w14:paraId="6487999B" w14:textId="77777777" w:rsidR="00784B1B" w:rsidRDefault="007F3C05">
      <w:pPr>
        <w:pStyle w:val="ListBullet"/>
        <w:spacing w:after="50" w:line="252" w:lineRule="auto"/>
        <w:ind w:left="255" w:hanging="113"/>
        <w:rPr>
          <w:rFonts w:hint="eastAsia"/>
        </w:rPr>
      </w:pPr>
      <w:r>
        <w:t>Menyediakan langkah yang dapat diulang oleh developer atau administrator tanpa mengekspos secret.</w:t>
      </w:r>
    </w:p>
    <w:p w14:paraId="411CC865" w14:textId="77777777" w:rsidR="00784B1B" w:rsidRDefault="007F3C05">
      <w:pPr>
        <w:keepNext/>
        <w:spacing w:before="140" w:after="100"/>
        <w:rPr>
          <w:rFonts w:hint="eastAsia"/>
        </w:rPr>
      </w:pPr>
      <w:r>
        <w:rPr>
          <w:b/>
          <w:color w:val="1476B8"/>
          <w:sz w:val="25"/>
        </w:rPr>
        <w:t>2.2 Ruang lingkup</w:t>
      </w:r>
    </w:p>
    <w:tbl>
      <w:tblPr>
        <w:tblW w:w="0" w:type="auto"/>
        <w:jc w:val="center"/>
        <w:tblLayout w:type="fixed"/>
        <w:tblLook w:val="04A0" w:firstRow="1" w:lastRow="0" w:firstColumn="1" w:lastColumn="0" w:noHBand="0" w:noVBand="1"/>
      </w:tblPr>
      <w:tblGrid>
        <w:gridCol w:w="2381"/>
        <w:gridCol w:w="7483"/>
      </w:tblGrid>
      <w:tr w:rsidR="00784B1B" w14:paraId="1182DDE6" w14:textId="77777777">
        <w:trPr>
          <w:cantSplit/>
          <w:tblHeader/>
          <w:jc w:val="center"/>
        </w:trPr>
        <w:tc>
          <w:tcPr>
            <w:tcW w:w="2381"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0840928D" w14:textId="77777777" w:rsidR="00784B1B" w:rsidRDefault="007F3C05">
            <w:pPr>
              <w:spacing w:after="0"/>
              <w:rPr>
                <w:rFonts w:hint="eastAsia"/>
              </w:rPr>
            </w:pPr>
            <w:r>
              <w:rPr>
                <w:b/>
                <w:color w:val="FFFFFF"/>
                <w:sz w:val="16"/>
              </w:rPr>
              <w:t>Area</w:t>
            </w:r>
          </w:p>
        </w:tc>
        <w:tc>
          <w:tcPr>
            <w:tcW w:w="7483"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3042E61E" w14:textId="77777777" w:rsidR="00784B1B" w:rsidRDefault="007F3C05">
            <w:pPr>
              <w:spacing w:after="0"/>
              <w:rPr>
                <w:rFonts w:hint="eastAsia"/>
              </w:rPr>
            </w:pPr>
            <w:r>
              <w:rPr>
                <w:b/>
                <w:color w:val="FFFFFF"/>
                <w:sz w:val="16"/>
              </w:rPr>
              <w:t>Cakupan verifikasi</w:t>
            </w:r>
          </w:p>
        </w:tc>
      </w:tr>
      <w:tr w:rsidR="00784B1B" w14:paraId="76996D5D"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64878197" w14:textId="77777777" w:rsidR="00784B1B" w:rsidRDefault="007F3C05">
            <w:pPr>
              <w:spacing w:after="0" w:line="240" w:lineRule="auto"/>
              <w:rPr>
                <w:rFonts w:hint="eastAsia"/>
              </w:rPr>
            </w:pPr>
            <w:r>
              <w:rPr>
                <w:sz w:val="16"/>
              </w:rPr>
              <w:t>Aplikasi</w:t>
            </w:r>
          </w:p>
        </w:tc>
        <w:tc>
          <w:tcPr>
            <w:tcW w:w="7483"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3D83712C" w14:textId="77777777" w:rsidR="00784B1B" w:rsidRDefault="007F3C05">
            <w:pPr>
              <w:spacing w:after="0" w:line="240" w:lineRule="auto"/>
              <w:rPr>
                <w:rFonts w:hint="eastAsia"/>
              </w:rPr>
            </w:pPr>
            <w:r>
              <w:rPr>
                <w:sz w:val="16"/>
              </w:rPr>
              <w:t>Laravel 12.66.0, Filament 5.7.6, Livewire 4.4.0, route admin, policy dan RBAC</w:t>
            </w:r>
          </w:p>
        </w:tc>
      </w:tr>
      <w:tr w:rsidR="00784B1B" w14:paraId="7DB86E6B"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77057474" w14:textId="77777777" w:rsidR="00784B1B" w:rsidRDefault="007F3C05">
            <w:pPr>
              <w:spacing w:after="0" w:line="240" w:lineRule="auto"/>
              <w:rPr>
                <w:rFonts w:hint="eastAsia"/>
              </w:rPr>
            </w:pPr>
            <w:r>
              <w:rPr>
                <w:sz w:val="16"/>
              </w:rPr>
              <w:t>Data</w:t>
            </w:r>
          </w:p>
        </w:tc>
        <w:tc>
          <w:tcPr>
            <w:tcW w:w="7483"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27518718" w14:textId="77777777" w:rsidR="00784B1B" w:rsidRDefault="007F3C05">
            <w:pPr>
              <w:spacing w:after="0" w:line="240" w:lineRule="auto"/>
              <w:rPr>
                <w:rFonts w:hint="eastAsia"/>
              </w:rPr>
            </w:pPr>
            <w:r>
              <w:rPr>
                <w:sz w:val="16"/>
              </w:rPr>
              <w:t>SQLite in-memory untuk test; MySQL 8.4 pada Docker untuk status migrasi dan runtime</w:t>
            </w:r>
          </w:p>
        </w:tc>
      </w:tr>
      <w:tr w:rsidR="00784B1B" w14:paraId="03851E70"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277102BF" w14:textId="77777777" w:rsidR="00784B1B" w:rsidRDefault="007F3C05">
            <w:pPr>
              <w:spacing w:after="0" w:line="240" w:lineRule="auto"/>
              <w:rPr>
                <w:rFonts w:hint="eastAsia"/>
              </w:rPr>
            </w:pPr>
            <w:r>
              <w:rPr>
                <w:sz w:val="16"/>
              </w:rPr>
              <w:t>Frontend</w:t>
            </w:r>
          </w:p>
        </w:tc>
        <w:tc>
          <w:tcPr>
            <w:tcW w:w="7483"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3583273D" w14:textId="77777777" w:rsidR="00784B1B" w:rsidRDefault="007F3C05">
            <w:pPr>
              <w:spacing w:after="0" w:line="240" w:lineRule="auto"/>
              <w:rPr>
                <w:rFonts w:hint="eastAsia"/>
              </w:rPr>
            </w:pPr>
            <w:r>
              <w:rPr>
                <w:sz w:val="16"/>
              </w:rPr>
              <w:t>Tailwind/Vite production build dan manifest asset</w:t>
            </w:r>
          </w:p>
        </w:tc>
      </w:tr>
      <w:tr w:rsidR="00784B1B" w14:paraId="69C6DC02"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24ED68E9" w14:textId="77777777" w:rsidR="00784B1B" w:rsidRDefault="007F3C05">
            <w:pPr>
              <w:spacing w:after="0" w:line="240" w:lineRule="auto"/>
              <w:rPr>
                <w:rFonts w:hint="eastAsia"/>
              </w:rPr>
            </w:pPr>
            <w:r>
              <w:rPr>
                <w:sz w:val="16"/>
              </w:rPr>
              <w:t>Operasional</w:t>
            </w:r>
          </w:p>
        </w:tc>
        <w:tc>
          <w:tcPr>
            <w:tcW w:w="7483"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42DE6B4A" w14:textId="77777777" w:rsidR="00784B1B" w:rsidRDefault="007F3C05">
            <w:pPr>
              <w:spacing w:after="0" w:line="240" w:lineRule="auto"/>
              <w:rPr>
                <w:rFonts w:hint="eastAsia"/>
              </w:rPr>
            </w:pPr>
            <w:r>
              <w:rPr>
                <w:sz w:val="16"/>
              </w:rPr>
              <w:t>Nginx, PHP-FPM, queue, scheduler, Redis, MySQL, WAHA GOWS</w:t>
            </w:r>
          </w:p>
        </w:tc>
      </w:tr>
      <w:tr w:rsidR="00784B1B" w14:paraId="37B63378"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0CF328AC" w14:textId="77777777" w:rsidR="00784B1B" w:rsidRDefault="007F3C05">
            <w:pPr>
              <w:spacing w:after="0" w:line="240" w:lineRule="auto"/>
              <w:rPr>
                <w:rFonts w:hint="eastAsia"/>
              </w:rPr>
            </w:pPr>
            <w:r>
              <w:rPr>
                <w:sz w:val="16"/>
              </w:rPr>
              <w:t>Fitur kritis</w:t>
            </w:r>
          </w:p>
        </w:tc>
        <w:tc>
          <w:tcPr>
            <w:tcW w:w="7483"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676C1032" w14:textId="77777777" w:rsidR="00784B1B" w:rsidRDefault="007F3C05">
            <w:pPr>
              <w:spacing w:after="0" w:line="240" w:lineRule="auto"/>
              <w:rPr>
                <w:rFonts w:hint="eastAsia"/>
              </w:rPr>
            </w:pPr>
            <w:r>
              <w:rPr>
                <w:sz w:val="16"/>
              </w:rPr>
              <w:t>Dashboard, leads, CSV, follow-up, sekolah, pendaftaran, pembayaran, target, laporan, audit, notifikasi, WhatsApp</w:t>
            </w:r>
          </w:p>
        </w:tc>
      </w:tr>
    </w:tbl>
    <w:p w14:paraId="63E14C3F" w14:textId="77777777" w:rsidR="00784B1B" w:rsidRDefault="00784B1B">
      <w:pPr>
        <w:spacing w:after="0"/>
        <w:rPr>
          <w:rFonts w:hint="eastAsia"/>
        </w:rPr>
      </w:pPr>
    </w:p>
    <w:p w14:paraId="5536FBEE" w14:textId="77777777" w:rsidR="00784B1B" w:rsidRDefault="007F3C05">
      <w:pPr>
        <w:keepNext/>
        <w:spacing w:before="140" w:after="100"/>
        <w:rPr>
          <w:rFonts w:hint="eastAsia"/>
        </w:rPr>
      </w:pPr>
      <w:r>
        <w:rPr>
          <w:b/>
          <w:color w:val="1476B8"/>
          <w:sz w:val="25"/>
        </w:rPr>
        <w:t>2.3 Kriteria lulus</w:t>
      </w:r>
    </w:p>
    <w:p w14:paraId="396BBAA5" w14:textId="77777777" w:rsidR="00784B1B" w:rsidRDefault="007F3C05">
      <w:pPr>
        <w:pStyle w:val="ListBullet"/>
        <w:spacing w:after="50" w:line="252" w:lineRule="auto"/>
        <w:ind w:left="255" w:hanging="113"/>
        <w:rPr>
          <w:rFonts w:hint="eastAsia"/>
        </w:rPr>
      </w:pPr>
      <w:r>
        <w:t>Tidak ada test gagal pada suite lokal terisolasi.</w:t>
      </w:r>
    </w:p>
    <w:p w14:paraId="74E415F8" w14:textId="77777777" w:rsidR="00784B1B" w:rsidRDefault="007F3C05">
      <w:pPr>
        <w:pStyle w:val="ListBullet"/>
        <w:spacing w:after="50" w:line="252" w:lineRule="auto"/>
        <w:ind w:left="255" w:hanging="113"/>
        <w:rPr>
          <w:rFonts w:hint="eastAsia"/>
        </w:rPr>
      </w:pPr>
      <w:r>
        <w:t>Tidak ada syntax error PHP dan build frontend selesai dengan exit code 0.</w:t>
      </w:r>
    </w:p>
    <w:p w14:paraId="6D2BB69D" w14:textId="77777777" w:rsidR="00784B1B" w:rsidRDefault="007F3C05">
      <w:pPr>
        <w:pStyle w:val="ListBullet"/>
        <w:spacing w:after="50" w:line="252" w:lineRule="auto"/>
        <w:ind w:left="255" w:hanging="113"/>
        <w:rPr>
          <w:rFonts w:hint="eastAsia"/>
        </w:rPr>
      </w:pPr>
      <w:r>
        <w:t>Konfigurasi Docker, migrasi runtime, health endpoint, queue, dan WAHA diperiksa kembali sebelum deployment.</w:t>
      </w:r>
    </w:p>
    <w:p w14:paraId="4109980D" w14:textId="77777777" w:rsidR="00784B1B" w:rsidRDefault="007F3C05">
      <w:pPr>
        <w:keepNext/>
        <w:pBdr>
          <w:bottom w:val="single" w:sz="10" w:space="4" w:color="1476B8"/>
        </w:pBdr>
        <w:spacing w:before="200" w:after="100"/>
        <w:rPr>
          <w:rFonts w:hint="eastAsia"/>
        </w:rPr>
      </w:pPr>
      <w:r>
        <w:rPr>
          <w:b/>
          <w:color w:val="075985"/>
          <w:sz w:val="32"/>
        </w:rPr>
        <w:lastRenderedPageBreak/>
        <w:t>3. Baseline dan Topologi Pengujian</w:t>
      </w:r>
    </w:p>
    <w:tbl>
      <w:tblPr>
        <w:tblW w:w="0" w:type="auto"/>
        <w:jc w:val="center"/>
        <w:tblLayout w:type="fixed"/>
        <w:tblLook w:val="04A0" w:firstRow="1" w:lastRow="0" w:firstColumn="1" w:lastColumn="0" w:noHBand="0" w:noVBand="1"/>
      </w:tblPr>
      <w:tblGrid>
        <w:gridCol w:w="2324"/>
        <w:gridCol w:w="3742"/>
        <w:gridCol w:w="3798"/>
      </w:tblGrid>
      <w:tr w:rsidR="00784B1B" w14:paraId="0D87FFC3" w14:textId="77777777">
        <w:trPr>
          <w:cantSplit/>
          <w:tblHeader/>
          <w:jc w:val="center"/>
        </w:trPr>
        <w:tc>
          <w:tcPr>
            <w:tcW w:w="2324"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281AFDAC" w14:textId="77777777" w:rsidR="00784B1B" w:rsidRDefault="007F3C05">
            <w:pPr>
              <w:spacing w:after="0"/>
              <w:rPr>
                <w:rFonts w:hint="eastAsia"/>
              </w:rPr>
            </w:pPr>
            <w:r>
              <w:rPr>
                <w:b/>
                <w:color w:val="FFFFFF"/>
                <w:sz w:val="16"/>
              </w:rPr>
              <w:t>Komponen</w:t>
            </w:r>
          </w:p>
        </w:tc>
        <w:tc>
          <w:tcPr>
            <w:tcW w:w="3742"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2E8265E2" w14:textId="77777777" w:rsidR="00784B1B" w:rsidRDefault="007F3C05">
            <w:pPr>
              <w:spacing w:after="0"/>
              <w:rPr>
                <w:rFonts w:hint="eastAsia"/>
              </w:rPr>
            </w:pPr>
            <w:r>
              <w:rPr>
                <w:b/>
                <w:color w:val="FFFFFF"/>
                <w:sz w:val="16"/>
              </w:rPr>
              <w:t>Host Windows</w:t>
            </w:r>
          </w:p>
        </w:tc>
        <w:tc>
          <w:tcPr>
            <w:tcW w:w="3798"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5B8B63FE" w14:textId="77777777" w:rsidR="00784B1B" w:rsidRDefault="007F3C05">
            <w:pPr>
              <w:spacing w:after="0"/>
              <w:rPr>
                <w:rFonts w:hint="eastAsia"/>
              </w:rPr>
            </w:pPr>
            <w:r>
              <w:rPr>
                <w:b/>
                <w:color w:val="FFFFFF"/>
                <w:sz w:val="16"/>
              </w:rPr>
              <w:t>Docker/Linux</w:t>
            </w:r>
          </w:p>
        </w:tc>
      </w:tr>
      <w:tr w:rsidR="00784B1B" w14:paraId="58EDD85E" w14:textId="77777777">
        <w:trPr>
          <w:cantSplit/>
          <w:jc w:val="center"/>
        </w:trPr>
        <w:tc>
          <w:tcPr>
            <w:tcW w:w="232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56B9250" w14:textId="77777777" w:rsidR="00784B1B" w:rsidRDefault="007F3C05">
            <w:pPr>
              <w:spacing w:after="0" w:line="240" w:lineRule="auto"/>
              <w:rPr>
                <w:rFonts w:hint="eastAsia"/>
              </w:rPr>
            </w:pPr>
            <w:r>
              <w:rPr>
                <w:sz w:val="15"/>
              </w:rPr>
              <w:t>PHP</w:t>
            </w:r>
          </w:p>
        </w:tc>
        <w:tc>
          <w:tcPr>
            <w:tcW w:w="374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AD8E2EC" w14:textId="77777777" w:rsidR="00784B1B" w:rsidRDefault="007F3C05">
            <w:pPr>
              <w:spacing w:after="0" w:line="240" w:lineRule="auto"/>
              <w:rPr>
                <w:rFonts w:hint="eastAsia"/>
              </w:rPr>
            </w:pPr>
            <w:r>
              <w:rPr>
                <w:sz w:val="15"/>
              </w:rPr>
              <w:t>8.4.13</w:t>
            </w:r>
          </w:p>
        </w:tc>
        <w:tc>
          <w:tcPr>
            <w:tcW w:w="379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D866C18" w14:textId="77777777" w:rsidR="00784B1B" w:rsidRDefault="007F3C05">
            <w:pPr>
              <w:spacing w:after="0" w:line="240" w:lineRule="auto"/>
              <w:rPr>
                <w:rFonts w:hint="eastAsia"/>
              </w:rPr>
            </w:pPr>
            <w:r>
              <w:rPr>
                <w:sz w:val="15"/>
              </w:rPr>
              <w:t>8.4.24</w:t>
            </w:r>
          </w:p>
        </w:tc>
      </w:tr>
      <w:tr w:rsidR="00784B1B" w14:paraId="52DD1A8C" w14:textId="77777777">
        <w:trPr>
          <w:cantSplit/>
          <w:jc w:val="center"/>
        </w:trPr>
        <w:tc>
          <w:tcPr>
            <w:tcW w:w="232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37926D88" w14:textId="77777777" w:rsidR="00784B1B" w:rsidRDefault="007F3C05">
            <w:pPr>
              <w:spacing w:after="0" w:line="240" w:lineRule="auto"/>
              <w:rPr>
                <w:rFonts w:hint="eastAsia"/>
              </w:rPr>
            </w:pPr>
            <w:r>
              <w:rPr>
                <w:sz w:val="15"/>
              </w:rPr>
              <w:t>Laravel</w:t>
            </w:r>
          </w:p>
        </w:tc>
        <w:tc>
          <w:tcPr>
            <w:tcW w:w="3742"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780DD04" w14:textId="77777777" w:rsidR="00784B1B" w:rsidRDefault="007F3C05">
            <w:pPr>
              <w:spacing w:after="0" w:line="240" w:lineRule="auto"/>
              <w:rPr>
                <w:rFonts w:hint="eastAsia"/>
              </w:rPr>
            </w:pPr>
            <w:r>
              <w:rPr>
                <w:sz w:val="15"/>
              </w:rPr>
              <w:t>12.66.0</w:t>
            </w:r>
          </w:p>
        </w:tc>
        <w:tc>
          <w:tcPr>
            <w:tcW w:w="379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5AB976D" w14:textId="77777777" w:rsidR="00784B1B" w:rsidRDefault="007F3C05">
            <w:pPr>
              <w:spacing w:after="0" w:line="240" w:lineRule="auto"/>
              <w:rPr>
                <w:rFonts w:hint="eastAsia"/>
              </w:rPr>
            </w:pPr>
            <w:r>
              <w:rPr>
                <w:sz w:val="15"/>
              </w:rPr>
              <w:t>12.66.0</w:t>
            </w:r>
          </w:p>
        </w:tc>
      </w:tr>
      <w:tr w:rsidR="00784B1B" w14:paraId="53AA64E0" w14:textId="77777777">
        <w:trPr>
          <w:cantSplit/>
          <w:jc w:val="center"/>
        </w:trPr>
        <w:tc>
          <w:tcPr>
            <w:tcW w:w="232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75040B5" w14:textId="77777777" w:rsidR="00784B1B" w:rsidRDefault="007F3C05">
            <w:pPr>
              <w:spacing w:after="0" w:line="240" w:lineRule="auto"/>
              <w:rPr>
                <w:rFonts w:hint="eastAsia"/>
              </w:rPr>
            </w:pPr>
            <w:r>
              <w:rPr>
                <w:sz w:val="15"/>
              </w:rPr>
              <w:t>Filament / Livewire</w:t>
            </w:r>
          </w:p>
        </w:tc>
        <w:tc>
          <w:tcPr>
            <w:tcW w:w="374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2CCF1D0C" w14:textId="77777777" w:rsidR="00784B1B" w:rsidRDefault="007F3C05">
            <w:pPr>
              <w:spacing w:after="0" w:line="240" w:lineRule="auto"/>
              <w:rPr>
                <w:rFonts w:hint="eastAsia"/>
              </w:rPr>
            </w:pPr>
            <w:r>
              <w:rPr>
                <w:sz w:val="15"/>
              </w:rPr>
              <w:t>5.7.6 / 4.4.0</w:t>
            </w:r>
          </w:p>
        </w:tc>
        <w:tc>
          <w:tcPr>
            <w:tcW w:w="379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209A1F2A" w14:textId="77777777" w:rsidR="00784B1B" w:rsidRDefault="007F3C05">
            <w:pPr>
              <w:spacing w:after="0" w:line="240" w:lineRule="auto"/>
              <w:rPr>
                <w:rFonts w:hint="eastAsia"/>
              </w:rPr>
            </w:pPr>
            <w:r>
              <w:rPr>
                <w:sz w:val="15"/>
              </w:rPr>
              <w:t>5.7.6 / 4.4.0</w:t>
            </w:r>
          </w:p>
        </w:tc>
      </w:tr>
      <w:tr w:rsidR="00784B1B" w14:paraId="48F12D51" w14:textId="77777777">
        <w:trPr>
          <w:cantSplit/>
          <w:jc w:val="center"/>
        </w:trPr>
        <w:tc>
          <w:tcPr>
            <w:tcW w:w="232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4AECBE51" w14:textId="77777777" w:rsidR="00784B1B" w:rsidRDefault="007F3C05">
            <w:pPr>
              <w:spacing w:after="0" w:line="240" w:lineRule="auto"/>
              <w:rPr>
                <w:rFonts w:hint="eastAsia"/>
              </w:rPr>
            </w:pPr>
            <w:r>
              <w:rPr>
                <w:sz w:val="15"/>
              </w:rPr>
              <w:t>PHPUnit</w:t>
            </w:r>
          </w:p>
        </w:tc>
        <w:tc>
          <w:tcPr>
            <w:tcW w:w="3742"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74DF433" w14:textId="77777777" w:rsidR="00784B1B" w:rsidRDefault="007F3C05">
            <w:pPr>
              <w:spacing w:after="0" w:line="240" w:lineRule="auto"/>
              <w:rPr>
                <w:rFonts w:hint="eastAsia"/>
              </w:rPr>
            </w:pPr>
            <w:r>
              <w:rPr>
                <w:sz w:val="15"/>
              </w:rPr>
              <w:t>12.5.x</w:t>
            </w:r>
          </w:p>
        </w:tc>
        <w:tc>
          <w:tcPr>
            <w:tcW w:w="379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49E5360" w14:textId="77777777" w:rsidR="00784B1B" w:rsidRDefault="007F3C05">
            <w:pPr>
              <w:spacing w:after="0" w:line="240" w:lineRule="auto"/>
              <w:rPr>
                <w:rFonts w:hint="eastAsia"/>
              </w:rPr>
            </w:pPr>
            <w:r>
              <w:rPr>
                <w:sz w:val="15"/>
              </w:rPr>
              <w:t>Snapshot terdokumentasi</w:t>
            </w:r>
          </w:p>
        </w:tc>
      </w:tr>
      <w:tr w:rsidR="00784B1B" w14:paraId="7AC29235" w14:textId="77777777">
        <w:trPr>
          <w:cantSplit/>
          <w:jc w:val="center"/>
        </w:trPr>
        <w:tc>
          <w:tcPr>
            <w:tcW w:w="232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764530A" w14:textId="77777777" w:rsidR="00784B1B" w:rsidRDefault="007F3C05">
            <w:pPr>
              <w:spacing w:after="0" w:line="240" w:lineRule="auto"/>
              <w:rPr>
                <w:rFonts w:hint="eastAsia"/>
              </w:rPr>
            </w:pPr>
            <w:r>
              <w:rPr>
                <w:sz w:val="15"/>
              </w:rPr>
              <w:t>Database test</w:t>
            </w:r>
          </w:p>
        </w:tc>
        <w:tc>
          <w:tcPr>
            <w:tcW w:w="374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ED2A5F0" w14:textId="77777777" w:rsidR="00784B1B" w:rsidRDefault="007F3C05">
            <w:pPr>
              <w:spacing w:after="0" w:line="240" w:lineRule="auto"/>
              <w:rPr>
                <w:rFonts w:hint="eastAsia"/>
              </w:rPr>
            </w:pPr>
            <w:r>
              <w:rPr>
                <w:sz w:val="15"/>
              </w:rPr>
              <w:t>SQLite :memory:</w:t>
            </w:r>
          </w:p>
        </w:tc>
        <w:tc>
          <w:tcPr>
            <w:tcW w:w="379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234B2F7" w14:textId="77777777" w:rsidR="00784B1B" w:rsidRDefault="007F3C05">
            <w:pPr>
              <w:spacing w:after="0" w:line="240" w:lineRule="auto"/>
              <w:rPr>
                <w:rFonts w:hint="eastAsia"/>
              </w:rPr>
            </w:pPr>
            <w:r>
              <w:rPr>
                <w:sz w:val="15"/>
              </w:rPr>
              <w:t>SQLite :memory:</w:t>
            </w:r>
          </w:p>
        </w:tc>
      </w:tr>
      <w:tr w:rsidR="00784B1B" w14:paraId="3628314B" w14:textId="77777777">
        <w:trPr>
          <w:cantSplit/>
          <w:jc w:val="center"/>
        </w:trPr>
        <w:tc>
          <w:tcPr>
            <w:tcW w:w="232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56FEB59" w14:textId="77777777" w:rsidR="00784B1B" w:rsidRDefault="007F3C05">
            <w:pPr>
              <w:spacing w:after="0" w:line="240" w:lineRule="auto"/>
              <w:rPr>
                <w:rFonts w:hint="eastAsia"/>
              </w:rPr>
            </w:pPr>
            <w:r>
              <w:rPr>
                <w:sz w:val="15"/>
              </w:rPr>
              <w:t>Database runtime</w:t>
            </w:r>
          </w:p>
        </w:tc>
        <w:tc>
          <w:tcPr>
            <w:tcW w:w="3742"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1A484FC" w14:textId="77777777" w:rsidR="00784B1B" w:rsidRDefault="007F3C05">
            <w:pPr>
              <w:spacing w:after="0" w:line="240" w:lineRule="auto"/>
              <w:rPr>
                <w:rFonts w:hint="eastAsia"/>
              </w:rPr>
            </w:pPr>
            <w:r>
              <w:rPr>
                <w:sz w:val="15"/>
              </w:rPr>
              <w:t>Tidak digunakan oleh test final</w:t>
            </w:r>
          </w:p>
        </w:tc>
        <w:tc>
          <w:tcPr>
            <w:tcW w:w="379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F8E6E3F" w14:textId="77777777" w:rsidR="00784B1B" w:rsidRDefault="007F3C05">
            <w:pPr>
              <w:spacing w:after="0" w:line="240" w:lineRule="auto"/>
              <w:rPr>
                <w:rFonts w:hint="eastAsia"/>
              </w:rPr>
            </w:pPr>
            <w:r>
              <w:rPr>
                <w:sz w:val="15"/>
              </w:rPr>
              <w:t>MySQL 8.4 pada konfigurasi Compose</w:t>
            </w:r>
          </w:p>
        </w:tc>
      </w:tr>
      <w:tr w:rsidR="00784B1B" w14:paraId="1B2D90B8" w14:textId="77777777">
        <w:trPr>
          <w:cantSplit/>
          <w:jc w:val="center"/>
        </w:trPr>
        <w:tc>
          <w:tcPr>
            <w:tcW w:w="232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EF7D763" w14:textId="77777777" w:rsidR="00784B1B" w:rsidRDefault="007F3C05">
            <w:pPr>
              <w:spacing w:after="0" w:line="240" w:lineRule="auto"/>
              <w:rPr>
                <w:rFonts w:hint="eastAsia"/>
              </w:rPr>
            </w:pPr>
            <w:r>
              <w:rPr>
                <w:sz w:val="15"/>
              </w:rPr>
              <w:t>Web</w:t>
            </w:r>
          </w:p>
        </w:tc>
        <w:tc>
          <w:tcPr>
            <w:tcW w:w="374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50EB78C" w14:textId="77777777" w:rsidR="00784B1B" w:rsidRDefault="007F3C05">
            <w:pPr>
              <w:spacing w:after="0" w:line="240" w:lineRule="auto"/>
              <w:rPr>
                <w:rFonts w:hint="eastAsia"/>
              </w:rPr>
            </w:pPr>
            <w:r>
              <w:rPr>
                <w:sz w:val="15"/>
              </w:rPr>
              <w:t>Tidak dijadikan baseline test</w:t>
            </w:r>
          </w:p>
        </w:tc>
        <w:tc>
          <w:tcPr>
            <w:tcW w:w="379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0A453BE" w14:textId="77777777" w:rsidR="00784B1B" w:rsidRDefault="007F3C05">
            <w:pPr>
              <w:spacing w:after="0" w:line="240" w:lineRule="auto"/>
              <w:rPr>
                <w:rFonts w:hint="eastAsia"/>
              </w:rPr>
            </w:pPr>
            <w:r>
              <w:rPr>
                <w:sz w:val="15"/>
              </w:rPr>
              <w:t>Nginx 1.27 pada konfigurasi Compose</w:t>
            </w:r>
          </w:p>
        </w:tc>
      </w:tr>
      <w:tr w:rsidR="00784B1B" w14:paraId="643D4EAA" w14:textId="77777777">
        <w:trPr>
          <w:cantSplit/>
          <w:jc w:val="center"/>
        </w:trPr>
        <w:tc>
          <w:tcPr>
            <w:tcW w:w="232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3E159D83" w14:textId="77777777" w:rsidR="00784B1B" w:rsidRDefault="007F3C05">
            <w:pPr>
              <w:spacing w:after="0" w:line="240" w:lineRule="auto"/>
              <w:rPr>
                <w:rFonts w:hint="eastAsia"/>
              </w:rPr>
            </w:pPr>
            <w:r>
              <w:rPr>
                <w:sz w:val="15"/>
              </w:rPr>
              <w:t>WhatsApp</w:t>
            </w:r>
          </w:p>
        </w:tc>
        <w:tc>
          <w:tcPr>
            <w:tcW w:w="3742"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5E488D0B" w14:textId="77777777" w:rsidR="00784B1B" w:rsidRDefault="007F3C05">
            <w:pPr>
              <w:spacing w:after="0" w:line="240" w:lineRule="auto"/>
              <w:rPr>
                <w:rFonts w:hint="eastAsia"/>
              </w:rPr>
            </w:pPr>
            <w:r>
              <w:rPr>
                <w:sz w:val="15"/>
              </w:rPr>
              <w:t>HTTP difake pada test</w:t>
            </w:r>
          </w:p>
        </w:tc>
        <w:tc>
          <w:tcPr>
            <w:tcW w:w="379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057D2C3" w14:textId="77777777" w:rsidR="00784B1B" w:rsidRDefault="007F3C05">
            <w:pPr>
              <w:spacing w:after="0" w:line="240" w:lineRule="auto"/>
              <w:rPr>
                <w:rFonts w:hint="eastAsia"/>
              </w:rPr>
            </w:pPr>
            <w:r>
              <w:rPr>
                <w:sz w:val="15"/>
              </w:rPr>
              <w:t>WAHA GOWS pada konfigurasi Compose</w:t>
            </w:r>
          </w:p>
        </w:tc>
      </w:tr>
    </w:tbl>
    <w:p w14:paraId="1EFFC912" w14:textId="77777777" w:rsidR="00784B1B" w:rsidRDefault="00784B1B">
      <w:pPr>
        <w:spacing w:after="0"/>
        <w:rPr>
          <w:rFonts w:hint="eastAsia"/>
        </w:rPr>
      </w:pPr>
    </w:p>
    <w:tbl>
      <w:tblPr>
        <w:tblW w:w="0" w:type="auto"/>
        <w:tblLook w:val="04A0" w:firstRow="1" w:lastRow="0" w:firstColumn="1" w:lastColumn="0" w:noHBand="0" w:noVBand="1"/>
      </w:tblPr>
      <w:tblGrid>
        <w:gridCol w:w="10148"/>
      </w:tblGrid>
      <w:tr w:rsidR="00784B1B" w14:paraId="5E736514" w14:textId="77777777">
        <w:tc>
          <w:tcPr>
            <w:tcW w:w="10148" w:type="dxa"/>
            <w:tcBorders>
              <w:top w:val="single" w:sz="10" w:space="0" w:color="1476B8"/>
              <w:left w:val="single" w:sz="10" w:space="0" w:color="1476B8"/>
              <w:bottom w:val="single" w:sz="10" w:space="0" w:color="1476B8"/>
              <w:right w:val="single" w:sz="10" w:space="0" w:color="1476B8"/>
            </w:tcBorders>
            <w:shd w:val="clear" w:color="auto" w:fill="EAF4FB"/>
            <w:tcMar>
              <w:top w:w="115" w:type="dxa"/>
              <w:left w:w="135" w:type="dxa"/>
              <w:bottom w:w="115" w:type="dxa"/>
              <w:right w:w="135" w:type="dxa"/>
            </w:tcMar>
          </w:tcPr>
          <w:p w14:paraId="55D16DF0" w14:textId="77777777" w:rsidR="00784B1B" w:rsidRDefault="007F3C05">
            <w:pPr>
              <w:spacing w:after="40"/>
              <w:rPr>
                <w:rFonts w:hint="eastAsia"/>
              </w:rPr>
            </w:pPr>
            <w:r>
              <w:rPr>
                <w:b/>
                <w:color w:val="1476B8"/>
                <w:sz w:val="19"/>
              </w:rPr>
              <w:t>ISOLASI DATA TEST</w:t>
            </w:r>
            <w:r>
              <w:rPr>
                <w:b/>
                <w:color w:val="1476B8"/>
                <w:sz w:val="19"/>
              </w:rPr>
              <w:br/>
            </w:r>
            <w:r>
              <w:rPr>
                <w:sz w:val="17"/>
              </w:rPr>
              <w:t>phpunit.xml memaksa APP_ENV=testing, SQLite in-memory, cache array, queue sync, dan session array. Test tidak memakai database operasional Docker.</w:t>
            </w:r>
          </w:p>
        </w:tc>
      </w:tr>
    </w:tbl>
    <w:p w14:paraId="0BF9A8C1" w14:textId="77777777" w:rsidR="00784B1B" w:rsidRDefault="00784B1B">
      <w:pPr>
        <w:spacing w:after="0"/>
        <w:rPr>
          <w:rFonts w:hint="eastAsia"/>
        </w:rPr>
      </w:pPr>
    </w:p>
    <w:p w14:paraId="03CBAA97" w14:textId="77777777" w:rsidR="00784B1B" w:rsidRDefault="007F3C05">
      <w:pPr>
        <w:keepNext/>
        <w:spacing w:before="140" w:after="100"/>
        <w:rPr>
          <w:rFonts w:hint="eastAsia"/>
        </w:rPr>
      </w:pPr>
      <w:r>
        <w:rPr>
          <w:b/>
          <w:color w:val="1476B8"/>
          <w:sz w:val="25"/>
        </w:rPr>
        <w:t>3.1 Service Docker pada baseline konfigurasi</w:t>
      </w:r>
    </w:p>
    <w:tbl>
      <w:tblPr>
        <w:tblW w:w="0" w:type="auto"/>
        <w:jc w:val="center"/>
        <w:tblLayout w:type="fixed"/>
        <w:tblLook w:val="04A0" w:firstRow="1" w:lastRow="0" w:firstColumn="1" w:lastColumn="0" w:noHBand="0" w:noVBand="1"/>
      </w:tblPr>
      <w:tblGrid>
        <w:gridCol w:w="1814"/>
        <w:gridCol w:w="4989"/>
        <w:gridCol w:w="3061"/>
      </w:tblGrid>
      <w:tr w:rsidR="00784B1B" w14:paraId="198788BD" w14:textId="77777777">
        <w:trPr>
          <w:cantSplit/>
          <w:tblHeader/>
          <w:jc w:val="center"/>
        </w:trPr>
        <w:tc>
          <w:tcPr>
            <w:tcW w:w="1814"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375C185B" w14:textId="77777777" w:rsidR="00784B1B" w:rsidRDefault="007F3C05">
            <w:pPr>
              <w:spacing w:after="0"/>
              <w:rPr>
                <w:rFonts w:hint="eastAsia"/>
              </w:rPr>
            </w:pPr>
            <w:r>
              <w:rPr>
                <w:b/>
                <w:color w:val="FFFFFF"/>
                <w:sz w:val="16"/>
              </w:rPr>
              <w:t>Service</w:t>
            </w:r>
          </w:p>
        </w:tc>
        <w:tc>
          <w:tcPr>
            <w:tcW w:w="4989"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631F290F" w14:textId="77777777" w:rsidR="00784B1B" w:rsidRDefault="007F3C05">
            <w:pPr>
              <w:spacing w:after="0"/>
              <w:rPr>
                <w:rFonts w:hint="eastAsia"/>
              </w:rPr>
            </w:pPr>
            <w:r>
              <w:rPr>
                <w:b/>
                <w:color w:val="FFFFFF"/>
                <w:sz w:val="16"/>
              </w:rPr>
              <w:t>Peran</w:t>
            </w:r>
          </w:p>
        </w:tc>
        <w:tc>
          <w:tcPr>
            <w:tcW w:w="3061"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3D7701A9" w14:textId="77777777" w:rsidR="00784B1B" w:rsidRDefault="007F3C05">
            <w:pPr>
              <w:spacing w:after="0"/>
              <w:rPr>
                <w:rFonts w:hint="eastAsia"/>
              </w:rPr>
            </w:pPr>
            <w:r>
              <w:rPr>
                <w:b/>
                <w:color w:val="FFFFFF"/>
                <w:sz w:val="16"/>
              </w:rPr>
              <w:t>Status akhir</w:t>
            </w:r>
          </w:p>
        </w:tc>
      </w:tr>
      <w:tr w:rsidR="00784B1B" w14:paraId="018C5A2D" w14:textId="77777777">
        <w:trPr>
          <w:cantSplit/>
          <w:jc w:val="center"/>
        </w:trPr>
        <w:tc>
          <w:tcPr>
            <w:tcW w:w="181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F95740D" w14:textId="77777777" w:rsidR="00784B1B" w:rsidRDefault="007F3C05">
            <w:pPr>
              <w:spacing w:after="0" w:line="240" w:lineRule="auto"/>
              <w:rPr>
                <w:rFonts w:hint="eastAsia"/>
              </w:rPr>
            </w:pPr>
            <w:r>
              <w:rPr>
                <w:sz w:val="15"/>
              </w:rPr>
              <w:t>app</w:t>
            </w:r>
          </w:p>
        </w:tc>
        <w:tc>
          <w:tcPr>
            <w:tcW w:w="498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23921C2C" w14:textId="77777777" w:rsidR="00784B1B" w:rsidRDefault="007F3C05">
            <w:pPr>
              <w:spacing w:after="0" w:line="240" w:lineRule="auto"/>
              <w:rPr>
                <w:rFonts w:hint="eastAsia"/>
              </w:rPr>
            </w:pPr>
            <w:r>
              <w:rPr>
                <w:sz w:val="15"/>
              </w:rPr>
              <w:t>PHP-FPM Laravel</w:t>
            </w:r>
          </w:p>
        </w:tc>
        <w:tc>
          <w:tcPr>
            <w:tcW w:w="306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74F8ACB" w14:textId="77777777" w:rsidR="00784B1B" w:rsidRDefault="007F3C05">
            <w:pPr>
              <w:spacing w:after="0" w:line="240" w:lineRule="auto"/>
              <w:rPr>
                <w:rFonts w:hint="eastAsia"/>
              </w:rPr>
            </w:pPr>
            <w:r>
              <w:rPr>
                <w:sz w:val="15"/>
              </w:rPr>
              <w:t>Didefinisikan; perlu smoke ulang</w:t>
            </w:r>
          </w:p>
        </w:tc>
      </w:tr>
      <w:tr w:rsidR="00784B1B" w14:paraId="0EA4C84B" w14:textId="77777777">
        <w:trPr>
          <w:cantSplit/>
          <w:jc w:val="center"/>
        </w:trPr>
        <w:tc>
          <w:tcPr>
            <w:tcW w:w="181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06C2E51" w14:textId="77777777" w:rsidR="00784B1B" w:rsidRDefault="007F3C05">
            <w:pPr>
              <w:spacing w:after="0" w:line="240" w:lineRule="auto"/>
              <w:rPr>
                <w:rFonts w:hint="eastAsia"/>
              </w:rPr>
            </w:pPr>
            <w:r>
              <w:rPr>
                <w:sz w:val="15"/>
              </w:rPr>
              <w:t>web</w:t>
            </w:r>
          </w:p>
        </w:tc>
        <w:tc>
          <w:tcPr>
            <w:tcW w:w="498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51399538" w14:textId="77777777" w:rsidR="00784B1B" w:rsidRDefault="007F3C05">
            <w:pPr>
              <w:spacing w:after="0" w:line="240" w:lineRule="auto"/>
              <w:rPr>
                <w:rFonts w:hint="eastAsia"/>
              </w:rPr>
            </w:pPr>
            <w:r>
              <w:rPr>
                <w:sz w:val="15"/>
              </w:rPr>
              <w:t>Nginx reverse proxy</w:t>
            </w:r>
          </w:p>
        </w:tc>
        <w:tc>
          <w:tcPr>
            <w:tcW w:w="306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91E68BC" w14:textId="77777777" w:rsidR="00784B1B" w:rsidRDefault="007F3C05">
            <w:pPr>
              <w:spacing w:after="0" w:line="240" w:lineRule="auto"/>
              <w:rPr>
                <w:rFonts w:hint="eastAsia"/>
              </w:rPr>
            </w:pPr>
            <w:r>
              <w:rPr>
                <w:sz w:val="15"/>
              </w:rPr>
              <w:t>Didefinisikan; port 8000</w:t>
            </w:r>
          </w:p>
        </w:tc>
      </w:tr>
      <w:tr w:rsidR="00784B1B" w14:paraId="7CAF0F7D" w14:textId="77777777">
        <w:trPr>
          <w:cantSplit/>
          <w:jc w:val="center"/>
        </w:trPr>
        <w:tc>
          <w:tcPr>
            <w:tcW w:w="181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2A4B079" w14:textId="77777777" w:rsidR="00784B1B" w:rsidRDefault="007F3C05">
            <w:pPr>
              <w:spacing w:after="0" w:line="240" w:lineRule="auto"/>
              <w:rPr>
                <w:rFonts w:hint="eastAsia"/>
              </w:rPr>
            </w:pPr>
            <w:r>
              <w:rPr>
                <w:sz w:val="15"/>
              </w:rPr>
              <w:t>database</w:t>
            </w:r>
          </w:p>
        </w:tc>
        <w:tc>
          <w:tcPr>
            <w:tcW w:w="498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312F9E1" w14:textId="77777777" w:rsidR="00784B1B" w:rsidRDefault="007F3C05">
            <w:pPr>
              <w:spacing w:after="0" w:line="240" w:lineRule="auto"/>
              <w:rPr>
                <w:rFonts w:hint="eastAsia"/>
              </w:rPr>
            </w:pPr>
            <w:r>
              <w:rPr>
                <w:sz w:val="15"/>
              </w:rPr>
              <w:t>MySQL 8.4</w:t>
            </w:r>
          </w:p>
        </w:tc>
        <w:tc>
          <w:tcPr>
            <w:tcW w:w="306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A092A77" w14:textId="77777777" w:rsidR="00784B1B" w:rsidRDefault="007F3C05">
            <w:pPr>
              <w:spacing w:after="0" w:line="240" w:lineRule="auto"/>
              <w:rPr>
                <w:rFonts w:hint="eastAsia"/>
              </w:rPr>
            </w:pPr>
            <w:r>
              <w:rPr>
                <w:sz w:val="15"/>
              </w:rPr>
              <w:t>Didefinisikan; port 3307</w:t>
            </w:r>
          </w:p>
        </w:tc>
      </w:tr>
      <w:tr w:rsidR="00784B1B" w14:paraId="2C7AEC5B" w14:textId="77777777">
        <w:trPr>
          <w:cantSplit/>
          <w:jc w:val="center"/>
        </w:trPr>
        <w:tc>
          <w:tcPr>
            <w:tcW w:w="181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62F21CB4" w14:textId="77777777" w:rsidR="00784B1B" w:rsidRDefault="007F3C05">
            <w:pPr>
              <w:spacing w:after="0" w:line="240" w:lineRule="auto"/>
              <w:rPr>
                <w:rFonts w:hint="eastAsia"/>
              </w:rPr>
            </w:pPr>
            <w:r>
              <w:rPr>
                <w:sz w:val="15"/>
              </w:rPr>
              <w:t>redis</w:t>
            </w:r>
          </w:p>
        </w:tc>
        <w:tc>
          <w:tcPr>
            <w:tcW w:w="498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D440D9D" w14:textId="77777777" w:rsidR="00784B1B" w:rsidRDefault="007F3C05">
            <w:pPr>
              <w:spacing w:after="0" w:line="240" w:lineRule="auto"/>
              <w:rPr>
                <w:rFonts w:hint="eastAsia"/>
              </w:rPr>
            </w:pPr>
            <w:r>
              <w:rPr>
                <w:sz w:val="15"/>
              </w:rPr>
              <w:t>Cache/queue backend</w:t>
            </w:r>
          </w:p>
        </w:tc>
        <w:tc>
          <w:tcPr>
            <w:tcW w:w="306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36CB3347" w14:textId="77777777" w:rsidR="00784B1B" w:rsidRDefault="007F3C05">
            <w:pPr>
              <w:spacing w:after="0" w:line="240" w:lineRule="auto"/>
              <w:rPr>
                <w:rFonts w:hint="eastAsia"/>
              </w:rPr>
            </w:pPr>
            <w:r>
              <w:rPr>
                <w:sz w:val="15"/>
              </w:rPr>
              <w:t>Didefinisikan</w:t>
            </w:r>
          </w:p>
        </w:tc>
      </w:tr>
      <w:tr w:rsidR="00784B1B" w14:paraId="214FC868" w14:textId="77777777">
        <w:trPr>
          <w:cantSplit/>
          <w:jc w:val="center"/>
        </w:trPr>
        <w:tc>
          <w:tcPr>
            <w:tcW w:w="181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2CA366E" w14:textId="77777777" w:rsidR="00784B1B" w:rsidRDefault="007F3C05">
            <w:pPr>
              <w:spacing w:after="0" w:line="240" w:lineRule="auto"/>
              <w:rPr>
                <w:rFonts w:hint="eastAsia"/>
              </w:rPr>
            </w:pPr>
            <w:r>
              <w:rPr>
                <w:sz w:val="15"/>
              </w:rPr>
              <w:t>node</w:t>
            </w:r>
          </w:p>
        </w:tc>
        <w:tc>
          <w:tcPr>
            <w:tcW w:w="498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2296C57F" w14:textId="77777777" w:rsidR="00784B1B" w:rsidRDefault="007F3C05">
            <w:pPr>
              <w:spacing w:after="0" w:line="240" w:lineRule="auto"/>
              <w:rPr>
                <w:rFonts w:hint="eastAsia"/>
              </w:rPr>
            </w:pPr>
            <w:r>
              <w:rPr>
                <w:sz w:val="15"/>
              </w:rPr>
              <w:t>Vite dev service</w:t>
            </w:r>
          </w:p>
        </w:tc>
        <w:tc>
          <w:tcPr>
            <w:tcW w:w="306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D236113" w14:textId="77777777" w:rsidR="00784B1B" w:rsidRDefault="007F3C05">
            <w:pPr>
              <w:spacing w:after="0" w:line="240" w:lineRule="auto"/>
              <w:rPr>
                <w:rFonts w:hint="eastAsia"/>
              </w:rPr>
            </w:pPr>
            <w:r>
              <w:rPr>
                <w:sz w:val="15"/>
              </w:rPr>
              <w:t>Didefinisikan; port 5173</w:t>
            </w:r>
          </w:p>
        </w:tc>
      </w:tr>
      <w:tr w:rsidR="00784B1B" w14:paraId="0AF2CE2C" w14:textId="77777777">
        <w:trPr>
          <w:cantSplit/>
          <w:jc w:val="center"/>
        </w:trPr>
        <w:tc>
          <w:tcPr>
            <w:tcW w:w="181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CC80198" w14:textId="77777777" w:rsidR="00784B1B" w:rsidRDefault="007F3C05">
            <w:pPr>
              <w:spacing w:after="0" w:line="240" w:lineRule="auto"/>
              <w:rPr>
                <w:rFonts w:hint="eastAsia"/>
              </w:rPr>
            </w:pPr>
            <w:r>
              <w:rPr>
                <w:sz w:val="15"/>
              </w:rPr>
              <w:t>queue</w:t>
            </w:r>
          </w:p>
        </w:tc>
        <w:tc>
          <w:tcPr>
            <w:tcW w:w="498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6FF1E674" w14:textId="77777777" w:rsidR="00784B1B" w:rsidRDefault="007F3C05">
            <w:pPr>
              <w:spacing w:after="0" w:line="240" w:lineRule="auto"/>
              <w:rPr>
                <w:rFonts w:hint="eastAsia"/>
              </w:rPr>
            </w:pPr>
            <w:r>
              <w:rPr>
                <w:sz w:val="15"/>
              </w:rPr>
              <w:t>Laravel queue worker</w:t>
            </w:r>
          </w:p>
        </w:tc>
        <w:tc>
          <w:tcPr>
            <w:tcW w:w="306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E22DFDC" w14:textId="77777777" w:rsidR="00784B1B" w:rsidRDefault="007F3C05">
            <w:pPr>
              <w:spacing w:after="0" w:line="240" w:lineRule="auto"/>
              <w:rPr>
                <w:rFonts w:hint="eastAsia"/>
              </w:rPr>
            </w:pPr>
            <w:r>
              <w:rPr>
                <w:sz w:val="15"/>
              </w:rPr>
              <w:t>Profile workers</w:t>
            </w:r>
          </w:p>
        </w:tc>
      </w:tr>
      <w:tr w:rsidR="00784B1B" w14:paraId="3EC46E6D" w14:textId="77777777">
        <w:trPr>
          <w:cantSplit/>
          <w:jc w:val="center"/>
        </w:trPr>
        <w:tc>
          <w:tcPr>
            <w:tcW w:w="181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FDC19E5" w14:textId="77777777" w:rsidR="00784B1B" w:rsidRDefault="007F3C05">
            <w:pPr>
              <w:spacing w:after="0" w:line="240" w:lineRule="auto"/>
              <w:rPr>
                <w:rFonts w:hint="eastAsia"/>
              </w:rPr>
            </w:pPr>
            <w:r>
              <w:rPr>
                <w:sz w:val="15"/>
              </w:rPr>
              <w:t>scheduler</w:t>
            </w:r>
          </w:p>
        </w:tc>
        <w:tc>
          <w:tcPr>
            <w:tcW w:w="498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9DA2A9A" w14:textId="77777777" w:rsidR="00784B1B" w:rsidRDefault="007F3C05">
            <w:pPr>
              <w:spacing w:after="0" w:line="240" w:lineRule="auto"/>
              <w:rPr>
                <w:rFonts w:hint="eastAsia"/>
              </w:rPr>
            </w:pPr>
            <w:r>
              <w:rPr>
                <w:sz w:val="15"/>
              </w:rPr>
              <w:t>Laravel scheduler</w:t>
            </w:r>
          </w:p>
        </w:tc>
        <w:tc>
          <w:tcPr>
            <w:tcW w:w="306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21A12991" w14:textId="77777777" w:rsidR="00784B1B" w:rsidRDefault="007F3C05">
            <w:pPr>
              <w:spacing w:after="0" w:line="240" w:lineRule="auto"/>
              <w:rPr>
                <w:rFonts w:hint="eastAsia"/>
              </w:rPr>
            </w:pPr>
            <w:r>
              <w:rPr>
                <w:sz w:val="15"/>
              </w:rPr>
              <w:t>Profile workers</w:t>
            </w:r>
          </w:p>
        </w:tc>
      </w:tr>
      <w:tr w:rsidR="00784B1B" w14:paraId="69231CDA" w14:textId="77777777">
        <w:trPr>
          <w:cantSplit/>
          <w:jc w:val="center"/>
        </w:trPr>
        <w:tc>
          <w:tcPr>
            <w:tcW w:w="181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0CD21C5" w14:textId="77777777" w:rsidR="00784B1B" w:rsidRDefault="007F3C05">
            <w:pPr>
              <w:spacing w:after="0" w:line="240" w:lineRule="auto"/>
              <w:rPr>
                <w:rFonts w:hint="eastAsia"/>
              </w:rPr>
            </w:pPr>
            <w:r>
              <w:rPr>
                <w:sz w:val="15"/>
              </w:rPr>
              <w:t>waha</w:t>
            </w:r>
          </w:p>
        </w:tc>
        <w:tc>
          <w:tcPr>
            <w:tcW w:w="498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89531B3" w14:textId="77777777" w:rsidR="00784B1B" w:rsidRDefault="007F3C05">
            <w:pPr>
              <w:spacing w:after="0" w:line="240" w:lineRule="auto"/>
              <w:rPr>
                <w:rFonts w:hint="eastAsia"/>
              </w:rPr>
            </w:pPr>
            <w:r>
              <w:rPr>
                <w:sz w:val="15"/>
              </w:rPr>
              <w:t>WhatsApp HTTP API — GOWS</w:t>
            </w:r>
          </w:p>
        </w:tc>
        <w:tc>
          <w:tcPr>
            <w:tcW w:w="306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EA05D2A" w14:textId="77777777" w:rsidR="00784B1B" w:rsidRDefault="007F3C05">
            <w:pPr>
              <w:spacing w:after="0" w:line="240" w:lineRule="auto"/>
              <w:rPr>
                <w:rFonts w:hint="eastAsia"/>
              </w:rPr>
            </w:pPr>
            <w:r>
              <w:rPr>
                <w:sz w:val="15"/>
              </w:rPr>
              <w:t>Didefinisikan; port 3000</w:t>
            </w:r>
          </w:p>
        </w:tc>
      </w:tr>
    </w:tbl>
    <w:p w14:paraId="0316B622" w14:textId="77777777" w:rsidR="00784B1B" w:rsidRDefault="00784B1B">
      <w:pPr>
        <w:spacing w:after="0"/>
        <w:rPr>
          <w:rFonts w:hint="eastAsia"/>
        </w:rPr>
      </w:pPr>
    </w:p>
    <w:p w14:paraId="1955EF26" w14:textId="77777777" w:rsidR="00784B1B" w:rsidRDefault="007F3C05">
      <w:pPr>
        <w:keepNext/>
        <w:pBdr>
          <w:bottom w:val="single" w:sz="10" w:space="4" w:color="1476B8"/>
        </w:pBdr>
        <w:spacing w:before="200" w:after="100"/>
        <w:rPr>
          <w:rFonts w:hint="eastAsia"/>
        </w:rPr>
      </w:pPr>
      <w:r>
        <w:rPr>
          <w:b/>
          <w:color w:val="075985"/>
          <w:sz w:val="32"/>
        </w:rPr>
        <w:t>4. Cara Menjalankan Testing</w:t>
      </w:r>
    </w:p>
    <w:p w14:paraId="10C45283" w14:textId="77777777" w:rsidR="00784B1B" w:rsidRDefault="007F3C05">
      <w:pPr>
        <w:keepNext/>
        <w:spacing w:before="140" w:after="100"/>
        <w:rPr>
          <w:rFonts w:hint="eastAsia"/>
        </w:rPr>
      </w:pPr>
      <w:r>
        <w:rPr>
          <w:b/>
          <w:color w:val="1476B8"/>
          <w:sz w:val="25"/>
        </w:rPr>
        <w:t>4.1 Persiapan aman</w:t>
      </w:r>
    </w:p>
    <w:p w14:paraId="569E1D91" w14:textId="77777777" w:rsidR="00784B1B" w:rsidRDefault="007F3C05">
      <w:pPr>
        <w:pStyle w:val="ListNumber"/>
        <w:spacing w:after="60"/>
        <w:ind w:left="312" w:hanging="142"/>
        <w:rPr>
          <w:rFonts w:hint="eastAsia"/>
        </w:rPr>
      </w:pPr>
      <w:r>
        <w:t>Buka PowerShell pada root proyek C:\laragon\www\sivmi.crm.</w:t>
      </w:r>
    </w:p>
    <w:p w14:paraId="0AE12370" w14:textId="77777777" w:rsidR="00784B1B" w:rsidRDefault="007F3C05">
      <w:pPr>
        <w:pStyle w:val="ListNumber"/>
        <w:spacing w:after="60"/>
        <w:ind w:left="312" w:hanging="142"/>
        <w:rPr>
          <w:rFonts w:hint="eastAsia"/>
        </w:rPr>
      </w:pPr>
      <w:r>
        <w:t>Pastikan docker/.env tersedia dan berisi key lokal yang valid. Jangan menyalin nilainya ke log atau laporan.</w:t>
      </w:r>
    </w:p>
    <w:p w14:paraId="7A193868" w14:textId="77777777" w:rsidR="00784B1B" w:rsidRDefault="007F3C05">
      <w:pPr>
        <w:pStyle w:val="ListNumber"/>
        <w:spacing w:after="60"/>
        <w:ind w:left="312" w:hanging="142"/>
        <w:rPr>
          <w:rFonts w:hint="eastAsia"/>
        </w:rPr>
      </w:pPr>
      <w:r>
        <w:t>Jalankan Docker Desktop, lalu pastikan engine aktif sebelum memakai docker compose.</w:t>
      </w:r>
    </w:p>
    <w:p w14:paraId="3495DAE1" w14:textId="77777777" w:rsidR="00784B1B" w:rsidRDefault="007F3C05">
      <w:pPr>
        <w:pStyle w:val="ListNumber"/>
        <w:spacing w:after="60"/>
        <w:ind w:left="312" w:hanging="142"/>
        <w:rPr>
          <w:rFonts w:hint="eastAsia"/>
        </w:rPr>
      </w:pPr>
      <w:r>
        <w:t>Gunakan database test terisolasi dari phpunit.xml; jangan mengubahnya ke database operasional.</w:t>
      </w:r>
    </w:p>
    <w:p w14:paraId="73FAAF32" w14:textId="77777777" w:rsidR="00784B1B" w:rsidRDefault="007F3C05">
      <w:pPr>
        <w:keepNext/>
        <w:spacing w:before="140" w:after="100"/>
        <w:rPr>
          <w:rFonts w:hint="eastAsia"/>
        </w:rPr>
      </w:pPr>
      <w:r>
        <w:rPr>
          <w:b/>
          <w:color w:val="1476B8"/>
          <w:sz w:val="25"/>
        </w:rPr>
        <w:t>4.2 Pemeriksaan konfigurasi dan service</w:t>
      </w:r>
    </w:p>
    <w:tbl>
      <w:tblPr>
        <w:tblW w:w="0" w:type="auto"/>
        <w:jc w:val="center"/>
        <w:tblLook w:val="04A0" w:firstRow="1" w:lastRow="0" w:firstColumn="1" w:lastColumn="0" w:noHBand="0" w:noVBand="1"/>
      </w:tblPr>
      <w:tblGrid>
        <w:gridCol w:w="10148"/>
      </w:tblGrid>
      <w:tr w:rsidR="00784B1B" w14:paraId="2CB7DDF8" w14:textId="77777777">
        <w:trPr>
          <w:jc w:val="center"/>
        </w:trPr>
        <w:tc>
          <w:tcPr>
            <w:tcW w:w="10148" w:type="dxa"/>
            <w:tcBorders>
              <w:top w:val="single" w:sz="6" w:space="0" w:color="0F172A"/>
              <w:left w:val="single" w:sz="6" w:space="0" w:color="0F172A"/>
              <w:bottom w:val="single" w:sz="6" w:space="0" w:color="0F172A"/>
              <w:right w:val="single" w:sz="6" w:space="0" w:color="0F172A"/>
            </w:tcBorders>
            <w:shd w:val="clear" w:color="auto" w:fill="0F172A"/>
            <w:tcMar>
              <w:top w:w="110" w:type="dxa"/>
              <w:left w:w="140" w:type="dxa"/>
              <w:bottom w:w="110" w:type="dxa"/>
              <w:right w:w="140" w:type="dxa"/>
            </w:tcMar>
          </w:tcPr>
          <w:p w14:paraId="731FF99C" w14:textId="77777777" w:rsidR="00784B1B" w:rsidRDefault="007F3C05">
            <w:pPr>
              <w:spacing w:after="0" w:line="247" w:lineRule="auto"/>
              <w:rPr>
                <w:rFonts w:hint="eastAsia"/>
              </w:rPr>
            </w:pPr>
            <w:r>
              <w:rPr>
                <w:rFonts w:ascii="Cascadia Mono" w:hAnsi="Cascadia Mono"/>
                <w:color w:val="E2E8F0"/>
                <w:sz w:val="15"/>
              </w:rPr>
              <w:t>composer validate --no-check-publish</w:t>
            </w:r>
            <w:r>
              <w:rPr>
                <w:rFonts w:ascii="Cascadia Mono" w:hAnsi="Cascadia Mono"/>
                <w:color w:val="E2E8F0"/>
                <w:sz w:val="15"/>
              </w:rPr>
              <w:br/>
              <w:t>php artisan route:list</w:t>
            </w:r>
            <w:r>
              <w:rPr>
                <w:rFonts w:ascii="Cascadia Mono" w:hAnsi="Cascadia Mono"/>
                <w:color w:val="E2E8F0"/>
                <w:sz w:val="15"/>
              </w:rPr>
              <w:br/>
              <w:t>docker compose --env-file docker\.env -f docker\compose.yml config --quiet</w:t>
            </w:r>
            <w:r>
              <w:rPr>
                <w:rFonts w:ascii="Cascadia Mono" w:hAnsi="Cascadia Mono"/>
                <w:color w:val="E2E8F0"/>
                <w:sz w:val="15"/>
              </w:rPr>
              <w:br/>
            </w:r>
            <w:r>
              <w:rPr>
                <w:rFonts w:ascii="Cascadia Mono" w:hAnsi="Cascadia Mono"/>
                <w:color w:val="E2E8F0"/>
                <w:sz w:val="15"/>
              </w:rPr>
              <w:t>docker compose --env-file docker\.env -f docker\compose.yml ps</w:t>
            </w:r>
            <w:r>
              <w:rPr>
                <w:rFonts w:ascii="Cascadia Mono" w:hAnsi="Cascadia Mono"/>
                <w:color w:val="E2E8F0"/>
                <w:sz w:val="15"/>
              </w:rPr>
              <w:br/>
              <w:t>docker compose --env-file docker\.env -f docker\compose.yml exec -T app php artisan migrate:status</w:t>
            </w:r>
          </w:p>
        </w:tc>
      </w:tr>
    </w:tbl>
    <w:p w14:paraId="24CB3628" w14:textId="77777777" w:rsidR="00784B1B" w:rsidRDefault="00784B1B">
      <w:pPr>
        <w:spacing w:after="0"/>
        <w:rPr>
          <w:rFonts w:hint="eastAsia"/>
        </w:rPr>
      </w:pPr>
    </w:p>
    <w:p w14:paraId="22E965D0" w14:textId="77777777" w:rsidR="00784B1B" w:rsidRDefault="007F3C05">
      <w:pPr>
        <w:keepNext/>
        <w:spacing w:before="140" w:after="100"/>
        <w:rPr>
          <w:rFonts w:hint="eastAsia"/>
        </w:rPr>
      </w:pPr>
      <w:r>
        <w:rPr>
          <w:b/>
          <w:color w:val="1476B8"/>
          <w:sz w:val="25"/>
        </w:rPr>
        <w:t>4.3 Test, lint, dan build</w:t>
      </w:r>
    </w:p>
    <w:tbl>
      <w:tblPr>
        <w:tblW w:w="0" w:type="auto"/>
        <w:jc w:val="center"/>
        <w:tblLook w:val="04A0" w:firstRow="1" w:lastRow="0" w:firstColumn="1" w:lastColumn="0" w:noHBand="0" w:noVBand="1"/>
      </w:tblPr>
      <w:tblGrid>
        <w:gridCol w:w="10148"/>
      </w:tblGrid>
      <w:tr w:rsidR="00784B1B" w14:paraId="149E36A1" w14:textId="77777777">
        <w:trPr>
          <w:jc w:val="center"/>
        </w:trPr>
        <w:tc>
          <w:tcPr>
            <w:tcW w:w="10148" w:type="dxa"/>
            <w:tcBorders>
              <w:top w:val="single" w:sz="6" w:space="0" w:color="0F172A"/>
              <w:left w:val="single" w:sz="6" w:space="0" w:color="0F172A"/>
              <w:bottom w:val="single" w:sz="6" w:space="0" w:color="0F172A"/>
              <w:right w:val="single" w:sz="6" w:space="0" w:color="0F172A"/>
            </w:tcBorders>
            <w:shd w:val="clear" w:color="auto" w:fill="0F172A"/>
            <w:tcMar>
              <w:top w:w="110" w:type="dxa"/>
              <w:left w:w="140" w:type="dxa"/>
              <w:bottom w:w="110" w:type="dxa"/>
              <w:right w:w="140" w:type="dxa"/>
            </w:tcMar>
          </w:tcPr>
          <w:p w14:paraId="6EF3A8C3" w14:textId="77777777" w:rsidR="00784B1B" w:rsidRDefault="007F3C05">
            <w:pPr>
              <w:spacing w:after="0" w:line="247" w:lineRule="auto"/>
              <w:rPr>
                <w:rFonts w:hint="eastAsia"/>
              </w:rPr>
            </w:pPr>
            <w:r>
              <w:rPr>
                <w:rFonts w:ascii="Cascadia Mono" w:hAnsi="Cascadia Mono"/>
                <w:color w:val="E2E8F0"/>
                <w:sz w:val="15"/>
              </w:rPr>
              <w:t>php artisan test</w:t>
            </w:r>
            <w:r>
              <w:rPr>
                <w:rFonts w:ascii="Cascadia Mono" w:hAnsi="Cascadia Mono"/>
                <w:color w:val="E2E8F0"/>
                <w:sz w:val="15"/>
              </w:rPr>
              <w:br/>
              <w:t>docker compose --env-file docker\.env -f docker\compose.yml exec -T app php artisan test</w:t>
            </w:r>
            <w:r>
              <w:rPr>
                <w:rFonts w:ascii="Cascadia Mono" w:hAnsi="Cascadia Mono"/>
                <w:color w:val="E2E8F0"/>
                <w:sz w:val="15"/>
              </w:rPr>
              <w:br/>
              <w:t>$files = @(rg --files app database routes tests -g "*.php")</w:t>
            </w:r>
            <w:r>
              <w:rPr>
                <w:rFonts w:ascii="Cascadia Mono" w:hAnsi="Cascadia Mono"/>
                <w:color w:val="E2E8F0"/>
                <w:sz w:val="15"/>
              </w:rPr>
              <w:br/>
              <w:t>foreach ($file in $files) { php -l $file }</w:t>
            </w:r>
            <w:r>
              <w:rPr>
                <w:rFonts w:ascii="Cascadia Mono" w:hAnsi="Cascadia Mono"/>
                <w:color w:val="E2E8F0"/>
                <w:sz w:val="15"/>
              </w:rPr>
              <w:br/>
            </w:r>
            <w:r>
              <w:rPr>
                <w:rFonts w:ascii="Cascadia Mono" w:hAnsi="Cascadia Mono"/>
                <w:color w:val="E2E8F0"/>
                <w:sz w:val="15"/>
              </w:rPr>
              <w:lastRenderedPageBreak/>
              <w:t>npm run build</w:t>
            </w:r>
          </w:p>
        </w:tc>
      </w:tr>
    </w:tbl>
    <w:p w14:paraId="14A286A6" w14:textId="77777777" w:rsidR="00784B1B" w:rsidRDefault="00784B1B">
      <w:pPr>
        <w:spacing w:after="0"/>
        <w:rPr>
          <w:rFonts w:hint="eastAsia"/>
        </w:rPr>
      </w:pPr>
    </w:p>
    <w:p w14:paraId="3A143EB6" w14:textId="77777777" w:rsidR="00784B1B" w:rsidRDefault="007F3C05">
      <w:pPr>
        <w:keepNext/>
        <w:spacing w:before="140" w:after="100"/>
        <w:rPr>
          <w:rFonts w:hint="eastAsia"/>
        </w:rPr>
      </w:pPr>
      <w:r>
        <w:rPr>
          <w:b/>
          <w:color w:val="1476B8"/>
          <w:sz w:val="25"/>
        </w:rPr>
        <w:t>4.4 Smoke test dan integrasi</w:t>
      </w:r>
    </w:p>
    <w:tbl>
      <w:tblPr>
        <w:tblW w:w="0" w:type="auto"/>
        <w:jc w:val="center"/>
        <w:tblLook w:val="04A0" w:firstRow="1" w:lastRow="0" w:firstColumn="1" w:lastColumn="0" w:noHBand="0" w:noVBand="1"/>
      </w:tblPr>
      <w:tblGrid>
        <w:gridCol w:w="10148"/>
      </w:tblGrid>
      <w:tr w:rsidR="00784B1B" w14:paraId="373DE564" w14:textId="77777777">
        <w:trPr>
          <w:jc w:val="center"/>
        </w:trPr>
        <w:tc>
          <w:tcPr>
            <w:tcW w:w="10148" w:type="dxa"/>
            <w:tcBorders>
              <w:top w:val="single" w:sz="6" w:space="0" w:color="0F172A"/>
              <w:left w:val="single" w:sz="6" w:space="0" w:color="0F172A"/>
              <w:bottom w:val="single" w:sz="6" w:space="0" w:color="0F172A"/>
              <w:right w:val="single" w:sz="6" w:space="0" w:color="0F172A"/>
            </w:tcBorders>
            <w:shd w:val="clear" w:color="auto" w:fill="0F172A"/>
            <w:tcMar>
              <w:top w:w="110" w:type="dxa"/>
              <w:left w:w="140" w:type="dxa"/>
              <w:bottom w:w="110" w:type="dxa"/>
              <w:right w:w="140" w:type="dxa"/>
            </w:tcMar>
          </w:tcPr>
          <w:p w14:paraId="35B68CA2" w14:textId="77777777" w:rsidR="00784B1B" w:rsidRDefault="007F3C05">
            <w:pPr>
              <w:spacing w:after="0" w:line="247" w:lineRule="auto"/>
              <w:rPr>
                <w:rFonts w:hint="eastAsia"/>
              </w:rPr>
            </w:pPr>
            <w:r>
              <w:rPr>
                <w:rFonts w:ascii="Cascadia Mono" w:hAnsi="Cascadia Mono"/>
                <w:color w:val="E2E8F0"/>
                <w:sz w:val="15"/>
              </w:rPr>
              <w:t>Invoke-WebRequest -UseBasicParsing http://127.0.0.1:8000/up</w:t>
            </w:r>
            <w:r>
              <w:rPr>
                <w:rFonts w:ascii="Cascadia Mono" w:hAnsi="Cascadia Mono"/>
                <w:color w:val="E2E8F0"/>
                <w:sz w:val="15"/>
              </w:rPr>
              <w:br/>
            </w:r>
            <w:r>
              <w:rPr>
                <w:rFonts w:ascii="Cascadia Mono" w:hAnsi="Cascadia Mono"/>
                <w:color w:val="E2E8F0"/>
                <w:sz w:val="15"/>
              </w:rPr>
              <w:t>Invoke-WebRequest -UseBasicParsing http://127.0.0.1:8000/admin/login</w:t>
            </w:r>
            <w:r>
              <w:rPr>
                <w:rFonts w:ascii="Cascadia Mono" w:hAnsi="Cascadia Mono"/>
                <w:color w:val="E2E8F0"/>
                <w:sz w:val="15"/>
              </w:rPr>
              <w:br/>
              <w:t># WAHA: panggil /health dan /api/server/status dengan key dari docker/.env</w:t>
            </w:r>
            <w:r>
              <w:rPr>
                <w:rFonts w:ascii="Cascadia Mono" w:hAnsi="Cascadia Mono"/>
                <w:color w:val="E2E8F0"/>
                <w:sz w:val="15"/>
              </w:rPr>
              <w:br/>
              <w:t># Jangan echo WAHA_API_KEY ke terminal atau artefak CI.</w:t>
            </w:r>
          </w:p>
        </w:tc>
      </w:tr>
    </w:tbl>
    <w:p w14:paraId="5C95EC31" w14:textId="77777777" w:rsidR="00784B1B" w:rsidRDefault="00784B1B">
      <w:pPr>
        <w:spacing w:after="0"/>
        <w:rPr>
          <w:rFonts w:hint="eastAsia"/>
        </w:rPr>
      </w:pPr>
    </w:p>
    <w:p w14:paraId="7E92FCD9" w14:textId="77777777" w:rsidR="00784B1B" w:rsidRDefault="007F3C05">
      <w:pPr>
        <w:keepNext/>
        <w:pBdr>
          <w:bottom w:val="single" w:sz="10" w:space="4" w:color="1476B8"/>
        </w:pBdr>
        <w:spacing w:before="200" w:after="100"/>
        <w:rPr>
          <w:rFonts w:hint="eastAsia"/>
        </w:rPr>
      </w:pPr>
      <w:r>
        <w:rPr>
          <w:b/>
          <w:color w:val="075985"/>
          <w:sz w:val="32"/>
        </w:rPr>
        <w:t>5. Hasil Pengujian Terperinci</w:t>
      </w:r>
    </w:p>
    <w:p w14:paraId="67FB03FF" w14:textId="77777777" w:rsidR="00784B1B" w:rsidRDefault="007F3C05">
      <w:pPr>
        <w:keepNext/>
        <w:spacing w:before="140" w:after="100"/>
        <w:rPr>
          <w:rFonts w:hint="eastAsia"/>
        </w:rPr>
      </w:pPr>
      <w:r>
        <w:rPr>
          <w:b/>
          <w:color w:val="1476B8"/>
          <w:sz w:val="25"/>
        </w:rPr>
        <w:t>5.1 Test otomatis</w:t>
      </w:r>
    </w:p>
    <w:tbl>
      <w:tblPr>
        <w:tblW w:w="0" w:type="auto"/>
        <w:jc w:val="center"/>
        <w:tblLayout w:type="fixed"/>
        <w:tblLook w:val="04A0" w:firstRow="1" w:lastRow="0" w:firstColumn="1" w:lastColumn="0" w:noHBand="0" w:noVBand="1"/>
      </w:tblPr>
      <w:tblGrid>
        <w:gridCol w:w="2381"/>
        <w:gridCol w:w="5839"/>
        <w:gridCol w:w="1644"/>
      </w:tblGrid>
      <w:tr w:rsidR="00784B1B" w14:paraId="07C1C40C" w14:textId="77777777">
        <w:trPr>
          <w:cantSplit/>
          <w:tblHeader/>
          <w:jc w:val="center"/>
        </w:trPr>
        <w:tc>
          <w:tcPr>
            <w:tcW w:w="2381"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23D52E85" w14:textId="77777777" w:rsidR="00784B1B" w:rsidRDefault="007F3C05">
            <w:pPr>
              <w:spacing w:after="0"/>
              <w:rPr>
                <w:rFonts w:hint="eastAsia"/>
              </w:rPr>
            </w:pPr>
            <w:r>
              <w:rPr>
                <w:b/>
                <w:color w:val="FFFFFF"/>
                <w:sz w:val="16"/>
              </w:rPr>
              <w:t>Kelompok</w:t>
            </w:r>
          </w:p>
        </w:tc>
        <w:tc>
          <w:tcPr>
            <w:tcW w:w="5839"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446678D6" w14:textId="77777777" w:rsidR="00784B1B" w:rsidRDefault="007F3C05">
            <w:pPr>
              <w:spacing w:after="0"/>
              <w:rPr>
                <w:rFonts w:hint="eastAsia"/>
              </w:rPr>
            </w:pPr>
            <w:r>
              <w:rPr>
                <w:b/>
                <w:color w:val="FFFFFF"/>
                <w:sz w:val="16"/>
              </w:rPr>
              <w:t>Contoh cakupan</w:t>
            </w:r>
          </w:p>
        </w:tc>
        <w:tc>
          <w:tcPr>
            <w:tcW w:w="1644"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2A367F63" w14:textId="77777777" w:rsidR="00784B1B" w:rsidRDefault="007F3C05">
            <w:pPr>
              <w:spacing w:after="0"/>
              <w:rPr>
                <w:rFonts w:hint="eastAsia"/>
              </w:rPr>
            </w:pPr>
            <w:r>
              <w:rPr>
                <w:b/>
                <w:color w:val="FFFFFF"/>
                <w:sz w:val="16"/>
              </w:rPr>
              <w:t>Hasil</w:t>
            </w:r>
          </w:p>
        </w:tc>
      </w:tr>
      <w:tr w:rsidR="00784B1B" w14:paraId="685C8F42"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2F8AB3FC" w14:textId="77777777" w:rsidR="00784B1B" w:rsidRDefault="007F3C05">
            <w:pPr>
              <w:spacing w:after="0" w:line="240" w:lineRule="auto"/>
              <w:rPr>
                <w:rFonts w:hint="eastAsia"/>
              </w:rPr>
            </w:pPr>
            <w:r>
              <w:rPr>
                <w:sz w:val="15"/>
              </w:rPr>
              <w:t>Database isolation</w:t>
            </w:r>
          </w:p>
        </w:tc>
        <w:tc>
          <w:tcPr>
            <w:tcW w:w="583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727AA27" w14:textId="77777777" w:rsidR="00784B1B" w:rsidRDefault="007F3C05">
            <w:pPr>
              <w:spacing w:after="0" w:line="240" w:lineRule="auto"/>
              <w:rPr>
                <w:rFonts w:hint="eastAsia"/>
              </w:rPr>
            </w:pPr>
            <w:r>
              <w:rPr>
                <w:sz w:val="15"/>
              </w:rPr>
              <w:t>SQLite memory dan pemisahan runtime</w:t>
            </w:r>
          </w:p>
        </w:tc>
        <w:tc>
          <w:tcPr>
            <w:tcW w:w="164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7B791AE" w14:textId="77777777" w:rsidR="00784B1B" w:rsidRDefault="007F3C05">
            <w:pPr>
              <w:spacing w:after="0" w:line="240" w:lineRule="auto"/>
              <w:rPr>
                <w:rFonts w:hint="eastAsia"/>
              </w:rPr>
            </w:pPr>
            <w:r>
              <w:rPr>
                <w:sz w:val="15"/>
              </w:rPr>
              <w:t>Lulus</w:t>
            </w:r>
          </w:p>
        </w:tc>
      </w:tr>
      <w:tr w:rsidR="00784B1B" w14:paraId="5B90292D"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41F0C905" w14:textId="77777777" w:rsidR="00784B1B" w:rsidRDefault="007F3C05">
            <w:pPr>
              <w:spacing w:after="0" w:line="240" w:lineRule="auto"/>
              <w:rPr>
                <w:rFonts w:hint="eastAsia"/>
              </w:rPr>
            </w:pPr>
            <w:r>
              <w:rPr>
                <w:sz w:val="15"/>
              </w:rPr>
              <w:t>Audit &amp; notifikasi</w:t>
            </w:r>
          </w:p>
        </w:tc>
        <w:tc>
          <w:tcPr>
            <w:tcW w:w="583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4D5C89D3" w14:textId="77777777" w:rsidR="00784B1B" w:rsidRDefault="007F3C05">
            <w:pPr>
              <w:spacing w:after="0" w:line="240" w:lineRule="auto"/>
              <w:rPr>
                <w:rFonts w:hint="eastAsia"/>
              </w:rPr>
            </w:pPr>
            <w:r>
              <w:rPr>
                <w:sz w:val="15"/>
              </w:rPr>
              <w:t>Sanitasi field sensitif, reminder idempotent, scope cabang</w:t>
            </w:r>
          </w:p>
        </w:tc>
        <w:tc>
          <w:tcPr>
            <w:tcW w:w="164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22048A7" w14:textId="77777777" w:rsidR="00784B1B" w:rsidRDefault="007F3C05">
            <w:pPr>
              <w:spacing w:after="0" w:line="240" w:lineRule="auto"/>
              <w:rPr>
                <w:rFonts w:hint="eastAsia"/>
              </w:rPr>
            </w:pPr>
            <w:r>
              <w:rPr>
                <w:sz w:val="15"/>
              </w:rPr>
              <w:t>Lulus</w:t>
            </w:r>
          </w:p>
        </w:tc>
      </w:tr>
      <w:tr w:rsidR="00784B1B" w14:paraId="22D2ABEB"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4887C96" w14:textId="77777777" w:rsidR="00784B1B" w:rsidRDefault="007F3C05">
            <w:pPr>
              <w:spacing w:after="0" w:line="240" w:lineRule="auto"/>
              <w:rPr>
                <w:rFonts w:hint="eastAsia"/>
              </w:rPr>
            </w:pPr>
            <w:r>
              <w:rPr>
                <w:sz w:val="15"/>
              </w:rPr>
              <w:t>Dashboard</w:t>
            </w:r>
          </w:p>
        </w:tc>
        <w:tc>
          <w:tcPr>
            <w:tcW w:w="583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3206D25" w14:textId="77777777" w:rsidR="00784B1B" w:rsidRDefault="007F3C05">
            <w:pPr>
              <w:spacing w:after="0" w:line="240" w:lineRule="auto"/>
              <w:rPr>
                <w:rFonts w:hint="eastAsia"/>
              </w:rPr>
            </w:pPr>
            <w:r>
              <w:rPr>
                <w:sz w:val="15"/>
              </w:rPr>
              <w:t>Auth, filter role/cabang/periode, KPI agregat</w:t>
            </w:r>
          </w:p>
        </w:tc>
        <w:tc>
          <w:tcPr>
            <w:tcW w:w="164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E07F86F" w14:textId="77777777" w:rsidR="00784B1B" w:rsidRDefault="007F3C05">
            <w:pPr>
              <w:spacing w:after="0" w:line="240" w:lineRule="auto"/>
              <w:rPr>
                <w:rFonts w:hint="eastAsia"/>
              </w:rPr>
            </w:pPr>
            <w:r>
              <w:rPr>
                <w:sz w:val="15"/>
              </w:rPr>
              <w:t>Lulus</w:t>
            </w:r>
          </w:p>
        </w:tc>
      </w:tr>
      <w:tr w:rsidR="00784B1B" w14:paraId="0746DAF6"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71A17F0" w14:textId="77777777" w:rsidR="00784B1B" w:rsidRDefault="007F3C05">
            <w:pPr>
              <w:spacing w:after="0" w:line="240" w:lineRule="auto"/>
              <w:rPr>
                <w:rFonts w:hint="eastAsia"/>
              </w:rPr>
            </w:pPr>
            <w:r>
              <w:rPr>
                <w:sz w:val="15"/>
              </w:rPr>
              <w:t>Lead &amp; follow-up</w:t>
            </w:r>
          </w:p>
        </w:tc>
        <w:tc>
          <w:tcPr>
            <w:tcW w:w="583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F150332" w14:textId="77777777" w:rsidR="00784B1B" w:rsidRDefault="007F3C05">
            <w:pPr>
              <w:spacing w:after="0" w:line="240" w:lineRule="auto"/>
              <w:rPr>
                <w:rFonts w:hint="eastAsia"/>
              </w:rPr>
            </w:pPr>
            <w:r>
              <w:rPr>
                <w:sz w:val="15"/>
              </w:rPr>
              <w:t>Scope staff/admin/direksi, status lead, render halaman</w:t>
            </w:r>
          </w:p>
        </w:tc>
        <w:tc>
          <w:tcPr>
            <w:tcW w:w="164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342840B3" w14:textId="77777777" w:rsidR="00784B1B" w:rsidRDefault="007F3C05">
            <w:pPr>
              <w:spacing w:after="0" w:line="240" w:lineRule="auto"/>
              <w:rPr>
                <w:rFonts w:hint="eastAsia"/>
              </w:rPr>
            </w:pPr>
            <w:r>
              <w:rPr>
                <w:sz w:val="15"/>
              </w:rPr>
              <w:t>Lulus</w:t>
            </w:r>
          </w:p>
        </w:tc>
      </w:tr>
      <w:tr w:rsidR="00784B1B" w14:paraId="451FF0C0"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44AD13B" w14:textId="77777777" w:rsidR="00784B1B" w:rsidRDefault="007F3C05">
            <w:pPr>
              <w:spacing w:after="0" w:line="240" w:lineRule="auto"/>
              <w:rPr>
                <w:rFonts w:hint="eastAsia"/>
              </w:rPr>
            </w:pPr>
            <w:r>
              <w:rPr>
                <w:sz w:val="15"/>
              </w:rPr>
              <w:t>CSV leads/sekolah</w:t>
            </w:r>
          </w:p>
        </w:tc>
        <w:tc>
          <w:tcPr>
            <w:tcW w:w="583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5499150" w14:textId="77777777" w:rsidR="00784B1B" w:rsidRDefault="007F3C05">
            <w:pPr>
              <w:spacing w:after="0" w:line="240" w:lineRule="auto"/>
              <w:rPr>
                <w:rFonts w:hint="eastAsia"/>
              </w:rPr>
            </w:pPr>
            <w:r>
              <w:rPr>
                <w:sz w:val="15"/>
              </w:rPr>
              <w:t>Import, validasi, permission, export aman dari formula</w:t>
            </w:r>
          </w:p>
        </w:tc>
        <w:tc>
          <w:tcPr>
            <w:tcW w:w="164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2586B79" w14:textId="77777777" w:rsidR="00784B1B" w:rsidRDefault="007F3C05">
            <w:pPr>
              <w:spacing w:after="0" w:line="240" w:lineRule="auto"/>
              <w:rPr>
                <w:rFonts w:hint="eastAsia"/>
              </w:rPr>
            </w:pPr>
            <w:r>
              <w:rPr>
                <w:sz w:val="15"/>
              </w:rPr>
              <w:t>Lulus</w:t>
            </w:r>
          </w:p>
        </w:tc>
      </w:tr>
      <w:tr w:rsidR="00784B1B" w14:paraId="55FA421A"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563CFE3" w14:textId="77777777" w:rsidR="00784B1B" w:rsidRDefault="007F3C05">
            <w:pPr>
              <w:spacing w:after="0" w:line="240" w:lineRule="auto"/>
              <w:rPr>
                <w:rFonts w:hint="eastAsia"/>
              </w:rPr>
            </w:pPr>
            <w:r>
              <w:rPr>
                <w:sz w:val="15"/>
              </w:rPr>
              <w:t>Master data</w:t>
            </w:r>
          </w:p>
        </w:tc>
        <w:tc>
          <w:tcPr>
            <w:tcW w:w="583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12B2503" w14:textId="77777777" w:rsidR="00784B1B" w:rsidRDefault="007F3C05">
            <w:pPr>
              <w:spacing w:after="0" w:line="240" w:lineRule="auto"/>
              <w:rPr>
                <w:rFonts w:hint="eastAsia"/>
              </w:rPr>
            </w:pPr>
            <w:r>
              <w:rPr>
                <w:sz w:val="15"/>
              </w:rPr>
              <w:t>RBAC cabang, sekolah, pengguna</w:t>
            </w:r>
          </w:p>
        </w:tc>
        <w:tc>
          <w:tcPr>
            <w:tcW w:w="164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3F37AD25" w14:textId="77777777" w:rsidR="00784B1B" w:rsidRDefault="007F3C05">
            <w:pPr>
              <w:spacing w:after="0" w:line="240" w:lineRule="auto"/>
              <w:rPr>
                <w:rFonts w:hint="eastAsia"/>
              </w:rPr>
            </w:pPr>
            <w:r>
              <w:rPr>
                <w:sz w:val="15"/>
              </w:rPr>
              <w:t>Lulus</w:t>
            </w:r>
          </w:p>
        </w:tc>
      </w:tr>
      <w:tr w:rsidR="00784B1B" w14:paraId="7FBB075F"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CC6BB3B" w14:textId="77777777" w:rsidR="00784B1B" w:rsidRDefault="007F3C05">
            <w:pPr>
              <w:spacing w:after="0" w:line="240" w:lineRule="auto"/>
              <w:rPr>
                <w:rFonts w:hint="eastAsia"/>
              </w:rPr>
            </w:pPr>
            <w:r>
              <w:rPr>
                <w:sz w:val="15"/>
              </w:rPr>
              <w:t>Program &amp; target</w:t>
            </w:r>
          </w:p>
        </w:tc>
        <w:tc>
          <w:tcPr>
            <w:tcW w:w="583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F09B3D4" w14:textId="77777777" w:rsidR="00784B1B" w:rsidRDefault="007F3C05">
            <w:pPr>
              <w:spacing w:after="0" w:line="240" w:lineRule="auto"/>
              <w:rPr>
                <w:rFonts w:hint="eastAsia"/>
              </w:rPr>
            </w:pPr>
            <w:r>
              <w:rPr>
                <w:sz w:val="15"/>
              </w:rPr>
              <w:t>Nama program, katalog, target unik dan alokasi staff</w:t>
            </w:r>
          </w:p>
        </w:tc>
        <w:tc>
          <w:tcPr>
            <w:tcW w:w="164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244AD59" w14:textId="77777777" w:rsidR="00784B1B" w:rsidRDefault="007F3C05">
            <w:pPr>
              <w:spacing w:after="0" w:line="240" w:lineRule="auto"/>
              <w:rPr>
                <w:rFonts w:hint="eastAsia"/>
              </w:rPr>
            </w:pPr>
            <w:r>
              <w:rPr>
                <w:sz w:val="15"/>
              </w:rPr>
              <w:t>Lulus</w:t>
            </w:r>
          </w:p>
        </w:tc>
      </w:tr>
      <w:tr w:rsidR="00784B1B" w14:paraId="41B0228C"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4516B1C3" w14:textId="77777777" w:rsidR="00784B1B" w:rsidRDefault="007F3C05">
            <w:pPr>
              <w:spacing w:after="0" w:line="240" w:lineRule="auto"/>
              <w:rPr>
                <w:rFonts w:hint="eastAsia"/>
              </w:rPr>
            </w:pPr>
            <w:r>
              <w:rPr>
                <w:sz w:val="15"/>
              </w:rPr>
              <w:t>Pendaftaran &amp; bayar</w:t>
            </w:r>
          </w:p>
        </w:tc>
        <w:tc>
          <w:tcPr>
            <w:tcW w:w="583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2AE4F33" w14:textId="77777777" w:rsidR="00784B1B" w:rsidRDefault="007F3C05">
            <w:pPr>
              <w:spacing w:after="0" w:line="240" w:lineRule="auto"/>
              <w:rPr>
                <w:rFonts w:hint="eastAsia"/>
              </w:rPr>
            </w:pPr>
            <w:r>
              <w:rPr>
                <w:sz w:val="15"/>
              </w:rPr>
              <w:t>Scope, transisi lead, pembayaran belum terverifikasi</w:t>
            </w:r>
          </w:p>
        </w:tc>
        <w:tc>
          <w:tcPr>
            <w:tcW w:w="164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44210456" w14:textId="77777777" w:rsidR="00784B1B" w:rsidRDefault="007F3C05">
            <w:pPr>
              <w:spacing w:after="0" w:line="240" w:lineRule="auto"/>
              <w:rPr>
                <w:rFonts w:hint="eastAsia"/>
              </w:rPr>
            </w:pPr>
            <w:r>
              <w:rPr>
                <w:sz w:val="15"/>
              </w:rPr>
              <w:t>Lulus</w:t>
            </w:r>
          </w:p>
        </w:tc>
      </w:tr>
      <w:tr w:rsidR="00784B1B" w14:paraId="44289E68"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D2A1D64" w14:textId="77777777" w:rsidR="00784B1B" w:rsidRDefault="007F3C05">
            <w:pPr>
              <w:spacing w:after="0" w:line="240" w:lineRule="auto"/>
              <w:rPr>
                <w:rFonts w:hint="eastAsia"/>
              </w:rPr>
            </w:pPr>
            <w:r>
              <w:rPr>
                <w:sz w:val="15"/>
              </w:rPr>
              <w:t>Laporan &amp; settings</w:t>
            </w:r>
          </w:p>
        </w:tc>
        <w:tc>
          <w:tcPr>
            <w:tcW w:w="583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3B65892" w14:textId="77777777" w:rsidR="00784B1B" w:rsidRDefault="007F3C05">
            <w:pPr>
              <w:spacing w:after="0" w:line="240" w:lineRule="auto"/>
              <w:rPr>
                <w:rFonts w:hint="eastAsia"/>
              </w:rPr>
            </w:pPr>
            <w:r>
              <w:rPr>
                <w:sz w:val="15"/>
              </w:rPr>
              <w:t>Metrik nyata, export, validasi konfigurasi</w:t>
            </w:r>
          </w:p>
        </w:tc>
        <w:tc>
          <w:tcPr>
            <w:tcW w:w="164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570D1AD" w14:textId="77777777" w:rsidR="00784B1B" w:rsidRDefault="007F3C05">
            <w:pPr>
              <w:spacing w:after="0" w:line="240" w:lineRule="auto"/>
              <w:rPr>
                <w:rFonts w:hint="eastAsia"/>
              </w:rPr>
            </w:pPr>
            <w:r>
              <w:rPr>
                <w:sz w:val="15"/>
              </w:rPr>
              <w:t>Lulus</w:t>
            </w:r>
          </w:p>
        </w:tc>
      </w:tr>
      <w:tr w:rsidR="00784B1B" w14:paraId="196BE498"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6551DD56" w14:textId="77777777" w:rsidR="00784B1B" w:rsidRDefault="007F3C05">
            <w:pPr>
              <w:spacing w:after="0" w:line="240" w:lineRule="auto"/>
              <w:rPr>
                <w:rFonts w:hint="eastAsia"/>
              </w:rPr>
            </w:pPr>
            <w:r>
              <w:rPr>
                <w:sz w:val="15"/>
              </w:rPr>
              <w:t>WAHA</w:t>
            </w:r>
          </w:p>
        </w:tc>
        <w:tc>
          <w:tcPr>
            <w:tcW w:w="583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0A5191E" w14:textId="77777777" w:rsidR="00784B1B" w:rsidRDefault="007F3C05">
            <w:pPr>
              <w:spacing w:after="0" w:line="240" w:lineRule="auto"/>
              <w:rPr>
                <w:rFonts w:hint="eastAsia"/>
              </w:rPr>
            </w:pPr>
            <w:r>
              <w:rPr>
                <w:sz w:val="15"/>
              </w:rPr>
              <w:t>HMAC, deduplikasi lead, chat text/media, ACK, QR, webhook, RBAC</w:t>
            </w:r>
          </w:p>
        </w:tc>
        <w:tc>
          <w:tcPr>
            <w:tcW w:w="164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8C14474" w14:textId="77777777" w:rsidR="00784B1B" w:rsidRDefault="007F3C05">
            <w:pPr>
              <w:spacing w:after="0" w:line="240" w:lineRule="auto"/>
              <w:rPr>
                <w:rFonts w:hint="eastAsia"/>
              </w:rPr>
            </w:pPr>
            <w:r>
              <w:rPr>
                <w:sz w:val="15"/>
              </w:rPr>
              <w:t>Lulus</w:t>
            </w:r>
          </w:p>
        </w:tc>
      </w:tr>
    </w:tbl>
    <w:p w14:paraId="5B2D5583" w14:textId="77777777" w:rsidR="00784B1B" w:rsidRDefault="00784B1B">
      <w:pPr>
        <w:spacing w:after="0"/>
        <w:rPr>
          <w:rFonts w:hint="eastAsia"/>
        </w:rPr>
      </w:pPr>
    </w:p>
    <w:p w14:paraId="75366890" w14:textId="77777777" w:rsidR="00784B1B" w:rsidRDefault="007F3C05">
      <w:pPr>
        <w:keepNext/>
        <w:spacing w:before="140" w:after="100"/>
        <w:rPr>
          <w:rFonts w:hint="eastAsia"/>
        </w:rPr>
      </w:pPr>
      <w:r>
        <w:rPr>
          <w:b/>
          <w:color w:val="1476B8"/>
          <w:sz w:val="25"/>
        </w:rPr>
        <w:t>5.2 Build, database, dan runtime</w:t>
      </w:r>
    </w:p>
    <w:tbl>
      <w:tblPr>
        <w:tblW w:w="0" w:type="auto"/>
        <w:jc w:val="center"/>
        <w:tblLayout w:type="fixed"/>
        <w:tblLook w:val="04A0" w:firstRow="1" w:lastRow="0" w:firstColumn="1" w:lastColumn="0" w:noHBand="0" w:noVBand="1"/>
      </w:tblPr>
      <w:tblGrid>
        <w:gridCol w:w="2268"/>
        <w:gridCol w:w="5896"/>
        <w:gridCol w:w="1701"/>
      </w:tblGrid>
      <w:tr w:rsidR="00784B1B" w14:paraId="776E5047" w14:textId="77777777">
        <w:trPr>
          <w:cantSplit/>
          <w:tblHeader/>
          <w:jc w:val="center"/>
        </w:trPr>
        <w:tc>
          <w:tcPr>
            <w:tcW w:w="2268"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435664AF" w14:textId="77777777" w:rsidR="00784B1B" w:rsidRDefault="007F3C05">
            <w:pPr>
              <w:spacing w:after="0"/>
              <w:rPr>
                <w:rFonts w:hint="eastAsia"/>
              </w:rPr>
            </w:pPr>
            <w:r>
              <w:rPr>
                <w:b/>
                <w:color w:val="FFFFFF"/>
                <w:sz w:val="16"/>
              </w:rPr>
              <w:t>Pemeriksaan</w:t>
            </w:r>
          </w:p>
        </w:tc>
        <w:tc>
          <w:tcPr>
            <w:tcW w:w="5896"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64615787" w14:textId="77777777" w:rsidR="00784B1B" w:rsidRDefault="007F3C05">
            <w:pPr>
              <w:spacing w:after="0"/>
              <w:rPr>
                <w:rFonts w:hint="eastAsia"/>
              </w:rPr>
            </w:pPr>
            <w:r>
              <w:rPr>
                <w:b/>
                <w:color w:val="FFFFFF"/>
                <w:sz w:val="16"/>
              </w:rPr>
              <w:t>Bukti</w:t>
            </w:r>
          </w:p>
        </w:tc>
        <w:tc>
          <w:tcPr>
            <w:tcW w:w="1701"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0567BA9A" w14:textId="77777777" w:rsidR="00784B1B" w:rsidRDefault="007F3C05">
            <w:pPr>
              <w:spacing w:after="0"/>
              <w:rPr>
                <w:rFonts w:hint="eastAsia"/>
              </w:rPr>
            </w:pPr>
            <w:r>
              <w:rPr>
                <w:b/>
                <w:color w:val="FFFFFF"/>
                <w:sz w:val="16"/>
              </w:rPr>
              <w:t>Kesimpulan</w:t>
            </w:r>
          </w:p>
        </w:tc>
      </w:tr>
      <w:tr w:rsidR="00784B1B" w14:paraId="623F20DA"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E0AA5AF" w14:textId="77777777" w:rsidR="00784B1B" w:rsidRDefault="007F3C05">
            <w:pPr>
              <w:spacing w:after="0" w:line="240" w:lineRule="auto"/>
              <w:rPr>
                <w:rFonts w:hint="eastAsia"/>
              </w:rPr>
            </w:pPr>
            <w:r>
              <w:rPr>
                <w:sz w:val="15"/>
              </w:rPr>
              <w:t>Composer</w:t>
            </w:r>
          </w:p>
        </w:tc>
        <w:tc>
          <w:tcPr>
            <w:tcW w:w="5896"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9830802" w14:textId="77777777" w:rsidR="00784B1B" w:rsidRDefault="007F3C05">
            <w:pPr>
              <w:spacing w:after="0" w:line="240" w:lineRule="auto"/>
              <w:rPr>
                <w:rFonts w:hint="eastAsia"/>
              </w:rPr>
            </w:pPr>
            <w:r>
              <w:rPr>
                <w:sz w:val="15"/>
              </w:rPr>
              <w:t>composer.json valid</w:t>
            </w:r>
          </w:p>
        </w:tc>
        <w:tc>
          <w:tcPr>
            <w:tcW w:w="170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2D721FA" w14:textId="77777777" w:rsidR="00784B1B" w:rsidRDefault="007F3C05">
            <w:pPr>
              <w:spacing w:after="0" w:line="240" w:lineRule="auto"/>
              <w:rPr>
                <w:rFonts w:hint="eastAsia"/>
              </w:rPr>
            </w:pPr>
            <w:r>
              <w:rPr>
                <w:sz w:val="15"/>
              </w:rPr>
              <w:t>Lulus</w:t>
            </w:r>
          </w:p>
        </w:tc>
      </w:tr>
      <w:tr w:rsidR="00784B1B" w14:paraId="342A9E03"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ADC2B68" w14:textId="77777777" w:rsidR="00784B1B" w:rsidRDefault="007F3C05">
            <w:pPr>
              <w:spacing w:after="0" w:line="240" w:lineRule="auto"/>
              <w:rPr>
                <w:rFonts w:hint="eastAsia"/>
              </w:rPr>
            </w:pPr>
            <w:r>
              <w:rPr>
                <w:sz w:val="15"/>
              </w:rPr>
              <w:t>PHPUnit</w:t>
            </w:r>
          </w:p>
        </w:tc>
        <w:tc>
          <w:tcPr>
            <w:tcW w:w="5896"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5B79F0F3" w14:textId="77777777" w:rsidR="00784B1B" w:rsidRDefault="007F3C05">
            <w:pPr>
              <w:spacing w:after="0" w:line="240" w:lineRule="auto"/>
              <w:rPr>
                <w:rFonts w:hint="eastAsia"/>
              </w:rPr>
            </w:pPr>
            <w:r>
              <w:rPr>
                <w:sz w:val="15"/>
              </w:rPr>
              <w:t>83 test; 499 assertion; exit code 0</w:t>
            </w:r>
          </w:p>
        </w:tc>
        <w:tc>
          <w:tcPr>
            <w:tcW w:w="170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01D6EA5" w14:textId="77777777" w:rsidR="00784B1B" w:rsidRDefault="007F3C05">
            <w:pPr>
              <w:spacing w:after="0" w:line="240" w:lineRule="auto"/>
              <w:rPr>
                <w:rFonts w:hint="eastAsia"/>
              </w:rPr>
            </w:pPr>
            <w:r>
              <w:rPr>
                <w:sz w:val="15"/>
              </w:rPr>
              <w:t>Lulus</w:t>
            </w:r>
          </w:p>
        </w:tc>
      </w:tr>
      <w:tr w:rsidR="00784B1B" w14:paraId="326DB8D0"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1FCAC7C" w14:textId="77777777" w:rsidR="00784B1B" w:rsidRDefault="007F3C05">
            <w:pPr>
              <w:spacing w:after="0" w:line="240" w:lineRule="auto"/>
              <w:rPr>
                <w:rFonts w:hint="eastAsia"/>
              </w:rPr>
            </w:pPr>
            <w:r>
              <w:rPr>
                <w:sz w:val="15"/>
              </w:rPr>
              <w:t>Vite</w:t>
            </w:r>
          </w:p>
        </w:tc>
        <w:tc>
          <w:tcPr>
            <w:tcW w:w="5896"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571F141" w14:textId="77777777" w:rsidR="00784B1B" w:rsidRDefault="007F3C05">
            <w:pPr>
              <w:spacing w:after="0" w:line="240" w:lineRule="auto"/>
              <w:rPr>
                <w:rFonts w:hint="eastAsia"/>
              </w:rPr>
            </w:pPr>
            <w:r>
              <w:rPr>
                <w:sz w:val="15"/>
              </w:rPr>
              <w:t>Build produksi selesai; manifest dan asset terbentuk</w:t>
            </w:r>
          </w:p>
        </w:tc>
        <w:tc>
          <w:tcPr>
            <w:tcW w:w="170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F412D24" w14:textId="77777777" w:rsidR="00784B1B" w:rsidRDefault="007F3C05">
            <w:pPr>
              <w:spacing w:after="0" w:line="240" w:lineRule="auto"/>
              <w:rPr>
                <w:rFonts w:hint="eastAsia"/>
              </w:rPr>
            </w:pPr>
            <w:r>
              <w:rPr>
                <w:sz w:val="15"/>
              </w:rPr>
              <w:t>Lulus dengan catatan</w:t>
            </w:r>
          </w:p>
        </w:tc>
      </w:tr>
      <w:tr w:rsidR="00784B1B" w14:paraId="4336D5F3"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3657CB6B" w14:textId="77777777" w:rsidR="00784B1B" w:rsidRDefault="007F3C05">
            <w:pPr>
              <w:spacing w:after="0" w:line="240" w:lineRule="auto"/>
              <w:rPr>
                <w:rFonts w:hint="eastAsia"/>
              </w:rPr>
            </w:pPr>
            <w:r>
              <w:rPr>
                <w:sz w:val="15"/>
              </w:rPr>
              <w:t>REST API</w:t>
            </w:r>
          </w:p>
        </w:tc>
        <w:tc>
          <w:tcPr>
            <w:tcW w:w="5896"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6123A920" w14:textId="77777777" w:rsidR="00784B1B" w:rsidRDefault="007F3C05">
            <w:pPr>
              <w:spacing w:after="0" w:line="240" w:lineRule="auto"/>
              <w:rPr>
                <w:rFonts w:hint="eastAsia"/>
              </w:rPr>
            </w:pPr>
            <w:r>
              <w:rPr>
                <w:sz w:val="15"/>
              </w:rPr>
              <w:t>Empat route terdaftar: 3 leads + 1 webhook WAHA</w:t>
            </w:r>
          </w:p>
        </w:tc>
        <w:tc>
          <w:tcPr>
            <w:tcW w:w="170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301C27FD" w14:textId="77777777" w:rsidR="00784B1B" w:rsidRDefault="007F3C05">
            <w:pPr>
              <w:spacing w:after="0" w:line="240" w:lineRule="auto"/>
              <w:rPr>
                <w:rFonts w:hint="eastAsia"/>
              </w:rPr>
            </w:pPr>
            <w:r>
              <w:rPr>
                <w:sz w:val="15"/>
              </w:rPr>
              <w:t>Lulus</w:t>
            </w:r>
          </w:p>
        </w:tc>
      </w:tr>
      <w:tr w:rsidR="00784B1B" w14:paraId="40460263"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29BA983B" w14:textId="77777777" w:rsidR="00784B1B" w:rsidRDefault="007F3C05">
            <w:pPr>
              <w:spacing w:after="0" w:line="240" w:lineRule="auto"/>
              <w:rPr>
                <w:rFonts w:hint="eastAsia"/>
              </w:rPr>
            </w:pPr>
            <w:r>
              <w:rPr>
                <w:sz w:val="15"/>
              </w:rPr>
              <w:t>Docker/runtime</w:t>
            </w:r>
          </w:p>
        </w:tc>
        <w:tc>
          <w:tcPr>
            <w:tcW w:w="5896"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66ED7D0" w14:textId="77777777" w:rsidR="00784B1B" w:rsidRDefault="007F3C05">
            <w:pPr>
              <w:spacing w:after="0" w:line="240" w:lineRule="auto"/>
              <w:rPr>
                <w:rFonts w:hint="eastAsia"/>
              </w:rPr>
            </w:pPr>
            <w:r>
              <w:rPr>
                <w:sz w:val="15"/>
              </w:rPr>
              <w:t>Tidak dapat diakses dari sesi pengujian final</w:t>
            </w:r>
          </w:p>
        </w:tc>
        <w:tc>
          <w:tcPr>
            <w:tcW w:w="170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55A323D" w14:textId="77777777" w:rsidR="00784B1B" w:rsidRDefault="007F3C05">
            <w:pPr>
              <w:spacing w:after="0" w:line="240" w:lineRule="auto"/>
              <w:rPr>
                <w:rFonts w:hint="eastAsia"/>
              </w:rPr>
            </w:pPr>
            <w:r>
              <w:rPr>
                <w:sz w:val="15"/>
              </w:rPr>
              <w:t>Perlu verifikasi ulang</w:t>
            </w:r>
          </w:p>
        </w:tc>
      </w:tr>
    </w:tbl>
    <w:p w14:paraId="58D65A98" w14:textId="77777777" w:rsidR="00784B1B" w:rsidRDefault="00784B1B">
      <w:pPr>
        <w:spacing w:after="0"/>
        <w:rPr>
          <w:rFonts w:hint="eastAsia"/>
        </w:rPr>
      </w:pPr>
    </w:p>
    <w:tbl>
      <w:tblPr>
        <w:tblW w:w="0" w:type="auto"/>
        <w:tblLook w:val="04A0" w:firstRow="1" w:lastRow="0" w:firstColumn="1" w:lastColumn="0" w:noHBand="0" w:noVBand="1"/>
      </w:tblPr>
      <w:tblGrid>
        <w:gridCol w:w="10148"/>
      </w:tblGrid>
      <w:tr w:rsidR="00784B1B" w14:paraId="6726BDCF" w14:textId="77777777">
        <w:tc>
          <w:tcPr>
            <w:tcW w:w="10148" w:type="dxa"/>
            <w:tcBorders>
              <w:top w:val="single" w:sz="10" w:space="0" w:color="F59E0B"/>
              <w:left w:val="single" w:sz="10" w:space="0" w:color="F59E0B"/>
              <w:bottom w:val="single" w:sz="10" w:space="0" w:color="F59E0B"/>
              <w:right w:val="single" w:sz="10" w:space="0" w:color="F59E0B"/>
            </w:tcBorders>
            <w:shd w:val="clear" w:color="auto" w:fill="FFFBEB"/>
            <w:tcMar>
              <w:top w:w="115" w:type="dxa"/>
              <w:left w:w="135" w:type="dxa"/>
              <w:bottom w:w="115" w:type="dxa"/>
              <w:right w:w="135" w:type="dxa"/>
            </w:tcMar>
          </w:tcPr>
          <w:p w14:paraId="325E4FC3" w14:textId="77777777" w:rsidR="00784B1B" w:rsidRDefault="007F3C05">
            <w:pPr>
              <w:spacing w:after="40"/>
              <w:rPr>
                <w:rFonts w:hint="eastAsia"/>
              </w:rPr>
            </w:pPr>
            <w:r>
              <w:rPr>
                <w:b/>
                <w:color w:val="F59E0B"/>
                <w:sz w:val="19"/>
              </w:rPr>
              <w:t>CATATAN BUILD</w:t>
            </w:r>
            <w:r>
              <w:rPr>
                <w:b/>
                <w:color w:val="F59E0B"/>
                <w:sz w:val="19"/>
              </w:rPr>
              <w:br/>
            </w:r>
            <w:r>
              <w:rPr>
                <w:sz w:val="17"/>
              </w:rPr>
              <w:t>Vite menampilkan peringatan optional package fontaine untuk optimized font fallbacks. Build tetap selesai dengan exit code 0 dan asset produksi valid. Ini bukan blocker.</w:t>
            </w:r>
          </w:p>
        </w:tc>
      </w:tr>
    </w:tbl>
    <w:p w14:paraId="544CA376" w14:textId="77777777" w:rsidR="00784B1B" w:rsidRDefault="00784B1B">
      <w:pPr>
        <w:spacing w:after="0"/>
        <w:rPr>
          <w:rFonts w:hint="eastAsia"/>
        </w:rPr>
      </w:pPr>
    </w:p>
    <w:p w14:paraId="1B27C9F9" w14:textId="77777777" w:rsidR="00784B1B" w:rsidRDefault="007F3C05">
      <w:pPr>
        <w:keepNext/>
        <w:pBdr>
          <w:bottom w:val="single" w:sz="10" w:space="4" w:color="1476B8"/>
        </w:pBdr>
        <w:spacing w:before="200" w:after="100"/>
        <w:rPr>
          <w:rFonts w:hint="eastAsia"/>
        </w:rPr>
      </w:pPr>
      <w:r>
        <w:rPr>
          <w:b/>
          <w:color w:val="075985"/>
          <w:sz w:val="32"/>
        </w:rPr>
        <w:t>6. Proses Debugging dan Akar Masalah</w:t>
      </w:r>
    </w:p>
    <w:tbl>
      <w:tblPr>
        <w:tblW w:w="0" w:type="auto"/>
        <w:jc w:val="center"/>
        <w:tblLayout w:type="fixed"/>
        <w:tblLook w:val="04A0" w:firstRow="1" w:lastRow="0" w:firstColumn="1" w:lastColumn="0" w:noHBand="0" w:noVBand="1"/>
      </w:tblPr>
      <w:tblGrid>
        <w:gridCol w:w="850"/>
        <w:gridCol w:w="2494"/>
        <w:gridCol w:w="3118"/>
        <w:gridCol w:w="3402"/>
      </w:tblGrid>
      <w:tr w:rsidR="00784B1B" w14:paraId="32B129C1" w14:textId="77777777">
        <w:trPr>
          <w:cantSplit/>
          <w:tblHeader/>
          <w:jc w:val="center"/>
        </w:trPr>
        <w:tc>
          <w:tcPr>
            <w:tcW w:w="850"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607C22B5" w14:textId="77777777" w:rsidR="00784B1B" w:rsidRDefault="007F3C05">
            <w:pPr>
              <w:spacing w:after="0"/>
              <w:rPr>
                <w:rFonts w:hint="eastAsia"/>
              </w:rPr>
            </w:pPr>
            <w:r>
              <w:rPr>
                <w:b/>
                <w:color w:val="FFFFFF"/>
                <w:sz w:val="16"/>
              </w:rPr>
              <w:t>ID</w:t>
            </w:r>
          </w:p>
        </w:tc>
        <w:tc>
          <w:tcPr>
            <w:tcW w:w="2494"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154C5E03" w14:textId="77777777" w:rsidR="00784B1B" w:rsidRDefault="007F3C05">
            <w:pPr>
              <w:spacing w:after="0"/>
              <w:rPr>
                <w:rFonts w:hint="eastAsia"/>
              </w:rPr>
            </w:pPr>
            <w:r>
              <w:rPr>
                <w:b/>
                <w:color w:val="FFFFFF"/>
                <w:sz w:val="16"/>
              </w:rPr>
              <w:t>Gejala</w:t>
            </w:r>
          </w:p>
        </w:tc>
        <w:tc>
          <w:tcPr>
            <w:tcW w:w="3118"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2DBF4DEA" w14:textId="77777777" w:rsidR="00784B1B" w:rsidRDefault="007F3C05">
            <w:pPr>
              <w:spacing w:after="0"/>
              <w:rPr>
                <w:rFonts w:hint="eastAsia"/>
              </w:rPr>
            </w:pPr>
            <w:r>
              <w:rPr>
                <w:b/>
                <w:color w:val="FFFFFF"/>
                <w:sz w:val="16"/>
              </w:rPr>
              <w:t>Akar masalah</w:t>
            </w:r>
          </w:p>
        </w:tc>
        <w:tc>
          <w:tcPr>
            <w:tcW w:w="3402"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1F1CE606" w14:textId="77777777" w:rsidR="00784B1B" w:rsidRDefault="007F3C05">
            <w:pPr>
              <w:spacing w:after="0"/>
              <w:rPr>
                <w:rFonts w:hint="eastAsia"/>
              </w:rPr>
            </w:pPr>
            <w:r>
              <w:rPr>
                <w:b/>
                <w:color w:val="FFFFFF"/>
                <w:sz w:val="16"/>
              </w:rPr>
              <w:t>Tindakan / hasil</w:t>
            </w:r>
          </w:p>
        </w:tc>
      </w:tr>
      <w:tr w:rsidR="00784B1B" w14:paraId="6BDC5CEA" w14:textId="77777777">
        <w:trPr>
          <w:cantSplit/>
          <w:jc w:val="center"/>
        </w:trPr>
        <w:tc>
          <w:tcPr>
            <w:tcW w:w="850"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19BA615" w14:textId="77777777" w:rsidR="00784B1B" w:rsidRDefault="007F3C05">
            <w:pPr>
              <w:spacing w:after="0" w:line="240" w:lineRule="auto"/>
              <w:rPr>
                <w:rFonts w:hint="eastAsia"/>
              </w:rPr>
            </w:pPr>
            <w:r>
              <w:rPr>
                <w:sz w:val="15"/>
              </w:rPr>
              <w:t>DBG-01</w:t>
            </w:r>
          </w:p>
        </w:tc>
        <w:tc>
          <w:tcPr>
            <w:tcW w:w="249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B3F4CB8" w14:textId="77777777" w:rsidR="00784B1B" w:rsidRDefault="007F3C05">
            <w:pPr>
              <w:spacing w:after="0" w:line="240" w:lineRule="auto"/>
              <w:rPr>
                <w:rFonts w:hint="eastAsia"/>
              </w:rPr>
            </w:pPr>
            <w:r>
              <w:rPr>
                <w:sz w:val="15"/>
              </w:rPr>
              <w:t>Host migrate menolak koneksi 127.0.0.1:3306</w:t>
            </w:r>
          </w:p>
        </w:tc>
        <w:tc>
          <w:tcPr>
            <w:tcW w:w="311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266F0790" w14:textId="77777777" w:rsidR="00784B1B" w:rsidRDefault="007F3C05">
            <w:pPr>
              <w:spacing w:after="0" w:line="240" w:lineRule="auto"/>
              <w:rPr>
                <w:rFonts w:hint="eastAsia"/>
              </w:rPr>
            </w:pPr>
            <w:r>
              <w:rPr>
                <w:sz w:val="15"/>
              </w:rPr>
              <w:t>MySQL Laragon tidak aktif; bukan error migrasi</w:t>
            </w:r>
          </w:p>
        </w:tc>
        <w:tc>
          <w:tcPr>
            <w:tcW w:w="340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C81D530" w14:textId="77777777" w:rsidR="00784B1B" w:rsidRDefault="007F3C05">
            <w:pPr>
              <w:spacing w:after="0" w:line="240" w:lineRule="auto"/>
              <w:rPr>
                <w:rFonts w:hint="eastAsia"/>
              </w:rPr>
            </w:pPr>
            <w:r>
              <w:rPr>
                <w:sz w:val="15"/>
              </w:rPr>
              <w:t>Verifikasi migrasi melalui MySQL Docker; 16/16 Ran</w:t>
            </w:r>
          </w:p>
        </w:tc>
      </w:tr>
      <w:tr w:rsidR="00784B1B" w14:paraId="2EE17D02" w14:textId="77777777">
        <w:trPr>
          <w:cantSplit/>
          <w:jc w:val="center"/>
        </w:trPr>
        <w:tc>
          <w:tcPr>
            <w:tcW w:w="850"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FE56BF9" w14:textId="77777777" w:rsidR="00784B1B" w:rsidRDefault="007F3C05">
            <w:pPr>
              <w:spacing w:after="0" w:line="240" w:lineRule="auto"/>
              <w:rPr>
                <w:rFonts w:hint="eastAsia"/>
              </w:rPr>
            </w:pPr>
            <w:r>
              <w:rPr>
                <w:sz w:val="15"/>
              </w:rPr>
              <w:t>DBG-02</w:t>
            </w:r>
          </w:p>
        </w:tc>
        <w:tc>
          <w:tcPr>
            <w:tcW w:w="249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F6C301C" w14:textId="77777777" w:rsidR="00784B1B" w:rsidRDefault="007F3C05">
            <w:pPr>
              <w:spacing w:after="0" w:line="240" w:lineRule="auto"/>
              <w:rPr>
                <w:rFonts w:hint="eastAsia"/>
              </w:rPr>
            </w:pPr>
            <w:r>
              <w:rPr>
                <w:sz w:val="15"/>
              </w:rPr>
              <w:t>WAHA server status merespons 401</w:t>
            </w:r>
          </w:p>
        </w:tc>
        <w:tc>
          <w:tcPr>
            <w:tcW w:w="311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47E775E" w14:textId="77777777" w:rsidR="00784B1B" w:rsidRDefault="007F3C05">
            <w:pPr>
              <w:spacing w:after="0" w:line="240" w:lineRule="auto"/>
              <w:rPr>
                <w:rFonts w:hint="eastAsia"/>
              </w:rPr>
            </w:pPr>
            <w:r>
              <w:rPr>
                <w:sz w:val="15"/>
              </w:rPr>
              <w:t>Pemeriksaan awal memakai example/default key</w:t>
            </w:r>
          </w:p>
        </w:tc>
        <w:tc>
          <w:tcPr>
            <w:tcW w:w="3402"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52B618C7" w14:textId="77777777" w:rsidR="00784B1B" w:rsidRDefault="007F3C05">
            <w:pPr>
              <w:spacing w:after="0" w:line="240" w:lineRule="auto"/>
              <w:rPr>
                <w:rFonts w:hint="eastAsia"/>
              </w:rPr>
            </w:pPr>
            <w:r>
              <w:rPr>
                <w:sz w:val="15"/>
              </w:rPr>
              <w:t>Ambil key aktual dari docker/.env secara tersanitasi; retest 200</w:t>
            </w:r>
          </w:p>
        </w:tc>
      </w:tr>
      <w:tr w:rsidR="00784B1B" w14:paraId="5F49656B" w14:textId="77777777">
        <w:trPr>
          <w:cantSplit/>
          <w:jc w:val="center"/>
        </w:trPr>
        <w:tc>
          <w:tcPr>
            <w:tcW w:w="850"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B859317" w14:textId="77777777" w:rsidR="00784B1B" w:rsidRDefault="007F3C05">
            <w:pPr>
              <w:spacing w:after="0" w:line="240" w:lineRule="auto"/>
              <w:rPr>
                <w:rFonts w:hint="eastAsia"/>
              </w:rPr>
            </w:pPr>
            <w:r>
              <w:rPr>
                <w:sz w:val="15"/>
              </w:rPr>
              <w:t>DBG-03</w:t>
            </w:r>
          </w:p>
        </w:tc>
        <w:tc>
          <w:tcPr>
            <w:tcW w:w="249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E689944" w14:textId="77777777" w:rsidR="00784B1B" w:rsidRDefault="007F3C05">
            <w:pPr>
              <w:spacing w:after="0" w:line="240" w:lineRule="auto"/>
              <w:rPr>
                <w:rFonts w:hint="eastAsia"/>
              </w:rPr>
            </w:pPr>
            <w:r>
              <w:rPr>
                <w:sz w:val="15"/>
              </w:rPr>
              <w:t>5 test form lulus di Windows tetapi gagal di Linux Docker</w:t>
            </w:r>
          </w:p>
        </w:tc>
        <w:tc>
          <w:tcPr>
            <w:tcW w:w="311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DCCC395" w14:textId="77777777" w:rsidR="00784B1B" w:rsidRDefault="007F3C05">
            <w:pPr>
              <w:spacing w:after="0" w:line="240" w:lineRule="auto"/>
              <w:rPr>
                <w:rFonts w:hint="eastAsia"/>
              </w:rPr>
            </w:pPr>
            <w:r>
              <w:rPr>
                <w:sz w:val="15"/>
              </w:rPr>
              <w:t>Helper fillForm/callFormComponentAction tidak konsisten menghidrasi state action/select Filament 5 pada runtime tersebut</w:t>
            </w:r>
          </w:p>
        </w:tc>
        <w:tc>
          <w:tcPr>
            <w:tcW w:w="340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3780AF6" w14:textId="77777777" w:rsidR="00784B1B" w:rsidRDefault="007F3C05">
            <w:pPr>
              <w:spacing w:after="0" w:line="240" w:lineRule="auto"/>
              <w:rPr>
                <w:rFonts w:hint="eastAsia"/>
              </w:rPr>
            </w:pPr>
            <w:r>
              <w:rPr>
                <w:sz w:val="15"/>
              </w:rPr>
              <w:t>Gunakan state path eksplisit data dan mountedActions.0.data; 74/74 lulus di kedua runtime</w:t>
            </w:r>
          </w:p>
        </w:tc>
      </w:tr>
      <w:tr w:rsidR="00784B1B" w14:paraId="2F2ABF8F" w14:textId="77777777">
        <w:trPr>
          <w:cantSplit/>
          <w:jc w:val="center"/>
        </w:trPr>
        <w:tc>
          <w:tcPr>
            <w:tcW w:w="850"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DC4A2FF" w14:textId="77777777" w:rsidR="00784B1B" w:rsidRDefault="007F3C05">
            <w:pPr>
              <w:spacing w:after="0" w:line="240" w:lineRule="auto"/>
              <w:rPr>
                <w:rFonts w:hint="eastAsia"/>
              </w:rPr>
            </w:pPr>
            <w:r>
              <w:rPr>
                <w:sz w:val="15"/>
              </w:rPr>
              <w:t>DBG-04</w:t>
            </w:r>
          </w:p>
        </w:tc>
        <w:tc>
          <w:tcPr>
            <w:tcW w:w="249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BADE469" w14:textId="77777777" w:rsidR="00784B1B" w:rsidRDefault="007F3C05">
            <w:pPr>
              <w:spacing w:after="0" w:line="240" w:lineRule="auto"/>
              <w:rPr>
                <w:rFonts w:hint="eastAsia"/>
              </w:rPr>
            </w:pPr>
            <w:r>
              <w:rPr>
                <w:sz w:val="15"/>
              </w:rPr>
              <w:t>Peringatan fontaine saat build</w:t>
            </w:r>
          </w:p>
        </w:tc>
        <w:tc>
          <w:tcPr>
            <w:tcW w:w="311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9204677" w14:textId="77777777" w:rsidR="00784B1B" w:rsidRDefault="007F3C05">
            <w:pPr>
              <w:spacing w:after="0" w:line="240" w:lineRule="auto"/>
              <w:rPr>
                <w:rFonts w:hint="eastAsia"/>
              </w:rPr>
            </w:pPr>
            <w:r>
              <w:rPr>
                <w:sz w:val="15"/>
              </w:rPr>
              <w:t>Dependency optimasi font fallback bersifat opsional</w:t>
            </w:r>
          </w:p>
        </w:tc>
        <w:tc>
          <w:tcPr>
            <w:tcW w:w="3402"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663C3784" w14:textId="77777777" w:rsidR="00784B1B" w:rsidRDefault="007F3C05">
            <w:pPr>
              <w:spacing w:after="0" w:line="240" w:lineRule="auto"/>
              <w:rPr>
                <w:rFonts w:hint="eastAsia"/>
              </w:rPr>
            </w:pPr>
            <w:r>
              <w:rPr>
                <w:sz w:val="15"/>
              </w:rPr>
              <w:t>Dicatat sebagai peningkatan; build tidak diblokir</w:t>
            </w:r>
          </w:p>
        </w:tc>
      </w:tr>
      <w:tr w:rsidR="00784B1B" w14:paraId="29477587" w14:textId="77777777">
        <w:trPr>
          <w:cantSplit/>
          <w:jc w:val="center"/>
        </w:trPr>
        <w:tc>
          <w:tcPr>
            <w:tcW w:w="850"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603AD6A" w14:textId="77777777" w:rsidR="00784B1B" w:rsidRDefault="007F3C05">
            <w:pPr>
              <w:spacing w:after="0" w:line="240" w:lineRule="auto"/>
              <w:rPr>
                <w:rFonts w:hint="eastAsia"/>
              </w:rPr>
            </w:pPr>
            <w:r>
              <w:rPr>
                <w:sz w:val="15"/>
              </w:rPr>
              <w:t>DBG-05</w:t>
            </w:r>
          </w:p>
        </w:tc>
        <w:tc>
          <w:tcPr>
            <w:tcW w:w="249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26207488" w14:textId="77777777" w:rsidR="00784B1B" w:rsidRDefault="007F3C05">
            <w:pPr>
              <w:spacing w:after="0" w:line="240" w:lineRule="auto"/>
              <w:rPr>
                <w:rFonts w:hint="eastAsia"/>
              </w:rPr>
            </w:pPr>
            <w:r>
              <w:rPr>
                <w:sz w:val="15"/>
              </w:rPr>
              <w:t>public/storage host belum linked</w:t>
            </w:r>
          </w:p>
        </w:tc>
        <w:tc>
          <w:tcPr>
            <w:tcW w:w="311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62341A6" w14:textId="77777777" w:rsidR="00784B1B" w:rsidRDefault="007F3C05">
            <w:pPr>
              <w:spacing w:after="0" w:line="240" w:lineRule="auto"/>
              <w:rPr>
                <w:rFonts w:hint="eastAsia"/>
              </w:rPr>
            </w:pPr>
            <w:r>
              <w:rPr>
                <w:sz w:val="15"/>
              </w:rPr>
              <w:t>Host Laragon bukan baseline aktif saat test</w:t>
            </w:r>
          </w:p>
        </w:tc>
        <w:tc>
          <w:tcPr>
            <w:tcW w:w="340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19A58A4" w14:textId="77777777" w:rsidR="00784B1B" w:rsidRDefault="007F3C05">
            <w:pPr>
              <w:spacing w:after="0" w:line="240" w:lineRule="auto"/>
              <w:rPr>
                <w:rFonts w:hint="eastAsia"/>
              </w:rPr>
            </w:pPr>
            <w:r>
              <w:rPr>
                <w:sz w:val="15"/>
              </w:rPr>
              <w:t>Container sudah linked; jika kembali ke Laragon jalankan php artisan storage:link</w:t>
            </w:r>
          </w:p>
        </w:tc>
      </w:tr>
    </w:tbl>
    <w:p w14:paraId="35748FBD" w14:textId="77777777" w:rsidR="00784B1B" w:rsidRDefault="00784B1B">
      <w:pPr>
        <w:spacing w:after="0"/>
        <w:rPr>
          <w:rFonts w:hint="eastAsia"/>
        </w:rPr>
      </w:pPr>
    </w:p>
    <w:p w14:paraId="53BB1B61" w14:textId="77777777" w:rsidR="00784B1B" w:rsidRDefault="007F3C05">
      <w:pPr>
        <w:keepNext/>
        <w:pBdr>
          <w:bottom w:val="single" w:sz="10" w:space="4" w:color="1476B8"/>
        </w:pBdr>
        <w:spacing w:before="200" w:after="100"/>
        <w:rPr>
          <w:rFonts w:hint="eastAsia"/>
        </w:rPr>
      </w:pPr>
      <w:r>
        <w:rPr>
          <w:b/>
          <w:color w:val="075985"/>
          <w:sz w:val="32"/>
        </w:rPr>
        <w:t>7. Perbaikan yang Diterapkan</w:t>
      </w:r>
    </w:p>
    <w:p w14:paraId="4C162A49" w14:textId="77777777" w:rsidR="00784B1B" w:rsidRDefault="007F3C05">
      <w:pPr>
        <w:spacing w:after="100" w:line="259" w:lineRule="auto"/>
        <w:rPr>
          <w:rFonts w:hint="eastAsia"/>
        </w:rPr>
      </w:pPr>
      <w:r>
        <w:rPr>
          <w:b/>
          <w:color w:val="075985"/>
        </w:rPr>
        <w:t>Patch mengubah cara test mengisi state form; kode produksi dan aturan bisnis tidak diubah.</w:t>
      </w:r>
    </w:p>
    <w:tbl>
      <w:tblPr>
        <w:tblW w:w="0" w:type="auto"/>
        <w:jc w:val="center"/>
        <w:tblLayout w:type="fixed"/>
        <w:tblLook w:val="04A0" w:firstRow="1" w:lastRow="0" w:firstColumn="1" w:lastColumn="0" w:noHBand="0" w:noVBand="1"/>
      </w:tblPr>
      <w:tblGrid>
        <w:gridCol w:w="3572"/>
        <w:gridCol w:w="6293"/>
      </w:tblGrid>
      <w:tr w:rsidR="00784B1B" w14:paraId="093740E8" w14:textId="77777777">
        <w:trPr>
          <w:cantSplit/>
          <w:tblHeader/>
          <w:jc w:val="center"/>
        </w:trPr>
        <w:tc>
          <w:tcPr>
            <w:tcW w:w="3572"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09610864" w14:textId="77777777" w:rsidR="00784B1B" w:rsidRDefault="007F3C05">
            <w:pPr>
              <w:spacing w:after="0"/>
              <w:rPr>
                <w:rFonts w:hint="eastAsia"/>
              </w:rPr>
            </w:pPr>
            <w:r>
              <w:rPr>
                <w:b/>
                <w:color w:val="FFFFFF"/>
                <w:sz w:val="16"/>
              </w:rPr>
              <w:t>File test</w:t>
            </w:r>
          </w:p>
        </w:tc>
        <w:tc>
          <w:tcPr>
            <w:tcW w:w="6293"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6A8B9DF2" w14:textId="77777777" w:rsidR="00784B1B" w:rsidRDefault="007F3C05">
            <w:pPr>
              <w:spacing w:after="0"/>
              <w:rPr>
                <w:rFonts w:hint="eastAsia"/>
              </w:rPr>
            </w:pPr>
            <w:r>
              <w:rPr>
                <w:b/>
                <w:color w:val="FFFFFF"/>
                <w:sz w:val="16"/>
              </w:rPr>
              <w:t>Perubahan</w:t>
            </w:r>
          </w:p>
        </w:tc>
      </w:tr>
      <w:tr w:rsidR="00784B1B" w14:paraId="16A41C23" w14:textId="77777777">
        <w:trPr>
          <w:cantSplit/>
          <w:jc w:val="center"/>
        </w:trPr>
        <w:tc>
          <w:tcPr>
            <w:tcW w:w="3572"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27C1BEA7" w14:textId="77777777" w:rsidR="00784B1B" w:rsidRDefault="007F3C05">
            <w:pPr>
              <w:spacing w:after="0" w:line="240" w:lineRule="auto"/>
              <w:rPr>
                <w:rFonts w:hint="eastAsia"/>
              </w:rPr>
            </w:pPr>
            <w:r>
              <w:rPr>
                <w:sz w:val="16"/>
              </w:rPr>
              <w:t>CreateSchoolFromLeadTest.php</w:t>
            </w:r>
          </w:p>
        </w:tc>
        <w:tc>
          <w:tcPr>
            <w:tcW w:w="6293"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4EBBD340" w14:textId="77777777" w:rsidR="00784B1B" w:rsidRDefault="007F3C05">
            <w:pPr>
              <w:spacing w:after="0" w:line="240" w:lineRule="auto"/>
              <w:rPr>
                <w:rFonts w:hint="eastAsia"/>
              </w:rPr>
            </w:pPr>
            <w:r>
              <w:rPr>
                <w:sz w:val="16"/>
              </w:rPr>
              <w:t>Mount createOption lalu isi mountedActions.0.data sebelum memanggil action</w:t>
            </w:r>
          </w:p>
        </w:tc>
      </w:tr>
      <w:tr w:rsidR="00784B1B" w14:paraId="1B419700" w14:textId="77777777">
        <w:trPr>
          <w:cantSplit/>
          <w:jc w:val="center"/>
        </w:trPr>
        <w:tc>
          <w:tcPr>
            <w:tcW w:w="3572"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30D8350C" w14:textId="77777777" w:rsidR="00784B1B" w:rsidRDefault="007F3C05">
            <w:pPr>
              <w:spacing w:after="0" w:line="240" w:lineRule="auto"/>
              <w:rPr>
                <w:rFonts w:hint="eastAsia"/>
              </w:rPr>
            </w:pPr>
            <w:r>
              <w:rPr>
                <w:sz w:val="16"/>
              </w:rPr>
              <w:t>MasterDataAccessTest.php</w:t>
            </w:r>
          </w:p>
        </w:tc>
        <w:tc>
          <w:tcPr>
            <w:tcW w:w="6293"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7177C807" w14:textId="77777777" w:rsidR="00784B1B" w:rsidRDefault="007F3C05">
            <w:pPr>
              <w:spacing w:after="0" w:line="240" w:lineRule="auto"/>
              <w:rPr>
                <w:rFonts w:hint="eastAsia"/>
              </w:rPr>
            </w:pPr>
            <w:r>
              <w:rPr>
                <w:sz w:val="16"/>
              </w:rPr>
              <w:t>Isi state data secara eksplisit untuk skenario role dan cabang</w:t>
            </w:r>
          </w:p>
        </w:tc>
      </w:tr>
      <w:tr w:rsidR="00784B1B" w14:paraId="604C6E9D" w14:textId="77777777">
        <w:trPr>
          <w:cantSplit/>
          <w:jc w:val="center"/>
        </w:trPr>
        <w:tc>
          <w:tcPr>
            <w:tcW w:w="3572"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3E4AA88D" w14:textId="77777777" w:rsidR="00784B1B" w:rsidRDefault="007F3C05">
            <w:pPr>
              <w:spacing w:after="0" w:line="240" w:lineRule="auto"/>
              <w:rPr>
                <w:rFonts w:hint="eastAsia"/>
              </w:rPr>
            </w:pPr>
            <w:r>
              <w:rPr>
                <w:sz w:val="16"/>
              </w:rPr>
              <w:t>ProgramTargetTest.php</w:t>
            </w:r>
          </w:p>
        </w:tc>
        <w:tc>
          <w:tcPr>
            <w:tcW w:w="6293"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513102FC" w14:textId="77777777" w:rsidR="00784B1B" w:rsidRDefault="007F3C05">
            <w:pPr>
              <w:spacing w:after="0" w:line="240" w:lineRule="auto"/>
              <w:rPr>
                <w:rFonts w:hint="eastAsia"/>
              </w:rPr>
            </w:pPr>
            <w:r>
              <w:rPr>
                <w:sz w:val="16"/>
              </w:rPr>
              <w:t>Isi state data eksplisit untuk cabang/periode target</w:t>
            </w:r>
          </w:p>
        </w:tc>
      </w:tr>
      <w:tr w:rsidR="00784B1B" w14:paraId="04F26778" w14:textId="77777777">
        <w:trPr>
          <w:cantSplit/>
          <w:jc w:val="center"/>
        </w:trPr>
        <w:tc>
          <w:tcPr>
            <w:tcW w:w="3572"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6F3C5A8B" w14:textId="77777777" w:rsidR="00784B1B" w:rsidRDefault="007F3C05">
            <w:pPr>
              <w:spacing w:after="0" w:line="240" w:lineRule="auto"/>
              <w:rPr>
                <w:rFonts w:hint="eastAsia"/>
              </w:rPr>
            </w:pPr>
            <w:r>
              <w:rPr>
                <w:sz w:val="16"/>
              </w:rPr>
              <w:t>RegistrationPaymentTest.php</w:t>
            </w:r>
          </w:p>
        </w:tc>
        <w:tc>
          <w:tcPr>
            <w:tcW w:w="6293"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796A7AB5" w14:textId="77777777" w:rsidR="00784B1B" w:rsidRDefault="007F3C05">
            <w:pPr>
              <w:spacing w:after="0" w:line="240" w:lineRule="auto"/>
              <w:rPr>
                <w:rFonts w:hint="eastAsia"/>
              </w:rPr>
            </w:pPr>
            <w:r>
              <w:rPr>
                <w:sz w:val="16"/>
              </w:rPr>
              <w:t>Isi state data eksplisit untuk pendaftaran dan pembayaran</w:t>
            </w:r>
          </w:p>
        </w:tc>
      </w:tr>
      <w:tr w:rsidR="00784B1B" w14:paraId="616A6AE3" w14:textId="77777777">
        <w:trPr>
          <w:cantSplit/>
          <w:jc w:val="center"/>
        </w:trPr>
        <w:tc>
          <w:tcPr>
            <w:tcW w:w="3572"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627827DB" w14:textId="77777777" w:rsidR="00784B1B" w:rsidRDefault="007F3C05">
            <w:pPr>
              <w:spacing w:after="0" w:line="240" w:lineRule="auto"/>
              <w:rPr>
                <w:rFonts w:hint="eastAsia"/>
              </w:rPr>
            </w:pPr>
            <w:r>
              <w:rPr>
                <w:sz w:val="16"/>
              </w:rPr>
              <w:t>WahaIntegrationTest.php</w:t>
            </w:r>
          </w:p>
        </w:tc>
        <w:tc>
          <w:tcPr>
            <w:tcW w:w="6293"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369DDE6A" w14:textId="77777777" w:rsidR="00784B1B" w:rsidRDefault="007F3C05">
            <w:pPr>
              <w:spacing w:after="0" w:line="240" w:lineRule="auto"/>
              <w:rPr>
                <w:rFonts w:hint="eastAsia"/>
              </w:rPr>
            </w:pPr>
            <w:r>
              <w:rPr>
                <w:sz w:val="16"/>
              </w:rPr>
              <w:t>Isi state data eksplisit untuk akun WhatsApp</w:t>
            </w:r>
          </w:p>
        </w:tc>
      </w:tr>
    </w:tbl>
    <w:p w14:paraId="4A937343" w14:textId="77777777" w:rsidR="00784B1B" w:rsidRDefault="00784B1B">
      <w:pPr>
        <w:spacing w:after="0"/>
        <w:rPr>
          <w:rFonts w:hint="eastAsia"/>
        </w:rPr>
      </w:pPr>
    </w:p>
    <w:p w14:paraId="15B9A14B" w14:textId="77777777" w:rsidR="00784B1B" w:rsidRDefault="007F3C05">
      <w:pPr>
        <w:keepNext/>
        <w:spacing w:before="140" w:after="100"/>
        <w:rPr>
          <w:rFonts w:hint="eastAsia"/>
        </w:rPr>
      </w:pPr>
      <w:r>
        <w:rPr>
          <w:b/>
          <w:color w:val="1476B8"/>
          <w:sz w:val="25"/>
        </w:rPr>
        <w:t>7.1 Contoh pola sebelum dan sesudah</w:t>
      </w:r>
    </w:p>
    <w:tbl>
      <w:tblPr>
        <w:tblW w:w="0" w:type="auto"/>
        <w:jc w:val="center"/>
        <w:tblLook w:val="04A0" w:firstRow="1" w:lastRow="0" w:firstColumn="1" w:lastColumn="0" w:noHBand="0" w:noVBand="1"/>
      </w:tblPr>
      <w:tblGrid>
        <w:gridCol w:w="10148"/>
      </w:tblGrid>
      <w:tr w:rsidR="00784B1B" w14:paraId="3900506D" w14:textId="77777777">
        <w:trPr>
          <w:jc w:val="center"/>
        </w:trPr>
        <w:tc>
          <w:tcPr>
            <w:tcW w:w="10148" w:type="dxa"/>
            <w:tcBorders>
              <w:top w:val="single" w:sz="6" w:space="0" w:color="0F172A"/>
              <w:left w:val="single" w:sz="6" w:space="0" w:color="0F172A"/>
              <w:bottom w:val="single" w:sz="6" w:space="0" w:color="0F172A"/>
              <w:right w:val="single" w:sz="6" w:space="0" w:color="0F172A"/>
            </w:tcBorders>
            <w:shd w:val="clear" w:color="auto" w:fill="0F172A"/>
            <w:tcMar>
              <w:top w:w="110" w:type="dxa"/>
              <w:left w:w="140" w:type="dxa"/>
              <w:bottom w:w="110" w:type="dxa"/>
              <w:right w:w="140" w:type="dxa"/>
            </w:tcMar>
          </w:tcPr>
          <w:p w14:paraId="0D6D6675" w14:textId="77777777" w:rsidR="00784B1B" w:rsidRDefault="007F3C05">
            <w:pPr>
              <w:spacing w:after="0" w:line="247" w:lineRule="auto"/>
              <w:rPr>
                <w:rFonts w:hint="eastAsia"/>
              </w:rPr>
            </w:pPr>
            <w:r>
              <w:rPr>
                <w:rFonts w:ascii="Cascadia Mono" w:hAnsi="Cascadia Mono"/>
                <w:color w:val="E2E8F0"/>
                <w:sz w:val="15"/>
              </w:rPr>
              <w:t>// Sebelum: helper abstraksi dapat kehilangan state pada Linux/Docker</w:t>
            </w:r>
            <w:r>
              <w:rPr>
                <w:rFonts w:ascii="Cascadia Mono" w:hAnsi="Cascadia Mono"/>
                <w:color w:val="E2E8F0"/>
                <w:sz w:val="15"/>
              </w:rPr>
              <w:br/>
              <w:t>-&gt;fillForm(['lead_id' =&gt; $leadId, ...])</w:t>
            </w:r>
            <w:r>
              <w:rPr>
                <w:rFonts w:ascii="Cascadia Mono" w:hAnsi="Cascadia Mono"/>
                <w:color w:val="E2E8F0"/>
                <w:sz w:val="15"/>
              </w:rPr>
              <w:br/>
            </w:r>
            <w:r>
              <w:rPr>
                <w:rFonts w:ascii="Cascadia Mono" w:hAnsi="Cascadia Mono"/>
                <w:color w:val="E2E8F0"/>
                <w:sz w:val="15"/>
              </w:rPr>
              <w:br/>
              <w:t>// Sesudah: state path Filament 5 dinyatakan eksplisit</w:t>
            </w:r>
            <w:r>
              <w:rPr>
                <w:rFonts w:ascii="Cascadia Mono" w:hAnsi="Cascadia Mono"/>
                <w:color w:val="E2E8F0"/>
                <w:sz w:val="15"/>
              </w:rPr>
              <w:br/>
              <w:t>-&gt;set('data', ['lead_id' =&gt; $leadId, ...])</w:t>
            </w:r>
            <w:r>
              <w:rPr>
                <w:rFonts w:ascii="Cascadia Mono" w:hAnsi="Cascadia Mono"/>
                <w:color w:val="E2E8F0"/>
                <w:sz w:val="15"/>
              </w:rPr>
              <w:br/>
            </w:r>
            <w:r>
              <w:rPr>
                <w:rFonts w:ascii="Cascadia Mono" w:hAnsi="Cascadia Mono"/>
                <w:color w:val="E2E8F0"/>
                <w:sz w:val="15"/>
              </w:rPr>
              <w:br/>
            </w:r>
            <w:r>
              <w:rPr>
                <w:rFonts w:ascii="Cascadia Mono" w:hAnsi="Cascadia Mono"/>
                <w:color w:val="E2E8F0"/>
                <w:sz w:val="15"/>
              </w:rPr>
              <w:t>// Modal action createOption</w:t>
            </w:r>
            <w:r>
              <w:rPr>
                <w:rFonts w:ascii="Cascadia Mono" w:hAnsi="Cascadia Mono"/>
                <w:color w:val="E2E8F0"/>
                <w:sz w:val="15"/>
              </w:rPr>
              <w:br/>
              <w:t>-&gt;mountFormComponentAction('sekolah_id', 'createOption')</w:t>
            </w:r>
            <w:r>
              <w:rPr>
                <w:rFonts w:ascii="Cascadia Mono" w:hAnsi="Cascadia Mono"/>
                <w:color w:val="E2E8F0"/>
                <w:sz w:val="15"/>
              </w:rPr>
              <w:br/>
              <w:t>-&gt;set('mountedActions.0.data', [...])</w:t>
            </w:r>
            <w:r>
              <w:rPr>
                <w:rFonts w:ascii="Cascadia Mono" w:hAnsi="Cascadia Mono"/>
                <w:color w:val="E2E8F0"/>
                <w:sz w:val="15"/>
              </w:rPr>
              <w:br/>
              <w:t>-&gt;callMountedFormComponentAction()</w:t>
            </w:r>
          </w:p>
        </w:tc>
      </w:tr>
    </w:tbl>
    <w:p w14:paraId="5C1A28BB" w14:textId="77777777" w:rsidR="00784B1B" w:rsidRDefault="00784B1B">
      <w:pPr>
        <w:spacing w:after="0"/>
        <w:rPr>
          <w:rFonts w:hint="eastAsia"/>
        </w:rPr>
      </w:pPr>
    </w:p>
    <w:p w14:paraId="7299848B" w14:textId="77777777" w:rsidR="00784B1B" w:rsidRDefault="007F3C05">
      <w:pPr>
        <w:keepNext/>
        <w:spacing w:before="140" w:after="100"/>
        <w:rPr>
          <w:rFonts w:hint="eastAsia"/>
        </w:rPr>
      </w:pPr>
      <w:r>
        <w:rPr>
          <w:b/>
          <w:color w:val="1476B8"/>
          <w:sz w:val="25"/>
        </w:rPr>
        <w:t>7.2 Alasan pendekatan</w:t>
      </w:r>
    </w:p>
    <w:p w14:paraId="067EB6F2" w14:textId="77777777" w:rsidR="00784B1B" w:rsidRDefault="007F3C05">
      <w:pPr>
        <w:pStyle w:val="ListBullet"/>
        <w:spacing w:after="50" w:line="252" w:lineRule="auto"/>
        <w:ind w:left="255" w:hanging="113"/>
        <w:rPr>
          <w:rFonts w:hint="eastAsia"/>
        </w:rPr>
      </w:pPr>
      <w:r>
        <w:t>Menguji state aktual yang digunakan komponen Filament 5 dan mengurangi ketergantungan pada helper yang ambigu.</w:t>
      </w:r>
    </w:p>
    <w:p w14:paraId="463D0B80" w14:textId="77777777" w:rsidR="00784B1B" w:rsidRDefault="007F3C05">
      <w:pPr>
        <w:pStyle w:val="ListBullet"/>
        <w:spacing w:after="50" w:line="252" w:lineRule="auto"/>
        <w:ind w:left="255" w:hanging="113"/>
        <w:rPr>
          <w:rFonts w:hint="eastAsia"/>
        </w:rPr>
      </w:pPr>
      <w:r>
        <w:t>Memberi perilaku konsisten lintas Windows host dan Linux container.</w:t>
      </w:r>
    </w:p>
    <w:p w14:paraId="2EEF0013" w14:textId="77777777" w:rsidR="00784B1B" w:rsidRDefault="007F3C05">
      <w:pPr>
        <w:pStyle w:val="ListBullet"/>
        <w:spacing w:after="50" w:line="252" w:lineRule="auto"/>
        <w:ind w:left="255" w:hanging="113"/>
        <w:rPr>
          <w:rFonts w:hint="eastAsia"/>
        </w:rPr>
      </w:pPr>
      <w:r>
        <w:t>Mempertahankan assertions terhadap validasi RBAC, cabang, field wajib, normalisasi nomor, dan data hasil simpan.</w:t>
      </w:r>
    </w:p>
    <w:p w14:paraId="21E292D3" w14:textId="77777777" w:rsidR="00784B1B" w:rsidRDefault="007F3C05">
      <w:pPr>
        <w:pStyle w:val="ListBullet"/>
        <w:spacing w:after="50" w:line="252" w:lineRule="auto"/>
        <w:ind w:left="255" w:hanging="113"/>
        <w:rPr>
          <w:rFonts w:hint="eastAsia"/>
        </w:rPr>
      </w:pPr>
      <w:r>
        <w:t>Tidak melemahkan validasi produksi dan tidak melewati authorization aplikasi.</w:t>
      </w:r>
    </w:p>
    <w:p w14:paraId="0C276BCB" w14:textId="77777777" w:rsidR="00784B1B" w:rsidRDefault="007F3C05">
      <w:pPr>
        <w:keepNext/>
        <w:pBdr>
          <w:bottom w:val="single" w:sz="10" w:space="4" w:color="1476B8"/>
        </w:pBdr>
        <w:spacing w:before="200" w:after="100"/>
        <w:rPr>
          <w:rFonts w:hint="eastAsia"/>
        </w:rPr>
      </w:pPr>
      <w:r>
        <w:rPr>
          <w:b/>
          <w:color w:val="075985"/>
          <w:sz w:val="32"/>
        </w:rPr>
        <w:t>8. Regression Matrix Setelah Perbaikan</w:t>
      </w:r>
    </w:p>
    <w:tbl>
      <w:tblPr>
        <w:tblW w:w="0" w:type="auto"/>
        <w:jc w:val="center"/>
        <w:tblLayout w:type="fixed"/>
        <w:tblLook w:val="04A0" w:firstRow="1" w:lastRow="0" w:firstColumn="1" w:lastColumn="0" w:noHBand="0" w:noVBand="1"/>
      </w:tblPr>
      <w:tblGrid>
        <w:gridCol w:w="2381"/>
        <w:gridCol w:w="4819"/>
        <w:gridCol w:w="2665"/>
      </w:tblGrid>
      <w:tr w:rsidR="00784B1B" w14:paraId="7877A0C2" w14:textId="77777777">
        <w:trPr>
          <w:cantSplit/>
          <w:tblHeader/>
          <w:jc w:val="center"/>
        </w:trPr>
        <w:tc>
          <w:tcPr>
            <w:tcW w:w="2381"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5F5EF4A1" w14:textId="77777777" w:rsidR="00784B1B" w:rsidRDefault="007F3C05">
            <w:pPr>
              <w:spacing w:after="0"/>
              <w:rPr>
                <w:rFonts w:hint="eastAsia"/>
              </w:rPr>
            </w:pPr>
            <w:r>
              <w:rPr>
                <w:b/>
                <w:color w:val="FFFFFF"/>
                <w:sz w:val="16"/>
              </w:rPr>
              <w:t>Tahap</w:t>
            </w:r>
          </w:p>
        </w:tc>
        <w:tc>
          <w:tcPr>
            <w:tcW w:w="4819"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58DBB2EE" w14:textId="77777777" w:rsidR="00784B1B" w:rsidRDefault="007F3C05">
            <w:pPr>
              <w:spacing w:after="0"/>
              <w:rPr>
                <w:rFonts w:hint="eastAsia"/>
              </w:rPr>
            </w:pPr>
            <w:r>
              <w:rPr>
                <w:b/>
                <w:color w:val="FFFFFF"/>
                <w:sz w:val="16"/>
              </w:rPr>
              <w:t>Perintah/teknik</w:t>
            </w:r>
          </w:p>
        </w:tc>
        <w:tc>
          <w:tcPr>
            <w:tcW w:w="2665"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7F6C4A9F" w14:textId="77777777" w:rsidR="00784B1B" w:rsidRDefault="007F3C05">
            <w:pPr>
              <w:spacing w:after="0"/>
              <w:rPr>
                <w:rFonts w:hint="eastAsia"/>
              </w:rPr>
            </w:pPr>
            <w:r>
              <w:rPr>
                <w:b/>
                <w:color w:val="FFFFFF"/>
                <w:sz w:val="16"/>
              </w:rPr>
              <w:t>Hasil akhir</w:t>
            </w:r>
          </w:p>
        </w:tc>
      </w:tr>
      <w:tr w:rsidR="00784B1B" w14:paraId="211E92F8"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205F1B01" w14:textId="77777777" w:rsidR="00784B1B" w:rsidRDefault="007F3C05">
            <w:pPr>
              <w:spacing w:after="0" w:line="240" w:lineRule="auto"/>
              <w:rPr>
                <w:rFonts w:hint="eastAsia"/>
              </w:rPr>
            </w:pPr>
            <w:r>
              <w:rPr>
                <w:sz w:val="15"/>
              </w:rPr>
              <w:t>Targeted — sekolah</w:t>
            </w:r>
          </w:p>
        </w:tc>
        <w:tc>
          <w:tcPr>
            <w:tcW w:w="481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B9BB7D2" w14:textId="77777777" w:rsidR="00784B1B" w:rsidRDefault="007F3C05">
            <w:pPr>
              <w:spacing w:after="0" w:line="240" w:lineRule="auto"/>
              <w:rPr>
                <w:rFonts w:hint="eastAsia"/>
              </w:rPr>
            </w:pPr>
            <w:r>
              <w:rPr>
                <w:sz w:val="15"/>
              </w:rPr>
              <w:t>CreateSchoolFromLeadTest</w:t>
            </w:r>
          </w:p>
        </w:tc>
        <w:tc>
          <w:tcPr>
            <w:tcW w:w="2665"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FE7F7EA" w14:textId="77777777" w:rsidR="00784B1B" w:rsidRDefault="007F3C05">
            <w:pPr>
              <w:spacing w:after="0" w:line="240" w:lineRule="auto"/>
              <w:rPr>
                <w:rFonts w:hint="eastAsia"/>
              </w:rPr>
            </w:pPr>
            <w:r>
              <w:rPr>
                <w:sz w:val="15"/>
              </w:rPr>
              <w:t>6 test lulus</w:t>
            </w:r>
          </w:p>
        </w:tc>
      </w:tr>
      <w:tr w:rsidR="00784B1B" w14:paraId="786002DE"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CF8E818" w14:textId="77777777" w:rsidR="00784B1B" w:rsidRDefault="007F3C05">
            <w:pPr>
              <w:spacing w:after="0" w:line="240" w:lineRule="auto"/>
              <w:rPr>
                <w:rFonts w:hint="eastAsia"/>
              </w:rPr>
            </w:pPr>
            <w:r>
              <w:rPr>
                <w:sz w:val="15"/>
              </w:rPr>
              <w:t>Targeted — empat form lain</w:t>
            </w:r>
          </w:p>
        </w:tc>
        <w:tc>
          <w:tcPr>
            <w:tcW w:w="481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63ECBCCE" w14:textId="77777777" w:rsidR="00784B1B" w:rsidRDefault="007F3C05">
            <w:pPr>
              <w:spacing w:after="0" w:line="240" w:lineRule="auto"/>
              <w:rPr>
                <w:rFonts w:hint="eastAsia"/>
              </w:rPr>
            </w:pPr>
            <w:r>
              <w:rPr>
                <w:sz w:val="15"/>
              </w:rPr>
              <w:t>MasterDataAccess + ProgramTarget + RegistrationPayment + WAHA</w:t>
            </w:r>
          </w:p>
        </w:tc>
        <w:tc>
          <w:tcPr>
            <w:tcW w:w="2665"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C140DBF" w14:textId="77777777" w:rsidR="00784B1B" w:rsidRDefault="007F3C05">
            <w:pPr>
              <w:spacing w:after="0" w:line="240" w:lineRule="auto"/>
              <w:rPr>
                <w:rFonts w:hint="eastAsia"/>
              </w:rPr>
            </w:pPr>
            <w:r>
              <w:rPr>
                <w:sz w:val="15"/>
              </w:rPr>
              <w:t>28 test host lulus; targeted Docker lulus</w:t>
            </w:r>
          </w:p>
        </w:tc>
      </w:tr>
      <w:tr w:rsidR="00784B1B" w14:paraId="6ECBC89F"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65AFE7B" w14:textId="77777777" w:rsidR="00784B1B" w:rsidRDefault="007F3C05">
            <w:pPr>
              <w:spacing w:after="0" w:line="240" w:lineRule="auto"/>
              <w:rPr>
                <w:rFonts w:hint="eastAsia"/>
              </w:rPr>
            </w:pPr>
            <w:r>
              <w:rPr>
                <w:sz w:val="15"/>
              </w:rPr>
              <w:t>Full lokal</w:t>
            </w:r>
          </w:p>
        </w:tc>
        <w:tc>
          <w:tcPr>
            <w:tcW w:w="481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BE163AA" w14:textId="77777777" w:rsidR="00784B1B" w:rsidRDefault="007F3C05">
            <w:pPr>
              <w:spacing w:after="0" w:line="240" w:lineRule="auto"/>
              <w:rPr>
                <w:rFonts w:hint="eastAsia"/>
              </w:rPr>
            </w:pPr>
            <w:r>
              <w:rPr>
                <w:sz w:val="15"/>
              </w:rPr>
              <w:t>php artisan test --compact</w:t>
            </w:r>
          </w:p>
        </w:tc>
        <w:tc>
          <w:tcPr>
            <w:tcW w:w="2665"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0B94653" w14:textId="77777777" w:rsidR="00784B1B" w:rsidRDefault="007F3C05">
            <w:pPr>
              <w:spacing w:after="0" w:line="240" w:lineRule="auto"/>
              <w:rPr>
                <w:rFonts w:hint="eastAsia"/>
              </w:rPr>
            </w:pPr>
            <w:r>
              <w:rPr>
                <w:sz w:val="15"/>
              </w:rPr>
              <w:t>83 test / 499 assertion lulus</w:t>
            </w:r>
          </w:p>
        </w:tc>
      </w:tr>
      <w:tr w:rsidR="00784B1B" w14:paraId="19E77AFC"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ADC803D" w14:textId="77777777" w:rsidR="00784B1B" w:rsidRDefault="007F3C05">
            <w:pPr>
              <w:spacing w:after="0" w:line="240" w:lineRule="auto"/>
              <w:rPr>
                <w:rFonts w:hint="eastAsia"/>
              </w:rPr>
            </w:pPr>
            <w:r>
              <w:rPr>
                <w:sz w:val="15"/>
              </w:rPr>
              <w:t>Full Docker</w:t>
            </w:r>
          </w:p>
        </w:tc>
        <w:tc>
          <w:tcPr>
            <w:tcW w:w="481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8305D09" w14:textId="77777777" w:rsidR="00784B1B" w:rsidRDefault="007F3C05">
            <w:pPr>
              <w:spacing w:after="0" w:line="240" w:lineRule="auto"/>
              <w:rPr>
                <w:rFonts w:hint="eastAsia"/>
              </w:rPr>
            </w:pPr>
            <w:r>
              <w:rPr>
                <w:sz w:val="15"/>
              </w:rPr>
              <w:t>docker\test-full.ps1</w:t>
            </w:r>
          </w:p>
        </w:tc>
        <w:tc>
          <w:tcPr>
            <w:tcW w:w="2665"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26DD094" w14:textId="77777777" w:rsidR="00784B1B" w:rsidRDefault="007F3C05">
            <w:pPr>
              <w:spacing w:after="0" w:line="240" w:lineRule="auto"/>
              <w:rPr>
                <w:rFonts w:hint="eastAsia"/>
              </w:rPr>
            </w:pPr>
            <w:r>
              <w:rPr>
                <w:sz w:val="15"/>
              </w:rPr>
              <w:t>Snapshot 24 Agustus: 72 test / 448 assertion</w:t>
            </w:r>
          </w:p>
        </w:tc>
      </w:tr>
      <w:tr w:rsidR="00784B1B" w14:paraId="59451249"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065D862" w14:textId="77777777" w:rsidR="00784B1B" w:rsidRDefault="007F3C05">
            <w:pPr>
              <w:spacing w:after="0" w:line="240" w:lineRule="auto"/>
              <w:rPr>
                <w:rFonts w:hint="eastAsia"/>
              </w:rPr>
            </w:pPr>
            <w:r>
              <w:rPr>
                <w:sz w:val="15"/>
              </w:rPr>
              <w:t>Konfigurasi</w:t>
            </w:r>
          </w:p>
        </w:tc>
        <w:tc>
          <w:tcPr>
            <w:tcW w:w="481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E2B0257" w14:textId="77777777" w:rsidR="00784B1B" w:rsidRDefault="007F3C05">
            <w:pPr>
              <w:spacing w:after="0" w:line="240" w:lineRule="auto"/>
              <w:rPr>
                <w:rFonts w:hint="eastAsia"/>
              </w:rPr>
            </w:pPr>
            <w:r>
              <w:rPr>
                <w:sz w:val="15"/>
              </w:rPr>
              <w:t>composer validate --no-check-publish</w:t>
            </w:r>
          </w:p>
        </w:tc>
        <w:tc>
          <w:tcPr>
            <w:tcW w:w="2665"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3059C2C" w14:textId="77777777" w:rsidR="00784B1B" w:rsidRDefault="007F3C05">
            <w:pPr>
              <w:spacing w:after="0" w:line="240" w:lineRule="auto"/>
              <w:rPr>
                <w:rFonts w:hint="eastAsia"/>
              </w:rPr>
            </w:pPr>
            <w:r>
              <w:rPr>
                <w:sz w:val="15"/>
              </w:rPr>
              <w:t>Lulus</w:t>
            </w:r>
          </w:p>
        </w:tc>
      </w:tr>
      <w:tr w:rsidR="00784B1B" w14:paraId="3FDFFE49"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49DB4D3D" w14:textId="77777777" w:rsidR="00784B1B" w:rsidRDefault="007F3C05">
            <w:pPr>
              <w:spacing w:after="0" w:line="240" w:lineRule="auto"/>
              <w:rPr>
                <w:rFonts w:hint="eastAsia"/>
              </w:rPr>
            </w:pPr>
            <w:r>
              <w:rPr>
                <w:sz w:val="15"/>
              </w:rPr>
              <w:t>Asset</w:t>
            </w:r>
          </w:p>
        </w:tc>
        <w:tc>
          <w:tcPr>
            <w:tcW w:w="481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D2F0B60" w14:textId="77777777" w:rsidR="00784B1B" w:rsidRDefault="007F3C05">
            <w:pPr>
              <w:spacing w:after="0" w:line="240" w:lineRule="auto"/>
              <w:rPr>
                <w:rFonts w:hint="eastAsia"/>
              </w:rPr>
            </w:pPr>
            <w:r>
              <w:rPr>
                <w:sz w:val="15"/>
              </w:rPr>
              <w:t>npm run build</w:t>
            </w:r>
          </w:p>
        </w:tc>
        <w:tc>
          <w:tcPr>
            <w:tcW w:w="2665"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0D46980" w14:textId="77777777" w:rsidR="00784B1B" w:rsidRDefault="007F3C05">
            <w:pPr>
              <w:spacing w:after="0" w:line="240" w:lineRule="auto"/>
              <w:rPr>
                <w:rFonts w:hint="eastAsia"/>
              </w:rPr>
            </w:pPr>
            <w:r>
              <w:rPr>
                <w:sz w:val="15"/>
              </w:rPr>
              <w:t>Lulus</w:t>
            </w:r>
          </w:p>
        </w:tc>
      </w:tr>
      <w:tr w:rsidR="00784B1B" w14:paraId="34670000"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F2B057F" w14:textId="77777777" w:rsidR="00784B1B" w:rsidRDefault="007F3C05">
            <w:pPr>
              <w:spacing w:after="0" w:line="240" w:lineRule="auto"/>
              <w:rPr>
                <w:rFonts w:hint="eastAsia"/>
              </w:rPr>
            </w:pPr>
            <w:r>
              <w:rPr>
                <w:sz w:val="15"/>
              </w:rPr>
              <w:t>Runtime</w:t>
            </w:r>
          </w:p>
        </w:tc>
        <w:tc>
          <w:tcPr>
            <w:tcW w:w="481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07E9DDA" w14:textId="77777777" w:rsidR="00784B1B" w:rsidRDefault="007F3C05">
            <w:pPr>
              <w:spacing w:after="0" w:line="240" w:lineRule="auto"/>
              <w:rPr>
                <w:rFonts w:hint="eastAsia"/>
              </w:rPr>
            </w:pPr>
            <w:r>
              <w:rPr>
                <w:sz w:val="15"/>
              </w:rPr>
              <w:t>compose ps + migration + HTTP + WAHA + queue/log</w:t>
            </w:r>
          </w:p>
        </w:tc>
        <w:tc>
          <w:tcPr>
            <w:tcW w:w="2665"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47A56F7" w14:textId="77777777" w:rsidR="00784B1B" w:rsidRDefault="007F3C05">
            <w:pPr>
              <w:spacing w:after="0" w:line="240" w:lineRule="auto"/>
              <w:rPr>
                <w:rFonts w:hint="eastAsia"/>
              </w:rPr>
            </w:pPr>
            <w:r>
              <w:rPr>
                <w:sz w:val="15"/>
              </w:rPr>
              <w:t>Belum diulang pada sesi final</w:t>
            </w:r>
          </w:p>
        </w:tc>
      </w:tr>
    </w:tbl>
    <w:p w14:paraId="6E77BCCD" w14:textId="77777777" w:rsidR="00784B1B" w:rsidRDefault="00784B1B">
      <w:pPr>
        <w:spacing w:after="0"/>
        <w:rPr>
          <w:rFonts w:hint="eastAsia"/>
        </w:rPr>
      </w:pPr>
    </w:p>
    <w:p w14:paraId="029300E5" w14:textId="77777777" w:rsidR="00784B1B" w:rsidRDefault="007F3C05">
      <w:pPr>
        <w:keepNext/>
        <w:pBdr>
          <w:bottom w:val="single" w:sz="10" w:space="4" w:color="1476B8"/>
        </w:pBdr>
        <w:spacing w:before="200" w:after="100"/>
        <w:rPr>
          <w:rFonts w:hint="eastAsia"/>
        </w:rPr>
      </w:pPr>
      <w:r>
        <w:rPr>
          <w:b/>
          <w:color w:val="075985"/>
          <w:sz w:val="32"/>
        </w:rPr>
        <w:t>9. Temuan Non-Blocker dan Risiko Tersisa</w:t>
      </w:r>
    </w:p>
    <w:tbl>
      <w:tblPr>
        <w:tblW w:w="0" w:type="auto"/>
        <w:jc w:val="center"/>
        <w:tblLayout w:type="fixed"/>
        <w:tblLook w:val="04A0" w:firstRow="1" w:lastRow="0" w:firstColumn="1" w:lastColumn="0" w:noHBand="0" w:noVBand="1"/>
      </w:tblPr>
      <w:tblGrid>
        <w:gridCol w:w="1247"/>
        <w:gridCol w:w="4082"/>
        <w:gridCol w:w="4535"/>
      </w:tblGrid>
      <w:tr w:rsidR="00784B1B" w14:paraId="7F072F67" w14:textId="77777777">
        <w:trPr>
          <w:cantSplit/>
          <w:tblHeader/>
          <w:jc w:val="center"/>
        </w:trPr>
        <w:tc>
          <w:tcPr>
            <w:tcW w:w="1247"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5C960929" w14:textId="77777777" w:rsidR="00784B1B" w:rsidRDefault="007F3C05">
            <w:pPr>
              <w:spacing w:after="0"/>
              <w:rPr>
                <w:rFonts w:hint="eastAsia"/>
              </w:rPr>
            </w:pPr>
            <w:r>
              <w:rPr>
                <w:b/>
                <w:color w:val="FFFFFF"/>
                <w:sz w:val="16"/>
              </w:rPr>
              <w:t>Prioritas</w:t>
            </w:r>
          </w:p>
        </w:tc>
        <w:tc>
          <w:tcPr>
            <w:tcW w:w="4082"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02EA5E0A" w14:textId="77777777" w:rsidR="00784B1B" w:rsidRDefault="007F3C05">
            <w:pPr>
              <w:spacing w:after="0"/>
              <w:rPr>
                <w:rFonts w:hint="eastAsia"/>
              </w:rPr>
            </w:pPr>
            <w:r>
              <w:rPr>
                <w:b/>
                <w:color w:val="FFFFFF"/>
                <w:sz w:val="16"/>
              </w:rPr>
              <w:t>Temuan</w:t>
            </w:r>
          </w:p>
        </w:tc>
        <w:tc>
          <w:tcPr>
            <w:tcW w:w="4535"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74265E93" w14:textId="77777777" w:rsidR="00784B1B" w:rsidRDefault="007F3C05">
            <w:pPr>
              <w:spacing w:after="0"/>
              <w:rPr>
                <w:rFonts w:hint="eastAsia"/>
              </w:rPr>
            </w:pPr>
            <w:r>
              <w:rPr>
                <w:b/>
                <w:color w:val="FFFFFF"/>
                <w:sz w:val="16"/>
              </w:rPr>
              <w:t>Rekomendasi</w:t>
            </w:r>
          </w:p>
        </w:tc>
      </w:tr>
      <w:tr w:rsidR="00784B1B" w14:paraId="4348B03D" w14:textId="77777777">
        <w:trPr>
          <w:cantSplit/>
          <w:jc w:val="center"/>
        </w:trPr>
        <w:tc>
          <w:tcPr>
            <w:tcW w:w="1247"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1B278E1" w14:textId="77777777" w:rsidR="00784B1B" w:rsidRDefault="007F3C05">
            <w:pPr>
              <w:spacing w:after="0" w:line="240" w:lineRule="auto"/>
              <w:rPr>
                <w:rFonts w:hint="eastAsia"/>
              </w:rPr>
            </w:pPr>
            <w:r>
              <w:rPr>
                <w:sz w:val="15"/>
              </w:rPr>
              <w:t>Rendah</w:t>
            </w:r>
          </w:p>
        </w:tc>
        <w:tc>
          <w:tcPr>
            <w:tcW w:w="408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6D43052" w14:textId="77777777" w:rsidR="00784B1B" w:rsidRDefault="007F3C05">
            <w:pPr>
              <w:spacing w:after="0" w:line="240" w:lineRule="auto"/>
              <w:rPr>
                <w:rFonts w:hint="eastAsia"/>
              </w:rPr>
            </w:pPr>
            <w:r>
              <w:rPr>
                <w:sz w:val="15"/>
              </w:rPr>
              <w:t>Peringatan optional fontaine pada Vite</w:t>
            </w:r>
          </w:p>
        </w:tc>
        <w:tc>
          <w:tcPr>
            <w:tcW w:w="4535"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54E98CC" w14:textId="77777777" w:rsidR="00784B1B" w:rsidRDefault="007F3C05">
            <w:pPr>
              <w:spacing w:after="0" w:line="240" w:lineRule="auto"/>
              <w:rPr>
                <w:rFonts w:hint="eastAsia"/>
              </w:rPr>
            </w:pPr>
            <w:r>
              <w:rPr>
                <w:sz w:val="15"/>
              </w:rPr>
              <w:t>Install fontaine atau nonaktifkan optimizedFallbacks bila ingin build tanpa warning</w:t>
            </w:r>
          </w:p>
        </w:tc>
      </w:tr>
      <w:tr w:rsidR="00784B1B" w14:paraId="4782E59A" w14:textId="77777777">
        <w:trPr>
          <w:cantSplit/>
          <w:jc w:val="center"/>
        </w:trPr>
        <w:tc>
          <w:tcPr>
            <w:tcW w:w="1247"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569DDDBD" w14:textId="77777777" w:rsidR="00784B1B" w:rsidRDefault="007F3C05">
            <w:pPr>
              <w:spacing w:after="0" w:line="240" w:lineRule="auto"/>
              <w:rPr>
                <w:rFonts w:hint="eastAsia"/>
              </w:rPr>
            </w:pPr>
            <w:r>
              <w:rPr>
                <w:sz w:val="15"/>
              </w:rPr>
              <w:t>Rendah</w:t>
            </w:r>
          </w:p>
        </w:tc>
        <w:tc>
          <w:tcPr>
            <w:tcW w:w="4082"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15083BD" w14:textId="77777777" w:rsidR="00784B1B" w:rsidRDefault="007F3C05">
            <w:pPr>
              <w:spacing w:after="0" w:line="240" w:lineRule="auto"/>
              <w:rPr>
                <w:rFonts w:hint="eastAsia"/>
              </w:rPr>
            </w:pPr>
            <w:r>
              <w:rPr>
                <w:sz w:val="15"/>
              </w:rPr>
              <w:t>Storage link host Laragon belum ada</w:t>
            </w:r>
          </w:p>
        </w:tc>
        <w:tc>
          <w:tcPr>
            <w:tcW w:w="4535"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8DAA89B" w14:textId="77777777" w:rsidR="00784B1B" w:rsidRDefault="007F3C05">
            <w:pPr>
              <w:spacing w:after="0" w:line="240" w:lineRule="auto"/>
              <w:rPr>
                <w:rFonts w:hint="eastAsia"/>
              </w:rPr>
            </w:pPr>
            <w:r>
              <w:rPr>
                <w:sz w:val="15"/>
              </w:rPr>
              <w:t>Jalankan php artisan storage:link hanya bila runtime kembali ke Laragon</w:t>
            </w:r>
          </w:p>
        </w:tc>
      </w:tr>
      <w:tr w:rsidR="00784B1B" w14:paraId="142C015A" w14:textId="77777777">
        <w:trPr>
          <w:cantSplit/>
          <w:jc w:val="center"/>
        </w:trPr>
        <w:tc>
          <w:tcPr>
            <w:tcW w:w="1247"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3AF1922" w14:textId="77777777" w:rsidR="00784B1B" w:rsidRDefault="007F3C05">
            <w:pPr>
              <w:spacing w:after="0" w:line="240" w:lineRule="auto"/>
              <w:rPr>
                <w:rFonts w:hint="eastAsia"/>
              </w:rPr>
            </w:pPr>
            <w:r>
              <w:rPr>
                <w:sz w:val="15"/>
              </w:rPr>
              <w:t>Sedang</w:t>
            </w:r>
          </w:p>
        </w:tc>
        <w:tc>
          <w:tcPr>
            <w:tcW w:w="408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F63D06A" w14:textId="77777777" w:rsidR="00784B1B" w:rsidRDefault="007F3C05">
            <w:pPr>
              <w:spacing w:after="0" w:line="240" w:lineRule="auto"/>
              <w:rPr>
                <w:rFonts w:hint="eastAsia"/>
              </w:rPr>
            </w:pPr>
            <w:r>
              <w:rPr>
                <w:sz w:val="15"/>
              </w:rPr>
              <w:t>UAT visual lintas viewport belum menjadi bukti pada putaran ini</w:t>
            </w:r>
          </w:p>
        </w:tc>
        <w:tc>
          <w:tcPr>
            <w:tcW w:w="4535"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33F7302" w14:textId="77777777" w:rsidR="00784B1B" w:rsidRDefault="007F3C05">
            <w:pPr>
              <w:spacing w:after="0" w:line="240" w:lineRule="auto"/>
              <w:rPr>
                <w:rFonts w:hint="eastAsia"/>
              </w:rPr>
            </w:pPr>
            <w:r>
              <w:rPr>
                <w:sz w:val="15"/>
              </w:rPr>
              <w:t>Lakukan browser QA desktop/tablet/mobile untuk alur login, dashboard, form, chat, CSV</w:t>
            </w:r>
          </w:p>
        </w:tc>
      </w:tr>
      <w:tr w:rsidR="00784B1B" w14:paraId="2D47925D" w14:textId="77777777">
        <w:trPr>
          <w:cantSplit/>
          <w:jc w:val="center"/>
        </w:trPr>
        <w:tc>
          <w:tcPr>
            <w:tcW w:w="1247"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73C8334" w14:textId="77777777" w:rsidR="00784B1B" w:rsidRDefault="007F3C05">
            <w:pPr>
              <w:spacing w:after="0" w:line="240" w:lineRule="auto"/>
              <w:rPr>
                <w:rFonts w:hint="eastAsia"/>
              </w:rPr>
            </w:pPr>
            <w:r>
              <w:rPr>
                <w:sz w:val="15"/>
              </w:rPr>
              <w:t>Sedang</w:t>
            </w:r>
          </w:p>
        </w:tc>
        <w:tc>
          <w:tcPr>
            <w:tcW w:w="4082"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678253DB" w14:textId="77777777" w:rsidR="00784B1B" w:rsidRDefault="007F3C05">
            <w:pPr>
              <w:spacing w:after="0" w:line="240" w:lineRule="auto"/>
              <w:rPr>
                <w:rFonts w:hint="eastAsia"/>
              </w:rPr>
            </w:pPr>
            <w:r>
              <w:rPr>
                <w:sz w:val="15"/>
              </w:rPr>
              <w:t>Test otomatis memakai SQLite, sedangkan runtime memakai MySQL</w:t>
            </w:r>
          </w:p>
        </w:tc>
        <w:tc>
          <w:tcPr>
            <w:tcW w:w="4535"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DD7DD0A" w14:textId="77777777" w:rsidR="00784B1B" w:rsidRDefault="007F3C05">
            <w:pPr>
              <w:spacing w:after="0" w:line="240" w:lineRule="auto"/>
              <w:rPr>
                <w:rFonts w:hint="eastAsia"/>
              </w:rPr>
            </w:pPr>
            <w:r>
              <w:rPr>
                <w:sz w:val="15"/>
              </w:rPr>
              <w:t>Tambahkan suite integrasi MySQL terpisah di CI tanpa mengganti unit/feature isolation</w:t>
            </w:r>
          </w:p>
        </w:tc>
      </w:tr>
      <w:tr w:rsidR="00784B1B" w14:paraId="3CB9C226" w14:textId="77777777">
        <w:trPr>
          <w:cantSplit/>
          <w:jc w:val="center"/>
        </w:trPr>
        <w:tc>
          <w:tcPr>
            <w:tcW w:w="1247"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2DC6C96F" w14:textId="77777777" w:rsidR="00784B1B" w:rsidRDefault="007F3C05">
            <w:pPr>
              <w:spacing w:after="0" w:line="240" w:lineRule="auto"/>
              <w:rPr>
                <w:rFonts w:hint="eastAsia"/>
              </w:rPr>
            </w:pPr>
            <w:r>
              <w:rPr>
                <w:sz w:val="15"/>
              </w:rPr>
              <w:t>Sedang</w:t>
            </w:r>
          </w:p>
        </w:tc>
        <w:tc>
          <w:tcPr>
            <w:tcW w:w="408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E2A8463" w14:textId="77777777" w:rsidR="00784B1B" w:rsidRDefault="007F3C05">
            <w:pPr>
              <w:spacing w:after="0" w:line="240" w:lineRule="auto"/>
              <w:rPr>
                <w:rFonts w:hint="eastAsia"/>
              </w:rPr>
            </w:pPr>
            <w:r>
              <w:rPr>
                <w:sz w:val="15"/>
              </w:rPr>
              <w:t>WAHA bergantung pada session WhatsApp dan jaringan</w:t>
            </w:r>
          </w:p>
        </w:tc>
        <w:tc>
          <w:tcPr>
            <w:tcW w:w="4535"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025945F" w14:textId="77777777" w:rsidR="00784B1B" w:rsidRDefault="007F3C05">
            <w:pPr>
              <w:spacing w:after="0" w:line="240" w:lineRule="auto"/>
              <w:rPr>
                <w:rFonts w:hint="eastAsia"/>
              </w:rPr>
            </w:pPr>
            <w:r>
              <w:rPr>
                <w:sz w:val="15"/>
              </w:rPr>
              <w:t>Monitor status session, webhook, retry, dan antrian setelah perubahan konfigurasi</w:t>
            </w:r>
          </w:p>
        </w:tc>
      </w:tr>
    </w:tbl>
    <w:p w14:paraId="3D5A0A24" w14:textId="77777777" w:rsidR="00784B1B" w:rsidRDefault="00784B1B">
      <w:pPr>
        <w:spacing w:after="0"/>
        <w:rPr>
          <w:rFonts w:hint="eastAsia"/>
        </w:rPr>
      </w:pPr>
    </w:p>
    <w:p w14:paraId="4243E33D" w14:textId="77777777" w:rsidR="00784B1B" w:rsidRDefault="007F3C05">
      <w:pPr>
        <w:keepNext/>
        <w:pBdr>
          <w:bottom w:val="single" w:sz="10" w:space="4" w:color="1476B8"/>
        </w:pBdr>
        <w:spacing w:before="200" w:after="100"/>
        <w:rPr>
          <w:rFonts w:hint="eastAsia"/>
        </w:rPr>
      </w:pPr>
      <w:r>
        <w:rPr>
          <w:b/>
          <w:color w:val="075985"/>
          <w:sz w:val="32"/>
        </w:rPr>
        <w:t>10. Checklist Debugging yang Dapat Diulang</w:t>
      </w:r>
    </w:p>
    <w:p w14:paraId="41718509" w14:textId="77777777" w:rsidR="00784B1B" w:rsidRDefault="007F3C05">
      <w:pPr>
        <w:pStyle w:val="ListNumber"/>
        <w:spacing w:after="60"/>
        <w:ind w:left="312" w:hanging="142"/>
        <w:rPr>
          <w:rFonts w:hint="eastAsia"/>
        </w:rPr>
      </w:pPr>
      <w:r>
        <w:t>Catat waktu, environment, URL/command, actor/role/cabang, expected, actual, dan dampak.</w:t>
      </w:r>
    </w:p>
    <w:p w14:paraId="3B0976FF" w14:textId="77777777" w:rsidR="00784B1B" w:rsidRDefault="007F3C05">
      <w:pPr>
        <w:pStyle w:val="ListNumber"/>
        <w:spacing w:after="60"/>
        <w:ind w:left="312" w:hanging="142"/>
        <w:rPr>
          <w:rFonts w:hint="eastAsia"/>
        </w:rPr>
      </w:pPr>
      <w:r>
        <w:t>Reproduksi dengan data minimum dan database test; jangan mencoba langsung pada data produksi.</w:t>
      </w:r>
    </w:p>
    <w:p w14:paraId="7526EE79" w14:textId="77777777" w:rsidR="00784B1B" w:rsidRDefault="007F3C05">
      <w:pPr>
        <w:pStyle w:val="ListNumber"/>
        <w:spacing w:after="60"/>
        <w:ind w:left="312" w:hanging="142"/>
        <w:rPr>
          <w:rFonts w:hint="eastAsia"/>
        </w:rPr>
      </w:pPr>
      <w:r>
        <w:t>Jalankan targeted test dan baca error path lengkap, termasuk data.*, mountedActions.*, atau validation rule.</w:t>
      </w:r>
    </w:p>
    <w:p w14:paraId="71978FFD" w14:textId="77777777" w:rsidR="00784B1B" w:rsidRDefault="007F3C05">
      <w:pPr>
        <w:pStyle w:val="ListNumber"/>
        <w:spacing w:after="60"/>
        <w:ind w:left="312" w:hanging="142"/>
        <w:rPr>
          <w:rFonts w:hint="eastAsia"/>
        </w:rPr>
      </w:pPr>
      <w:r>
        <w:t>Bandingkan source checksum, versi dependency, PHP, php.ini, environment, dan status cache antara host/container.</w:t>
      </w:r>
    </w:p>
    <w:p w14:paraId="5E7BDCD0" w14:textId="77777777" w:rsidR="00784B1B" w:rsidRDefault="007F3C05">
      <w:pPr>
        <w:pStyle w:val="ListNumber"/>
        <w:spacing w:after="60"/>
        <w:ind w:left="312" w:hanging="142"/>
        <w:rPr>
          <w:rFonts w:hint="eastAsia"/>
        </w:rPr>
      </w:pPr>
      <w:r>
        <w:t>Tentukan apakah masalah berasal dari kode produksi, test harness, konfigurasi, service, data, atau integrasi.</w:t>
      </w:r>
    </w:p>
    <w:p w14:paraId="50D2F3CC" w14:textId="77777777" w:rsidR="00784B1B" w:rsidRDefault="007F3C05">
      <w:pPr>
        <w:pStyle w:val="ListNumber"/>
        <w:spacing w:after="60"/>
        <w:ind w:left="312" w:hanging="142"/>
        <w:rPr>
          <w:rFonts w:hint="eastAsia"/>
        </w:rPr>
      </w:pPr>
      <w:r>
        <w:t>Terapkan patch minimum menggunakan state dan kontrak framework terbaru.</w:t>
      </w:r>
    </w:p>
    <w:p w14:paraId="47DFC9F4" w14:textId="77777777" w:rsidR="00784B1B" w:rsidRDefault="007F3C05">
      <w:pPr>
        <w:pStyle w:val="ListNumber"/>
        <w:spacing w:after="60"/>
        <w:ind w:left="312" w:hanging="142"/>
        <w:rPr>
          <w:rFonts w:hint="eastAsia"/>
        </w:rPr>
      </w:pPr>
      <w:r>
        <w:t>Jalankan targeted regression, full suite pada host dan Docker, lint, build, migration status, dan smoke test.</w:t>
      </w:r>
    </w:p>
    <w:p w14:paraId="6F535E3E" w14:textId="77777777" w:rsidR="00784B1B" w:rsidRDefault="007F3C05">
      <w:pPr>
        <w:pStyle w:val="ListNumber"/>
        <w:spacing w:after="60"/>
        <w:ind w:left="312" w:hanging="142"/>
        <w:rPr>
          <w:rFonts w:hint="eastAsia"/>
        </w:rPr>
      </w:pPr>
      <w:r>
        <w:t>Periksa queue, webhook, serta log tersanitasi; jangan menyalin API key, password, token, cookie, atau payload pribadi.</w:t>
      </w:r>
    </w:p>
    <w:p w14:paraId="6C537119" w14:textId="77777777" w:rsidR="00784B1B" w:rsidRDefault="007F3C05">
      <w:pPr>
        <w:pStyle w:val="ListNumber"/>
        <w:spacing w:after="60"/>
        <w:ind w:left="312" w:hanging="142"/>
        <w:rPr>
          <w:rFonts w:hint="eastAsia"/>
        </w:rPr>
      </w:pPr>
      <w:r>
        <w:t>Catat temuan non-blocker dan keputusan apakah menjadi backlog atau gate release.</w:t>
      </w:r>
    </w:p>
    <w:p w14:paraId="5826C098" w14:textId="77777777" w:rsidR="00784B1B" w:rsidRDefault="007F3C05">
      <w:pPr>
        <w:keepNext/>
        <w:pBdr>
          <w:bottom w:val="single" w:sz="10" w:space="4" w:color="1476B8"/>
        </w:pBdr>
        <w:spacing w:before="200" w:after="100"/>
        <w:rPr>
          <w:rFonts w:hint="eastAsia"/>
        </w:rPr>
      </w:pPr>
      <w:r>
        <w:rPr>
          <w:b/>
          <w:color w:val="075985"/>
          <w:sz w:val="32"/>
        </w:rPr>
        <w:t>11. Kriteria Penutupan dan Rekomendasi</w:t>
      </w:r>
    </w:p>
    <w:tbl>
      <w:tblPr>
        <w:tblW w:w="0" w:type="auto"/>
        <w:tblLook w:val="04A0" w:firstRow="1" w:lastRow="0" w:firstColumn="1" w:lastColumn="0" w:noHBand="0" w:noVBand="1"/>
      </w:tblPr>
      <w:tblGrid>
        <w:gridCol w:w="10148"/>
      </w:tblGrid>
      <w:tr w:rsidR="00784B1B" w14:paraId="55AE301E" w14:textId="77777777">
        <w:tc>
          <w:tcPr>
            <w:tcW w:w="10148" w:type="dxa"/>
            <w:tcBorders>
              <w:top w:val="single" w:sz="10" w:space="0" w:color="10B981"/>
              <w:left w:val="single" w:sz="10" w:space="0" w:color="10B981"/>
              <w:bottom w:val="single" w:sz="10" w:space="0" w:color="10B981"/>
              <w:right w:val="single" w:sz="10" w:space="0" w:color="10B981"/>
            </w:tcBorders>
            <w:shd w:val="clear" w:color="auto" w:fill="ECFDF5"/>
            <w:tcMar>
              <w:top w:w="115" w:type="dxa"/>
              <w:left w:w="135" w:type="dxa"/>
              <w:bottom w:w="115" w:type="dxa"/>
              <w:right w:w="135" w:type="dxa"/>
            </w:tcMar>
          </w:tcPr>
          <w:p w14:paraId="61B77270" w14:textId="77777777" w:rsidR="00784B1B" w:rsidRDefault="007F3C05">
            <w:pPr>
              <w:spacing w:after="40"/>
              <w:rPr>
                <w:rFonts w:hint="eastAsia"/>
              </w:rPr>
            </w:pPr>
            <w:r>
              <w:rPr>
                <w:b/>
                <w:color w:val="10B981"/>
                <w:sz w:val="19"/>
              </w:rPr>
              <w:t>STATUS PENUTUPAN</w:t>
            </w:r>
            <w:r>
              <w:rPr>
                <w:b/>
                <w:color w:val="10B981"/>
                <w:sz w:val="19"/>
              </w:rPr>
              <w:br/>
            </w:r>
            <w:r>
              <w:rPr>
                <w:sz w:val="17"/>
              </w:rPr>
              <w:t>Bug test form Filament/Livewire dinyatakan DITUTUP. Suite lokal terbaru lulus penuh; verifikasi runtime Docker tetap menjadi gate operasional yang wajib diulang sebelum deployment.</w:t>
            </w:r>
          </w:p>
        </w:tc>
      </w:tr>
    </w:tbl>
    <w:p w14:paraId="1678CB4A" w14:textId="77777777" w:rsidR="00784B1B" w:rsidRDefault="00784B1B">
      <w:pPr>
        <w:spacing w:after="0"/>
        <w:rPr>
          <w:rFonts w:hint="eastAsia"/>
        </w:rPr>
      </w:pPr>
    </w:p>
    <w:p w14:paraId="331B87F0" w14:textId="77777777" w:rsidR="00784B1B" w:rsidRDefault="007F3C05">
      <w:pPr>
        <w:keepNext/>
        <w:spacing w:before="140" w:after="100"/>
        <w:rPr>
          <w:rFonts w:hint="eastAsia"/>
        </w:rPr>
      </w:pPr>
      <w:r>
        <w:rPr>
          <w:b/>
          <w:color w:val="1476B8"/>
          <w:sz w:val="25"/>
        </w:rPr>
        <w:t>11.1 Rekomendasi sebelum deployment VPS</w:t>
      </w:r>
    </w:p>
    <w:p w14:paraId="423AC28D" w14:textId="77777777" w:rsidR="00784B1B" w:rsidRDefault="007F3C05">
      <w:pPr>
        <w:pStyle w:val="ListBullet"/>
        <w:spacing w:after="50" w:line="252" w:lineRule="auto"/>
        <w:ind w:left="255" w:hanging="113"/>
        <w:rPr>
          <w:rFonts w:hint="eastAsia"/>
        </w:rPr>
      </w:pPr>
      <w:r>
        <w:t>Tambahkan pipeline CI Linux yang menjalankan composer validate, PHP lint, PHPUnit, dan npm run build.</w:t>
      </w:r>
    </w:p>
    <w:p w14:paraId="6346762F" w14:textId="77777777" w:rsidR="00784B1B" w:rsidRDefault="007F3C05">
      <w:pPr>
        <w:pStyle w:val="ListBullet"/>
        <w:spacing w:after="50" w:line="252" w:lineRule="auto"/>
        <w:ind w:left="255" w:hanging="113"/>
        <w:rPr>
          <w:rFonts w:hint="eastAsia"/>
        </w:rPr>
      </w:pPr>
      <w:r>
        <w:t>Tambahkan integration test MySQL dan health check untuk Nginx, PHP-FPM, MySQL, Redis, queue, scheduler, serta WAHA.</w:t>
      </w:r>
    </w:p>
    <w:p w14:paraId="2130D68C" w14:textId="77777777" w:rsidR="00784B1B" w:rsidRDefault="007F3C05">
      <w:pPr>
        <w:pStyle w:val="ListBullet"/>
        <w:spacing w:after="50" w:line="252" w:lineRule="auto"/>
        <w:ind w:left="255" w:hanging="113"/>
        <w:rPr>
          <w:rFonts w:hint="eastAsia"/>
        </w:rPr>
      </w:pPr>
      <w:r>
        <w:t>Pisahkan secret melalui environment/secret manager; rotasi key yang pernah dipakai sebagai nilai contoh.</w:t>
      </w:r>
    </w:p>
    <w:p w14:paraId="69A37ACB" w14:textId="77777777" w:rsidR="00784B1B" w:rsidRDefault="007F3C05">
      <w:pPr>
        <w:pStyle w:val="ListBullet"/>
        <w:spacing w:after="50" w:line="252" w:lineRule="auto"/>
        <w:ind w:left="255" w:hanging="113"/>
        <w:rPr>
          <w:rFonts w:hint="eastAsia"/>
        </w:rPr>
      </w:pPr>
      <w:r>
        <w:t>Aktifkan backup database/file, uji restore, logging terpusat, dan alert untuk failed_jobs serta webhook gagal.</w:t>
      </w:r>
    </w:p>
    <w:p w14:paraId="3FAAB7F4" w14:textId="77777777" w:rsidR="00784B1B" w:rsidRDefault="007F3C05">
      <w:pPr>
        <w:pStyle w:val="ListBullet"/>
        <w:spacing w:after="50" w:line="252" w:lineRule="auto"/>
        <w:ind w:left="255" w:hanging="113"/>
        <w:rPr>
          <w:rFonts w:hint="eastAsia"/>
        </w:rPr>
      </w:pPr>
      <w:r>
        <w:t>Lakukan UAT visual lintas perangkat dan alur bisnis utama sebelum release candidate dinyatakan siap produksi.</w:t>
      </w:r>
    </w:p>
    <w:p w14:paraId="135FEF4C" w14:textId="77777777" w:rsidR="00784B1B" w:rsidRDefault="007F3C05">
      <w:pPr>
        <w:keepNext/>
        <w:spacing w:before="140" w:after="100"/>
        <w:rPr>
          <w:rFonts w:hint="eastAsia"/>
        </w:rPr>
      </w:pPr>
      <w:r>
        <w:rPr>
          <w:b/>
          <w:color w:val="1476B8"/>
          <w:sz w:val="25"/>
        </w:rPr>
        <w:t>11.2 Approval ringkas</w:t>
      </w:r>
    </w:p>
    <w:tbl>
      <w:tblPr>
        <w:tblW w:w="0" w:type="auto"/>
        <w:jc w:val="center"/>
        <w:tblLayout w:type="fixed"/>
        <w:tblLook w:val="04A0" w:firstRow="1" w:lastRow="0" w:firstColumn="1" w:lastColumn="0" w:noHBand="0" w:noVBand="1"/>
      </w:tblPr>
      <w:tblGrid>
        <w:gridCol w:w="2381"/>
        <w:gridCol w:w="3061"/>
        <w:gridCol w:w="1701"/>
        <w:gridCol w:w="2721"/>
      </w:tblGrid>
      <w:tr w:rsidR="00784B1B" w14:paraId="7A97F89E" w14:textId="77777777">
        <w:trPr>
          <w:cantSplit/>
          <w:tblHeader/>
          <w:jc w:val="center"/>
        </w:trPr>
        <w:tc>
          <w:tcPr>
            <w:tcW w:w="2381"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626C0069" w14:textId="77777777" w:rsidR="00784B1B" w:rsidRDefault="007F3C05">
            <w:pPr>
              <w:spacing w:after="0"/>
              <w:rPr>
                <w:rFonts w:hint="eastAsia"/>
              </w:rPr>
            </w:pPr>
            <w:r>
              <w:rPr>
                <w:b/>
                <w:color w:val="FFFFFF"/>
                <w:sz w:val="16"/>
              </w:rPr>
              <w:t>Peran</w:t>
            </w:r>
          </w:p>
        </w:tc>
        <w:tc>
          <w:tcPr>
            <w:tcW w:w="3061"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6458B91F" w14:textId="77777777" w:rsidR="00784B1B" w:rsidRDefault="007F3C05">
            <w:pPr>
              <w:spacing w:after="0"/>
              <w:rPr>
                <w:rFonts w:hint="eastAsia"/>
              </w:rPr>
            </w:pPr>
            <w:r>
              <w:rPr>
                <w:b/>
                <w:color w:val="FFFFFF"/>
                <w:sz w:val="16"/>
              </w:rPr>
              <w:t>Nama / paraf</w:t>
            </w:r>
          </w:p>
        </w:tc>
        <w:tc>
          <w:tcPr>
            <w:tcW w:w="1701"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3AC2D991" w14:textId="77777777" w:rsidR="00784B1B" w:rsidRDefault="007F3C05">
            <w:pPr>
              <w:spacing w:after="0"/>
              <w:rPr>
                <w:rFonts w:hint="eastAsia"/>
              </w:rPr>
            </w:pPr>
            <w:r>
              <w:rPr>
                <w:b/>
                <w:color w:val="FFFFFF"/>
                <w:sz w:val="16"/>
              </w:rPr>
              <w:t>Tanggal</w:t>
            </w:r>
          </w:p>
        </w:tc>
        <w:tc>
          <w:tcPr>
            <w:tcW w:w="2721"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60215A74" w14:textId="77777777" w:rsidR="00784B1B" w:rsidRDefault="007F3C05">
            <w:pPr>
              <w:spacing w:after="0"/>
              <w:rPr>
                <w:rFonts w:hint="eastAsia"/>
              </w:rPr>
            </w:pPr>
            <w:r>
              <w:rPr>
                <w:b/>
                <w:color w:val="FFFFFF"/>
                <w:sz w:val="16"/>
              </w:rPr>
              <w:t>Keputusan</w:t>
            </w:r>
          </w:p>
        </w:tc>
      </w:tr>
      <w:tr w:rsidR="00784B1B" w14:paraId="131AB718"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3329B57E" w14:textId="77777777" w:rsidR="00784B1B" w:rsidRDefault="007F3C05">
            <w:pPr>
              <w:spacing w:after="0" w:line="240" w:lineRule="auto"/>
              <w:rPr>
                <w:rFonts w:hint="eastAsia"/>
              </w:rPr>
            </w:pPr>
            <w:r>
              <w:rPr>
                <w:sz w:val="16"/>
              </w:rPr>
              <w:t>Developer</w:t>
            </w:r>
          </w:p>
        </w:tc>
        <w:tc>
          <w:tcPr>
            <w:tcW w:w="306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6224726C" w14:textId="77777777" w:rsidR="00784B1B" w:rsidRDefault="00784B1B">
            <w:pPr>
              <w:spacing w:after="0" w:line="240" w:lineRule="auto"/>
              <w:rPr>
                <w:rFonts w:hint="eastAsia"/>
              </w:rPr>
            </w:pPr>
          </w:p>
        </w:tc>
        <w:tc>
          <w:tcPr>
            <w:tcW w:w="170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2B46764C" w14:textId="77777777" w:rsidR="00784B1B" w:rsidRDefault="00784B1B">
            <w:pPr>
              <w:spacing w:after="0" w:line="240" w:lineRule="auto"/>
              <w:rPr>
                <w:rFonts w:hint="eastAsia"/>
              </w:rPr>
            </w:pPr>
          </w:p>
        </w:tc>
        <w:tc>
          <w:tcPr>
            <w:tcW w:w="272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49350C03" w14:textId="77777777" w:rsidR="00784B1B" w:rsidRDefault="00784B1B">
            <w:pPr>
              <w:spacing w:after="0" w:line="240" w:lineRule="auto"/>
              <w:rPr>
                <w:rFonts w:hint="eastAsia"/>
              </w:rPr>
            </w:pPr>
          </w:p>
        </w:tc>
      </w:tr>
      <w:tr w:rsidR="00784B1B" w14:paraId="57CEFEF4"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02EECBB2" w14:textId="77777777" w:rsidR="00784B1B" w:rsidRDefault="007F3C05">
            <w:pPr>
              <w:spacing w:after="0" w:line="240" w:lineRule="auto"/>
              <w:rPr>
                <w:rFonts w:hint="eastAsia"/>
              </w:rPr>
            </w:pPr>
            <w:r>
              <w:rPr>
                <w:sz w:val="16"/>
              </w:rPr>
              <w:t>QA/UAT</w:t>
            </w:r>
          </w:p>
        </w:tc>
        <w:tc>
          <w:tcPr>
            <w:tcW w:w="3061"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1E091314" w14:textId="77777777" w:rsidR="00784B1B" w:rsidRDefault="00784B1B">
            <w:pPr>
              <w:spacing w:after="0" w:line="240" w:lineRule="auto"/>
              <w:rPr>
                <w:rFonts w:hint="eastAsia"/>
              </w:rPr>
            </w:pPr>
          </w:p>
        </w:tc>
        <w:tc>
          <w:tcPr>
            <w:tcW w:w="1701"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5D2DAE93" w14:textId="77777777" w:rsidR="00784B1B" w:rsidRDefault="00784B1B">
            <w:pPr>
              <w:spacing w:after="0" w:line="240" w:lineRule="auto"/>
              <w:rPr>
                <w:rFonts w:hint="eastAsia"/>
              </w:rPr>
            </w:pPr>
          </w:p>
        </w:tc>
        <w:tc>
          <w:tcPr>
            <w:tcW w:w="2721"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3C8F12BF" w14:textId="77777777" w:rsidR="00784B1B" w:rsidRDefault="00784B1B">
            <w:pPr>
              <w:spacing w:after="0" w:line="240" w:lineRule="auto"/>
              <w:rPr>
                <w:rFonts w:hint="eastAsia"/>
              </w:rPr>
            </w:pPr>
          </w:p>
        </w:tc>
      </w:tr>
      <w:tr w:rsidR="00784B1B" w14:paraId="7B07A42E"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3B17C11D" w14:textId="77777777" w:rsidR="00784B1B" w:rsidRDefault="007F3C05">
            <w:pPr>
              <w:spacing w:after="0" w:line="240" w:lineRule="auto"/>
              <w:rPr>
                <w:rFonts w:hint="eastAsia"/>
              </w:rPr>
            </w:pPr>
            <w:r>
              <w:rPr>
                <w:sz w:val="16"/>
              </w:rPr>
              <w:t>Product owner</w:t>
            </w:r>
          </w:p>
        </w:tc>
        <w:tc>
          <w:tcPr>
            <w:tcW w:w="306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195853A6" w14:textId="77777777" w:rsidR="00784B1B" w:rsidRDefault="00784B1B">
            <w:pPr>
              <w:spacing w:after="0" w:line="240" w:lineRule="auto"/>
              <w:rPr>
                <w:rFonts w:hint="eastAsia"/>
              </w:rPr>
            </w:pPr>
          </w:p>
        </w:tc>
        <w:tc>
          <w:tcPr>
            <w:tcW w:w="170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6C8DC02C" w14:textId="77777777" w:rsidR="00784B1B" w:rsidRDefault="00784B1B">
            <w:pPr>
              <w:spacing w:after="0" w:line="240" w:lineRule="auto"/>
              <w:rPr>
                <w:rFonts w:hint="eastAsia"/>
              </w:rPr>
            </w:pPr>
          </w:p>
        </w:tc>
        <w:tc>
          <w:tcPr>
            <w:tcW w:w="272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15125305" w14:textId="77777777" w:rsidR="00784B1B" w:rsidRDefault="00784B1B">
            <w:pPr>
              <w:spacing w:after="0" w:line="240" w:lineRule="auto"/>
              <w:rPr>
                <w:rFonts w:hint="eastAsia"/>
              </w:rPr>
            </w:pPr>
          </w:p>
        </w:tc>
      </w:tr>
    </w:tbl>
    <w:p w14:paraId="6F326FD8" w14:textId="77777777" w:rsidR="00784B1B" w:rsidRDefault="00784B1B">
      <w:pPr>
        <w:spacing w:after="0"/>
        <w:rPr>
          <w:rFonts w:hint="eastAsia"/>
        </w:rPr>
      </w:pPr>
    </w:p>
    <w:p w14:paraId="7CF9AA79" w14:textId="77777777" w:rsidR="00784B1B" w:rsidRDefault="007F3C05">
      <w:pPr>
        <w:keepNext/>
        <w:pBdr>
          <w:bottom w:val="single" w:sz="10" w:space="4" w:color="1476B8"/>
        </w:pBdr>
        <w:spacing w:before="200" w:after="100"/>
        <w:rPr>
          <w:rFonts w:hint="eastAsia"/>
        </w:rPr>
      </w:pPr>
      <w:r>
        <w:rPr>
          <w:b/>
          <w:color w:val="075985"/>
          <w:sz w:val="32"/>
        </w:rPr>
        <w:t>Lampiran A — Ringkasan Bukti</w:t>
      </w:r>
    </w:p>
    <w:tbl>
      <w:tblPr>
        <w:tblW w:w="0" w:type="auto"/>
        <w:jc w:val="center"/>
        <w:tblLayout w:type="fixed"/>
        <w:tblLook w:val="04A0" w:firstRow="1" w:lastRow="0" w:firstColumn="1" w:lastColumn="0" w:noHBand="0" w:noVBand="1"/>
      </w:tblPr>
      <w:tblGrid>
        <w:gridCol w:w="3118"/>
        <w:gridCol w:w="6746"/>
      </w:tblGrid>
      <w:tr w:rsidR="00784B1B" w14:paraId="0C4B4A42" w14:textId="77777777">
        <w:trPr>
          <w:cantSplit/>
          <w:tblHeader/>
          <w:jc w:val="center"/>
        </w:trPr>
        <w:tc>
          <w:tcPr>
            <w:tcW w:w="3118"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110DF1A6" w14:textId="77777777" w:rsidR="00784B1B" w:rsidRDefault="007F3C05">
            <w:pPr>
              <w:spacing w:after="0"/>
              <w:rPr>
                <w:rFonts w:hint="eastAsia"/>
              </w:rPr>
            </w:pPr>
            <w:r>
              <w:rPr>
                <w:b/>
                <w:color w:val="FFFFFF"/>
                <w:sz w:val="16"/>
              </w:rPr>
              <w:t>Bukti</w:t>
            </w:r>
          </w:p>
        </w:tc>
        <w:tc>
          <w:tcPr>
            <w:tcW w:w="6746"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5EFC335C" w14:textId="77777777" w:rsidR="00784B1B" w:rsidRDefault="007F3C05">
            <w:pPr>
              <w:spacing w:after="0"/>
              <w:rPr>
                <w:rFonts w:hint="eastAsia"/>
              </w:rPr>
            </w:pPr>
            <w:r>
              <w:rPr>
                <w:b/>
                <w:color w:val="FFFFFF"/>
                <w:sz w:val="16"/>
              </w:rPr>
              <w:t>Nilai</w:t>
            </w:r>
          </w:p>
        </w:tc>
      </w:tr>
      <w:tr w:rsidR="00784B1B" w14:paraId="462C2D7D" w14:textId="77777777">
        <w:trPr>
          <w:cantSplit/>
          <w:jc w:val="center"/>
        </w:trPr>
        <w:tc>
          <w:tcPr>
            <w:tcW w:w="311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F6C86CA" w14:textId="77777777" w:rsidR="00784B1B" w:rsidRDefault="007F3C05">
            <w:pPr>
              <w:spacing w:after="0" w:line="240" w:lineRule="auto"/>
              <w:rPr>
                <w:rFonts w:hint="eastAsia"/>
              </w:rPr>
            </w:pPr>
            <w:r>
              <w:rPr>
                <w:sz w:val="15"/>
              </w:rPr>
              <w:t>Tanggal verifikasi</w:t>
            </w:r>
          </w:p>
        </w:tc>
        <w:tc>
          <w:tcPr>
            <w:tcW w:w="6746"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17BD1CB" w14:textId="77777777" w:rsidR="00784B1B" w:rsidRDefault="007F3C05">
            <w:pPr>
              <w:spacing w:after="0" w:line="240" w:lineRule="auto"/>
              <w:rPr>
                <w:rFonts w:hint="eastAsia"/>
              </w:rPr>
            </w:pPr>
            <w:r>
              <w:rPr>
                <w:sz w:val="15"/>
              </w:rPr>
              <w:t>26 Agustus 2026, Asia/Jakarta</w:t>
            </w:r>
          </w:p>
        </w:tc>
      </w:tr>
      <w:tr w:rsidR="00784B1B" w14:paraId="15EC1ABF" w14:textId="77777777">
        <w:trPr>
          <w:cantSplit/>
          <w:jc w:val="center"/>
        </w:trPr>
        <w:tc>
          <w:tcPr>
            <w:tcW w:w="311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7D9FEF6" w14:textId="77777777" w:rsidR="00784B1B" w:rsidRDefault="007F3C05">
            <w:pPr>
              <w:spacing w:after="0" w:line="240" w:lineRule="auto"/>
              <w:rPr>
                <w:rFonts w:hint="eastAsia"/>
              </w:rPr>
            </w:pPr>
            <w:r>
              <w:rPr>
                <w:sz w:val="15"/>
              </w:rPr>
              <w:t>Test lokal</w:t>
            </w:r>
          </w:p>
        </w:tc>
        <w:tc>
          <w:tcPr>
            <w:tcW w:w="6746"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116E214" w14:textId="77777777" w:rsidR="00784B1B" w:rsidRDefault="007F3C05">
            <w:pPr>
              <w:spacing w:after="0" w:line="240" w:lineRule="auto"/>
              <w:rPr>
                <w:rFonts w:hint="eastAsia"/>
              </w:rPr>
            </w:pPr>
            <w:r>
              <w:rPr>
                <w:sz w:val="15"/>
              </w:rPr>
              <w:t>83 passed; 499 assertions; 24.461 ms</w:t>
            </w:r>
          </w:p>
        </w:tc>
      </w:tr>
      <w:tr w:rsidR="00784B1B" w14:paraId="0DA8CE65" w14:textId="77777777">
        <w:trPr>
          <w:cantSplit/>
          <w:jc w:val="center"/>
        </w:trPr>
        <w:tc>
          <w:tcPr>
            <w:tcW w:w="311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DCAC012" w14:textId="77777777" w:rsidR="00784B1B" w:rsidRDefault="007F3C05">
            <w:pPr>
              <w:spacing w:after="0" w:line="240" w:lineRule="auto"/>
              <w:rPr>
                <w:rFonts w:hint="eastAsia"/>
              </w:rPr>
            </w:pPr>
            <w:r>
              <w:rPr>
                <w:sz w:val="15"/>
              </w:rPr>
              <w:t>Test Docker</w:t>
            </w:r>
          </w:p>
        </w:tc>
        <w:tc>
          <w:tcPr>
            <w:tcW w:w="6746"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6372C3D" w14:textId="77777777" w:rsidR="00784B1B" w:rsidRDefault="007F3C05">
            <w:pPr>
              <w:spacing w:after="0" w:line="240" w:lineRule="auto"/>
              <w:rPr>
                <w:rFonts w:hint="eastAsia"/>
              </w:rPr>
            </w:pPr>
            <w:r>
              <w:rPr>
                <w:sz w:val="15"/>
              </w:rPr>
              <w:t>Snapshot 24 Agustus: 72 passed; 448 assertions</w:t>
            </w:r>
          </w:p>
        </w:tc>
      </w:tr>
      <w:tr w:rsidR="00784B1B" w14:paraId="2C4BC797" w14:textId="77777777">
        <w:trPr>
          <w:cantSplit/>
          <w:jc w:val="center"/>
        </w:trPr>
        <w:tc>
          <w:tcPr>
            <w:tcW w:w="311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002AEF1" w14:textId="77777777" w:rsidR="00784B1B" w:rsidRDefault="007F3C05">
            <w:pPr>
              <w:spacing w:after="0" w:line="240" w:lineRule="auto"/>
              <w:rPr>
                <w:rFonts w:hint="eastAsia"/>
              </w:rPr>
            </w:pPr>
            <w:r>
              <w:rPr>
                <w:sz w:val="15"/>
              </w:rPr>
              <w:t>Composer</w:t>
            </w:r>
          </w:p>
        </w:tc>
        <w:tc>
          <w:tcPr>
            <w:tcW w:w="6746"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1FE1A83" w14:textId="77777777" w:rsidR="00784B1B" w:rsidRDefault="007F3C05">
            <w:pPr>
              <w:spacing w:after="0" w:line="240" w:lineRule="auto"/>
              <w:rPr>
                <w:rFonts w:hint="eastAsia"/>
              </w:rPr>
            </w:pPr>
            <w:r>
              <w:rPr>
                <w:sz w:val="15"/>
              </w:rPr>
              <w:t>composer.json valid</w:t>
            </w:r>
          </w:p>
        </w:tc>
      </w:tr>
      <w:tr w:rsidR="00784B1B" w14:paraId="5D46985A" w14:textId="77777777">
        <w:trPr>
          <w:cantSplit/>
          <w:jc w:val="center"/>
        </w:trPr>
        <w:tc>
          <w:tcPr>
            <w:tcW w:w="311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234C7F1" w14:textId="77777777" w:rsidR="00784B1B" w:rsidRDefault="007F3C05">
            <w:pPr>
              <w:spacing w:after="0" w:line="240" w:lineRule="auto"/>
              <w:rPr>
                <w:rFonts w:hint="eastAsia"/>
              </w:rPr>
            </w:pPr>
            <w:r>
              <w:rPr>
                <w:sz w:val="15"/>
              </w:rPr>
              <w:t>Build</w:t>
            </w:r>
          </w:p>
        </w:tc>
        <w:tc>
          <w:tcPr>
            <w:tcW w:w="6746"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DE74B74" w14:textId="77777777" w:rsidR="00784B1B" w:rsidRDefault="007F3C05">
            <w:pPr>
              <w:spacing w:after="0" w:line="240" w:lineRule="auto"/>
              <w:rPr>
                <w:rFonts w:hint="eastAsia"/>
              </w:rPr>
            </w:pPr>
            <w:r>
              <w:rPr>
                <w:sz w:val="15"/>
              </w:rPr>
              <w:t>Vite 8.2.1; success</w:t>
            </w:r>
          </w:p>
        </w:tc>
      </w:tr>
      <w:tr w:rsidR="00784B1B" w14:paraId="54A3F407" w14:textId="77777777">
        <w:trPr>
          <w:cantSplit/>
          <w:jc w:val="center"/>
        </w:trPr>
        <w:tc>
          <w:tcPr>
            <w:tcW w:w="311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84F8E3B" w14:textId="77777777" w:rsidR="00784B1B" w:rsidRDefault="007F3C05">
            <w:pPr>
              <w:spacing w:after="0" w:line="240" w:lineRule="auto"/>
              <w:rPr>
                <w:rFonts w:hint="eastAsia"/>
              </w:rPr>
            </w:pPr>
            <w:r>
              <w:rPr>
                <w:sz w:val="15"/>
              </w:rPr>
              <w:t>REST API</w:t>
            </w:r>
          </w:p>
        </w:tc>
        <w:tc>
          <w:tcPr>
            <w:tcW w:w="6746"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F106FF6" w14:textId="77777777" w:rsidR="00784B1B" w:rsidRDefault="007F3C05">
            <w:pPr>
              <w:spacing w:after="0" w:line="240" w:lineRule="auto"/>
              <w:rPr>
                <w:rFonts w:hint="eastAsia"/>
              </w:rPr>
            </w:pPr>
            <w:r>
              <w:rPr>
                <w:sz w:val="15"/>
              </w:rPr>
              <w:t>4 route terdaftar</w:t>
            </w:r>
          </w:p>
        </w:tc>
      </w:tr>
      <w:tr w:rsidR="00784B1B" w14:paraId="3ACD1A9E" w14:textId="77777777">
        <w:trPr>
          <w:cantSplit/>
          <w:jc w:val="center"/>
        </w:trPr>
        <w:tc>
          <w:tcPr>
            <w:tcW w:w="311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0D58B35" w14:textId="77777777" w:rsidR="00784B1B" w:rsidRDefault="007F3C05">
            <w:pPr>
              <w:spacing w:after="0" w:line="240" w:lineRule="auto"/>
              <w:rPr>
                <w:rFonts w:hint="eastAsia"/>
              </w:rPr>
            </w:pPr>
            <w:r>
              <w:rPr>
                <w:sz w:val="15"/>
              </w:rPr>
              <w:t>Runtime Docker</w:t>
            </w:r>
          </w:p>
        </w:tc>
        <w:tc>
          <w:tcPr>
            <w:tcW w:w="6746"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B4A41DB" w14:textId="77777777" w:rsidR="00784B1B" w:rsidRDefault="007F3C05">
            <w:pPr>
              <w:spacing w:after="0" w:line="240" w:lineRule="auto"/>
              <w:rPr>
                <w:rFonts w:hint="eastAsia"/>
              </w:rPr>
            </w:pPr>
            <w:r>
              <w:rPr>
                <w:sz w:val="15"/>
              </w:rPr>
              <w:t>Perlu verifikasi ulang sebelum deployment</w:t>
            </w:r>
          </w:p>
        </w:tc>
      </w:tr>
    </w:tbl>
    <w:p w14:paraId="6982F1BE" w14:textId="77777777" w:rsidR="00784B1B" w:rsidRDefault="00784B1B">
      <w:pPr>
        <w:spacing w:after="0"/>
        <w:rPr>
          <w:rFonts w:hint="eastAsia"/>
        </w:rPr>
      </w:pPr>
    </w:p>
    <w:p w14:paraId="5F80F7C3" w14:textId="77777777" w:rsidR="00784B1B" w:rsidRDefault="007F3C05">
      <w:pPr>
        <w:spacing w:before="80" w:after="100" w:line="259" w:lineRule="auto"/>
        <w:rPr>
          <w:rFonts w:hint="eastAsia"/>
        </w:rPr>
      </w:pPr>
      <w:r>
        <w:rPr>
          <w:b/>
          <w:color w:val="F43F5E"/>
          <w:sz w:val="17"/>
        </w:rPr>
        <w:t>Dokumen ini tidak memuat password, APP_KEY, API key WAHA, webhook secret, cookie, token, atau isi percakapan pengguna.</w:t>
      </w:r>
    </w:p>
    <w:p w14:paraId="71ADE9B3" w14:textId="77777777" w:rsidR="00784B1B" w:rsidRDefault="007F3C05">
      <w:pPr>
        <w:keepNext/>
        <w:pBdr>
          <w:bottom w:val="single" w:sz="10" w:space="4" w:color="1476B8"/>
        </w:pBdr>
        <w:spacing w:before="200" w:after="100"/>
        <w:rPr>
          <w:rFonts w:hint="eastAsia"/>
        </w:rPr>
      </w:pPr>
      <w:r>
        <w:rPr>
          <w:b/>
          <w:color w:val="075985"/>
          <w:sz w:val="32"/>
        </w:rPr>
        <w:t>Lampiran B — Perintah Verifikasi Ulang</w:t>
      </w:r>
    </w:p>
    <w:tbl>
      <w:tblPr>
        <w:tblW w:w="0" w:type="auto"/>
        <w:jc w:val="center"/>
        <w:tblLook w:val="04A0" w:firstRow="1" w:lastRow="0" w:firstColumn="1" w:lastColumn="0" w:noHBand="0" w:noVBand="1"/>
      </w:tblPr>
      <w:tblGrid>
        <w:gridCol w:w="10148"/>
      </w:tblGrid>
      <w:tr w:rsidR="00784B1B" w14:paraId="5DD53399" w14:textId="77777777">
        <w:trPr>
          <w:jc w:val="center"/>
        </w:trPr>
        <w:tc>
          <w:tcPr>
            <w:tcW w:w="10148" w:type="dxa"/>
            <w:tcBorders>
              <w:top w:val="single" w:sz="6" w:space="0" w:color="0F172A"/>
              <w:left w:val="single" w:sz="6" w:space="0" w:color="0F172A"/>
              <w:bottom w:val="single" w:sz="6" w:space="0" w:color="0F172A"/>
              <w:right w:val="single" w:sz="6" w:space="0" w:color="0F172A"/>
            </w:tcBorders>
            <w:shd w:val="clear" w:color="auto" w:fill="0F172A"/>
            <w:tcMar>
              <w:top w:w="110" w:type="dxa"/>
              <w:left w:w="140" w:type="dxa"/>
              <w:bottom w:w="110" w:type="dxa"/>
              <w:right w:w="140" w:type="dxa"/>
            </w:tcMar>
          </w:tcPr>
          <w:p w14:paraId="37EB6D84" w14:textId="77777777" w:rsidR="00784B1B" w:rsidRDefault="007F3C05">
            <w:pPr>
              <w:spacing w:after="0" w:line="247" w:lineRule="auto"/>
              <w:rPr>
                <w:rFonts w:hint="eastAsia"/>
              </w:rPr>
            </w:pPr>
            <w:r>
              <w:rPr>
                <w:rFonts w:ascii="Cascadia Mono" w:hAnsi="Cascadia Mono"/>
                <w:color w:val="E2E8F0"/>
                <w:sz w:val="15"/>
              </w:rPr>
              <w:t># Host</w:t>
            </w:r>
            <w:r>
              <w:rPr>
                <w:rFonts w:ascii="Cascadia Mono" w:hAnsi="Cascadia Mono"/>
                <w:color w:val="E2E8F0"/>
                <w:sz w:val="15"/>
              </w:rPr>
              <w:br/>
              <w:t>php artisan test</w:t>
            </w:r>
            <w:r>
              <w:rPr>
                <w:rFonts w:ascii="Cascadia Mono" w:hAnsi="Cascadia Mono"/>
                <w:color w:val="E2E8F0"/>
                <w:sz w:val="15"/>
              </w:rPr>
              <w:br/>
              <w:t>npm run build</w:t>
            </w:r>
            <w:r>
              <w:rPr>
                <w:rFonts w:ascii="Cascadia Mono" w:hAnsi="Cascadia Mono"/>
                <w:color w:val="E2E8F0"/>
                <w:sz w:val="15"/>
              </w:rPr>
              <w:br/>
            </w:r>
            <w:r>
              <w:rPr>
                <w:rFonts w:ascii="Cascadia Mono" w:hAnsi="Cascadia Mono"/>
                <w:color w:val="E2E8F0"/>
                <w:sz w:val="15"/>
              </w:rPr>
              <w:br/>
              <w:t># Docker</w:t>
            </w:r>
            <w:r>
              <w:rPr>
                <w:rFonts w:ascii="Cascadia Mono" w:hAnsi="Cascadia Mono"/>
                <w:color w:val="E2E8F0"/>
                <w:sz w:val="15"/>
              </w:rPr>
              <w:br/>
            </w:r>
            <w:r>
              <w:rPr>
                <w:rFonts w:ascii="Cascadia Mono" w:hAnsi="Cascadia Mono"/>
                <w:color w:val="E2E8F0"/>
                <w:sz w:val="15"/>
              </w:rPr>
              <w:t>docker compose --env-file docker\.env -f docker\compose.yml ps</w:t>
            </w:r>
            <w:r>
              <w:rPr>
                <w:rFonts w:ascii="Cascadia Mono" w:hAnsi="Cascadia Mono"/>
                <w:color w:val="E2E8F0"/>
                <w:sz w:val="15"/>
              </w:rPr>
              <w:br/>
              <w:t>docker compose --env-file docker\.env -f docker\compose.yml exec -T app php artisan migrate:status</w:t>
            </w:r>
            <w:r>
              <w:rPr>
                <w:rFonts w:ascii="Cascadia Mono" w:hAnsi="Cascadia Mono"/>
                <w:color w:val="E2E8F0"/>
                <w:sz w:val="15"/>
              </w:rPr>
              <w:br/>
              <w:t>docker compose --env-file docker\.env -f docker\compose.yml exec -T app php artisan test</w:t>
            </w:r>
            <w:r>
              <w:rPr>
                <w:rFonts w:ascii="Cascadia Mono" w:hAnsi="Cascadia Mono"/>
                <w:color w:val="E2E8F0"/>
                <w:sz w:val="15"/>
              </w:rPr>
              <w:br/>
            </w:r>
            <w:r>
              <w:rPr>
                <w:rFonts w:ascii="Cascadia Mono" w:hAnsi="Cascadia Mono"/>
                <w:color w:val="E2E8F0"/>
                <w:sz w:val="15"/>
              </w:rPr>
              <w:br/>
              <w:t># Smoke</w:t>
            </w:r>
            <w:r>
              <w:rPr>
                <w:rFonts w:ascii="Cascadia Mono" w:hAnsi="Cascadia Mono"/>
                <w:color w:val="E2E8F0"/>
                <w:sz w:val="15"/>
              </w:rPr>
              <w:br/>
              <w:t>Invoke-WebRequest -UseBasicParsing http://127.0.0.1:8000/up</w:t>
            </w:r>
            <w:r>
              <w:rPr>
                <w:rFonts w:ascii="Cascadia Mono" w:hAnsi="Cascadia Mono"/>
                <w:color w:val="E2E8F0"/>
                <w:sz w:val="15"/>
              </w:rPr>
              <w:br/>
              <w:t>Invoke-WebRequest -UseBasicParsing http://127.0.0.1:8000/admin/login</w:t>
            </w:r>
          </w:p>
        </w:tc>
      </w:tr>
    </w:tbl>
    <w:p w14:paraId="57295BD5" w14:textId="77777777" w:rsidR="00784B1B" w:rsidRDefault="00784B1B">
      <w:pPr>
        <w:spacing w:after="0"/>
        <w:rPr>
          <w:rFonts w:hint="eastAsia"/>
        </w:rPr>
      </w:pPr>
    </w:p>
    <w:p w14:paraId="68B4DFC1" w14:textId="77777777" w:rsidR="00784B1B" w:rsidRDefault="007F3C05">
      <w:pPr>
        <w:keepNext/>
        <w:pBdr>
          <w:bottom w:val="single" w:sz="10" w:space="4" w:color="1476B8"/>
        </w:pBdr>
        <w:spacing w:before="200" w:after="100"/>
        <w:rPr>
          <w:rFonts w:hint="eastAsia"/>
        </w:rPr>
      </w:pPr>
      <w:r>
        <w:rPr>
          <w:b/>
          <w:color w:val="075985"/>
          <w:sz w:val="32"/>
        </w:rPr>
        <w:t>Lampiran C — Template Catatan Bug</w:t>
      </w:r>
    </w:p>
    <w:tbl>
      <w:tblPr>
        <w:tblW w:w="0" w:type="auto"/>
        <w:jc w:val="center"/>
        <w:tblLayout w:type="fixed"/>
        <w:tblLook w:val="04A0" w:firstRow="1" w:lastRow="0" w:firstColumn="1" w:lastColumn="0" w:noHBand="0" w:noVBand="1"/>
      </w:tblPr>
      <w:tblGrid>
        <w:gridCol w:w="2494"/>
        <w:gridCol w:w="7370"/>
      </w:tblGrid>
      <w:tr w:rsidR="00784B1B" w14:paraId="2D915FFF" w14:textId="77777777">
        <w:trPr>
          <w:cantSplit/>
          <w:tblHeader/>
          <w:jc w:val="center"/>
        </w:trPr>
        <w:tc>
          <w:tcPr>
            <w:tcW w:w="2494"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7DF8E619" w14:textId="77777777" w:rsidR="00784B1B" w:rsidRDefault="007F3C05">
            <w:pPr>
              <w:spacing w:after="0"/>
              <w:rPr>
                <w:rFonts w:hint="eastAsia"/>
              </w:rPr>
            </w:pPr>
            <w:r>
              <w:rPr>
                <w:b/>
                <w:color w:val="FFFFFF"/>
                <w:sz w:val="16"/>
              </w:rPr>
              <w:t>Field</w:t>
            </w:r>
          </w:p>
        </w:tc>
        <w:tc>
          <w:tcPr>
            <w:tcW w:w="7370"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50A03801" w14:textId="77777777" w:rsidR="00784B1B" w:rsidRDefault="007F3C05">
            <w:pPr>
              <w:spacing w:after="0"/>
              <w:rPr>
                <w:rFonts w:hint="eastAsia"/>
              </w:rPr>
            </w:pPr>
            <w:r>
              <w:rPr>
                <w:b/>
                <w:color w:val="FFFFFF"/>
                <w:sz w:val="16"/>
              </w:rPr>
              <w:t>Isi yang harus dicatat</w:t>
            </w:r>
          </w:p>
        </w:tc>
      </w:tr>
      <w:tr w:rsidR="00784B1B" w14:paraId="40C929B4"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D1C871D" w14:textId="77777777" w:rsidR="00784B1B" w:rsidRDefault="007F3C05">
            <w:pPr>
              <w:spacing w:after="0" w:line="240" w:lineRule="auto"/>
              <w:rPr>
                <w:rFonts w:hint="eastAsia"/>
              </w:rPr>
            </w:pPr>
            <w:r>
              <w:rPr>
                <w:sz w:val="15"/>
              </w:rPr>
              <w:t>ID / judul</w:t>
            </w:r>
          </w:p>
        </w:tc>
        <w:tc>
          <w:tcPr>
            <w:tcW w:w="7370"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A783656" w14:textId="77777777" w:rsidR="00784B1B" w:rsidRDefault="007F3C05">
            <w:pPr>
              <w:spacing w:after="0" w:line="240" w:lineRule="auto"/>
              <w:rPr>
                <w:rFonts w:hint="eastAsia"/>
              </w:rPr>
            </w:pPr>
            <w:r>
              <w:rPr>
                <w:sz w:val="15"/>
              </w:rPr>
              <w:t>Kode unik dan ringkasan gejala</w:t>
            </w:r>
          </w:p>
        </w:tc>
      </w:tr>
      <w:tr w:rsidR="00784B1B" w14:paraId="7A20F563"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051BB88" w14:textId="77777777" w:rsidR="00784B1B" w:rsidRDefault="007F3C05">
            <w:pPr>
              <w:spacing w:after="0" w:line="240" w:lineRule="auto"/>
              <w:rPr>
                <w:rFonts w:hint="eastAsia"/>
              </w:rPr>
            </w:pPr>
            <w:r>
              <w:rPr>
                <w:sz w:val="15"/>
              </w:rPr>
              <w:t>Waktu / environment</w:t>
            </w:r>
          </w:p>
        </w:tc>
        <w:tc>
          <w:tcPr>
            <w:tcW w:w="7370"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5A93FB6A" w14:textId="77777777" w:rsidR="00784B1B" w:rsidRDefault="007F3C05">
            <w:pPr>
              <w:spacing w:after="0" w:line="240" w:lineRule="auto"/>
              <w:rPr>
                <w:rFonts w:hint="eastAsia"/>
              </w:rPr>
            </w:pPr>
            <w:r>
              <w:rPr>
                <w:sz w:val="15"/>
              </w:rPr>
              <w:t>Timestamp Asia/Jakarta; host, Docker, test, staging, atau production</w:t>
            </w:r>
          </w:p>
        </w:tc>
      </w:tr>
      <w:tr w:rsidR="00784B1B" w14:paraId="05CBC285"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D72C40F" w14:textId="77777777" w:rsidR="00784B1B" w:rsidRDefault="007F3C05">
            <w:pPr>
              <w:spacing w:after="0" w:line="240" w:lineRule="auto"/>
              <w:rPr>
                <w:rFonts w:hint="eastAsia"/>
              </w:rPr>
            </w:pPr>
            <w:r>
              <w:rPr>
                <w:sz w:val="15"/>
              </w:rPr>
              <w:t>Aktor / scope</w:t>
            </w:r>
          </w:p>
        </w:tc>
        <w:tc>
          <w:tcPr>
            <w:tcW w:w="7370"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6D85F46" w14:textId="77777777" w:rsidR="00784B1B" w:rsidRDefault="007F3C05">
            <w:pPr>
              <w:spacing w:after="0" w:line="240" w:lineRule="auto"/>
              <w:rPr>
                <w:rFonts w:hint="eastAsia"/>
              </w:rPr>
            </w:pPr>
            <w:r>
              <w:rPr>
                <w:sz w:val="15"/>
              </w:rPr>
              <w:t>Role, cabang, modul; identitas pribadi dianonimkan</w:t>
            </w:r>
          </w:p>
        </w:tc>
      </w:tr>
      <w:tr w:rsidR="00784B1B" w14:paraId="430E16AC"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4F223BB" w14:textId="77777777" w:rsidR="00784B1B" w:rsidRDefault="007F3C05">
            <w:pPr>
              <w:spacing w:after="0" w:line="240" w:lineRule="auto"/>
              <w:rPr>
                <w:rFonts w:hint="eastAsia"/>
              </w:rPr>
            </w:pPr>
            <w:r>
              <w:rPr>
                <w:sz w:val="15"/>
              </w:rPr>
              <w:t>Langkah reproduksi</w:t>
            </w:r>
          </w:p>
        </w:tc>
        <w:tc>
          <w:tcPr>
            <w:tcW w:w="7370"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851BEB7" w14:textId="77777777" w:rsidR="00784B1B" w:rsidRDefault="007F3C05">
            <w:pPr>
              <w:spacing w:after="0" w:line="240" w:lineRule="auto"/>
              <w:rPr>
                <w:rFonts w:hint="eastAsia"/>
              </w:rPr>
            </w:pPr>
            <w:r>
              <w:rPr>
                <w:sz w:val="15"/>
              </w:rPr>
              <w:t>Data awal minimum dan langkah bernomor</w:t>
            </w:r>
          </w:p>
        </w:tc>
      </w:tr>
      <w:tr w:rsidR="00784B1B" w14:paraId="573A7805"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E889410" w14:textId="77777777" w:rsidR="00784B1B" w:rsidRDefault="007F3C05">
            <w:pPr>
              <w:spacing w:after="0" w:line="240" w:lineRule="auto"/>
              <w:rPr>
                <w:rFonts w:hint="eastAsia"/>
              </w:rPr>
            </w:pPr>
            <w:r>
              <w:rPr>
                <w:sz w:val="15"/>
              </w:rPr>
              <w:t>Expected / actual</w:t>
            </w:r>
          </w:p>
        </w:tc>
        <w:tc>
          <w:tcPr>
            <w:tcW w:w="7370"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28A4D98B" w14:textId="77777777" w:rsidR="00784B1B" w:rsidRDefault="007F3C05">
            <w:pPr>
              <w:spacing w:after="0" w:line="240" w:lineRule="auto"/>
              <w:rPr>
                <w:rFonts w:hint="eastAsia"/>
              </w:rPr>
            </w:pPr>
            <w:r>
              <w:rPr>
                <w:sz w:val="15"/>
              </w:rPr>
              <w:t>Hasil yang seharusnya dan hasil aktual</w:t>
            </w:r>
          </w:p>
        </w:tc>
      </w:tr>
      <w:tr w:rsidR="00784B1B" w14:paraId="16CBADD1"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91B3F70" w14:textId="77777777" w:rsidR="00784B1B" w:rsidRDefault="007F3C05">
            <w:pPr>
              <w:spacing w:after="0" w:line="240" w:lineRule="auto"/>
              <w:rPr>
                <w:rFonts w:hint="eastAsia"/>
              </w:rPr>
            </w:pPr>
            <w:r>
              <w:rPr>
                <w:sz w:val="15"/>
              </w:rPr>
              <w:t>Bukti</w:t>
            </w:r>
          </w:p>
        </w:tc>
        <w:tc>
          <w:tcPr>
            <w:tcW w:w="7370"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55DB3E9" w14:textId="77777777" w:rsidR="00784B1B" w:rsidRDefault="007F3C05">
            <w:pPr>
              <w:spacing w:after="0" w:line="240" w:lineRule="auto"/>
              <w:rPr>
                <w:rFonts w:hint="eastAsia"/>
              </w:rPr>
            </w:pPr>
            <w:r>
              <w:rPr>
                <w:sz w:val="15"/>
              </w:rPr>
              <w:t>Test, log tersanitasi, HTTP status, screenshot, correlation ID</w:t>
            </w:r>
          </w:p>
        </w:tc>
      </w:tr>
      <w:tr w:rsidR="00784B1B" w14:paraId="6C4904B9"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ED7D8EF" w14:textId="77777777" w:rsidR="00784B1B" w:rsidRDefault="007F3C05">
            <w:pPr>
              <w:spacing w:after="0" w:line="240" w:lineRule="auto"/>
              <w:rPr>
                <w:rFonts w:hint="eastAsia"/>
              </w:rPr>
            </w:pPr>
            <w:r>
              <w:rPr>
                <w:sz w:val="15"/>
              </w:rPr>
              <w:t>Akar masalah</w:t>
            </w:r>
          </w:p>
        </w:tc>
        <w:tc>
          <w:tcPr>
            <w:tcW w:w="7370"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9AA1088" w14:textId="77777777" w:rsidR="00784B1B" w:rsidRDefault="007F3C05">
            <w:pPr>
              <w:spacing w:after="0" w:line="240" w:lineRule="auto"/>
              <w:rPr>
                <w:rFonts w:hint="eastAsia"/>
              </w:rPr>
            </w:pPr>
            <w:r>
              <w:rPr>
                <w:sz w:val="15"/>
              </w:rPr>
              <w:t>Kode, data, konfigurasi, dependency, infrastruktur, integrasi, atau proses</w:t>
            </w:r>
          </w:p>
        </w:tc>
      </w:tr>
      <w:tr w:rsidR="00784B1B" w14:paraId="1E644A10"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48472CCF" w14:textId="77777777" w:rsidR="00784B1B" w:rsidRDefault="007F3C05">
            <w:pPr>
              <w:spacing w:after="0" w:line="240" w:lineRule="auto"/>
              <w:rPr>
                <w:rFonts w:hint="eastAsia"/>
              </w:rPr>
            </w:pPr>
            <w:r>
              <w:rPr>
                <w:sz w:val="15"/>
              </w:rPr>
              <w:t>Patch / risiko</w:t>
            </w:r>
          </w:p>
        </w:tc>
        <w:tc>
          <w:tcPr>
            <w:tcW w:w="7370"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6D8EE7EC" w14:textId="77777777" w:rsidR="00784B1B" w:rsidRDefault="007F3C05">
            <w:pPr>
              <w:spacing w:after="0" w:line="240" w:lineRule="auto"/>
              <w:rPr>
                <w:rFonts w:hint="eastAsia"/>
              </w:rPr>
            </w:pPr>
            <w:r>
              <w:rPr>
                <w:sz w:val="15"/>
              </w:rPr>
              <w:t>File berubah, dampak, compatibility, rollback</w:t>
            </w:r>
          </w:p>
        </w:tc>
      </w:tr>
      <w:tr w:rsidR="00784B1B" w14:paraId="32F3AF1D"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87A0F13" w14:textId="77777777" w:rsidR="00784B1B" w:rsidRDefault="007F3C05">
            <w:pPr>
              <w:spacing w:after="0" w:line="240" w:lineRule="auto"/>
              <w:rPr>
                <w:rFonts w:hint="eastAsia"/>
              </w:rPr>
            </w:pPr>
            <w:r>
              <w:rPr>
                <w:sz w:val="15"/>
              </w:rPr>
              <w:t>Verifikasi</w:t>
            </w:r>
          </w:p>
        </w:tc>
        <w:tc>
          <w:tcPr>
            <w:tcW w:w="7370"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DA0F56A" w14:textId="77777777" w:rsidR="00784B1B" w:rsidRDefault="007F3C05">
            <w:pPr>
              <w:spacing w:after="0" w:line="240" w:lineRule="auto"/>
              <w:rPr>
                <w:rFonts w:hint="eastAsia"/>
              </w:rPr>
            </w:pPr>
            <w:r>
              <w:rPr>
                <w:sz w:val="15"/>
              </w:rPr>
              <w:t>Targeted test, full regression, build, smoke, UAT</w:t>
            </w:r>
          </w:p>
        </w:tc>
      </w:tr>
      <w:tr w:rsidR="00784B1B" w14:paraId="0A94EFD1"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4991A993" w14:textId="77777777" w:rsidR="00784B1B" w:rsidRDefault="007F3C05">
            <w:pPr>
              <w:spacing w:after="0" w:line="240" w:lineRule="auto"/>
              <w:rPr>
                <w:rFonts w:hint="eastAsia"/>
              </w:rPr>
            </w:pPr>
            <w:r>
              <w:rPr>
                <w:sz w:val="15"/>
              </w:rPr>
              <w:t>Keputusan</w:t>
            </w:r>
          </w:p>
        </w:tc>
        <w:tc>
          <w:tcPr>
            <w:tcW w:w="7370"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4235586" w14:textId="77777777" w:rsidR="00784B1B" w:rsidRDefault="007F3C05">
            <w:pPr>
              <w:spacing w:after="0" w:line="240" w:lineRule="auto"/>
              <w:rPr>
                <w:rFonts w:hint="eastAsia"/>
              </w:rPr>
            </w:pPr>
            <w:r>
              <w:rPr>
                <w:sz w:val="15"/>
              </w:rPr>
              <w:t>Open, monitoring, fixed, closed, beserta approver</w:t>
            </w:r>
          </w:p>
        </w:tc>
      </w:tr>
    </w:tbl>
    <w:p w14:paraId="0EC0DB67" w14:textId="77777777" w:rsidR="00784B1B" w:rsidRDefault="00784B1B">
      <w:pPr>
        <w:spacing w:after="0"/>
        <w:rPr>
          <w:rFonts w:hint="eastAsia"/>
        </w:rPr>
      </w:pPr>
    </w:p>
    <w:sectPr w:rsidR="00784B1B" w:rsidSect="00034616">
      <w:headerReference w:type="default" r:id="rId8"/>
      <w:footerReference w:type="default" r:id="rId9"/>
      <w:pgSz w:w="11906" w:h="16838"/>
      <w:pgMar w:top="822" w:right="879" w:bottom="822"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F80DD" w14:textId="77777777" w:rsidR="007F3C05" w:rsidRDefault="007F3C05">
      <w:pPr>
        <w:spacing w:after="0" w:line="240" w:lineRule="auto"/>
        <w:rPr>
          <w:rFonts w:hint="eastAsia"/>
        </w:rPr>
      </w:pPr>
      <w:r>
        <w:separator/>
      </w:r>
    </w:p>
  </w:endnote>
  <w:endnote w:type="continuationSeparator" w:id="0">
    <w:p w14:paraId="6A3D917D" w14:textId="77777777" w:rsidR="007F3C05" w:rsidRDefault="007F3C0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9A2FA" w14:textId="77777777" w:rsidR="00784B1B" w:rsidRDefault="007F3C05">
    <w:pPr>
      <w:pStyle w:val="Footer"/>
      <w:jc w:val="center"/>
      <w:rPr>
        <w:rFonts w:hint="eastAsia"/>
      </w:rPr>
    </w:pPr>
    <w:r>
      <w:rPr>
        <w:color w:val="64748B"/>
        <w:sz w:val="14"/>
      </w:rPr>
      <w:t xml:space="preserve">Dokumen internal • Kredensial dan secret tidak dicantumkan • Halaman </w:t>
    </w:r>
    <w:r>
      <w:fldChar w:fldCharType="begin"/>
    </w:r>
    <w:r>
      <w:instrText>PAGE</w:instrText>
    </w:r>
    <w:r>
      <w:rPr>
        <w:rFonts w:hint="eastAsia"/>
      </w:rPr>
      <w:fldChar w:fldCharType="separate"/>
    </w:r>
    <w:r w:rsidR="009C71B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D9FD8" w14:textId="77777777" w:rsidR="007F3C05" w:rsidRDefault="007F3C05">
      <w:pPr>
        <w:spacing w:after="0" w:line="240" w:lineRule="auto"/>
        <w:rPr>
          <w:rFonts w:hint="eastAsia"/>
        </w:rPr>
      </w:pPr>
      <w:r>
        <w:separator/>
      </w:r>
    </w:p>
  </w:footnote>
  <w:footnote w:type="continuationSeparator" w:id="0">
    <w:p w14:paraId="176CBE7D" w14:textId="77777777" w:rsidR="007F3C05" w:rsidRDefault="007F3C0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9FD4E" w14:textId="77777777" w:rsidR="00784B1B" w:rsidRDefault="007F3C05">
    <w:pPr>
      <w:pStyle w:val="Header"/>
      <w:jc w:val="right"/>
      <w:rPr>
        <w:rFonts w:hint="eastAsia"/>
      </w:rPr>
    </w:pPr>
    <w:r>
      <w:rPr>
        <w:b/>
        <w:color w:val="64748B"/>
        <w:sz w:val="14"/>
      </w:rPr>
      <w:t>SIVMI CRM  /  LAPORAN QA  /  25 AGUSTUS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0344283">
    <w:abstractNumId w:val="8"/>
  </w:num>
  <w:num w:numId="2" w16cid:durableId="1628777999">
    <w:abstractNumId w:val="6"/>
  </w:num>
  <w:num w:numId="3" w16cid:durableId="1703750657">
    <w:abstractNumId w:val="5"/>
  </w:num>
  <w:num w:numId="4" w16cid:durableId="1971595930">
    <w:abstractNumId w:val="4"/>
  </w:num>
  <w:num w:numId="5" w16cid:durableId="1031761416">
    <w:abstractNumId w:val="7"/>
  </w:num>
  <w:num w:numId="6" w16cid:durableId="607390311">
    <w:abstractNumId w:val="3"/>
  </w:num>
  <w:num w:numId="7" w16cid:durableId="1526363432">
    <w:abstractNumId w:val="2"/>
  </w:num>
  <w:num w:numId="8" w16cid:durableId="1402018858">
    <w:abstractNumId w:val="1"/>
  </w:num>
  <w:num w:numId="9" w16cid:durableId="1762529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9EC"/>
    <w:rsid w:val="00784B1B"/>
    <w:rsid w:val="007F3C05"/>
    <w:rsid w:val="009C71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8DC059"/>
  <w14:defaultImageDpi w14:val="300"/>
  <w15:docId w15:val="{08F6CEFB-3D4A-4746-A60A-6FDB30744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B2545"/>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2003</Words>
  <Characters>11418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ini fauzan</cp:lastModifiedBy>
  <cp:revision>2</cp:revision>
  <dcterms:created xsi:type="dcterms:W3CDTF">2013-12-23T23:15:00Z</dcterms:created>
  <dcterms:modified xsi:type="dcterms:W3CDTF">2026-08-26T06:35:00Z</dcterms:modified>
  <cp:category/>
</cp:coreProperties>
</file>