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7EC5" w:rsidRDefault="00602634">
      <w:pPr>
        <w:rPr>
          <w:rFonts w:ascii="Lucida Calligraphy" w:hAnsi="Lucida Calligraphy" w:cs="Arial"/>
          <w:sz w:val="144"/>
          <w:szCs w:val="144"/>
        </w:rPr>
      </w:pPr>
      <w:r>
        <w:rPr>
          <w:rFonts w:ascii="Lucida Calligraphy" w:hAnsi="Lucida Calligraphy" w:cs="Arial"/>
          <w:sz w:val="144"/>
          <w:szCs w:val="144"/>
        </w:rPr>
        <w:t>VILLAPP</w:t>
      </w:r>
    </w:p>
    <w:p w:rsidR="00602634" w:rsidRDefault="00602634">
      <w:pPr>
        <w:rPr>
          <w:rFonts w:ascii="Lucida Calligraphy" w:hAnsi="Lucida Calligraphy" w:cs="Arial"/>
          <w:sz w:val="144"/>
          <w:szCs w:val="144"/>
        </w:rPr>
      </w:pPr>
      <w:r>
        <w:rPr>
          <w:noProof/>
          <w:lang w:eastAsia="es-ES"/>
        </w:rPr>
        <w:drawing>
          <wp:anchor distT="0" distB="0" distL="114300" distR="114300" simplePos="0" relativeHeight="251658240" behindDoc="0" locked="0" layoutInCell="1" allowOverlap="1" wp14:anchorId="1A99ACB0" wp14:editId="1482A5E5">
            <wp:simplePos x="0" y="0"/>
            <wp:positionH relativeFrom="margin">
              <wp:align>center</wp:align>
            </wp:positionH>
            <wp:positionV relativeFrom="paragraph">
              <wp:posOffset>369570</wp:posOffset>
            </wp:positionV>
            <wp:extent cx="4171950" cy="4714240"/>
            <wp:effectExtent l="0" t="0" r="0" b="0"/>
            <wp:wrapThrough wrapText="bothSides">
              <wp:wrapPolygon edited="0">
                <wp:start x="0" y="0"/>
                <wp:lineTo x="0" y="21472"/>
                <wp:lineTo x="21501" y="21472"/>
                <wp:lineTo x="21501"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171950" cy="4714240"/>
                    </a:xfrm>
                    <a:prstGeom prst="rect">
                      <a:avLst/>
                    </a:prstGeom>
                  </pic:spPr>
                </pic:pic>
              </a:graphicData>
            </a:graphic>
            <wp14:sizeRelH relativeFrom="margin">
              <wp14:pctWidth>0</wp14:pctWidth>
            </wp14:sizeRelH>
            <wp14:sizeRelV relativeFrom="margin">
              <wp14:pctHeight>0</wp14:pctHeight>
            </wp14:sizeRelV>
          </wp:anchor>
        </w:drawing>
      </w:r>
    </w:p>
    <w:p w:rsidR="00602634" w:rsidRDefault="00602634">
      <w:pPr>
        <w:rPr>
          <w:rFonts w:ascii="Arial" w:hAnsi="Arial" w:cs="Arial"/>
          <w:sz w:val="28"/>
          <w:szCs w:val="28"/>
        </w:rPr>
      </w:pPr>
    </w:p>
    <w:p w:rsidR="00602634" w:rsidRDefault="00602634">
      <w:pPr>
        <w:rPr>
          <w:rFonts w:ascii="Arial" w:hAnsi="Arial" w:cs="Arial"/>
          <w:sz w:val="28"/>
          <w:szCs w:val="28"/>
        </w:rPr>
      </w:pPr>
    </w:p>
    <w:p w:rsidR="00602634" w:rsidRDefault="00602634">
      <w:pPr>
        <w:rPr>
          <w:rFonts w:ascii="Arial" w:hAnsi="Arial" w:cs="Arial"/>
          <w:sz w:val="28"/>
          <w:szCs w:val="28"/>
        </w:rPr>
      </w:pPr>
    </w:p>
    <w:p w:rsidR="00602634" w:rsidRDefault="00602634">
      <w:pPr>
        <w:rPr>
          <w:rFonts w:ascii="Arial" w:hAnsi="Arial" w:cs="Arial"/>
          <w:sz w:val="28"/>
          <w:szCs w:val="28"/>
        </w:rPr>
      </w:pPr>
    </w:p>
    <w:p w:rsidR="00602634" w:rsidRDefault="00602634">
      <w:pPr>
        <w:rPr>
          <w:rFonts w:ascii="Arial" w:hAnsi="Arial" w:cs="Arial"/>
          <w:sz w:val="28"/>
          <w:szCs w:val="28"/>
        </w:rPr>
      </w:pPr>
    </w:p>
    <w:p w:rsidR="00602634" w:rsidRDefault="00602634">
      <w:pPr>
        <w:rPr>
          <w:rFonts w:ascii="Arial" w:hAnsi="Arial" w:cs="Arial"/>
          <w:sz w:val="28"/>
          <w:szCs w:val="28"/>
        </w:rPr>
      </w:pPr>
    </w:p>
    <w:p w:rsidR="00602634" w:rsidRDefault="00602634">
      <w:pPr>
        <w:rPr>
          <w:rFonts w:ascii="Arial" w:hAnsi="Arial" w:cs="Arial"/>
          <w:sz w:val="28"/>
          <w:szCs w:val="28"/>
        </w:rPr>
      </w:pPr>
    </w:p>
    <w:p w:rsidR="00602634" w:rsidRDefault="00602634">
      <w:pPr>
        <w:rPr>
          <w:rFonts w:ascii="Arial" w:hAnsi="Arial" w:cs="Arial"/>
          <w:sz w:val="28"/>
          <w:szCs w:val="28"/>
        </w:rPr>
      </w:pPr>
    </w:p>
    <w:p w:rsidR="00602634" w:rsidRDefault="00602634">
      <w:pPr>
        <w:rPr>
          <w:rFonts w:ascii="Arial" w:hAnsi="Arial" w:cs="Arial"/>
          <w:sz w:val="28"/>
          <w:szCs w:val="28"/>
        </w:rPr>
      </w:pPr>
    </w:p>
    <w:p w:rsidR="00602634" w:rsidRDefault="00602634">
      <w:pPr>
        <w:rPr>
          <w:rFonts w:ascii="Arial" w:hAnsi="Arial" w:cs="Arial"/>
          <w:sz w:val="28"/>
          <w:szCs w:val="28"/>
        </w:rPr>
      </w:pPr>
    </w:p>
    <w:p w:rsidR="00602634" w:rsidRDefault="00602634">
      <w:pPr>
        <w:rPr>
          <w:rFonts w:ascii="Arial" w:hAnsi="Arial" w:cs="Arial"/>
          <w:sz w:val="28"/>
          <w:szCs w:val="28"/>
        </w:rPr>
      </w:pPr>
    </w:p>
    <w:p w:rsidR="00602634" w:rsidRDefault="00602634">
      <w:pPr>
        <w:rPr>
          <w:rFonts w:ascii="Arial" w:hAnsi="Arial" w:cs="Arial"/>
          <w:sz w:val="28"/>
          <w:szCs w:val="28"/>
        </w:rPr>
      </w:pPr>
    </w:p>
    <w:p w:rsidR="00602634" w:rsidRDefault="00602634">
      <w:pPr>
        <w:rPr>
          <w:rFonts w:ascii="Arial" w:hAnsi="Arial" w:cs="Arial"/>
          <w:sz w:val="28"/>
          <w:szCs w:val="28"/>
        </w:rPr>
      </w:pPr>
    </w:p>
    <w:p w:rsidR="00602634" w:rsidRDefault="00602634">
      <w:pPr>
        <w:rPr>
          <w:rFonts w:ascii="Arial" w:hAnsi="Arial" w:cs="Arial"/>
          <w:sz w:val="28"/>
          <w:szCs w:val="28"/>
        </w:rPr>
      </w:pPr>
    </w:p>
    <w:p w:rsidR="00602634" w:rsidRDefault="00602634">
      <w:pPr>
        <w:rPr>
          <w:rFonts w:ascii="Arial" w:hAnsi="Arial" w:cs="Arial"/>
          <w:sz w:val="28"/>
          <w:szCs w:val="28"/>
        </w:rPr>
      </w:pPr>
    </w:p>
    <w:p w:rsidR="00602634" w:rsidRDefault="00602634" w:rsidP="00602634">
      <w:pPr>
        <w:jc w:val="center"/>
        <w:rPr>
          <w:rFonts w:ascii="Arial" w:hAnsi="Arial" w:cs="Arial"/>
          <w:sz w:val="28"/>
          <w:szCs w:val="28"/>
        </w:rPr>
      </w:pPr>
      <w:r>
        <w:rPr>
          <w:rFonts w:ascii="Arial" w:hAnsi="Arial" w:cs="Arial"/>
          <w:sz w:val="28"/>
          <w:szCs w:val="28"/>
        </w:rPr>
        <w:t xml:space="preserve">José Javier Escudero </w:t>
      </w:r>
      <w:r w:rsidR="00BA7D63">
        <w:rPr>
          <w:rFonts w:ascii="Arial" w:hAnsi="Arial" w:cs="Arial"/>
          <w:sz w:val="28"/>
          <w:szCs w:val="28"/>
        </w:rPr>
        <w:t>Gómez</w:t>
      </w:r>
    </w:p>
    <w:p w:rsidR="00602634" w:rsidRDefault="00602634" w:rsidP="00602634">
      <w:pPr>
        <w:jc w:val="center"/>
        <w:rPr>
          <w:rFonts w:ascii="Arial" w:hAnsi="Arial" w:cs="Arial"/>
          <w:sz w:val="28"/>
          <w:szCs w:val="28"/>
        </w:rPr>
      </w:pPr>
      <w:r>
        <w:rPr>
          <w:rFonts w:ascii="Arial" w:hAnsi="Arial" w:cs="Arial"/>
          <w:sz w:val="28"/>
          <w:szCs w:val="28"/>
        </w:rPr>
        <w:t xml:space="preserve">Adrián </w:t>
      </w:r>
      <w:r w:rsidR="003B731C">
        <w:rPr>
          <w:rFonts w:ascii="Arial" w:hAnsi="Arial" w:cs="Arial"/>
          <w:sz w:val="28"/>
          <w:szCs w:val="28"/>
        </w:rPr>
        <w:t>M</w:t>
      </w:r>
      <w:r w:rsidR="00E23218">
        <w:rPr>
          <w:rFonts w:ascii="Arial" w:hAnsi="Arial" w:cs="Arial"/>
          <w:sz w:val="28"/>
          <w:szCs w:val="28"/>
        </w:rPr>
        <w:t>uñoz</w:t>
      </w:r>
      <w:r w:rsidR="003B731C">
        <w:rPr>
          <w:rFonts w:ascii="Arial" w:hAnsi="Arial" w:cs="Arial"/>
          <w:sz w:val="28"/>
          <w:szCs w:val="28"/>
        </w:rPr>
        <w:t xml:space="preserve"> </w:t>
      </w:r>
      <w:r>
        <w:rPr>
          <w:rFonts w:ascii="Arial" w:hAnsi="Arial" w:cs="Arial"/>
          <w:sz w:val="28"/>
          <w:szCs w:val="28"/>
        </w:rPr>
        <w:t>Gámez</w:t>
      </w:r>
    </w:p>
    <w:p w:rsidR="00602634" w:rsidRPr="00602634" w:rsidRDefault="00602634" w:rsidP="00602634">
      <w:pPr>
        <w:jc w:val="center"/>
        <w:rPr>
          <w:rFonts w:ascii="Arial" w:hAnsi="Arial" w:cs="Arial"/>
          <w:sz w:val="28"/>
          <w:szCs w:val="28"/>
        </w:rPr>
      </w:pPr>
      <w:r>
        <w:rPr>
          <w:rFonts w:ascii="Arial" w:hAnsi="Arial" w:cs="Arial"/>
          <w:sz w:val="28"/>
          <w:szCs w:val="28"/>
        </w:rPr>
        <w:t>Andrés Pascual Contreras</w:t>
      </w:r>
    </w:p>
    <w:p w:rsidR="00602634" w:rsidRDefault="00602634">
      <w:pPr>
        <w:rPr>
          <w:rFonts w:ascii="Arial" w:hAnsi="Arial" w:cs="Arial"/>
          <w:sz w:val="24"/>
          <w:szCs w:val="24"/>
        </w:rPr>
      </w:pPr>
    </w:p>
    <w:p w:rsidR="00DB7280" w:rsidRDefault="00DB7280" w:rsidP="00D759FA">
      <w:pPr>
        <w:pStyle w:val="Default"/>
        <w:rPr>
          <w:sz w:val="22"/>
          <w:szCs w:val="22"/>
        </w:rPr>
      </w:pPr>
      <w:r>
        <w:rPr>
          <w:sz w:val="22"/>
          <w:szCs w:val="22"/>
        </w:rPr>
        <w:lastRenderedPageBreak/>
        <w:t>INDICE</w:t>
      </w:r>
    </w:p>
    <w:p w:rsidR="00DB7280" w:rsidRDefault="00DB7280" w:rsidP="00D759FA">
      <w:pPr>
        <w:pStyle w:val="Default"/>
        <w:rPr>
          <w:sz w:val="22"/>
          <w:szCs w:val="22"/>
        </w:rPr>
      </w:pPr>
    </w:p>
    <w:p w:rsidR="00DB7280" w:rsidRDefault="00DB7280" w:rsidP="00D759FA">
      <w:pPr>
        <w:pStyle w:val="Default"/>
        <w:rPr>
          <w:sz w:val="22"/>
          <w:szCs w:val="22"/>
        </w:rPr>
      </w:pPr>
    </w:p>
    <w:p w:rsidR="00D759FA" w:rsidRDefault="00602634" w:rsidP="00D759FA">
      <w:pPr>
        <w:pStyle w:val="Default"/>
        <w:rPr>
          <w:sz w:val="22"/>
          <w:szCs w:val="22"/>
        </w:rPr>
      </w:pPr>
      <w:r>
        <w:rPr>
          <w:sz w:val="22"/>
          <w:szCs w:val="22"/>
        </w:rPr>
        <w:t xml:space="preserve">Manual de instalación </w:t>
      </w:r>
    </w:p>
    <w:p w:rsidR="00602634" w:rsidRDefault="00602634" w:rsidP="00D759FA">
      <w:pPr>
        <w:pStyle w:val="Default"/>
        <w:ind w:firstLine="708"/>
        <w:rPr>
          <w:sz w:val="22"/>
          <w:szCs w:val="22"/>
        </w:rPr>
      </w:pPr>
      <w:r>
        <w:rPr>
          <w:sz w:val="22"/>
          <w:szCs w:val="22"/>
        </w:rPr>
        <w:t>Requisitos mínimo</w:t>
      </w:r>
      <w:r w:rsidR="00D759FA">
        <w:rPr>
          <w:sz w:val="22"/>
          <w:szCs w:val="22"/>
        </w:rPr>
        <w:t xml:space="preserve">s </w:t>
      </w:r>
    </w:p>
    <w:p w:rsidR="00602634" w:rsidRDefault="00602634" w:rsidP="00D759FA">
      <w:pPr>
        <w:pStyle w:val="Default"/>
        <w:ind w:left="708" w:firstLine="708"/>
        <w:rPr>
          <w:sz w:val="22"/>
          <w:szCs w:val="22"/>
        </w:rPr>
      </w:pPr>
      <w:r>
        <w:rPr>
          <w:sz w:val="22"/>
          <w:szCs w:val="22"/>
        </w:rPr>
        <w:t xml:space="preserve">Versión de </w:t>
      </w:r>
      <w:proofErr w:type="spellStart"/>
      <w:r>
        <w:rPr>
          <w:sz w:val="22"/>
          <w:szCs w:val="22"/>
        </w:rPr>
        <w:t>Android</w:t>
      </w:r>
      <w:proofErr w:type="spellEnd"/>
      <w:r>
        <w:rPr>
          <w:sz w:val="22"/>
          <w:szCs w:val="22"/>
        </w:rPr>
        <w:t xml:space="preserve"> mínima </w:t>
      </w:r>
    </w:p>
    <w:p w:rsidR="00602634" w:rsidRDefault="00602634" w:rsidP="00D759FA">
      <w:pPr>
        <w:pStyle w:val="Default"/>
        <w:ind w:left="708" w:firstLine="708"/>
        <w:rPr>
          <w:sz w:val="22"/>
          <w:szCs w:val="22"/>
        </w:rPr>
      </w:pPr>
      <w:r>
        <w:rPr>
          <w:sz w:val="22"/>
          <w:szCs w:val="22"/>
        </w:rPr>
        <w:t xml:space="preserve">Permisos requeridos </w:t>
      </w:r>
    </w:p>
    <w:p w:rsidR="00602634" w:rsidRDefault="000F6124" w:rsidP="00D759FA">
      <w:pPr>
        <w:pStyle w:val="Default"/>
        <w:ind w:left="708" w:firstLine="708"/>
        <w:rPr>
          <w:sz w:val="22"/>
          <w:szCs w:val="22"/>
        </w:rPr>
      </w:pPr>
      <w:r>
        <w:rPr>
          <w:sz w:val="22"/>
          <w:szCs w:val="22"/>
        </w:rPr>
        <w:t>Como instalar APK</w:t>
      </w:r>
    </w:p>
    <w:p w:rsidR="00602634" w:rsidRDefault="00602634" w:rsidP="00D759FA">
      <w:pPr>
        <w:pStyle w:val="Default"/>
        <w:ind w:left="708" w:firstLine="708"/>
        <w:rPr>
          <w:sz w:val="22"/>
          <w:szCs w:val="22"/>
        </w:rPr>
      </w:pPr>
      <w:r>
        <w:rPr>
          <w:sz w:val="22"/>
          <w:szCs w:val="22"/>
        </w:rPr>
        <w:t xml:space="preserve">Como configurar el proyecto en </w:t>
      </w:r>
      <w:proofErr w:type="spellStart"/>
      <w:r w:rsidR="000F6124">
        <w:rPr>
          <w:sz w:val="22"/>
          <w:szCs w:val="22"/>
        </w:rPr>
        <w:t>Android</w:t>
      </w:r>
      <w:proofErr w:type="spellEnd"/>
      <w:r w:rsidR="000F6124">
        <w:rPr>
          <w:sz w:val="22"/>
          <w:szCs w:val="22"/>
        </w:rPr>
        <w:t xml:space="preserve"> Studio</w:t>
      </w:r>
      <w:r>
        <w:rPr>
          <w:sz w:val="22"/>
          <w:szCs w:val="22"/>
        </w:rPr>
        <w:t xml:space="preserve"> </w:t>
      </w:r>
    </w:p>
    <w:p w:rsidR="00602634" w:rsidRDefault="00602634" w:rsidP="00602634">
      <w:pPr>
        <w:pStyle w:val="Default"/>
        <w:rPr>
          <w:sz w:val="22"/>
          <w:szCs w:val="22"/>
        </w:rPr>
      </w:pPr>
      <w:r>
        <w:rPr>
          <w:sz w:val="22"/>
          <w:szCs w:val="22"/>
        </w:rPr>
        <w:t xml:space="preserve">Manual del usuario </w:t>
      </w:r>
    </w:p>
    <w:p w:rsidR="00602634" w:rsidRDefault="00602634" w:rsidP="000F6124">
      <w:pPr>
        <w:pStyle w:val="Default"/>
        <w:ind w:firstLine="708"/>
        <w:rPr>
          <w:sz w:val="22"/>
          <w:szCs w:val="22"/>
        </w:rPr>
      </w:pPr>
      <w:r>
        <w:rPr>
          <w:sz w:val="22"/>
          <w:szCs w:val="22"/>
        </w:rPr>
        <w:t xml:space="preserve">Resumen de la aplicación </w:t>
      </w:r>
    </w:p>
    <w:p w:rsidR="000F6124" w:rsidRDefault="00602634" w:rsidP="000F6124">
      <w:pPr>
        <w:pStyle w:val="Default"/>
        <w:ind w:firstLine="708"/>
        <w:rPr>
          <w:sz w:val="22"/>
          <w:szCs w:val="22"/>
        </w:rPr>
      </w:pPr>
      <w:r>
        <w:rPr>
          <w:sz w:val="22"/>
          <w:szCs w:val="22"/>
        </w:rPr>
        <w:t>Funcionalidades</w:t>
      </w:r>
    </w:p>
    <w:p w:rsidR="000F6124" w:rsidRDefault="00602634" w:rsidP="000F6124">
      <w:pPr>
        <w:pStyle w:val="Default"/>
        <w:ind w:left="708" w:firstLine="708"/>
        <w:rPr>
          <w:sz w:val="22"/>
          <w:szCs w:val="22"/>
        </w:rPr>
      </w:pPr>
      <w:r>
        <w:rPr>
          <w:sz w:val="22"/>
          <w:szCs w:val="22"/>
        </w:rPr>
        <w:t>Panel lateral</w:t>
      </w:r>
    </w:p>
    <w:p w:rsidR="00602634" w:rsidRDefault="00D96A75" w:rsidP="00D96A75">
      <w:pPr>
        <w:pStyle w:val="Default"/>
        <w:ind w:left="708" w:firstLine="708"/>
        <w:rPr>
          <w:sz w:val="22"/>
          <w:szCs w:val="22"/>
        </w:rPr>
      </w:pPr>
      <w:r>
        <w:rPr>
          <w:sz w:val="22"/>
          <w:szCs w:val="22"/>
        </w:rPr>
        <w:t>Sistema de navegación</w:t>
      </w:r>
    </w:p>
    <w:p w:rsidR="00D96A75" w:rsidRDefault="00D96A75" w:rsidP="00D96A75">
      <w:pPr>
        <w:pStyle w:val="Default"/>
        <w:rPr>
          <w:sz w:val="22"/>
          <w:szCs w:val="22"/>
        </w:rPr>
      </w:pPr>
      <w:r>
        <w:rPr>
          <w:sz w:val="22"/>
          <w:szCs w:val="22"/>
        </w:rPr>
        <w:tab/>
      </w:r>
      <w:r>
        <w:rPr>
          <w:sz w:val="22"/>
          <w:szCs w:val="22"/>
        </w:rPr>
        <w:tab/>
        <w:t>Sistema de valoraciones</w:t>
      </w:r>
    </w:p>
    <w:p w:rsidR="00D759FA" w:rsidRDefault="00D759FA" w:rsidP="00602634"/>
    <w:p w:rsidR="00D759FA" w:rsidRDefault="00D759FA" w:rsidP="00602634"/>
    <w:p w:rsidR="00D759FA" w:rsidRDefault="00D759FA" w:rsidP="00602634"/>
    <w:p w:rsidR="00D759FA" w:rsidRDefault="00D759FA" w:rsidP="00602634"/>
    <w:p w:rsidR="00D759FA" w:rsidRDefault="00D759FA" w:rsidP="00602634"/>
    <w:p w:rsidR="00D759FA" w:rsidRDefault="00D759FA" w:rsidP="00602634"/>
    <w:p w:rsidR="00D759FA" w:rsidRDefault="00D759FA" w:rsidP="00602634"/>
    <w:p w:rsidR="00D759FA" w:rsidRDefault="00D759FA" w:rsidP="00602634"/>
    <w:p w:rsidR="00E23218" w:rsidRDefault="00E23218" w:rsidP="00602634"/>
    <w:p w:rsidR="00E23218" w:rsidRDefault="00E23218" w:rsidP="00602634"/>
    <w:p w:rsidR="00E23218" w:rsidRDefault="00E23218" w:rsidP="00602634"/>
    <w:p w:rsidR="00E23218" w:rsidRDefault="00E23218" w:rsidP="00602634"/>
    <w:p w:rsidR="00E23218" w:rsidRDefault="00E23218" w:rsidP="00602634"/>
    <w:p w:rsidR="00E23218" w:rsidRDefault="00E23218" w:rsidP="00602634"/>
    <w:p w:rsidR="00E23218" w:rsidRDefault="00E23218" w:rsidP="00602634"/>
    <w:p w:rsidR="00E23218" w:rsidRDefault="00E23218" w:rsidP="00602634"/>
    <w:p w:rsidR="00E23218" w:rsidRDefault="00E23218" w:rsidP="00602634"/>
    <w:p w:rsidR="00E23218" w:rsidRDefault="00E23218" w:rsidP="00602634"/>
    <w:p w:rsidR="00E23218" w:rsidRDefault="00E23218" w:rsidP="00602634"/>
    <w:p w:rsidR="00E23218" w:rsidRDefault="00E23218" w:rsidP="00602634"/>
    <w:p w:rsidR="00E23218" w:rsidRDefault="00E23218" w:rsidP="00602634"/>
    <w:p w:rsidR="00E23218" w:rsidRDefault="00E23218" w:rsidP="00602634"/>
    <w:p w:rsidR="00D759FA" w:rsidRDefault="00D759FA" w:rsidP="00602634"/>
    <w:p w:rsidR="00D759FA" w:rsidRDefault="00D759FA" w:rsidP="00602634"/>
    <w:p w:rsidR="00D759FA" w:rsidRDefault="00D759FA" w:rsidP="00602634">
      <w:pPr>
        <w:rPr>
          <w:rFonts w:ascii="Arial" w:hAnsi="Arial" w:cs="Arial"/>
          <w:b/>
          <w:sz w:val="36"/>
          <w:szCs w:val="36"/>
        </w:rPr>
      </w:pPr>
      <w:r w:rsidRPr="00D759FA">
        <w:rPr>
          <w:rFonts w:ascii="Arial" w:hAnsi="Arial" w:cs="Arial"/>
          <w:b/>
          <w:sz w:val="36"/>
          <w:szCs w:val="36"/>
        </w:rPr>
        <w:t>Manual de instalación</w:t>
      </w:r>
    </w:p>
    <w:p w:rsidR="00D759FA" w:rsidRDefault="00D759FA" w:rsidP="00602634">
      <w:pPr>
        <w:rPr>
          <w:rFonts w:ascii="Arial" w:hAnsi="Arial" w:cs="Arial"/>
          <w:b/>
          <w:sz w:val="36"/>
          <w:szCs w:val="36"/>
        </w:rPr>
      </w:pPr>
    </w:p>
    <w:p w:rsidR="00D759FA" w:rsidRPr="00D759FA" w:rsidRDefault="00D759FA" w:rsidP="00602634">
      <w:pPr>
        <w:rPr>
          <w:rFonts w:ascii="Arial" w:hAnsi="Arial" w:cs="Arial"/>
          <w:sz w:val="28"/>
          <w:szCs w:val="28"/>
          <w:u w:val="single"/>
        </w:rPr>
      </w:pPr>
      <w:r>
        <w:rPr>
          <w:rFonts w:ascii="Arial" w:hAnsi="Arial" w:cs="Arial"/>
          <w:sz w:val="28"/>
          <w:szCs w:val="28"/>
          <w:u w:val="single"/>
        </w:rPr>
        <w:t>Requisitos Mínimos:</w:t>
      </w:r>
    </w:p>
    <w:p w:rsidR="00602634" w:rsidRDefault="00602634" w:rsidP="00602634"/>
    <w:p w:rsidR="00602634" w:rsidRPr="00D759FA" w:rsidRDefault="00D759FA" w:rsidP="00D759FA">
      <w:pPr>
        <w:pStyle w:val="Prrafodelista"/>
        <w:numPr>
          <w:ilvl w:val="0"/>
          <w:numId w:val="1"/>
        </w:numPr>
      </w:pPr>
      <w:r>
        <w:rPr>
          <w:rFonts w:ascii="Arial" w:hAnsi="Arial" w:cs="Arial"/>
          <w:sz w:val="24"/>
          <w:szCs w:val="24"/>
        </w:rPr>
        <w:t xml:space="preserve">Versión de </w:t>
      </w:r>
      <w:proofErr w:type="spellStart"/>
      <w:r>
        <w:rPr>
          <w:rFonts w:ascii="Arial" w:hAnsi="Arial" w:cs="Arial"/>
          <w:sz w:val="24"/>
          <w:szCs w:val="24"/>
        </w:rPr>
        <w:t>Android</w:t>
      </w:r>
      <w:proofErr w:type="spellEnd"/>
      <w:r>
        <w:rPr>
          <w:rFonts w:ascii="Arial" w:hAnsi="Arial" w:cs="Arial"/>
          <w:sz w:val="24"/>
          <w:szCs w:val="24"/>
        </w:rPr>
        <w:t xml:space="preserve"> mínima: Se requiere al menos la API 19 correspondiente a la 4.4 (</w:t>
      </w:r>
      <w:proofErr w:type="spellStart"/>
      <w:r>
        <w:rPr>
          <w:rFonts w:ascii="Arial" w:hAnsi="Arial" w:cs="Arial"/>
          <w:sz w:val="24"/>
          <w:szCs w:val="24"/>
        </w:rPr>
        <w:t>KitKat</w:t>
      </w:r>
      <w:proofErr w:type="spellEnd"/>
      <w:r>
        <w:rPr>
          <w:rFonts w:ascii="Arial" w:hAnsi="Arial" w:cs="Arial"/>
          <w:sz w:val="24"/>
          <w:szCs w:val="24"/>
        </w:rPr>
        <w:t>).</w:t>
      </w:r>
    </w:p>
    <w:p w:rsidR="00D759FA" w:rsidRPr="00D759FA" w:rsidRDefault="00D759FA" w:rsidP="00D759FA">
      <w:pPr>
        <w:pStyle w:val="Prrafodelista"/>
        <w:numPr>
          <w:ilvl w:val="0"/>
          <w:numId w:val="1"/>
        </w:numPr>
      </w:pPr>
      <w:r>
        <w:rPr>
          <w:rFonts w:ascii="Arial" w:hAnsi="Arial" w:cs="Arial"/>
          <w:sz w:val="24"/>
          <w:szCs w:val="24"/>
        </w:rPr>
        <w:t>Permisos Requeridos:</w:t>
      </w:r>
    </w:p>
    <w:p w:rsidR="00D759FA" w:rsidRPr="000F6124" w:rsidRDefault="00D759FA" w:rsidP="00D759FA">
      <w:pPr>
        <w:pStyle w:val="Prrafodelista"/>
        <w:numPr>
          <w:ilvl w:val="1"/>
          <w:numId w:val="1"/>
        </w:numPr>
        <w:rPr>
          <w:rFonts w:ascii="Arial" w:hAnsi="Arial" w:cs="Arial"/>
          <w:sz w:val="24"/>
          <w:szCs w:val="24"/>
        </w:rPr>
      </w:pPr>
      <w:r w:rsidRPr="000F6124">
        <w:rPr>
          <w:rFonts w:ascii="Arial" w:hAnsi="Arial" w:cs="Arial"/>
          <w:sz w:val="24"/>
          <w:szCs w:val="24"/>
        </w:rPr>
        <w:t>Acceso a la Red</w:t>
      </w:r>
    </w:p>
    <w:p w:rsidR="00D759FA" w:rsidRPr="000F6124" w:rsidRDefault="00D759FA" w:rsidP="00D759FA">
      <w:pPr>
        <w:pStyle w:val="Prrafodelista"/>
        <w:numPr>
          <w:ilvl w:val="1"/>
          <w:numId w:val="1"/>
        </w:numPr>
        <w:rPr>
          <w:rFonts w:ascii="Arial" w:hAnsi="Arial" w:cs="Arial"/>
          <w:sz w:val="24"/>
          <w:szCs w:val="24"/>
        </w:rPr>
      </w:pPr>
      <w:r w:rsidRPr="000F6124">
        <w:rPr>
          <w:rFonts w:ascii="Arial" w:hAnsi="Arial" w:cs="Arial"/>
          <w:sz w:val="24"/>
          <w:szCs w:val="24"/>
        </w:rPr>
        <w:t>Ubicación precisa basada en GPS</w:t>
      </w:r>
      <w:r w:rsidRPr="000F6124">
        <w:rPr>
          <w:rFonts w:ascii="Arial" w:hAnsi="Arial" w:cs="Arial"/>
          <w:sz w:val="24"/>
          <w:szCs w:val="24"/>
        </w:rPr>
        <w:br/>
      </w:r>
    </w:p>
    <w:p w:rsidR="00D759FA" w:rsidRPr="000F6124" w:rsidRDefault="00D759FA" w:rsidP="00D759FA">
      <w:pPr>
        <w:pStyle w:val="Prrafodelista"/>
        <w:numPr>
          <w:ilvl w:val="0"/>
          <w:numId w:val="8"/>
        </w:numPr>
        <w:rPr>
          <w:rFonts w:ascii="Arial" w:hAnsi="Arial" w:cs="Arial"/>
          <w:sz w:val="24"/>
          <w:szCs w:val="24"/>
        </w:rPr>
      </w:pPr>
      <w:r w:rsidRPr="000F6124">
        <w:rPr>
          <w:rFonts w:ascii="Arial" w:hAnsi="Arial" w:cs="Arial"/>
          <w:sz w:val="24"/>
          <w:szCs w:val="24"/>
        </w:rPr>
        <w:t xml:space="preserve">Como instalar la APK: Es necesario cumplir los requisitos mínimos y permitir la instalación de aplicaciones de origen desconocido (Acceder a Ajustes, Seguridad y marcar la casilla Orígenes desconocidos). </w:t>
      </w:r>
    </w:p>
    <w:p w:rsidR="00D759FA" w:rsidRDefault="00D759FA" w:rsidP="000F6124">
      <w:pPr>
        <w:pStyle w:val="Prrafodelista"/>
        <w:numPr>
          <w:ilvl w:val="0"/>
          <w:numId w:val="8"/>
        </w:numPr>
        <w:rPr>
          <w:rFonts w:ascii="Arial" w:hAnsi="Arial" w:cs="Arial"/>
          <w:sz w:val="24"/>
          <w:szCs w:val="24"/>
        </w:rPr>
      </w:pPr>
      <w:r w:rsidRPr="000F6124">
        <w:rPr>
          <w:rFonts w:ascii="Arial" w:hAnsi="Arial" w:cs="Arial"/>
          <w:sz w:val="24"/>
          <w:szCs w:val="24"/>
        </w:rPr>
        <w:t xml:space="preserve">Como configurar el proyecto en </w:t>
      </w:r>
      <w:proofErr w:type="spellStart"/>
      <w:r w:rsidRPr="000F6124">
        <w:rPr>
          <w:rFonts w:ascii="Arial" w:hAnsi="Arial" w:cs="Arial"/>
          <w:sz w:val="24"/>
          <w:szCs w:val="24"/>
        </w:rPr>
        <w:t>Android</w:t>
      </w:r>
      <w:proofErr w:type="spellEnd"/>
      <w:r w:rsidRPr="000F6124">
        <w:rPr>
          <w:rFonts w:ascii="Arial" w:hAnsi="Arial" w:cs="Arial"/>
          <w:sz w:val="24"/>
          <w:szCs w:val="24"/>
        </w:rPr>
        <w:t xml:space="preserve"> Studio: En primer lugar, </w:t>
      </w:r>
      <w:r w:rsidR="000F6124" w:rsidRPr="000F6124">
        <w:rPr>
          <w:rFonts w:ascii="Arial" w:hAnsi="Arial" w:cs="Arial"/>
          <w:sz w:val="24"/>
          <w:szCs w:val="24"/>
        </w:rPr>
        <w:t xml:space="preserve">hay que acceder al SDK Manager de </w:t>
      </w:r>
      <w:proofErr w:type="spellStart"/>
      <w:r w:rsidR="000F6124" w:rsidRPr="000F6124">
        <w:rPr>
          <w:rFonts w:ascii="Arial" w:hAnsi="Arial" w:cs="Arial"/>
          <w:sz w:val="24"/>
          <w:szCs w:val="24"/>
        </w:rPr>
        <w:t>Android</w:t>
      </w:r>
      <w:proofErr w:type="spellEnd"/>
      <w:r w:rsidR="000F6124" w:rsidRPr="000F6124">
        <w:rPr>
          <w:rFonts w:ascii="Arial" w:hAnsi="Arial" w:cs="Arial"/>
          <w:sz w:val="24"/>
          <w:szCs w:val="24"/>
        </w:rPr>
        <w:t xml:space="preserve"> Studio, dentro del mismo ir a la pestaña SDK Tools y activar el Google Play </w:t>
      </w:r>
      <w:proofErr w:type="spellStart"/>
      <w:r w:rsidR="000F6124" w:rsidRPr="000F6124">
        <w:rPr>
          <w:rFonts w:ascii="Arial" w:hAnsi="Arial" w:cs="Arial"/>
          <w:sz w:val="24"/>
          <w:szCs w:val="24"/>
        </w:rPr>
        <w:t>Services</w:t>
      </w:r>
      <w:proofErr w:type="spellEnd"/>
      <w:r w:rsidR="000F6124" w:rsidRPr="000F6124">
        <w:rPr>
          <w:rFonts w:ascii="Arial" w:hAnsi="Arial" w:cs="Arial"/>
          <w:sz w:val="24"/>
          <w:szCs w:val="24"/>
        </w:rPr>
        <w:t xml:space="preserve"> (para poder utilizar Google </w:t>
      </w:r>
      <w:proofErr w:type="spellStart"/>
      <w:r w:rsidR="000F6124" w:rsidRPr="000F6124">
        <w:rPr>
          <w:rFonts w:ascii="Arial" w:hAnsi="Arial" w:cs="Arial"/>
          <w:sz w:val="24"/>
          <w:szCs w:val="24"/>
        </w:rPr>
        <w:t>Maps</w:t>
      </w:r>
      <w:proofErr w:type="spellEnd"/>
      <w:r w:rsidR="000F6124" w:rsidRPr="000F6124">
        <w:rPr>
          <w:rFonts w:ascii="Arial" w:hAnsi="Arial" w:cs="Arial"/>
          <w:sz w:val="24"/>
          <w:szCs w:val="24"/>
        </w:rPr>
        <w:t xml:space="preserve">). Después es necesario instalar los emuladores de </w:t>
      </w:r>
      <w:proofErr w:type="spellStart"/>
      <w:r w:rsidR="000F6124" w:rsidRPr="000F6124">
        <w:rPr>
          <w:rFonts w:ascii="Arial" w:hAnsi="Arial" w:cs="Arial"/>
          <w:sz w:val="24"/>
          <w:szCs w:val="24"/>
        </w:rPr>
        <w:t>Genymotion</w:t>
      </w:r>
      <w:proofErr w:type="spellEnd"/>
      <w:r w:rsidR="000F6124" w:rsidRPr="000F6124">
        <w:rPr>
          <w:rFonts w:ascii="Arial" w:hAnsi="Arial" w:cs="Arial"/>
          <w:sz w:val="24"/>
          <w:szCs w:val="24"/>
        </w:rPr>
        <w:t xml:space="preserve"> (seguir el tutorial del siguiente enlace: </w:t>
      </w:r>
      <w:hyperlink r:id="rId6" w:history="1">
        <w:r w:rsidR="000F6124" w:rsidRPr="000F6124">
          <w:rPr>
            <w:rStyle w:val="Hipervnculo"/>
            <w:rFonts w:ascii="Arial" w:hAnsi="Arial" w:cs="Arial"/>
            <w:sz w:val="24"/>
            <w:szCs w:val="24"/>
          </w:rPr>
          <w:t>http://aegis.pe/como-configurar-genymotion-con-android-studio</w:t>
        </w:r>
      </w:hyperlink>
      <w:r w:rsidR="000F6124" w:rsidRPr="000F6124">
        <w:rPr>
          <w:rFonts w:ascii="Arial" w:hAnsi="Arial" w:cs="Arial"/>
          <w:sz w:val="24"/>
          <w:szCs w:val="24"/>
        </w:rPr>
        <w:t xml:space="preserve">) y </w:t>
      </w:r>
      <w:proofErr w:type="spellStart"/>
      <w:r w:rsidR="000F6124" w:rsidRPr="000F6124">
        <w:rPr>
          <w:rFonts w:ascii="Arial" w:hAnsi="Arial" w:cs="Arial"/>
          <w:sz w:val="24"/>
          <w:szCs w:val="24"/>
        </w:rPr>
        <w:t>flashear</w:t>
      </w:r>
      <w:proofErr w:type="spellEnd"/>
      <w:r w:rsidR="000F6124" w:rsidRPr="000F6124">
        <w:rPr>
          <w:rFonts w:ascii="Arial" w:hAnsi="Arial" w:cs="Arial"/>
          <w:sz w:val="24"/>
          <w:szCs w:val="24"/>
        </w:rPr>
        <w:t xml:space="preserve"> el </w:t>
      </w:r>
      <w:proofErr w:type="spellStart"/>
      <w:r w:rsidR="000F6124" w:rsidRPr="000F6124">
        <w:rPr>
          <w:rFonts w:ascii="Arial" w:hAnsi="Arial" w:cs="Arial"/>
          <w:sz w:val="24"/>
          <w:szCs w:val="24"/>
        </w:rPr>
        <w:t>kernel</w:t>
      </w:r>
      <w:proofErr w:type="spellEnd"/>
      <w:r w:rsidR="000F6124" w:rsidRPr="000F6124">
        <w:rPr>
          <w:rFonts w:ascii="Arial" w:hAnsi="Arial" w:cs="Arial"/>
          <w:sz w:val="24"/>
          <w:szCs w:val="24"/>
        </w:rPr>
        <w:t xml:space="preserve"> de los emuladores creados de </w:t>
      </w:r>
      <w:proofErr w:type="spellStart"/>
      <w:r w:rsidR="000F6124" w:rsidRPr="000F6124">
        <w:rPr>
          <w:rFonts w:ascii="Arial" w:hAnsi="Arial" w:cs="Arial"/>
          <w:sz w:val="24"/>
          <w:szCs w:val="24"/>
        </w:rPr>
        <w:t>Genymotion</w:t>
      </w:r>
      <w:proofErr w:type="spellEnd"/>
      <w:r w:rsidR="000F6124" w:rsidRPr="000F6124">
        <w:rPr>
          <w:rFonts w:ascii="Arial" w:hAnsi="Arial" w:cs="Arial"/>
          <w:sz w:val="24"/>
          <w:szCs w:val="24"/>
        </w:rPr>
        <w:t xml:space="preserve"> según la versión de </w:t>
      </w:r>
      <w:proofErr w:type="spellStart"/>
      <w:r w:rsidR="000F6124" w:rsidRPr="000F6124">
        <w:rPr>
          <w:rFonts w:ascii="Arial" w:hAnsi="Arial" w:cs="Arial"/>
          <w:sz w:val="24"/>
          <w:szCs w:val="24"/>
        </w:rPr>
        <w:t>Android</w:t>
      </w:r>
      <w:proofErr w:type="spellEnd"/>
      <w:r w:rsidR="000F6124" w:rsidRPr="000F6124">
        <w:rPr>
          <w:rFonts w:ascii="Arial" w:hAnsi="Arial" w:cs="Arial"/>
          <w:sz w:val="24"/>
          <w:szCs w:val="24"/>
        </w:rPr>
        <w:t xml:space="preserve"> que se esté emulando con el archivo .</w:t>
      </w:r>
      <w:proofErr w:type="spellStart"/>
      <w:r w:rsidR="000F6124" w:rsidRPr="000F6124">
        <w:rPr>
          <w:rFonts w:ascii="Arial" w:hAnsi="Arial" w:cs="Arial"/>
          <w:sz w:val="24"/>
          <w:szCs w:val="24"/>
        </w:rPr>
        <w:t>zip</w:t>
      </w:r>
      <w:proofErr w:type="spellEnd"/>
      <w:r w:rsidR="000F6124" w:rsidRPr="000F6124">
        <w:rPr>
          <w:rFonts w:ascii="Arial" w:hAnsi="Arial" w:cs="Arial"/>
          <w:sz w:val="24"/>
          <w:szCs w:val="24"/>
        </w:rPr>
        <w:t xml:space="preserve"> que se puede obtener del siguiente enlace: </w:t>
      </w:r>
      <w:hyperlink r:id="rId7" w:history="1">
        <w:r w:rsidR="000F6124" w:rsidRPr="000F6124">
          <w:rPr>
            <w:rStyle w:val="Hipervnculo"/>
            <w:rFonts w:ascii="Arial" w:hAnsi="Arial" w:cs="Arial"/>
            <w:sz w:val="24"/>
            <w:szCs w:val="24"/>
          </w:rPr>
          <w:t>http://opengapps.org/</w:t>
        </w:r>
      </w:hyperlink>
      <w:r w:rsidR="000F6124" w:rsidRPr="000F6124">
        <w:rPr>
          <w:rFonts w:ascii="Arial" w:hAnsi="Arial" w:cs="Arial"/>
          <w:sz w:val="24"/>
          <w:szCs w:val="24"/>
        </w:rPr>
        <w:t xml:space="preserve"> (que contiene todo lo necesario para que funcionen correctamente las aplicaciones de Google además de instalarlas). </w:t>
      </w:r>
    </w:p>
    <w:p w:rsidR="000F6124" w:rsidRPr="000F6124" w:rsidRDefault="000F6124" w:rsidP="000F6124">
      <w:pPr>
        <w:pStyle w:val="Prrafodelista"/>
        <w:rPr>
          <w:rFonts w:ascii="Arial" w:hAnsi="Arial" w:cs="Arial"/>
          <w:sz w:val="24"/>
          <w:szCs w:val="24"/>
        </w:rPr>
      </w:pPr>
    </w:p>
    <w:p w:rsidR="00D759FA" w:rsidRDefault="00D759FA" w:rsidP="00D759FA"/>
    <w:p w:rsidR="00D759FA" w:rsidRDefault="00D759FA" w:rsidP="00D759FA">
      <w:r>
        <w:t xml:space="preserve">  </w:t>
      </w:r>
    </w:p>
    <w:p w:rsidR="00D759FA" w:rsidRDefault="00D759FA" w:rsidP="00D759FA">
      <w:pPr>
        <w:ind w:left="1080"/>
      </w:pPr>
      <w:r>
        <w:t xml:space="preserve"> </w:t>
      </w:r>
    </w:p>
    <w:p w:rsidR="00602634" w:rsidRDefault="00602634" w:rsidP="00602634"/>
    <w:p w:rsidR="00602634" w:rsidRDefault="00602634" w:rsidP="00602634"/>
    <w:p w:rsidR="00602634" w:rsidRDefault="00602634" w:rsidP="00602634"/>
    <w:p w:rsidR="00602634" w:rsidRDefault="00602634" w:rsidP="00602634"/>
    <w:p w:rsidR="00602634" w:rsidRDefault="00602634" w:rsidP="00602634">
      <w:pPr>
        <w:rPr>
          <w:rFonts w:ascii="Arial" w:hAnsi="Arial" w:cs="Arial"/>
          <w:sz w:val="24"/>
          <w:szCs w:val="24"/>
        </w:rPr>
      </w:pPr>
    </w:p>
    <w:p w:rsidR="00E03254" w:rsidRDefault="00E03254" w:rsidP="00602634">
      <w:pPr>
        <w:rPr>
          <w:rFonts w:ascii="Arial" w:hAnsi="Arial" w:cs="Arial"/>
          <w:sz w:val="24"/>
          <w:szCs w:val="24"/>
        </w:rPr>
      </w:pPr>
    </w:p>
    <w:p w:rsidR="00E03254" w:rsidRDefault="00E03254" w:rsidP="00602634">
      <w:pPr>
        <w:rPr>
          <w:rFonts w:ascii="Arial" w:hAnsi="Arial" w:cs="Arial"/>
          <w:sz w:val="24"/>
          <w:szCs w:val="24"/>
        </w:rPr>
      </w:pPr>
    </w:p>
    <w:p w:rsidR="00E03254" w:rsidRDefault="00E03254" w:rsidP="00602634">
      <w:pPr>
        <w:rPr>
          <w:rFonts w:ascii="Arial" w:hAnsi="Arial" w:cs="Arial"/>
          <w:sz w:val="24"/>
          <w:szCs w:val="24"/>
        </w:rPr>
      </w:pPr>
    </w:p>
    <w:p w:rsidR="00E03254" w:rsidRDefault="00E03254" w:rsidP="00602634">
      <w:pPr>
        <w:rPr>
          <w:rFonts w:ascii="Arial" w:hAnsi="Arial" w:cs="Arial"/>
          <w:sz w:val="24"/>
          <w:szCs w:val="24"/>
        </w:rPr>
      </w:pPr>
    </w:p>
    <w:p w:rsidR="00E03254" w:rsidRDefault="00E03254" w:rsidP="00E03254">
      <w:pPr>
        <w:pStyle w:val="Default"/>
        <w:rPr>
          <w:rFonts w:ascii="Arial" w:hAnsi="Arial" w:cs="Arial"/>
          <w:b/>
          <w:sz w:val="36"/>
        </w:rPr>
      </w:pPr>
      <w:r w:rsidRPr="00C62513">
        <w:rPr>
          <w:rFonts w:ascii="Arial" w:hAnsi="Arial" w:cs="Arial"/>
          <w:b/>
          <w:sz w:val="36"/>
        </w:rPr>
        <w:t xml:space="preserve">Manual del usuario </w:t>
      </w:r>
    </w:p>
    <w:p w:rsidR="00C62513" w:rsidRDefault="00C62513" w:rsidP="00C62513">
      <w:pPr>
        <w:pStyle w:val="Default"/>
        <w:rPr>
          <w:rFonts w:ascii="Arial" w:hAnsi="Arial" w:cs="Arial"/>
          <w:b/>
          <w:sz w:val="36"/>
        </w:rPr>
      </w:pPr>
    </w:p>
    <w:p w:rsidR="00E03254" w:rsidRDefault="00E03254" w:rsidP="00C62513">
      <w:pPr>
        <w:pStyle w:val="Default"/>
        <w:rPr>
          <w:rFonts w:ascii="Arial" w:hAnsi="Arial" w:cs="Arial"/>
          <w:sz w:val="28"/>
          <w:szCs w:val="22"/>
          <w:u w:val="single"/>
        </w:rPr>
      </w:pPr>
      <w:r w:rsidRPr="00C62513">
        <w:rPr>
          <w:rFonts w:ascii="Arial" w:hAnsi="Arial" w:cs="Arial"/>
          <w:sz w:val="28"/>
          <w:szCs w:val="22"/>
          <w:u w:val="single"/>
        </w:rPr>
        <w:t xml:space="preserve">Resumen de la aplicación </w:t>
      </w:r>
    </w:p>
    <w:p w:rsidR="00C62513" w:rsidRDefault="00C62513" w:rsidP="00C62513">
      <w:pPr>
        <w:pStyle w:val="Default"/>
        <w:rPr>
          <w:rFonts w:ascii="Arial" w:hAnsi="Arial" w:cs="Arial"/>
          <w:sz w:val="28"/>
          <w:szCs w:val="22"/>
          <w:u w:val="single"/>
        </w:rPr>
      </w:pPr>
    </w:p>
    <w:p w:rsidR="00C62513" w:rsidRDefault="00C62513" w:rsidP="00C62513">
      <w:pPr>
        <w:pStyle w:val="Default"/>
        <w:rPr>
          <w:rFonts w:ascii="Arial" w:hAnsi="Arial" w:cs="Arial"/>
          <w:szCs w:val="22"/>
        </w:rPr>
      </w:pPr>
      <w:proofErr w:type="spellStart"/>
      <w:r>
        <w:rPr>
          <w:rFonts w:ascii="Arial" w:hAnsi="Arial" w:cs="Arial"/>
          <w:szCs w:val="22"/>
        </w:rPr>
        <w:t>Villapp</w:t>
      </w:r>
      <w:proofErr w:type="spellEnd"/>
      <w:r>
        <w:rPr>
          <w:rFonts w:ascii="Arial" w:hAnsi="Arial" w:cs="Arial"/>
          <w:szCs w:val="22"/>
        </w:rPr>
        <w:t xml:space="preserve"> es una aplicación turística centrada en los lugares más importantes de la Villa Madrid durante un período histórico no estrictamente acotado que abarca desde el reinado de los Reyes Católicos, pasando por el Siglo de Oro, hasta finales del siglo XVIII aproximadamente. La elección de los lugares viene marcada por su presencia en el mapa de la antigua Villa de Madrid de Teixeira. </w:t>
      </w:r>
    </w:p>
    <w:p w:rsidR="00555E82" w:rsidRDefault="00555E82" w:rsidP="00C62513">
      <w:pPr>
        <w:pStyle w:val="Default"/>
        <w:rPr>
          <w:rFonts w:ascii="Arial" w:hAnsi="Arial" w:cs="Arial"/>
          <w:szCs w:val="22"/>
        </w:rPr>
      </w:pPr>
    </w:p>
    <w:p w:rsidR="00C62513" w:rsidRDefault="00C62513" w:rsidP="00C62513">
      <w:pPr>
        <w:pStyle w:val="Default"/>
        <w:rPr>
          <w:rFonts w:ascii="Arial" w:hAnsi="Arial" w:cs="Arial"/>
          <w:szCs w:val="22"/>
        </w:rPr>
      </w:pPr>
    </w:p>
    <w:p w:rsidR="00C62513" w:rsidRDefault="00C62513" w:rsidP="00C62513">
      <w:pPr>
        <w:pStyle w:val="Default"/>
        <w:rPr>
          <w:rFonts w:ascii="Arial" w:hAnsi="Arial" w:cs="Arial"/>
          <w:szCs w:val="22"/>
        </w:rPr>
      </w:pPr>
      <w:r>
        <w:rPr>
          <w:noProof/>
          <w:lang w:eastAsia="es-ES"/>
        </w:rPr>
        <w:drawing>
          <wp:inline distT="0" distB="0" distL="0" distR="0" wp14:anchorId="4CF7B6FC" wp14:editId="6BCBBAE9">
            <wp:extent cx="5400040" cy="346329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463290"/>
                    </a:xfrm>
                    <a:prstGeom prst="rect">
                      <a:avLst/>
                    </a:prstGeom>
                  </pic:spPr>
                </pic:pic>
              </a:graphicData>
            </a:graphic>
          </wp:inline>
        </w:drawing>
      </w:r>
    </w:p>
    <w:p w:rsidR="00C62513" w:rsidRDefault="00C62513" w:rsidP="00C62513">
      <w:pPr>
        <w:pStyle w:val="Default"/>
        <w:rPr>
          <w:rFonts w:ascii="Arial" w:hAnsi="Arial" w:cs="Arial"/>
          <w:color w:val="222222"/>
          <w:sz w:val="21"/>
          <w:szCs w:val="21"/>
          <w:shd w:val="clear" w:color="auto" w:fill="FFFFFF"/>
        </w:rPr>
      </w:pPr>
      <w:proofErr w:type="spellStart"/>
      <w:r w:rsidRPr="00C62513">
        <w:rPr>
          <w:rFonts w:ascii="Arial" w:hAnsi="Arial" w:cs="Arial"/>
          <w:bCs/>
          <w:i/>
          <w:iCs/>
          <w:color w:val="222222"/>
          <w:sz w:val="21"/>
          <w:szCs w:val="21"/>
          <w:shd w:val="clear" w:color="auto" w:fill="FFFFFF"/>
        </w:rPr>
        <w:t>Topographia</w:t>
      </w:r>
      <w:proofErr w:type="spellEnd"/>
      <w:r w:rsidRPr="00C62513">
        <w:rPr>
          <w:rFonts w:ascii="Arial" w:hAnsi="Arial" w:cs="Arial"/>
          <w:bCs/>
          <w:i/>
          <w:iCs/>
          <w:color w:val="222222"/>
          <w:sz w:val="21"/>
          <w:szCs w:val="21"/>
          <w:shd w:val="clear" w:color="auto" w:fill="FFFFFF"/>
        </w:rPr>
        <w:t xml:space="preserve"> de la Villa de Madrid</w:t>
      </w:r>
      <w:r w:rsidRPr="00C62513">
        <w:rPr>
          <w:rStyle w:val="apple-converted-space"/>
          <w:rFonts w:ascii="Arial" w:hAnsi="Arial" w:cs="Arial"/>
          <w:color w:val="222222"/>
          <w:sz w:val="21"/>
          <w:szCs w:val="21"/>
          <w:shd w:val="clear" w:color="auto" w:fill="FFFFFF"/>
        </w:rPr>
        <w:t> </w:t>
      </w:r>
      <w:r w:rsidRPr="00C62513">
        <w:rPr>
          <w:rFonts w:ascii="Arial" w:hAnsi="Arial" w:cs="Arial"/>
          <w:color w:val="222222"/>
          <w:sz w:val="21"/>
          <w:szCs w:val="21"/>
          <w:shd w:val="clear" w:color="auto" w:fill="FFFFFF"/>
        </w:rPr>
        <w:t>en el</w:t>
      </w:r>
      <w:r w:rsidRPr="00C62513">
        <w:rPr>
          <w:rStyle w:val="apple-converted-space"/>
          <w:rFonts w:ascii="Arial" w:hAnsi="Arial" w:cs="Arial"/>
          <w:color w:val="222222"/>
          <w:sz w:val="21"/>
          <w:szCs w:val="21"/>
          <w:shd w:val="clear" w:color="auto" w:fill="FFFFFF"/>
        </w:rPr>
        <w:t> </w:t>
      </w:r>
      <w:r w:rsidRPr="00C62513">
        <w:rPr>
          <w:rFonts w:ascii="Arial" w:hAnsi="Arial" w:cs="Arial"/>
          <w:bCs/>
          <w:i/>
          <w:iCs/>
          <w:color w:val="222222"/>
          <w:sz w:val="21"/>
          <w:szCs w:val="21"/>
          <w:shd w:val="clear" w:color="auto" w:fill="FFFFFF"/>
        </w:rPr>
        <w:t>Plano de Teixeira</w:t>
      </w:r>
      <w:r w:rsidRPr="00C62513">
        <w:rPr>
          <w:rFonts w:ascii="Arial" w:hAnsi="Arial" w:cs="Arial"/>
          <w:color w:val="222222"/>
          <w:sz w:val="21"/>
          <w:szCs w:val="21"/>
          <w:shd w:val="clear" w:color="auto" w:fill="FFFFFF"/>
        </w:rPr>
        <w:t xml:space="preserve"> completado en 1656</w:t>
      </w:r>
      <w:r>
        <w:rPr>
          <w:rFonts w:ascii="Arial" w:hAnsi="Arial" w:cs="Arial"/>
          <w:color w:val="222222"/>
          <w:sz w:val="21"/>
          <w:szCs w:val="21"/>
          <w:shd w:val="clear" w:color="auto" w:fill="FFFFFF"/>
        </w:rPr>
        <w:t xml:space="preserve"> (Wikipedia)</w:t>
      </w:r>
    </w:p>
    <w:p w:rsidR="00555E82" w:rsidRPr="00C62513" w:rsidRDefault="00555E82" w:rsidP="00C62513">
      <w:pPr>
        <w:pStyle w:val="Default"/>
        <w:rPr>
          <w:rFonts w:ascii="Arial" w:hAnsi="Arial" w:cs="Arial"/>
          <w:szCs w:val="22"/>
        </w:rPr>
      </w:pPr>
    </w:p>
    <w:p w:rsidR="00C62513" w:rsidRDefault="00C62513" w:rsidP="00C62513">
      <w:pPr>
        <w:pStyle w:val="Default"/>
        <w:rPr>
          <w:rFonts w:ascii="Arial" w:hAnsi="Arial" w:cs="Arial"/>
          <w:szCs w:val="22"/>
        </w:rPr>
      </w:pPr>
    </w:p>
    <w:p w:rsidR="00C62513" w:rsidRDefault="00C62513" w:rsidP="00C62513">
      <w:pPr>
        <w:pStyle w:val="Default"/>
        <w:rPr>
          <w:rFonts w:ascii="Arial" w:hAnsi="Arial" w:cs="Arial"/>
          <w:szCs w:val="22"/>
        </w:rPr>
      </w:pPr>
      <w:r>
        <w:rPr>
          <w:rFonts w:ascii="Arial" w:hAnsi="Arial" w:cs="Arial"/>
          <w:szCs w:val="22"/>
        </w:rPr>
        <w:t>El objetivo ha sido incluir tan solo aquellos emplazamientos históricos que se encontraban ya presentes en el Madrid de aquella época y que aún hoy en día se pueden visitar por encontrarse prácticamente intactos o bien por mantener alguna referencia de la época.</w:t>
      </w:r>
    </w:p>
    <w:p w:rsidR="00C62513" w:rsidRDefault="00C62513" w:rsidP="00C62513">
      <w:pPr>
        <w:pStyle w:val="Default"/>
        <w:rPr>
          <w:rFonts w:ascii="Arial" w:hAnsi="Arial" w:cs="Arial"/>
          <w:szCs w:val="22"/>
        </w:rPr>
      </w:pPr>
    </w:p>
    <w:p w:rsidR="00C62513" w:rsidRDefault="00C62513" w:rsidP="00C62513">
      <w:pPr>
        <w:pStyle w:val="Default"/>
        <w:rPr>
          <w:rFonts w:ascii="Arial" w:hAnsi="Arial" w:cs="Arial"/>
          <w:szCs w:val="22"/>
        </w:rPr>
      </w:pPr>
    </w:p>
    <w:p w:rsidR="00C62513" w:rsidRDefault="00C62513" w:rsidP="00C62513">
      <w:pPr>
        <w:pStyle w:val="Default"/>
        <w:rPr>
          <w:rFonts w:ascii="Arial" w:hAnsi="Arial" w:cs="Arial"/>
          <w:szCs w:val="22"/>
        </w:rPr>
      </w:pPr>
    </w:p>
    <w:p w:rsidR="00C62513" w:rsidRDefault="00C62513" w:rsidP="00C62513">
      <w:pPr>
        <w:pStyle w:val="Default"/>
        <w:rPr>
          <w:rFonts w:ascii="Arial" w:hAnsi="Arial" w:cs="Arial"/>
          <w:szCs w:val="22"/>
        </w:rPr>
      </w:pPr>
    </w:p>
    <w:p w:rsidR="00C62513" w:rsidRDefault="00C62513" w:rsidP="00C62513">
      <w:pPr>
        <w:pStyle w:val="Default"/>
        <w:rPr>
          <w:rFonts w:ascii="Arial" w:hAnsi="Arial" w:cs="Arial"/>
          <w:szCs w:val="22"/>
        </w:rPr>
      </w:pPr>
    </w:p>
    <w:p w:rsidR="00C62513" w:rsidRDefault="00C62513" w:rsidP="00C62513">
      <w:pPr>
        <w:pStyle w:val="Default"/>
        <w:rPr>
          <w:rFonts w:ascii="Arial" w:hAnsi="Arial" w:cs="Arial"/>
          <w:szCs w:val="22"/>
        </w:rPr>
      </w:pPr>
    </w:p>
    <w:p w:rsidR="00C62513" w:rsidRDefault="00C62513" w:rsidP="00C62513">
      <w:pPr>
        <w:pStyle w:val="Default"/>
        <w:rPr>
          <w:rFonts w:ascii="Arial" w:hAnsi="Arial" w:cs="Arial"/>
          <w:szCs w:val="22"/>
        </w:rPr>
      </w:pPr>
    </w:p>
    <w:p w:rsidR="003B731C" w:rsidRDefault="003B731C" w:rsidP="003B731C">
      <w:pPr>
        <w:pStyle w:val="Default"/>
        <w:rPr>
          <w:rFonts w:ascii="Arial" w:hAnsi="Arial" w:cs="Arial"/>
          <w:szCs w:val="22"/>
        </w:rPr>
      </w:pPr>
      <w:bookmarkStart w:id="0" w:name="_GoBack"/>
      <w:bookmarkEnd w:id="0"/>
    </w:p>
    <w:p w:rsidR="00E03254" w:rsidRDefault="00E03254" w:rsidP="003B731C">
      <w:pPr>
        <w:pStyle w:val="Default"/>
        <w:rPr>
          <w:rFonts w:ascii="Arial" w:hAnsi="Arial" w:cs="Arial"/>
          <w:sz w:val="28"/>
          <w:szCs w:val="22"/>
          <w:u w:val="single"/>
        </w:rPr>
      </w:pPr>
      <w:r w:rsidRPr="003B731C">
        <w:rPr>
          <w:rFonts w:ascii="Arial" w:hAnsi="Arial" w:cs="Arial"/>
          <w:sz w:val="28"/>
          <w:szCs w:val="22"/>
          <w:u w:val="single"/>
        </w:rPr>
        <w:lastRenderedPageBreak/>
        <w:t>Funcionalidades</w:t>
      </w:r>
    </w:p>
    <w:p w:rsidR="003B731C" w:rsidRDefault="003B731C" w:rsidP="003B731C">
      <w:pPr>
        <w:pStyle w:val="Default"/>
        <w:rPr>
          <w:sz w:val="22"/>
          <w:szCs w:val="22"/>
        </w:rPr>
      </w:pPr>
    </w:p>
    <w:p w:rsidR="003B731C" w:rsidRPr="006A6A05" w:rsidRDefault="003B731C" w:rsidP="003B731C">
      <w:pPr>
        <w:pStyle w:val="Default"/>
        <w:rPr>
          <w:rFonts w:ascii="Arial" w:hAnsi="Arial" w:cs="Arial"/>
          <w:szCs w:val="22"/>
        </w:rPr>
      </w:pPr>
      <w:r w:rsidRPr="006A6A05">
        <w:rPr>
          <w:rFonts w:ascii="Arial" w:hAnsi="Arial" w:cs="Arial"/>
          <w:szCs w:val="22"/>
        </w:rPr>
        <w:t xml:space="preserve">(Todas las imágenes pertenecientes a la aplicación pertenecen a una versión incompleta y pueden estar sujetas a modificación en la versión </w:t>
      </w:r>
      <w:proofErr w:type="spellStart"/>
      <w:r w:rsidRPr="006A6A05">
        <w:rPr>
          <w:rFonts w:ascii="Arial" w:hAnsi="Arial" w:cs="Arial"/>
          <w:szCs w:val="22"/>
        </w:rPr>
        <w:t>Release</w:t>
      </w:r>
      <w:proofErr w:type="spellEnd"/>
      <w:r w:rsidRPr="006A6A05">
        <w:rPr>
          <w:rFonts w:ascii="Arial" w:hAnsi="Arial" w:cs="Arial"/>
          <w:szCs w:val="22"/>
        </w:rPr>
        <w:t xml:space="preserve">) </w:t>
      </w:r>
    </w:p>
    <w:p w:rsidR="00BE66DE" w:rsidRPr="006A6A05" w:rsidRDefault="00BE66DE" w:rsidP="00782843">
      <w:pPr>
        <w:pStyle w:val="Default"/>
        <w:rPr>
          <w:rFonts w:ascii="Arial" w:hAnsi="Arial" w:cs="Arial"/>
          <w:szCs w:val="22"/>
        </w:rPr>
      </w:pPr>
    </w:p>
    <w:p w:rsidR="00BE66DE" w:rsidRPr="006A6A05" w:rsidRDefault="006A6A05" w:rsidP="00782843">
      <w:pPr>
        <w:pStyle w:val="Default"/>
        <w:rPr>
          <w:rFonts w:ascii="Arial" w:hAnsi="Arial" w:cs="Arial"/>
          <w:szCs w:val="22"/>
        </w:rPr>
      </w:pPr>
      <w:r w:rsidRPr="006A6A05">
        <w:rPr>
          <w:rFonts w:ascii="Arial" w:hAnsi="Arial" w:cs="Arial"/>
          <w:noProof/>
          <w:sz w:val="28"/>
          <w:lang w:eastAsia="es-ES"/>
        </w:rPr>
        <w:drawing>
          <wp:anchor distT="0" distB="0" distL="114300" distR="114300" simplePos="0" relativeHeight="251659264" behindDoc="0" locked="0" layoutInCell="1" allowOverlap="1" wp14:anchorId="3A9604A1" wp14:editId="283C6171">
            <wp:simplePos x="0" y="0"/>
            <wp:positionH relativeFrom="margin">
              <wp:posOffset>3110865</wp:posOffset>
            </wp:positionH>
            <wp:positionV relativeFrom="paragraph">
              <wp:posOffset>173355</wp:posOffset>
            </wp:positionV>
            <wp:extent cx="2144395" cy="3324225"/>
            <wp:effectExtent l="0" t="0" r="8255" b="9525"/>
            <wp:wrapThrough wrapText="bothSides">
              <wp:wrapPolygon edited="0">
                <wp:start x="0" y="0"/>
                <wp:lineTo x="0" y="21538"/>
                <wp:lineTo x="21491" y="21538"/>
                <wp:lineTo x="21491"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44395" cy="3324225"/>
                    </a:xfrm>
                    <a:prstGeom prst="rect">
                      <a:avLst/>
                    </a:prstGeom>
                  </pic:spPr>
                </pic:pic>
              </a:graphicData>
            </a:graphic>
            <wp14:sizeRelH relativeFrom="margin">
              <wp14:pctWidth>0</wp14:pctWidth>
            </wp14:sizeRelH>
            <wp14:sizeRelV relativeFrom="margin">
              <wp14:pctHeight>0</wp14:pctHeight>
            </wp14:sizeRelV>
          </wp:anchor>
        </w:drawing>
      </w:r>
    </w:p>
    <w:p w:rsidR="00E03254" w:rsidRPr="006A6A05" w:rsidRDefault="00E03254" w:rsidP="002711DE">
      <w:pPr>
        <w:pStyle w:val="Default"/>
        <w:numPr>
          <w:ilvl w:val="0"/>
          <w:numId w:val="9"/>
        </w:numPr>
        <w:jc w:val="both"/>
        <w:rPr>
          <w:rFonts w:ascii="Arial" w:hAnsi="Arial" w:cs="Arial"/>
          <w:szCs w:val="22"/>
        </w:rPr>
      </w:pPr>
      <w:r w:rsidRPr="006A6A05">
        <w:rPr>
          <w:rFonts w:ascii="Arial" w:hAnsi="Arial" w:cs="Arial"/>
          <w:szCs w:val="22"/>
        </w:rPr>
        <w:t>Panel lateral</w:t>
      </w:r>
      <w:r w:rsidR="003B731C" w:rsidRPr="006A6A05">
        <w:rPr>
          <w:rFonts w:ascii="Arial" w:hAnsi="Arial" w:cs="Arial"/>
          <w:szCs w:val="22"/>
        </w:rPr>
        <w:t xml:space="preserve">: </w:t>
      </w:r>
      <w:r w:rsidR="00BE66DE" w:rsidRPr="006A6A05">
        <w:rPr>
          <w:rFonts w:ascii="Arial" w:hAnsi="Arial" w:cs="Arial"/>
          <w:szCs w:val="22"/>
        </w:rPr>
        <w:t>Desde el panel lateral de la aplicación podremos acceder al listado de sitios de la villa totales que se pueden visitar y a los sitios que el usuario ya ha visitado (ver imágenes inferiores).</w:t>
      </w:r>
    </w:p>
    <w:p w:rsidR="00782843" w:rsidRDefault="00782843" w:rsidP="00BE66DE">
      <w:pPr>
        <w:pStyle w:val="Default"/>
        <w:rPr>
          <w:sz w:val="22"/>
          <w:szCs w:val="22"/>
        </w:rPr>
      </w:pPr>
    </w:p>
    <w:p w:rsidR="00782843" w:rsidRDefault="00782843"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6A6A05" w:rsidP="003B731C">
      <w:pPr>
        <w:pStyle w:val="Default"/>
        <w:rPr>
          <w:sz w:val="22"/>
          <w:szCs w:val="22"/>
        </w:rPr>
      </w:pPr>
      <w:r>
        <w:rPr>
          <w:noProof/>
          <w:lang w:eastAsia="es-ES"/>
        </w:rPr>
        <w:drawing>
          <wp:anchor distT="0" distB="0" distL="114300" distR="114300" simplePos="0" relativeHeight="251660288" behindDoc="0" locked="0" layoutInCell="1" allowOverlap="1" wp14:anchorId="1EBE6467" wp14:editId="091E7972">
            <wp:simplePos x="0" y="0"/>
            <wp:positionH relativeFrom="margin">
              <wp:posOffset>-114300</wp:posOffset>
            </wp:positionH>
            <wp:positionV relativeFrom="paragraph">
              <wp:posOffset>182245</wp:posOffset>
            </wp:positionV>
            <wp:extent cx="2114550" cy="3253740"/>
            <wp:effectExtent l="0" t="0" r="0" b="3810"/>
            <wp:wrapThrough wrapText="bothSides">
              <wp:wrapPolygon edited="0">
                <wp:start x="0" y="0"/>
                <wp:lineTo x="0" y="21499"/>
                <wp:lineTo x="21405" y="21499"/>
                <wp:lineTo x="21405"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14550" cy="3253740"/>
                    </a:xfrm>
                    <a:prstGeom prst="rect">
                      <a:avLst/>
                    </a:prstGeom>
                  </pic:spPr>
                </pic:pic>
              </a:graphicData>
            </a:graphic>
          </wp:anchor>
        </w:drawing>
      </w:r>
    </w:p>
    <w:p w:rsidR="00BE66DE" w:rsidRDefault="006A6A05" w:rsidP="003B731C">
      <w:pPr>
        <w:pStyle w:val="Default"/>
        <w:rPr>
          <w:sz w:val="22"/>
          <w:szCs w:val="22"/>
        </w:rPr>
      </w:pPr>
      <w:r>
        <w:rPr>
          <w:noProof/>
          <w:lang w:eastAsia="es-ES"/>
        </w:rPr>
        <w:drawing>
          <wp:anchor distT="0" distB="0" distL="114300" distR="114300" simplePos="0" relativeHeight="251661312" behindDoc="0" locked="0" layoutInCell="1" allowOverlap="1" wp14:anchorId="7B8A1D0A" wp14:editId="7C88FD11">
            <wp:simplePos x="0" y="0"/>
            <wp:positionH relativeFrom="column">
              <wp:posOffset>3120390</wp:posOffset>
            </wp:positionH>
            <wp:positionV relativeFrom="paragraph">
              <wp:posOffset>6985</wp:posOffset>
            </wp:positionV>
            <wp:extent cx="2209800" cy="3393440"/>
            <wp:effectExtent l="0" t="0" r="0" b="0"/>
            <wp:wrapThrough wrapText="bothSides">
              <wp:wrapPolygon edited="0">
                <wp:start x="0" y="0"/>
                <wp:lineTo x="0" y="21463"/>
                <wp:lineTo x="21414" y="21463"/>
                <wp:lineTo x="21414"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9800" cy="3393440"/>
                    </a:xfrm>
                    <a:prstGeom prst="rect">
                      <a:avLst/>
                    </a:prstGeom>
                  </pic:spPr>
                </pic:pic>
              </a:graphicData>
            </a:graphic>
            <wp14:sizeRelH relativeFrom="margin">
              <wp14:pctWidth>0</wp14:pctWidth>
            </wp14:sizeRelH>
            <wp14:sizeRelV relativeFrom="margin">
              <wp14:pctHeight>0</wp14:pctHeight>
            </wp14:sizeRelV>
          </wp:anchor>
        </w:drawing>
      </w: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BE66DE" w:rsidRDefault="00BE66DE" w:rsidP="003B731C">
      <w:pPr>
        <w:pStyle w:val="Default"/>
        <w:rPr>
          <w:sz w:val="22"/>
          <w:szCs w:val="22"/>
        </w:rPr>
      </w:pPr>
    </w:p>
    <w:p w:rsidR="006A6A05" w:rsidRPr="006A6A05" w:rsidRDefault="006A6A05" w:rsidP="003B731C">
      <w:pPr>
        <w:pStyle w:val="Default"/>
        <w:rPr>
          <w:rFonts w:ascii="Arial" w:hAnsi="Arial" w:cs="Arial"/>
          <w:i/>
          <w:sz w:val="22"/>
          <w:szCs w:val="22"/>
        </w:rPr>
      </w:pPr>
      <w:r w:rsidRPr="006A6A05">
        <w:rPr>
          <w:rFonts w:ascii="Arial" w:hAnsi="Arial" w:cs="Arial"/>
          <w:i/>
          <w:szCs w:val="22"/>
        </w:rPr>
        <w:t>Lista de lugares vis</w:t>
      </w:r>
      <w:r>
        <w:rPr>
          <w:rFonts w:ascii="Arial" w:hAnsi="Arial" w:cs="Arial"/>
          <w:i/>
          <w:szCs w:val="22"/>
        </w:rPr>
        <w:t>i</w:t>
      </w:r>
      <w:r w:rsidRPr="006A6A05">
        <w:rPr>
          <w:rFonts w:ascii="Arial" w:hAnsi="Arial" w:cs="Arial"/>
          <w:i/>
          <w:szCs w:val="22"/>
        </w:rPr>
        <w:t>tables</w:t>
      </w:r>
      <w:r w:rsidRPr="006A6A05">
        <w:rPr>
          <w:rFonts w:ascii="Arial" w:hAnsi="Arial" w:cs="Arial"/>
          <w:i/>
          <w:szCs w:val="22"/>
        </w:rPr>
        <w:tab/>
      </w:r>
      <w:r w:rsidRPr="006A6A05">
        <w:rPr>
          <w:rFonts w:ascii="Arial" w:hAnsi="Arial" w:cs="Arial"/>
          <w:i/>
          <w:szCs w:val="22"/>
        </w:rPr>
        <w:tab/>
      </w:r>
      <w:r w:rsidRPr="006A6A05">
        <w:rPr>
          <w:rFonts w:ascii="Arial" w:hAnsi="Arial" w:cs="Arial"/>
          <w:i/>
          <w:szCs w:val="22"/>
        </w:rPr>
        <w:tab/>
      </w:r>
      <w:r w:rsidRPr="006A6A05">
        <w:rPr>
          <w:rFonts w:ascii="Arial" w:hAnsi="Arial" w:cs="Arial"/>
          <w:i/>
          <w:szCs w:val="22"/>
        </w:rPr>
        <w:tab/>
        <w:t>Lista de lugares ya visitados</w:t>
      </w:r>
      <w:r w:rsidRPr="006A6A05">
        <w:rPr>
          <w:rFonts w:ascii="Arial" w:hAnsi="Arial" w:cs="Arial"/>
          <w:i/>
          <w:sz w:val="22"/>
          <w:szCs w:val="22"/>
        </w:rPr>
        <w:tab/>
      </w:r>
      <w:r w:rsidRPr="006A6A05">
        <w:rPr>
          <w:rFonts w:ascii="Arial" w:hAnsi="Arial" w:cs="Arial"/>
          <w:i/>
          <w:sz w:val="22"/>
          <w:szCs w:val="22"/>
        </w:rPr>
        <w:tab/>
      </w:r>
      <w:r w:rsidRPr="006A6A05">
        <w:rPr>
          <w:rFonts w:ascii="Arial" w:hAnsi="Arial" w:cs="Arial"/>
          <w:i/>
          <w:sz w:val="22"/>
          <w:szCs w:val="22"/>
        </w:rPr>
        <w:tab/>
      </w:r>
    </w:p>
    <w:p w:rsidR="00E03254" w:rsidRPr="002711DE" w:rsidRDefault="008B02D5" w:rsidP="002711DE">
      <w:pPr>
        <w:pStyle w:val="Default"/>
        <w:numPr>
          <w:ilvl w:val="0"/>
          <w:numId w:val="9"/>
        </w:numPr>
        <w:jc w:val="both"/>
        <w:rPr>
          <w:rFonts w:ascii="Arial" w:hAnsi="Arial" w:cs="Arial"/>
          <w:sz w:val="22"/>
          <w:szCs w:val="22"/>
        </w:rPr>
      </w:pPr>
      <w:r w:rsidRPr="002711DE">
        <w:rPr>
          <w:rFonts w:ascii="Arial" w:hAnsi="Arial" w:cs="Arial"/>
          <w:noProof/>
          <w:sz w:val="28"/>
          <w:lang w:eastAsia="es-ES"/>
        </w:rPr>
        <w:lastRenderedPageBreak/>
        <w:drawing>
          <wp:anchor distT="0" distB="0" distL="114300" distR="114300" simplePos="0" relativeHeight="251662336" behindDoc="0" locked="0" layoutInCell="1" allowOverlap="1" wp14:anchorId="4C9856B0" wp14:editId="0B4286C4">
            <wp:simplePos x="0" y="0"/>
            <wp:positionH relativeFrom="margin">
              <wp:posOffset>3138805</wp:posOffset>
            </wp:positionH>
            <wp:positionV relativeFrom="paragraph">
              <wp:posOffset>5080</wp:posOffset>
            </wp:positionV>
            <wp:extent cx="2586990" cy="3981450"/>
            <wp:effectExtent l="0" t="0" r="3810" b="0"/>
            <wp:wrapThrough wrapText="bothSides">
              <wp:wrapPolygon edited="0">
                <wp:start x="0" y="0"/>
                <wp:lineTo x="0" y="21497"/>
                <wp:lineTo x="21473" y="21497"/>
                <wp:lineTo x="21473"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86990" cy="3981450"/>
                    </a:xfrm>
                    <a:prstGeom prst="rect">
                      <a:avLst/>
                    </a:prstGeom>
                  </pic:spPr>
                </pic:pic>
              </a:graphicData>
            </a:graphic>
            <wp14:sizeRelH relativeFrom="margin">
              <wp14:pctWidth>0</wp14:pctWidth>
            </wp14:sizeRelH>
            <wp14:sizeRelV relativeFrom="margin">
              <wp14:pctHeight>0</wp14:pctHeight>
            </wp14:sizeRelV>
          </wp:anchor>
        </w:drawing>
      </w:r>
      <w:r w:rsidR="00E03254" w:rsidRPr="002711DE">
        <w:rPr>
          <w:rFonts w:ascii="Arial" w:hAnsi="Arial" w:cs="Arial"/>
          <w:szCs w:val="22"/>
        </w:rPr>
        <w:t>Sistema de navegación</w:t>
      </w:r>
      <w:r w:rsidRPr="002711DE">
        <w:rPr>
          <w:rFonts w:ascii="Arial" w:hAnsi="Arial" w:cs="Arial"/>
          <w:szCs w:val="22"/>
        </w:rPr>
        <w:t>: Esta funcionalidad constituye el corazón de la aplicación. El  sistema despliega un mapa en la pantalla del Madrid actual en modo satélite (por defecto)  que el usuario puede cambiar por el modo callejero</w:t>
      </w:r>
      <w:r w:rsidR="002711DE" w:rsidRPr="002711DE">
        <w:rPr>
          <w:rFonts w:ascii="Arial" w:hAnsi="Arial" w:cs="Arial"/>
          <w:szCs w:val="22"/>
          <w:vertAlign w:val="superscript"/>
        </w:rPr>
        <w:t>1</w:t>
      </w:r>
      <w:r w:rsidRPr="002711DE">
        <w:rPr>
          <w:rFonts w:ascii="Arial" w:hAnsi="Arial" w:cs="Arial"/>
          <w:szCs w:val="22"/>
        </w:rPr>
        <w:t xml:space="preserve">. Sobre este mapa se despliegan los puntos de interés que pueden ser visitados. Estos puntos son obtenidos desde una API propia, desarrollada ex profeso para albergar los lugares concretos de la aplicación. </w:t>
      </w:r>
      <w:r w:rsidR="00593E38" w:rsidRPr="002711DE">
        <w:rPr>
          <w:rFonts w:ascii="Arial" w:hAnsi="Arial" w:cs="Arial"/>
          <w:szCs w:val="22"/>
        </w:rPr>
        <w:t xml:space="preserve">El usuario estará localizado en todo momento en el mapa mediante el sistema de GPS (de no estar activo este sistema se fijara la vista en uno de los puntos del mapa) y además podrá fijar una ruta </w:t>
      </w:r>
      <w:r w:rsidR="002711DE" w:rsidRPr="002711DE">
        <w:rPr>
          <w:rFonts w:ascii="Arial" w:hAnsi="Arial" w:cs="Arial"/>
          <w:szCs w:val="22"/>
        </w:rPr>
        <w:t>desde un punto de visita a otro</w:t>
      </w:r>
      <w:r w:rsidR="002711DE" w:rsidRPr="002711DE">
        <w:rPr>
          <w:rFonts w:ascii="Arial" w:hAnsi="Arial" w:cs="Arial"/>
          <w:szCs w:val="22"/>
          <w:vertAlign w:val="superscript"/>
        </w:rPr>
        <w:t>2</w:t>
      </w:r>
      <w:r w:rsidR="002711DE" w:rsidRPr="002711DE">
        <w:rPr>
          <w:rFonts w:ascii="Arial" w:hAnsi="Arial" w:cs="Arial"/>
          <w:szCs w:val="22"/>
        </w:rPr>
        <w:t xml:space="preserve">. </w:t>
      </w:r>
      <w:r w:rsidR="002711DE" w:rsidRPr="002711DE">
        <w:rPr>
          <w:rFonts w:ascii="Arial" w:hAnsi="Arial" w:cs="Arial"/>
          <w:szCs w:val="22"/>
        </w:rPr>
        <w:t>Pinchando en cualquiera de estos puntos el usuario accederá a una descripción ilustrada del sitio centrada en la historia del lugar</w:t>
      </w:r>
      <w:r w:rsidR="002711DE" w:rsidRPr="002711DE">
        <w:rPr>
          <w:rFonts w:ascii="Arial" w:hAnsi="Arial" w:cs="Arial"/>
          <w:szCs w:val="22"/>
          <w:vertAlign w:val="superscript"/>
        </w:rPr>
        <w:t>3</w:t>
      </w:r>
      <w:r w:rsidR="002711DE" w:rsidRPr="002711DE">
        <w:rPr>
          <w:rFonts w:ascii="Arial" w:hAnsi="Arial" w:cs="Arial"/>
          <w:szCs w:val="22"/>
        </w:rPr>
        <w:t>.</w:t>
      </w:r>
    </w:p>
    <w:p w:rsidR="008B02D5" w:rsidRDefault="008B02D5" w:rsidP="008B02D5">
      <w:pPr>
        <w:pStyle w:val="Default"/>
        <w:ind w:left="720"/>
        <w:rPr>
          <w:sz w:val="22"/>
          <w:szCs w:val="22"/>
        </w:rPr>
      </w:pPr>
    </w:p>
    <w:p w:rsidR="00782843" w:rsidRDefault="00782843" w:rsidP="003B731C">
      <w:pPr>
        <w:pStyle w:val="Default"/>
        <w:rPr>
          <w:sz w:val="22"/>
          <w:szCs w:val="22"/>
        </w:rPr>
      </w:pPr>
    </w:p>
    <w:p w:rsidR="008B02D5" w:rsidRDefault="008B02D5" w:rsidP="003B731C">
      <w:pPr>
        <w:pStyle w:val="Default"/>
        <w:rPr>
          <w:sz w:val="22"/>
          <w:szCs w:val="22"/>
        </w:rPr>
      </w:pPr>
    </w:p>
    <w:p w:rsidR="008B02D5" w:rsidRDefault="008B02D5" w:rsidP="003B731C">
      <w:pPr>
        <w:pStyle w:val="Default"/>
        <w:rPr>
          <w:sz w:val="22"/>
          <w:szCs w:val="22"/>
        </w:rPr>
      </w:pPr>
    </w:p>
    <w:p w:rsidR="008B02D5" w:rsidRDefault="008B02D5" w:rsidP="003B731C">
      <w:pPr>
        <w:pStyle w:val="Default"/>
        <w:rPr>
          <w:sz w:val="22"/>
          <w:szCs w:val="22"/>
        </w:rPr>
      </w:pPr>
    </w:p>
    <w:p w:rsidR="008B02D5" w:rsidRDefault="008B02D5" w:rsidP="003B731C">
      <w:pPr>
        <w:pStyle w:val="Default"/>
        <w:rPr>
          <w:sz w:val="22"/>
          <w:szCs w:val="22"/>
        </w:rPr>
      </w:pPr>
    </w:p>
    <w:p w:rsidR="008B02D5" w:rsidRDefault="008B02D5" w:rsidP="003B731C">
      <w:pPr>
        <w:pStyle w:val="Default"/>
        <w:rPr>
          <w:sz w:val="22"/>
          <w:szCs w:val="22"/>
        </w:rPr>
      </w:pPr>
    </w:p>
    <w:p w:rsidR="008B02D5" w:rsidRDefault="002711DE" w:rsidP="003B731C">
      <w:pPr>
        <w:pStyle w:val="Default"/>
        <w:rPr>
          <w:sz w:val="22"/>
          <w:szCs w:val="22"/>
        </w:rPr>
      </w:pPr>
      <w:r>
        <w:rPr>
          <w:noProof/>
          <w:lang w:eastAsia="es-ES"/>
        </w:rPr>
        <w:drawing>
          <wp:anchor distT="0" distB="0" distL="114300" distR="114300" simplePos="0" relativeHeight="251665408" behindDoc="0" locked="0" layoutInCell="1" allowOverlap="1" wp14:anchorId="2DC4E689" wp14:editId="75CCDB26">
            <wp:simplePos x="0" y="0"/>
            <wp:positionH relativeFrom="column">
              <wp:posOffset>3977640</wp:posOffset>
            </wp:positionH>
            <wp:positionV relativeFrom="paragraph">
              <wp:posOffset>328295</wp:posOffset>
            </wp:positionV>
            <wp:extent cx="1885950" cy="2906395"/>
            <wp:effectExtent l="0" t="0" r="0" b="8255"/>
            <wp:wrapThrough wrapText="bothSides">
              <wp:wrapPolygon edited="0">
                <wp:start x="0" y="0"/>
                <wp:lineTo x="0" y="21520"/>
                <wp:lineTo x="21382" y="21520"/>
                <wp:lineTo x="2138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85950" cy="29063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4384" behindDoc="0" locked="0" layoutInCell="1" allowOverlap="1" wp14:anchorId="764E09FC" wp14:editId="2AE1F21F">
            <wp:simplePos x="0" y="0"/>
            <wp:positionH relativeFrom="column">
              <wp:posOffset>1824990</wp:posOffset>
            </wp:positionH>
            <wp:positionV relativeFrom="paragraph">
              <wp:posOffset>316865</wp:posOffset>
            </wp:positionV>
            <wp:extent cx="1915160" cy="2952750"/>
            <wp:effectExtent l="0" t="0" r="8890" b="0"/>
            <wp:wrapThrough wrapText="bothSides">
              <wp:wrapPolygon edited="0">
                <wp:start x="0" y="0"/>
                <wp:lineTo x="0" y="21461"/>
                <wp:lineTo x="21485" y="21461"/>
                <wp:lineTo x="21485"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5160" cy="29527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3360" behindDoc="0" locked="0" layoutInCell="1" allowOverlap="1" wp14:anchorId="3912668E" wp14:editId="11F52084">
            <wp:simplePos x="0" y="0"/>
            <wp:positionH relativeFrom="margin">
              <wp:posOffset>-352425</wp:posOffset>
            </wp:positionH>
            <wp:positionV relativeFrom="paragraph">
              <wp:posOffset>313690</wp:posOffset>
            </wp:positionV>
            <wp:extent cx="1924050" cy="2979982"/>
            <wp:effectExtent l="0" t="0" r="0" b="0"/>
            <wp:wrapThrough wrapText="bothSides">
              <wp:wrapPolygon edited="0">
                <wp:start x="0" y="0"/>
                <wp:lineTo x="0" y="21407"/>
                <wp:lineTo x="21386" y="21407"/>
                <wp:lineTo x="2138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24050" cy="2979982"/>
                    </a:xfrm>
                    <a:prstGeom prst="rect">
                      <a:avLst/>
                    </a:prstGeom>
                  </pic:spPr>
                </pic:pic>
              </a:graphicData>
            </a:graphic>
          </wp:anchor>
        </w:drawing>
      </w:r>
    </w:p>
    <w:p w:rsidR="008B02D5" w:rsidRDefault="008B02D5" w:rsidP="003B731C">
      <w:pPr>
        <w:pStyle w:val="Default"/>
        <w:rPr>
          <w:sz w:val="22"/>
          <w:szCs w:val="22"/>
        </w:rPr>
      </w:pPr>
    </w:p>
    <w:p w:rsidR="008B02D5" w:rsidRPr="004B3252" w:rsidRDefault="004B3252" w:rsidP="004B3252">
      <w:pPr>
        <w:pStyle w:val="Default"/>
        <w:rPr>
          <w:rFonts w:ascii="Arial" w:hAnsi="Arial" w:cs="Arial"/>
          <w:i/>
          <w:szCs w:val="22"/>
        </w:rPr>
      </w:pPr>
      <w:r w:rsidRPr="004B3252">
        <w:rPr>
          <w:rFonts w:ascii="Arial" w:hAnsi="Arial" w:cs="Arial"/>
          <w:i/>
          <w:szCs w:val="22"/>
        </w:rPr>
        <w:t>(1) Callejero</w:t>
      </w:r>
      <w:r w:rsidRPr="004B3252">
        <w:rPr>
          <w:rFonts w:ascii="Arial" w:hAnsi="Arial" w:cs="Arial"/>
          <w:i/>
          <w:szCs w:val="22"/>
        </w:rPr>
        <w:tab/>
      </w:r>
      <w:r w:rsidRPr="004B3252">
        <w:rPr>
          <w:rFonts w:ascii="Arial" w:hAnsi="Arial" w:cs="Arial"/>
          <w:i/>
          <w:szCs w:val="22"/>
        </w:rPr>
        <w:tab/>
      </w:r>
      <w:r w:rsidRPr="004B3252">
        <w:rPr>
          <w:rFonts w:ascii="Arial" w:hAnsi="Arial" w:cs="Arial"/>
          <w:i/>
          <w:szCs w:val="22"/>
        </w:rPr>
        <w:tab/>
        <w:t>(2) Establecer ruta</w:t>
      </w:r>
      <w:r w:rsidRPr="004B3252">
        <w:rPr>
          <w:rFonts w:ascii="Arial" w:hAnsi="Arial" w:cs="Arial"/>
          <w:i/>
          <w:szCs w:val="22"/>
        </w:rPr>
        <w:tab/>
      </w:r>
      <w:r w:rsidRPr="004B3252">
        <w:rPr>
          <w:rFonts w:ascii="Arial" w:hAnsi="Arial" w:cs="Arial"/>
          <w:i/>
          <w:szCs w:val="22"/>
        </w:rPr>
        <w:tab/>
      </w:r>
      <w:r w:rsidRPr="004B3252">
        <w:rPr>
          <w:rFonts w:ascii="Arial" w:hAnsi="Arial" w:cs="Arial"/>
          <w:i/>
          <w:szCs w:val="22"/>
        </w:rPr>
        <w:tab/>
        <w:t>(3) Descripción</w:t>
      </w:r>
    </w:p>
    <w:p w:rsidR="00F66B2F" w:rsidRDefault="00F66B2F" w:rsidP="00E03254">
      <w:pPr>
        <w:pStyle w:val="Default"/>
        <w:rPr>
          <w:sz w:val="22"/>
          <w:szCs w:val="22"/>
        </w:rPr>
      </w:pPr>
    </w:p>
    <w:p w:rsidR="00E03254" w:rsidRPr="00F66B2F" w:rsidRDefault="00F66B2F" w:rsidP="00F66B2F">
      <w:pPr>
        <w:pStyle w:val="Default"/>
        <w:numPr>
          <w:ilvl w:val="0"/>
          <w:numId w:val="9"/>
        </w:numPr>
        <w:rPr>
          <w:rFonts w:ascii="Arial" w:hAnsi="Arial" w:cs="Arial"/>
          <w:sz w:val="22"/>
          <w:szCs w:val="22"/>
        </w:rPr>
      </w:pPr>
      <w:r w:rsidRPr="00F66B2F">
        <w:rPr>
          <w:rFonts w:ascii="Arial" w:hAnsi="Arial" w:cs="Arial"/>
          <w:noProof/>
          <w:sz w:val="28"/>
          <w:lang w:eastAsia="es-ES"/>
        </w:rPr>
        <w:lastRenderedPageBreak/>
        <w:drawing>
          <wp:anchor distT="0" distB="0" distL="114300" distR="114300" simplePos="0" relativeHeight="251666432" behindDoc="0" locked="0" layoutInCell="1" allowOverlap="1" wp14:anchorId="14C11771" wp14:editId="4EAD0552">
            <wp:simplePos x="0" y="0"/>
            <wp:positionH relativeFrom="column">
              <wp:posOffset>3396615</wp:posOffset>
            </wp:positionH>
            <wp:positionV relativeFrom="paragraph">
              <wp:posOffset>0</wp:posOffset>
            </wp:positionV>
            <wp:extent cx="2395220" cy="3705225"/>
            <wp:effectExtent l="0" t="0" r="5080" b="9525"/>
            <wp:wrapThrough wrapText="bothSides">
              <wp:wrapPolygon edited="0">
                <wp:start x="0" y="0"/>
                <wp:lineTo x="0" y="21544"/>
                <wp:lineTo x="21474" y="21544"/>
                <wp:lineTo x="21474"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95220" cy="3705225"/>
                    </a:xfrm>
                    <a:prstGeom prst="rect">
                      <a:avLst/>
                    </a:prstGeom>
                  </pic:spPr>
                </pic:pic>
              </a:graphicData>
            </a:graphic>
            <wp14:sizeRelH relativeFrom="margin">
              <wp14:pctWidth>0</wp14:pctWidth>
            </wp14:sizeRelH>
            <wp14:sizeRelV relativeFrom="margin">
              <wp14:pctHeight>0</wp14:pctHeight>
            </wp14:sizeRelV>
          </wp:anchor>
        </w:drawing>
      </w:r>
      <w:r w:rsidR="00E03254" w:rsidRPr="00F66B2F">
        <w:rPr>
          <w:rFonts w:ascii="Arial" w:hAnsi="Arial" w:cs="Arial"/>
          <w:szCs w:val="22"/>
        </w:rPr>
        <w:t>Sistema de valoraciones</w:t>
      </w:r>
      <w:r>
        <w:rPr>
          <w:rFonts w:ascii="Arial" w:hAnsi="Arial" w:cs="Arial"/>
          <w:szCs w:val="22"/>
        </w:rPr>
        <w:t xml:space="preserve">: Para cada uno de los lugares que pueden ser visitados, el usuario podrá ver las opiniones vertidas sobre él por los demás usuarios así dar la suya propia en caso de que se encuentre próximo al lugar. En la imagen adyacente podemos observar los comentarios de los usuarios, mientras que en las imágenes inferiores podemos observar el proceso por el cual el usuario da su valoración al lugar. </w:t>
      </w:r>
    </w:p>
    <w:p w:rsidR="00E03254" w:rsidRDefault="00E03254" w:rsidP="00602634">
      <w:pPr>
        <w:rPr>
          <w:rFonts w:ascii="Arial" w:hAnsi="Arial" w:cs="Arial"/>
          <w:sz w:val="24"/>
          <w:szCs w:val="24"/>
        </w:rPr>
      </w:pPr>
    </w:p>
    <w:p w:rsidR="00782843" w:rsidRDefault="00782843" w:rsidP="00602634">
      <w:pPr>
        <w:rPr>
          <w:rFonts w:ascii="Arial" w:hAnsi="Arial" w:cs="Arial"/>
          <w:sz w:val="24"/>
          <w:szCs w:val="24"/>
        </w:rPr>
      </w:pPr>
    </w:p>
    <w:p w:rsidR="00782843" w:rsidRDefault="00782843" w:rsidP="00602634">
      <w:pPr>
        <w:rPr>
          <w:rFonts w:ascii="Arial" w:hAnsi="Arial" w:cs="Arial"/>
          <w:sz w:val="24"/>
          <w:szCs w:val="24"/>
        </w:rPr>
      </w:pPr>
    </w:p>
    <w:p w:rsidR="00782843" w:rsidRDefault="00782843" w:rsidP="00602634">
      <w:pPr>
        <w:rPr>
          <w:rFonts w:ascii="Arial" w:hAnsi="Arial" w:cs="Arial"/>
          <w:sz w:val="24"/>
          <w:szCs w:val="24"/>
        </w:rPr>
      </w:pPr>
    </w:p>
    <w:p w:rsidR="00782843" w:rsidRDefault="00782843" w:rsidP="00602634">
      <w:pPr>
        <w:rPr>
          <w:rFonts w:ascii="Arial" w:hAnsi="Arial" w:cs="Arial"/>
          <w:sz w:val="24"/>
          <w:szCs w:val="24"/>
        </w:rPr>
      </w:pPr>
    </w:p>
    <w:p w:rsidR="00782843" w:rsidRDefault="00782843" w:rsidP="00602634">
      <w:pPr>
        <w:rPr>
          <w:rFonts w:ascii="Arial" w:hAnsi="Arial" w:cs="Arial"/>
          <w:sz w:val="24"/>
          <w:szCs w:val="24"/>
        </w:rPr>
      </w:pPr>
    </w:p>
    <w:p w:rsidR="00782843" w:rsidRDefault="00782843" w:rsidP="00602634">
      <w:pPr>
        <w:rPr>
          <w:rFonts w:ascii="Arial" w:hAnsi="Arial" w:cs="Arial"/>
          <w:sz w:val="24"/>
          <w:szCs w:val="24"/>
        </w:rPr>
      </w:pPr>
    </w:p>
    <w:p w:rsidR="00782843" w:rsidRDefault="00782843" w:rsidP="00602634">
      <w:pPr>
        <w:rPr>
          <w:rFonts w:ascii="Arial" w:hAnsi="Arial" w:cs="Arial"/>
          <w:sz w:val="24"/>
          <w:szCs w:val="24"/>
        </w:rPr>
      </w:pPr>
    </w:p>
    <w:p w:rsidR="00782843" w:rsidRDefault="00782843" w:rsidP="00602634">
      <w:pPr>
        <w:rPr>
          <w:rFonts w:ascii="Arial" w:hAnsi="Arial" w:cs="Arial"/>
          <w:sz w:val="24"/>
          <w:szCs w:val="24"/>
        </w:rPr>
      </w:pPr>
    </w:p>
    <w:p w:rsidR="00BE66DE" w:rsidRDefault="00E23218" w:rsidP="00602634">
      <w:pPr>
        <w:rPr>
          <w:rFonts w:ascii="Arial" w:hAnsi="Arial" w:cs="Arial"/>
          <w:sz w:val="24"/>
          <w:szCs w:val="24"/>
        </w:rPr>
      </w:pPr>
      <w:r>
        <w:rPr>
          <w:noProof/>
          <w:lang w:eastAsia="es-ES"/>
        </w:rPr>
        <w:drawing>
          <wp:anchor distT="0" distB="0" distL="114300" distR="114300" simplePos="0" relativeHeight="251667456" behindDoc="0" locked="0" layoutInCell="1" allowOverlap="1" wp14:anchorId="43DCDB0D" wp14:editId="0ACC49E2">
            <wp:simplePos x="0" y="0"/>
            <wp:positionH relativeFrom="margin">
              <wp:posOffset>3129915</wp:posOffset>
            </wp:positionH>
            <wp:positionV relativeFrom="paragraph">
              <wp:posOffset>61595</wp:posOffset>
            </wp:positionV>
            <wp:extent cx="2381250" cy="3655695"/>
            <wp:effectExtent l="0" t="0" r="0" b="1905"/>
            <wp:wrapThrough wrapText="bothSides">
              <wp:wrapPolygon edited="0">
                <wp:start x="0" y="0"/>
                <wp:lineTo x="0" y="21499"/>
                <wp:lineTo x="21427" y="21499"/>
                <wp:lineTo x="21427"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81250" cy="36556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8480" behindDoc="0" locked="0" layoutInCell="1" allowOverlap="1" wp14:anchorId="4FF61F46" wp14:editId="301AAA28">
            <wp:simplePos x="0" y="0"/>
            <wp:positionH relativeFrom="margin">
              <wp:align>left</wp:align>
            </wp:positionH>
            <wp:positionV relativeFrom="paragraph">
              <wp:posOffset>61595</wp:posOffset>
            </wp:positionV>
            <wp:extent cx="2399665" cy="3724910"/>
            <wp:effectExtent l="0" t="0" r="635" b="8890"/>
            <wp:wrapThrough wrapText="bothSides">
              <wp:wrapPolygon edited="0">
                <wp:start x="0" y="0"/>
                <wp:lineTo x="0" y="21541"/>
                <wp:lineTo x="21434" y="21541"/>
                <wp:lineTo x="2143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99665" cy="3724910"/>
                    </a:xfrm>
                    <a:prstGeom prst="rect">
                      <a:avLst/>
                    </a:prstGeom>
                  </pic:spPr>
                </pic:pic>
              </a:graphicData>
            </a:graphic>
            <wp14:sizeRelH relativeFrom="margin">
              <wp14:pctWidth>0</wp14:pctWidth>
            </wp14:sizeRelH>
            <wp14:sizeRelV relativeFrom="margin">
              <wp14:pctHeight>0</wp14:pctHeight>
            </wp14:sizeRelV>
          </wp:anchor>
        </w:drawing>
      </w:r>
    </w:p>
    <w:p w:rsidR="00BE66DE" w:rsidRDefault="00BE66DE" w:rsidP="00602634">
      <w:pPr>
        <w:rPr>
          <w:rFonts w:ascii="Arial" w:hAnsi="Arial" w:cs="Arial"/>
          <w:sz w:val="24"/>
          <w:szCs w:val="24"/>
        </w:rPr>
      </w:pPr>
    </w:p>
    <w:p w:rsidR="00BE66DE" w:rsidRDefault="00BE66DE" w:rsidP="00602634">
      <w:pPr>
        <w:rPr>
          <w:rFonts w:ascii="Arial" w:hAnsi="Arial" w:cs="Arial"/>
          <w:sz w:val="24"/>
          <w:szCs w:val="24"/>
        </w:rPr>
      </w:pPr>
    </w:p>
    <w:p w:rsidR="00BE66DE" w:rsidRDefault="00BE66DE" w:rsidP="00602634">
      <w:pPr>
        <w:rPr>
          <w:rFonts w:ascii="Arial" w:hAnsi="Arial" w:cs="Arial"/>
          <w:sz w:val="24"/>
          <w:szCs w:val="24"/>
        </w:rPr>
      </w:pPr>
    </w:p>
    <w:p w:rsidR="00BE66DE" w:rsidRDefault="00BE66DE" w:rsidP="00602634">
      <w:pPr>
        <w:rPr>
          <w:rFonts w:ascii="Arial" w:hAnsi="Arial" w:cs="Arial"/>
          <w:sz w:val="24"/>
          <w:szCs w:val="24"/>
        </w:rPr>
      </w:pPr>
    </w:p>
    <w:p w:rsidR="00BE66DE" w:rsidRDefault="00BE66DE" w:rsidP="00602634">
      <w:pPr>
        <w:rPr>
          <w:rFonts w:ascii="Arial" w:hAnsi="Arial" w:cs="Arial"/>
          <w:sz w:val="24"/>
          <w:szCs w:val="24"/>
        </w:rPr>
      </w:pPr>
    </w:p>
    <w:p w:rsidR="00E23218" w:rsidRDefault="00E23218" w:rsidP="00602634">
      <w:pPr>
        <w:rPr>
          <w:rFonts w:ascii="Arial" w:hAnsi="Arial" w:cs="Arial"/>
          <w:sz w:val="24"/>
          <w:szCs w:val="24"/>
        </w:rPr>
      </w:pPr>
    </w:p>
    <w:p w:rsidR="00E23218" w:rsidRDefault="00E23218" w:rsidP="00602634">
      <w:pPr>
        <w:rPr>
          <w:rFonts w:ascii="Arial" w:hAnsi="Arial" w:cs="Arial"/>
          <w:sz w:val="24"/>
          <w:szCs w:val="24"/>
        </w:rPr>
      </w:pPr>
    </w:p>
    <w:p w:rsidR="00E23218" w:rsidRDefault="00E23218" w:rsidP="00602634">
      <w:pPr>
        <w:rPr>
          <w:rFonts w:ascii="Arial" w:hAnsi="Arial" w:cs="Arial"/>
          <w:sz w:val="24"/>
          <w:szCs w:val="24"/>
        </w:rPr>
      </w:pPr>
    </w:p>
    <w:p w:rsidR="00E23218" w:rsidRDefault="00E23218" w:rsidP="00602634">
      <w:pPr>
        <w:rPr>
          <w:rFonts w:ascii="Arial" w:hAnsi="Arial" w:cs="Arial"/>
          <w:sz w:val="24"/>
          <w:szCs w:val="24"/>
        </w:rPr>
      </w:pPr>
    </w:p>
    <w:p w:rsidR="00E23218" w:rsidRDefault="00E23218" w:rsidP="00602634">
      <w:pPr>
        <w:rPr>
          <w:rFonts w:ascii="Arial" w:hAnsi="Arial" w:cs="Arial"/>
          <w:sz w:val="24"/>
          <w:szCs w:val="24"/>
        </w:rPr>
      </w:pPr>
    </w:p>
    <w:p w:rsidR="00E23218" w:rsidRDefault="00E23218" w:rsidP="00602634">
      <w:pPr>
        <w:rPr>
          <w:rFonts w:ascii="Arial" w:hAnsi="Arial" w:cs="Arial"/>
          <w:sz w:val="24"/>
          <w:szCs w:val="24"/>
        </w:rPr>
      </w:pPr>
    </w:p>
    <w:p w:rsidR="00E23218" w:rsidRDefault="00E23218" w:rsidP="00602634">
      <w:pPr>
        <w:rPr>
          <w:rFonts w:ascii="Arial" w:hAnsi="Arial" w:cs="Arial"/>
          <w:sz w:val="24"/>
          <w:szCs w:val="24"/>
        </w:rPr>
      </w:pPr>
    </w:p>
    <w:p w:rsidR="00E23218" w:rsidRPr="00E23218" w:rsidRDefault="00E23218" w:rsidP="00602634">
      <w:pPr>
        <w:rPr>
          <w:rFonts w:ascii="Arial" w:hAnsi="Arial" w:cs="Arial"/>
          <w:i/>
          <w:sz w:val="24"/>
          <w:szCs w:val="24"/>
        </w:rPr>
      </w:pPr>
      <w:r w:rsidRPr="00E23218">
        <w:rPr>
          <w:rFonts w:ascii="Arial" w:hAnsi="Arial" w:cs="Arial"/>
          <w:i/>
          <w:sz w:val="24"/>
          <w:szCs w:val="24"/>
        </w:rPr>
        <w:t>Usuario dando su opinión</w:t>
      </w:r>
      <w:r w:rsidRPr="00E23218">
        <w:rPr>
          <w:rFonts w:ascii="Arial" w:hAnsi="Arial" w:cs="Arial"/>
          <w:i/>
          <w:sz w:val="24"/>
          <w:szCs w:val="24"/>
        </w:rPr>
        <w:tab/>
      </w:r>
      <w:r w:rsidRPr="00E23218">
        <w:rPr>
          <w:rFonts w:ascii="Arial" w:hAnsi="Arial" w:cs="Arial"/>
          <w:i/>
          <w:sz w:val="24"/>
          <w:szCs w:val="24"/>
        </w:rPr>
        <w:tab/>
        <w:t xml:space="preserve">             </w:t>
      </w:r>
      <w:r w:rsidRPr="00E23218">
        <w:rPr>
          <w:rFonts w:ascii="Arial" w:hAnsi="Arial" w:cs="Arial"/>
          <w:i/>
          <w:sz w:val="24"/>
          <w:szCs w:val="24"/>
        </w:rPr>
        <w:tab/>
        <w:t xml:space="preserve">       Opinión ya dada por usuario</w:t>
      </w:r>
      <w:r w:rsidRPr="00E23218">
        <w:rPr>
          <w:rFonts w:ascii="Arial" w:hAnsi="Arial" w:cs="Arial"/>
          <w:i/>
          <w:sz w:val="24"/>
          <w:szCs w:val="24"/>
        </w:rPr>
        <w:tab/>
      </w:r>
      <w:r w:rsidRPr="00E23218">
        <w:rPr>
          <w:rFonts w:ascii="Arial" w:hAnsi="Arial" w:cs="Arial"/>
          <w:i/>
          <w:sz w:val="24"/>
          <w:szCs w:val="24"/>
        </w:rPr>
        <w:tab/>
      </w:r>
    </w:p>
    <w:sectPr w:rsidR="00E23218" w:rsidRPr="00E2321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206CBA"/>
    <w:multiLevelType w:val="hybridMultilevel"/>
    <w:tmpl w:val="E15C19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298D38FD"/>
    <w:multiLevelType w:val="hybridMultilevel"/>
    <w:tmpl w:val="A0A0A542"/>
    <w:lvl w:ilvl="0" w:tplc="B7EECE1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3B30F56"/>
    <w:multiLevelType w:val="hybridMultilevel"/>
    <w:tmpl w:val="39607E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C1AEC5C0">
      <w:numFmt w:val="bullet"/>
      <w:lvlText w:val="-"/>
      <w:lvlJc w:val="left"/>
      <w:pPr>
        <w:ind w:left="2160" w:hanging="360"/>
      </w:pPr>
      <w:rPr>
        <w:rFonts w:ascii="Calibri" w:eastAsiaTheme="minorHAnsi" w:hAnsi="Calibri"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9070721"/>
    <w:multiLevelType w:val="hybridMultilevel"/>
    <w:tmpl w:val="63A05C28"/>
    <w:lvl w:ilvl="0" w:tplc="B7EECE1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A150151"/>
    <w:multiLevelType w:val="hybridMultilevel"/>
    <w:tmpl w:val="43DCD6C2"/>
    <w:lvl w:ilvl="0" w:tplc="EE9ECDA2">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nsid w:val="41104865"/>
    <w:multiLevelType w:val="hybridMultilevel"/>
    <w:tmpl w:val="7DD6EB7E"/>
    <w:lvl w:ilvl="0" w:tplc="C484AA72">
      <w:start w:val="1"/>
      <w:numFmt w:val="decimal"/>
      <w:lvlText w:val="(%1)"/>
      <w:lvlJc w:val="left"/>
      <w:pPr>
        <w:ind w:left="360" w:hanging="360"/>
      </w:pPr>
      <w:rPr>
        <w:rFonts w:ascii="Arial" w:hAnsi="Arial" w:cs="Arial"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41BF00B7"/>
    <w:multiLevelType w:val="hybridMultilevel"/>
    <w:tmpl w:val="325654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B784FDB"/>
    <w:multiLevelType w:val="hybridMultilevel"/>
    <w:tmpl w:val="086ECB0C"/>
    <w:lvl w:ilvl="0" w:tplc="B7EECE1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45C5093"/>
    <w:multiLevelType w:val="hybridMultilevel"/>
    <w:tmpl w:val="9FE6EC82"/>
    <w:lvl w:ilvl="0" w:tplc="0C0A0001">
      <w:start w:val="1"/>
      <w:numFmt w:val="bullet"/>
      <w:lvlText w:val=""/>
      <w:lvlJc w:val="left"/>
      <w:pPr>
        <w:ind w:left="1125" w:hanging="360"/>
      </w:pPr>
      <w:rPr>
        <w:rFonts w:ascii="Symbol" w:hAnsi="Symbol" w:hint="default"/>
      </w:rPr>
    </w:lvl>
    <w:lvl w:ilvl="1" w:tplc="0C0A0003" w:tentative="1">
      <w:start w:val="1"/>
      <w:numFmt w:val="bullet"/>
      <w:lvlText w:val="o"/>
      <w:lvlJc w:val="left"/>
      <w:pPr>
        <w:ind w:left="1845" w:hanging="360"/>
      </w:pPr>
      <w:rPr>
        <w:rFonts w:ascii="Courier New" w:hAnsi="Courier New" w:cs="Courier New" w:hint="default"/>
      </w:rPr>
    </w:lvl>
    <w:lvl w:ilvl="2" w:tplc="0C0A0005" w:tentative="1">
      <w:start w:val="1"/>
      <w:numFmt w:val="bullet"/>
      <w:lvlText w:val=""/>
      <w:lvlJc w:val="left"/>
      <w:pPr>
        <w:ind w:left="2565" w:hanging="360"/>
      </w:pPr>
      <w:rPr>
        <w:rFonts w:ascii="Wingdings" w:hAnsi="Wingdings" w:hint="default"/>
      </w:rPr>
    </w:lvl>
    <w:lvl w:ilvl="3" w:tplc="0C0A0001" w:tentative="1">
      <w:start w:val="1"/>
      <w:numFmt w:val="bullet"/>
      <w:lvlText w:val=""/>
      <w:lvlJc w:val="left"/>
      <w:pPr>
        <w:ind w:left="3285" w:hanging="360"/>
      </w:pPr>
      <w:rPr>
        <w:rFonts w:ascii="Symbol" w:hAnsi="Symbol" w:hint="default"/>
      </w:rPr>
    </w:lvl>
    <w:lvl w:ilvl="4" w:tplc="0C0A0003" w:tentative="1">
      <w:start w:val="1"/>
      <w:numFmt w:val="bullet"/>
      <w:lvlText w:val="o"/>
      <w:lvlJc w:val="left"/>
      <w:pPr>
        <w:ind w:left="4005" w:hanging="360"/>
      </w:pPr>
      <w:rPr>
        <w:rFonts w:ascii="Courier New" w:hAnsi="Courier New" w:cs="Courier New" w:hint="default"/>
      </w:rPr>
    </w:lvl>
    <w:lvl w:ilvl="5" w:tplc="0C0A0005" w:tentative="1">
      <w:start w:val="1"/>
      <w:numFmt w:val="bullet"/>
      <w:lvlText w:val=""/>
      <w:lvlJc w:val="left"/>
      <w:pPr>
        <w:ind w:left="4725" w:hanging="360"/>
      </w:pPr>
      <w:rPr>
        <w:rFonts w:ascii="Wingdings" w:hAnsi="Wingdings" w:hint="default"/>
      </w:rPr>
    </w:lvl>
    <w:lvl w:ilvl="6" w:tplc="0C0A0001" w:tentative="1">
      <w:start w:val="1"/>
      <w:numFmt w:val="bullet"/>
      <w:lvlText w:val=""/>
      <w:lvlJc w:val="left"/>
      <w:pPr>
        <w:ind w:left="5445" w:hanging="360"/>
      </w:pPr>
      <w:rPr>
        <w:rFonts w:ascii="Symbol" w:hAnsi="Symbol" w:hint="default"/>
      </w:rPr>
    </w:lvl>
    <w:lvl w:ilvl="7" w:tplc="0C0A0003" w:tentative="1">
      <w:start w:val="1"/>
      <w:numFmt w:val="bullet"/>
      <w:lvlText w:val="o"/>
      <w:lvlJc w:val="left"/>
      <w:pPr>
        <w:ind w:left="6165" w:hanging="360"/>
      </w:pPr>
      <w:rPr>
        <w:rFonts w:ascii="Courier New" w:hAnsi="Courier New" w:cs="Courier New" w:hint="default"/>
      </w:rPr>
    </w:lvl>
    <w:lvl w:ilvl="8" w:tplc="0C0A0005" w:tentative="1">
      <w:start w:val="1"/>
      <w:numFmt w:val="bullet"/>
      <w:lvlText w:val=""/>
      <w:lvlJc w:val="left"/>
      <w:pPr>
        <w:ind w:left="6885" w:hanging="360"/>
      </w:pPr>
      <w:rPr>
        <w:rFonts w:ascii="Wingdings" w:hAnsi="Wingdings" w:hint="default"/>
      </w:rPr>
    </w:lvl>
  </w:abstractNum>
  <w:abstractNum w:abstractNumId="9">
    <w:nsid w:val="76B8484D"/>
    <w:multiLevelType w:val="hybridMultilevel"/>
    <w:tmpl w:val="B83EB5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7B1D5F1D"/>
    <w:multiLevelType w:val="hybridMultilevel"/>
    <w:tmpl w:val="8DE8A5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8"/>
  </w:num>
  <w:num w:numId="5">
    <w:abstractNumId w:val="9"/>
  </w:num>
  <w:num w:numId="6">
    <w:abstractNumId w:val="7"/>
  </w:num>
  <w:num w:numId="7">
    <w:abstractNumId w:val="0"/>
  </w:num>
  <w:num w:numId="8">
    <w:abstractNumId w:val="6"/>
  </w:num>
  <w:num w:numId="9">
    <w:abstractNumId w:val="10"/>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634"/>
    <w:rsid w:val="000F6124"/>
    <w:rsid w:val="002711DE"/>
    <w:rsid w:val="003878B1"/>
    <w:rsid w:val="003B731C"/>
    <w:rsid w:val="003F5519"/>
    <w:rsid w:val="00487EC5"/>
    <w:rsid w:val="004B3252"/>
    <w:rsid w:val="00555E82"/>
    <w:rsid w:val="00593E38"/>
    <w:rsid w:val="00602634"/>
    <w:rsid w:val="006A6A05"/>
    <w:rsid w:val="00782843"/>
    <w:rsid w:val="008B02D5"/>
    <w:rsid w:val="00BA7D63"/>
    <w:rsid w:val="00BE66DE"/>
    <w:rsid w:val="00C62513"/>
    <w:rsid w:val="00D759FA"/>
    <w:rsid w:val="00D96A75"/>
    <w:rsid w:val="00DB7280"/>
    <w:rsid w:val="00E03254"/>
    <w:rsid w:val="00E23218"/>
    <w:rsid w:val="00F66B2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D0EEF2-2098-413B-8C29-F6CB386A3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602634"/>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759FA"/>
    <w:pPr>
      <w:ind w:left="720"/>
      <w:contextualSpacing/>
    </w:pPr>
  </w:style>
  <w:style w:type="character" w:styleId="Hipervnculo">
    <w:name w:val="Hyperlink"/>
    <w:basedOn w:val="Fuentedeprrafopredeter"/>
    <w:uiPriority w:val="99"/>
    <w:unhideWhenUsed/>
    <w:rsid w:val="000F6124"/>
    <w:rPr>
      <w:color w:val="0563C1" w:themeColor="hyperlink"/>
      <w:u w:val="single"/>
    </w:rPr>
  </w:style>
  <w:style w:type="character" w:customStyle="1" w:styleId="apple-converted-space">
    <w:name w:val="apple-converted-space"/>
    <w:basedOn w:val="Fuentedeprrafopredeter"/>
    <w:rsid w:val="00C625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hyperlink" Target="http://opengapps.org/"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aegis.pe/como-configurar-genymotion-con-android-studio"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7</Pages>
  <Words>665</Words>
  <Characters>3660</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drasen</dc:creator>
  <cp:keywords/>
  <dc:description/>
  <cp:lastModifiedBy>drasen</cp:lastModifiedBy>
  <cp:revision>12</cp:revision>
  <dcterms:created xsi:type="dcterms:W3CDTF">2017-05-18T17:05:00Z</dcterms:created>
  <dcterms:modified xsi:type="dcterms:W3CDTF">2017-05-18T18:44:00Z</dcterms:modified>
</cp:coreProperties>
</file>