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40A7" w14:textId="21082AFA" w:rsidR="002105A1" w:rsidRDefault="002105A1" w:rsidP="002105A1">
      <w:pPr>
        <w:pStyle w:val="Heading1"/>
      </w:pPr>
      <w:r>
        <w:t>Planning a Girls’ Trip to Koh Samui</w:t>
      </w:r>
    </w:p>
    <w:p w14:paraId="3BD8A732" w14:textId="7DA828E6" w:rsidR="002105A1" w:rsidRDefault="002105A1" w:rsidP="002105A1">
      <w:r>
        <w:t>There is a particular kind of joy that comes from a trip with your closest friends — no compromises, no obligations, just the people who know you best and a destination that delivers everything you didn't know you needed. If you've been half-planning this trip for months (or years), let Koh Samui be the answer.</w:t>
      </w:r>
    </w:p>
    <w:p w14:paraId="2A9975AF" w14:textId="2FD85D0E" w:rsidR="002105A1" w:rsidRDefault="002105A1" w:rsidP="002105A1">
      <w:r>
        <w:t>Thailand’s most beloved island has everything a girls’ trip calls for: good spas, great beaches, lively evenings, and excellent food. Staying at a private villa gives you the space and privacy to enjoy all of it on your own terms.</w:t>
      </w:r>
    </w:p>
    <w:p w14:paraId="6190090F" w14:textId="6DB87B0F" w:rsidR="002105A1" w:rsidRDefault="002105A1" w:rsidP="002105A1">
      <w:pPr>
        <w:pStyle w:val="Heading2"/>
      </w:pPr>
      <w:r>
        <w:t>Your Own Private Paradise</w:t>
      </w:r>
    </w:p>
    <w:p w14:paraId="4E080D24" w14:textId="6850DC93" w:rsidR="002105A1" w:rsidRDefault="002105A1" w:rsidP="002105A1">
      <w:r>
        <w:t>A villa works well for groups — you have the run of the place, everyone’s together when you want to be, and there’s no front desk to deal with.</w:t>
      </w:r>
    </w:p>
    <w:p w14:paraId="50444785" w14:textId="30F6AEAD" w:rsidR="002105A1" w:rsidRDefault="002105A1" w:rsidP="002105A1">
      <w:r>
        <w:rPr>
          <w:b/>
        </w:rPr>
        <w:t>Villa Anushka</w:t>
      </w:r>
      <w:r>
        <w:t xml:space="preserve"> has six en-suite bedrooms, a 12-metre infinity pool with sea views, a spacious sala, sun loungers, and a housekeeping team on hand throughout your stay.</w:t>
      </w:r>
    </w:p>
    <w:p w14:paraId="23C0E4D4" w14:textId="3A17704F" w:rsidR="002105A1" w:rsidRDefault="002105A1" w:rsidP="002105A1">
      <w:r>
        <w:t>It’s a comfortable base for a group, and the views don’t hurt either.</w:t>
      </w:r>
    </w:p>
    <w:p w14:paraId="1514598B" w14:textId="48BBEAFC" w:rsidR="002105A1" w:rsidRDefault="002105A1" w:rsidP="002105A1">
      <w:pPr>
        <w:pStyle w:val="Heading2"/>
      </w:pPr>
      <w:r>
        <w:t>How to Spend Your Days</w:t>
      </w:r>
    </w:p>
    <w:p w14:paraId="6BAF3AEE" w14:textId="3C74AA62" w:rsidR="002105A1" w:rsidRDefault="002105A1" w:rsidP="002105A1">
      <w:pPr>
        <w:pStyle w:val="Heading3"/>
      </w:pPr>
      <w:r>
        <w:t>Morning: Beach and Breakfast</w:t>
      </w:r>
    </w:p>
    <w:p w14:paraId="768222E5" w14:textId="7FC9C5BA" w:rsidR="002105A1" w:rsidRDefault="002105A1" w:rsidP="002105A1">
      <w:r>
        <w:t>Start as you mean to go on. Breakfast is served at the villa — fresh fruit, pastries, eggs — with the infinity pool glistening and the sea visible from every room. When you're ready (and there's no rush), Chaweng Noi beach is just a two-minute drive away: calm, clear water, far fewer crowds, and enough shade to make a full morning there entirely comfortable.</w:t>
      </w:r>
    </w:p>
    <w:p w14:paraId="4FBDFBE7" w14:textId="3A731738" w:rsidR="002105A1" w:rsidRDefault="002105A1" w:rsidP="002105A1">
      <w:pPr>
        <w:pStyle w:val="Heading3"/>
      </w:pPr>
      <w:r>
        <w:t>Afternoon: Spa Day or Massage at the Villa</w:t>
      </w:r>
    </w:p>
    <w:p w14:paraId="236939DA" w14:textId="3DF474DE" w:rsidR="002105A1" w:rsidRDefault="002105A1" w:rsidP="002105A1">
      <w:r>
        <w:t>Koh Samui has some genuinely good spas, and an afternoon treatment session is a natural fit for a girls’ trip. Traditional Thai massage, oil treatments, body scrubs, steam rooms — there’s plenty to choose from, and prices are very reasonable by most standards. Book ahead if you’re going as a group.</w:t>
      </w:r>
    </w:p>
    <w:p w14:paraId="7D1B7043" w14:textId="20AEABC9" w:rsidR="002105A1" w:rsidRDefault="002105A1" w:rsidP="002105A1">
      <w:pPr>
        <w:pStyle w:val="Heading3"/>
      </w:pPr>
      <w:r>
        <w:t>Evening: Cocktails, Dinner, and Whatever Comes Next</w:t>
      </w:r>
    </w:p>
    <w:p w14:paraId="0748E64C" w14:textId="27BB6BE5" w:rsidR="002105A1" w:rsidRDefault="002105A1" w:rsidP="002105A1">
      <w:r>
        <w:t>The island’s dining scene is genuinely good. Bophut’s Fisherman’s Village has fresh seafood restaurants right at the water’s edge — ten minutes from the villa — and Chaweng has a busy restaurant strip with plenty of variety. The nightlife scene in Chaweng is also close by if the group wants to make a night of it.</w:t>
      </w:r>
    </w:p>
    <w:p w14:paraId="5C7FD734" w14:textId="2F6FCE44" w:rsidR="002105A1" w:rsidRDefault="002105A1" w:rsidP="002105A1">
      <w:r>
        <w:lastRenderedPageBreak/>
        <w:t>Or stay at the villa. Arrange a private chef for the night, light candles around the pool, and have dinner served under the stars. Some evenings are simply better at home.</w:t>
      </w:r>
    </w:p>
    <w:p w14:paraId="5A00647C" w14:textId="5C1BD9AA" w:rsidR="002105A1" w:rsidRDefault="002105A1" w:rsidP="002105A1">
      <w:pPr>
        <w:pStyle w:val="Heading2"/>
      </w:pPr>
      <w:r>
        <w:t>Hen Parties and Milestone Birthdays</w:t>
      </w:r>
    </w:p>
    <w:p w14:paraId="707CE6DD" w14:textId="73477F32" w:rsidR="002105A1" w:rsidRDefault="002105A1" w:rsidP="002105A1">
      <w:r>
        <w:t>Koh Samui has become one of Asia's favourite destinations for hen parties — and it's not hard to understand why. The combination of beautiful weather, affordable luxury, and a genuinely celebratory island atmosphere makes it ideal for marking a big occasion.</w:t>
      </w:r>
    </w:p>
    <w:p w14:paraId="0574C673" w14:textId="6BEDE7D1" w:rsidR="002105A1" w:rsidRDefault="002105A1" w:rsidP="002105A1">
      <w:r>
        <w:rPr>
          <w:b/>
        </w:rPr>
        <w:t>Ideas for celebrating at Villa Anushka:</w:t>
      </w:r>
    </w:p>
    <w:p w14:paraId="45379491" w14:textId="004B6256" w:rsidR="002105A1" w:rsidRDefault="002105A1" w:rsidP="002105A1">
      <w:r>
        <w:t>- Pool party with a DJ and catered cocktails</w:t>
      </w:r>
    </w:p>
    <w:p w14:paraId="3DDAB031" w14:textId="09A62F21" w:rsidR="002105A1" w:rsidRDefault="002105A1" w:rsidP="002105A1">
      <w:r>
        <w:t>- Sunrise breakfast with champagne on the terrace</w:t>
      </w:r>
    </w:p>
    <w:p w14:paraId="66F97EF5" w14:textId="0C88684E" w:rsidR="002105A1" w:rsidRDefault="002105A1" w:rsidP="002105A1">
      <w:r>
        <w:t>- Private chef dinner for the group, Thai or international menu</w:t>
      </w:r>
    </w:p>
    <w:p w14:paraId="363C94FE" w14:textId="2AE7742E" w:rsidR="002105A1" w:rsidRDefault="002105A1" w:rsidP="002105A1">
      <w:r>
        <w:t>- Live entertainment arranged at the villa</w:t>
      </w:r>
    </w:p>
    <w:p w14:paraId="5B3DE02C" w14:textId="6FCDE753" w:rsidR="002105A1" w:rsidRDefault="002105A1" w:rsidP="002105A1">
      <w:r>
        <w:t>- Group spa morning, followed by a boat trip to Ang Thong Marine Park</w:t>
      </w:r>
    </w:p>
    <w:p w14:paraId="5EB4C93C" w14:textId="781C3D94" w:rsidR="002105A1" w:rsidRDefault="002105A1" w:rsidP="002105A1">
      <w:r>
        <w:t>For a milestone birthday — a 30th, 40th, 50th — a Koh Samui villa stay can be tailored into exactly the kind of celebration the guest of honour has been imagining.</w:t>
      </w:r>
    </w:p>
    <w:p w14:paraId="63597BB2" w14:textId="7AEB39B2" w:rsidR="002105A1" w:rsidRDefault="002105A1" w:rsidP="002105A1">
      <w:pPr>
        <w:pStyle w:val="Heading2"/>
      </w:pPr>
      <w:r>
        <w:t>Shopping and Markets</w:t>
      </w:r>
    </w:p>
    <w:p w14:paraId="0EA7F630" w14:textId="6E735C6F" w:rsidR="002105A1" w:rsidRDefault="002105A1" w:rsidP="002105A1">
      <w:r>
        <w:t xml:space="preserve">The Friday Night Walking Street in Fisherman’s Village (Bophut) is worth a visit — handmade jewellery, beach cover-ups, silk scarves, artwork, and street food. It’s a good evening out and very easy to browse. </w:t>
      </w:r>
    </w:p>
    <w:p w14:paraId="5A14C93B" w14:textId="4BC20D6C" w:rsidR="002105A1" w:rsidRDefault="002105A1" w:rsidP="002105A1">
      <w:r>
        <w:t>The night market at Nathon Pier is another stop — more local, more eclectic, and a perfect hour's wander before dinner.</w:t>
      </w:r>
    </w:p>
    <w:p w14:paraId="6F3B2121" w14:textId="4A72F3B0" w:rsidR="002105A1" w:rsidRDefault="002105A1" w:rsidP="002105A1">
      <w:pPr>
        <w:pStyle w:val="Heading2"/>
      </w:pPr>
      <w:r>
        <w:t>Practical Notes</w:t>
      </w:r>
    </w:p>
    <w:p w14:paraId="67BC38A8" w14:textId="4E05170B" w:rsidR="002105A1" w:rsidRDefault="002105A1" w:rsidP="002105A1">
      <w:r>
        <w:rPr>
          <w:b/>
        </w:rPr>
        <w:t>Flights:</w:t>
      </w:r>
      <w:r>
        <w:t xml:space="preserve"> Koh Samui has its own airport with direct connections from Bangkok, Singapore, Hong Kong, and Kuala Lumpur — making coordination for a group arriving from different cities straightforward.</w:t>
      </w:r>
    </w:p>
    <w:p w14:paraId="451C8034" w14:textId="52031308" w:rsidR="002105A1" w:rsidRDefault="002105A1" w:rsidP="002105A1">
      <w:r>
        <w:rPr>
          <w:b/>
        </w:rPr>
        <w:t>Getting around:</w:t>
      </w:r>
      <w:r>
        <w:t xml:space="preserve"> A couple of rental cars (7-seaters are available) or a mix of taxis and motorbike taxis works well for groups.</w:t>
      </w:r>
    </w:p>
    <w:p w14:paraId="7EC6DFCC" w14:textId="2E848FEB" w:rsidR="002105A1" w:rsidRDefault="002105A1" w:rsidP="002105A1">
      <w:r>
        <w:t>If you’ve been putting off booking this trip, Koh Samui is a good reason to finally do it.</w:t>
      </w:r>
    </w:p>
    <w:p w14:paraId="310EF06E" w14:textId="252A8175" w:rsidR="002105A1" w:rsidRDefault="002105A1" w:rsidP="002105A1">
      <w:r>
        <w:t>Check availability at Villa Anushka and we’ll help you put the trip together.</w:t>
      </w:r>
    </w:p>
    <w:p w14:paraId="41FEF62C" w14:textId="77777777" w:rsidR="002105A1" w:rsidRPr="002105A1" w:rsidRDefault="002105A1" w:rsidP="002105A1"/>
    <w:sectPr w:rsidR="002105A1" w:rsidRPr="002105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1A9C0" w14:textId="77777777" w:rsidR="00393C9A" w:rsidRDefault="00393C9A" w:rsidP="00E06212">
      <w:pPr>
        <w:spacing w:after="0" w:line="240" w:lineRule="auto"/>
      </w:pPr>
      <w:r>
        <w:separator/>
      </w:r>
    </w:p>
  </w:endnote>
  <w:endnote w:type="continuationSeparator" w:id="0">
    <w:p w14:paraId="4377C234" w14:textId="77777777" w:rsidR="00393C9A" w:rsidRDefault="00393C9A" w:rsidP="00E06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5DA64" w14:textId="77777777" w:rsidR="00393C9A" w:rsidRDefault="00393C9A" w:rsidP="00E06212">
      <w:pPr>
        <w:spacing w:after="0" w:line="240" w:lineRule="auto"/>
      </w:pPr>
      <w:r>
        <w:separator/>
      </w:r>
    </w:p>
  </w:footnote>
  <w:footnote w:type="continuationSeparator" w:id="0">
    <w:p w14:paraId="1FAF8BA0" w14:textId="77777777" w:rsidR="00393C9A" w:rsidRDefault="00393C9A" w:rsidP="00E062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A1"/>
    <w:rsid w:val="000E42AB"/>
    <w:rsid w:val="002105A1"/>
    <w:rsid w:val="00245284"/>
    <w:rsid w:val="00393C9A"/>
    <w:rsid w:val="006A340D"/>
    <w:rsid w:val="00720176"/>
    <w:rsid w:val="008B752F"/>
    <w:rsid w:val="0090533A"/>
    <w:rsid w:val="00964355"/>
    <w:rsid w:val="00B44BC7"/>
    <w:rsid w:val="00C96C9F"/>
    <w:rsid w:val="00D51CA4"/>
    <w:rsid w:val="00DD1E3D"/>
    <w:rsid w:val="00E06212"/>
    <w:rsid w:val="00E6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18B57"/>
  <w15:chartTrackingRefBased/>
  <w15:docId w15:val="{0992BCB7-0856-4B32-8F4C-15714F8B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5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6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212"/>
  </w:style>
  <w:style w:type="paragraph" w:styleId="Footer">
    <w:name w:val="footer"/>
    <w:basedOn w:val="Normal"/>
    <w:link w:val="FooterChar"/>
    <w:uiPriority w:val="99"/>
    <w:unhideWhenUsed/>
    <w:rsid w:val="00E06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Apelbaum</dc:creator>
  <cp:keywords/>
  <dc:description/>
  <cp:lastModifiedBy>Anya Apelbaum</cp:lastModifiedBy>
  <cp:revision>2</cp:revision>
  <dcterms:created xsi:type="dcterms:W3CDTF">2026-06-23T12:39:00Z</dcterms:created>
  <dcterms:modified xsi:type="dcterms:W3CDTF">2026-06-23T12:39:00Z</dcterms:modified>
</cp:coreProperties>
</file>