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Computer Vision HW#1 Report</w:t>
        <w:tab/>
        <w:tab/>
        <w:tab/>
        <w:t xml:space="preserve">       </w:t>
      </w: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B01902040 資工四 鍾毓安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#1 (Coding):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1. upside-down 上下顛倒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2. right-side-left 左右顛倒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3. diagonally mirrored 對角線鏡射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#2 (Can use software):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4. rotate lena 45 degrees clockwise 順時針 45 度旋轉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5. shrink lena in half 長寬各縮小一半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6. binarize lena at 128 to get a binary image 二值化圖片，以亮度為 128 當作門檻值，大於 128 則變成 255, 否則變成 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original lena: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863562" cy="1863562"/>
            <wp:effectExtent b="0" l="0" r="0" t="0"/>
            <wp:docPr descr="lena.png" id="2" name="image08.png"/>
            <a:graphic>
              <a:graphicData uri="http://schemas.openxmlformats.org/drawingml/2006/picture">
                <pic:pic>
                  <pic:nvPicPr>
                    <pic:cNvPr descr="lena.png"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562" cy="1863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#1 is simple. For tasks 1~3 in part #1and tasks 4 and 5 in part #2, I use imread(...), imwrite(...) in OpenCV for reading and writing image, respectively. Then I use the numerical python library (numpy) to handle the 2D array to achieve each requirement. To be specific, those 5 tasks can all be finished by a simple nested for-loop. Source code is included in main.py and the resulting images are listed as follows (task 1~6, from left to right, from top to down):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1843088" cy="1843088"/>
            <wp:effectExtent b="0" l="0" r="0" t="0"/>
            <wp:docPr descr="1.upside_down.png" id="5" name="image12.png"/>
            <a:graphic>
              <a:graphicData uri="http://schemas.openxmlformats.org/drawingml/2006/picture">
                <pic:pic>
                  <pic:nvPicPr>
                    <pic:cNvPr descr="1.upside_down.png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33563" cy="183356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43088" cy="18430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33563" cy="1833563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214438" cy="121443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919288" cy="19192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As for task 5 in part #2, I use 預覽程式, which is a built-in utility in Mac OSX. To shrink lena in half, just: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2411801" cy="2586038"/>
            <wp:effectExtent b="0" l="0" r="0" t="0"/>
            <wp:docPr descr="螢幕快照 2015-09-22 下午11.19.46.png" id="8" name="image17.png"/>
            <a:graphic>
              <a:graphicData uri="http://schemas.openxmlformats.org/drawingml/2006/picture">
                <pic:pic>
                  <pic:nvPicPr>
                    <pic:cNvPr descr="螢幕快照 2015-09-22 下午11.19.46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1801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61963" cy="461963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2519363" cy="2579827"/>
            <wp:effectExtent b="0" l="0" r="0" t="0"/>
            <wp:docPr descr="螢幕快照 2015-09-22 下午11.20.17.png" id="7" name="image15.png"/>
            <a:graphic>
              <a:graphicData uri="http://schemas.openxmlformats.org/drawingml/2006/picture">
                <pic:pic>
                  <pic:nvPicPr>
                    <pic:cNvPr descr="螢幕快照 2015-09-22 下午11.20.17.png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7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set both width and height to half. The resulting image is pasted before, please check the uploaded version for more detail.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8.png"/><Relationship Id="rId13" Type="http://schemas.openxmlformats.org/officeDocument/2006/relationships/image" Target="media/image11.jp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2.png"/><Relationship Id="rId14" Type="http://schemas.openxmlformats.org/officeDocument/2006/relationships/image" Target="media/image15.png"/><Relationship Id="rId5" Type="http://schemas.openxmlformats.org/officeDocument/2006/relationships/image" Target="media/image08.png"/><Relationship Id="rId6" Type="http://schemas.openxmlformats.org/officeDocument/2006/relationships/image" Target="media/image12.png"/><Relationship Id="rId7" Type="http://schemas.openxmlformats.org/officeDocument/2006/relationships/image" Target="media/image19.png"/><Relationship Id="rId8" Type="http://schemas.openxmlformats.org/officeDocument/2006/relationships/image" Target="media/image13.png"/></Relationships>
</file>