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orsiva" w:cs="Corsiva" w:eastAsia="Corsiva" w:hAnsi="Corsiva"/>
          <w:b w:val="1"/>
          <w:bCs w:val="1"/>
          <w:sz w:val="72"/>
          <w:szCs w:val="72"/>
        </w:rPr>
      </w:pPr>
      <w:r w:rsidDel="00000000" w:rsidR="00000000" w:rsidRPr="00000000">
        <w:rPr>
          <w:rFonts w:ascii="Corsiva" w:cs="Corsiva" w:eastAsia="Corsiva" w:hAnsi="Corsiva"/>
          <w:b w:val="1"/>
          <w:bCs w:val="1"/>
          <w:sz w:val="72"/>
          <w:szCs w:val="72"/>
          <w:rtl w:val="0"/>
        </w:rPr>
        <w:t xml:space="preserve">Sail &amp; Broadside</w:t>
      </w:r>
    </w:p>
    <w:p w:rsidR="00000000" w:rsidDel="00000000" w:rsidP="00000000" w:rsidRDefault="00000000" w:rsidRPr="00000000" w14:paraId="00000002">
      <w:pPr>
        <w:pStyle w:val="Subtitle"/>
        <w:spacing w:after="0" w:lineRule="auto"/>
        <w:jc w:val="center"/>
        <w:rPr>
          <w:rFonts w:ascii="Arial" w:cs="Arial" w:eastAsia="Arial" w:hAnsi="Arial"/>
        </w:rPr>
      </w:pPr>
      <w:r w:rsidDel="00000000" w:rsidR="00000000" w:rsidRPr="00000000">
        <w:rPr>
          <w:rFonts w:ascii="Arial" w:cs="Arial" w:eastAsia="Arial" w:hAnsi="Arial"/>
          <w:rtl w:val="0"/>
        </w:rPr>
        <w:t xml:space="preserve">Version 0.8.2.4</w:t>
      </w:r>
    </w:p>
    <w:p w:rsidR="00000000" w:rsidDel="00000000" w:rsidP="00000000" w:rsidRDefault="00000000" w:rsidRPr="00000000" w14:paraId="00000003">
      <w:pPr>
        <w:spacing w:after="0" w:lineRule="auto"/>
        <w:jc w:val="center"/>
        <w:rPr/>
      </w:pPr>
      <w:r w:rsidDel="00000000" w:rsidR="00000000" w:rsidRPr="00000000">
        <w:rPr>
          <w:rtl w:val="0"/>
        </w:rPr>
        <w:t xml:space="preserve">By Victor Fernandes</w:t>
      </w:r>
    </w:p>
    <w:p w:rsidR="00000000" w:rsidDel="00000000" w:rsidP="00000000" w:rsidRDefault="00000000" w:rsidRPr="00000000" w14:paraId="00000004">
      <w:pPr>
        <w:pStyle w:val="Heading1"/>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jc w:val="center"/>
        <w:rPr>
          <w:rFonts w:ascii="Arial" w:cs="Arial" w:eastAsia="Arial" w:hAnsi="Arial"/>
        </w:rPr>
      </w:pPr>
      <w:bookmarkStart w:colFirst="0" w:colLast="0" w:name="_heading=h.ebhh7t1dqide" w:id="0"/>
      <w:bookmarkEnd w:id="0"/>
      <w:r w:rsidDel="00000000" w:rsidR="00000000" w:rsidRPr="00000000">
        <w:rPr>
          <w:rFonts w:ascii="Arial" w:cs="Arial" w:eastAsia="Arial" w:hAnsi="Arial"/>
          <w:rtl w:val="0"/>
        </w:rPr>
        <w:t xml:space="preserve">Contents</w:t>
      </w:r>
    </w:p>
    <w:sdt>
      <w:sdtPr>
        <w:id w:val="696423940"/>
        <w:docPartObj>
          <w:docPartGallery w:val="Table of Contents"/>
          <w:docPartUnique w:val="1"/>
        </w:docPartObj>
      </w:sdtPr>
      <w:sdtContent>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right" w:leader="none" w:pos="9350"/>
            </w:tabs>
            <w:spacing w:after="100" w:lineRule="auto"/>
            <w:rPr>
              <w:color w:val="000000"/>
            </w:rPr>
          </w:pPr>
          <w:r w:rsidDel="00000000" w:rsidR="00000000" w:rsidRPr="00000000">
            <w:fldChar w:fldCharType="begin"/>
            <w:instrText xml:space="preserve"> TOC \h \u \z \t "Heading 1,1,Heading 2,2,Heading 3,3,Heading 4,4,Heading 5,5,Heading 6,6,"</w:instrText>
            <w:fldChar w:fldCharType="separate"/>
          </w:r>
          <w:hyperlink w:anchor="_heading=h.ebhh7t1dqide">
            <w:r w:rsidDel="00000000" w:rsidR="00000000" w:rsidRPr="00000000">
              <w:rPr>
                <w:rFonts w:ascii="Arial" w:cs="Arial" w:eastAsia="Arial" w:hAnsi="Arial"/>
                <w:color w:val="000000"/>
                <w:rtl w:val="0"/>
              </w:rPr>
              <w:t xml:space="preserve">Contents</w:t>
            </w:r>
          </w:hyperlink>
          <w:hyperlink w:anchor="_heading=h.ebhh7t1dqide">
            <w:r w:rsidDel="00000000" w:rsidR="00000000" w:rsidRPr="00000000">
              <w:rPr>
                <w:color w:val="000000"/>
                <w:rtl w:val="0"/>
              </w:rPr>
              <w:tab/>
              <w:t xml:space="preserve">1</w:t>
            </w:r>
          </w:hyperlink>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right" w:leader="none" w:pos="9350"/>
            </w:tabs>
            <w:spacing w:after="100" w:lineRule="auto"/>
            <w:ind w:left="220" w:firstLine="0"/>
            <w:rPr>
              <w:color w:val="000000"/>
            </w:rPr>
          </w:pPr>
          <w:hyperlink w:anchor="_heading=h.d7y4us59gaw">
            <w:r w:rsidDel="00000000" w:rsidR="00000000" w:rsidRPr="00000000">
              <w:rPr>
                <w:color w:val="000000"/>
                <w:rtl w:val="0"/>
              </w:rPr>
              <w:t xml:space="preserve">Introduction</w:t>
              <w:tab/>
              <w:t xml:space="preserve">4</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right" w:leader="none" w:pos="9350"/>
            </w:tabs>
            <w:spacing w:after="100" w:lineRule="auto"/>
            <w:ind w:left="220" w:firstLine="0"/>
            <w:rPr>
              <w:color w:val="000000"/>
            </w:rPr>
          </w:pPr>
          <w:hyperlink w:anchor="_heading=h.d6f443n37lwt">
            <w:r w:rsidDel="00000000" w:rsidR="00000000" w:rsidRPr="00000000">
              <w:rPr>
                <w:color w:val="000000"/>
                <w:rtl w:val="0"/>
              </w:rPr>
              <w:t xml:space="preserve">What You Need to Play</w:t>
              <w:tab/>
              <w:t xml:space="preserve">4</w:t>
            </w:r>
          </w:hyperlink>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right" w:leader="none" w:pos="9350"/>
            </w:tabs>
            <w:spacing w:after="100" w:lineRule="auto"/>
            <w:ind w:left="440" w:firstLine="0"/>
            <w:rPr>
              <w:color w:val="000000"/>
            </w:rPr>
          </w:pPr>
          <w:hyperlink w:anchor="_heading=h.aegblk38tb0r">
            <w:r w:rsidDel="00000000" w:rsidR="00000000" w:rsidRPr="00000000">
              <w:rPr>
                <w:color w:val="000000"/>
                <w:rtl w:val="0"/>
              </w:rPr>
              <w:t xml:space="preserve">Miniatures</w:t>
              <w:tab/>
              <w:t xml:space="preserve">4</w:t>
            </w:r>
          </w:hyperlink>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right" w:leader="none" w:pos="9350"/>
            </w:tabs>
            <w:spacing w:after="100" w:lineRule="auto"/>
            <w:ind w:left="440" w:firstLine="0"/>
            <w:rPr>
              <w:color w:val="000000"/>
            </w:rPr>
          </w:pPr>
          <w:hyperlink w:anchor="_heading=h.9mpngfn35wya">
            <w:r w:rsidDel="00000000" w:rsidR="00000000" w:rsidRPr="00000000">
              <w:rPr>
                <w:color w:val="000000"/>
                <w:rtl w:val="0"/>
              </w:rPr>
              <w:t xml:space="preserve">Dice</w:t>
              <w:tab/>
              <w:t xml:space="preserve">5</w:t>
            </w:r>
          </w:hyperlink>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right" w:leader="none" w:pos="9350"/>
            </w:tabs>
            <w:spacing w:after="100" w:lineRule="auto"/>
            <w:ind w:left="220" w:firstLine="0"/>
            <w:rPr>
              <w:color w:val="000000"/>
            </w:rPr>
          </w:pPr>
          <w:hyperlink w:anchor="_heading=h.571ib14miubj">
            <w:r w:rsidDel="00000000" w:rsidR="00000000" w:rsidRPr="00000000">
              <w:rPr>
                <w:color w:val="000000"/>
                <w:rtl w:val="0"/>
              </w:rPr>
              <w:t xml:space="preserve">Ship Stats</w:t>
              <w:tab/>
              <w:t xml:space="preserve">5</w:t>
            </w:r>
          </w:hyperlink>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right" w:leader="none" w:pos="9350"/>
            </w:tabs>
            <w:spacing w:after="100" w:lineRule="auto"/>
            <w:ind w:left="880" w:firstLine="0"/>
            <w:rPr>
              <w:color w:val="000000"/>
            </w:rPr>
          </w:pPr>
          <w:hyperlink w:anchor="_heading=h.4ib8gvr462wn">
            <w:r w:rsidDel="00000000" w:rsidR="00000000" w:rsidRPr="00000000">
              <w:rPr>
                <w:color w:val="000000"/>
                <w:rtl w:val="0"/>
              </w:rPr>
              <w:t xml:space="preserve">Standard Ship Stats</w:t>
              <w:tab/>
              <w:t xml:space="preserve">5</w:t>
            </w:r>
          </w:hyperlink>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right" w:leader="none" w:pos="9350"/>
            </w:tabs>
            <w:spacing w:after="100" w:lineRule="auto"/>
            <w:ind w:left="440" w:firstLine="0"/>
            <w:rPr>
              <w:color w:val="000000"/>
            </w:rPr>
          </w:pPr>
          <w:hyperlink w:anchor="_heading=h.bze2z6yil4bh">
            <w:r w:rsidDel="00000000" w:rsidR="00000000" w:rsidRPr="00000000">
              <w:rPr>
                <w:color w:val="000000"/>
                <w:rtl w:val="0"/>
              </w:rPr>
              <w:t xml:space="preserve">Health</w:t>
              <w:tab/>
              <w:t xml:space="preserve">5</w:t>
            </w:r>
          </w:hyperlink>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right" w:leader="none" w:pos="9350"/>
            </w:tabs>
            <w:spacing w:after="100" w:lineRule="auto"/>
            <w:ind w:left="660" w:firstLine="0"/>
            <w:rPr>
              <w:color w:val="000000"/>
            </w:rPr>
          </w:pPr>
          <w:hyperlink w:anchor="_heading=h.lecaxmjflcis">
            <w:r w:rsidDel="00000000" w:rsidR="00000000" w:rsidRPr="00000000">
              <w:rPr>
                <w:color w:val="000000"/>
                <w:rtl w:val="0"/>
              </w:rPr>
              <w:t xml:space="preserve">Armor</w:t>
              <w:tab/>
              <w:t xml:space="preserve">5</w:t>
            </w:r>
          </w:hyperlink>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right" w:leader="none" w:pos="9350"/>
            </w:tabs>
            <w:spacing w:after="100" w:lineRule="auto"/>
            <w:ind w:left="660" w:firstLine="0"/>
            <w:rPr>
              <w:color w:val="000000"/>
            </w:rPr>
          </w:pPr>
          <w:hyperlink w:anchor="_heading=h.9hqgwtspdp1b">
            <w:r w:rsidDel="00000000" w:rsidR="00000000" w:rsidRPr="00000000">
              <w:rPr>
                <w:color w:val="000000"/>
                <w:rtl w:val="0"/>
              </w:rPr>
              <w:t xml:space="preserve">Durability</w:t>
              <w:tab/>
              <w:t xml:space="preserve">6</w:t>
            </w:r>
          </w:hyperlink>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right" w:leader="none" w:pos="9350"/>
            </w:tabs>
            <w:spacing w:after="100" w:lineRule="auto"/>
            <w:ind w:left="660" w:firstLine="0"/>
            <w:rPr>
              <w:color w:val="000000"/>
            </w:rPr>
          </w:pPr>
          <w:hyperlink w:anchor="_heading=h.w5ditw424yii">
            <w:r w:rsidDel="00000000" w:rsidR="00000000" w:rsidRPr="00000000">
              <w:rPr>
                <w:color w:val="000000"/>
                <w:rtl w:val="0"/>
              </w:rPr>
              <w:t xml:space="preserve">Hull</w:t>
              <w:tab/>
              <w:t xml:space="preserve">6</w:t>
            </w:r>
          </w:hyperlink>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right" w:leader="none" w:pos="9350"/>
            </w:tabs>
            <w:spacing w:after="100" w:lineRule="auto"/>
            <w:ind w:left="660" w:firstLine="0"/>
            <w:rPr>
              <w:color w:val="000000"/>
            </w:rPr>
          </w:pPr>
          <w:hyperlink w:anchor="_heading=h.7bbtbydfp5pg">
            <w:r w:rsidDel="00000000" w:rsidR="00000000" w:rsidRPr="00000000">
              <w:rPr>
                <w:color w:val="000000"/>
                <w:rtl w:val="0"/>
              </w:rPr>
              <w:t xml:space="preserve">Cannon</w:t>
              <w:tab/>
              <w:t xml:space="preserve">6</w:t>
            </w:r>
          </w:hyperlink>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right" w:leader="none" w:pos="9350"/>
            </w:tabs>
            <w:spacing w:after="100" w:lineRule="auto"/>
            <w:ind w:left="660" w:firstLine="0"/>
            <w:rPr>
              <w:color w:val="000000"/>
            </w:rPr>
          </w:pPr>
          <w:hyperlink w:anchor="_heading=h.qslttl68cvt">
            <w:r w:rsidDel="00000000" w:rsidR="00000000" w:rsidRPr="00000000">
              <w:rPr>
                <w:color w:val="000000"/>
                <w:rtl w:val="0"/>
              </w:rPr>
              <w:t xml:space="preserve">Crew</w:t>
              <w:tab/>
              <w:t xml:space="preserve">7</w:t>
            </w:r>
          </w:hyperlink>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right" w:leader="none" w:pos="9350"/>
            </w:tabs>
            <w:spacing w:after="100" w:lineRule="auto"/>
            <w:ind w:left="880" w:firstLine="0"/>
            <w:rPr>
              <w:color w:val="000000"/>
            </w:rPr>
          </w:pPr>
          <w:hyperlink w:anchor="_heading=h.v9chxno1bf8a">
            <w:r w:rsidDel="00000000" w:rsidR="00000000" w:rsidRPr="00000000">
              <w:rPr>
                <w:color w:val="000000"/>
                <w:rtl w:val="0"/>
              </w:rPr>
              <w:t xml:space="preserve">Crew status effect</w:t>
              <w:tab/>
              <w:t xml:space="preserve">7</w:t>
            </w:r>
          </w:hyperlink>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right" w:leader="none" w:pos="9350"/>
            </w:tabs>
            <w:spacing w:after="100" w:lineRule="auto"/>
            <w:ind w:left="220" w:firstLine="0"/>
            <w:rPr>
              <w:color w:val="000000"/>
            </w:rPr>
          </w:pPr>
          <w:hyperlink w:anchor="_heading=h.10g35nkmzfxh">
            <w:r w:rsidDel="00000000" w:rsidR="00000000" w:rsidRPr="00000000">
              <w:rPr>
                <w:color w:val="000000"/>
                <w:rtl w:val="0"/>
              </w:rPr>
              <w:t xml:space="preserve">Playing the Game</w:t>
              <w:tab/>
              <w:t xml:space="preserve">8</w:t>
            </w:r>
          </w:hyperlink>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right" w:leader="none" w:pos="9350"/>
            </w:tabs>
            <w:spacing w:after="100" w:lineRule="auto"/>
            <w:ind w:left="440" w:firstLine="0"/>
            <w:rPr>
              <w:color w:val="000000"/>
            </w:rPr>
          </w:pPr>
          <w:hyperlink w:anchor="_heading=h.w38voqthlyhm">
            <w:r w:rsidDel="00000000" w:rsidR="00000000" w:rsidRPr="00000000">
              <w:rPr>
                <w:color w:val="000000"/>
                <w:rtl w:val="0"/>
              </w:rPr>
              <w:t xml:space="preserve">Setting up the Table</w:t>
              <w:tab/>
              <w:t xml:space="preserve">8</w:t>
            </w:r>
          </w:hyperlink>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right" w:leader="none" w:pos="9350"/>
            </w:tabs>
            <w:spacing w:after="100" w:lineRule="auto"/>
            <w:ind w:left="660" w:firstLine="0"/>
            <w:rPr>
              <w:color w:val="000000"/>
            </w:rPr>
          </w:pPr>
          <w:hyperlink w:anchor="_heading=h.ux8go0a8u2if">
            <w:r w:rsidDel="00000000" w:rsidR="00000000" w:rsidRPr="00000000">
              <w:rPr>
                <w:color w:val="000000"/>
                <w:rtl w:val="0"/>
              </w:rPr>
              <w:t xml:space="preserve">Wind Direction</w:t>
              <w:tab/>
              <w:t xml:space="preserve">8</w:t>
            </w:r>
          </w:hyperlink>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right" w:leader="none" w:pos="9350"/>
            </w:tabs>
            <w:spacing w:after="100" w:lineRule="auto"/>
            <w:ind w:left="660" w:firstLine="0"/>
            <w:rPr>
              <w:color w:val="000000"/>
            </w:rPr>
          </w:pPr>
          <w:hyperlink w:anchor="_heading=h.5pjqq558mu28">
            <w:r w:rsidDel="00000000" w:rsidR="00000000" w:rsidRPr="00000000">
              <w:rPr>
                <w:color w:val="000000"/>
                <w:rtl w:val="0"/>
              </w:rPr>
              <w:t xml:space="preserve">Deployment</w:t>
              <w:tab/>
              <w:t xml:space="preserve">9</w:t>
            </w:r>
          </w:hyperlink>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right" w:leader="none" w:pos="9350"/>
            </w:tabs>
            <w:spacing w:after="100" w:lineRule="auto"/>
            <w:ind w:left="440" w:firstLine="0"/>
            <w:rPr>
              <w:color w:val="000000"/>
            </w:rPr>
          </w:pPr>
          <w:hyperlink w:anchor="_heading=h.ct154y267z0p">
            <w:r w:rsidDel="00000000" w:rsidR="00000000" w:rsidRPr="00000000">
              <w:rPr>
                <w:color w:val="000000"/>
                <w:rtl w:val="0"/>
              </w:rPr>
              <w:t xml:space="preserve">The Turn</w:t>
              <w:tab/>
              <w:t xml:space="preserve">9</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9350"/>
            </w:tabs>
            <w:spacing w:after="100" w:lineRule="auto"/>
            <w:ind w:left="660" w:firstLine="0"/>
            <w:rPr>
              <w:color w:val="000000"/>
            </w:rPr>
          </w:pPr>
          <w:hyperlink w:anchor="_heading=h.j0fy04enb927">
            <w:r w:rsidDel="00000000" w:rsidR="00000000" w:rsidRPr="00000000">
              <w:rPr>
                <w:color w:val="000000"/>
                <w:rtl w:val="0"/>
              </w:rPr>
              <w:t xml:space="preserve">Activation Phase</w:t>
              <w:tab/>
              <w:t xml:space="preserve">10</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9350"/>
            </w:tabs>
            <w:spacing w:after="100" w:lineRule="auto"/>
            <w:ind w:left="660" w:firstLine="0"/>
            <w:rPr>
              <w:color w:val="000000"/>
            </w:rPr>
          </w:pPr>
          <w:hyperlink w:anchor="_heading=h.c075e1p7kwuv">
            <w:r w:rsidDel="00000000" w:rsidR="00000000" w:rsidRPr="00000000">
              <w:rPr>
                <w:color w:val="000000"/>
                <w:rtl w:val="0"/>
              </w:rPr>
              <w:t xml:space="preserve">Wind Phase</w:t>
              <w:tab/>
              <w:t xml:space="preserve">10</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9350"/>
            </w:tabs>
            <w:spacing w:after="100" w:lineRule="auto"/>
            <w:ind w:left="880" w:firstLine="0"/>
            <w:rPr>
              <w:color w:val="000000"/>
            </w:rPr>
          </w:pPr>
          <w:hyperlink w:anchor="_heading=h.aupd7tuq0zvs">
            <w:r w:rsidDel="00000000" w:rsidR="00000000" w:rsidRPr="00000000">
              <w:rPr>
                <w:color w:val="000000"/>
                <w:rtl w:val="0"/>
              </w:rPr>
              <w:t xml:space="preserve">Drift</w:t>
              <w:tab/>
              <w:t xml:space="preserve">10</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right" w:leader="none" w:pos="9350"/>
            </w:tabs>
            <w:spacing w:after="100" w:lineRule="auto"/>
            <w:ind w:left="880" w:firstLine="0"/>
            <w:rPr>
              <w:color w:val="000000"/>
            </w:rPr>
          </w:pPr>
          <w:hyperlink w:anchor="_heading=h.lhu4q5sp2twi">
            <w:r w:rsidDel="00000000" w:rsidR="00000000" w:rsidRPr="00000000">
              <w:rPr>
                <w:color w:val="000000"/>
                <w:rtl w:val="0"/>
              </w:rPr>
              <w:t xml:space="preserve">Wind Shift</w:t>
              <w:tab/>
              <w:t xml:space="preserve">11</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right" w:leader="none" w:pos="9350"/>
            </w:tabs>
            <w:spacing w:after="100" w:lineRule="auto"/>
            <w:ind w:left="880" w:firstLine="0"/>
            <w:rPr>
              <w:color w:val="000000"/>
            </w:rPr>
          </w:pPr>
          <w:hyperlink w:anchor="_heading=h.4ei28ubnmcku">
            <w:r w:rsidDel="00000000" w:rsidR="00000000" w:rsidRPr="00000000">
              <w:rPr>
                <w:color w:val="000000"/>
                <w:rtl w:val="0"/>
              </w:rPr>
              <w:t xml:space="preserve">Calm Wind</w:t>
              <w:tab/>
              <w:t xml:space="preserve">11</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9350"/>
            </w:tabs>
            <w:spacing w:after="100" w:lineRule="auto"/>
            <w:ind w:left="880" w:firstLine="0"/>
            <w:rPr>
              <w:color w:val="000000"/>
            </w:rPr>
          </w:pPr>
          <w:hyperlink w:anchor="_heading=h.iojcbvt6ua6v">
            <w:r w:rsidDel="00000000" w:rsidR="00000000" w:rsidRPr="00000000">
              <w:rPr>
                <w:color w:val="000000"/>
                <w:rtl w:val="0"/>
              </w:rPr>
              <w:t xml:space="preserve">Fair Weather</w:t>
              <w:tab/>
              <w:t xml:space="preserve">11</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9350"/>
            </w:tabs>
            <w:spacing w:after="100" w:lineRule="auto"/>
            <w:ind w:left="880" w:firstLine="0"/>
            <w:rPr>
              <w:color w:val="000000"/>
            </w:rPr>
          </w:pPr>
          <w:hyperlink w:anchor="_heading=h.qcfo64lm99bb">
            <w:r w:rsidDel="00000000" w:rsidR="00000000" w:rsidRPr="00000000">
              <w:rPr>
                <w:color w:val="000000"/>
                <w:rtl w:val="0"/>
              </w:rPr>
              <w:t xml:space="preserve">Rough Seas</w:t>
              <w:tab/>
              <w:t xml:space="preserve">11</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9350"/>
            </w:tabs>
            <w:spacing w:after="100" w:lineRule="auto"/>
            <w:ind w:left="440" w:firstLine="0"/>
            <w:rPr>
              <w:color w:val="000000"/>
            </w:rPr>
          </w:pPr>
          <w:hyperlink w:anchor="_heading=h.z7upv3eempxd">
            <w:r w:rsidDel="00000000" w:rsidR="00000000" w:rsidRPr="00000000">
              <w:rPr>
                <w:color w:val="000000"/>
                <w:rtl w:val="0"/>
              </w:rPr>
              <w:t xml:space="preserve">Game End</w:t>
              <w:tab/>
              <w:t xml:space="preserve">12</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9350"/>
            </w:tabs>
            <w:spacing w:after="100" w:lineRule="auto"/>
            <w:ind w:left="660" w:firstLine="0"/>
            <w:rPr>
              <w:color w:val="000000"/>
            </w:rPr>
          </w:pPr>
          <w:hyperlink w:anchor="_heading=h.jd3y69jn20qg">
            <w:r w:rsidDel="00000000" w:rsidR="00000000" w:rsidRPr="00000000">
              <w:rPr>
                <w:color w:val="000000"/>
                <w:rtl w:val="0"/>
              </w:rPr>
              <w:t xml:space="preserve">Routed</w:t>
              <w:tab/>
              <w:t xml:space="preserve">12</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9350"/>
            </w:tabs>
            <w:spacing w:after="100" w:lineRule="auto"/>
            <w:ind w:left="220" w:firstLine="0"/>
            <w:rPr>
              <w:color w:val="000000"/>
            </w:rPr>
          </w:pPr>
          <w:hyperlink w:anchor="_heading=h.tg4h4kzigjiv">
            <w:r w:rsidDel="00000000" w:rsidR="00000000" w:rsidRPr="00000000">
              <w:rPr>
                <w:color w:val="000000"/>
                <w:rtl w:val="0"/>
              </w:rPr>
              <w:t xml:space="preserve">Movement</w:t>
              <w:tab/>
              <w:t xml:space="preserve">12</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9350"/>
            </w:tabs>
            <w:spacing w:after="100" w:lineRule="auto"/>
            <w:ind w:left="660" w:firstLine="0"/>
            <w:rPr>
              <w:color w:val="000000"/>
            </w:rPr>
          </w:pPr>
          <w:hyperlink w:anchor="_heading=h.iqf4gulghlaj">
            <w:r w:rsidDel="00000000" w:rsidR="00000000" w:rsidRPr="00000000">
              <w:rPr>
                <w:color w:val="000000"/>
                <w:rtl w:val="0"/>
              </w:rPr>
              <w:t xml:space="preserve">Scraping</w:t>
              <w:tab/>
              <w:t xml:space="preserve">13</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right" w:leader="none" w:pos="9350"/>
            </w:tabs>
            <w:spacing w:after="100" w:lineRule="auto"/>
            <w:ind w:left="440" w:firstLine="0"/>
            <w:rPr>
              <w:color w:val="000000"/>
            </w:rPr>
          </w:pPr>
          <w:hyperlink w:anchor="_heading=h.z6piwqslawgl">
            <w:r w:rsidDel="00000000" w:rsidR="00000000" w:rsidRPr="00000000">
              <w:rPr>
                <w:color w:val="000000"/>
                <w:rtl w:val="0"/>
              </w:rPr>
              <w:t xml:space="preserve">Wind Attitude</w:t>
              <w:tab/>
              <w:t xml:space="preserve">13</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right" w:leader="none" w:pos="9350"/>
            </w:tabs>
            <w:spacing w:after="100" w:lineRule="auto"/>
            <w:ind w:left="660" w:firstLine="0"/>
            <w:rPr>
              <w:color w:val="000000"/>
            </w:rPr>
          </w:pPr>
          <w:hyperlink w:anchor="_heading=h.j4byaj1154gn">
            <w:r w:rsidDel="00000000" w:rsidR="00000000" w:rsidRPr="00000000">
              <w:rPr>
                <w:color w:val="000000"/>
                <w:rtl w:val="0"/>
              </w:rPr>
              <w:t xml:space="preserve">Rough Water</w:t>
              <w:tab/>
              <w:t xml:space="preserve">14</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right" w:leader="none" w:pos="9350"/>
            </w:tabs>
            <w:spacing w:after="100" w:lineRule="auto"/>
            <w:ind w:left="660" w:firstLine="0"/>
            <w:rPr>
              <w:color w:val="000000"/>
            </w:rPr>
          </w:pPr>
          <w:hyperlink w:anchor="_heading=h.9zne4o4ob0yl">
            <w:r w:rsidDel="00000000" w:rsidR="00000000" w:rsidRPr="00000000">
              <w:rPr>
                <w:color w:val="000000"/>
                <w:rtl w:val="0"/>
              </w:rPr>
              <w:t xml:space="preserve">Shallows</w:t>
              <w:tab/>
              <w:t xml:space="preserve">14</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9350"/>
            </w:tabs>
            <w:spacing w:after="100" w:lineRule="auto"/>
            <w:ind w:left="440" w:firstLine="0"/>
            <w:rPr>
              <w:color w:val="000000"/>
            </w:rPr>
          </w:pPr>
          <w:hyperlink w:anchor="_heading=h.im1suq7reatm">
            <w:r w:rsidDel="00000000" w:rsidR="00000000" w:rsidRPr="00000000">
              <w:rPr>
                <w:color w:val="000000"/>
                <w:rtl w:val="0"/>
              </w:rPr>
              <w:t xml:space="preserve">Wrecks/Hulls</w:t>
              <w:tab/>
              <w:t xml:space="preserve">15</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right" w:leader="none" w:pos="9350"/>
            </w:tabs>
            <w:spacing w:after="100" w:lineRule="auto"/>
            <w:ind w:left="220" w:firstLine="0"/>
            <w:rPr>
              <w:color w:val="000000"/>
            </w:rPr>
          </w:pPr>
          <w:hyperlink w:anchor="_heading=h.y04eaaccbszh">
            <w:r w:rsidDel="00000000" w:rsidR="00000000" w:rsidRPr="00000000">
              <w:rPr>
                <w:color w:val="000000"/>
                <w:rtl w:val="0"/>
              </w:rPr>
              <w:t xml:space="preserve">Crew Rolls</w:t>
              <w:tab/>
              <w:t xml:space="preserve">16</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right" w:leader="none" w:pos="9350"/>
            </w:tabs>
            <w:spacing w:after="100" w:lineRule="auto"/>
            <w:ind w:left="440" w:firstLine="0"/>
            <w:rPr>
              <w:color w:val="000000"/>
            </w:rPr>
          </w:pPr>
          <w:hyperlink w:anchor="_heading=h.zgu2qrmouusr">
            <w:r w:rsidDel="00000000" w:rsidR="00000000" w:rsidRPr="00000000">
              <w:rPr>
                <w:color w:val="000000"/>
                <w:rtl w:val="0"/>
              </w:rPr>
              <w:t xml:space="preserve">Shooting</w:t>
              <w:tab/>
              <w:t xml:space="preserve">16</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right" w:leader="none" w:pos="9350"/>
            </w:tabs>
            <w:spacing w:after="100" w:lineRule="auto"/>
            <w:ind w:left="880" w:firstLine="0"/>
            <w:rPr>
              <w:color w:val="000000"/>
            </w:rPr>
          </w:pPr>
          <w:hyperlink w:anchor="_heading=h.9aalo5i8dxuw">
            <w:r w:rsidDel="00000000" w:rsidR="00000000" w:rsidRPr="00000000">
              <w:rPr>
                <w:color w:val="000000"/>
                <w:rtl w:val="0"/>
              </w:rPr>
              <w:t xml:space="preserve">Shooting Tables</w:t>
              <w:tab/>
              <w:t xml:space="preserve">17</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right" w:leader="none" w:pos="9350"/>
            </w:tabs>
            <w:spacing w:after="100" w:lineRule="auto"/>
            <w:ind w:left="660" w:firstLine="0"/>
            <w:rPr>
              <w:color w:val="000000"/>
            </w:rPr>
          </w:pPr>
          <w:hyperlink w:anchor="_heading=h.65dt4ptg1w8b">
            <w:r w:rsidDel="00000000" w:rsidR="00000000" w:rsidRPr="00000000">
              <w:rPr>
                <w:color w:val="000000"/>
                <w:rtl w:val="0"/>
              </w:rPr>
              <w:t xml:space="preserve">Special Shots</w:t>
              <w:tab/>
              <w:t xml:space="preserve">18</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right" w:leader="none" w:pos="9350"/>
            </w:tabs>
            <w:spacing w:after="100" w:lineRule="auto"/>
            <w:ind w:left="880" w:firstLine="0"/>
            <w:rPr>
              <w:color w:val="000000"/>
            </w:rPr>
          </w:pPr>
          <w:hyperlink w:anchor="_heading=h.txcibccoibdg">
            <w:r w:rsidDel="00000000" w:rsidR="00000000" w:rsidRPr="00000000">
              <w:rPr>
                <w:color w:val="000000"/>
                <w:rtl w:val="0"/>
              </w:rPr>
              <w:t xml:space="preserve">Special Shot Range Tables</w:t>
              <w:tab/>
              <w:t xml:space="preserve">18</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right" w:leader="none" w:pos="9350"/>
            </w:tabs>
            <w:spacing w:after="100" w:lineRule="auto"/>
            <w:ind w:left="660" w:firstLine="0"/>
            <w:rPr>
              <w:color w:val="000000"/>
            </w:rPr>
          </w:pPr>
          <w:hyperlink w:anchor="_heading=h.bhwcbqv6ct7">
            <w:r w:rsidDel="00000000" w:rsidR="00000000" w:rsidRPr="00000000">
              <w:rPr>
                <w:color w:val="000000"/>
                <w:rtl w:val="0"/>
              </w:rPr>
              <w:t xml:space="preserve">Damage</w:t>
              <w:tab/>
              <w:t xml:space="preserve">19</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right" w:leader="none" w:pos="9350"/>
            </w:tabs>
            <w:spacing w:after="100" w:lineRule="auto"/>
            <w:ind w:left="440" w:firstLine="0"/>
            <w:rPr>
              <w:color w:val="000000"/>
            </w:rPr>
          </w:pPr>
          <w:hyperlink w:anchor="_heading=h.25z4fxl6d3rk">
            <w:r w:rsidDel="00000000" w:rsidR="00000000" w:rsidRPr="00000000">
              <w:rPr>
                <w:color w:val="000000"/>
                <w:rtl w:val="0"/>
              </w:rPr>
              <w:t xml:space="preserve">Repairs</w:t>
              <w:tab/>
              <w:t xml:space="preserve">19</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right" w:leader="none" w:pos="9350"/>
            </w:tabs>
            <w:spacing w:after="100" w:lineRule="auto"/>
            <w:ind w:left="440" w:firstLine="0"/>
            <w:rPr>
              <w:color w:val="000000"/>
            </w:rPr>
          </w:pPr>
          <w:hyperlink w:anchor="_heading=h.y2yrl5nmb9ov">
            <w:r w:rsidDel="00000000" w:rsidR="00000000" w:rsidRPr="00000000">
              <w:rPr>
                <w:color w:val="000000"/>
                <w:rtl w:val="0"/>
              </w:rPr>
              <w:t xml:space="preserve">Boarding</w:t>
              <w:tab/>
              <w:t xml:space="preserve">21</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right" w:leader="none" w:pos="9350"/>
            </w:tabs>
            <w:spacing w:after="100" w:lineRule="auto"/>
            <w:ind w:left="440" w:firstLine="0"/>
            <w:rPr>
              <w:color w:val="000000"/>
            </w:rPr>
          </w:pPr>
          <w:hyperlink w:anchor="_heading=h.d59wongnba0u">
            <w:r w:rsidDel="00000000" w:rsidR="00000000" w:rsidRPr="00000000">
              <w:rPr>
                <w:color w:val="000000"/>
                <w:rtl w:val="0"/>
              </w:rPr>
              <w:t xml:space="preserve">Objective Searches</w:t>
              <w:tab/>
              <w:t xml:space="preserve">22</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right" w:leader="none" w:pos="9350"/>
            </w:tabs>
            <w:spacing w:after="100" w:lineRule="auto"/>
            <w:ind w:left="220" w:firstLine="0"/>
            <w:rPr>
              <w:color w:val="000000"/>
            </w:rPr>
          </w:pPr>
          <w:hyperlink w:anchor="_heading=h.ba26ecv3y92p">
            <w:r w:rsidDel="00000000" w:rsidR="00000000" w:rsidRPr="00000000">
              <w:rPr>
                <w:color w:val="000000"/>
                <w:rtl w:val="0"/>
              </w:rPr>
              <w:t xml:space="preserve">Building a Squadron</w:t>
              <w:tab/>
              <w:t xml:space="preserve">23</w:t>
            </w:r>
          </w:hyperlink>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right" w:leader="none" w:pos="9350"/>
            </w:tabs>
            <w:spacing w:after="100" w:lineRule="auto"/>
            <w:ind w:left="440" w:firstLine="0"/>
            <w:rPr>
              <w:color w:val="000000"/>
            </w:rPr>
          </w:pPr>
          <w:hyperlink w:anchor="_heading=h.brhbbfxn8hdr">
            <w:r w:rsidDel="00000000" w:rsidR="00000000" w:rsidRPr="00000000">
              <w:rPr>
                <w:color w:val="000000"/>
                <w:rtl w:val="0"/>
              </w:rPr>
              <w:t xml:space="preserve">Choosing a Nation</w:t>
              <w:tab/>
              <w:t xml:space="preserve">23</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right" w:leader="none" w:pos="9350"/>
            </w:tabs>
            <w:spacing w:after="100" w:lineRule="auto"/>
            <w:ind w:left="660" w:firstLine="0"/>
            <w:rPr>
              <w:color w:val="000000"/>
            </w:rPr>
          </w:pPr>
          <w:hyperlink w:anchor="_heading=h.vq4n7p9ngds">
            <w:r w:rsidDel="00000000" w:rsidR="00000000" w:rsidRPr="00000000">
              <w:rPr>
                <w:color w:val="000000"/>
                <w:rtl w:val="0"/>
              </w:rPr>
              <w:t xml:space="preserve">Atrytian Empire</w:t>
              <w:tab/>
              <w:t xml:space="preserve">23</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right" w:leader="none" w:pos="9350"/>
            </w:tabs>
            <w:spacing w:after="100" w:lineRule="auto"/>
            <w:ind w:left="660" w:firstLine="0"/>
            <w:rPr>
              <w:color w:val="000000"/>
            </w:rPr>
          </w:pPr>
          <w:hyperlink w:anchor="_heading=h.bgoz2nui17ix">
            <w:r w:rsidDel="00000000" w:rsidR="00000000" w:rsidRPr="00000000">
              <w:rPr>
                <w:color w:val="000000"/>
                <w:rtl w:val="0"/>
              </w:rPr>
              <w:t xml:space="preserve">The Denrudain Republic</w:t>
              <w:tab/>
              <w:t xml:space="preserve">26</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right" w:leader="none" w:pos="9350"/>
            </w:tabs>
            <w:spacing w:after="100" w:lineRule="auto"/>
            <w:ind w:left="660" w:firstLine="0"/>
            <w:rPr>
              <w:color w:val="000000"/>
            </w:rPr>
          </w:pPr>
          <w:hyperlink w:anchor="_heading=h.7rrmg8guh0uj">
            <w:r w:rsidDel="00000000" w:rsidR="00000000" w:rsidRPr="00000000">
              <w:rPr>
                <w:color w:val="000000"/>
                <w:rtl w:val="0"/>
              </w:rPr>
              <w:t xml:space="preserve">The Korgenal Principality</w:t>
              <w:tab/>
              <w:t xml:space="preserve">29</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right" w:leader="none" w:pos="9350"/>
            </w:tabs>
            <w:spacing w:after="100" w:lineRule="auto"/>
            <w:ind w:left="660" w:firstLine="0"/>
            <w:rPr>
              <w:color w:val="000000"/>
            </w:rPr>
          </w:pPr>
          <w:hyperlink w:anchor="_heading=h.o7ban44xmpzd">
            <w:r w:rsidDel="00000000" w:rsidR="00000000" w:rsidRPr="00000000">
              <w:rPr>
                <w:color w:val="000000"/>
                <w:rtl w:val="0"/>
              </w:rPr>
              <w:t xml:space="preserve">The Pirate Nations</w:t>
              <w:tab/>
              <w:t xml:space="preserve">32</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right" w:leader="none" w:pos="9350"/>
            </w:tabs>
            <w:spacing w:after="100" w:lineRule="auto"/>
            <w:ind w:left="440" w:firstLine="0"/>
            <w:rPr>
              <w:color w:val="000000"/>
            </w:rPr>
          </w:pPr>
          <w:hyperlink w:anchor="_heading=h.kz29xv3tu2qt">
            <w:r w:rsidDel="00000000" w:rsidR="00000000" w:rsidRPr="00000000">
              <w:rPr>
                <w:color w:val="000000"/>
                <w:rtl w:val="0"/>
              </w:rPr>
              <w:t xml:space="preserve">Upgrades</w:t>
              <w:tab/>
              <w:t xml:space="preserve">35</w:t>
            </w:r>
          </w:hyperlink>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right" w:leader="none" w:pos="9350"/>
            </w:tabs>
            <w:spacing w:after="100" w:lineRule="auto"/>
            <w:ind w:left="660" w:firstLine="0"/>
            <w:rPr>
              <w:color w:val="000000"/>
            </w:rPr>
          </w:pPr>
          <w:hyperlink w:anchor="_heading=h.tjn5zrg6cxof">
            <w:r w:rsidDel="00000000" w:rsidR="00000000" w:rsidRPr="00000000">
              <w:rPr>
                <w:color w:val="000000"/>
                <w:rtl w:val="0"/>
              </w:rPr>
              <w:t xml:space="preserve">Captains</w:t>
              <w:tab/>
              <w:t xml:space="preserve">35</w:t>
            </w:r>
          </w:hyperlink>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right" w:leader="none" w:pos="9350"/>
            </w:tabs>
            <w:spacing w:after="100" w:lineRule="auto"/>
            <w:ind w:left="880" w:firstLine="0"/>
            <w:rPr>
              <w:color w:val="000000"/>
            </w:rPr>
          </w:pPr>
          <w:hyperlink w:anchor="_heading=h.1kgwrtr4uyep">
            <w:r w:rsidDel="00000000" w:rsidR="00000000" w:rsidRPr="00000000">
              <w:rPr>
                <w:color w:val="000000"/>
                <w:rtl w:val="0"/>
              </w:rPr>
              <w:t xml:space="preserve">Idea Groups</w:t>
              <w:tab/>
              <w:t xml:space="preserve">35</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right" w:leader="none" w:pos="9350"/>
            </w:tabs>
            <w:spacing w:after="100" w:lineRule="auto"/>
            <w:ind w:left="440" w:firstLine="0"/>
            <w:rPr>
              <w:color w:val="000000"/>
            </w:rPr>
          </w:pPr>
          <w:hyperlink w:anchor="_heading=h.xmi76rgr4yst">
            <w:r w:rsidDel="00000000" w:rsidR="00000000" w:rsidRPr="00000000">
              <w:rPr>
                <w:color w:val="000000"/>
                <w:rtl w:val="0"/>
              </w:rPr>
              <w:t xml:space="preserve">Ship Upgrades</w:t>
              <w:tab/>
              <w:t xml:space="preserve">37</w:t>
            </w:r>
          </w:hyperlink>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right" w:leader="none" w:pos="9350"/>
            </w:tabs>
            <w:spacing w:after="100" w:lineRule="auto"/>
            <w:ind w:left="220" w:firstLine="0"/>
            <w:rPr>
              <w:color w:val="000000"/>
            </w:rPr>
          </w:pPr>
          <w:hyperlink w:anchor="_heading=h.s0rostid2blb">
            <w:r w:rsidDel="00000000" w:rsidR="00000000" w:rsidRPr="00000000">
              <w:rPr>
                <w:color w:val="000000"/>
                <w:rtl w:val="0"/>
              </w:rPr>
              <w:t xml:space="preserve">Scenarios</w:t>
              <w:tab/>
              <w:t xml:space="preserve">40</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right" w:leader="none" w:pos="9350"/>
            </w:tabs>
            <w:spacing w:after="100" w:lineRule="auto"/>
            <w:ind w:left="440" w:firstLine="0"/>
            <w:rPr>
              <w:color w:val="000000"/>
            </w:rPr>
          </w:pPr>
          <w:hyperlink w:anchor="_heading=h.m3b26fdwv50i">
            <w:r w:rsidDel="00000000" w:rsidR="00000000" w:rsidRPr="00000000">
              <w:rPr>
                <w:color w:val="000000"/>
                <w:rtl w:val="0"/>
              </w:rPr>
              <w:t xml:space="preserve">Secret Objectives</w:t>
              <w:tab/>
              <w:t xml:space="preserve">40</w:t>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right" w:leader="none" w:pos="9350"/>
            </w:tabs>
            <w:spacing w:after="100" w:lineRule="auto"/>
            <w:ind w:left="440" w:firstLine="0"/>
            <w:rPr>
              <w:color w:val="000000"/>
            </w:rPr>
          </w:pPr>
          <w:hyperlink w:anchor="_heading=h.syvnij8ors8h">
            <w:r w:rsidDel="00000000" w:rsidR="00000000" w:rsidRPr="00000000">
              <w:rPr>
                <w:color w:val="000000"/>
                <w:rtl w:val="0"/>
              </w:rPr>
              <w:t xml:space="preserve">Squadron Engagement</w:t>
              <w:tab/>
              <w:t xml:space="preserve">42</w:t>
            </w:r>
          </w:hyperlink>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right" w:leader="none" w:pos="9350"/>
            </w:tabs>
            <w:spacing w:after="100" w:lineRule="auto"/>
            <w:ind w:left="440" w:firstLine="0"/>
            <w:rPr>
              <w:color w:val="000000"/>
            </w:rPr>
          </w:pPr>
          <w:hyperlink w:anchor="_heading=h.pl7jwufj5uhr">
            <w:r w:rsidDel="00000000" w:rsidR="00000000" w:rsidRPr="00000000">
              <w:rPr>
                <w:color w:val="000000"/>
                <w:rtl w:val="0"/>
              </w:rPr>
              <w:t xml:space="preserve">Their Goals are Unknown</w:t>
              <w:tab/>
              <w:t xml:space="preserve">43</w:t>
            </w:r>
          </w:hyperlink>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right" w:leader="none" w:pos="9350"/>
            </w:tabs>
            <w:spacing w:after="100" w:lineRule="auto"/>
            <w:ind w:left="440" w:firstLine="0"/>
            <w:rPr>
              <w:color w:val="000000"/>
            </w:rPr>
          </w:pPr>
          <w:hyperlink w:anchor="_heading=h.vry41bqosmfz">
            <w:r w:rsidDel="00000000" w:rsidR="00000000" w:rsidRPr="00000000">
              <w:rPr>
                <w:color w:val="000000"/>
                <w:rtl w:val="0"/>
              </w:rPr>
              <w:t xml:space="preserve">The Cargo Must be Recovered</w:t>
              <w:tab/>
              <w:t xml:space="preserve">44</w:t>
            </w:r>
          </w:hyperlink>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right" w:leader="none" w:pos="9350"/>
            </w:tabs>
            <w:spacing w:after="100" w:lineRule="auto"/>
            <w:ind w:left="440" w:firstLine="0"/>
            <w:rPr>
              <w:color w:val="000000"/>
            </w:rPr>
          </w:pPr>
          <w:hyperlink w:anchor="_heading=h.dcsa1k9gk7wo">
            <w:r w:rsidDel="00000000" w:rsidR="00000000" w:rsidRPr="00000000">
              <w:rPr>
                <w:color w:val="000000"/>
                <w:rtl w:val="0"/>
              </w:rPr>
              <w:t xml:space="preserve">Escort the Merchant</w:t>
              <w:tab/>
              <w:t xml:space="preserve">45</w:t>
            </w:r>
          </w:hyperlink>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right" w:leader="none" w:pos="9350"/>
            </w:tabs>
            <w:spacing w:after="100" w:lineRule="auto"/>
            <w:ind w:left="440" w:firstLine="0"/>
            <w:rPr>
              <w:color w:val="000000"/>
            </w:rPr>
          </w:pPr>
          <w:hyperlink w:anchor="_heading=h.y2zdompjvrvr">
            <w:r w:rsidDel="00000000" w:rsidR="00000000" w:rsidRPr="00000000">
              <w:rPr>
                <w:color w:val="000000"/>
                <w:rtl w:val="0"/>
              </w:rPr>
              <w:t xml:space="preserve">Island Search</w:t>
              <w:tab/>
              <w:t xml:space="preserve">47</w:t>
            </w:r>
          </w:hyperlink>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right" w:leader="none" w:pos="9350"/>
            </w:tabs>
            <w:spacing w:after="100" w:lineRule="auto"/>
            <w:ind w:left="440" w:firstLine="0"/>
            <w:rPr>
              <w:color w:val="000000"/>
            </w:rPr>
          </w:pPr>
          <w:hyperlink w:anchor="_heading=h.3n10t7a2pr8k">
            <w:r w:rsidDel="00000000" w:rsidR="00000000" w:rsidRPr="00000000">
              <w:rPr>
                <w:color w:val="000000"/>
                <w:rtl w:val="0"/>
              </w:rPr>
              <w:t xml:space="preserve">Defend the Coastal Town</w:t>
              <w:tab/>
              <w:t xml:space="preserve">48</w:t>
            </w:r>
          </w:hyperlink>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right" w:leader="none" w:pos="9350"/>
            </w:tabs>
            <w:spacing w:after="100" w:lineRule="auto"/>
            <w:ind w:left="440" w:firstLine="0"/>
            <w:rPr>
              <w:color w:val="000000"/>
            </w:rPr>
          </w:pPr>
          <w:hyperlink w:anchor="_heading=h.dwbptecsp61u">
            <w:r w:rsidDel="00000000" w:rsidR="00000000" w:rsidRPr="00000000">
              <w:rPr>
                <w:color w:val="000000"/>
                <w:rtl w:val="0"/>
              </w:rPr>
              <w:t xml:space="preserve">Capture the Charter</w:t>
              <w:tab/>
              <w:t xml:space="preserve">50</w:t>
            </w:r>
          </w:hyperlink>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right" w:leader="none" w:pos="9350"/>
            </w:tabs>
            <w:spacing w:after="100" w:lineRule="auto"/>
            <w:ind w:left="440" w:firstLine="0"/>
            <w:rPr>
              <w:color w:val="000000"/>
            </w:rPr>
          </w:pPr>
          <w:hyperlink w:anchor="_heading=h.9dzojp18bn66">
            <w:r w:rsidDel="00000000" w:rsidR="00000000" w:rsidRPr="00000000">
              <w:rPr>
                <w:color w:val="000000"/>
                <w:rtl w:val="0"/>
              </w:rPr>
              <w:t xml:space="preserve">Prisoner Exchange Gone Awry</w:t>
              <w:tab/>
              <w:t xml:space="preserve">51</w:t>
            </w:r>
          </w:hyperlink>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right" w:leader="none" w:pos="9350"/>
            </w:tabs>
            <w:spacing w:after="100" w:lineRule="auto"/>
            <w:ind w:left="440" w:firstLine="0"/>
            <w:rPr>
              <w:color w:val="000000"/>
            </w:rPr>
          </w:pPr>
          <w:hyperlink w:anchor="_heading=h.vfmsmnrhmomf">
            <w:r w:rsidDel="00000000" w:rsidR="00000000" w:rsidRPr="00000000">
              <w:rPr>
                <w:color w:val="000000"/>
                <w:rtl w:val="0"/>
              </w:rPr>
              <w:t xml:space="preserve">Treasure Trove</w:t>
              <w:tab/>
              <w:t xml:space="preserve">52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pStyle w:val="Heading2"/>
        <w:rPr/>
      </w:pPr>
      <w:r w:rsidDel="00000000" w:rsidR="00000000" w:rsidRPr="00000000">
        <w:rPr>
          <w:rtl w:val="0"/>
        </w:rPr>
      </w:r>
    </w:p>
    <w:p w:rsidR="00000000" w:rsidDel="00000000" w:rsidP="00000000" w:rsidRDefault="00000000" w:rsidRPr="00000000" w14:paraId="00000048">
      <w:pPr>
        <w:pStyle w:val="Heading3"/>
        <w:rPr/>
      </w:pPr>
      <w:r w:rsidDel="00000000" w:rsidR="00000000" w:rsidRPr="00000000">
        <w:rPr>
          <w:rtl w:val="0"/>
        </w:rPr>
        <w:tab/>
      </w:r>
    </w:p>
    <w:p w:rsidR="00000000" w:rsidDel="00000000" w:rsidP="00000000" w:rsidRDefault="00000000" w:rsidRPr="00000000" w14:paraId="00000049">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2"/>
        <w:rPr/>
      </w:pPr>
      <w:bookmarkStart w:colFirst="0" w:colLast="0" w:name="_heading=h.d7y4us59gaw" w:id="1"/>
      <w:bookmarkEnd w:id="1"/>
      <w:r w:rsidDel="00000000" w:rsidR="00000000" w:rsidRPr="00000000">
        <w:rPr>
          <w:rtl w:val="0"/>
        </w:rPr>
        <w:t xml:space="preserve">Introduction</w:t>
      </w:r>
    </w:p>
    <w:p w:rsidR="00000000" w:rsidDel="00000000" w:rsidP="00000000" w:rsidRDefault="00000000" w:rsidRPr="00000000" w14:paraId="0000004B">
      <w:pPr>
        <w:rPr>
          <w:rFonts w:ascii="Arial" w:cs="Arial" w:eastAsia="Arial" w:hAnsi="Arial"/>
        </w:rPr>
      </w:pPr>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rtl w:val="0"/>
        </w:rPr>
        <w:t xml:space="preserve">Sail &amp; Broadside is a tabletop miniatures game set in a fictional world played using models of sailing ships at 1:700 scale. The gameplay is heavily influenced by your ability to make the most of the wind and your positioning. All dice roles in Sail &amp; Broadside are done using twenty-sided dice (D20.) Each player has a squadron of ships that they maneuver to try to complete their objectives in a scenario and to defeat their opponent.</w:t>
      </w:r>
    </w:p>
    <w:p w:rsidR="00000000" w:rsidDel="00000000" w:rsidP="00000000" w:rsidRDefault="00000000" w:rsidRPr="00000000" w14:paraId="0000004D">
      <w:pPr>
        <w:rPr>
          <w:rFonts w:ascii="Arial" w:cs="Arial" w:eastAsia="Arial" w:hAnsi="Arial"/>
        </w:rPr>
      </w:pPr>
      <w:r w:rsidDel="00000000" w:rsidR="00000000" w:rsidRPr="00000000">
        <w:rPr>
          <w:rtl w:val="0"/>
        </w:rPr>
      </w:r>
    </w:p>
    <w:p w:rsidR="00000000" w:rsidDel="00000000" w:rsidP="00000000" w:rsidRDefault="00000000" w:rsidRPr="00000000" w14:paraId="0000004E">
      <w:pPr>
        <w:pStyle w:val="Heading2"/>
        <w:spacing w:after="200" w:lineRule="auto"/>
        <w:rPr/>
      </w:pPr>
      <w:bookmarkStart w:colFirst="0" w:colLast="0" w:name="_heading=h.d6f443n37lwt" w:id="2"/>
      <w:bookmarkEnd w:id="2"/>
      <w:r w:rsidDel="00000000" w:rsidR="00000000" w:rsidRPr="00000000">
        <w:rPr>
          <w:rtl w:val="0"/>
        </w:rPr>
        <w:t xml:space="preserve">What You Need to Play</w:t>
      </w:r>
    </w:p>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rtl w:val="0"/>
        </w:rPr>
        <w:t xml:space="preserve">To play Sail &amp; Broadside you will need several things in addition to this book: a table to play on, miniature ships, a measuring device in inches, three quarter circle turning arcs, a handful of twenty-sided dice (D20), and a squadron list. Additionally, you will want a selection of terrain pieces to represent the scenery of Sail &amp; Broadside. In case you are new to tabletop wargaming these things are explained in the next sections.</w:t>
      </w:r>
    </w:p>
    <w:p w:rsidR="00000000" w:rsidDel="00000000" w:rsidP="00000000" w:rsidRDefault="00000000" w:rsidRPr="00000000" w14:paraId="00000050">
      <w:pPr>
        <w:pStyle w:val="Heading3"/>
        <w:rPr/>
      </w:pPr>
      <w:bookmarkStart w:colFirst="0" w:colLast="0" w:name="_heading=h.aegblk38tb0r" w:id="3"/>
      <w:bookmarkEnd w:id="3"/>
      <w:r w:rsidDel="00000000" w:rsidR="00000000" w:rsidRPr="00000000">
        <w:rPr>
          <w:rtl w:val="0"/>
        </w:rPr>
        <w:t xml:space="preserve">Miniatures</w:t>
      </w:r>
    </w:p>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rtl w:val="0"/>
        </w:rPr>
        <w:t xml:space="preserve">Miniatures are essentially models of plastic, resin, or metal at a scale smaller than 1:1. For Sail &amp; Broadside the scale is 1:700 while many common tabletop games focused on individuals, rather than ships, are 28mm or ~1:56. Most miniatures are sold unpainted, and often unassembled. Painting and assembling models is a large part of the hobby experience for many wargamers.</w:t>
      </w:r>
    </w:p>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rtl w:val="0"/>
        </w:rPr>
        <w:t xml:space="preserve">Sail &amp; Broadside was designed around 1:700 scale and the rules are designed for play using the base sizes from the chart below.</w:t>
      </w:r>
    </w:p>
    <w:tbl>
      <w:tblPr>
        <w:tblStyle w:val="Table1"/>
        <w:tblW w:w="50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3435"/>
        <w:tblGridChange w:id="0">
          <w:tblGrid>
            <w:gridCol w:w="1650"/>
            <w:gridCol w:w="3435"/>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Ship</w:t>
            </w:r>
          </w:p>
        </w:tc>
        <w:tc>
          <w:tcPr>
            <w:shd w:fill="d9ead3" w:val="clear"/>
            <w:tcMar>
              <w:top w:w="100.0" w:type="dxa"/>
              <w:left w:w="100.0" w:type="dxa"/>
              <w:bottom w:w="100.0" w:type="dxa"/>
              <w:right w:w="100.0" w:type="dxa"/>
            </w:tcMa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Base Dimensions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1st Rate</w:t>
            </w:r>
          </w:p>
        </w:tc>
        <w:tc>
          <w:tcPr>
            <w:tcMar>
              <w:top w:w="100.0" w:type="dxa"/>
              <w:left w:w="100.0" w:type="dxa"/>
              <w:bottom w:w="100.0" w:type="dxa"/>
              <w:right w:w="100.0" w:type="dxa"/>
            </w:tcMar>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50mm x 100mm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2nd Rate</w:t>
            </w:r>
          </w:p>
        </w:tc>
        <w:tc>
          <w:tcPr>
            <w:tcMar>
              <w:top w:w="100.0" w:type="dxa"/>
              <w:left w:w="100.0" w:type="dxa"/>
              <w:bottom w:w="100.0" w:type="dxa"/>
              <w:right w:w="100.0" w:type="dxa"/>
            </w:tcMar>
          </w:tcPr>
          <w:p w:rsidR="00000000" w:rsidDel="00000000" w:rsidP="00000000" w:rsidRDefault="00000000" w:rsidRPr="00000000" w14:paraId="0000005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50mm x 100mm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3rd Rate</w:t>
            </w:r>
          </w:p>
        </w:tc>
        <w:tc>
          <w:tcPr>
            <w:tcMar>
              <w:top w:w="100.0" w:type="dxa"/>
              <w:left w:w="100.0" w:type="dxa"/>
              <w:bottom w:w="100.0" w:type="dxa"/>
              <w:right w:w="100.0" w:type="dxa"/>
            </w:tcMar>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40mm x 80mm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4th Rate</w:t>
            </w:r>
          </w:p>
        </w:tc>
        <w:tc>
          <w:tcPr>
            <w:tcMar>
              <w:top w:w="100.0" w:type="dxa"/>
              <w:left w:w="100.0" w:type="dxa"/>
              <w:bottom w:w="100.0" w:type="dxa"/>
              <w:right w:w="100.0" w:type="dxa"/>
            </w:tcMar>
          </w:tcPr>
          <w:p w:rsidR="00000000" w:rsidDel="00000000" w:rsidP="00000000" w:rsidRDefault="00000000" w:rsidRPr="00000000" w14:paraId="0000005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40mm x 80mm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5th Rate</w:t>
            </w:r>
          </w:p>
        </w:tc>
        <w:tc>
          <w:tcPr>
            <w:tcMar>
              <w:top w:w="100.0" w:type="dxa"/>
              <w:left w:w="100.0" w:type="dxa"/>
              <w:bottom w:w="100.0" w:type="dxa"/>
              <w:right w:w="100.0" w:type="dxa"/>
            </w:tcMar>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30mm x 70mm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Frigate</w:t>
            </w:r>
          </w:p>
        </w:tc>
        <w:tc>
          <w:tcPr>
            <w:tcMar>
              <w:top w:w="100.0" w:type="dxa"/>
              <w:left w:w="100.0" w:type="dxa"/>
              <w:bottom w:w="100.0" w:type="dxa"/>
              <w:right w:w="100.0" w:type="dxa"/>
            </w:tcMa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30mm x 70mm</w:t>
            </w:r>
          </w:p>
        </w:tc>
      </w:tr>
    </w:tbl>
    <w:p w:rsidR="00000000" w:rsidDel="00000000" w:rsidP="00000000" w:rsidRDefault="00000000" w:rsidRPr="00000000" w14:paraId="00000061">
      <w:pPr>
        <w:rPr>
          <w:rFonts w:ascii="Arial" w:cs="Arial" w:eastAsia="Arial" w:hAnsi="Arial"/>
        </w:rPr>
      </w:pPr>
      <w:r w:rsidDel="00000000" w:rsidR="00000000" w:rsidRPr="00000000">
        <w:rPr>
          <w:rtl w:val="0"/>
        </w:rPr>
      </w:r>
    </w:p>
    <w:p w:rsidR="00000000" w:rsidDel="00000000" w:rsidP="00000000" w:rsidRDefault="00000000" w:rsidRPr="00000000" w14:paraId="00000062">
      <w:pPr>
        <w:pStyle w:val="Heading3"/>
        <w:rPr/>
      </w:pPr>
      <w:bookmarkStart w:colFirst="0" w:colLast="0" w:name="_heading=h.9mpngfn35wya" w:id="4"/>
      <w:bookmarkEnd w:id="4"/>
      <w:r w:rsidDel="00000000" w:rsidR="00000000" w:rsidRPr="00000000">
        <w:rPr>
          <w:rtl w:val="0"/>
        </w:rPr>
        <w:t xml:space="preserve">Dice</w:t>
      </w:r>
    </w:p>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rtl w:val="0"/>
        </w:rPr>
        <w:t xml:space="preserve">Most tabletop games use dice to determine the outcomes of your actions. Sail &amp; Broadside is designed around using dice with 20 sides or “D20”. For a smooth game experience, I recommend you have three sets of four D20s in matching colors or styles so you can roll the shots for each cannon weight of a ship at once and tell them apart. Note that pirate frigates have five light cannons so having five D20 of a single style can be beneficial.</w:t>
      </w:r>
    </w:p>
    <w:p w:rsidR="00000000" w:rsidDel="00000000" w:rsidP="00000000" w:rsidRDefault="00000000" w:rsidRPr="00000000" w14:paraId="00000064">
      <w:pPr>
        <w:pStyle w:val="Heading2"/>
        <w:spacing w:after="200" w:lineRule="auto"/>
        <w:rPr/>
      </w:pPr>
      <w:bookmarkStart w:colFirst="0" w:colLast="0" w:name="_heading=h.571ib14miubj" w:id="5"/>
      <w:bookmarkEnd w:id="5"/>
      <w:r w:rsidDel="00000000" w:rsidR="00000000" w:rsidRPr="00000000">
        <w:rPr>
          <w:rtl w:val="0"/>
        </w:rPr>
        <w:t xml:space="preserve">Ship Stats</w:t>
      </w:r>
    </w:p>
    <w:p w:rsidR="00000000" w:rsidDel="00000000" w:rsidP="00000000" w:rsidRDefault="00000000" w:rsidRPr="00000000" w14:paraId="00000065">
      <w:pPr>
        <w:rPr/>
      </w:pPr>
      <w:r w:rsidDel="00000000" w:rsidR="00000000" w:rsidRPr="00000000">
        <w:rPr>
          <w:rFonts w:ascii="Arial" w:cs="Arial" w:eastAsia="Arial" w:hAnsi="Arial"/>
          <w:rtl w:val="0"/>
        </w:rPr>
        <w:t xml:space="preserve">Every ship has a series of statistics, these are primarily armor, movement, hull, and cannon. Additionally, every ship has crew and durability and uses one of the three turning arcs to represent the tightest turn the ship is capable of making. Every ship also has a points value meant to express its worth relative to other ships. Standard points costs and stats for each ship class are below. Be aware that the ship stats below do not reflect modifications caused by bonuses from factions or captains.</w:t>
      </w:r>
      <w:r w:rsidDel="00000000" w:rsidR="00000000" w:rsidRPr="00000000">
        <w:rPr>
          <w:rtl w:val="0"/>
        </w:rPr>
      </w:r>
    </w:p>
    <w:p w:rsidR="00000000" w:rsidDel="00000000" w:rsidP="00000000" w:rsidRDefault="00000000" w:rsidRPr="00000000" w14:paraId="00000066">
      <w:pPr>
        <w:pStyle w:val="Heading5"/>
        <w:rPr>
          <w:sz w:val="28"/>
          <w:szCs w:val="28"/>
        </w:rPr>
      </w:pPr>
      <w:bookmarkStart w:colFirst="0" w:colLast="0" w:name="_heading=h.4ib8gvr462wn" w:id="6"/>
      <w:bookmarkEnd w:id="6"/>
      <w:r w:rsidDel="00000000" w:rsidR="00000000" w:rsidRPr="00000000">
        <w:rPr>
          <w:rtl w:val="0"/>
        </w:rPr>
        <w:t xml:space="preserve">Standard Ship Stats</w:t>
      </w:r>
      <w:r w:rsidDel="00000000" w:rsidR="00000000" w:rsidRPr="00000000">
        <w:rPr>
          <w:rtl w:val="0"/>
        </w:rPr>
      </w:r>
    </w:p>
    <w:tbl>
      <w:tblPr>
        <w:tblStyle w:val="Table2"/>
        <w:tblW w:w="887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3"/>
        <w:gridCol w:w="908"/>
        <w:gridCol w:w="720"/>
        <w:gridCol w:w="863"/>
        <w:gridCol w:w="863"/>
        <w:gridCol w:w="1921"/>
        <w:gridCol w:w="863"/>
        <w:gridCol w:w="720"/>
        <w:gridCol w:w="863"/>
        <w:tblGridChange w:id="0">
          <w:tblGrid>
            <w:gridCol w:w="1153"/>
            <w:gridCol w:w="908"/>
            <w:gridCol w:w="720"/>
            <w:gridCol w:w="863"/>
            <w:gridCol w:w="863"/>
            <w:gridCol w:w="1921"/>
            <w:gridCol w:w="863"/>
            <w:gridCol w:w="720"/>
            <w:gridCol w:w="863"/>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067">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Ship</w:t>
            </w:r>
          </w:p>
        </w:tc>
        <w:tc>
          <w:tcPr>
            <w:shd w:fill="d9ead3" w:val="clear"/>
            <w:tcMar>
              <w:top w:w="100.0" w:type="dxa"/>
              <w:left w:w="100.0" w:type="dxa"/>
              <w:bottom w:w="100.0" w:type="dxa"/>
              <w:right w:w="100.0" w:type="dxa"/>
            </w:tcMar>
          </w:tcPr>
          <w:p w:rsidR="00000000" w:rsidDel="00000000" w:rsidP="00000000" w:rsidRDefault="00000000" w:rsidRPr="00000000" w14:paraId="00000068">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Points</w:t>
            </w:r>
          </w:p>
        </w:tc>
        <w:tc>
          <w:tcPr>
            <w:shd w:fill="d9ead3" w:val="clear"/>
            <w:tcMar>
              <w:top w:w="100.0" w:type="dxa"/>
              <w:left w:w="100.0" w:type="dxa"/>
              <w:bottom w:w="100.0" w:type="dxa"/>
              <w:right w:w="100.0" w:type="dxa"/>
            </w:tcMar>
          </w:tcPr>
          <w:p w:rsidR="00000000" w:rsidDel="00000000" w:rsidP="00000000" w:rsidRDefault="00000000" w:rsidRPr="00000000" w14:paraId="0000006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Sail</w:t>
            </w:r>
          </w:p>
        </w:tc>
        <w:tc>
          <w:tcPr>
            <w:shd w:fill="d9ead3" w:val="clear"/>
            <w:tcMar>
              <w:top w:w="100.0" w:type="dxa"/>
              <w:left w:w="100.0" w:type="dxa"/>
              <w:bottom w:w="100.0" w:type="dxa"/>
              <w:right w:w="100.0" w:type="dxa"/>
            </w:tcMar>
          </w:tcPr>
          <w:p w:rsidR="00000000" w:rsidDel="00000000" w:rsidP="00000000" w:rsidRDefault="00000000" w:rsidRPr="00000000" w14:paraId="0000006A">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Turn</w:t>
            </w:r>
          </w:p>
        </w:tc>
        <w:tc>
          <w:tcPr>
            <w:shd w:fill="d9ead3" w:val="clear"/>
            <w:tcMar>
              <w:top w:w="100.0" w:type="dxa"/>
              <w:left w:w="100.0" w:type="dxa"/>
              <w:bottom w:w="100.0" w:type="dxa"/>
              <w:right w:w="100.0" w:type="dxa"/>
            </w:tcMar>
          </w:tcPr>
          <w:p w:rsidR="00000000" w:rsidDel="00000000" w:rsidP="00000000" w:rsidRDefault="00000000" w:rsidRPr="00000000" w14:paraId="0000006B">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Crew</w:t>
            </w:r>
          </w:p>
        </w:tc>
        <w:tc>
          <w:tcPr>
            <w:shd w:fill="d9ead3" w:val="clear"/>
            <w:tcMar>
              <w:top w:w="100.0" w:type="dxa"/>
              <w:left w:w="100.0" w:type="dxa"/>
              <w:bottom w:w="100.0" w:type="dxa"/>
              <w:right w:w="100.0" w:type="dxa"/>
            </w:tcMar>
          </w:tcPr>
          <w:p w:rsidR="00000000" w:rsidDel="00000000" w:rsidP="00000000" w:rsidRDefault="00000000" w:rsidRPr="00000000" w14:paraId="0000006C">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Cannon</w:t>
            </w:r>
          </w:p>
        </w:tc>
        <w:tc>
          <w:tcPr>
            <w:shd w:fill="d9ead3" w:val="clear"/>
            <w:tcMar>
              <w:top w:w="100.0" w:type="dxa"/>
              <w:left w:w="100.0" w:type="dxa"/>
              <w:bottom w:w="100.0" w:type="dxa"/>
              <w:right w:w="100.0" w:type="dxa"/>
            </w:tcMar>
          </w:tcPr>
          <w:p w:rsidR="00000000" w:rsidDel="00000000" w:rsidP="00000000" w:rsidRDefault="00000000" w:rsidRPr="00000000" w14:paraId="0000006D">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Armor</w:t>
            </w:r>
          </w:p>
        </w:tc>
        <w:tc>
          <w:tcPr>
            <w:shd w:fill="d9ead3" w:val="clear"/>
            <w:tcMar>
              <w:top w:w="100.0" w:type="dxa"/>
              <w:left w:w="100.0" w:type="dxa"/>
              <w:bottom w:w="100.0" w:type="dxa"/>
              <w:right w:w="100.0" w:type="dxa"/>
            </w:tcMar>
          </w:tcPr>
          <w:p w:rsidR="00000000" w:rsidDel="00000000" w:rsidP="00000000" w:rsidRDefault="00000000" w:rsidRPr="00000000" w14:paraId="0000006E">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Hull</w:t>
            </w:r>
          </w:p>
        </w:tc>
        <w:tc>
          <w:tcPr>
            <w:shd w:fill="d9ead3" w:val="clear"/>
            <w:tcMar>
              <w:top w:w="100.0" w:type="dxa"/>
              <w:left w:w="100.0" w:type="dxa"/>
              <w:bottom w:w="100.0" w:type="dxa"/>
              <w:right w:w="100.0" w:type="dxa"/>
            </w:tcMar>
          </w:tcPr>
          <w:p w:rsidR="00000000" w:rsidDel="00000000" w:rsidP="00000000" w:rsidRDefault="00000000" w:rsidRPr="00000000" w14:paraId="0000006F">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Cargo Space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1st Rate</w:t>
            </w:r>
          </w:p>
        </w:tc>
        <w:tc>
          <w:tcPr>
            <w:tcMar>
              <w:top w:w="100.0" w:type="dxa"/>
              <w:left w:w="100.0" w:type="dxa"/>
              <w:bottom w:w="100.0" w:type="dxa"/>
              <w:right w:w="100.0" w:type="dxa"/>
            </w:tcMar>
          </w:tcPr>
          <w:p w:rsidR="00000000" w:rsidDel="00000000" w:rsidP="00000000" w:rsidRDefault="00000000" w:rsidRPr="00000000" w14:paraId="0000007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65</w:t>
            </w:r>
          </w:p>
        </w:tc>
        <w:tc>
          <w:tcPr>
            <w:tcMar>
              <w:top w:w="100.0" w:type="dxa"/>
              <w:left w:w="100.0" w:type="dxa"/>
              <w:bottom w:w="100.0" w:type="dxa"/>
              <w:right w:w="100.0" w:type="dxa"/>
            </w:tcMar>
          </w:tcPr>
          <w:p w:rsidR="00000000" w:rsidDel="00000000" w:rsidP="00000000" w:rsidRDefault="00000000" w:rsidRPr="00000000" w14:paraId="0000007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07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07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9</w:t>
            </w:r>
          </w:p>
        </w:tc>
        <w:tc>
          <w:tcPr>
            <w:tcMar>
              <w:top w:w="100.0" w:type="dxa"/>
              <w:left w:w="100.0" w:type="dxa"/>
              <w:bottom w:w="100.0" w:type="dxa"/>
              <w:right w:w="100.0" w:type="dxa"/>
            </w:tcMar>
          </w:tcPr>
          <w:p w:rsidR="00000000" w:rsidDel="00000000" w:rsidP="00000000" w:rsidRDefault="00000000" w:rsidRPr="00000000" w14:paraId="0000007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M: 3, H: 3, SH: 4</w:t>
            </w:r>
          </w:p>
        </w:tc>
        <w:tc>
          <w:tcPr>
            <w:tcMar>
              <w:top w:w="100.0" w:type="dxa"/>
              <w:left w:w="100.0" w:type="dxa"/>
              <w:bottom w:w="100.0" w:type="dxa"/>
              <w:right w:w="100.0" w:type="dxa"/>
            </w:tcMar>
          </w:tcPr>
          <w:p w:rsidR="00000000" w:rsidDel="00000000" w:rsidP="00000000" w:rsidRDefault="00000000" w:rsidRPr="00000000" w14:paraId="0000007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07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07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2nd Rate</w:t>
            </w:r>
          </w:p>
        </w:tc>
        <w:tc>
          <w:tcPr>
            <w:tcMar>
              <w:top w:w="100.0" w:type="dxa"/>
              <w:left w:w="100.0" w:type="dxa"/>
              <w:bottom w:w="100.0" w:type="dxa"/>
              <w:right w:w="100.0" w:type="dxa"/>
            </w:tcMar>
          </w:tcPr>
          <w:p w:rsidR="00000000" w:rsidDel="00000000" w:rsidP="00000000" w:rsidRDefault="00000000" w:rsidRPr="00000000" w14:paraId="0000007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60</w:t>
            </w:r>
          </w:p>
        </w:tc>
        <w:tc>
          <w:tcPr>
            <w:tcMar>
              <w:top w:w="100.0" w:type="dxa"/>
              <w:left w:w="100.0" w:type="dxa"/>
              <w:bottom w:w="100.0" w:type="dxa"/>
              <w:right w:w="100.0" w:type="dxa"/>
            </w:tcMar>
          </w:tcPr>
          <w:p w:rsidR="00000000" w:rsidDel="00000000" w:rsidP="00000000" w:rsidRDefault="00000000" w:rsidRPr="00000000" w14:paraId="0000007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07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07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8</w:t>
            </w:r>
          </w:p>
        </w:tc>
        <w:tc>
          <w:tcPr>
            <w:tcMar>
              <w:top w:w="100.0" w:type="dxa"/>
              <w:left w:w="100.0" w:type="dxa"/>
              <w:bottom w:w="100.0" w:type="dxa"/>
              <w:right w:w="100.0" w:type="dxa"/>
            </w:tcMar>
          </w:tcPr>
          <w:p w:rsidR="00000000" w:rsidDel="00000000" w:rsidP="00000000" w:rsidRDefault="00000000" w:rsidRPr="00000000" w14:paraId="0000007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M: 3, H: 3, SH: 3</w:t>
            </w:r>
          </w:p>
        </w:tc>
        <w:tc>
          <w:tcPr>
            <w:tcMar>
              <w:top w:w="100.0" w:type="dxa"/>
              <w:left w:w="100.0" w:type="dxa"/>
              <w:bottom w:w="100.0" w:type="dxa"/>
              <w:right w:w="100.0" w:type="dxa"/>
            </w:tcMar>
          </w:tcPr>
          <w:p w:rsidR="00000000" w:rsidDel="00000000" w:rsidP="00000000" w:rsidRDefault="00000000" w:rsidRPr="00000000" w14:paraId="0000007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08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08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3rd Rate</w:t>
            </w:r>
          </w:p>
        </w:tc>
        <w:tc>
          <w:tcPr>
            <w:tcMar>
              <w:top w:w="100.0" w:type="dxa"/>
              <w:left w:w="100.0" w:type="dxa"/>
              <w:bottom w:w="100.0" w:type="dxa"/>
              <w:right w:w="100.0" w:type="dxa"/>
            </w:tcMar>
          </w:tcPr>
          <w:p w:rsidR="00000000" w:rsidDel="00000000" w:rsidP="00000000" w:rsidRDefault="00000000" w:rsidRPr="00000000" w14:paraId="0000008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45</w:t>
            </w:r>
          </w:p>
        </w:tc>
        <w:tc>
          <w:tcPr>
            <w:tcMar>
              <w:top w:w="100.0" w:type="dxa"/>
              <w:left w:w="100.0" w:type="dxa"/>
              <w:bottom w:w="100.0" w:type="dxa"/>
              <w:right w:w="100.0" w:type="dxa"/>
            </w:tcMar>
          </w:tcPr>
          <w:p w:rsidR="00000000" w:rsidDel="00000000" w:rsidP="00000000" w:rsidRDefault="00000000" w:rsidRPr="00000000" w14:paraId="0000008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08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Mar>
              <w:top w:w="100.0" w:type="dxa"/>
              <w:left w:w="100.0" w:type="dxa"/>
              <w:bottom w:w="100.0" w:type="dxa"/>
              <w:right w:w="100.0" w:type="dxa"/>
            </w:tcMar>
          </w:tcPr>
          <w:p w:rsidR="00000000" w:rsidDel="00000000" w:rsidP="00000000" w:rsidRDefault="00000000" w:rsidRPr="00000000" w14:paraId="0000008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08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L: 1, H: 3, SH: 3</w:t>
            </w:r>
          </w:p>
        </w:tc>
        <w:tc>
          <w:tcPr>
            <w:tcMar>
              <w:top w:w="100.0" w:type="dxa"/>
              <w:left w:w="100.0" w:type="dxa"/>
              <w:bottom w:w="100.0" w:type="dxa"/>
              <w:right w:w="100.0" w:type="dxa"/>
            </w:tcMar>
          </w:tcPr>
          <w:p w:rsidR="00000000" w:rsidDel="00000000" w:rsidP="00000000" w:rsidRDefault="00000000" w:rsidRPr="00000000" w14:paraId="0000008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08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Mar>
              <w:top w:w="100.0" w:type="dxa"/>
              <w:left w:w="100.0" w:type="dxa"/>
              <w:bottom w:w="100.0" w:type="dxa"/>
              <w:right w:w="100.0" w:type="dxa"/>
            </w:tcMar>
          </w:tcPr>
          <w:p w:rsidR="00000000" w:rsidDel="00000000" w:rsidP="00000000" w:rsidRDefault="00000000" w:rsidRPr="00000000" w14:paraId="0000008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4th Rate</w:t>
            </w:r>
          </w:p>
        </w:tc>
        <w:tc>
          <w:tcPr>
            <w:tcMar>
              <w:top w:w="100.0" w:type="dxa"/>
              <w:left w:w="100.0" w:type="dxa"/>
              <w:bottom w:w="100.0" w:type="dxa"/>
              <w:right w:w="100.0" w:type="dxa"/>
            </w:tcMar>
          </w:tcPr>
          <w:p w:rsidR="00000000" w:rsidDel="00000000" w:rsidP="00000000" w:rsidRDefault="00000000" w:rsidRPr="00000000" w14:paraId="0000008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40</w:t>
            </w:r>
          </w:p>
        </w:tc>
        <w:tc>
          <w:tcPr>
            <w:tcMar>
              <w:top w:w="100.0" w:type="dxa"/>
              <w:left w:w="100.0" w:type="dxa"/>
              <w:bottom w:w="100.0" w:type="dxa"/>
              <w:right w:w="100.0" w:type="dxa"/>
            </w:tcMar>
          </w:tcPr>
          <w:p w:rsidR="00000000" w:rsidDel="00000000" w:rsidP="00000000" w:rsidRDefault="00000000" w:rsidRPr="00000000" w14:paraId="0000008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08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Mar>
              <w:top w:w="100.0" w:type="dxa"/>
              <w:left w:w="100.0" w:type="dxa"/>
              <w:bottom w:w="100.0" w:type="dxa"/>
              <w:right w:w="100.0" w:type="dxa"/>
            </w:tcMar>
          </w:tcPr>
          <w:p w:rsidR="00000000" w:rsidDel="00000000" w:rsidP="00000000" w:rsidRDefault="00000000" w:rsidRPr="00000000" w14:paraId="0000008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09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L: 1, M: 3, H: 3</w:t>
            </w:r>
          </w:p>
        </w:tc>
        <w:tc>
          <w:tcPr>
            <w:tcMar>
              <w:top w:w="100.0" w:type="dxa"/>
              <w:left w:w="100.0" w:type="dxa"/>
              <w:bottom w:w="100.0" w:type="dxa"/>
              <w:right w:w="100.0" w:type="dxa"/>
            </w:tcMar>
          </w:tcPr>
          <w:p w:rsidR="00000000" w:rsidDel="00000000" w:rsidP="00000000" w:rsidRDefault="00000000" w:rsidRPr="00000000" w14:paraId="0000009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09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Mar>
              <w:top w:w="100.0" w:type="dxa"/>
              <w:left w:w="100.0" w:type="dxa"/>
              <w:bottom w:w="100.0" w:type="dxa"/>
              <w:right w:w="100.0" w:type="dxa"/>
            </w:tcMar>
          </w:tcPr>
          <w:p w:rsidR="00000000" w:rsidDel="00000000" w:rsidP="00000000" w:rsidRDefault="00000000" w:rsidRPr="00000000" w14:paraId="0000009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5th Rate</w:t>
            </w:r>
          </w:p>
        </w:tc>
        <w:tc>
          <w:tcPr>
            <w:tcMar>
              <w:top w:w="100.0" w:type="dxa"/>
              <w:left w:w="100.0" w:type="dxa"/>
              <w:bottom w:w="100.0" w:type="dxa"/>
              <w:right w:w="100.0" w:type="dxa"/>
            </w:tcMar>
          </w:tcPr>
          <w:p w:rsidR="00000000" w:rsidDel="00000000" w:rsidP="00000000" w:rsidRDefault="00000000" w:rsidRPr="00000000" w14:paraId="0000009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30</w:t>
            </w:r>
          </w:p>
        </w:tc>
        <w:tc>
          <w:tcPr>
            <w:tcMar>
              <w:top w:w="100.0" w:type="dxa"/>
              <w:left w:w="100.0" w:type="dxa"/>
              <w:bottom w:w="100.0" w:type="dxa"/>
              <w:right w:w="100.0" w:type="dxa"/>
            </w:tcMar>
          </w:tcPr>
          <w:p w:rsidR="00000000" w:rsidDel="00000000" w:rsidP="00000000" w:rsidRDefault="00000000" w:rsidRPr="00000000" w14:paraId="0000009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09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09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Mar>
              <w:top w:w="100.0" w:type="dxa"/>
              <w:left w:w="100.0" w:type="dxa"/>
              <w:bottom w:w="100.0" w:type="dxa"/>
              <w:right w:w="100.0" w:type="dxa"/>
            </w:tcMar>
          </w:tcPr>
          <w:p w:rsidR="00000000" w:rsidDel="00000000" w:rsidP="00000000" w:rsidRDefault="00000000" w:rsidRPr="00000000" w14:paraId="0000009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L: 3, M:3</w:t>
            </w:r>
          </w:p>
        </w:tc>
        <w:tc>
          <w:tcPr>
            <w:tcMar>
              <w:top w:w="100.0" w:type="dxa"/>
              <w:left w:w="100.0" w:type="dxa"/>
              <w:bottom w:w="100.0" w:type="dxa"/>
              <w:right w:w="100.0" w:type="dxa"/>
            </w:tcMar>
          </w:tcPr>
          <w:p w:rsidR="00000000" w:rsidDel="00000000" w:rsidP="00000000" w:rsidRDefault="00000000" w:rsidRPr="00000000" w14:paraId="0000009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Mar>
              <w:top w:w="100.0" w:type="dxa"/>
              <w:left w:w="100.0" w:type="dxa"/>
              <w:bottom w:w="100.0" w:type="dxa"/>
              <w:right w:w="100.0" w:type="dxa"/>
            </w:tcMar>
          </w:tcPr>
          <w:p w:rsidR="00000000" w:rsidDel="00000000" w:rsidP="00000000" w:rsidRDefault="00000000" w:rsidRPr="00000000" w14:paraId="0000009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09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Frigate</w:t>
            </w:r>
          </w:p>
        </w:tc>
        <w:tc>
          <w:tcPr>
            <w:tcMar>
              <w:top w:w="100.0" w:type="dxa"/>
              <w:left w:w="100.0" w:type="dxa"/>
              <w:bottom w:w="100.0" w:type="dxa"/>
              <w:right w:w="100.0" w:type="dxa"/>
            </w:tcMar>
          </w:tcPr>
          <w:p w:rsidR="00000000" w:rsidDel="00000000" w:rsidP="00000000" w:rsidRDefault="00000000" w:rsidRPr="00000000" w14:paraId="0000009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25</w:t>
            </w:r>
          </w:p>
        </w:tc>
        <w:tc>
          <w:tcPr>
            <w:tcMar>
              <w:top w:w="100.0" w:type="dxa"/>
              <w:left w:w="100.0" w:type="dxa"/>
              <w:bottom w:w="100.0" w:type="dxa"/>
              <w:right w:w="100.0" w:type="dxa"/>
            </w:tcMar>
          </w:tcPr>
          <w:p w:rsidR="00000000" w:rsidDel="00000000" w:rsidP="00000000" w:rsidRDefault="00000000" w:rsidRPr="00000000" w14:paraId="0000009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8”</w:t>
            </w:r>
          </w:p>
        </w:tc>
        <w:tc>
          <w:tcPr>
            <w:tcMar>
              <w:top w:w="100.0" w:type="dxa"/>
              <w:left w:w="100.0" w:type="dxa"/>
              <w:bottom w:w="100.0" w:type="dxa"/>
              <w:right w:w="100.0" w:type="dxa"/>
            </w:tcMar>
          </w:tcPr>
          <w:p w:rsidR="00000000" w:rsidDel="00000000" w:rsidP="00000000" w:rsidRDefault="00000000" w:rsidRPr="00000000" w14:paraId="000000A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0A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0A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L: 4, M: 1</w:t>
            </w:r>
          </w:p>
        </w:tc>
        <w:tc>
          <w:tcPr>
            <w:tcMar>
              <w:top w:w="100.0" w:type="dxa"/>
              <w:left w:w="100.0" w:type="dxa"/>
              <w:bottom w:w="100.0" w:type="dxa"/>
              <w:right w:w="100.0" w:type="dxa"/>
            </w:tcMar>
          </w:tcPr>
          <w:p w:rsidR="00000000" w:rsidDel="00000000" w:rsidP="00000000" w:rsidRDefault="00000000" w:rsidRPr="00000000" w14:paraId="000000A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0A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0A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r>
    </w:tbl>
    <w:p w:rsidR="00000000" w:rsidDel="00000000" w:rsidP="00000000" w:rsidRDefault="00000000" w:rsidRPr="00000000" w14:paraId="000000A6">
      <w:pPr>
        <w:widowControl w:val="0"/>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A7">
      <w:pPr>
        <w:pStyle w:val="Heading3"/>
        <w:widowControl w:val="0"/>
        <w:spacing w:after="200" w:lineRule="auto"/>
        <w:rPr/>
      </w:pPr>
      <w:bookmarkStart w:colFirst="0" w:colLast="0" w:name="_heading=h.bze2z6yil4bh" w:id="7"/>
      <w:bookmarkEnd w:id="7"/>
      <w:r w:rsidDel="00000000" w:rsidR="00000000" w:rsidRPr="00000000">
        <w:rPr>
          <w:rtl w:val="0"/>
        </w:rPr>
        <w:t xml:space="preserve">Health</w:t>
      </w:r>
    </w:p>
    <w:p w:rsidR="00000000" w:rsidDel="00000000" w:rsidP="00000000" w:rsidRDefault="00000000" w:rsidRPr="00000000" w14:paraId="000000A8">
      <w:pPr>
        <w:widowControl w:val="0"/>
        <w:spacing w:after="0" w:lineRule="auto"/>
        <w:rPr>
          <w:rFonts w:ascii="Arial" w:cs="Arial" w:eastAsia="Arial" w:hAnsi="Arial"/>
        </w:rPr>
      </w:pPr>
      <w:r w:rsidDel="00000000" w:rsidR="00000000" w:rsidRPr="00000000">
        <w:rPr>
          <w:rFonts w:ascii="Arial" w:cs="Arial" w:eastAsia="Arial" w:hAnsi="Arial"/>
          <w:rtl w:val="0"/>
        </w:rPr>
        <w:t xml:space="preserve">Every ship has two values of health, armor and hull as well as a durability modifier. Armor represents the substantial beating a warship could withstand before the ship begins to suffer significant damage. Hull is the actual integrity of a ship and is a measure of how critically damaged a ship is. The durability modifier is a measure of the likelihood of a ship not being functionally damaged by any given hit.</w:t>
      </w:r>
    </w:p>
    <w:p w:rsidR="00000000" w:rsidDel="00000000" w:rsidP="00000000" w:rsidRDefault="00000000" w:rsidRPr="00000000" w14:paraId="000000A9">
      <w:pPr>
        <w:widowControl w:val="0"/>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AA">
      <w:pPr>
        <w:pStyle w:val="Heading4"/>
        <w:widowControl w:val="0"/>
        <w:rPr/>
      </w:pPr>
      <w:bookmarkStart w:colFirst="0" w:colLast="0" w:name="_heading=h.lecaxmjflcis" w:id="8"/>
      <w:bookmarkEnd w:id="8"/>
      <w:r w:rsidDel="00000000" w:rsidR="00000000" w:rsidRPr="00000000">
        <w:rPr>
          <w:rtl w:val="0"/>
        </w:rPr>
        <w:t xml:space="preserve">Armor</w:t>
      </w:r>
    </w:p>
    <w:p w:rsidR="00000000" w:rsidDel="00000000" w:rsidP="00000000" w:rsidRDefault="00000000" w:rsidRPr="00000000" w14:paraId="000000AB">
      <w:pPr>
        <w:widowControl w:val="0"/>
        <w:spacing w:after="0" w:lineRule="auto"/>
        <w:rPr>
          <w:rFonts w:ascii="Arial" w:cs="Arial" w:eastAsia="Arial" w:hAnsi="Arial"/>
        </w:rPr>
      </w:pPr>
      <w:r w:rsidDel="00000000" w:rsidR="00000000" w:rsidRPr="00000000">
        <w:rPr>
          <w:rFonts w:ascii="Arial" w:cs="Arial" w:eastAsia="Arial" w:hAnsi="Arial"/>
          <w:rtl w:val="0"/>
        </w:rPr>
        <w:t xml:space="preserve">Armor is separate for both the left and right side of the ship. Armor damage is taken independently meaning that damage sustained to the left of the ship only lowers that armor value and not the right-side armor value. The rear of a ship is considered to have no armor.</w:t>
      </w:r>
    </w:p>
    <w:p w:rsidR="00000000" w:rsidDel="00000000" w:rsidP="00000000" w:rsidRDefault="00000000" w:rsidRPr="00000000" w14:paraId="000000AC">
      <w:pPr>
        <w:pStyle w:val="Heading4"/>
        <w:widowControl w:val="0"/>
        <w:rPr/>
      </w:pPr>
      <w:bookmarkStart w:colFirst="0" w:colLast="0" w:name="_heading=h.9hqgwtspdp1b" w:id="9"/>
      <w:bookmarkEnd w:id="9"/>
      <w:r w:rsidDel="00000000" w:rsidR="00000000" w:rsidRPr="00000000">
        <w:rPr>
          <w:rtl w:val="0"/>
        </w:rPr>
        <w:t xml:space="preserve">Durability</w:t>
      </w:r>
    </w:p>
    <w:p w:rsidR="00000000" w:rsidDel="00000000" w:rsidP="00000000" w:rsidRDefault="00000000" w:rsidRPr="00000000" w14:paraId="000000AD">
      <w:pPr>
        <w:widowControl w:val="0"/>
        <w:spacing w:after="0" w:lineRule="auto"/>
        <w:rPr>
          <w:rFonts w:ascii="Arial" w:cs="Arial" w:eastAsia="Arial" w:hAnsi="Arial"/>
        </w:rPr>
      </w:pPr>
      <w:r w:rsidDel="00000000" w:rsidR="00000000" w:rsidRPr="00000000">
        <w:rPr>
          <w:rFonts w:ascii="Arial" w:cs="Arial" w:eastAsia="Arial" w:hAnsi="Arial"/>
          <w:rtl w:val="0"/>
        </w:rPr>
        <w:t xml:space="preserve">Durability represents how resilient a ship is to enemy fire. When a ship is hit, the controller of that ship rolls a number of D20 corresponding to the number of hits rolled by the opponent. The target number for this roll is determined by the type of shot used and the range it was fired from. The appropriate modifier for the ship is added to or subtracted from the number rolled on each die. For every successful durability roll, a single hit is ignored as it is considered to have passed through the ship with negligible impact or to have lodged somewhere of no importance.</w:t>
      </w:r>
    </w:p>
    <w:p w:rsidR="00000000" w:rsidDel="00000000" w:rsidP="00000000" w:rsidRDefault="00000000" w:rsidRPr="00000000" w14:paraId="000000AE">
      <w:pPr>
        <w:widowControl w:val="0"/>
        <w:spacing w:after="0" w:lineRule="auto"/>
        <w:rPr>
          <w:rFonts w:ascii="Arial" w:cs="Arial" w:eastAsia="Arial" w:hAnsi="Arial"/>
          <w:i w:val="1"/>
          <w:iCs w:val="1"/>
        </w:rPr>
      </w:pPr>
      <w:r w:rsidDel="00000000" w:rsidR="00000000" w:rsidRPr="00000000">
        <w:rPr>
          <w:rFonts w:ascii="Arial" w:cs="Arial" w:eastAsia="Arial" w:hAnsi="Arial"/>
          <w:i w:val="1"/>
          <w:iCs w:val="1"/>
          <w:rtl w:val="0"/>
        </w:rPr>
        <w:t xml:space="preserve">Example: 1st Rate ship A fires a 9-cannon broadside achieving 6 hits. In response, ship B makes 6 durability rolls. Two of the durability rolls are successful so ship B takes 6-2=4 damage.</w:t>
      </w:r>
    </w:p>
    <w:p w:rsidR="00000000" w:rsidDel="00000000" w:rsidP="00000000" w:rsidRDefault="00000000" w:rsidRPr="00000000" w14:paraId="000000AF">
      <w:pPr>
        <w:pStyle w:val="Heading4"/>
        <w:widowControl w:val="0"/>
        <w:rPr/>
      </w:pPr>
      <w:bookmarkStart w:colFirst="0" w:colLast="0" w:name="_heading=h.w5ditw424yii" w:id="10"/>
      <w:bookmarkEnd w:id="10"/>
      <w:r w:rsidDel="00000000" w:rsidR="00000000" w:rsidRPr="00000000">
        <w:rPr>
          <w:rtl w:val="0"/>
        </w:rPr>
        <w:t xml:space="preserve">Hull</w:t>
      </w:r>
    </w:p>
    <w:p w:rsidR="00000000" w:rsidDel="00000000" w:rsidP="00000000" w:rsidRDefault="00000000" w:rsidRPr="00000000" w14:paraId="000000B0">
      <w:pPr>
        <w:widowControl w:val="0"/>
        <w:spacing w:after="0" w:lineRule="auto"/>
        <w:rPr>
          <w:rFonts w:ascii="Arial" w:cs="Arial" w:eastAsia="Arial" w:hAnsi="Arial"/>
        </w:rPr>
      </w:pPr>
      <w:r w:rsidDel="00000000" w:rsidR="00000000" w:rsidRPr="00000000">
        <w:rPr>
          <w:rFonts w:ascii="Arial" w:cs="Arial" w:eastAsia="Arial" w:hAnsi="Arial"/>
          <w:rtl w:val="0"/>
        </w:rPr>
        <w:t xml:space="preserve">The remaining health stat is Hull. Hull is the integral structure of the ship and every point of damage taken to the hull stat causes a further effect, which is rolled for randomly.</w:t>
      </w:r>
    </w:p>
    <w:p w:rsidR="00000000" w:rsidDel="00000000" w:rsidP="00000000" w:rsidRDefault="00000000" w:rsidRPr="00000000" w14:paraId="000000B1">
      <w:pPr>
        <w:widowControl w:val="0"/>
        <w:spacing w:after="0" w:lineRule="auto"/>
        <w:rPr>
          <w:rFonts w:ascii="Arial" w:cs="Arial" w:eastAsia="Arial" w:hAnsi="Arial"/>
        </w:rPr>
      </w:pPr>
      <w:r w:rsidDel="00000000" w:rsidR="00000000" w:rsidRPr="00000000">
        <w:rPr>
          <w:rFonts w:ascii="Arial" w:cs="Arial" w:eastAsia="Arial" w:hAnsi="Arial"/>
          <w:rtl w:val="0"/>
        </w:rPr>
        <w:t xml:space="preserve">Anytime a ship takes hull damage equal to its hull value, it is considered to have surrendered or become incapacitated and will drift as per the rules for “wrecks.” If a ship ever has two or more hull damage above and beyond its hull points, it is broken up. Ships that are broken up are removed from the board immediately and any cargo or captains are marked as floating in the water within the area of the base of the ship when it was broken up.</w:t>
      </w:r>
    </w:p>
    <w:p w:rsidR="00000000" w:rsidDel="00000000" w:rsidP="00000000" w:rsidRDefault="00000000" w:rsidRPr="00000000" w14:paraId="000000B2">
      <w:pPr>
        <w:pStyle w:val="Heading4"/>
        <w:widowControl w:val="0"/>
        <w:spacing w:after="200" w:lineRule="auto"/>
        <w:rPr/>
      </w:pPr>
      <w:bookmarkStart w:colFirst="0" w:colLast="0" w:name="_heading=h.7bbtbydfp5pg" w:id="11"/>
      <w:bookmarkEnd w:id="11"/>
      <w:r w:rsidDel="00000000" w:rsidR="00000000" w:rsidRPr="00000000">
        <w:rPr>
          <w:rtl w:val="0"/>
        </w:rPr>
        <w:t xml:space="preserve">Cannon</w:t>
      </w:r>
    </w:p>
    <w:p w:rsidR="00000000" w:rsidDel="00000000" w:rsidP="00000000" w:rsidRDefault="00000000" w:rsidRPr="00000000" w14:paraId="000000B3">
      <w:pPr>
        <w:widowControl w:val="0"/>
        <w:rPr>
          <w:rFonts w:ascii="Arial" w:cs="Arial" w:eastAsia="Arial" w:hAnsi="Arial"/>
        </w:rPr>
      </w:pPr>
      <w:r w:rsidDel="00000000" w:rsidR="00000000" w:rsidRPr="00000000">
        <w:rPr>
          <w:rFonts w:ascii="Arial" w:cs="Arial" w:eastAsia="Arial" w:hAnsi="Arial"/>
          <w:rtl w:val="0"/>
        </w:rPr>
        <w:t xml:space="preserve">Every ship has a number of cannons determined by its rating and modified by nation and captain. By default, all of the main guns on a ship are standard cannons and can be fired out of either side of the ship. The number of cannons a ship has is the maximum number of shots that ship may fire in a single turn.</w:t>
      </w:r>
    </w:p>
    <w:p w:rsidR="00000000" w:rsidDel="00000000" w:rsidP="00000000" w:rsidRDefault="00000000" w:rsidRPr="00000000" w14:paraId="000000B4">
      <w:pPr>
        <w:widowControl w:val="0"/>
        <w:rPr>
          <w:rFonts w:ascii="Arial" w:cs="Arial" w:eastAsia="Arial" w:hAnsi="Arial"/>
        </w:rPr>
      </w:pPr>
      <w:r w:rsidDel="00000000" w:rsidR="00000000" w:rsidRPr="00000000">
        <w:rPr>
          <w:rFonts w:ascii="Arial" w:cs="Arial" w:eastAsia="Arial" w:hAnsi="Arial"/>
          <w:rtl w:val="0"/>
        </w:rPr>
        <w:t xml:space="preserve">Cannons are all one of four different weights: light, medium, heavy, and super heavy. The damage of each cannon is based on the weight of the cannon. The damage is shown in the table below:</w:t>
      </w:r>
    </w:p>
    <w:tbl>
      <w:tblPr>
        <w:tblStyle w:val="Table3"/>
        <w:tblW w:w="45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6"/>
        <w:gridCol w:w="1440"/>
        <w:gridCol w:w="1440"/>
        <w:tblGridChange w:id="0">
          <w:tblGrid>
            <w:gridCol w:w="1656"/>
            <w:gridCol w:w="1440"/>
            <w:gridCol w:w="1440"/>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0B5">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Weight</w:t>
            </w:r>
          </w:p>
        </w:tc>
        <w:tc>
          <w:tcPr>
            <w:shd w:fill="d9ead3" w:val="clear"/>
            <w:tcMar>
              <w:top w:w="100.0" w:type="dxa"/>
              <w:left w:w="100.0" w:type="dxa"/>
              <w:bottom w:w="100.0" w:type="dxa"/>
              <w:right w:w="100.0" w:type="dxa"/>
            </w:tcMar>
          </w:tcPr>
          <w:p w:rsidR="00000000" w:rsidDel="00000000" w:rsidP="00000000" w:rsidRDefault="00000000" w:rsidRPr="00000000" w14:paraId="000000B6">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Standard Damage</w:t>
            </w:r>
          </w:p>
        </w:tc>
        <w:tc>
          <w:tcPr>
            <w:shd w:fill="d9ead3" w:val="clear"/>
            <w:tcMar>
              <w:top w:w="100.0" w:type="dxa"/>
              <w:left w:w="100.0" w:type="dxa"/>
              <w:bottom w:w="100.0" w:type="dxa"/>
              <w:right w:w="100.0" w:type="dxa"/>
            </w:tcMar>
          </w:tcPr>
          <w:p w:rsidR="00000000" w:rsidDel="00000000" w:rsidP="00000000" w:rsidRDefault="00000000" w:rsidRPr="00000000" w14:paraId="000000B7">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Carronade Damage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Light</w:t>
            </w:r>
          </w:p>
        </w:tc>
        <w:tc>
          <w:tcPr>
            <w:tcMar>
              <w:top w:w="100.0" w:type="dxa"/>
              <w:left w:w="100.0" w:type="dxa"/>
              <w:bottom w:w="100.0" w:type="dxa"/>
              <w:right w:w="100.0" w:type="dxa"/>
            </w:tcMar>
          </w:tcPr>
          <w:p w:rsidR="00000000" w:rsidDel="00000000" w:rsidP="00000000" w:rsidRDefault="00000000" w:rsidRPr="00000000" w14:paraId="000000B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8</w:t>
            </w:r>
          </w:p>
        </w:tc>
        <w:tc>
          <w:tcPr>
            <w:tcMar>
              <w:top w:w="100.0" w:type="dxa"/>
              <w:left w:w="100.0" w:type="dxa"/>
              <w:bottom w:w="100.0" w:type="dxa"/>
              <w:right w:w="100.0" w:type="dxa"/>
            </w:tcMar>
          </w:tcPr>
          <w:p w:rsidR="00000000" w:rsidDel="00000000" w:rsidP="00000000" w:rsidRDefault="00000000" w:rsidRPr="00000000" w14:paraId="000000B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Medium</w:t>
            </w:r>
          </w:p>
        </w:tc>
        <w:tc>
          <w:tcPr>
            <w:tcMar>
              <w:top w:w="100.0" w:type="dxa"/>
              <w:left w:w="100.0" w:type="dxa"/>
              <w:bottom w:w="100.0" w:type="dxa"/>
              <w:right w:w="100.0" w:type="dxa"/>
            </w:tcMar>
          </w:tcPr>
          <w:p w:rsidR="00000000" w:rsidDel="00000000" w:rsidP="00000000" w:rsidRDefault="00000000" w:rsidRPr="00000000" w14:paraId="000000B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10</w:t>
            </w:r>
          </w:p>
        </w:tc>
        <w:tc>
          <w:tcPr>
            <w:tcMar>
              <w:top w:w="100.0" w:type="dxa"/>
              <w:left w:w="100.0" w:type="dxa"/>
              <w:bottom w:w="100.0" w:type="dxa"/>
              <w:right w:w="100.0" w:type="dxa"/>
            </w:tcMar>
          </w:tcPr>
          <w:p w:rsidR="00000000" w:rsidDel="00000000" w:rsidP="00000000" w:rsidRDefault="00000000" w:rsidRPr="00000000" w14:paraId="000000B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Heavy</w:t>
            </w:r>
          </w:p>
        </w:tc>
        <w:tc>
          <w:tcPr>
            <w:tcMar>
              <w:top w:w="100.0" w:type="dxa"/>
              <w:left w:w="100.0" w:type="dxa"/>
              <w:bottom w:w="100.0" w:type="dxa"/>
              <w:right w:w="100.0" w:type="dxa"/>
            </w:tcMar>
          </w:tcPr>
          <w:p w:rsidR="00000000" w:rsidDel="00000000" w:rsidP="00000000" w:rsidRDefault="00000000" w:rsidRPr="00000000" w14:paraId="000000B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c>
          <w:tcPr>
            <w:tcMar>
              <w:top w:w="100.0" w:type="dxa"/>
              <w:left w:w="100.0" w:type="dxa"/>
              <w:bottom w:w="100.0" w:type="dxa"/>
              <w:right w:w="100.0" w:type="dxa"/>
            </w:tcMar>
          </w:tcPr>
          <w:p w:rsidR="00000000" w:rsidDel="00000000" w:rsidP="00000000" w:rsidRDefault="00000000" w:rsidRPr="00000000" w14:paraId="000000C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Super Heavy</w:t>
            </w:r>
          </w:p>
        </w:tc>
        <w:tc>
          <w:tcPr>
            <w:tcMar>
              <w:top w:w="100.0" w:type="dxa"/>
              <w:left w:w="100.0" w:type="dxa"/>
              <w:bottom w:w="100.0" w:type="dxa"/>
              <w:right w:w="100.0" w:type="dxa"/>
            </w:tcMar>
          </w:tcPr>
          <w:p w:rsidR="00000000" w:rsidDel="00000000" w:rsidP="00000000" w:rsidRDefault="00000000" w:rsidRPr="00000000" w14:paraId="000000C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14</w:t>
            </w:r>
          </w:p>
        </w:tc>
        <w:tc>
          <w:tcPr>
            <w:tcMar>
              <w:top w:w="100.0" w:type="dxa"/>
              <w:left w:w="100.0" w:type="dxa"/>
              <w:bottom w:w="100.0" w:type="dxa"/>
              <w:right w:w="100.0" w:type="dxa"/>
            </w:tcMar>
          </w:tcPr>
          <w:p w:rsidR="00000000" w:rsidDel="00000000" w:rsidP="00000000" w:rsidRDefault="00000000" w:rsidRPr="00000000" w14:paraId="000000C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18</w:t>
            </w:r>
          </w:p>
        </w:tc>
      </w:tr>
    </w:tbl>
    <w:p w:rsidR="00000000" w:rsidDel="00000000" w:rsidP="00000000" w:rsidRDefault="00000000" w:rsidRPr="00000000" w14:paraId="000000C4">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C5">
      <w:pPr>
        <w:widowControl w:val="0"/>
        <w:rPr>
          <w:rFonts w:ascii="Arial" w:cs="Arial" w:eastAsia="Arial" w:hAnsi="Arial"/>
        </w:rPr>
      </w:pPr>
      <w:r w:rsidDel="00000000" w:rsidR="00000000" w:rsidRPr="00000000">
        <w:rPr>
          <w:rFonts w:ascii="Arial" w:cs="Arial" w:eastAsia="Arial" w:hAnsi="Arial"/>
          <w:rtl w:val="0"/>
        </w:rPr>
        <w:t xml:space="preserve">All cannon shots have -2 damage when firing at extreme range.</w:t>
      </w:r>
    </w:p>
    <w:p w:rsidR="00000000" w:rsidDel="00000000" w:rsidP="00000000" w:rsidRDefault="00000000" w:rsidRPr="00000000" w14:paraId="000000C6">
      <w:pPr>
        <w:widowControl w:val="0"/>
        <w:rPr>
          <w:rFonts w:ascii="Arial" w:cs="Arial" w:eastAsia="Arial" w:hAnsi="Arial"/>
        </w:rPr>
      </w:pPr>
      <w:r w:rsidDel="00000000" w:rsidR="00000000" w:rsidRPr="00000000">
        <w:rPr>
          <w:rFonts w:ascii="Arial" w:cs="Arial" w:eastAsia="Arial" w:hAnsi="Arial"/>
          <w:rtl w:val="0"/>
        </w:rPr>
        <w:t xml:space="preserve">Cannons firing standard shot have a critical range of 1 meaning that a dice result matching the target number is counted as a critical hits.</w:t>
      </w:r>
    </w:p>
    <w:p w:rsidR="00000000" w:rsidDel="00000000" w:rsidP="00000000" w:rsidRDefault="00000000" w:rsidRPr="00000000" w14:paraId="000000C7">
      <w:pPr>
        <w:pStyle w:val="Heading4"/>
        <w:widowControl w:val="0"/>
        <w:rPr/>
      </w:pPr>
      <w:bookmarkStart w:colFirst="0" w:colLast="0" w:name="_heading=h.qslttl68cvt" w:id="12"/>
      <w:bookmarkEnd w:id="12"/>
      <w:r w:rsidDel="00000000" w:rsidR="00000000" w:rsidRPr="00000000">
        <w:rPr>
          <w:rtl w:val="0"/>
        </w:rPr>
        <w:t xml:space="preserve">Crew</w:t>
      </w:r>
    </w:p>
    <w:p w:rsidR="00000000" w:rsidDel="00000000" w:rsidP="00000000" w:rsidRDefault="00000000" w:rsidRPr="00000000" w14:paraId="000000C8">
      <w:pPr>
        <w:widowControl w:val="0"/>
        <w:rPr>
          <w:rFonts w:ascii="Arial" w:cs="Arial" w:eastAsia="Arial" w:hAnsi="Arial"/>
        </w:rPr>
      </w:pPr>
      <w:r w:rsidDel="00000000" w:rsidR="00000000" w:rsidRPr="00000000">
        <w:rPr>
          <w:rFonts w:ascii="Arial" w:cs="Arial" w:eastAsia="Arial" w:hAnsi="Arial"/>
          <w:rtl w:val="0"/>
        </w:rPr>
        <w:t xml:space="preserve">Every ship has a number of crew equal to the “crew” stat. These crew can participate in boarding actions or objective searches and are essential to basic ship function. Crews are selected on a ship-by-ship basis and have different stats based on the crew selected. Crew stats are Gunnery, Boarding, Repair, and Objective. These four skills set the base values for success in each of their respective categories. Gunnery is the base number used when determining the target number for shooting. Boarding is the base number used when determining the target number in boarding actions. Repair is the base number used when determining the target number for a successful removal of damage. Objective is the base number used when determining the target number for an objective search.</w:t>
      </w:r>
    </w:p>
    <w:p w:rsidR="00000000" w:rsidDel="00000000" w:rsidP="00000000" w:rsidRDefault="00000000" w:rsidRPr="00000000" w14:paraId="000000C9">
      <w:pPr>
        <w:widowControl w:val="0"/>
        <w:rPr>
          <w:rFonts w:ascii="Arial" w:cs="Arial" w:eastAsia="Arial" w:hAnsi="Arial"/>
        </w:rPr>
      </w:pPr>
      <w:r w:rsidDel="00000000" w:rsidR="00000000" w:rsidRPr="00000000">
        <w:rPr>
          <w:rFonts w:ascii="Arial" w:cs="Arial" w:eastAsia="Arial" w:hAnsi="Arial"/>
          <w:rtl w:val="0"/>
        </w:rPr>
        <w:t xml:space="preserve">Every faction has multiple different crew selections available and each crew type can be selected for any number of ships in a squadron. Each faction has a crew with a points cost of 0 but this crew also has the most basic stat line. The cost for specialized crews are listed in each faction’s section.</w:t>
      </w:r>
    </w:p>
    <w:p w:rsidR="00000000" w:rsidDel="00000000" w:rsidP="00000000" w:rsidRDefault="00000000" w:rsidRPr="00000000" w14:paraId="000000CA">
      <w:pPr>
        <w:widowControl w:val="0"/>
        <w:rPr>
          <w:rFonts w:ascii="Arial" w:cs="Arial" w:eastAsia="Arial" w:hAnsi="Arial"/>
        </w:rPr>
      </w:pPr>
      <w:r w:rsidDel="00000000" w:rsidR="00000000" w:rsidRPr="00000000">
        <w:rPr>
          <w:rFonts w:ascii="Arial" w:cs="Arial" w:eastAsia="Arial" w:hAnsi="Arial"/>
          <w:rtl w:val="0"/>
        </w:rPr>
        <w:t xml:space="preserve">The faction specific crews are listed in “Building a Squadron” section of the rules.</w:t>
      </w:r>
    </w:p>
    <w:p w:rsidR="00000000" w:rsidDel="00000000" w:rsidP="00000000" w:rsidRDefault="00000000" w:rsidRPr="00000000" w14:paraId="000000CB">
      <w:pPr>
        <w:pStyle w:val="Heading5"/>
        <w:widowControl w:val="0"/>
        <w:rPr/>
      </w:pPr>
      <w:bookmarkStart w:colFirst="0" w:colLast="0" w:name="_heading=h.v9chxno1bf8a" w:id="13"/>
      <w:bookmarkEnd w:id="13"/>
      <w:r w:rsidDel="00000000" w:rsidR="00000000" w:rsidRPr="00000000">
        <w:rPr>
          <w:rtl w:val="0"/>
        </w:rPr>
        <w:t xml:space="preserve">Crew status effect</w:t>
      </w:r>
    </w:p>
    <w:p w:rsidR="00000000" w:rsidDel="00000000" w:rsidP="00000000" w:rsidRDefault="00000000" w:rsidRPr="00000000" w14:paraId="000000CC">
      <w:pPr>
        <w:widowControl w:val="0"/>
        <w:rPr>
          <w:rFonts w:ascii="Arial" w:cs="Arial" w:eastAsia="Arial" w:hAnsi="Arial"/>
        </w:rPr>
      </w:pPr>
      <w:r w:rsidDel="00000000" w:rsidR="00000000" w:rsidRPr="00000000">
        <w:rPr>
          <w:rFonts w:ascii="Arial" w:cs="Arial" w:eastAsia="Arial" w:hAnsi="Arial"/>
          <w:rtl w:val="0"/>
        </w:rPr>
        <w:t xml:space="preserve">Crew status is determined by comparing the current crew total against the starting baseline crew of the ship in question. Extra crew berths provide additional crew but do not count towards the starting baseline crew value.</w:t>
      </w:r>
    </w:p>
    <w:p w:rsidR="00000000" w:rsidDel="00000000" w:rsidP="00000000" w:rsidRDefault="00000000" w:rsidRPr="00000000" w14:paraId="000000CD">
      <w:pPr>
        <w:widowControl w:val="0"/>
        <w:spacing w:after="0" w:lineRule="auto"/>
        <w:rPr>
          <w:rFonts w:ascii="Arial" w:cs="Arial" w:eastAsia="Arial" w:hAnsi="Arial"/>
          <w:i w:val="1"/>
          <w:iCs w:val="1"/>
        </w:rPr>
      </w:pPr>
      <w:r w:rsidDel="00000000" w:rsidR="00000000" w:rsidRPr="00000000">
        <w:rPr>
          <w:rFonts w:ascii="Arial" w:cs="Arial" w:eastAsia="Arial" w:hAnsi="Arial"/>
          <w:i w:val="1"/>
          <w:iCs w:val="1"/>
          <w:rtl w:val="0"/>
        </w:rPr>
        <w:t xml:space="preserve">Example: A 1st Rate Atrytian ship has a base crew value of 9, any crew status is done by comparing the current crew count against 9. If this ship has extra crew berths, it has 4 additional crew to start with, for a total of 13. This ship will only be considered to be at &lt;50% strength when its total crew is reduced to &lt;50% of the base value of 9. This ship would need to lose 9 crew before suffering a crew status penalty as 4/9 is &lt;50%.</w:t>
      </w:r>
    </w:p>
    <w:p w:rsidR="00000000" w:rsidDel="00000000" w:rsidP="00000000" w:rsidRDefault="00000000" w:rsidRPr="00000000" w14:paraId="000000CE">
      <w:pPr>
        <w:widowControl w:val="0"/>
        <w:spacing w:after="0"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0CF">
      <w:pPr>
        <w:widowControl w:val="0"/>
        <w:rPr>
          <w:rFonts w:ascii="Arial" w:cs="Arial" w:eastAsia="Arial" w:hAnsi="Arial"/>
        </w:rPr>
      </w:pPr>
      <w:r w:rsidDel="00000000" w:rsidR="00000000" w:rsidRPr="00000000">
        <w:rPr>
          <w:rFonts w:ascii="Arial" w:cs="Arial" w:eastAsia="Arial" w:hAnsi="Arial"/>
          <w:b w:val="1"/>
          <w:bCs w:val="1"/>
          <w:rtl w:val="0"/>
        </w:rPr>
        <w:t xml:space="preserve">Full strength:</w:t>
      </w:r>
      <w:r w:rsidDel="00000000" w:rsidR="00000000" w:rsidRPr="00000000">
        <w:rPr>
          <w:rFonts w:ascii="Arial" w:cs="Arial" w:eastAsia="Arial" w:hAnsi="Arial"/>
          <w:rtl w:val="0"/>
        </w:rPr>
        <w:t xml:space="preserve"> When a ship has 50% or more of its starting crew value, it may move and perform one other action per activation as normal.</w:t>
      </w:r>
    </w:p>
    <w:p w:rsidR="00000000" w:rsidDel="00000000" w:rsidP="00000000" w:rsidRDefault="00000000" w:rsidRPr="00000000" w14:paraId="000000D0">
      <w:pPr>
        <w:widowControl w:val="0"/>
        <w:rPr>
          <w:rFonts w:ascii="Arial" w:cs="Arial" w:eastAsia="Arial" w:hAnsi="Arial"/>
        </w:rPr>
      </w:pPr>
      <w:r w:rsidDel="00000000" w:rsidR="00000000" w:rsidRPr="00000000">
        <w:rPr>
          <w:rFonts w:ascii="Arial" w:cs="Arial" w:eastAsia="Arial" w:hAnsi="Arial"/>
          <w:b w:val="1"/>
          <w:bCs w:val="1"/>
          <w:rtl w:val="0"/>
        </w:rPr>
        <w:t xml:space="preserve">&lt;50% strength:</w:t>
      </w:r>
      <w:r w:rsidDel="00000000" w:rsidR="00000000" w:rsidRPr="00000000">
        <w:rPr>
          <w:rFonts w:ascii="Arial" w:cs="Arial" w:eastAsia="Arial" w:hAnsi="Arial"/>
          <w:rtl w:val="0"/>
        </w:rPr>
        <w:t xml:space="preserve"> When a ship has less than 50% of its starting crew value, it may either move or perform a different action. The ship may instead move at half speed and fire with half of its cannons rounded down or conduct a crew roll/objective roll at -5 to the target number.</w:t>
      </w:r>
    </w:p>
    <w:p w:rsidR="00000000" w:rsidDel="00000000" w:rsidP="00000000" w:rsidRDefault="00000000" w:rsidRPr="00000000" w14:paraId="000000D1">
      <w:pPr>
        <w:widowControl w:val="0"/>
        <w:rPr>
          <w:rFonts w:ascii="Arial" w:cs="Arial" w:eastAsia="Arial" w:hAnsi="Arial"/>
        </w:rPr>
      </w:pPr>
      <w:r w:rsidDel="00000000" w:rsidR="00000000" w:rsidRPr="00000000">
        <w:rPr>
          <w:rFonts w:ascii="Arial" w:cs="Arial" w:eastAsia="Arial" w:hAnsi="Arial"/>
          <w:b w:val="1"/>
          <w:bCs w:val="1"/>
          <w:rtl w:val="0"/>
        </w:rPr>
        <w:t xml:space="preserve">&lt;=25% strength: </w:t>
      </w:r>
      <w:r w:rsidDel="00000000" w:rsidR="00000000" w:rsidRPr="00000000">
        <w:rPr>
          <w:rFonts w:ascii="Arial" w:cs="Arial" w:eastAsia="Arial" w:hAnsi="Arial"/>
          <w:rtl w:val="0"/>
        </w:rPr>
        <w:t xml:space="preserve">When a ship has 25% or less of its starting crew value, the ship is abandoned as the remaining crew either surrenders or abandons the ship via lifeboats.</w:t>
      </w:r>
    </w:p>
    <w:p w:rsidR="00000000" w:rsidDel="00000000" w:rsidP="00000000" w:rsidRDefault="00000000" w:rsidRPr="00000000" w14:paraId="000000D2">
      <w:pPr>
        <w:rPr>
          <w:rFonts w:ascii="Arial" w:cs="Arial" w:eastAsia="Arial" w:hAnsi="Arial"/>
        </w:rPr>
      </w:pPr>
      <w:r w:rsidDel="00000000" w:rsidR="00000000" w:rsidRPr="00000000">
        <w:rPr>
          <w:rtl w:val="0"/>
        </w:rPr>
      </w:r>
    </w:p>
    <w:p w:rsidR="00000000" w:rsidDel="00000000" w:rsidP="00000000" w:rsidRDefault="00000000" w:rsidRPr="00000000" w14:paraId="000000D3">
      <w:pPr>
        <w:pStyle w:val="Heading2"/>
        <w:rPr/>
      </w:pPr>
      <w:bookmarkStart w:colFirst="0" w:colLast="0" w:name="_heading=h.10g35nkmzfxh" w:id="14"/>
      <w:bookmarkEnd w:id="14"/>
      <w:r w:rsidDel="00000000" w:rsidR="00000000" w:rsidRPr="00000000">
        <w:rPr>
          <w:rtl w:val="0"/>
        </w:rPr>
        <w:t xml:space="preserve">Playing the Game</w:t>
      </w:r>
    </w:p>
    <w:p w:rsidR="00000000" w:rsidDel="00000000" w:rsidP="00000000" w:rsidRDefault="00000000" w:rsidRPr="00000000" w14:paraId="000000D4">
      <w:pPr>
        <w:pStyle w:val="Heading3"/>
        <w:rPr>
          <w:sz w:val="26"/>
          <w:szCs w:val="26"/>
        </w:rPr>
      </w:pPr>
      <w:bookmarkStart w:colFirst="0" w:colLast="0" w:name="_heading=h.w38voqthlyhm" w:id="15"/>
      <w:bookmarkEnd w:id="15"/>
      <w:r w:rsidDel="00000000" w:rsidR="00000000" w:rsidRPr="00000000">
        <w:rPr>
          <w:rtl w:val="0"/>
        </w:rPr>
        <w:t xml:space="preserve">Setting up the Table</w:t>
      </w:r>
      <w:r w:rsidDel="00000000" w:rsidR="00000000" w:rsidRPr="00000000">
        <w:rPr>
          <w:rtl w:val="0"/>
        </w:rPr>
      </w:r>
    </w:p>
    <w:p w:rsidR="00000000" w:rsidDel="00000000" w:rsidP="00000000" w:rsidRDefault="00000000" w:rsidRPr="00000000" w14:paraId="000000D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rtl w:val="0"/>
        </w:rPr>
        <w:t xml:space="preserve">The first step of a game of </w:t>
      </w:r>
      <w:r w:rsidDel="00000000" w:rsidR="00000000" w:rsidRPr="00000000">
        <w:rPr>
          <w:rFonts w:ascii="Arial" w:cs="Arial" w:eastAsia="Arial" w:hAnsi="Arial"/>
          <w:i w:val="1"/>
          <w:iCs w:val="1"/>
          <w:rtl w:val="0"/>
        </w:rPr>
        <w:t xml:space="preserve">Sail &amp; Broadside</w:t>
      </w:r>
      <w:r w:rsidDel="00000000" w:rsidR="00000000" w:rsidRPr="00000000">
        <w:rPr>
          <w:rFonts w:ascii="Arial" w:cs="Arial" w:eastAsia="Arial" w:hAnsi="Arial"/>
          <w:rtl w:val="0"/>
        </w:rPr>
        <w:t xml:space="preserve"> is to set up the table. There are two primary ways to do this. The first of which is turning to the scenarios section and selecting a scenario through a random roll or mutually agreeing with your opponent. The scenario’s instructions will provide guidelines on how to set up the terrain, what the objectives are, where the players start, and what special rules, if any, are in effect.</w:t>
      </w:r>
    </w:p>
    <w:p w:rsidR="00000000" w:rsidDel="00000000" w:rsidP="00000000" w:rsidRDefault="00000000" w:rsidRPr="00000000" w14:paraId="000000D7">
      <w:pPr>
        <w:rPr>
          <w:rFonts w:ascii="Arial" w:cs="Arial" w:eastAsia="Arial" w:hAnsi="Arial"/>
        </w:rPr>
      </w:pPr>
      <w:r w:rsidDel="00000000" w:rsidR="00000000" w:rsidRPr="00000000">
        <w:rPr>
          <w:rFonts w:ascii="Arial" w:cs="Arial" w:eastAsia="Arial" w:hAnsi="Arial"/>
          <w:rtl w:val="0"/>
        </w:rPr>
        <w:t xml:space="preserve">Instead you can play a basic game where you set up the terrain in a mutually agreeable manner. The waters of Sail &amp; Broadside are primarily coastal and as such areas of shallows, small islands, and rocky outcroppings are common so there should be a variety of obstructions around the board. You and your opponent should determine which two opposing board sides are the deployment sides. </w:t>
      </w:r>
    </w:p>
    <w:p w:rsidR="00000000" w:rsidDel="00000000" w:rsidP="00000000" w:rsidRDefault="00000000" w:rsidRPr="00000000" w14:paraId="000000D8">
      <w:pPr>
        <w:rPr>
          <w:rFonts w:ascii="Arial" w:cs="Arial" w:eastAsia="Arial" w:hAnsi="Arial"/>
        </w:rPr>
      </w:pPr>
      <w:r w:rsidDel="00000000" w:rsidR="00000000" w:rsidRPr="00000000">
        <w:rPr>
          <w:rFonts w:ascii="Arial" w:cs="Arial" w:eastAsia="Arial" w:hAnsi="Arial"/>
          <w:rtl w:val="0"/>
        </w:rPr>
        <w:t xml:space="preserve">With the table set up and the deployment areas decided on, the initial wind will be determined following the rules in the next section.</w:t>
      </w:r>
    </w:p>
    <w:p w:rsidR="00000000" w:rsidDel="00000000" w:rsidP="00000000" w:rsidRDefault="00000000" w:rsidRPr="00000000" w14:paraId="000000D9">
      <w:pPr>
        <w:pStyle w:val="Heading4"/>
        <w:spacing w:after="200" w:lineRule="auto"/>
        <w:rPr/>
      </w:pPr>
      <w:bookmarkStart w:colFirst="0" w:colLast="0" w:name="_heading=h.ux8go0a8u2if" w:id="16"/>
      <w:bookmarkEnd w:id="16"/>
      <w:r w:rsidDel="00000000" w:rsidR="00000000" w:rsidRPr="00000000">
        <w:rPr>
          <w:rtl w:val="0"/>
        </w:rPr>
        <w:t xml:space="preserve">Wind Direction</w:t>
      </w:r>
    </w:p>
    <w:p w:rsidR="00000000" w:rsidDel="00000000" w:rsidP="00000000" w:rsidRDefault="00000000" w:rsidRPr="00000000" w14:paraId="000000DA">
      <w:pPr>
        <w:rPr>
          <w:rFonts w:ascii="Arial" w:cs="Arial" w:eastAsia="Arial" w:hAnsi="Arial"/>
        </w:rPr>
      </w:pPr>
      <w:r w:rsidDel="00000000" w:rsidR="00000000" w:rsidRPr="00000000">
        <w:rPr>
          <w:rFonts w:ascii="Arial" w:cs="Arial" w:eastAsia="Arial" w:hAnsi="Arial"/>
          <w:rtl w:val="0"/>
        </w:rPr>
        <w:t xml:space="preserve">Once the table is set up and before deployment begins, the initial wind direction is determined. To prevent either side from being directly disadvantaged by the wind, the wind will never blow directly across the table from one deployment zone to the other.</w:t>
      </w:r>
    </w:p>
    <w:p w:rsidR="00000000" w:rsidDel="00000000" w:rsidP="00000000" w:rsidRDefault="00000000" w:rsidRPr="00000000" w14:paraId="000000DB">
      <w:pPr>
        <w:rPr>
          <w:rFonts w:ascii="Arial" w:cs="Arial" w:eastAsia="Arial" w:hAnsi="Arial"/>
        </w:rPr>
      </w:pPr>
      <w:r w:rsidDel="00000000" w:rsidR="00000000" w:rsidRPr="00000000">
        <w:rPr>
          <w:rFonts w:ascii="Arial" w:cs="Arial" w:eastAsia="Arial" w:hAnsi="Arial"/>
          <w:rtl w:val="0"/>
        </w:rPr>
        <w:t xml:space="preserve">Before determining initial wind direction, the wind condition for the game is determined by rolling a D20 and consulting the table below.</w:t>
      </w:r>
    </w:p>
    <w:tbl>
      <w:tblPr>
        <w:tblStyle w:val="Table4"/>
        <w:tblW w:w="3195.0" w:type="dxa"/>
        <w:jc w:val="left"/>
        <w:tblInd w:w="3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695"/>
        <w:tblGridChange w:id="0">
          <w:tblGrid>
            <w:gridCol w:w="1500"/>
            <w:gridCol w:w="1695"/>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Die Roll</w:t>
            </w:r>
          </w:p>
        </w:tc>
        <w:tc>
          <w:tcPr>
            <w:shd w:fill="d9ead3" w:val="clear"/>
            <w:tcMar>
              <w:top w:w="100.0" w:type="dxa"/>
              <w:left w:w="100.0" w:type="dxa"/>
              <w:bottom w:w="100.0" w:type="dxa"/>
              <w:right w:w="100.0" w:type="dxa"/>
            </w:tcMar>
          </w:tcPr>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Result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1-5</w:t>
            </w:r>
          </w:p>
        </w:tc>
        <w:tc>
          <w:tcPr>
            <w:tcMar>
              <w:top w:w="100.0" w:type="dxa"/>
              <w:left w:w="100.0" w:type="dxa"/>
              <w:bottom w:w="100.0" w:type="dxa"/>
              <w:right w:w="100.0" w:type="dxa"/>
            </w:tcMar>
          </w:tcPr>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Calm Wind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6-15</w:t>
            </w:r>
          </w:p>
        </w:tc>
        <w:tc>
          <w:tcPr>
            <w:tcMar>
              <w:top w:w="100.0" w:type="dxa"/>
              <w:left w:w="100.0" w:type="dxa"/>
              <w:bottom w:w="100.0" w:type="dxa"/>
              <w:right w:w="100.0" w:type="dxa"/>
            </w:tcMar>
          </w:tcPr>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Fair Weather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16-20</w:t>
            </w:r>
          </w:p>
        </w:tc>
        <w:tc>
          <w:tcPr>
            <w:tcMar>
              <w:top w:w="100.0" w:type="dxa"/>
              <w:left w:w="100.0" w:type="dxa"/>
              <w:bottom w:w="100.0" w:type="dxa"/>
              <w:right w:w="100.0" w:type="dxa"/>
            </w:tcMar>
          </w:tcPr>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Rough Seas</w:t>
            </w:r>
          </w:p>
        </w:tc>
      </w:tr>
    </w:tbl>
    <w:p w:rsidR="00000000" w:rsidDel="00000000" w:rsidP="00000000" w:rsidRDefault="00000000" w:rsidRPr="00000000" w14:paraId="000000E4">
      <w:pPr>
        <w:rPr>
          <w:rFonts w:ascii="Arial" w:cs="Arial" w:eastAsia="Arial" w:hAnsi="Arial"/>
        </w:rPr>
      </w:pPr>
      <w:r w:rsidDel="00000000" w:rsidR="00000000" w:rsidRPr="00000000">
        <w:rPr>
          <w:rtl w:val="0"/>
        </w:rPr>
      </w:r>
    </w:p>
    <w:p w:rsidR="00000000" w:rsidDel="00000000" w:rsidP="00000000" w:rsidRDefault="00000000" w:rsidRPr="00000000" w14:paraId="000000E5">
      <w:pPr>
        <w:rPr>
          <w:rFonts w:ascii="Arial" w:cs="Arial" w:eastAsia="Arial" w:hAnsi="Arial"/>
        </w:rPr>
      </w:pPr>
      <w:r w:rsidDel="00000000" w:rsidR="00000000" w:rsidRPr="00000000">
        <w:rPr>
          <w:rFonts w:ascii="Arial" w:cs="Arial" w:eastAsia="Arial" w:hAnsi="Arial"/>
          <w:rtl w:val="0"/>
        </w:rPr>
        <w:t xml:space="preserve">When facing the table from behind one deployment zone, the possible wind directions are numbered from 1 through 6 starting in the near left-hand corner and proceeding clockwise as depicted above.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1395413</wp:posOffset>
                </wp:positionH>
                <wp:positionV relativeFrom="paragraph">
                  <wp:posOffset>133350</wp:posOffset>
                </wp:positionV>
                <wp:extent cx="3152775" cy="3105150"/>
                <wp:effectExtent b="0" l="0" r="0" t="0"/>
                <wp:wrapTopAndBottom distB="114300" distT="114300"/>
                <wp:docPr id="26" name=""/>
                <a:graphic>
                  <a:graphicData uri="http://schemas.microsoft.com/office/word/2010/wordprocessingGroup">
                    <wpg:wgp>
                      <wpg:cNvGrpSpPr/>
                      <wpg:grpSpPr>
                        <a:xfrm>
                          <a:off x="3769600" y="2227425"/>
                          <a:ext cx="3152775" cy="3105150"/>
                          <a:chOff x="3769600" y="2227425"/>
                          <a:chExt cx="3152800" cy="3105150"/>
                        </a:xfrm>
                      </wpg:grpSpPr>
                      <wpg:grpSp>
                        <wpg:cNvGrpSpPr/>
                        <wpg:grpSpPr>
                          <a:xfrm>
                            <a:off x="3769613" y="2227425"/>
                            <a:ext cx="3152775" cy="3105150"/>
                            <a:chOff x="3769600" y="2227425"/>
                            <a:chExt cx="3152800" cy="3105150"/>
                          </a:xfrm>
                        </wpg:grpSpPr>
                        <wps:wsp>
                          <wps:cNvSpPr/>
                          <wps:cNvPr id="3" name="Shape 3"/>
                          <wps:spPr>
                            <a:xfrm>
                              <a:off x="3769600" y="2227425"/>
                              <a:ext cx="3152800" cy="3105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69613" y="2227425"/>
                              <a:ext cx="3152775" cy="3105150"/>
                              <a:chOff x="3769600" y="2227425"/>
                              <a:chExt cx="3152800" cy="3105150"/>
                            </a:xfrm>
                          </wpg:grpSpPr>
                          <wps:wsp>
                            <wps:cNvSpPr/>
                            <wps:cNvPr id="62" name="Shape 62"/>
                            <wps:spPr>
                              <a:xfrm>
                                <a:off x="3769600" y="2227425"/>
                                <a:ext cx="3152800" cy="3105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69613" y="2227425"/>
                                <a:ext cx="3152775" cy="3105150"/>
                                <a:chOff x="3769600" y="2227425"/>
                                <a:chExt cx="3152800" cy="3105150"/>
                              </a:xfrm>
                            </wpg:grpSpPr>
                            <wps:wsp>
                              <wps:cNvSpPr/>
                              <wps:cNvPr id="64" name="Shape 64"/>
                              <wps:spPr>
                                <a:xfrm>
                                  <a:off x="3769600" y="2227425"/>
                                  <a:ext cx="3152800" cy="3105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69613" y="2227425"/>
                                  <a:ext cx="3152775" cy="3105150"/>
                                  <a:chOff x="3289375" y="1453475"/>
                                  <a:chExt cx="3136500" cy="3088550"/>
                                </a:xfrm>
                              </wpg:grpSpPr>
                              <wps:wsp>
                                <wps:cNvSpPr/>
                                <wps:cNvPr id="66" name="Shape 66"/>
                                <wps:spPr>
                                  <a:xfrm>
                                    <a:off x="3289375" y="1453475"/>
                                    <a:ext cx="3136500" cy="308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3538075" y="1673400"/>
                                    <a:ext cx="2639100" cy="2639100"/>
                                  </a:xfrm>
                                  <a:prstGeom prst="rect">
                                    <a:avLst/>
                                  </a:prstGeom>
                                  <a:solidFill>
                                    <a:srgbClr val="CFE2F3"/>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3538075" y="2992950"/>
                                    <a:ext cx="2639100" cy="19200"/>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9" name="Shape 69"/>
                                <wps:spPr>
                                  <a:xfrm>
                                    <a:off x="3289375" y="4178725"/>
                                    <a:ext cx="248700" cy="36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wps:cNvPr id="70" name="Shape 70"/>
                                <wps:spPr>
                                  <a:xfrm>
                                    <a:off x="3289375" y="2820900"/>
                                    <a:ext cx="248700" cy="36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t" bIns="91425" lIns="91425" spcFirstLastPara="1" rIns="91425" wrap="square" tIns="91425">
                                  <a:noAutofit/>
                                </wps:bodyPr>
                              </wps:wsp>
                              <wps:wsp>
                                <wps:cNvSpPr/>
                                <wps:cNvPr id="71" name="Shape 71"/>
                                <wps:spPr>
                                  <a:xfrm>
                                    <a:off x="3289375" y="1463075"/>
                                    <a:ext cx="248700" cy="36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w:t>
                                      </w:r>
                                    </w:p>
                                  </w:txbxContent>
                                </wps:txbx>
                                <wps:bodyPr anchorCtr="0" anchor="t" bIns="91425" lIns="91425" spcFirstLastPara="1" rIns="91425" wrap="square" tIns="91425">
                                  <a:noAutofit/>
                                </wps:bodyPr>
                              </wps:wsp>
                              <wps:wsp>
                                <wps:cNvSpPr/>
                                <wps:cNvPr id="72" name="Shape 72"/>
                                <wps:spPr>
                                  <a:xfrm>
                                    <a:off x="6177175" y="4169125"/>
                                    <a:ext cx="248700" cy="36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6</w:t>
                                      </w:r>
                                    </w:p>
                                  </w:txbxContent>
                                </wps:txbx>
                                <wps:bodyPr anchorCtr="0" anchor="t" bIns="91425" lIns="91425" spcFirstLastPara="1" rIns="91425" wrap="square" tIns="91425">
                                  <a:noAutofit/>
                                </wps:bodyPr>
                              </wps:wsp>
                              <wps:wsp>
                                <wps:cNvSpPr/>
                                <wps:cNvPr id="73" name="Shape 73"/>
                                <wps:spPr>
                                  <a:xfrm>
                                    <a:off x="6177175" y="2811300"/>
                                    <a:ext cx="248700" cy="36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5</w:t>
                                      </w:r>
                                    </w:p>
                                  </w:txbxContent>
                                </wps:txbx>
                                <wps:bodyPr anchorCtr="0" anchor="t" bIns="91425" lIns="91425" spcFirstLastPara="1" rIns="91425" wrap="square" tIns="91425">
                                  <a:noAutofit/>
                                </wps:bodyPr>
                              </wps:wsp>
                              <wps:wsp>
                                <wps:cNvSpPr/>
                                <wps:cNvPr id="74" name="Shape 74"/>
                                <wps:spPr>
                                  <a:xfrm>
                                    <a:off x="6177175" y="1453475"/>
                                    <a:ext cx="248700" cy="36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4</w:t>
                                      </w:r>
                                    </w:p>
                                  </w:txbxContent>
                                </wps:txbx>
                                <wps:bodyPr anchorCtr="0" anchor="t" bIns="91425" lIns="91425" spcFirstLastPara="1" rIns="91425" wrap="square" tIns="91425">
                                  <a:noAutofit/>
                                </wps:bodyPr>
                              </wps:wsp>
                              <wps:wsp>
                                <wps:cNvCnPr/>
                                <wps:spPr>
                                  <a:xfrm>
                                    <a:off x="3547625" y="2352350"/>
                                    <a:ext cx="26391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547625" y="3647850"/>
                                    <a:ext cx="26391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7" name="Shape 77"/>
                                <wps:spPr>
                                  <a:xfrm>
                                    <a:off x="3968400" y="3815425"/>
                                    <a:ext cx="1816800" cy="36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Deployment Zone A</w:t>
                                      </w:r>
                                    </w:p>
                                  </w:txbxContent>
                                </wps:txbx>
                                <wps:bodyPr anchorCtr="0" anchor="t" bIns="91425" lIns="91425" spcFirstLastPara="1" rIns="91425" wrap="square" tIns="91425">
                                  <a:noAutofit/>
                                </wps:bodyPr>
                              </wps:wsp>
                              <wps:wsp>
                                <wps:cNvSpPr/>
                                <wps:cNvPr id="78" name="Shape 78"/>
                                <wps:spPr>
                                  <a:xfrm>
                                    <a:off x="3949225" y="1826375"/>
                                    <a:ext cx="1816800" cy="36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Deployment Zone B</w:t>
                                      </w:r>
                                    </w:p>
                                  </w:txbxContent>
                                </wps:txbx>
                                <wps:bodyPr anchorCtr="0" anchor="t" bIns="91425" lIns="91425" spcFirstLastPara="1" rIns="91425" wrap="square" tIns="91425">
                                  <a:noAutofit/>
                                </wps:bodyPr>
                              </wps:wsp>
                            </wpg:grpSp>
                          </wpg:grpSp>
                        </wpg:grpSp>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1395413</wp:posOffset>
                </wp:positionH>
                <wp:positionV relativeFrom="paragraph">
                  <wp:posOffset>133350</wp:posOffset>
                </wp:positionV>
                <wp:extent cx="3152775" cy="3105150"/>
                <wp:effectExtent b="0" l="0" r="0" t="0"/>
                <wp:wrapTopAndBottom distB="114300" distT="114300"/>
                <wp:docPr id="26"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3152775" cy="3105150"/>
                        </a:xfrm>
                        <a:prstGeom prst="rect"/>
                        <a:ln/>
                      </pic:spPr>
                    </pic:pic>
                  </a:graphicData>
                </a:graphic>
              </wp:anchor>
            </w:drawing>
          </mc:Fallback>
        </mc:AlternateContent>
      </w:r>
    </w:p>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rtl w:val="0"/>
        </w:rPr>
        <w:t xml:space="preserve">Roll a D6 and the initial wind is blowing from the number rolled to the opposite side or corner of the table. </w:t>
      </w:r>
      <w:r w:rsidDel="00000000" w:rsidR="00000000" w:rsidRPr="00000000">
        <w:rPr>
          <w:rFonts w:ascii="Arial" w:cs="Arial" w:eastAsia="Arial" w:hAnsi="Arial"/>
          <w:b w:val="1"/>
          <w:bCs w:val="1"/>
          <w:i w:val="1"/>
          <w:iCs w:val="1"/>
          <w:rtl w:val="0"/>
        </w:rPr>
        <w:t xml:space="preserve">Example:</w:t>
      </w:r>
      <w:r w:rsidDel="00000000" w:rsidR="00000000" w:rsidRPr="00000000">
        <w:rPr>
          <w:rFonts w:ascii="Arial" w:cs="Arial" w:eastAsia="Arial" w:hAnsi="Arial"/>
          <w:i w:val="1"/>
          <w:iCs w:val="1"/>
          <w:rtl w:val="0"/>
        </w:rPr>
        <w:t xml:space="preserve"> A 3 is rolled so the wind is blowing evenly across the entire board along the line between point 3 and point 6.</w:t>
      </w:r>
      <w:r w:rsidDel="00000000" w:rsidR="00000000" w:rsidRPr="00000000">
        <w:rPr>
          <w:rtl w:val="0"/>
        </w:rPr>
      </w:r>
    </w:p>
    <w:p w:rsidR="00000000" w:rsidDel="00000000" w:rsidP="00000000" w:rsidRDefault="00000000" w:rsidRPr="00000000" w14:paraId="000000E7">
      <w:pPr>
        <w:pStyle w:val="Heading4"/>
        <w:rPr/>
      </w:pPr>
      <w:bookmarkStart w:colFirst="0" w:colLast="0" w:name="_heading=h.5pjqq558mu28" w:id="17"/>
      <w:bookmarkEnd w:id="17"/>
      <w:r w:rsidDel="00000000" w:rsidR="00000000" w:rsidRPr="00000000">
        <w:rPr>
          <w:rtl w:val="0"/>
        </w:rPr>
        <w:t xml:space="preserve">Deployment</w:t>
      </w:r>
    </w:p>
    <w:p w:rsidR="00000000" w:rsidDel="00000000" w:rsidP="00000000" w:rsidRDefault="00000000" w:rsidRPr="00000000" w14:paraId="000000E8">
      <w:pPr>
        <w:spacing w:before="200" w:lineRule="auto"/>
        <w:rPr>
          <w:rFonts w:ascii="Arial" w:cs="Arial" w:eastAsia="Arial" w:hAnsi="Arial"/>
        </w:rPr>
      </w:pPr>
      <w:r w:rsidDel="00000000" w:rsidR="00000000" w:rsidRPr="00000000">
        <w:rPr>
          <w:rFonts w:ascii="Arial" w:cs="Arial" w:eastAsia="Arial" w:hAnsi="Arial"/>
          <w:rtl w:val="0"/>
        </w:rPr>
        <w:t xml:space="preserve">With the table set up and the initial wind direction determined, it is time to deploy your squadron of ships. Determining which deployment zone belongs to which player is done by each player rolling a D20 for an initiative roll and adding any initiative bonuses to the roll. The higher roller decides which deployment zone is theirs. Deployment is done in alternating turns where you and your opponent each place one ship at a time. The first player to place a ship is the player who chose their deployment zone, or as specified in the scenario. This roll also serves as the initiative roll for the first turn.</w:t>
      </w:r>
    </w:p>
    <w:p w:rsidR="00000000" w:rsidDel="00000000" w:rsidP="00000000" w:rsidRDefault="00000000" w:rsidRPr="00000000" w14:paraId="000000E9">
      <w:pPr>
        <w:pStyle w:val="Heading3"/>
        <w:rPr/>
      </w:pPr>
      <w:bookmarkStart w:colFirst="0" w:colLast="0" w:name="_heading=h.ct154y267z0p" w:id="18"/>
      <w:bookmarkEnd w:id="18"/>
      <w:r w:rsidDel="00000000" w:rsidR="00000000" w:rsidRPr="00000000">
        <w:rPr>
          <w:rtl w:val="0"/>
        </w:rPr>
        <w:t xml:space="preserve">The Turn</w:t>
      </w:r>
    </w:p>
    <w:p w:rsidR="00000000" w:rsidDel="00000000" w:rsidP="00000000" w:rsidRDefault="00000000" w:rsidRPr="00000000" w14:paraId="000000EA">
      <w:pPr>
        <w:spacing w:before="200" w:lineRule="auto"/>
        <w:rPr>
          <w:rFonts w:ascii="Arial" w:cs="Arial" w:eastAsia="Arial" w:hAnsi="Arial"/>
        </w:rPr>
      </w:pPr>
      <w:r w:rsidDel="00000000" w:rsidR="00000000" w:rsidRPr="00000000">
        <w:rPr>
          <w:rFonts w:ascii="Arial" w:cs="Arial" w:eastAsia="Arial" w:hAnsi="Arial"/>
          <w:rtl w:val="0"/>
        </w:rPr>
        <w:t xml:space="preserve">Every turn includes the same steps listed below:</w:t>
      </w:r>
    </w:p>
    <w:p w:rsidR="00000000" w:rsidDel="00000000" w:rsidP="00000000" w:rsidRDefault="00000000" w:rsidRPr="00000000" w14:paraId="000000EB">
      <w:pPr>
        <w:numPr>
          <w:ilvl w:val="0"/>
          <w:numId w:val="1"/>
        </w:numPr>
        <w:spacing w:after="0" w:before="20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Initiative</w:t>
      </w:r>
      <w:r w:rsidDel="00000000" w:rsidR="00000000" w:rsidRPr="00000000">
        <w:rPr>
          <w:rFonts w:ascii="Arial" w:cs="Arial" w:eastAsia="Arial" w:hAnsi="Arial"/>
          <w:rtl w:val="0"/>
        </w:rPr>
        <w:t xml:space="preserve">: One player from each side rolls a single D20 and adds the initiative bonuses of their captains. The player with the highest modified total will go first for the turn and activate a single ship. Note: </w:t>
      </w:r>
      <w:r w:rsidDel="00000000" w:rsidR="00000000" w:rsidRPr="00000000">
        <w:rPr>
          <w:rFonts w:ascii="Arial" w:cs="Arial" w:eastAsia="Arial" w:hAnsi="Arial"/>
          <w:b w:val="1"/>
          <w:bCs w:val="1"/>
          <w:rtl w:val="0"/>
        </w:rPr>
        <w:t xml:space="preserve">In cases of a tie for initiative, the player with more ships in the “running” orientation to the wind activates first.</w:t>
      </w:r>
      <w:r w:rsidDel="00000000" w:rsidR="00000000" w:rsidRPr="00000000">
        <w:rPr>
          <w:rtl w:val="0"/>
        </w:rPr>
      </w:r>
    </w:p>
    <w:p w:rsidR="00000000" w:rsidDel="00000000" w:rsidP="00000000" w:rsidRDefault="00000000" w:rsidRPr="00000000" w14:paraId="000000EC">
      <w:pPr>
        <w:numPr>
          <w:ilvl w:val="0"/>
          <w:numId w:val="1"/>
        </w:numPr>
        <w:spacing w:after="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Activation</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Each player will activate one ship at a time in an alternating sequence between players until all ships have been activated. Unless crew status prevents it, each activation consists of movement and a single action from the following list:</w:t>
      </w:r>
    </w:p>
    <w:p w:rsidR="00000000" w:rsidDel="00000000" w:rsidP="00000000" w:rsidRDefault="00000000" w:rsidRPr="00000000" w14:paraId="000000ED">
      <w:pPr>
        <w:numPr>
          <w:ilvl w:val="1"/>
          <w:numId w:val="1"/>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Shooting</w:t>
      </w:r>
    </w:p>
    <w:p w:rsidR="00000000" w:rsidDel="00000000" w:rsidP="00000000" w:rsidRDefault="00000000" w:rsidRPr="00000000" w14:paraId="000000EE">
      <w:pPr>
        <w:numPr>
          <w:ilvl w:val="1"/>
          <w:numId w:val="1"/>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Repairing</w:t>
      </w:r>
    </w:p>
    <w:p w:rsidR="00000000" w:rsidDel="00000000" w:rsidP="00000000" w:rsidRDefault="00000000" w:rsidRPr="00000000" w14:paraId="000000EF">
      <w:pPr>
        <w:numPr>
          <w:ilvl w:val="1"/>
          <w:numId w:val="1"/>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Boarding</w:t>
      </w:r>
    </w:p>
    <w:p w:rsidR="00000000" w:rsidDel="00000000" w:rsidP="00000000" w:rsidRDefault="00000000" w:rsidRPr="00000000" w14:paraId="000000F0">
      <w:pPr>
        <w:numPr>
          <w:ilvl w:val="1"/>
          <w:numId w:val="1"/>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Objective roll</w:t>
      </w:r>
    </w:p>
    <w:p w:rsidR="00000000" w:rsidDel="00000000" w:rsidP="00000000" w:rsidRDefault="00000000" w:rsidRPr="00000000" w14:paraId="000000F1">
      <w:pPr>
        <w:numPr>
          <w:ilvl w:val="0"/>
          <w:numId w:val="1"/>
        </w:numPr>
        <w:ind w:left="720" w:hanging="360"/>
        <w:rPr>
          <w:rFonts w:ascii="Arial" w:cs="Arial" w:eastAsia="Arial" w:hAnsi="Arial"/>
        </w:rPr>
      </w:pPr>
      <w:r w:rsidDel="00000000" w:rsidR="00000000" w:rsidRPr="00000000">
        <w:rPr>
          <w:rFonts w:ascii="Arial" w:cs="Arial" w:eastAsia="Arial" w:hAnsi="Arial"/>
          <w:b w:val="1"/>
          <w:bCs w:val="1"/>
          <w:rtl w:val="0"/>
        </w:rPr>
        <w:t xml:space="preserve">Wind</w:t>
      </w:r>
      <w:r w:rsidDel="00000000" w:rsidR="00000000" w:rsidRPr="00000000">
        <w:rPr>
          <w:rFonts w:ascii="Arial" w:cs="Arial" w:eastAsia="Arial" w:hAnsi="Arial"/>
          <w:rtl w:val="0"/>
        </w:rPr>
        <w:t xml:space="preserve">: Any ships that have been defeated but not sunk will drift during this phase and then a single D20 is rolled and compared to the appropriate wind condition table to determine the wind behavior for the next turn.</w:t>
      </w:r>
    </w:p>
    <w:p w:rsidR="00000000" w:rsidDel="00000000" w:rsidP="00000000" w:rsidRDefault="00000000" w:rsidRPr="00000000" w14:paraId="000000F2">
      <w:pPr>
        <w:rPr>
          <w:rFonts w:ascii="Arial" w:cs="Arial" w:eastAsia="Arial" w:hAnsi="Arial"/>
        </w:rPr>
      </w:pPr>
      <w:r w:rsidDel="00000000" w:rsidR="00000000" w:rsidRPr="00000000">
        <w:rPr>
          <w:rtl w:val="0"/>
        </w:rPr>
      </w:r>
    </w:p>
    <w:p w:rsidR="00000000" w:rsidDel="00000000" w:rsidP="00000000" w:rsidRDefault="00000000" w:rsidRPr="00000000" w14:paraId="000000F3">
      <w:pPr>
        <w:pStyle w:val="Heading4"/>
        <w:spacing w:after="200" w:lineRule="auto"/>
        <w:rPr/>
      </w:pPr>
      <w:bookmarkStart w:colFirst="0" w:colLast="0" w:name="_heading=h.j0fy04enb927" w:id="19"/>
      <w:bookmarkEnd w:id="19"/>
      <w:r w:rsidDel="00000000" w:rsidR="00000000" w:rsidRPr="00000000">
        <w:rPr>
          <w:rtl w:val="0"/>
        </w:rPr>
        <w:t xml:space="preserve">Activation Phase</w:t>
      </w:r>
    </w:p>
    <w:p w:rsidR="00000000" w:rsidDel="00000000" w:rsidP="00000000" w:rsidRDefault="00000000" w:rsidRPr="00000000" w14:paraId="000000F4">
      <w:pPr>
        <w:rPr>
          <w:rFonts w:ascii="Arial" w:cs="Arial" w:eastAsia="Arial" w:hAnsi="Arial"/>
        </w:rPr>
      </w:pPr>
      <w:r w:rsidDel="00000000" w:rsidR="00000000" w:rsidRPr="00000000">
        <w:rPr>
          <w:rFonts w:ascii="Arial" w:cs="Arial" w:eastAsia="Arial" w:hAnsi="Arial"/>
          <w:rtl w:val="0"/>
        </w:rPr>
        <w:t xml:space="preserve">The activation phase of the turn consists of every ship being activated a single time. These activations alternate between players starting with whichever player had the highest modified initiative roll. Activated ships can be marked with a token to aid in tracking.</w:t>
      </w:r>
    </w:p>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rtl w:val="0"/>
        </w:rPr>
        <w:t xml:space="preserve">Each ship activation consists of two actions, moving and one other action. The actions are listed below.</w:t>
      </w:r>
    </w:p>
    <w:p w:rsidR="00000000" w:rsidDel="00000000" w:rsidP="00000000" w:rsidRDefault="00000000" w:rsidRPr="00000000" w14:paraId="000000F6">
      <w:pPr>
        <w:numPr>
          <w:ilvl w:val="0"/>
          <w:numId w:val="2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Moving: Moving the ship up to its wind-modified maximum distance</w:t>
      </w:r>
    </w:p>
    <w:p w:rsidR="00000000" w:rsidDel="00000000" w:rsidP="00000000" w:rsidRDefault="00000000" w:rsidRPr="00000000" w14:paraId="000000F7">
      <w:pPr>
        <w:numPr>
          <w:ilvl w:val="0"/>
          <w:numId w:val="2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Shooting: Using the cannons of a ship to fire on an opponent's ships.</w:t>
      </w:r>
    </w:p>
    <w:p w:rsidR="00000000" w:rsidDel="00000000" w:rsidP="00000000" w:rsidRDefault="00000000" w:rsidRPr="00000000" w14:paraId="000000F8">
      <w:pPr>
        <w:numPr>
          <w:ilvl w:val="0"/>
          <w:numId w:val="2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Repairing: Making a repair roll to repair hull damage and effects.</w:t>
      </w:r>
    </w:p>
    <w:p w:rsidR="00000000" w:rsidDel="00000000" w:rsidP="00000000" w:rsidRDefault="00000000" w:rsidRPr="00000000" w14:paraId="000000F9">
      <w:pPr>
        <w:numPr>
          <w:ilvl w:val="0"/>
          <w:numId w:val="2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Boarding: Resolving a boarding action as described on page </w:t>
      </w:r>
      <w:r w:rsidDel="00000000" w:rsidR="00000000" w:rsidRPr="00000000">
        <w:rPr>
          <w:rFonts w:ascii="Arial" w:cs="Arial" w:eastAsia="Arial" w:hAnsi="Arial"/>
          <w:color w:val="ff0000"/>
          <w:rtl w:val="0"/>
        </w:rPr>
        <w:t xml:space="preserve">xx</w:t>
      </w:r>
      <w:r w:rsidDel="00000000" w:rsidR="00000000" w:rsidRPr="00000000">
        <w:rPr>
          <w:rtl w:val="0"/>
        </w:rPr>
      </w:r>
    </w:p>
    <w:p w:rsidR="00000000" w:rsidDel="00000000" w:rsidP="00000000" w:rsidRDefault="00000000" w:rsidRPr="00000000" w14:paraId="000000FA">
      <w:pPr>
        <w:numPr>
          <w:ilvl w:val="0"/>
          <w:numId w:val="20"/>
        </w:numPr>
        <w:ind w:left="720" w:hanging="360"/>
        <w:rPr>
          <w:rFonts w:ascii="Arial" w:cs="Arial" w:eastAsia="Arial" w:hAnsi="Arial"/>
        </w:rPr>
      </w:pPr>
      <w:r w:rsidDel="00000000" w:rsidR="00000000" w:rsidRPr="00000000">
        <w:rPr>
          <w:rFonts w:ascii="Arial" w:cs="Arial" w:eastAsia="Arial" w:hAnsi="Arial"/>
          <w:rtl w:val="0"/>
        </w:rPr>
        <w:t xml:space="preserve">Objective: Rolling for port searches, collecting floating debris, any other action needed as part of an objective.</w:t>
      </w:r>
    </w:p>
    <w:p w:rsidR="00000000" w:rsidDel="00000000" w:rsidP="00000000" w:rsidRDefault="00000000" w:rsidRPr="00000000" w14:paraId="000000FB">
      <w:pPr>
        <w:rPr>
          <w:rFonts w:ascii="Arial" w:cs="Arial" w:eastAsia="Arial" w:hAnsi="Arial"/>
        </w:rPr>
      </w:pPr>
      <w:r w:rsidDel="00000000" w:rsidR="00000000" w:rsidRPr="00000000">
        <w:rPr>
          <w:rFonts w:ascii="Arial" w:cs="Arial" w:eastAsia="Arial" w:hAnsi="Arial"/>
          <w:rtl w:val="0"/>
        </w:rPr>
        <w:t xml:space="preserve">Shooting and repairing can both be done at any time during an activation including midway through movement. Boarding and objective actions must be done before or after moving and cannot be done part way through a move. Each action can only be done once per turn.</w:t>
      </w:r>
    </w:p>
    <w:p w:rsidR="00000000" w:rsidDel="00000000" w:rsidP="00000000" w:rsidRDefault="00000000" w:rsidRPr="00000000" w14:paraId="000000FC">
      <w:pPr>
        <w:rPr>
          <w:rFonts w:ascii="Arial" w:cs="Arial" w:eastAsia="Arial" w:hAnsi="Arial"/>
        </w:rPr>
      </w:pPr>
      <w:r w:rsidDel="00000000" w:rsidR="00000000" w:rsidRPr="00000000">
        <w:rPr>
          <w:rtl w:val="0"/>
        </w:rPr>
      </w:r>
    </w:p>
    <w:p w:rsidR="00000000" w:rsidDel="00000000" w:rsidP="00000000" w:rsidRDefault="00000000" w:rsidRPr="00000000" w14:paraId="000000FD">
      <w:pPr>
        <w:pStyle w:val="Heading4"/>
        <w:spacing w:after="200" w:lineRule="auto"/>
        <w:rPr/>
      </w:pPr>
      <w:bookmarkStart w:colFirst="0" w:colLast="0" w:name="_heading=h.c075e1p7kwuv" w:id="20"/>
      <w:bookmarkEnd w:id="20"/>
      <w:r w:rsidDel="00000000" w:rsidR="00000000" w:rsidRPr="00000000">
        <w:rPr>
          <w:rtl w:val="0"/>
        </w:rPr>
        <w:t xml:space="preserve">Wind Phase</w:t>
      </w:r>
    </w:p>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rtl w:val="0"/>
        </w:rPr>
        <w:t xml:space="preserve">The wind phase consists of two portions, Drift and Wind Shift, and occurs after the last ship of the turn has been activated. The drift portion occurs first, followed by the wind shift portion.</w:t>
      </w:r>
    </w:p>
    <w:p w:rsidR="00000000" w:rsidDel="00000000" w:rsidP="00000000" w:rsidRDefault="00000000" w:rsidRPr="00000000" w14:paraId="000000FF">
      <w:pPr>
        <w:pStyle w:val="Heading5"/>
        <w:rPr/>
      </w:pPr>
      <w:bookmarkStart w:colFirst="0" w:colLast="0" w:name="_heading=h.aupd7tuq0zvs" w:id="21"/>
      <w:bookmarkEnd w:id="21"/>
      <w:r w:rsidDel="00000000" w:rsidR="00000000" w:rsidRPr="00000000">
        <w:rPr>
          <w:rtl w:val="0"/>
        </w:rPr>
        <w:t xml:space="preserve">Drift</w:t>
      </w:r>
    </w:p>
    <w:p w:rsidR="00000000" w:rsidDel="00000000" w:rsidP="00000000" w:rsidRDefault="00000000" w:rsidRPr="00000000" w14:paraId="00000100">
      <w:pPr>
        <w:spacing w:before="200" w:lineRule="auto"/>
        <w:rPr>
          <w:rFonts w:ascii="Arial" w:cs="Arial" w:eastAsia="Arial" w:hAnsi="Arial"/>
        </w:rPr>
      </w:pPr>
      <w:r w:rsidDel="00000000" w:rsidR="00000000" w:rsidRPr="00000000">
        <w:rPr>
          <w:rFonts w:ascii="Arial" w:cs="Arial" w:eastAsia="Arial" w:hAnsi="Arial"/>
          <w:rtl w:val="0"/>
        </w:rPr>
        <w:t xml:space="preserve">During the drift portion, all wrecks are moved 2” in the direction of the wind due to drift. If a drifting ship enters shallows, stop its movement at the point it first enters shallows. For drifting ships, consider the narrow side of the ship nearest to the shallows as the “front” for determining when it has entered the shallows. When a drifting wreck enters rough waters there is no impact. Ships that are not wrecks that are subject to drift do so during their activation, as described in </w:t>
      </w:r>
      <w:hyperlink w:anchor="_heading=h.xgof6p9hs8bn">
        <w:r w:rsidDel="00000000" w:rsidR="00000000" w:rsidRPr="00000000">
          <w:rPr>
            <w:rFonts w:ascii="Arial" w:cs="Arial" w:eastAsia="Arial" w:hAnsi="Arial"/>
            <w:color w:val="1155cc"/>
            <w:u w:val="single"/>
            <w:rtl w:val="0"/>
          </w:rPr>
          <w:t xml:space="preserve">Movement</w:t>
        </w:r>
      </w:hyperlink>
      <w:r w:rsidDel="00000000" w:rsidR="00000000" w:rsidRPr="00000000">
        <w:rPr>
          <w:rFonts w:ascii="Arial" w:cs="Arial" w:eastAsia="Arial" w:hAnsi="Arial"/>
          <w:rtl w:val="0"/>
        </w:rPr>
        <w:t xml:space="preserve">.</w:t>
      </w:r>
    </w:p>
    <w:p w:rsidR="00000000" w:rsidDel="00000000" w:rsidP="00000000" w:rsidRDefault="00000000" w:rsidRPr="00000000" w14:paraId="00000101">
      <w:pPr>
        <w:pStyle w:val="Heading5"/>
        <w:spacing w:after="200" w:lineRule="auto"/>
        <w:rPr/>
      </w:pPr>
      <w:bookmarkStart w:colFirst="0" w:colLast="0" w:name="_heading=h.lhu4q5sp2twi" w:id="22"/>
      <w:bookmarkEnd w:id="22"/>
      <w:r w:rsidDel="00000000" w:rsidR="00000000" w:rsidRPr="00000000">
        <w:rPr>
          <w:rtl w:val="0"/>
        </w:rPr>
        <w:t xml:space="preserve">Wind Shift</w:t>
      </w:r>
    </w:p>
    <w:p w:rsidR="00000000" w:rsidDel="00000000" w:rsidP="00000000" w:rsidRDefault="00000000" w:rsidRPr="00000000" w14:paraId="00000102">
      <w:pPr>
        <w:rPr>
          <w:rFonts w:ascii="Arial" w:cs="Arial" w:eastAsia="Arial" w:hAnsi="Arial"/>
        </w:rPr>
      </w:pPr>
      <w:r w:rsidDel="00000000" w:rsidR="00000000" w:rsidRPr="00000000">
        <w:rPr>
          <w:rFonts w:ascii="Arial" w:cs="Arial" w:eastAsia="Arial" w:hAnsi="Arial"/>
          <w:rtl w:val="0"/>
        </w:rPr>
        <w:t xml:space="preserve">During the wind shift portion, one player rolls a D20 and consults the appropriate wind table below to determine the results.</w:t>
      </w:r>
    </w:p>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rtl w:val="0"/>
        </w:rPr>
        <w:t xml:space="preserve">There are three standard wind conditions and each game of Sail &amp; Broadside is played under a single wind condition. The wind condition is determined as described in the </w:t>
      </w:r>
      <w:hyperlink w:anchor="_heading=h.8at1vpx99lk5">
        <w:r w:rsidDel="00000000" w:rsidR="00000000" w:rsidRPr="00000000">
          <w:rPr>
            <w:rFonts w:ascii="Arial" w:cs="Arial" w:eastAsia="Arial" w:hAnsi="Arial"/>
            <w:color w:val="1155cc"/>
            <w:u w:val="single"/>
            <w:rtl w:val="0"/>
          </w:rPr>
          <w:t xml:space="preserve">Wind Direction</w:t>
        </w:r>
      </w:hyperlink>
      <w:r w:rsidDel="00000000" w:rsidR="00000000" w:rsidRPr="00000000">
        <w:rPr>
          <w:rFonts w:ascii="Arial" w:cs="Arial" w:eastAsia="Arial" w:hAnsi="Arial"/>
          <w:rtl w:val="0"/>
        </w:rPr>
        <w:t xml:space="preserve"> portion of </w:t>
      </w:r>
      <w:r w:rsidDel="00000000" w:rsidR="00000000" w:rsidRPr="00000000">
        <w:rPr>
          <w:rFonts w:ascii="Arial" w:cs="Arial" w:eastAsia="Arial" w:hAnsi="Arial"/>
          <w:i w:val="1"/>
          <w:iCs w:val="1"/>
          <w:rtl w:val="0"/>
        </w:rPr>
        <w:t xml:space="preserve">Playing the Game</w:t>
      </w:r>
      <w:r w:rsidDel="00000000" w:rsidR="00000000" w:rsidRPr="00000000">
        <w:rPr>
          <w:rFonts w:ascii="Arial" w:cs="Arial" w:eastAsia="Arial" w:hAnsi="Arial"/>
          <w:rtl w:val="0"/>
        </w:rPr>
        <w:t xml:space="preserve">. With the wind condition known, a single D20 is rolled against the appropriate table below.</w:t>
      </w:r>
    </w:p>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rtl w:val="0"/>
        </w:rPr>
        <w:t xml:space="preserve">For wind shifts, roll a D20 with the result of 1-10 resulting in a shift counterclockwise while an 11-20 results in a shift clockwise.</w:t>
      </w:r>
    </w:p>
    <w:p w:rsidR="00000000" w:rsidDel="00000000" w:rsidP="00000000" w:rsidRDefault="00000000" w:rsidRPr="00000000" w14:paraId="00000105">
      <w:pPr>
        <w:pStyle w:val="Heading5"/>
        <w:rPr/>
      </w:pPr>
      <w:bookmarkStart w:colFirst="0" w:colLast="0" w:name="_heading=h.4ei28ubnmcku" w:id="23"/>
      <w:bookmarkEnd w:id="23"/>
      <w:r w:rsidDel="00000000" w:rsidR="00000000" w:rsidRPr="00000000">
        <w:rPr>
          <w:rtl w:val="0"/>
        </w:rPr>
        <w:t xml:space="preserve">Calm Wind</w:t>
      </w:r>
    </w:p>
    <w:tbl>
      <w:tblPr>
        <w:tblStyle w:val="Table5"/>
        <w:tblW w:w="7311.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6336"/>
        <w:tblGridChange w:id="0">
          <w:tblGrid>
            <w:gridCol w:w="975"/>
            <w:gridCol w:w="6336"/>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Die Roll</w:t>
            </w:r>
          </w:p>
        </w:tc>
        <w:tc>
          <w:tcPr>
            <w:shd w:fill="d9ead3" w:val="clear"/>
            <w:tcMar>
              <w:top w:w="100.0" w:type="dxa"/>
              <w:left w:w="100.0" w:type="dxa"/>
              <w:bottom w:w="100.0" w:type="dxa"/>
              <w:right w:w="100.0" w:type="dxa"/>
            </w:tcMar>
          </w:tcPr>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Result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1-5</w:t>
            </w:r>
          </w:p>
        </w:tc>
        <w:tc>
          <w:tcPr>
            <w:tcMar>
              <w:top w:w="100.0" w:type="dxa"/>
              <w:left w:w="100.0" w:type="dxa"/>
              <w:bottom w:w="100.0" w:type="dxa"/>
              <w:right w:w="100.0" w:type="dxa"/>
            </w:tcMar>
          </w:tcPr>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There is no wind as the seas are becalmed.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6-17</w:t>
            </w:r>
          </w:p>
        </w:tc>
        <w:tc>
          <w:tcPr>
            <w:tcMar>
              <w:top w:w="100.0" w:type="dxa"/>
              <w:left w:w="100.0" w:type="dxa"/>
              <w:bottom w:w="100.0" w:type="dxa"/>
              <w:right w:w="100.0" w:type="dxa"/>
            </w:tcMar>
          </w:tcPr>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The wind remains steady in its current direction.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18-20</w:t>
            </w:r>
          </w:p>
        </w:tc>
        <w:tc>
          <w:tcPr>
            <w:tcMar>
              <w:top w:w="100.0" w:type="dxa"/>
              <w:left w:w="100.0" w:type="dxa"/>
              <w:bottom w:w="100.0" w:type="dxa"/>
              <w:right w:w="100.0" w:type="dxa"/>
            </w:tcMar>
          </w:tcPr>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rtl w:val="0"/>
              </w:rPr>
              <w:t xml:space="preserve">The wind shifts mildly, roll a die to determine clockwise or counterclockwise for the shift.</w:t>
            </w:r>
          </w:p>
        </w:tc>
      </w:tr>
    </w:tbl>
    <w:p w:rsidR="00000000" w:rsidDel="00000000" w:rsidP="00000000" w:rsidRDefault="00000000" w:rsidRPr="00000000" w14:paraId="0000010E">
      <w:pPr>
        <w:pStyle w:val="Heading5"/>
        <w:rPr/>
      </w:pPr>
      <w:bookmarkStart w:colFirst="0" w:colLast="0" w:name="_heading=h.iojcbvt6ua6v" w:id="24"/>
      <w:bookmarkEnd w:id="24"/>
      <w:r w:rsidDel="00000000" w:rsidR="00000000" w:rsidRPr="00000000">
        <w:rPr>
          <w:rtl w:val="0"/>
        </w:rPr>
        <w:t xml:space="preserve">Fair Weather</w:t>
      </w:r>
    </w:p>
    <w:tbl>
      <w:tblPr>
        <w:tblStyle w:val="Table6"/>
        <w:tblW w:w="7311.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6336"/>
        <w:tblGridChange w:id="0">
          <w:tblGrid>
            <w:gridCol w:w="975"/>
            <w:gridCol w:w="6336"/>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10F">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Die Roll</w:t>
            </w:r>
          </w:p>
        </w:tc>
        <w:tc>
          <w:tcPr>
            <w:shd w:fill="d9ead3" w:val="clear"/>
            <w:tcMar>
              <w:top w:w="100.0" w:type="dxa"/>
              <w:left w:w="100.0" w:type="dxa"/>
              <w:bottom w:w="100.0" w:type="dxa"/>
              <w:right w:w="100.0" w:type="dxa"/>
            </w:tcMar>
          </w:tcPr>
          <w:p w:rsidR="00000000" w:rsidDel="00000000" w:rsidP="00000000" w:rsidRDefault="00000000" w:rsidRPr="00000000" w14:paraId="00000110">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Result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c>
          <w:tcPr>
            <w:tcMar>
              <w:top w:w="100.0" w:type="dxa"/>
              <w:left w:w="100.0" w:type="dxa"/>
              <w:bottom w:w="100.0" w:type="dxa"/>
              <w:right w:w="100.0" w:type="dxa"/>
            </w:tcMar>
          </w:tcPr>
          <w:p w:rsidR="00000000" w:rsidDel="00000000" w:rsidP="00000000" w:rsidRDefault="00000000" w:rsidRPr="00000000" w14:paraId="0000011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There is no wind as the seas are becalmed.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3-14</w:t>
            </w:r>
          </w:p>
        </w:tc>
        <w:tc>
          <w:tcPr>
            <w:tcMar>
              <w:top w:w="100.0" w:type="dxa"/>
              <w:left w:w="100.0" w:type="dxa"/>
              <w:bottom w:w="100.0" w:type="dxa"/>
              <w:right w:w="100.0" w:type="dxa"/>
            </w:tcMar>
          </w:tcPr>
          <w:p w:rsidR="00000000" w:rsidDel="00000000" w:rsidP="00000000" w:rsidRDefault="00000000" w:rsidRPr="00000000" w14:paraId="0000011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wind remains steady in its current direction.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15-19</w:t>
            </w:r>
          </w:p>
        </w:tc>
        <w:tc>
          <w:tcPr>
            <w:tcMar>
              <w:top w:w="100.0" w:type="dxa"/>
              <w:left w:w="100.0" w:type="dxa"/>
              <w:bottom w:w="100.0" w:type="dxa"/>
              <w:right w:w="100.0" w:type="dxa"/>
            </w:tcMar>
          </w:tcPr>
          <w:p w:rsidR="00000000" w:rsidDel="00000000" w:rsidP="00000000" w:rsidRDefault="00000000" w:rsidRPr="00000000" w14:paraId="0000011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wind shifts mildly, roll a die to determine clockwise or counterclockwise for the shift.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20</w:t>
            </w:r>
          </w:p>
        </w:tc>
        <w:tc>
          <w:tcPr>
            <w:tcMar>
              <w:top w:w="100.0" w:type="dxa"/>
              <w:left w:w="100.0" w:type="dxa"/>
              <w:bottom w:w="100.0" w:type="dxa"/>
              <w:right w:w="100.0" w:type="dxa"/>
            </w:tcMar>
          </w:tcPr>
          <w:p w:rsidR="00000000" w:rsidDel="00000000" w:rsidP="00000000" w:rsidRDefault="00000000" w:rsidRPr="00000000" w14:paraId="00000118">
            <w:pPr>
              <w:widowControl w:val="0"/>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Squall:</w:t>
            </w:r>
            <w:r w:rsidDel="00000000" w:rsidR="00000000" w:rsidRPr="00000000">
              <w:rPr>
                <w:rFonts w:ascii="Arial" w:cs="Arial" w:eastAsia="Arial" w:hAnsi="Arial"/>
                <w:rtl w:val="0"/>
              </w:rPr>
              <w:t xml:space="preserve"> An abrupt change comes to the wind, roll the new wind direction using a D6, as done at the beginning of the game.</w:t>
            </w:r>
          </w:p>
        </w:tc>
      </w:tr>
    </w:tbl>
    <w:p w:rsidR="00000000" w:rsidDel="00000000" w:rsidP="00000000" w:rsidRDefault="00000000" w:rsidRPr="00000000" w14:paraId="00000119">
      <w:pPr>
        <w:pStyle w:val="Heading5"/>
        <w:rPr/>
      </w:pPr>
      <w:bookmarkStart w:colFirst="0" w:colLast="0" w:name="_heading=h.qcfo64lm99bb" w:id="25"/>
      <w:bookmarkEnd w:id="25"/>
      <w:r w:rsidDel="00000000" w:rsidR="00000000" w:rsidRPr="00000000">
        <w:rPr>
          <w:rtl w:val="0"/>
        </w:rPr>
        <w:t xml:space="preserve">Rough Seas</w:t>
      </w:r>
    </w:p>
    <w:tbl>
      <w:tblPr>
        <w:tblStyle w:val="Table7"/>
        <w:tblW w:w="7311.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6336"/>
        <w:tblGridChange w:id="0">
          <w:tblGrid>
            <w:gridCol w:w="975"/>
            <w:gridCol w:w="6336"/>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11A">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Die Roll</w:t>
            </w:r>
          </w:p>
        </w:tc>
        <w:tc>
          <w:tcPr>
            <w:shd w:fill="d9ead3" w:val="clear"/>
            <w:tcMar>
              <w:top w:w="100.0" w:type="dxa"/>
              <w:left w:w="100.0" w:type="dxa"/>
              <w:bottom w:w="100.0" w:type="dxa"/>
              <w:right w:w="100.0" w:type="dxa"/>
            </w:tcMar>
          </w:tcPr>
          <w:p w:rsidR="00000000" w:rsidDel="00000000" w:rsidP="00000000" w:rsidRDefault="00000000" w:rsidRPr="00000000" w14:paraId="0000011B">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Result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tcMar>
              <w:top w:w="100.0" w:type="dxa"/>
              <w:left w:w="100.0" w:type="dxa"/>
              <w:bottom w:w="100.0" w:type="dxa"/>
              <w:right w:w="100.0" w:type="dxa"/>
            </w:tcMar>
          </w:tcPr>
          <w:p w:rsidR="00000000" w:rsidDel="00000000" w:rsidP="00000000" w:rsidRDefault="00000000" w:rsidRPr="00000000" w14:paraId="0000011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There is no wind as the seas are becalmed.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2-8</w:t>
            </w:r>
          </w:p>
        </w:tc>
        <w:tc>
          <w:tcPr>
            <w:tcMar>
              <w:top w:w="100.0" w:type="dxa"/>
              <w:left w:w="100.0" w:type="dxa"/>
              <w:bottom w:w="100.0" w:type="dxa"/>
              <w:right w:w="100.0" w:type="dxa"/>
            </w:tcMar>
          </w:tcPr>
          <w:p w:rsidR="00000000" w:rsidDel="00000000" w:rsidP="00000000" w:rsidRDefault="00000000" w:rsidRPr="00000000" w14:paraId="0000011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wind remains steady in its current direction.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9-16</w:t>
            </w:r>
          </w:p>
        </w:tc>
        <w:tc>
          <w:tcPr>
            <w:tcMar>
              <w:top w:w="100.0" w:type="dxa"/>
              <w:left w:w="100.0" w:type="dxa"/>
              <w:bottom w:w="100.0" w:type="dxa"/>
              <w:right w:w="100.0" w:type="dxa"/>
            </w:tcMar>
          </w:tcPr>
          <w:p w:rsidR="00000000" w:rsidDel="00000000" w:rsidP="00000000" w:rsidRDefault="00000000" w:rsidRPr="00000000" w14:paraId="0000012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The wind shifts mildly, roll a die to determine clockwise or counterclockwise for the shift.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17-20</w:t>
            </w:r>
          </w:p>
        </w:tc>
        <w:tc>
          <w:tcPr>
            <w:tcMar>
              <w:top w:w="100.0" w:type="dxa"/>
              <w:left w:w="100.0" w:type="dxa"/>
              <w:bottom w:w="100.0" w:type="dxa"/>
              <w:right w:w="100.0" w:type="dxa"/>
            </w:tcMar>
          </w:tcPr>
          <w:p w:rsidR="00000000" w:rsidDel="00000000" w:rsidP="00000000" w:rsidRDefault="00000000" w:rsidRPr="00000000" w14:paraId="00000123">
            <w:pPr>
              <w:widowControl w:val="0"/>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Squall:</w:t>
            </w:r>
            <w:r w:rsidDel="00000000" w:rsidR="00000000" w:rsidRPr="00000000">
              <w:rPr>
                <w:rFonts w:ascii="Arial" w:cs="Arial" w:eastAsia="Arial" w:hAnsi="Arial"/>
                <w:rtl w:val="0"/>
              </w:rPr>
              <w:t xml:space="preserve"> An abrupt change comes to the wind, roll the new wind direction using a D6, as done at the beginning of the game.</w:t>
            </w:r>
          </w:p>
        </w:tc>
      </w:tr>
    </w:tbl>
    <w:p w:rsidR="00000000" w:rsidDel="00000000" w:rsidP="00000000" w:rsidRDefault="00000000" w:rsidRPr="00000000" w14:paraId="00000124">
      <w:pPr>
        <w:pStyle w:val="Heading3"/>
        <w:spacing w:after="200" w:lineRule="auto"/>
        <w:rPr/>
      </w:pPr>
      <w:bookmarkStart w:colFirst="0" w:colLast="0" w:name="_heading=h.z7upv3eempxd" w:id="26"/>
      <w:bookmarkEnd w:id="26"/>
      <w:r w:rsidDel="00000000" w:rsidR="00000000" w:rsidRPr="00000000">
        <w:rPr>
          <w:rtl w:val="0"/>
        </w:rPr>
        <w:t xml:space="preserve">Game End</w:t>
      </w:r>
    </w:p>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A game of Sail &amp; Broadside lasts six turns. At the end of the 6th turn, objective points are totalled and a winner is determined. The game can end early if a player is Routed. The rules for routing are explained in the next section.</w:t>
      </w:r>
    </w:p>
    <w:p w:rsidR="00000000" w:rsidDel="00000000" w:rsidP="00000000" w:rsidRDefault="00000000" w:rsidRPr="00000000" w14:paraId="00000126">
      <w:pPr>
        <w:pStyle w:val="Heading4"/>
        <w:spacing w:after="200" w:lineRule="auto"/>
        <w:rPr/>
      </w:pPr>
      <w:bookmarkStart w:colFirst="0" w:colLast="0" w:name="_heading=h.jd3y69jn20qg" w:id="27"/>
      <w:bookmarkEnd w:id="27"/>
      <w:r w:rsidDel="00000000" w:rsidR="00000000" w:rsidRPr="00000000">
        <w:rPr>
          <w:rtl w:val="0"/>
        </w:rPr>
        <w:t xml:space="preserve">Routed</w:t>
      </w:r>
    </w:p>
    <w:p w:rsidR="00000000" w:rsidDel="00000000" w:rsidP="00000000" w:rsidRDefault="00000000" w:rsidRPr="00000000" w14:paraId="00000127">
      <w:pPr>
        <w:rPr>
          <w:rFonts w:ascii="Arial" w:cs="Arial" w:eastAsia="Arial" w:hAnsi="Arial"/>
        </w:rPr>
      </w:pPr>
      <w:r w:rsidDel="00000000" w:rsidR="00000000" w:rsidRPr="00000000">
        <w:rPr>
          <w:rFonts w:ascii="Arial" w:cs="Arial" w:eastAsia="Arial" w:hAnsi="Arial"/>
          <w:rtl w:val="0"/>
        </w:rPr>
        <w:t xml:space="preserve">Due to the extreme cost of ships and value of experienced sailors, fights among sailing ships are rarely conducted to the bitter end. It is far more common for captains and admirals to decide they cannot win and, if possible, to extract what is left of their squadron.</w:t>
      </w:r>
    </w:p>
    <w:p w:rsidR="00000000" w:rsidDel="00000000" w:rsidP="00000000" w:rsidRDefault="00000000" w:rsidRPr="00000000" w14:paraId="00000128">
      <w:pPr>
        <w:rPr>
          <w:rFonts w:ascii="Arial" w:cs="Arial" w:eastAsia="Arial" w:hAnsi="Arial"/>
        </w:rPr>
      </w:pPr>
      <w:r w:rsidDel="00000000" w:rsidR="00000000" w:rsidRPr="00000000">
        <w:rPr>
          <w:rFonts w:ascii="Arial" w:cs="Arial" w:eastAsia="Arial" w:hAnsi="Arial"/>
          <w:rtl w:val="0"/>
        </w:rPr>
        <w:t xml:space="preserve">In game terms, if a player has equal to or fewer than 1/2 of the game point total in points remaining at the start of their turn, they will be routed. The game ends at the end of the turn that had any player routed. During this final turn no special rules apply but it is a good time to make a last ditch play for objective points as the squadrons scramble to complete their missions before fleeing the scene. Point totals for retreat are always rounded up and include both ship and upgrade/captain &amp; crew points. </w:t>
      </w:r>
    </w:p>
    <w:p w:rsidR="00000000" w:rsidDel="00000000" w:rsidP="00000000" w:rsidRDefault="00000000" w:rsidRPr="00000000" w14:paraId="00000129">
      <w:pPr>
        <w:rPr>
          <w:rFonts w:ascii="Arial" w:cs="Arial" w:eastAsia="Arial" w:hAnsi="Arial"/>
          <w:i w:val="1"/>
          <w:iCs w:val="1"/>
        </w:rPr>
      </w:pPr>
      <w:r w:rsidDel="00000000" w:rsidR="00000000" w:rsidRPr="00000000">
        <w:rPr>
          <w:rFonts w:ascii="Arial" w:cs="Arial" w:eastAsia="Arial" w:hAnsi="Arial"/>
          <w:i w:val="1"/>
          <w:iCs w:val="1"/>
          <w:rtl w:val="0"/>
        </w:rPr>
        <w:t xml:space="preserve">Example: In your typical 300 point game there are 250 ship points and 50 points of upgrades/captains/crew. In such a game if a player has 150 or fewer points remaining, they are routed and the turn that is beginning is the final turn.</w:t>
      </w:r>
    </w:p>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rtl w:val="0"/>
        </w:rPr>
        <w:t xml:space="preserve">Ships captured through boarding do not count as points left alive. When calculating points for routing, only the original ship and associated upgrades/crew/officers is considered. </w:t>
      </w:r>
    </w:p>
    <w:p w:rsidR="00000000" w:rsidDel="00000000" w:rsidP="00000000" w:rsidRDefault="00000000" w:rsidRPr="00000000" w14:paraId="0000012B">
      <w:pPr>
        <w:rPr>
          <w:rFonts w:ascii="Arial" w:cs="Arial" w:eastAsia="Arial" w:hAnsi="Arial"/>
          <w:i w:val="1"/>
          <w:iCs w:val="1"/>
        </w:rPr>
      </w:pPr>
      <w:r w:rsidDel="00000000" w:rsidR="00000000" w:rsidRPr="00000000">
        <w:rPr>
          <w:rFonts w:ascii="Arial" w:cs="Arial" w:eastAsia="Arial" w:hAnsi="Arial"/>
          <w:i w:val="1"/>
          <w:iCs w:val="1"/>
          <w:rtl w:val="0"/>
        </w:rPr>
        <w:t xml:space="preserve">Example 1: During boarding Player A captures a ship and moves their full crew onto it. The original ship is abandoned. This new ship is worth points for routing purposes equal to the original ship’s total points.</w:t>
      </w:r>
    </w:p>
    <w:p w:rsidR="00000000" w:rsidDel="00000000" w:rsidP="00000000" w:rsidRDefault="00000000" w:rsidRPr="00000000" w14:paraId="0000012C">
      <w:pPr>
        <w:rPr>
          <w:rFonts w:ascii="Arial" w:cs="Arial" w:eastAsia="Arial" w:hAnsi="Arial"/>
          <w:sz w:val="36"/>
          <w:szCs w:val="36"/>
        </w:rPr>
      </w:pPr>
      <w:r w:rsidDel="00000000" w:rsidR="00000000" w:rsidRPr="00000000">
        <w:rPr>
          <w:rFonts w:ascii="Arial" w:cs="Arial" w:eastAsia="Arial" w:hAnsi="Arial"/>
          <w:i w:val="1"/>
          <w:iCs w:val="1"/>
          <w:rtl w:val="0"/>
        </w:rPr>
        <w:t xml:space="preserve">Example 2: During boarding, Player A captures a ship and splits their crew between it and their original ship. The new ship is worth 0 points when calculating points for routing. The original ship is still worth its total points.</w:t>
      </w:r>
      <w:r w:rsidDel="00000000" w:rsidR="00000000" w:rsidRPr="00000000">
        <w:rPr>
          <w:rtl w:val="0"/>
        </w:rPr>
      </w:r>
    </w:p>
    <w:p w:rsidR="00000000" w:rsidDel="00000000" w:rsidP="00000000" w:rsidRDefault="00000000" w:rsidRPr="00000000" w14:paraId="0000012D">
      <w:pPr>
        <w:pStyle w:val="Heading2"/>
        <w:spacing w:after="200" w:lineRule="auto"/>
        <w:rPr/>
      </w:pPr>
      <w:bookmarkStart w:colFirst="0" w:colLast="0" w:name="_heading=h.tg4h4kzigjiv" w:id="28"/>
      <w:bookmarkEnd w:id="28"/>
      <w:r w:rsidDel="00000000" w:rsidR="00000000" w:rsidRPr="00000000">
        <w:rPr>
          <w:rtl w:val="0"/>
        </w:rPr>
        <w:t xml:space="preserve">Movement</w:t>
      </w:r>
    </w:p>
    <w:p w:rsidR="00000000" w:rsidDel="00000000" w:rsidP="00000000" w:rsidRDefault="00000000" w:rsidRPr="00000000" w14:paraId="0000012E">
      <w:pPr>
        <w:rPr>
          <w:rFonts w:ascii="Arial" w:cs="Arial" w:eastAsia="Arial" w:hAnsi="Arial"/>
        </w:rPr>
      </w:pPr>
      <w:r w:rsidDel="00000000" w:rsidR="00000000" w:rsidRPr="00000000">
        <w:rPr>
          <w:rFonts w:ascii="Arial" w:cs="Arial" w:eastAsia="Arial" w:hAnsi="Arial"/>
          <w:rtl w:val="0"/>
        </w:rPr>
        <w:t xml:space="preserve">Movement for a sailing ship is different than it is for persons on foot. The alignment of a sailing ship to the wind has a significant effect on a sailing ship. Great ships are not capable of turning on the spot either. To represent this in game, each ship has a minimum turning arc. This arc is the minimum arc length needed for the ship to make a 90 degree turn. The three turn lengths are 3, 4, and 5 inches and they each comprise a quarter circle. Each ship may perform any combination of turns or straight sailing in a single movement as desired provided the total length moved does not exceed the modified movement value.</w:t>
      </w:r>
    </w:p>
    <w:p w:rsidR="00000000" w:rsidDel="00000000" w:rsidP="00000000" w:rsidRDefault="00000000" w:rsidRPr="00000000" w14:paraId="0000012F">
      <w:pPr>
        <w:rPr>
          <w:rFonts w:ascii="Arial" w:cs="Arial" w:eastAsia="Arial" w:hAnsi="Arial"/>
        </w:rPr>
      </w:pPr>
      <w:r w:rsidDel="00000000" w:rsidR="00000000" w:rsidRPr="00000000">
        <w:rPr>
          <w:rFonts w:ascii="Arial" w:cs="Arial" w:eastAsia="Arial" w:hAnsi="Arial"/>
          <w:rtl w:val="0"/>
        </w:rPr>
        <w:t xml:space="preserve">Your maximum move distance for an activation is determined at the start of your move. If you choose to repair prior to moving, your repaired movement value can be used as the basis for your move action.</w:t>
      </w:r>
    </w:p>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While ships have a minimum turn radius they can make turns at any more broad curvatures as well. Using a larger arc than normal may sometimes be a convenient method of handling this.</w:t>
      </w:r>
    </w:p>
    <w:p w:rsidR="00000000" w:rsidDel="00000000" w:rsidP="00000000" w:rsidRDefault="00000000" w:rsidRPr="00000000" w14:paraId="00000131">
      <w:pPr>
        <w:rPr>
          <w:rFonts w:ascii="Arial" w:cs="Arial" w:eastAsia="Arial" w:hAnsi="Arial"/>
        </w:rPr>
      </w:pPr>
      <w:r w:rsidDel="00000000" w:rsidR="00000000" w:rsidRPr="00000000">
        <w:rPr>
          <w:rFonts w:ascii="Arial" w:cs="Arial" w:eastAsia="Arial" w:hAnsi="Arial"/>
          <w:rtl w:val="0"/>
        </w:rPr>
        <w:t xml:space="preserve">Due to the nature of floating vessels and sails, a ship cannot easily stay in place without being docked. A ship must always move 2”, or its full movement if its modified movement is less than 2”. If, for whatever reason, you elect not to move as described, your ship will drift 2” in the direction of the wind.</w:t>
      </w:r>
    </w:p>
    <w:p w:rsidR="00000000" w:rsidDel="00000000" w:rsidP="00000000" w:rsidRDefault="00000000" w:rsidRPr="00000000" w14:paraId="00000132">
      <w:pPr>
        <w:rPr>
          <w:rFonts w:ascii="Arial" w:cs="Arial" w:eastAsia="Arial" w:hAnsi="Arial"/>
        </w:rPr>
      </w:pPr>
      <w:r w:rsidDel="00000000" w:rsidR="00000000" w:rsidRPr="00000000">
        <w:rPr>
          <w:rFonts w:ascii="Arial" w:cs="Arial" w:eastAsia="Arial" w:hAnsi="Arial"/>
          <w:rtl w:val="0"/>
        </w:rPr>
        <w:t xml:space="preserve">A ship can either move forward or backward in an activation but not both. Ships moving backwards have a flat movement value of ¼ of their current base movement value. Backward movement is never modified by the wind.</w:t>
      </w:r>
    </w:p>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rtl w:val="0"/>
        </w:rPr>
        <w:t xml:space="preserve">Any time that the movement of a ship would bring the front edge of its base, or result in a portion of the ship’s base ending the movement in contact with land, the ship stops immediately before that point. In this case only, a full movement activation can be used on a subsequent turn to turn the ship up to 90 degrees to face one long side tangential to the land. This move must be done to the side that minimizes the turn needed.</w:t>
      </w:r>
    </w:p>
    <w:p w:rsidR="00000000" w:rsidDel="00000000" w:rsidP="00000000" w:rsidRDefault="00000000" w:rsidRPr="00000000" w14:paraId="00000134">
      <w:pPr>
        <w:pStyle w:val="Heading4"/>
        <w:rPr/>
      </w:pPr>
      <w:bookmarkStart w:colFirst="0" w:colLast="0" w:name="_heading=h.iqf4gulghlaj" w:id="29"/>
      <w:bookmarkEnd w:id="29"/>
      <w:r w:rsidDel="00000000" w:rsidR="00000000" w:rsidRPr="00000000">
        <w:rPr>
          <w:rtl w:val="0"/>
        </w:rPr>
        <w:t xml:space="preserve">Scraping</w:t>
      </w:r>
    </w:p>
    <w:p w:rsidR="00000000" w:rsidDel="00000000" w:rsidP="00000000" w:rsidRDefault="00000000" w:rsidRPr="00000000" w14:paraId="00000135">
      <w:pPr>
        <w:rPr>
          <w:rFonts w:ascii="Arial" w:cs="Arial" w:eastAsia="Arial" w:hAnsi="Arial"/>
        </w:rPr>
      </w:pPr>
      <w:r w:rsidDel="00000000" w:rsidR="00000000" w:rsidRPr="00000000">
        <w:rPr>
          <w:rFonts w:ascii="Arial" w:cs="Arial" w:eastAsia="Arial" w:hAnsi="Arial"/>
          <w:rtl w:val="0"/>
        </w:rPr>
        <w:t xml:space="preserve">When two ships make contact during a move, the moving ship is immediately stopped. The next time either ship involved in a scrape is activated, that ship makes a repair roll before moving. In the case of a successful repair roll the ship is not entangled and may safely move unhindered. In the case of a failed repair roll, the ship is entangled and can only move at half speed as the crew is carefully extricating the ship while attempting their maneuvers. This repair roll does not count against that ship’s activation.</w:t>
      </w:r>
    </w:p>
    <w:p w:rsidR="00000000" w:rsidDel="00000000" w:rsidP="00000000" w:rsidRDefault="00000000" w:rsidRPr="00000000" w14:paraId="00000136">
      <w:pPr>
        <w:pStyle w:val="Heading3"/>
        <w:spacing w:after="200" w:lineRule="auto"/>
        <w:rPr/>
      </w:pPr>
      <w:bookmarkStart w:colFirst="0" w:colLast="0" w:name="_heading=h.z6piwqslawgl" w:id="30"/>
      <w:bookmarkEnd w:id="30"/>
      <w:r w:rsidDel="00000000" w:rsidR="00000000" w:rsidRPr="00000000">
        <w:rPr>
          <w:rtl w:val="0"/>
        </w:rPr>
        <w:t xml:space="preserve">Wind Attitude</w:t>
      </w:r>
    </w:p>
    <w:p w:rsidR="00000000" w:rsidDel="00000000" w:rsidP="00000000" w:rsidRDefault="00000000" w:rsidRPr="00000000" w14:paraId="00000137">
      <w:pPr>
        <w:spacing w:after="0" w:lineRule="auto"/>
        <w:rPr>
          <w:rFonts w:ascii="Arial" w:cs="Arial" w:eastAsia="Arial" w:hAnsi="Arial"/>
        </w:rPr>
      </w:pPr>
      <w:r w:rsidDel="00000000" w:rsidR="00000000" w:rsidRPr="00000000">
        <w:rPr>
          <w:rFonts w:ascii="Arial" w:cs="Arial" w:eastAsia="Arial" w:hAnsi="Arial"/>
          <w:rtl w:val="0"/>
        </w:rPr>
        <w:t xml:space="preserve">A ship’s alignment to the wind is referred to as its attitude. There are four attitudes; reaching, running, beating, and against. When the wind is less than 30 degrees off either side of the stern of the ship the ship is considered running, this conveys no modifier to movement speed. When the wind is 30-90 degrees off either side of the stern of a ship it is considered reaching, in this attitude the ship's speed is 1.5 times its normal movement. When the wind is 30-90 degrees off either side of the bow of the ship the ship is beating, in this attitude ships may only move at ½ of their normal movement. When the wind is less than 30 degrees off either side of the bow the ship is against the wind and can only move at ¼ its normal move rate.</w:t>
      </w:r>
    </w:p>
    <w:p w:rsidR="00000000" w:rsidDel="00000000" w:rsidP="00000000" w:rsidRDefault="00000000" w:rsidRPr="00000000" w14:paraId="0000013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39">
      <w:pPr>
        <w:spacing w:after="0" w:lineRule="auto"/>
        <w:rPr>
          <w:rFonts w:ascii="Arial" w:cs="Arial" w:eastAsia="Arial" w:hAnsi="Arial"/>
        </w:rPr>
      </w:pPr>
      <w:r w:rsidDel="00000000" w:rsidR="00000000" w:rsidRPr="00000000">
        <w:rPr>
          <w:rFonts w:ascii="Arial" w:cs="Arial" w:eastAsia="Arial" w:hAnsi="Arial"/>
          <w:rtl w:val="0"/>
        </w:rPr>
        <w:t xml:space="preserve">A ship’s attitude at the beginning of a turn determines its movement for the entire turn. Position yourself at the end of your move well.</w:t>
      </w:r>
    </w:p>
    <w:p w:rsidR="00000000" w:rsidDel="00000000" w:rsidP="00000000" w:rsidRDefault="00000000" w:rsidRPr="00000000" w14:paraId="0000013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3B">
      <w:pPr>
        <w:spacing w:after="0" w:lineRule="auto"/>
        <w:jc w:val="center"/>
        <w:rPr>
          <w:rFonts w:ascii="Arial" w:cs="Arial" w:eastAsia="Arial" w:hAnsi="Arial"/>
        </w:rPr>
      </w:pPr>
      <w:r w:rsidDel="00000000" w:rsidR="00000000" w:rsidRPr="00000000">
        <w:rPr>
          <w:rFonts w:ascii="Arial" w:cs="Arial" w:eastAsia="Arial" w:hAnsi="Arial"/>
        </w:rPr>
        <mc:AlternateContent>
          <mc:Choice Requires="wpg">
            <w:drawing>
              <wp:inline distB="114300" distT="114300" distL="114300" distR="114300">
                <wp:extent cx="4343148" cy="3667070"/>
                <wp:effectExtent b="0" l="0" r="0" t="0"/>
                <wp:docPr id="25" name=""/>
                <a:graphic>
                  <a:graphicData uri="http://schemas.microsoft.com/office/word/2010/wordprocessingGroup">
                    <wpg:wgp>
                      <wpg:cNvGrpSpPr/>
                      <wpg:grpSpPr>
                        <a:xfrm>
                          <a:off x="3174425" y="1941700"/>
                          <a:ext cx="4343148" cy="3667070"/>
                          <a:chOff x="3174425" y="1941700"/>
                          <a:chExt cx="4343150" cy="3676600"/>
                        </a:xfrm>
                      </wpg:grpSpPr>
                      <wpg:grpSp>
                        <wpg:cNvGrpSpPr/>
                        <wpg:grpSpPr>
                          <a:xfrm>
                            <a:off x="3174426" y="1946465"/>
                            <a:ext cx="4343148" cy="3667070"/>
                            <a:chOff x="3320050" y="505250"/>
                            <a:chExt cx="4326649" cy="3655500"/>
                          </a:xfrm>
                        </wpg:grpSpPr>
                        <wps:wsp>
                          <wps:cNvSpPr/>
                          <wps:cNvPr id="3" name="Shape 3"/>
                          <wps:spPr>
                            <a:xfrm>
                              <a:off x="3320050" y="505250"/>
                              <a:ext cx="4326625" cy="365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4468000" y="505250"/>
                              <a:ext cx="2011200" cy="3655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4468000" y="2333000"/>
                              <a:ext cx="20112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477900" y="980775"/>
                              <a:ext cx="2011200" cy="27342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4477900" y="961075"/>
                              <a:ext cx="2011200" cy="27639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5008000" y="3507025"/>
                              <a:ext cx="951382" cy="38609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Running</w:t>
                                </w:r>
                              </w:p>
                            </w:txbxContent>
                          </wps:txbx>
                          <wps:bodyPr anchorCtr="0" anchor="t" bIns="91425" lIns="91425" spcFirstLastPara="1" rIns="91425" wrap="square" tIns="91425">
                            <a:noAutofit/>
                          </wps:bodyPr>
                        </wps:wsp>
                        <wps:wsp>
                          <wps:cNvSpPr/>
                          <wps:cNvPr id="51" name="Shape 51"/>
                          <wps:spPr>
                            <a:xfrm>
                              <a:off x="6676150" y="2846704"/>
                              <a:ext cx="951382" cy="38609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Reaching</w:t>
                                </w:r>
                              </w:p>
                            </w:txbxContent>
                          </wps:txbx>
                          <wps:bodyPr anchorCtr="0" anchor="t" bIns="91425" lIns="91425" spcFirstLastPara="1" rIns="91425" wrap="square" tIns="91425">
                            <a:noAutofit/>
                          </wps:bodyPr>
                        </wps:wsp>
                        <wps:wsp>
                          <wps:cNvSpPr/>
                          <wps:cNvPr id="52" name="Shape 52"/>
                          <wps:spPr>
                            <a:xfrm>
                              <a:off x="3320050" y="2846704"/>
                              <a:ext cx="950749" cy="38609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Reaching</w:t>
                                </w:r>
                              </w:p>
                            </w:txbxContent>
                          </wps:txbx>
                          <wps:bodyPr anchorCtr="0" anchor="t" bIns="91425" lIns="91425" spcFirstLastPara="1" rIns="91425" wrap="square" tIns="91425">
                            <a:noAutofit/>
                          </wps:bodyPr>
                        </wps:wsp>
                        <wps:wsp>
                          <wps:cNvCnPr/>
                          <wps:spPr>
                            <a:xfrm flipH="1" rot="10800000">
                              <a:off x="4271050" y="2733675"/>
                              <a:ext cx="586800" cy="3135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6153250" y="2724075"/>
                              <a:ext cx="522900" cy="3231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55" name="Shape 55"/>
                          <wps:spPr>
                            <a:xfrm>
                              <a:off x="3320050" y="1418180"/>
                              <a:ext cx="950749" cy="38609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Beating</w:t>
                                </w:r>
                              </w:p>
                            </w:txbxContent>
                          </wps:txbx>
                          <wps:bodyPr anchorCtr="0" anchor="t" bIns="91425" lIns="91425" spcFirstLastPara="1" rIns="91425" wrap="square" tIns="91425">
                            <a:noAutofit/>
                          </wps:bodyPr>
                        </wps:wsp>
                        <wps:wsp>
                          <wps:cNvSpPr/>
                          <wps:cNvPr id="56" name="Shape 56"/>
                          <wps:spPr>
                            <a:xfrm>
                              <a:off x="6695950" y="1418180"/>
                              <a:ext cx="950749" cy="38609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Beating</w:t>
                                </w:r>
                              </w:p>
                            </w:txbxContent>
                          </wps:txbx>
                          <wps:bodyPr anchorCtr="0" anchor="t" bIns="91425" lIns="91425" spcFirstLastPara="1" rIns="91425" wrap="square" tIns="91425">
                            <a:noAutofit/>
                          </wps:bodyPr>
                        </wps:wsp>
                        <wps:wsp>
                          <wps:cNvCnPr/>
                          <wps:spPr>
                            <a:xfrm>
                              <a:off x="4271050" y="1618425"/>
                              <a:ext cx="567600" cy="2580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a:off x="6124450" y="1618425"/>
                              <a:ext cx="571500" cy="3057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59" name="Shape 59"/>
                          <wps:spPr>
                            <a:xfrm>
                              <a:off x="5007852" y="859019"/>
                              <a:ext cx="950749" cy="38609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Against</w:t>
                                </w:r>
                              </w:p>
                            </w:txbxContent>
                          </wps:txbx>
                          <wps:bodyPr anchorCtr="0" anchor="t" bIns="91425" lIns="91425" spcFirstLastPara="1" rIns="91425" wrap="square" tIns="91425">
                            <a:noAutofit/>
                          </wps:bodyPr>
                        </wps:wsp>
                      </wpg:grpSp>
                    </wpg:wgp>
                  </a:graphicData>
                </a:graphic>
              </wp:inline>
            </w:drawing>
          </mc:Choice>
          <mc:Fallback>
            <w:drawing>
              <wp:inline distB="114300" distT="114300" distL="114300" distR="114300">
                <wp:extent cx="4343148" cy="3667070"/>
                <wp:effectExtent b="0" l="0" r="0" t="0"/>
                <wp:docPr id="25"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4343148" cy="36670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C">
      <w:pPr>
        <w:spacing w:after="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3D">
      <w:pPr>
        <w:spacing w:after="0" w:lineRule="auto"/>
        <w:jc w:val="center"/>
        <w:rPr>
          <w:rFonts w:ascii="Arial" w:cs="Arial" w:eastAsia="Arial" w:hAnsi="Arial"/>
        </w:rPr>
      </w:pPr>
      <w:r w:rsidDel="00000000" w:rsidR="00000000" w:rsidRPr="00000000">
        <w:rPr>
          <w:rFonts w:ascii="Arial" w:cs="Arial" w:eastAsia="Arial" w:hAnsi="Arial"/>
          <w:rtl w:val="0"/>
        </w:rPr>
        <w:t xml:space="preserve">Movement impacts:</w:t>
      </w:r>
    </w:p>
    <w:p w:rsidR="00000000" w:rsidDel="00000000" w:rsidP="00000000" w:rsidRDefault="00000000" w:rsidRPr="00000000" w14:paraId="0000013E">
      <w:pPr>
        <w:spacing w:after="0" w:lineRule="auto"/>
        <w:jc w:val="center"/>
        <w:rPr>
          <w:rFonts w:ascii="Arial" w:cs="Arial" w:eastAsia="Arial" w:hAnsi="Arial"/>
        </w:rPr>
      </w:pPr>
      <w:r w:rsidDel="00000000" w:rsidR="00000000" w:rsidRPr="00000000">
        <w:rPr>
          <w:rFonts w:ascii="Arial" w:cs="Arial" w:eastAsia="Arial" w:hAnsi="Arial"/>
          <w:rtl w:val="0"/>
        </w:rPr>
        <w:t xml:space="preserve">Running: 1x Base Sail value</w:t>
      </w:r>
    </w:p>
    <w:p w:rsidR="00000000" w:rsidDel="00000000" w:rsidP="00000000" w:rsidRDefault="00000000" w:rsidRPr="00000000" w14:paraId="0000013F">
      <w:pPr>
        <w:spacing w:after="0" w:lineRule="auto"/>
        <w:jc w:val="center"/>
        <w:rPr>
          <w:rFonts w:ascii="Arial" w:cs="Arial" w:eastAsia="Arial" w:hAnsi="Arial"/>
        </w:rPr>
      </w:pPr>
      <w:r w:rsidDel="00000000" w:rsidR="00000000" w:rsidRPr="00000000">
        <w:rPr>
          <w:rFonts w:ascii="Arial" w:cs="Arial" w:eastAsia="Arial" w:hAnsi="Arial"/>
          <w:rtl w:val="0"/>
        </w:rPr>
        <w:t xml:space="preserve">Reaching: 1.5x Base Sail value</w:t>
      </w:r>
    </w:p>
    <w:p w:rsidR="00000000" w:rsidDel="00000000" w:rsidP="00000000" w:rsidRDefault="00000000" w:rsidRPr="00000000" w14:paraId="00000140">
      <w:pPr>
        <w:spacing w:after="0" w:lineRule="auto"/>
        <w:jc w:val="center"/>
        <w:rPr>
          <w:rFonts w:ascii="Arial" w:cs="Arial" w:eastAsia="Arial" w:hAnsi="Arial"/>
        </w:rPr>
      </w:pPr>
      <w:r w:rsidDel="00000000" w:rsidR="00000000" w:rsidRPr="00000000">
        <w:rPr>
          <w:rFonts w:ascii="Arial" w:cs="Arial" w:eastAsia="Arial" w:hAnsi="Arial"/>
          <w:rtl w:val="0"/>
        </w:rPr>
        <w:t xml:space="preserve">Beating: 0.5x Base Sail value</w:t>
      </w:r>
    </w:p>
    <w:p w:rsidR="00000000" w:rsidDel="00000000" w:rsidP="00000000" w:rsidRDefault="00000000" w:rsidRPr="00000000" w14:paraId="00000141">
      <w:pPr>
        <w:spacing w:after="0" w:lineRule="auto"/>
        <w:jc w:val="center"/>
        <w:rPr>
          <w:rFonts w:ascii="Arial" w:cs="Arial" w:eastAsia="Arial" w:hAnsi="Arial"/>
        </w:rPr>
      </w:pPr>
      <w:r w:rsidDel="00000000" w:rsidR="00000000" w:rsidRPr="00000000">
        <w:rPr>
          <w:rFonts w:ascii="Arial" w:cs="Arial" w:eastAsia="Arial" w:hAnsi="Arial"/>
          <w:rtl w:val="0"/>
        </w:rPr>
        <w:t xml:space="preserve">Against: 0.25x Base Sail value</w:t>
      </w:r>
    </w:p>
    <w:p w:rsidR="00000000" w:rsidDel="00000000" w:rsidP="00000000" w:rsidRDefault="00000000" w:rsidRPr="00000000" w14:paraId="0000014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43">
      <w:pPr>
        <w:pStyle w:val="Heading4"/>
        <w:keepNext w:val="0"/>
        <w:keepLines w:val="0"/>
        <w:spacing w:after="200" w:before="0" w:lineRule="auto"/>
        <w:rPr/>
      </w:pPr>
      <w:bookmarkStart w:colFirst="0" w:colLast="0" w:name="_heading=h.j4byaj1154gn" w:id="31"/>
      <w:bookmarkEnd w:id="31"/>
      <w:r w:rsidDel="00000000" w:rsidR="00000000" w:rsidRPr="00000000">
        <w:rPr>
          <w:rtl w:val="0"/>
        </w:rPr>
        <w:t xml:space="preserve">Rough Water</w:t>
      </w:r>
    </w:p>
    <w:p w:rsidR="00000000" w:rsidDel="00000000" w:rsidP="00000000" w:rsidRDefault="00000000" w:rsidRPr="00000000" w14:paraId="00000144">
      <w:pPr>
        <w:spacing w:after="0" w:lineRule="auto"/>
        <w:rPr>
          <w:rFonts w:ascii="Arial" w:cs="Arial" w:eastAsia="Arial" w:hAnsi="Arial"/>
        </w:rPr>
      </w:pPr>
      <w:r w:rsidDel="00000000" w:rsidR="00000000" w:rsidRPr="00000000">
        <w:rPr>
          <w:rFonts w:ascii="Arial" w:cs="Arial" w:eastAsia="Arial" w:hAnsi="Arial"/>
          <w:rtl w:val="0"/>
        </w:rPr>
        <w:t xml:space="preserve">Ships moving through areas defined as “rough water” must take a rough water check. To complete this check, the player rolls a d20 and compares the results to the table below. </w:t>
      </w:r>
    </w:p>
    <w:p w:rsidR="00000000" w:rsidDel="00000000" w:rsidP="00000000" w:rsidRDefault="00000000" w:rsidRPr="00000000" w14:paraId="00000145">
      <w:pPr>
        <w:spacing w:after="0" w:lineRule="auto"/>
        <w:rPr>
          <w:rFonts w:ascii="Arial" w:cs="Arial" w:eastAsia="Arial" w:hAnsi="Arial"/>
        </w:rPr>
      </w:pPr>
      <w:r w:rsidDel="00000000" w:rsidR="00000000" w:rsidRPr="00000000">
        <w:rPr>
          <w:rtl w:val="0"/>
        </w:rPr>
      </w:r>
    </w:p>
    <w:tbl>
      <w:tblPr>
        <w:tblStyle w:val="Table8"/>
        <w:tblW w:w="35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110"/>
        <w:gridCol w:w="1110"/>
        <w:tblGridChange w:id="0">
          <w:tblGrid>
            <w:gridCol w:w="1335"/>
            <w:gridCol w:w="1110"/>
            <w:gridCol w:w="1110"/>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146">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Ship Size</w:t>
            </w:r>
          </w:p>
        </w:tc>
        <w:tc>
          <w:tcPr>
            <w:shd w:fill="d9ead3" w:val="clear"/>
            <w:tcMar>
              <w:top w:w="100.0" w:type="dxa"/>
              <w:left w:w="100.0" w:type="dxa"/>
              <w:bottom w:w="100.0" w:type="dxa"/>
              <w:right w:w="100.0" w:type="dxa"/>
            </w:tcMar>
          </w:tcPr>
          <w:p w:rsidR="00000000" w:rsidDel="00000000" w:rsidP="00000000" w:rsidRDefault="00000000" w:rsidRPr="00000000" w14:paraId="00000147">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Slowed</w:t>
            </w:r>
          </w:p>
        </w:tc>
        <w:tc>
          <w:tcPr>
            <w:shd w:fill="d9ead3" w:val="clear"/>
            <w:tcMar>
              <w:top w:w="100.0" w:type="dxa"/>
              <w:left w:w="100.0" w:type="dxa"/>
              <w:bottom w:w="100.0" w:type="dxa"/>
              <w:right w:w="100.0" w:type="dxa"/>
            </w:tcMar>
          </w:tcPr>
          <w:p w:rsidR="00000000" w:rsidDel="00000000" w:rsidP="00000000" w:rsidRDefault="00000000" w:rsidRPr="00000000" w14:paraId="00000148">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Stuck</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1st Rate</w:t>
            </w:r>
          </w:p>
        </w:tc>
        <w:tc>
          <w:tcPr>
            <w:tcMar>
              <w:top w:w="100.0" w:type="dxa"/>
              <w:left w:w="100.0" w:type="dxa"/>
              <w:bottom w:w="100.0" w:type="dxa"/>
              <w:right w:w="100.0" w:type="dxa"/>
            </w:tcMar>
          </w:tcPr>
          <w:p w:rsidR="00000000" w:rsidDel="00000000" w:rsidP="00000000" w:rsidRDefault="00000000" w:rsidRPr="00000000" w14:paraId="0000014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20</w:t>
            </w:r>
          </w:p>
        </w:tc>
        <w:tc>
          <w:tcPr>
            <w:tcMar>
              <w:top w:w="100.0" w:type="dxa"/>
              <w:left w:w="100.0" w:type="dxa"/>
              <w:bottom w:w="100.0" w:type="dxa"/>
              <w:right w:w="100.0" w:type="dxa"/>
            </w:tcMar>
          </w:tcPr>
          <w:p w:rsidR="00000000" w:rsidDel="00000000" w:rsidP="00000000" w:rsidRDefault="00000000" w:rsidRPr="00000000" w14:paraId="0000014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2nd Rate</w:t>
            </w:r>
          </w:p>
        </w:tc>
        <w:tc>
          <w:tcPr>
            <w:tcMar>
              <w:top w:w="100.0" w:type="dxa"/>
              <w:left w:w="100.0" w:type="dxa"/>
              <w:bottom w:w="100.0" w:type="dxa"/>
              <w:right w:w="100.0" w:type="dxa"/>
            </w:tcMar>
          </w:tcPr>
          <w:p w:rsidR="00000000" w:rsidDel="00000000" w:rsidP="00000000" w:rsidRDefault="00000000" w:rsidRPr="00000000" w14:paraId="0000014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18-19</w:t>
            </w:r>
          </w:p>
        </w:tc>
        <w:tc>
          <w:tcPr>
            <w:tcMar>
              <w:top w:w="100.0" w:type="dxa"/>
              <w:left w:w="100.0" w:type="dxa"/>
              <w:bottom w:w="100.0" w:type="dxa"/>
              <w:right w:w="100.0" w:type="dxa"/>
            </w:tcMar>
          </w:tcPr>
          <w:p w:rsidR="00000000" w:rsidDel="00000000" w:rsidP="00000000" w:rsidRDefault="00000000" w:rsidRPr="00000000" w14:paraId="0000014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3rd Rate</w:t>
            </w:r>
          </w:p>
        </w:tc>
        <w:tc>
          <w:tcPr>
            <w:tcMar>
              <w:top w:w="100.0" w:type="dxa"/>
              <w:left w:w="100.0" w:type="dxa"/>
              <w:bottom w:w="100.0" w:type="dxa"/>
              <w:right w:w="100.0" w:type="dxa"/>
            </w:tcMar>
          </w:tcPr>
          <w:p w:rsidR="00000000" w:rsidDel="00000000" w:rsidP="00000000" w:rsidRDefault="00000000" w:rsidRPr="00000000" w14:paraId="0000015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16-18</w:t>
            </w:r>
          </w:p>
        </w:tc>
        <w:tc>
          <w:tcPr>
            <w:tcMar>
              <w:top w:w="100.0" w:type="dxa"/>
              <w:left w:w="100.0" w:type="dxa"/>
              <w:bottom w:w="100.0" w:type="dxa"/>
              <w:right w:w="100.0" w:type="dxa"/>
            </w:tcMar>
          </w:tcPr>
          <w:p w:rsidR="00000000" w:rsidDel="00000000" w:rsidP="00000000" w:rsidRDefault="00000000" w:rsidRPr="00000000" w14:paraId="0000015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19-20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4th Rate</w:t>
            </w:r>
          </w:p>
        </w:tc>
        <w:tc>
          <w:tcPr>
            <w:tcMar>
              <w:top w:w="100.0" w:type="dxa"/>
              <w:left w:w="100.0" w:type="dxa"/>
              <w:bottom w:w="100.0" w:type="dxa"/>
              <w:right w:w="100.0" w:type="dxa"/>
            </w:tcMar>
          </w:tcPr>
          <w:p w:rsidR="00000000" w:rsidDel="00000000" w:rsidP="00000000" w:rsidRDefault="00000000" w:rsidRPr="00000000" w14:paraId="0000015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15-18</w:t>
            </w:r>
          </w:p>
        </w:tc>
        <w:tc>
          <w:tcPr>
            <w:tcMar>
              <w:top w:w="100.0" w:type="dxa"/>
              <w:left w:w="100.0" w:type="dxa"/>
              <w:bottom w:w="100.0" w:type="dxa"/>
              <w:right w:w="100.0" w:type="dxa"/>
            </w:tcMar>
          </w:tcPr>
          <w:p w:rsidR="00000000" w:rsidDel="00000000" w:rsidP="00000000" w:rsidRDefault="00000000" w:rsidRPr="00000000" w14:paraId="0000015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19-20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5th Rate</w:t>
            </w:r>
          </w:p>
        </w:tc>
        <w:tc>
          <w:tcPr>
            <w:tcMar>
              <w:top w:w="100.0" w:type="dxa"/>
              <w:left w:w="100.0" w:type="dxa"/>
              <w:bottom w:w="100.0" w:type="dxa"/>
              <w:right w:w="100.0" w:type="dxa"/>
            </w:tcMar>
          </w:tcPr>
          <w:p w:rsidR="00000000" w:rsidDel="00000000" w:rsidP="00000000" w:rsidRDefault="00000000" w:rsidRPr="00000000" w14:paraId="0000015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13-17</w:t>
            </w:r>
          </w:p>
        </w:tc>
        <w:tc>
          <w:tcPr>
            <w:tcMar>
              <w:top w:w="100.0" w:type="dxa"/>
              <w:left w:w="100.0" w:type="dxa"/>
              <w:bottom w:w="100.0" w:type="dxa"/>
              <w:right w:w="100.0" w:type="dxa"/>
            </w:tcMar>
          </w:tcPr>
          <w:p w:rsidR="00000000" w:rsidDel="00000000" w:rsidP="00000000" w:rsidRDefault="00000000" w:rsidRPr="00000000" w14:paraId="0000015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18-20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Frigate</w:t>
            </w:r>
          </w:p>
        </w:tc>
        <w:tc>
          <w:tcPr>
            <w:tcMar>
              <w:top w:w="100.0" w:type="dxa"/>
              <w:left w:w="100.0" w:type="dxa"/>
              <w:bottom w:w="100.0" w:type="dxa"/>
              <w:right w:w="100.0" w:type="dxa"/>
            </w:tcMar>
          </w:tcPr>
          <w:p w:rsidR="00000000" w:rsidDel="00000000" w:rsidP="00000000" w:rsidRDefault="00000000" w:rsidRPr="00000000" w14:paraId="0000015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11-17</w:t>
            </w:r>
          </w:p>
        </w:tc>
        <w:tc>
          <w:tcPr>
            <w:tcMar>
              <w:top w:w="100.0" w:type="dxa"/>
              <w:left w:w="100.0" w:type="dxa"/>
              <w:bottom w:w="100.0" w:type="dxa"/>
              <w:right w:w="100.0" w:type="dxa"/>
            </w:tcMar>
          </w:tcPr>
          <w:p w:rsidR="00000000" w:rsidDel="00000000" w:rsidP="00000000" w:rsidRDefault="00000000" w:rsidRPr="00000000" w14:paraId="0000015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18-20</w:t>
            </w:r>
          </w:p>
        </w:tc>
      </w:tr>
    </w:tbl>
    <w:p w:rsidR="00000000" w:rsidDel="00000000" w:rsidP="00000000" w:rsidRDefault="00000000" w:rsidRPr="00000000" w14:paraId="0000015B">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5C">
      <w:pPr>
        <w:spacing w:after="0" w:lineRule="auto"/>
        <w:rPr>
          <w:rFonts w:ascii="Arial" w:cs="Arial" w:eastAsia="Arial" w:hAnsi="Arial"/>
        </w:rPr>
      </w:pPr>
      <w:r w:rsidDel="00000000" w:rsidR="00000000" w:rsidRPr="00000000">
        <w:rPr>
          <w:rFonts w:ascii="Arial" w:cs="Arial" w:eastAsia="Arial" w:hAnsi="Arial"/>
          <w:rtl w:val="0"/>
        </w:rPr>
        <w:t xml:space="preserve">Every inch moved by a ship that is “Slowed” costs double from the moment the front edge of the ship’s base enters the rough water until the front edge exits the rough water. A result of “Stuck” causes the ship to immediately stop at the point where the front edge of the ship first contacts the rough water. Any rough water checks due to drifting wrecks during the drift phase are automatically passed.</w:t>
      </w:r>
    </w:p>
    <w:p w:rsidR="00000000" w:rsidDel="00000000" w:rsidP="00000000" w:rsidRDefault="00000000" w:rsidRPr="00000000" w14:paraId="0000015D">
      <w:pPr>
        <w:spacing w:after="0" w:lineRule="auto"/>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15E">
      <w:pPr>
        <w:spacing w:after="0" w:lineRule="auto"/>
        <w:rPr>
          <w:rFonts w:ascii="Arial" w:cs="Arial" w:eastAsia="Arial" w:hAnsi="Arial"/>
        </w:rPr>
      </w:pPr>
      <w:r w:rsidDel="00000000" w:rsidR="00000000" w:rsidRPr="00000000">
        <w:rPr>
          <w:rFonts w:ascii="Arial" w:cs="Arial" w:eastAsia="Arial" w:hAnsi="Arial"/>
          <w:rtl w:val="0"/>
        </w:rPr>
        <w:t xml:space="preserve">A check must be made any time a ship enters rough water, or begins its activation in rough water. In the case of a ship moving backwards, the rear edge of the ship is the edge considered for checking for rough water or shallows.</w:t>
      </w:r>
    </w:p>
    <w:p w:rsidR="00000000" w:rsidDel="00000000" w:rsidP="00000000" w:rsidRDefault="00000000" w:rsidRPr="00000000" w14:paraId="0000015F">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60">
      <w:pPr>
        <w:pStyle w:val="Heading4"/>
        <w:keepNext w:val="0"/>
        <w:keepLines w:val="0"/>
        <w:spacing w:after="200" w:before="0" w:lineRule="auto"/>
        <w:rPr/>
      </w:pPr>
      <w:bookmarkStart w:colFirst="0" w:colLast="0" w:name="_heading=h.9zne4o4ob0yl" w:id="32"/>
      <w:bookmarkEnd w:id="32"/>
      <w:r w:rsidDel="00000000" w:rsidR="00000000" w:rsidRPr="00000000">
        <w:rPr>
          <w:rtl w:val="0"/>
        </w:rPr>
        <w:t xml:space="preserve">Shallows</w:t>
      </w:r>
    </w:p>
    <w:p w:rsidR="00000000" w:rsidDel="00000000" w:rsidP="00000000" w:rsidRDefault="00000000" w:rsidRPr="00000000" w14:paraId="00000161">
      <w:pPr>
        <w:rPr>
          <w:rFonts w:ascii="Arial" w:cs="Arial" w:eastAsia="Arial" w:hAnsi="Arial"/>
        </w:rPr>
      </w:pPr>
      <w:r w:rsidDel="00000000" w:rsidR="00000000" w:rsidRPr="00000000">
        <w:rPr>
          <w:rFonts w:ascii="Arial" w:cs="Arial" w:eastAsia="Arial" w:hAnsi="Arial"/>
          <w:rtl w:val="0"/>
        </w:rPr>
        <w:t xml:space="preserve">Shallows are areas around shores and reefs, every size ship considers a different water level to be shallows. In game, shallows are the space around agreed upon terrain pieces equal to the width of that ship's base. This distance is different for each ship type and this is intended as each ship rating has a different draft depth.</w:t>
      </w:r>
    </w:p>
    <w:p w:rsidR="00000000" w:rsidDel="00000000" w:rsidP="00000000" w:rsidRDefault="00000000" w:rsidRPr="00000000" w14:paraId="00000162">
      <w:pPr>
        <w:rPr>
          <w:rFonts w:ascii="Arial" w:cs="Arial" w:eastAsia="Arial" w:hAnsi="Arial"/>
        </w:rPr>
      </w:pPr>
      <w:r w:rsidDel="00000000" w:rsidR="00000000" w:rsidRPr="00000000">
        <w:rPr>
          <w:rFonts w:ascii="Arial" w:cs="Arial" w:eastAsia="Arial" w:hAnsi="Arial"/>
          <w:rtl w:val="0"/>
        </w:rPr>
        <w:t xml:space="preserve">When a ship enters shallows for any reason, make a check using the following table:</w:t>
      </w:r>
    </w:p>
    <w:p w:rsidR="00000000" w:rsidDel="00000000" w:rsidP="00000000" w:rsidRDefault="00000000" w:rsidRPr="00000000" w14:paraId="00000163">
      <w:pPr>
        <w:spacing w:after="0" w:lineRule="auto"/>
        <w:rPr>
          <w:rFonts w:ascii="Arial" w:cs="Arial" w:eastAsia="Arial" w:hAnsi="Arial"/>
        </w:rPr>
      </w:pPr>
      <w:r w:rsidDel="00000000" w:rsidR="00000000" w:rsidRPr="00000000">
        <w:rPr>
          <w:rtl w:val="0"/>
        </w:rPr>
      </w:r>
    </w:p>
    <w:tbl>
      <w:tblPr>
        <w:tblStyle w:val="Table9"/>
        <w:tblW w:w="35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110"/>
        <w:gridCol w:w="1110"/>
        <w:tblGridChange w:id="0">
          <w:tblGrid>
            <w:gridCol w:w="1335"/>
            <w:gridCol w:w="1110"/>
            <w:gridCol w:w="1110"/>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164">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Ship Size</w:t>
            </w:r>
          </w:p>
        </w:tc>
        <w:tc>
          <w:tcPr>
            <w:shd w:fill="d9ead3" w:val="clear"/>
            <w:tcMar>
              <w:top w:w="100.0" w:type="dxa"/>
              <w:left w:w="100.0" w:type="dxa"/>
              <w:bottom w:w="100.0" w:type="dxa"/>
              <w:right w:w="100.0" w:type="dxa"/>
            </w:tcMar>
          </w:tcPr>
          <w:p w:rsidR="00000000" w:rsidDel="00000000" w:rsidP="00000000" w:rsidRDefault="00000000" w:rsidRPr="00000000" w14:paraId="00000165">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Slowed</w:t>
            </w:r>
          </w:p>
        </w:tc>
        <w:tc>
          <w:tcPr>
            <w:shd w:fill="d9ead3" w:val="clear"/>
            <w:tcMar>
              <w:top w:w="100.0" w:type="dxa"/>
              <w:left w:w="100.0" w:type="dxa"/>
              <w:bottom w:w="100.0" w:type="dxa"/>
              <w:right w:w="100.0" w:type="dxa"/>
            </w:tcMar>
          </w:tcPr>
          <w:p w:rsidR="00000000" w:rsidDel="00000000" w:rsidP="00000000" w:rsidRDefault="00000000" w:rsidRPr="00000000" w14:paraId="00000166">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Stuck</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1st Rate</w:t>
            </w:r>
          </w:p>
        </w:tc>
        <w:tc>
          <w:tcPr>
            <w:tcMar>
              <w:top w:w="100.0" w:type="dxa"/>
              <w:left w:w="100.0" w:type="dxa"/>
              <w:bottom w:w="100.0" w:type="dxa"/>
              <w:right w:w="100.0" w:type="dxa"/>
            </w:tcMar>
          </w:tcPr>
          <w:p w:rsidR="00000000" w:rsidDel="00000000" w:rsidP="00000000" w:rsidRDefault="00000000" w:rsidRPr="00000000" w14:paraId="0000016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14-17</w:t>
            </w:r>
          </w:p>
        </w:tc>
        <w:tc>
          <w:tcPr>
            <w:tcMar>
              <w:top w:w="100.0" w:type="dxa"/>
              <w:left w:w="100.0" w:type="dxa"/>
              <w:bottom w:w="100.0" w:type="dxa"/>
              <w:right w:w="100.0" w:type="dxa"/>
            </w:tcMar>
          </w:tcPr>
          <w:p w:rsidR="00000000" w:rsidDel="00000000" w:rsidP="00000000" w:rsidRDefault="00000000" w:rsidRPr="00000000" w14:paraId="0000016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18-20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2nd Rate</w:t>
            </w:r>
          </w:p>
        </w:tc>
        <w:tc>
          <w:tcPr>
            <w:tcMar>
              <w:top w:w="100.0" w:type="dxa"/>
              <w:left w:w="100.0" w:type="dxa"/>
              <w:bottom w:w="100.0" w:type="dxa"/>
              <w:right w:w="100.0" w:type="dxa"/>
            </w:tcMar>
          </w:tcPr>
          <w:p w:rsidR="00000000" w:rsidDel="00000000" w:rsidP="00000000" w:rsidRDefault="00000000" w:rsidRPr="00000000" w14:paraId="0000016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15-17</w:t>
            </w:r>
          </w:p>
        </w:tc>
        <w:tc>
          <w:tcPr>
            <w:tcMar>
              <w:top w:w="100.0" w:type="dxa"/>
              <w:left w:w="100.0" w:type="dxa"/>
              <w:bottom w:w="100.0" w:type="dxa"/>
              <w:right w:w="100.0" w:type="dxa"/>
            </w:tcMar>
          </w:tcPr>
          <w:p w:rsidR="00000000" w:rsidDel="00000000" w:rsidP="00000000" w:rsidRDefault="00000000" w:rsidRPr="00000000" w14:paraId="0000016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18-20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3rd Rate</w:t>
            </w:r>
          </w:p>
        </w:tc>
        <w:tc>
          <w:tcPr>
            <w:tcMar>
              <w:top w:w="100.0" w:type="dxa"/>
              <w:left w:w="100.0" w:type="dxa"/>
              <w:bottom w:w="100.0" w:type="dxa"/>
              <w:right w:w="100.0" w:type="dxa"/>
            </w:tcMar>
          </w:tcPr>
          <w:p w:rsidR="00000000" w:rsidDel="00000000" w:rsidP="00000000" w:rsidRDefault="00000000" w:rsidRPr="00000000" w14:paraId="0000016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16-18</w:t>
            </w:r>
          </w:p>
        </w:tc>
        <w:tc>
          <w:tcPr>
            <w:tcMar>
              <w:top w:w="100.0" w:type="dxa"/>
              <w:left w:w="100.0" w:type="dxa"/>
              <w:bottom w:w="100.0" w:type="dxa"/>
              <w:right w:w="100.0" w:type="dxa"/>
            </w:tcMar>
          </w:tcPr>
          <w:p w:rsidR="00000000" w:rsidDel="00000000" w:rsidP="00000000" w:rsidRDefault="00000000" w:rsidRPr="00000000" w14:paraId="0000016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19-20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4th Rate</w:t>
            </w:r>
          </w:p>
        </w:tc>
        <w:tc>
          <w:tcPr>
            <w:tcMar>
              <w:top w:w="100.0" w:type="dxa"/>
              <w:left w:w="100.0" w:type="dxa"/>
              <w:bottom w:w="100.0" w:type="dxa"/>
              <w:right w:w="100.0" w:type="dxa"/>
            </w:tcMar>
          </w:tcPr>
          <w:p w:rsidR="00000000" w:rsidDel="00000000" w:rsidP="00000000" w:rsidRDefault="00000000" w:rsidRPr="00000000" w14:paraId="0000017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17-18</w:t>
            </w:r>
          </w:p>
        </w:tc>
        <w:tc>
          <w:tcPr>
            <w:tcMar>
              <w:top w:w="100.0" w:type="dxa"/>
              <w:left w:w="100.0" w:type="dxa"/>
              <w:bottom w:w="100.0" w:type="dxa"/>
              <w:right w:w="100.0" w:type="dxa"/>
            </w:tcMar>
          </w:tcPr>
          <w:p w:rsidR="00000000" w:rsidDel="00000000" w:rsidP="00000000" w:rsidRDefault="00000000" w:rsidRPr="00000000" w14:paraId="0000017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19-20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5th Rate</w:t>
            </w:r>
          </w:p>
        </w:tc>
        <w:tc>
          <w:tcPr>
            <w:tcMar>
              <w:top w:w="100.0" w:type="dxa"/>
              <w:left w:w="100.0" w:type="dxa"/>
              <w:bottom w:w="100.0" w:type="dxa"/>
              <w:right w:w="100.0" w:type="dxa"/>
            </w:tcMar>
          </w:tcPr>
          <w:p w:rsidR="00000000" w:rsidDel="00000000" w:rsidP="00000000" w:rsidRDefault="00000000" w:rsidRPr="00000000" w14:paraId="0000017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18-19</w:t>
            </w:r>
          </w:p>
        </w:tc>
        <w:tc>
          <w:tcPr>
            <w:tcMar>
              <w:top w:w="100.0" w:type="dxa"/>
              <w:left w:w="100.0" w:type="dxa"/>
              <w:bottom w:w="100.0" w:type="dxa"/>
              <w:right w:w="100.0" w:type="dxa"/>
            </w:tcMar>
          </w:tcPr>
          <w:p w:rsidR="00000000" w:rsidDel="00000000" w:rsidP="00000000" w:rsidRDefault="00000000" w:rsidRPr="00000000" w14:paraId="0000017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Frigate</w:t>
            </w:r>
          </w:p>
        </w:tc>
        <w:tc>
          <w:tcPr>
            <w:tcMar>
              <w:top w:w="100.0" w:type="dxa"/>
              <w:left w:w="100.0" w:type="dxa"/>
              <w:bottom w:w="100.0" w:type="dxa"/>
              <w:right w:w="100.0" w:type="dxa"/>
            </w:tcMar>
          </w:tcPr>
          <w:p w:rsidR="00000000" w:rsidDel="00000000" w:rsidP="00000000" w:rsidRDefault="00000000" w:rsidRPr="00000000" w14:paraId="0000017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20</w:t>
            </w:r>
          </w:p>
        </w:tc>
        <w:tc>
          <w:tcPr>
            <w:tcMar>
              <w:top w:w="100.0" w:type="dxa"/>
              <w:left w:w="100.0" w:type="dxa"/>
              <w:bottom w:w="100.0" w:type="dxa"/>
              <w:right w:w="100.0" w:type="dxa"/>
            </w:tcMar>
          </w:tcPr>
          <w:p w:rsidR="00000000" w:rsidDel="00000000" w:rsidP="00000000" w:rsidRDefault="00000000" w:rsidRPr="00000000" w14:paraId="0000017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w:t>
            </w:r>
          </w:p>
        </w:tc>
      </w:tr>
    </w:tbl>
    <w:p w:rsidR="00000000" w:rsidDel="00000000" w:rsidP="00000000" w:rsidRDefault="00000000" w:rsidRPr="00000000" w14:paraId="0000017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7A">
      <w:pPr>
        <w:spacing w:after="0" w:lineRule="auto"/>
        <w:rPr>
          <w:rFonts w:ascii="Arial" w:cs="Arial" w:eastAsia="Arial" w:hAnsi="Arial"/>
        </w:rPr>
      </w:pPr>
      <w:r w:rsidDel="00000000" w:rsidR="00000000" w:rsidRPr="00000000">
        <w:rPr>
          <w:rFonts w:ascii="Arial" w:cs="Arial" w:eastAsia="Arial" w:hAnsi="Arial"/>
          <w:rtl w:val="0"/>
        </w:rPr>
        <w:t xml:space="preserve">A successful roll on the shallows table results in the ship moving at normal speed as the crew carefully avoids obstacles in the water. A ship with a result of “Slowed” has all movement, from the moment the front edge of their base enters the shallow water until the front edge exits the shallow water, cost double normal. A result of “Stuck” on the roll ends the ship's move immediately as the crew have unexpectedly found themselves snagged on an underwater hazard or even momentarily stuck due to a particularly shallow area.</w:t>
      </w:r>
    </w:p>
    <w:p w:rsidR="00000000" w:rsidDel="00000000" w:rsidP="00000000" w:rsidRDefault="00000000" w:rsidRPr="00000000" w14:paraId="0000017B">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7C">
      <w:pPr>
        <w:spacing w:after="0" w:lineRule="auto"/>
        <w:rPr>
          <w:rFonts w:ascii="Arial" w:cs="Arial" w:eastAsia="Arial" w:hAnsi="Arial"/>
        </w:rPr>
      </w:pPr>
      <w:r w:rsidDel="00000000" w:rsidR="00000000" w:rsidRPr="00000000">
        <w:rPr>
          <w:rFonts w:ascii="Arial" w:cs="Arial" w:eastAsia="Arial" w:hAnsi="Arial"/>
          <w:rtl w:val="0"/>
        </w:rPr>
        <w:t xml:space="preserve">A stuck ship simply loses any remaining movement but is otherwise unaffected. A stuck ship has no impacts from drifting regardless of distance moved. The turn after being stuck is treated exactly as any other turn with the controlling player simply taking a Shallow water check before its move. Shallow water checks must be made every time the leading edge of a ship’s base enters shallow water or begins its turn in shallow waters. In the case of a ship moving backwards, the rear edge of the ship is the edge considered for checking for rough water or shallows.</w:t>
      </w:r>
    </w:p>
    <w:p w:rsidR="00000000" w:rsidDel="00000000" w:rsidP="00000000" w:rsidRDefault="00000000" w:rsidRPr="00000000" w14:paraId="0000017D">
      <w:pPr>
        <w:pStyle w:val="Heading3"/>
        <w:spacing w:after="200" w:lineRule="auto"/>
        <w:rPr/>
      </w:pPr>
      <w:bookmarkStart w:colFirst="0" w:colLast="0" w:name="_heading=h.im1suq7reatm" w:id="33"/>
      <w:bookmarkEnd w:id="33"/>
      <w:r w:rsidDel="00000000" w:rsidR="00000000" w:rsidRPr="00000000">
        <w:rPr>
          <w:sz w:val="36"/>
          <w:szCs w:val="36"/>
          <w:rtl w:val="0"/>
        </w:rPr>
        <w:t xml:space="preserve">Wrecks/Hulls</w:t>
      </w:r>
      <w:r w:rsidDel="00000000" w:rsidR="00000000" w:rsidRPr="00000000">
        <w:rPr>
          <w:rtl w:val="0"/>
        </w:rPr>
      </w:r>
    </w:p>
    <w:p w:rsidR="00000000" w:rsidDel="00000000" w:rsidP="00000000" w:rsidRDefault="00000000" w:rsidRPr="00000000" w14:paraId="0000017E">
      <w:pPr>
        <w:rPr>
          <w:rFonts w:ascii="Arial" w:cs="Arial" w:eastAsia="Arial" w:hAnsi="Arial"/>
        </w:rPr>
      </w:pPr>
      <w:r w:rsidDel="00000000" w:rsidR="00000000" w:rsidRPr="00000000">
        <w:rPr>
          <w:rFonts w:ascii="Arial" w:cs="Arial" w:eastAsia="Arial" w:hAnsi="Arial"/>
          <w:rtl w:val="0"/>
        </w:rPr>
        <w:t xml:space="preserve">During encounters on the high seas it is unusual for ships to be outright destroyed. The more common result is for a crew to surrender once their ship has sustained too much damage. Despite being less common, it is not unheard of for engagements to result in one of the ships sustaining enough damage to cause it to break up into wreckage. To represent this in game, a ship can be defeated or become a wreck.</w:t>
      </w:r>
    </w:p>
    <w:p w:rsidR="00000000" w:rsidDel="00000000" w:rsidP="00000000" w:rsidRDefault="00000000" w:rsidRPr="00000000" w14:paraId="0000017F">
      <w:pPr>
        <w:rPr>
          <w:rFonts w:ascii="Arial" w:cs="Arial" w:eastAsia="Arial" w:hAnsi="Arial"/>
        </w:rPr>
      </w:pPr>
      <w:r w:rsidDel="00000000" w:rsidR="00000000" w:rsidRPr="00000000">
        <w:rPr>
          <w:rFonts w:ascii="Arial" w:cs="Arial" w:eastAsia="Arial" w:hAnsi="Arial"/>
          <w:rtl w:val="0"/>
        </w:rPr>
        <w:t xml:space="preserve">While a ship is defeated when it has 0 hull points remaining, it can happen that damage exceeds this if several points of hull damage occur from a single round of shooting or if a ship is fired upon after it has been defeated.</w:t>
      </w:r>
    </w:p>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b w:val="1"/>
          <w:bCs w:val="1"/>
          <w:rtl w:val="0"/>
        </w:rPr>
        <w:t xml:space="preserve">Defeated:</w:t>
      </w:r>
      <w:r w:rsidDel="00000000" w:rsidR="00000000" w:rsidRPr="00000000">
        <w:rPr>
          <w:rFonts w:ascii="Arial" w:cs="Arial" w:eastAsia="Arial" w:hAnsi="Arial"/>
          <w:rtl w:val="0"/>
        </w:rPr>
        <w:t xml:space="preserve"> A ship is defeated when it has 0 points of hull damage remaining, this is the result of the crew surrendering as their ship is incapacitated. Contact with a defeated ship due to drift or movement is treated as scraping. Movement is halted at the point of contact and a repair roll must be taken when the defeated ship would drift to determine if the ships are entangled. The repair roll is taken by the active ship using their crew stat including any modifiers.</w:t>
      </w:r>
    </w:p>
    <w:p w:rsidR="00000000" w:rsidDel="00000000" w:rsidP="00000000" w:rsidRDefault="00000000" w:rsidRPr="00000000" w14:paraId="00000181">
      <w:pPr>
        <w:rPr>
          <w:rFonts w:ascii="Arial" w:cs="Arial" w:eastAsia="Arial" w:hAnsi="Arial"/>
        </w:rPr>
      </w:pPr>
      <w:r w:rsidDel="00000000" w:rsidR="00000000" w:rsidRPr="00000000">
        <w:rPr>
          <w:rFonts w:ascii="Arial" w:cs="Arial" w:eastAsia="Arial" w:hAnsi="Arial"/>
          <w:b w:val="1"/>
          <w:bCs w:val="1"/>
          <w:rtl w:val="0"/>
        </w:rPr>
        <w:t xml:space="preserve">Wreck: </w:t>
      </w:r>
      <w:r w:rsidDel="00000000" w:rsidR="00000000" w:rsidRPr="00000000">
        <w:rPr>
          <w:rFonts w:ascii="Arial" w:cs="Arial" w:eastAsia="Arial" w:hAnsi="Arial"/>
          <w:rtl w:val="0"/>
        </w:rPr>
        <w:t xml:space="preserve">A ship becomes a wreck when its hull value is -2 or below. A wreck is immediately removed from the board as the ship suffered damage sufficient to cause it to break up and sink below the waves.</w:t>
      </w:r>
    </w:p>
    <w:p w:rsidR="00000000" w:rsidDel="00000000" w:rsidP="00000000" w:rsidRDefault="00000000" w:rsidRPr="00000000" w14:paraId="00000182">
      <w:pPr>
        <w:rPr>
          <w:rFonts w:ascii="Arial" w:cs="Arial" w:eastAsia="Arial" w:hAnsi="Arial"/>
        </w:rPr>
      </w:pPr>
      <w:r w:rsidDel="00000000" w:rsidR="00000000" w:rsidRPr="00000000">
        <w:rPr>
          <w:rFonts w:ascii="Arial" w:cs="Arial" w:eastAsia="Arial" w:hAnsi="Arial"/>
          <w:b w:val="1"/>
          <w:bCs w:val="1"/>
          <w:rtl w:val="0"/>
        </w:rPr>
        <w:t xml:space="preserve">Drift:</w:t>
      </w:r>
      <w:r w:rsidDel="00000000" w:rsidR="00000000" w:rsidRPr="00000000">
        <w:rPr>
          <w:rFonts w:ascii="Arial" w:cs="Arial" w:eastAsia="Arial" w:hAnsi="Arial"/>
          <w:rtl w:val="0"/>
        </w:rPr>
        <w:t xml:space="preserve"> Defeated ships will drift every turn in the direction of the wind at 1.5” per turn. Any defeated ship that enters shallows will complete that drift and remain there for the rest of the game or until turned into a wreck.</w:t>
      </w:r>
    </w:p>
    <w:p w:rsidR="00000000" w:rsidDel="00000000" w:rsidP="00000000" w:rsidRDefault="00000000" w:rsidRPr="00000000" w14:paraId="00000183">
      <w:pPr>
        <w:pStyle w:val="Heading2"/>
        <w:spacing w:after="200" w:lineRule="auto"/>
        <w:rPr/>
      </w:pPr>
      <w:bookmarkStart w:colFirst="0" w:colLast="0" w:name="_heading=h.y04eaaccbszh" w:id="34"/>
      <w:bookmarkEnd w:id="34"/>
      <w:r w:rsidDel="00000000" w:rsidR="00000000" w:rsidRPr="00000000">
        <w:rPr>
          <w:rtl w:val="0"/>
        </w:rPr>
        <w:t xml:space="preserve">Crew Rolls</w:t>
      </w:r>
    </w:p>
    <w:p w:rsidR="00000000" w:rsidDel="00000000" w:rsidP="00000000" w:rsidRDefault="00000000" w:rsidRPr="00000000" w14:paraId="00000184">
      <w:pPr>
        <w:rPr>
          <w:rFonts w:ascii="Arial" w:cs="Arial" w:eastAsia="Arial" w:hAnsi="Arial"/>
        </w:rPr>
      </w:pPr>
      <w:r w:rsidDel="00000000" w:rsidR="00000000" w:rsidRPr="00000000">
        <w:rPr>
          <w:rFonts w:ascii="Arial" w:cs="Arial" w:eastAsia="Arial" w:hAnsi="Arial"/>
          <w:rtl w:val="0"/>
        </w:rPr>
        <w:t xml:space="preserve">Crew roll is a general term that can refer to boarding, shooting, repair, or objective searches. This is just a more general term that may be used throughout these rules instead of specifically saying “shooting roll” or “boarding roll” etc. For all crew rolls, a successful roll is one where the rolled number is equal to or less than the target number. Results of exactly the target number are considered critical successes. Modifiers that extend critical range extend the critical range downward. The target number for crew rolls come from the values of the crew selected for the ship being used and are altered by modifiers that apply in the specific situation at hand.</w:t>
      </w:r>
    </w:p>
    <w:p w:rsidR="00000000" w:rsidDel="00000000" w:rsidP="00000000" w:rsidRDefault="00000000" w:rsidRPr="00000000" w14:paraId="00000185">
      <w:pPr>
        <w:spacing w:after="0" w:lineRule="auto"/>
        <w:rPr>
          <w:rFonts w:ascii="Arial" w:cs="Arial" w:eastAsia="Arial" w:hAnsi="Arial"/>
        </w:rPr>
      </w:pPr>
      <w:r w:rsidDel="00000000" w:rsidR="00000000" w:rsidRPr="00000000">
        <w:rPr>
          <w:rFonts w:ascii="Arial" w:cs="Arial" w:eastAsia="Arial" w:hAnsi="Arial"/>
          <w:i w:val="1"/>
          <w:iCs w:val="1"/>
          <w:rtl w:val="0"/>
        </w:rPr>
        <w:t xml:space="preserve">Example: A Korgenal player has </w:t>
      </w:r>
      <w:r w:rsidDel="00000000" w:rsidR="00000000" w:rsidRPr="00000000">
        <w:rPr>
          <w:rFonts w:ascii="Arial" w:cs="Arial" w:eastAsia="Arial" w:hAnsi="Arial"/>
          <w:b w:val="1"/>
          <w:bCs w:val="1"/>
          <w:i w:val="1"/>
          <w:iCs w:val="1"/>
          <w:rtl w:val="0"/>
        </w:rPr>
        <w:t xml:space="preserve">Masterful Repairs</w:t>
      </w:r>
      <w:r w:rsidDel="00000000" w:rsidR="00000000" w:rsidRPr="00000000">
        <w:rPr>
          <w:rFonts w:ascii="Arial" w:cs="Arial" w:eastAsia="Arial" w:hAnsi="Arial"/>
          <w:i w:val="1"/>
          <w:iCs w:val="1"/>
          <w:rtl w:val="0"/>
        </w:rPr>
        <w:t xml:space="preserve"> which extends the critical range of their repair rolls by +2. When rolling to repair with a crew repair value of 14, a roll of 14, 13, or 12 would all be considered critical successes.</w:t>
      </w:r>
      <w:r w:rsidDel="00000000" w:rsidR="00000000" w:rsidRPr="00000000">
        <w:rPr>
          <w:rtl w:val="0"/>
        </w:rPr>
      </w:r>
    </w:p>
    <w:p w:rsidR="00000000" w:rsidDel="00000000" w:rsidP="00000000" w:rsidRDefault="00000000" w:rsidRPr="00000000" w14:paraId="00000186">
      <w:pPr>
        <w:pStyle w:val="Heading3"/>
        <w:spacing w:after="200" w:lineRule="auto"/>
        <w:rPr/>
      </w:pPr>
      <w:bookmarkStart w:colFirst="0" w:colLast="0" w:name="_heading=h.zgu2qrmouusr" w:id="35"/>
      <w:bookmarkEnd w:id="35"/>
      <w:r w:rsidDel="00000000" w:rsidR="00000000" w:rsidRPr="00000000">
        <w:rPr>
          <w:rtl w:val="0"/>
        </w:rPr>
        <w:t xml:space="preserve">Shooting</w:t>
      </w:r>
    </w:p>
    <w:p w:rsidR="00000000" w:rsidDel="00000000" w:rsidP="00000000" w:rsidRDefault="00000000" w:rsidRPr="00000000" w14:paraId="00000187">
      <w:pPr>
        <w:spacing w:after="0" w:lineRule="auto"/>
        <w:rPr>
          <w:rFonts w:ascii="Arial" w:cs="Arial" w:eastAsia="Arial" w:hAnsi="Arial"/>
        </w:rPr>
      </w:pPr>
      <w:r w:rsidDel="00000000" w:rsidR="00000000" w:rsidRPr="00000000">
        <w:rPr>
          <w:rFonts w:ascii="Arial" w:cs="Arial" w:eastAsia="Arial" w:hAnsi="Arial"/>
          <w:rtl w:val="0"/>
        </w:rPr>
        <w:t xml:space="preserve">The large cannons capable of launching a cannonball across the waves to smash into an enemy ship are truly massive. To handle the weight and recoil of these destructive beasts, they must be mounted on sturdy decks with tracks to roll back along after a shot. Pulleys and ropes are then used to hoist the cannon forward for the next shot..</w:t>
      </w:r>
    </w:p>
    <w:p w:rsidR="00000000" w:rsidDel="00000000" w:rsidP="00000000" w:rsidRDefault="00000000" w:rsidRPr="00000000" w14:paraId="0000018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89">
      <w:pPr>
        <w:spacing w:after="0" w:lineRule="auto"/>
        <w:rPr>
          <w:rFonts w:ascii="Arial" w:cs="Arial" w:eastAsia="Arial" w:hAnsi="Arial"/>
        </w:rPr>
      </w:pPr>
      <w:r w:rsidDel="00000000" w:rsidR="00000000" w:rsidRPr="00000000">
        <w:rPr>
          <w:rFonts w:ascii="Arial" w:cs="Arial" w:eastAsia="Arial" w:hAnsi="Arial"/>
          <w:rtl w:val="0"/>
        </w:rPr>
        <w:t xml:space="preserve">Shooting in game can be done at any point during a move. A target ship must be within your line of fire in order to fire on them. To determine the line of fire, extend an imaginary line along the centerline of your ship’s base. If that line intersects any part of the base of your target, you can shoot. Range is determined by measuring from the center of the nearest long side of your ship’s base to the nearest point of the target ship. There will be situations where an opposing ship is just barely in your line of fire, you are still able to shoot at them to full effect as the cannons of large sailing ships have a small degree of rotation in their berths. This mechanic reflects that.</w:t>
      </w:r>
    </w:p>
    <w:p w:rsidR="00000000" w:rsidDel="00000000" w:rsidP="00000000" w:rsidRDefault="00000000" w:rsidRPr="00000000" w14:paraId="0000018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8B">
      <w:pPr>
        <w:spacing w:after="0" w:lineRule="auto"/>
        <w:rPr>
          <w:rFonts w:ascii="Arial" w:cs="Arial" w:eastAsia="Arial" w:hAnsi="Arial"/>
        </w:rPr>
      </w:pPr>
      <w:r w:rsidDel="00000000" w:rsidR="00000000" w:rsidRPr="00000000">
        <w:rPr>
          <w:rFonts w:ascii="Arial" w:cs="Arial" w:eastAsia="Arial" w:hAnsi="Arial"/>
          <w:rtl w:val="0"/>
        </w:rPr>
        <w:t xml:space="preserve">After establishing line of fire, determine if more or less than half of the target ship’s base is visible from the center of your ship’s centerline nearest the target.</w:t>
      </w:r>
    </w:p>
    <w:p w:rsidR="00000000" w:rsidDel="00000000" w:rsidP="00000000" w:rsidRDefault="00000000" w:rsidRPr="00000000" w14:paraId="0000018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less than half of the target ship’s base is visible, the target is considered to be “obstructed.”</w:t>
      </w:r>
    </w:p>
    <w:p w:rsidR="00000000" w:rsidDel="00000000" w:rsidP="00000000" w:rsidRDefault="00000000" w:rsidRPr="00000000" w14:paraId="0000018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more than half of the target ship’s base is visible, the shooting proceeds with no obstructed modifier.</w:t>
      </w:r>
    </w:p>
    <w:p w:rsidR="00000000" w:rsidDel="00000000" w:rsidP="00000000" w:rsidRDefault="00000000" w:rsidRPr="00000000" w14:paraId="0000018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8F">
      <w:pPr>
        <w:spacing w:after="0" w:lineRule="auto"/>
        <w:rPr>
          <w:rFonts w:ascii="Arial" w:cs="Arial" w:eastAsia="Arial" w:hAnsi="Arial"/>
        </w:rPr>
      </w:pPr>
      <w:r w:rsidDel="00000000" w:rsidR="00000000" w:rsidRPr="00000000">
        <w:rPr>
          <w:rFonts w:ascii="Arial" w:cs="Arial" w:eastAsia="Arial" w:hAnsi="Arial"/>
          <w:rtl w:val="0"/>
        </w:rPr>
        <w:t xml:space="preserve">Shooting is simply rolling a single D20 per cannon on your ship with all dice rolls equal to or less than your modified gunnery score resulting in a hit. As with all crew rolls, rolls exceeding your target number are failures, rolls equal to your target number are criticals, rolls below your target number are successes. During shooting your crew's gunnery score will be modified by the range based on the type of cannon fired, any bonuses from your faction or captain, and a number of factors of the targeted ship.</w:t>
      </w:r>
    </w:p>
    <w:p w:rsidR="00000000" w:rsidDel="00000000" w:rsidP="00000000" w:rsidRDefault="00000000" w:rsidRPr="00000000" w14:paraId="0000019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91">
      <w:pPr>
        <w:spacing w:after="0" w:lineRule="auto"/>
        <w:rPr>
          <w:rFonts w:ascii="Arial" w:cs="Arial" w:eastAsia="Arial" w:hAnsi="Arial"/>
        </w:rPr>
      </w:pPr>
      <w:r w:rsidDel="00000000" w:rsidR="00000000" w:rsidRPr="00000000">
        <w:rPr>
          <w:rFonts w:ascii="Arial" w:cs="Arial" w:eastAsia="Arial" w:hAnsi="Arial"/>
          <w:rtl w:val="0"/>
        </w:rPr>
        <w:t xml:space="preserve">Shooting follows the steps below:</w:t>
      </w:r>
    </w:p>
    <w:p w:rsidR="00000000" w:rsidDel="00000000" w:rsidP="00000000" w:rsidRDefault="00000000" w:rsidRPr="00000000" w14:paraId="00000192">
      <w:pPr>
        <w:numPr>
          <w:ilvl w:val="0"/>
          <w:numId w:val="1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Declare the point during movement that shooting occurs and the target of the shooting.</w:t>
      </w:r>
    </w:p>
    <w:p w:rsidR="00000000" w:rsidDel="00000000" w:rsidP="00000000" w:rsidRDefault="00000000" w:rsidRPr="00000000" w14:paraId="00000193">
      <w:pPr>
        <w:numPr>
          <w:ilvl w:val="0"/>
          <w:numId w:val="1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Determine line of fire and range.</w:t>
      </w:r>
    </w:p>
    <w:p w:rsidR="00000000" w:rsidDel="00000000" w:rsidP="00000000" w:rsidRDefault="00000000" w:rsidRPr="00000000" w14:paraId="00000194">
      <w:pPr>
        <w:numPr>
          <w:ilvl w:val="1"/>
          <w:numId w:val="10"/>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If the target is not in range or not in your line of fire, your shots miss.</w:t>
      </w:r>
    </w:p>
    <w:p w:rsidR="00000000" w:rsidDel="00000000" w:rsidP="00000000" w:rsidRDefault="00000000" w:rsidRPr="00000000" w14:paraId="00000195">
      <w:pPr>
        <w:numPr>
          <w:ilvl w:val="0"/>
          <w:numId w:val="1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Complete any movement remaining.</w:t>
      </w:r>
    </w:p>
    <w:p w:rsidR="00000000" w:rsidDel="00000000" w:rsidP="00000000" w:rsidRDefault="00000000" w:rsidRPr="00000000" w14:paraId="00000196">
      <w:pPr>
        <w:numPr>
          <w:ilvl w:val="0"/>
          <w:numId w:val="1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Roll shots.</w:t>
      </w:r>
    </w:p>
    <w:p w:rsidR="00000000" w:rsidDel="00000000" w:rsidP="00000000" w:rsidRDefault="00000000" w:rsidRPr="00000000" w14:paraId="00000197">
      <w:pPr>
        <w:numPr>
          <w:ilvl w:val="0"/>
          <w:numId w:val="1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Determine hits.</w:t>
      </w:r>
    </w:p>
    <w:p w:rsidR="00000000" w:rsidDel="00000000" w:rsidP="00000000" w:rsidRDefault="00000000" w:rsidRPr="00000000" w14:paraId="00000198">
      <w:pPr>
        <w:numPr>
          <w:ilvl w:val="0"/>
          <w:numId w:val="1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Target ship rolls durability with each success cancelling out one hit.</w:t>
      </w:r>
    </w:p>
    <w:p w:rsidR="00000000" w:rsidDel="00000000" w:rsidP="00000000" w:rsidRDefault="00000000" w:rsidRPr="00000000" w14:paraId="00000199">
      <w:pPr>
        <w:numPr>
          <w:ilvl w:val="0"/>
          <w:numId w:val="10"/>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Apply any remaining hits to armor, or hull if no armor remains.</w:t>
      </w:r>
    </w:p>
    <w:p w:rsidR="00000000" w:rsidDel="00000000" w:rsidP="00000000" w:rsidRDefault="00000000" w:rsidRPr="00000000" w14:paraId="0000019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9B">
      <w:pPr>
        <w:spacing w:after="0" w:lineRule="auto"/>
        <w:rPr>
          <w:rFonts w:ascii="Arial" w:cs="Arial" w:eastAsia="Arial" w:hAnsi="Arial"/>
        </w:rPr>
      </w:pPr>
      <w:r w:rsidDel="00000000" w:rsidR="00000000" w:rsidRPr="00000000">
        <w:rPr>
          <w:rFonts w:ascii="Arial" w:cs="Arial" w:eastAsia="Arial" w:hAnsi="Arial"/>
          <w:rtl w:val="0"/>
        </w:rPr>
        <w:t xml:space="preserve">A targeted ship is considered “head on” or “tail on” if the line extending from your centerline intersects the front or rear narrow side of your target’s base.</w:t>
      </w:r>
    </w:p>
    <w:p w:rsidR="00000000" w:rsidDel="00000000" w:rsidP="00000000" w:rsidRDefault="00000000" w:rsidRPr="00000000" w14:paraId="0000019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9D">
      <w:pPr>
        <w:spacing w:after="0" w:lineRule="auto"/>
        <w:rPr>
          <w:rFonts w:ascii="Arial" w:cs="Arial" w:eastAsia="Arial" w:hAnsi="Arial"/>
        </w:rPr>
      </w:pPr>
      <w:sdt>
        <w:sdtPr>
          <w:id w:val="305747180"/>
          <w:tag w:val="goog_rdk_0"/>
        </w:sdtPr>
        <w:sdtContent>
          <w:commentRangeStart w:id="0"/>
        </w:sdtContent>
      </w:sdt>
      <w:r w:rsidDel="00000000" w:rsidR="00000000" w:rsidRPr="00000000">
        <w:rPr>
          <w:rFonts w:ascii="Arial" w:cs="Arial" w:eastAsia="Arial" w:hAnsi="Arial"/>
          <w:b w:val="1"/>
          <w:bCs w:val="1"/>
          <w:rtl w:val="0"/>
        </w:rPr>
        <w:t xml:space="preserve">Note:</w:t>
      </w:r>
      <w:r w:rsidDel="00000000" w:rsidR="00000000" w:rsidRPr="00000000">
        <w:rPr>
          <w:rFonts w:ascii="Arial" w:cs="Arial" w:eastAsia="Arial" w:hAnsi="Arial"/>
          <w:rtl w:val="0"/>
        </w:rPr>
        <w:t xml:space="preserve"> If the firing ship cannot see at least half of the target ship’s base without intersecting the front or rear narrow side of the target’s base, the shot is considered “obstructed.”</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9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9F">
      <w:pPr>
        <w:spacing w:after="0" w:lineRule="auto"/>
        <w:jc w:val="center"/>
        <w:rPr>
          <w:rFonts w:ascii="Arial" w:cs="Arial" w:eastAsia="Arial" w:hAnsi="Arial"/>
        </w:rPr>
      </w:pPr>
      <w:r w:rsidDel="00000000" w:rsidR="00000000" w:rsidRPr="00000000">
        <w:rPr>
          <w:rFonts w:ascii="Arial" w:cs="Arial" w:eastAsia="Arial" w:hAnsi="Arial"/>
        </w:rPr>
        <mc:AlternateContent>
          <mc:Choice Requires="wpg">
            <w:drawing>
              <wp:inline distB="114300" distT="114300" distL="114300" distR="114300">
                <wp:extent cx="1662113" cy="2821401"/>
                <wp:effectExtent b="0" l="0" r="0" t="0"/>
                <wp:docPr id="23" name=""/>
                <a:graphic>
                  <a:graphicData uri="http://schemas.microsoft.com/office/word/2010/wordprocessingGroup">
                    <wpg:wgp>
                      <wpg:cNvGrpSpPr/>
                      <wpg:grpSpPr>
                        <a:xfrm>
                          <a:off x="3534025" y="494600"/>
                          <a:ext cx="1662113" cy="2821401"/>
                          <a:chOff x="3534025" y="494600"/>
                          <a:chExt cx="1689750" cy="2862550"/>
                        </a:xfrm>
                      </wpg:grpSpPr>
                      <wps:wsp>
                        <wps:cNvSpPr/>
                        <wps:cNvPr id="18" name="Shape 18"/>
                        <wps:spPr>
                          <a:xfrm>
                            <a:off x="4473175" y="2091475"/>
                            <a:ext cx="670500" cy="1260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cNvGrpSpPr/>
                        <wpg:grpSpPr>
                          <a:xfrm rot="892120">
                            <a:off x="3499776" y="366055"/>
                            <a:ext cx="1422876" cy="1113881"/>
                            <a:chOff x="3378765" y="676215"/>
                            <a:chExt cx="1422900" cy="1113900"/>
                          </a:xfrm>
                        </wpg:grpSpPr>
                        <wps:wsp>
                          <wps:cNvSpPr/>
                          <wps:cNvPr id="20" name="Shape 20"/>
                          <wps:spPr>
                            <a:xfrm rot="4005661">
                              <a:off x="3754911" y="602815"/>
                              <a:ext cx="670608" cy="1260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9914312">
                              <a:off x="4041352" y="901524"/>
                              <a:ext cx="97725" cy="663282"/>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s:wsp>
                        <wps:cNvCnPr/>
                        <wps:spPr>
                          <a:xfrm>
                            <a:off x="4260024" y="1254723"/>
                            <a:ext cx="213300" cy="146730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260024" y="1254723"/>
                            <a:ext cx="213300" cy="836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260024" y="1254723"/>
                            <a:ext cx="215100" cy="2094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4" name="Shape 24"/>
                        <wps:spPr>
                          <a:xfrm>
                            <a:off x="4473175" y="2091475"/>
                            <a:ext cx="335400" cy="1260900"/>
                          </a:xfrm>
                          <a:prstGeom prst="rtTriangle">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6" name="Shape 26"/>
                        <wps:spPr>
                          <a:xfrm rot="-474665">
                            <a:off x="3667359" y="722964"/>
                            <a:ext cx="1087651" cy="40012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Firing Ship</w:t>
                              </w:r>
                            </w:p>
                          </w:txbxContent>
                        </wps:txbx>
                        <wps:bodyPr anchorCtr="0" anchor="t" bIns="91425" lIns="91425" spcFirstLastPara="1" rIns="91425" wrap="square" tIns="91425">
                          <a:spAutoFit/>
                        </wps:bodyPr>
                      </wps:wsp>
                      <wps:wsp>
                        <wps:cNvSpPr txBox="1"/>
                        <wps:cNvPr id="27" name="Shape 27"/>
                        <wps:spPr>
                          <a:xfrm>
                            <a:off x="4393075" y="2091661"/>
                            <a:ext cx="8307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Target</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1662113" cy="2821401"/>
                <wp:effectExtent b="0" l="0" r="0" t="0"/>
                <wp:docPr id="23"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1662113" cy="282140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A0">
      <w:pPr>
        <w:spacing w:after="0" w:lineRule="auto"/>
        <w:rPr>
          <w:rFonts w:ascii="Arial" w:cs="Arial" w:eastAsia="Arial" w:hAnsi="Arial"/>
        </w:rPr>
      </w:pPr>
      <w:r w:rsidDel="00000000" w:rsidR="00000000" w:rsidRPr="00000000">
        <w:rPr>
          <w:rFonts w:ascii="Arial" w:cs="Arial" w:eastAsia="Arial" w:hAnsi="Arial"/>
          <w:rtl w:val="0"/>
        </w:rPr>
        <w:t xml:space="preserve">In the diagram above, the firing ship has line of fire to the target but cannot see at least 50% of the target ship’s base so the shots are considered obstructed.</w:t>
      </w:r>
    </w:p>
    <w:p w:rsidR="00000000" w:rsidDel="00000000" w:rsidP="00000000" w:rsidRDefault="00000000" w:rsidRPr="00000000" w14:paraId="000001A1">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A2">
      <w:pPr>
        <w:spacing w:after="0" w:lineRule="auto"/>
        <w:rPr>
          <w:rFonts w:ascii="Arial" w:cs="Arial" w:eastAsia="Arial" w:hAnsi="Arial"/>
        </w:rPr>
      </w:pPr>
      <w:r w:rsidDel="00000000" w:rsidR="00000000" w:rsidRPr="00000000">
        <w:rPr>
          <w:rFonts w:ascii="Arial" w:cs="Arial" w:eastAsia="Arial" w:hAnsi="Arial"/>
          <w:rtl w:val="0"/>
        </w:rPr>
        <w:t xml:space="preserve">If shooting a ship that is “head on” or “tail on” determine which side of the target ship will be hit by which side of the target your own ship’s centerline is more on the side of. </w:t>
      </w:r>
    </w:p>
    <w:p w:rsidR="00000000" w:rsidDel="00000000" w:rsidP="00000000" w:rsidRDefault="00000000" w:rsidRPr="00000000" w14:paraId="000001A3">
      <w:pPr>
        <w:spacing w:after="0" w:lineRule="auto"/>
        <w:rPr>
          <w:rFonts w:ascii="Arial" w:cs="Arial" w:eastAsia="Arial" w:hAnsi="Arial"/>
        </w:rPr>
      </w:pPr>
      <w:r w:rsidDel="00000000" w:rsidR="00000000" w:rsidRPr="00000000">
        <w:rPr>
          <w:rFonts w:ascii="Arial" w:cs="Arial" w:eastAsia="Arial" w:hAnsi="Arial"/>
          <w:rtl w:val="0"/>
        </w:rPr>
        <w:t xml:space="preserve">If shooting a ship that is “tail on,” durability rolls against any hits are taken with a -3 penalty.</w:t>
      </w:r>
    </w:p>
    <w:p w:rsidR="00000000" w:rsidDel="00000000" w:rsidP="00000000" w:rsidRDefault="00000000" w:rsidRPr="00000000" w14:paraId="000001A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A5">
      <w:pPr>
        <w:spacing w:after="0" w:lineRule="auto"/>
        <w:rPr>
          <w:rFonts w:ascii="Arial" w:cs="Arial" w:eastAsia="Arial" w:hAnsi="Arial"/>
        </w:rPr>
      </w:pPr>
      <w:r w:rsidDel="00000000" w:rsidR="00000000" w:rsidRPr="00000000">
        <w:rPr>
          <w:rFonts w:ascii="Arial" w:cs="Arial" w:eastAsia="Arial" w:hAnsi="Arial"/>
          <w:rtl w:val="0"/>
        </w:rPr>
        <w:t xml:space="preserve">A target ship is only considered to be entangled for the purpose of shooting modifiers if it is entangled with an enemy ship. </w:t>
      </w:r>
    </w:p>
    <w:p w:rsidR="00000000" w:rsidDel="00000000" w:rsidP="00000000" w:rsidRDefault="00000000" w:rsidRPr="00000000" w14:paraId="000001A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A7">
      <w:pPr>
        <w:spacing w:after="0" w:lineRule="auto"/>
        <w:rPr>
          <w:rFonts w:ascii="Arial" w:cs="Arial" w:eastAsia="Arial" w:hAnsi="Arial"/>
        </w:rPr>
      </w:pPr>
      <w:r w:rsidDel="00000000" w:rsidR="00000000" w:rsidRPr="00000000">
        <w:rPr>
          <w:rFonts w:ascii="Arial" w:cs="Arial" w:eastAsia="Arial" w:hAnsi="Arial"/>
          <w:rtl w:val="0"/>
        </w:rPr>
        <w:t xml:space="preserve">If less than 50% of the targeted ship’s base is visible from the nearest edge centerline of the firing ship, then the target counts as “obstructed.” All shots against an obstructed target have a -3 modifier for determining hits.</w:t>
      </w:r>
    </w:p>
    <w:p w:rsidR="00000000" w:rsidDel="00000000" w:rsidP="00000000" w:rsidRDefault="00000000" w:rsidRPr="00000000" w14:paraId="000001A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A9">
      <w:pPr>
        <w:spacing w:after="0" w:lineRule="auto"/>
        <w:rPr>
          <w:rFonts w:ascii="Arial" w:cs="Arial" w:eastAsia="Arial" w:hAnsi="Arial"/>
        </w:rPr>
      </w:pPr>
      <w:r w:rsidDel="00000000" w:rsidR="00000000" w:rsidRPr="00000000">
        <w:rPr>
          <w:rFonts w:ascii="Arial" w:cs="Arial" w:eastAsia="Arial" w:hAnsi="Arial"/>
          <w:rtl w:val="0"/>
        </w:rPr>
        <w:t xml:space="preserve">There are three classes of ships, 1st and 2nd rate ships are large, 3rd and 4th rate ships are medium, 5th rates and frigates are small. For each class that a target is larger than the shooting ship, the firing ship has a +1 modifier applied to its target number. When shooting at a smaller ship class, the modifier is -1 per class difference.</w:t>
      </w:r>
    </w:p>
    <w:p w:rsidR="00000000" w:rsidDel="00000000" w:rsidP="00000000" w:rsidRDefault="00000000" w:rsidRPr="00000000" w14:paraId="000001A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AB">
      <w:pPr>
        <w:pStyle w:val="Heading5"/>
        <w:spacing w:after="0" w:lineRule="auto"/>
        <w:rPr/>
      </w:pPr>
      <w:bookmarkStart w:colFirst="0" w:colLast="0" w:name="_heading=h.9aalo5i8dxuw" w:id="36"/>
      <w:bookmarkEnd w:id="36"/>
      <w:r w:rsidDel="00000000" w:rsidR="00000000" w:rsidRPr="00000000">
        <w:rPr>
          <w:rtl w:val="0"/>
        </w:rPr>
        <w:t xml:space="preserve">Shooting Tables</w:t>
      </w:r>
    </w:p>
    <w:p w:rsidR="00000000" w:rsidDel="00000000" w:rsidP="00000000" w:rsidRDefault="00000000" w:rsidRPr="00000000" w14:paraId="000001AC">
      <w:pPr>
        <w:spacing w:after="0" w:lineRule="auto"/>
        <w:jc w:val="center"/>
        <w:rPr>
          <w:rFonts w:ascii="Arial" w:cs="Arial" w:eastAsia="Arial" w:hAnsi="Arial"/>
        </w:rPr>
      </w:pPr>
      <w:r w:rsidDel="00000000" w:rsidR="00000000" w:rsidRPr="00000000">
        <w:rPr>
          <w:rtl w:val="0"/>
        </w:rPr>
      </w:r>
    </w:p>
    <w:tbl>
      <w:tblPr>
        <w:tblStyle w:val="Table10"/>
        <w:tblW w:w="935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1755"/>
        <w:gridCol w:w="1965"/>
        <w:gridCol w:w="1755"/>
        <w:gridCol w:w="1767"/>
        <w:tblGridChange w:id="0">
          <w:tblGrid>
            <w:gridCol w:w="2115"/>
            <w:gridCol w:w="1755"/>
            <w:gridCol w:w="1965"/>
            <w:gridCol w:w="1755"/>
            <w:gridCol w:w="1767"/>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1AD">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Target</w:t>
            </w:r>
          </w:p>
        </w:tc>
        <w:tc>
          <w:tcPr>
            <w:shd w:fill="d9ead3" w:val="clear"/>
            <w:tcMar>
              <w:top w:w="100.0" w:type="dxa"/>
              <w:left w:w="100.0" w:type="dxa"/>
              <w:bottom w:w="100.0" w:type="dxa"/>
              <w:right w:w="100.0" w:type="dxa"/>
            </w:tcMar>
          </w:tcPr>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Modifier</w:t>
            </w:r>
          </w:p>
        </w:tc>
        <w:tc>
          <w:tcPr>
            <w:tcBorders>
              <w:top w:color="ffffff" w:space="0" w:sz="8" w:val="single"/>
              <w:bottom w:color="ffffff" w:space="0" w:sz="8" w:val="single"/>
            </w:tcBorders>
            <w:tcMar>
              <w:top w:w="100.0" w:type="dxa"/>
              <w:left w:w="100.0" w:type="dxa"/>
              <w:bottom w:w="100.0" w:type="dxa"/>
              <w:right w:w="100.0" w:type="dxa"/>
            </w:tcMar>
          </w:tcPr>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rPr>
            </w:pPr>
            <w:r w:rsidDel="00000000" w:rsidR="00000000" w:rsidRPr="00000000">
              <w:rPr>
                <w:rtl w:val="0"/>
              </w:rPr>
            </w:r>
          </w:p>
        </w:tc>
        <w:tc>
          <w:tcPr>
            <w:shd w:fill="d9ead3" w:val="clear"/>
            <w:tcMar>
              <w:top w:w="100.0" w:type="dxa"/>
              <w:left w:w="100.0" w:type="dxa"/>
              <w:bottom w:w="100.0" w:type="dxa"/>
              <w:right w:w="100.0" w:type="dxa"/>
            </w:tcMar>
          </w:tcPr>
          <w:p w:rsidR="00000000" w:rsidDel="00000000" w:rsidP="00000000" w:rsidRDefault="00000000" w:rsidRPr="00000000" w14:paraId="000001B0">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Shot</w:t>
            </w:r>
          </w:p>
        </w:tc>
        <w:tc>
          <w:tcPr>
            <w:shd w:fill="d9ead3" w:val="clear"/>
            <w:tcMar>
              <w:top w:w="100.0" w:type="dxa"/>
              <w:left w:w="100.0" w:type="dxa"/>
              <w:bottom w:w="100.0" w:type="dxa"/>
              <w:right w:w="100.0" w:type="dxa"/>
            </w:tcMar>
          </w:tcPr>
          <w:p w:rsidR="00000000" w:rsidDel="00000000" w:rsidP="00000000" w:rsidRDefault="00000000" w:rsidRPr="00000000" w14:paraId="000001B1">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Damage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2">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 Larger ship class</w:t>
            </w:r>
          </w:p>
        </w:tc>
        <w:tc>
          <w:tcPr>
            <w:tcMar>
              <w:top w:w="100.0" w:type="dxa"/>
              <w:left w:w="100.0" w:type="dxa"/>
              <w:bottom w:w="100.0" w:type="dxa"/>
              <w:right w:w="100.0" w:type="dxa"/>
            </w:tcMar>
          </w:tcPr>
          <w:p w:rsidR="00000000" w:rsidDel="00000000" w:rsidP="00000000" w:rsidRDefault="00000000" w:rsidRPr="00000000" w14:paraId="000001B3">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+1 per class</w:t>
            </w:r>
          </w:p>
        </w:tc>
        <w:tc>
          <w:tcPr>
            <w:tcBorders>
              <w:top w:color="ffffff" w:space="0" w:sz="8" w:val="single"/>
              <w:bottom w:color="ffffff" w:space="0" w:sz="8" w:val="single"/>
            </w:tcBorders>
            <w:tcMar>
              <w:top w:w="100.0" w:type="dxa"/>
              <w:left w:w="100.0" w:type="dxa"/>
              <w:bottom w:w="100.0" w:type="dxa"/>
              <w:right w:w="100.0" w:type="dxa"/>
            </w:tcMar>
          </w:tcPr>
          <w:p w:rsidR="00000000" w:rsidDel="00000000" w:rsidP="00000000" w:rsidRDefault="00000000" w:rsidRPr="00000000" w14:paraId="000001B4">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5">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Light</w:t>
            </w:r>
          </w:p>
        </w:tc>
        <w:tc>
          <w:tcPr>
            <w:tcMar>
              <w:top w:w="100.0" w:type="dxa"/>
              <w:left w:w="100.0" w:type="dxa"/>
              <w:bottom w:w="100.0" w:type="dxa"/>
              <w:right w:w="100.0" w:type="dxa"/>
            </w:tcMar>
          </w:tcPr>
          <w:p w:rsidR="00000000" w:rsidDel="00000000" w:rsidP="00000000" w:rsidRDefault="00000000" w:rsidRPr="00000000" w14:paraId="000001B6">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Smaller ship class</w:t>
            </w:r>
          </w:p>
        </w:tc>
        <w:tc>
          <w:tcPr>
            <w:tcMar>
              <w:top w:w="100.0" w:type="dxa"/>
              <w:left w:w="100.0" w:type="dxa"/>
              <w:bottom w:w="100.0" w:type="dxa"/>
              <w:right w:w="100.0" w:type="dxa"/>
            </w:tcMar>
          </w:tcPr>
          <w:p w:rsidR="00000000" w:rsidDel="00000000" w:rsidP="00000000" w:rsidRDefault="00000000" w:rsidRPr="00000000" w14:paraId="000001B8">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-1 per class</w:t>
            </w:r>
          </w:p>
        </w:tc>
        <w:tc>
          <w:tcPr>
            <w:tcBorders>
              <w:top w:color="ffffff" w:space="0" w:sz="8" w:val="single"/>
              <w:bottom w:color="ffffff" w:space="0" w:sz="8" w:val="single"/>
            </w:tcBorders>
            <w:tcMar>
              <w:top w:w="100.0" w:type="dxa"/>
              <w:left w:w="100.0" w:type="dxa"/>
              <w:bottom w:w="100.0" w:type="dxa"/>
              <w:right w:w="100.0" w:type="dxa"/>
            </w:tcMar>
          </w:tcPr>
          <w:p w:rsidR="00000000" w:rsidDel="00000000" w:rsidP="00000000" w:rsidRDefault="00000000" w:rsidRPr="00000000" w14:paraId="000001B9">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Medium</w:t>
            </w:r>
          </w:p>
        </w:tc>
        <w:tc>
          <w:tcPr>
            <w:tcMar>
              <w:top w:w="100.0" w:type="dxa"/>
              <w:left w:w="100.0" w:type="dxa"/>
              <w:bottom w:w="100.0" w:type="dxa"/>
              <w:right w:w="100.0" w:type="dxa"/>
            </w:tcMar>
          </w:tcPr>
          <w:p w:rsidR="00000000" w:rsidDel="00000000" w:rsidP="00000000" w:rsidRDefault="00000000" w:rsidRPr="00000000" w14:paraId="000001B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Head on/tail on</w:t>
            </w:r>
          </w:p>
        </w:tc>
        <w:tc>
          <w:tcPr>
            <w:tcMar>
              <w:top w:w="100.0" w:type="dxa"/>
              <w:left w:w="100.0" w:type="dxa"/>
              <w:bottom w:w="100.0" w:type="dxa"/>
              <w:right w:w="100.0" w:type="dxa"/>
            </w:tcMar>
          </w:tcPr>
          <w:p w:rsidR="00000000" w:rsidDel="00000000" w:rsidP="00000000" w:rsidRDefault="00000000" w:rsidRPr="00000000" w14:paraId="000001B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ffffff" w:space="0" w:sz="8" w:val="single"/>
              <w:bottom w:color="ffffff" w:space="0" w:sz="8" w:val="single"/>
            </w:tcBorders>
            <w:tcMar>
              <w:top w:w="100.0" w:type="dxa"/>
              <w:left w:w="100.0" w:type="dxa"/>
              <w:bottom w:w="100.0" w:type="dxa"/>
              <w:right w:w="100.0" w:type="dxa"/>
            </w:tcMar>
          </w:tcPr>
          <w:p w:rsidR="00000000" w:rsidDel="00000000" w:rsidP="00000000" w:rsidRDefault="00000000" w:rsidRPr="00000000" w14:paraId="000001BE">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Heavy</w:t>
            </w:r>
          </w:p>
        </w:tc>
        <w:tc>
          <w:tcPr>
            <w:tcMar>
              <w:top w:w="100.0" w:type="dxa"/>
              <w:left w:w="100.0" w:type="dxa"/>
              <w:bottom w:w="100.0" w:type="dxa"/>
              <w:right w:w="100.0" w:type="dxa"/>
            </w:tcMar>
          </w:tcPr>
          <w:p w:rsidR="00000000" w:rsidDel="00000000" w:rsidP="00000000" w:rsidRDefault="00000000" w:rsidRPr="00000000" w14:paraId="000001C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Range</w:t>
            </w:r>
          </w:p>
        </w:tc>
        <w:tc>
          <w:tcPr>
            <w:tcMar>
              <w:top w:w="100.0" w:type="dxa"/>
              <w:left w:w="100.0" w:type="dxa"/>
              <w:bottom w:w="100.0" w:type="dxa"/>
              <w:right w:w="100.0" w:type="dxa"/>
            </w:tcMar>
          </w:tcPr>
          <w:p w:rsidR="00000000" w:rsidDel="00000000" w:rsidP="00000000" w:rsidRDefault="00000000" w:rsidRPr="00000000" w14:paraId="000001C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per cannon modifiers</w:t>
            </w:r>
          </w:p>
        </w:tc>
        <w:tc>
          <w:tcPr>
            <w:tcBorders>
              <w:top w:color="ffffff" w:space="0" w:sz="8" w:val="single"/>
              <w:bottom w:color="ffffff" w:space="0" w:sz="8" w:val="single"/>
            </w:tcBorders>
            <w:tcMar>
              <w:top w:w="100.0" w:type="dxa"/>
              <w:left w:w="100.0" w:type="dxa"/>
              <w:bottom w:w="100.0" w:type="dxa"/>
              <w:right w:w="100.0" w:type="dxa"/>
            </w:tcMar>
          </w:tcPr>
          <w:p w:rsidR="00000000" w:rsidDel="00000000" w:rsidP="00000000" w:rsidRDefault="00000000" w:rsidRPr="00000000" w14:paraId="000001C3">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Super Heavy</w:t>
            </w:r>
          </w:p>
        </w:tc>
        <w:tc>
          <w:tcPr>
            <w:tcMar>
              <w:top w:w="100.0" w:type="dxa"/>
              <w:left w:w="100.0" w:type="dxa"/>
              <w:bottom w:w="100.0" w:type="dxa"/>
              <w:right w:w="100.0" w:type="dxa"/>
            </w:tcMar>
          </w:tcPr>
          <w:p w:rsidR="00000000" w:rsidDel="00000000" w:rsidP="00000000" w:rsidRDefault="00000000" w:rsidRPr="00000000" w14:paraId="000001C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Grounded/stuck</w:t>
            </w:r>
          </w:p>
        </w:tc>
        <w:tc>
          <w:tcPr>
            <w:tcMar>
              <w:top w:w="100.0" w:type="dxa"/>
              <w:left w:w="100.0" w:type="dxa"/>
              <w:bottom w:w="100.0" w:type="dxa"/>
              <w:right w:w="100.0" w:type="dxa"/>
            </w:tcMar>
          </w:tcPr>
          <w:p w:rsidR="00000000" w:rsidDel="00000000" w:rsidP="00000000" w:rsidRDefault="00000000" w:rsidRPr="00000000" w14:paraId="000001C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ffffff" w:space="0" w:sz="8" w:val="single"/>
              <w:bottom w:color="ffffff" w:space="0" w:sz="8" w:val="single"/>
            </w:tcBorders>
            <w:tcMar>
              <w:top w:w="100.0" w:type="dxa"/>
              <w:left w:w="100.0" w:type="dxa"/>
              <w:bottom w:w="100.0" w:type="dxa"/>
              <w:right w:w="100.0" w:type="dxa"/>
            </w:tcMar>
          </w:tcPr>
          <w:p w:rsidR="00000000" w:rsidDel="00000000" w:rsidP="00000000" w:rsidRDefault="00000000" w:rsidRPr="00000000" w14:paraId="000001C8">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Carronade</w:t>
            </w:r>
          </w:p>
        </w:tc>
        <w:tc>
          <w:tcPr>
            <w:tcMar>
              <w:top w:w="100.0" w:type="dxa"/>
              <w:left w:w="100.0" w:type="dxa"/>
              <w:bottom w:w="100.0" w:type="dxa"/>
              <w:right w:w="100.0" w:type="dxa"/>
            </w:tcMar>
          </w:tcPr>
          <w:p w:rsidR="00000000" w:rsidDel="00000000" w:rsidP="00000000" w:rsidRDefault="00000000" w:rsidRPr="00000000" w14:paraId="000001C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Entangled</w:t>
            </w:r>
          </w:p>
        </w:tc>
        <w:tc>
          <w:tcPr>
            <w:tcMar>
              <w:top w:w="100.0" w:type="dxa"/>
              <w:left w:w="100.0" w:type="dxa"/>
              <w:bottom w:w="100.0" w:type="dxa"/>
              <w:right w:w="100.0" w:type="dxa"/>
            </w:tcMar>
          </w:tcPr>
          <w:p w:rsidR="00000000" w:rsidDel="00000000" w:rsidP="00000000" w:rsidRDefault="00000000" w:rsidRPr="00000000" w14:paraId="000001C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ffffff" w:space="0" w:sz="8" w:val="single"/>
              <w:bottom w:color="ffffff" w:space="0" w:sz="8" w:val="single"/>
            </w:tcBorders>
            <w:tcMar>
              <w:top w:w="100.0" w:type="dxa"/>
              <w:left w:w="100.0" w:type="dxa"/>
              <w:bottom w:w="100.0" w:type="dxa"/>
              <w:right w:w="100.0" w:type="dxa"/>
            </w:tcMar>
          </w:tcPr>
          <w:p w:rsidR="00000000" w:rsidDel="00000000" w:rsidP="00000000" w:rsidRDefault="00000000" w:rsidRPr="00000000" w14:paraId="000001CD">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Extreme Range</w:t>
            </w:r>
          </w:p>
        </w:tc>
        <w:tc>
          <w:tcPr>
            <w:tcMar>
              <w:top w:w="100.0" w:type="dxa"/>
              <w:left w:w="100.0" w:type="dxa"/>
              <w:bottom w:w="100.0" w:type="dxa"/>
              <w:right w:w="100.0" w:type="dxa"/>
            </w:tcMar>
          </w:tcPr>
          <w:p w:rsidR="00000000" w:rsidDel="00000000" w:rsidP="00000000" w:rsidRDefault="00000000" w:rsidRPr="00000000" w14:paraId="000001C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 mod.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Obstructed</w:t>
            </w:r>
          </w:p>
        </w:tc>
        <w:tc>
          <w:tcPr>
            <w:tcMar>
              <w:top w:w="100.0" w:type="dxa"/>
              <w:left w:w="100.0" w:type="dxa"/>
              <w:bottom w:w="100.0" w:type="dxa"/>
              <w:right w:w="100.0" w:type="dxa"/>
            </w:tcMar>
          </w:tcPr>
          <w:p w:rsidR="00000000" w:rsidDel="00000000" w:rsidP="00000000" w:rsidRDefault="00000000" w:rsidRPr="00000000" w14:paraId="000001D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ffffff" w:space="0" w:sz="8" w:val="single"/>
              <w:bottom w:color="ffffff" w:space="0" w:sz="8" w:val="single"/>
            </w:tcBorders>
            <w:tcMar>
              <w:top w:w="100.0" w:type="dxa"/>
              <w:left w:w="100.0" w:type="dxa"/>
              <w:bottom w:w="100.0" w:type="dxa"/>
              <w:right w:w="100.0" w:type="dxa"/>
            </w:tcMar>
          </w:tcPr>
          <w:p w:rsidR="00000000" w:rsidDel="00000000" w:rsidP="00000000" w:rsidRDefault="00000000" w:rsidRPr="00000000" w14:paraId="000001D2">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Tail On</w:t>
            </w:r>
          </w:p>
        </w:tc>
        <w:tc>
          <w:tcPr>
            <w:tcMar>
              <w:top w:w="100.0" w:type="dxa"/>
              <w:left w:w="100.0" w:type="dxa"/>
              <w:bottom w:w="100.0" w:type="dxa"/>
              <w:right w:w="100.0" w:type="dxa"/>
            </w:tcMar>
          </w:tcPr>
          <w:p w:rsidR="00000000" w:rsidDel="00000000" w:rsidP="00000000" w:rsidRDefault="00000000" w:rsidRPr="00000000" w14:paraId="000001D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 mod.</w:t>
            </w:r>
          </w:p>
        </w:tc>
      </w:tr>
    </w:tbl>
    <w:p w:rsidR="00000000" w:rsidDel="00000000" w:rsidP="00000000" w:rsidRDefault="00000000" w:rsidRPr="00000000" w14:paraId="000001D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D6">
      <w:pPr>
        <w:jc w:val="center"/>
        <w:rPr>
          <w:rFonts w:ascii="Arial" w:cs="Arial" w:eastAsia="Arial" w:hAnsi="Arial"/>
        </w:rPr>
      </w:pPr>
      <w:r w:rsidDel="00000000" w:rsidR="00000000" w:rsidRPr="00000000">
        <w:rPr>
          <w:rFonts w:ascii="Arial" w:cs="Arial" w:eastAsia="Arial" w:hAnsi="Arial"/>
          <w:b w:val="1"/>
          <w:bCs w:val="1"/>
          <w:sz w:val="24"/>
          <w:szCs w:val="24"/>
          <w:rtl w:val="0"/>
        </w:rPr>
        <w:t xml:space="preserve">Standard Cannons</w:t>
      </w:r>
      <w:r w:rsidDel="00000000" w:rsidR="00000000" w:rsidRPr="00000000">
        <w:rPr>
          <w:rtl w:val="0"/>
        </w:rPr>
      </w:r>
    </w:p>
    <w:tbl>
      <w:tblPr>
        <w:tblStyle w:val="Table11"/>
        <w:tblW w:w="67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365"/>
        <w:gridCol w:w="765"/>
        <w:gridCol w:w="1005"/>
        <w:gridCol w:w="810"/>
        <w:gridCol w:w="1245"/>
        <w:tblGridChange w:id="0">
          <w:tblGrid>
            <w:gridCol w:w="1575"/>
            <w:gridCol w:w="1365"/>
            <w:gridCol w:w="765"/>
            <w:gridCol w:w="1005"/>
            <w:gridCol w:w="810"/>
            <w:gridCol w:w="1245"/>
          </w:tblGrid>
        </w:tblGridChange>
      </w:tblGrid>
      <w:tr>
        <w:trPr>
          <w:cantSplit w:val="0"/>
          <w:trHeight w:val="480"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1D7">
            <w:pPr>
              <w:spacing w:after="0" w:line="240" w:lineRule="auto"/>
              <w:jc w:val="right"/>
              <w:rPr>
                <w:rFonts w:ascii="Arial" w:cs="Arial" w:eastAsia="Arial" w:hAnsi="Arial"/>
                <w:b w:val="1"/>
                <w:bCs w:val="1"/>
              </w:rPr>
            </w:pPr>
            <w:r w:rsidDel="00000000" w:rsidR="00000000" w:rsidRPr="00000000">
              <w:rPr>
                <w:rFonts w:ascii="Arial" w:cs="Arial" w:eastAsia="Arial" w:hAnsi="Arial"/>
                <w:b w:val="1"/>
                <w:bCs w:val="1"/>
                <w:rtl w:val="0"/>
              </w:rPr>
              <w:t xml:space="preserve">Range</w:t>
            </w:r>
          </w:p>
        </w:tc>
        <w:tc>
          <w:tcPr>
            <w:shd w:fill="d9ead3" w:val="clear"/>
            <w:tcMar>
              <w:top w:w="100.0" w:type="dxa"/>
              <w:left w:w="100.0" w:type="dxa"/>
              <w:bottom w:w="100.0" w:type="dxa"/>
              <w:right w:w="100.0" w:type="dxa"/>
            </w:tcMar>
          </w:tcPr>
          <w:p w:rsidR="00000000" w:rsidDel="00000000" w:rsidP="00000000" w:rsidRDefault="00000000" w:rsidRPr="00000000" w14:paraId="000001D8">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Point Blank</w:t>
            </w:r>
          </w:p>
        </w:tc>
        <w:tc>
          <w:tcPr>
            <w:shd w:fill="d9ead3" w:val="clear"/>
            <w:tcMar>
              <w:top w:w="100.0" w:type="dxa"/>
              <w:left w:w="100.0" w:type="dxa"/>
              <w:bottom w:w="100.0" w:type="dxa"/>
              <w:right w:w="100.0" w:type="dxa"/>
            </w:tcMar>
          </w:tcPr>
          <w:p w:rsidR="00000000" w:rsidDel="00000000" w:rsidP="00000000" w:rsidRDefault="00000000" w:rsidRPr="00000000" w14:paraId="000001D9">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Near</w:t>
            </w:r>
          </w:p>
        </w:tc>
        <w:tc>
          <w:tcPr>
            <w:shd w:fill="d9ead3" w:val="clear"/>
            <w:tcMar>
              <w:top w:w="100.0" w:type="dxa"/>
              <w:left w:w="100.0" w:type="dxa"/>
              <w:bottom w:w="100.0" w:type="dxa"/>
              <w:right w:w="100.0" w:type="dxa"/>
            </w:tcMar>
          </w:tcPr>
          <w:p w:rsidR="00000000" w:rsidDel="00000000" w:rsidP="00000000" w:rsidRDefault="00000000" w:rsidRPr="00000000" w14:paraId="000001DA">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Middle</w:t>
            </w:r>
          </w:p>
        </w:tc>
        <w:tc>
          <w:tcPr>
            <w:shd w:fill="d9ead3" w:val="clear"/>
            <w:tcMar>
              <w:top w:w="100.0" w:type="dxa"/>
              <w:left w:w="100.0" w:type="dxa"/>
              <w:bottom w:w="100.0" w:type="dxa"/>
              <w:right w:w="100.0" w:type="dxa"/>
            </w:tcMar>
          </w:tcPr>
          <w:p w:rsidR="00000000" w:rsidDel="00000000" w:rsidP="00000000" w:rsidRDefault="00000000" w:rsidRPr="00000000" w14:paraId="000001DB">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Far</w:t>
            </w:r>
          </w:p>
        </w:tc>
        <w:tc>
          <w:tcPr>
            <w:shd w:fill="d9ead3" w:val="clear"/>
            <w:tcMar>
              <w:top w:w="100.0" w:type="dxa"/>
              <w:left w:w="100.0" w:type="dxa"/>
              <w:bottom w:w="100.0" w:type="dxa"/>
              <w:right w:w="100.0" w:type="dxa"/>
            </w:tcMar>
          </w:tcPr>
          <w:p w:rsidR="00000000" w:rsidDel="00000000" w:rsidP="00000000" w:rsidRDefault="00000000" w:rsidRPr="00000000" w14:paraId="000001DC">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Extreme</w:t>
            </w:r>
          </w:p>
        </w:tc>
      </w:tr>
      <w:tr>
        <w:trPr>
          <w:cantSplit w:val="0"/>
          <w:trHeight w:val="240" w:hRule="atLeast"/>
          <w:tblHeader w:val="0"/>
        </w:trPr>
        <w:tc>
          <w:tcPr>
            <w:tcMar>
              <w:top w:w="100.0" w:type="dxa"/>
              <w:left w:w="100.0" w:type="dxa"/>
              <w:bottom w:w="100.0" w:type="dxa"/>
              <w:right w:w="100.0" w:type="dxa"/>
            </w:tcMar>
          </w:tcPr>
          <w:p w:rsidR="00000000" w:rsidDel="00000000" w:rsidP="00000000" w:rsidRDefault="00000000" w:rsidRPr="00000000" w14:paraId="000001DD">
            <w:pPr>
              <w:spacing w:after="0" w:line="240" w:lineRule="auto"/>
              <w:jc w:val="right"/>
              <w:rPr>
                <w:rFonts w:ascii="Arial" w:cs="Arial" w:eastAsia="Arial" w:hAnsi="Arial"/>
                <w:b w:val="1"/>
                <w:bCs w:val="1"/>
              </w:rPr>
            </w:pPr>
            <w:r w:rsidDel="00000000" w:rsidR="00000000" w:rsidRPr="00000000">
              <w:rPr>
                <w:rFonts w:ascii="Arial" w:cs="Arial" w:eastAsia="Arial" w:hAnsi="Arial"/>
                <w:b w:val="1"/>
                <w:bCs w:val="1"/>
                <w:rtl w:val="0"/>
              </w:rPr>
              <w:t xml:space="preserve">Distance (in)</w:t>
            </w:r>
          </w:p>
        </w:tc>
        <w:tc>
          <w:tcPr>
            <w:tcMar>
              <w:top w:w="100.0" w:type="dxa"/>
              <w:left w:w="100.0" w:type="dxa"/>
              <w:bottom w:w="100.0" w:type="dxa"/>
              <w:right w:w="100.0" w:type="dxa"/>
            </w:tcMar>
          </w:tcPr>
          <w:p w:rsidR="00000000" w:rsidDel="00000000" w:rsidP="00000000" w:rsidRDefault="00000000" w:rsidRPr="00000000" w14:paraId="000001DE">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0-4</w:t>
            </w:r>
          </w:p>
        </w:tc>
        <w:tc>
          <w:tcPr>
            <w:tcMar>
              <w:top w:w="100.0" w:type="dxa"/>
              <w:left w:w="100.0" w:type="dxa"/>
              <w:bottom w:w="100.0" w:type="dxa"/>
              <w:right w:w="100.0" w:type="dxa"/>
            </w:tcMar>
          </w:tcPr>
          <w:p w:rsidR="00000000" w:rsidDel="00000000" w:rsidP="00000000" w:rsidRDefault="00000000" w:rsidRPr="00000000" w14:paraId="000001DF">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4-8</w:t>
            </w:r>
          </w:p>
        </w:tc>
        <w:tc>
          <w:tcPr>
            <w:tcMar>
              <w:top w:w="100.0" w:type="dxa"/>
              <w:left w:w="100.0" w:type="dxa"/>
              <w:bottom w:w="100.0" w:type="dxa"/>
              <w:right w:w="100.0" w:type="dxa"/>
            </w:tcMar>
          </w:tcPr>
          <w:p w:rsidR="00000000" w:rsidDel="00000000" w:rsidP="00000000" w:rsidRDefault="00000000" w:rsidRPr="00000000" w14:paraId="000001E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8-12</w:t>
            </w:r>
          </w:p>
        </w:tc>
        <w:tc>
          <w:tcPr>
            <w:tcMar>
              <w:top w:w="100.0" w:type="dxa"/>
              <w:left w:w="100.0" w:type="dxa"/>
              <w:bottom w:w="100.0" w:type="dxa"/>
              <w:right w:w="100.0" w:type="dxa"/>
            </w:tcMar>
          </w:tcPr>
          <w:p w:rsidR="00000000" w:rsidDel="00000000" w:rsidP="00000000" w:rsidRDefault="00000000" w:rsidRPr="00000000" w14:paraId="000001E1">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12-16</w:t>
            </w:r>
          </w:p>
        </w:tc>
        <w:tc>
          <w:tcPr>
            <w:tcMar>
              <w:top w:w="100.0" w:type="dxa"/>
              <w:left w:w="100.0" w:type="dxa"/>
              <w:bottom w:w="100.0" w:type="dxa"/>
              <w:right w:w="100.0" w:type="dxa"/>
            </w:tcMar>
          </w:tcPr>
          <w:p w:rsidR="00000000" w:rsidDel="00000000" w:rsidP="00000000" w:rsidRDefault="00000000" w:rsidRPr="00000000" w14:paraId="000001E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16-20</w:t>
            </w:r>
          </w:p>
        </w:tc>
      </w:tr>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1E3">
            <w:pPr>
              <w:spacing w:after="0" w:line="240" w:lineRule="auto"/>
              <w:jc w:val="right"/>
              <w:rPr>
                <w:rFonts w:ascii="Arial" w:cs="Arial" w:eastAsia="Arial" w:hAnsi="Arial"/>
                <w:b w:val="1"/>
                <w:bCs w:val="1"/>
              </w:rPr>
            </w:pPr>
            <w:r w:rsidDel="00000000" w:rsidR="00000000" w:rsidRPr="00000000">
              <w:rPr>
                <w:rFonts w:ascii="Arial" w:cs="Arial" w:eastAsia="Arial" w:hAnsi="Arial"/>
                <w:b w:val="1"/>
                <w:bCs w:val="1"/>
                <w:rtl w:val="0"/>
              </w:rPr>
              <w:t xml:space="preserve">Gunnery mod.</w:t>
            </w:r>
          </w:p>
        </w:tc>
        <w:tc>
          <w:tcPr>
            <w:tcMar>
              <w:top w:w="100.0" w:type="dxa"/>
              <w:left w:w="100.0" w:type="dxa"/>
              <w:bottom w:w="100.0" w:type="dxa"/>
              <w:right w:w="100.0" w:type="dxa"/>
            </w:tcMar>
          </w:tcPr>
          <w:p w:rsidR="00000000" w:rsidDel="00000000" w:rsidP="00000000" w:rsidRDefault="00000000" w:rsidRPr="00000000" w14:paraId="000001E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Mar>
              <w:top w:w="100.0" w:type="dxa"/>
              <w:left w:w="100.0" w:type="dxa"/>
              <w:bottom w:w="100.0" w:type="dxa"/>
              <w:right w:w="100.0" w:type="dxa"/>
            </w:tcMar>
          </w:tcPr>
          <w:p w:rsidR="00000000" w:rsidDel="00000000" w:rsidP="00000000" w:rsidRDefault="00000000" w:rsidRPr="00000000" w14:paraId="000001E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+2</w:t>
            </w:r>
          </w:p>
        </w:tc>
        <w:tc>
          <w:tcPr>
            <w:tcMar>
              <w:top w:w="100.0" w:type="dxa"/>
              <w:left w:w="100.0" w:type="dxa"/>
              <w:bottom w:w="100.0" w:type="dxa"/>
              <w:right w:w="100.0" w:type="dxa"/>
            </w:tcMar>
          </w:tcPr>
          <w:p w:rsidR="00000000" w:rsidDel="00000000" w:rsidP="00000000" w:rsidRDefault="00000000" w:rsidRPr="00000000" w14:paraId="000001E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tcMar>
              <w:top w:w="100.0" w:type="dxa"/>
              <w:left w:w="100.0" w:type="dxa"/>
              <w:bottom w:w="100.0" w:type="dxa"/>
              <w:right w:w="100.0" w:type="dxa"/>
            </w:tcMar>
          </w:tcPr>
          <w:p w:rsidR="00000000" w:rsidDel="00000000" w:rsidP="00000000" w:rsidRDefault="00000000" w:rsidRPr="00000000" w14:paraId="000001E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1E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r>
    </w:tbl>
    <w:p w:rsidR="00000000" w:rsidDel="00000000" w:rsidP="00000000" w:rsidRDefault="00000000" w:rsidRPr="00000000" w14:paraId="000001E9">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EA">
      <w:pPr>
        <w:jc w:val="center"/>
        <w:rPr>
          <w:rFonts w:ascii="Arial" w:cs="Arial" w:eastAsia="Arial" w:hAnsi="Arial"/>
        </w:rPr>
      </w:pPr>
      <w:r w:rsidDel="00000000" w:rsidR="00000000" w:rsidRPr="00000000">
        <w:rPr>
          <w:rFonts w:ascii="Arial" w:cs="Arial" w:eastAsia="Arial" w:hAnsi="Arial"/>
          <w:b w:val="1"/>
          <w:bCs w:val="1"/>
          <w:sz w:val="24"/>
          <w:szCs w:val="24"/>
          <w:rtl w:val="0"/>
        </w:rPr>
        <w:t xml:space="preserve">Carronades</w:t>
      </w:r>
      <w:r w:rsidDel="00000000" w:rsidR="00000000" w:rsidRPr="00000000">
        <w:rPr>
          <w:rtl w:val="0"/>
        </w:rPr>
      </w:r>
    </w:p>
    <w:tbl>
      <w:tblPr>
        <w:tblStyle w:val="Table12"/>
        <w:tblW w:w="68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335"/>
        <w:gridCol w:w="945"/>
        <w:gridCol w:w="945"/>
        <w:gridCol w:w="975"/>
        <w:gridCol w:w="1095"/>
        <w:tblGridChange w:id="0">
          <w:tblGrid>
            <w:gridCol w:w="1530"/>
            <w:gridCol w:w="1335"/>
            <w:gridCol w:w="945"/>
            <w:gridCol w:w="945"/>
            <w:gridCol w:w="975"/>
            <w:gridCol w:w="1095"/>
          </w:tblGrid>
        </w:tblGridChange>
      </w:tblGrid>
      <w:tr>
        <w:trPr>
          <w:cantSplit w:val="0"/>
          <w:trHeight w:val="480"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1EB">
            <w:pPr>
              <w:spacing w:after="0" w:line="240" w:lineRule="auto"/>
              <w:jc w:val="right"/>
              <w:rPr>
                <w:rFonts w:ascii="Arial" w:cs="Arial" w:eastAsia="Arial" w:hAnsi="Arial"/>
                <w:b w:val="1"/>
                <w:bCs w:val="1"/>
              </w:rPr>
            </w:pPr>
            <w:r w:rsidDel="00000000" w:rsidR="00000000" w:rsidRPr="00000000">
              <w:rPr>
                <w:rFonts w:ascii="Arial" w:cs="Arial" w:eastAsia="Arial" w:hAnsi="Arial"/>
                <w:b w:val="1"/>
                <w:bCs w:val="1"/>
                <w:rtl w:val="0"/>
              </w:rPr>
              <w:t xml:space="preserve">Range</w:t>
            </w:r>
          </w:p>
        </w:tc>
        <w:tc>
          <w:tcPr>
            <w:shd w:fill="d9ead3" w:val="clear"/>
            <w:tcMar>
              <w:top w:w="100.0" w:type="dxa"/>
              <w:left w:w="100.0" w:type="dxa"/>
              <w:bottom w:w="100.0" w:type="dxa"/>
              <w:right w:w="100.0" w:type="dxa"/>
            </w:tcMar>
          </w:tcPr>
          <w:p w:rsidR="00000000" w:rsidDel="00000000" w:rsidP="00000000" w:rsidRDefault="00000000" w:rsidRPr="00000000" w14:paraId="000001EC">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Point Blank</w:t>
            </w:r>
          </w:p>
        </w:tc>
        <w:tc>
          <w:tcPr>
            <w:shd w:fill="d9ead3" w:val="clear"/>
            <w:tcMar>
              <w:top w:w="100.0" w:type="dxa"/>
              <w:left w:w="100.0" w:type="dxa"/>
              <w:bottom w:w="100.0" w:type="dxa"/>
              <w:right w:w="100.0" w:type="dxa"/>
            </w:tcMar>
          </w:tcPr>
          <w:p w:rsidR="00000000" w:rsidDel="00000000" w:rsidP="00000000" w:rsidRDefault="00000000" w:rsidRPr="00000000" w14:paraId="000001ED">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Near</w:t>
            </w:r>
          </w:p>
        </w:tc>
        <w:tc>
          <w:tcPr>
            <w:shd w:fill="d9ead3" w:val="clear"/>
            <w:tcMar>
              <w:top w:w="100.0" w:type="dxa"/>
              <w:left w:w="100.0" w:type="dxa"/>
              <w:bottom w:w="100.0" w:type="dxa"/>
              <w:right w:w="100.0" w:type="dxa"/>
            </w:tcMar>
          </w:tcPr>
          <w:p w:rsidR="00000000" w:rsidDel="00000000" w:rsidP="00000000" w:rsidRDefault="00000000" w:rsidRPr="00000000" w14:paraId="000001EE">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Middle</w:t>
            </w:r>
          </w:p>
        </w:tc>
        <w:tc>
          <w:tcPr>
            <w:shd w:fill="d9ead3" w:val="clear"/>
            <w:tcMar>
              <w:top w:w="100.0" w:type="dxa"/>
              <w:left w:w="100.0" w:type="dxa"/>
              <w:bottom w:w="100.0" w:type="dxa"/>
              <w:right w:w="100.0" w:type="dxa"/>
            </w:tcMar>
          </w:tcPr>
          <w:p w:rsidR="00000000" w:rsidDel="00000000" w:rsidP="00000000" w:rsidRDefault="00000000" w:rsidRPr="00000000" w14:paraId="000001EF">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Far</w:t>
            </w:r>
          </w:p>
        </w:tc>
        <w:tc>
          <w:tcPr>
            <w:shd w:fill="d9ead3" w:val="clear"/>
            <w:tcMar>
              <w:top w:w="100.0" w:type="dxa"/>
              <w:left w:w="100.0" w:type="dxa"/>
              <w:bottom w:w="100.0" w:type="dxa"/>
              <w:right w:w="100.0" w:type="dxa"/>
            </w:tcMar>
          </w:tcPr>
          <w:p w:rsidR="00000000" w:rsidDel="00000000" w:rsidP="00000000" w:rsidRDefault="00000000" w:rsidRPr="00000000" w14:paraId="000001F0">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Extreme</w:t>
            </w:r>
          </w:p>
        </w:tc>
      </w:tr>
      <w:tr>
        <w:trPr>
          <w:cantSplit w:val="0"/>
          <w:trHeight w:val="267" w:hRule="atLeast"/>
          <w:tblHeader w:val="0"/>
        </w:trPr>
        <w:tc>
          <w:tcPr>
            <w:tcMar>
              <w:top w:w="100.0" w:type="dxa"/>
              <w:left w:w="100.0" w:type="dxa"/>
              <w:bottom w:w="100.0" w:type="dxa"/>
              <w:right w:w="100.0" w:type="dxa"/>
            </w:tcMar>
          </w:tcPr>
          <w:p w:rsidR="00000000" w:rsidDel="00000000" w:rsidP="00000000" w:rsidRDefault="00000000" w:rsidRPr="00000000" w14:paraId="000001F1">
            <w:pPr>
              <w:spacing w:after="0" w:line="240" w:lineRule="auto"/>
              <w:jc w:val="right"/>
              <w:rPr>
                <w:rFonts w:ascii="Arial" w:cs="Arial" w:eastAsia="Arial" w:hAnsi="Arial"/>
                <w:b w:val="1"/>
                <w:bCs w:val="1"/>
              </w:rPr>
            </w:pPr>
            <w:r w:rsidDel="00000000" w:rsidR="00000000" w:rsidRPr="00000000">
              <w:rPr>
                <w:rFonts w:ascii="Arial" w:cs="Arial" w:eastAsia="Arial" w:hAnsi="Arial"/>
                <w:b w:val="1"/>
                <w:bCs w:val="1"/>
                <w:rtl w:val="0"/>
              </w:rPr>
              <w:t xml:space="preserve">Distance (in)</w:t>
            </w:r>
          </w:p>
        </w:tc>
        <w:tc>
          <w:tcPr>
            <w:tcMar>
              <w:top w:w="100.0" w:type="dxa"/>
              <w:left w:w="100.0" w:type="dxa"/>
              <w:bottom w:w="100.0" w:type="dxa"/>
              <w:right w:w="100.0" w:type="dxa"/>
            </w:tcMar>
          </w:tcPr>
          <w:p w:rsidR="00000000" w:rsidDel="00000000" w:rsidP="00000000" w:rsidRDefault="00000000" w:rsidRPr="00000000" w14:paraId="000001F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0-4</w:t>
            </w:r>
          </w:p>
        </w:tc>
        <w:tc>
          <w:tcPr>
            <w:tcMar>
              <w:top w:w="100.0" w:type="dxa"/>
              <w:left w:w="100.0" w:type="dxa"/>
              <w:bottom w:w="100.0" w:type="dxa"/>
              <w:right w:w="100.0" w:type="dxa"/>
            </w:tcMar>
          </w:tcPr>
          <w:p w:rsidR="00000000" w:rsidDel="00000000" w:rsidP="00000000" w:rsidRDefault="00000000" w:rsidRPr="00000000" w14:paraId="000001F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4-8</w:t>
            </w:r>
          </w:p>
        </w:tc>
        <w:tc>
          <w:tcPr>
            <w:tcMar>
              <w:top w:w="100.0" w:type="dxa"/>
              <w:left w:w="100.0" w:type="dxa"/>
              <w:bottom w:w="100.0" w:type="dxa"/>
              <w:right w:w="100.0" w:type="dxa"/>
            </w:tcMar>
          </w:tcPr>
          <w:p w:rsidR="00000000" w:rsidDel="00000000" w:rsidP="00000000" w:rsidRDefault="00000000" w:rsidRPr="00000000" w14:paraId="000001F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8-12</w:t>
            </w:r>
          </w:p>
        </w:tc>
        <w:tc>
          <w:tcPr>
            <w:tcMar>
              <w:top w:w="100.0" w:type="dxa"/>
              <w:left w:w="100.0" w:type="dxa"/>
              <w:bottom w:w="100.0" w:type="dxa"/>
              <w:right w:w="100.0" w:type="dxa"/>
            </w:tcMar>
          </w:tcPr>
          <w:p w:rsidR="00000000" w:rsidDel="00000000" w:rsidP="00000000" w:rsidRDefault="00000000" w:rsidRPr="00000000" w14:paraId="000001F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12-16</w:t>
            </w:r>
          </w:p>
        </w:tc>
        <w:tc>
          <w:tcPr>
            <w:tcMar>
              <w:top w:w="100.0" w:type="dxa"/>
              <w:left w:w="100.0" w:type="dxa"/>
              <w:bottom w:w="100.0" w:type="dxa"/>
              <w:right w:w="100.0" w:type="dxa"/>
            </w:tcMar>
          </w:tcPr>
          <w:p w:rsidR="00000000" w:rsidDel="00000000" w:rsidP="00000000" w:rsidRDefault="00000000" w:rsidRPr="00000000" w14:paraId="000001F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16-20</w:t>
            </w:r>
          </w:p>
        </w:tc>
      </w:tr>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1F7">
            <w:pPr>
              <w:spacing w:after="0" w:line="240" w:lineRule="auto"/>
              <w:jc w:val="right"/>
              <w:rPr>
                <w:rFonts w:ascii="Arial" w:cs="Arial" w:eastAsia="Arial" w:hAnsi="Arial"/>
                <w:b w:val="1"/>
                <w:bCs w:val="1"/>
              </w:rPr>
            </w:pPr>
            <w:r w:rsidDel="00000000" w:rsidR="00000000" w:rsidRPr="00000000">
              <w:rPr>
                <w:rFonts w:ascii="Arial" w:cs="Arial" w:eastAsia="Arial" w:hAnsi="Arial"/>
                <w:b w:val="1"/>
                <w:bCs w:val="1"/>
                <w:rtl w:val="0"/>
              </w:rPr>
              <w:t xml:space="preserve">Gunnery mod.</w:t>
            </w:r>
          </w:p>
        </w:tc>
        <w:tc>
          <w:tcPr>
            <w:tcMar>
              <w:top w:w="100.0" w:type="dxa"/>
              <w:left w:w="100.0" w:type="dxa"/>
              <w:bottom w:w="100.0" w:type="dxa"/>
              <w:right w:w="100.0" w:type="dxa"/>
            </w:tcMar>
          </w:tcPr>
          <w:p w:rsidR="00000000" w:rsidDel="00000000" w:rsidP="00000000" w:rsidRDefault="00000000" w:rsidRPr="00000000" w14:paraId="000001F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1F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tcMar>
              <w:top w:w="100.0" w:type="dxa"/>
              <w:left w:w="100.0" w:type="dxa"/>
              <w:bottom w:w="100.0" w:type="dxa"/>
              <w:right w:w="100.0" w:type="dxa"/>
            </w:tcMar>
          </w:tcPr>
          <w:p w:rsidR="00000000" w:rsidDel="00000000" w:rsidP="00000000" w:rsidRDefault="00000000" w:rsidRPr="00000000" w14:paraId="000001F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-2</w:t>
            </w:r>
          </w:p>
        </w:tc>
        <w:tc>
          <w:tcPr>
            <w:tcMar>
              <w:top w:w="100.0" w:type="dxa"/>
              <w:left w:w="100.0" w:type="dxa"/>
              <w:bottom w:w="100.0" w:type="dxa"/>
              <w:right w:w="100.0" w:type="dxa"/>
            </w:tcMar>
          </w:tcPr>
          <w:p w:rsidR="00000000" w:rsidDel="00000000" w:rsidP="00000000" w:rsidRDefault="00000000" w:rsidRPr="00000000" w14:paraId="000001F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1FC">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-8</w:t>
            </w:r>
          </w:p>
        </w:tc>
      </w:tr>
    </w:tbl>
    <w:p w:rsidR="00000000" w:rsidDel="00000000" w:rsidP="00000000" w:rsidRDefault="00000000" w:rsidRPr="00000000" w14:paraId="000001FD">
      <w:pPr>
        <w:widowControl w:val="0"/>
        <w:rPr>
          <w:rFonts w:ascii="Arial" w:cs="Arial" w:eastAsia="Arial" w:hAnsi="Arial"/>
          <w:sz w:val="36"/>
          <w:szCs w:val="36"/>
        </w:rPr>
      </w:pPr>
      <w:r w:rsidDel="00000000" w:rsidR="00000000" w:rsidRPr="00000000">
        <w:rPr>
          <w:rtl w:val="0"/>
        </w:rPr>
      </w:r>
    </w:p>
    <w:p w:rsidR="00000000" w:rsidDel="00000000" w:rsidP="00000000" w:rsidRDefault="00000000" w:rsidRPr="00000000" w14:paraId="000001FE">
      <w:pPr>
        <w:pStyle w:val="Heading4"/>
        <w:spacing w:after="200" w:lineRule="auto"/>
        <w:rPr/>
      </w:pPr>
      <w:bookmarkStart w:colFirst="0" w:colLast="0" w:name="_heading=h.65dt4ptg1w8b" w:id="37"/>
      <w:bookmarkEnd w:id="37"/>
      <w:r w:rsidDel="00000000" w:rsidR="00000000" w:rsidRPr="00000000">
        <w:rPr>
          <w:rtl w:val="0"/>
        </w:rPr>
        <w:t xml:space="preserve">Special Shots</w:t>
      </w:r>
    </w:p>
    <w:p w:rsidR="00000000" w:rsidDel="00000000" w:rsidP="00000000" w:rsidRDefault="00000000" w:rsidRPr="00000000" w14:paraId="000001FF">
      <w:pPr>
        <w:rPr>
          <w:rFonts w:ascii="Arial" w:cs="Arial" w:eastAsia="Arial" w:hAnsi="Arial"/>
        </w:rPr>
      </w:pPr>
      <w:r w:rsidDel="00000000" w:rsidR="00000000" w:rsidRPr="00000000">
        <w:rPr>
          <w:rFonts w:ascii="Arial" w:cs="Arial" w:eastAsia="Arial" w:hAnsi="Arial"/>
          <w:rtl w:val="0"/>
        </w:rPr>
        <w:t xml:space="preserve">Carronades and standard cannons are both capable of firing special shots. To fire these shots simply declare that your cannons are firing one of the following shot types; grapeshot or ball &amp; chain. </w:t>
      </w:r>
    </w:p>
    <w:p w:rsidR="00000000" w:rsidDel="00000000" w:rsidP="00000000" w:rsidRDefault="00000000" w:rsidRPr="00000000" w14:paraId="00000200">
      <w:pPr>
        <w:rPr>
          <w:rFonts w:ascii="Arial" w:cs="Arial" w:eastAsia="Arial" w:hAnsi="Arial"/>
        </w:rPr>
      </w:pPr>
      <w:r w:rsidDel="00000000" w:rsidR="00000000" w:rsidRPr="00000000">
        <w:rPr>
          <w:rFonts w:ascii="Arial" w:cs="Arial" w:eastAsia="Arial" w:hAnsi="Arial"/>
          <w:rtl w:val="0"/>
        </w:rPr>
        <w:t xml:space="preserve">Resolving shots with these special shots is similar to regular shooting with a few differences. Special shots do not cause any armor or hull damage. These shots instead cause loss of crew or reduction in base movement. All hits from special shots can be rolled against for durability. The durability modifier does not apply to special shots. The damage of special shots is determined as usual, based on cannon weight and modified by carronades and extreme range.</w:t>
      </w:r>
    </w:p>
    <w:p w:rsidR="00000000" w:rsidDel="00000000" w:rsidP="00000000" w:rsidRDefault="00000000" w:rsidRPr="00000000" w14:paraId="00000201">
      <w:pPr>
        <w:rPr>
          <w:rFonts w:ascii="Arial" w:cs="Arial" w:eastAsia="Arial" w:hAnsi="Arial"/>
        </w:rPr>
      </w:pPr>
      <w:r w:rsidDel="00000000" w:rsidR="00000000" w:rsidRPr="00000000">
        <w:rPr>
          <w:rFonts w:ascii="Arial" w:cs="Arial" w:eastAsia="Arial" w:hAnsi="Arial"/>
          <w:b w:val="1"/>
          <w:bCs w:val="1"/>
          <w:rtl w:val="0"/>
        </w:rPr>
        <w:t xml:space="preserve">Ball &amp; Chain</w:t>
      </w:r>
      <w:r w:rsidDel="00000000" w:rsidR="00000000" w:rsidRPr="00000000">
        <w:rPr>
          <w:rFonts w:ascii="Arial" w:cs="Arial" w:eastAsia="Arial" w:hAnsi="Arial"/>
          <w:rtl w:val="0"/>
        </w:rPr>
        <w:t xml:space="preserve">: This shot consists of two small cannon balls attached together with a length of chain. The whirling nature and shape of this shot causes it to be an effective means of damaging masts, sails, and rigging. Every hit with a failed durability roll of this type results in a one inch reduction to target ship movement.</w:t>
      </w:r>
    </w:p>
    <w:p w:rsidR="00000000" w:rsidDel="00000000" w:rsidP="00000000" w:rsidRDefault="00000000" w:rsidRPr="00000000" w14:paraId="00000202">
      <w:pPr>
        <w:rPr>
          <w:rFonts w:ascii="Arial" w:cs="Arial" w:eastAsia="Arial" w:hAnsi="Arial"/>
        </w:rPr>
      </w:pPr>
      <w:r w:rsidDel="00000000" w:rsidR="00000000" w:rsidRPr="00000000">
        <w:rPr>
          <w:rFonts w:ascii="Arial" w:cs="Arial" w:eastAsia="Arial" w:hAnsi="Arial"/>
          <w:b w:val="1"/>
          <w:bCs w:val="1"/>
          <w:rtl w:val="0"/>
        </w:rPr>
        <w:t xml:space="preserve">Grapeshot:</w:t>
      </w:r>
      <w:r w:rsidDel="00000000" w:rsidR="00000000" w:rsidRPr="00000000">
        <w:rPr>
          <w:rFonts w:ascii="Arial" w:cs="Arial" w:eastAsia="Arial" w:hAnsi="Arial"/>
          <w:rtl w:val="0"/>
        </w:rPr>
        <w:t xml:space="preserve"> This shot consists of a mass of small metal balls packed tightly in a canvas bag that spreads when fired and has a devastating effect on any unfortunate soul caught in the blast. Every hit with a failed durability roll of this type results in a crew death.</w:t>
      </w:r>
    </w:p>
    <w:p w:rsidR="00000000" w:rsidDel="00000000" w:rsidP="00000000" w:rsidRDefault="00000000" w:rsidRPr="00000000" w14:paraId="00000203">
      <w:pPr>
        <w:rPr>
          <w:rFonts w:ascii="Arial" w:cs="Arial" w:eastAsia="Arial" w:hAnsi="Arial"/>
        </w:rPr>
      </w:pPr>
      <w:r w:rsidDel="00000000" w:rsidR="00000000" w:rsidRPr="00000000">
        <w:rPr>
          <w:rtl w:val="0"/>
        </w:rPr>
      </w:r>
    </w:p>
    <w:p w:rsidR="00000000" w:rsidDel="00000000" w:rsidP="00000000" w:rsidRDefault="00000000" w:rsidRPr="00000000" w14:paraId="00000204">
      <w:pPr>
        <w:pStyle w:val="Heading5"/>
        <w:rPr>
          <w:sz w:val="28"/>
          <w:szCs w:val="28"/>
        </w:rPr>
      </w:pPr>
      <w:bookmarkStart w:colFirst="0" w:colLast="0" w:name="_heading=h.txcibccoibdg" w:id="38"/>
      <w:bookmarkEnd w:id="38"/>
      <w:r w:rsidDel="00000000" w:rsidR="00000000" w:rsidRPr="00000000">
        <w:rPr>
          <w:sz w:val="28"/>
          <w:szCs w:val="28"/>
          <w:rtl w:val="0"/>
        </w:rPr>
        <w:t xml:space="preserve">Special Shot Range Tables</w:t>
      </w:r>
    </w:p>
    <w:p w:rsidR="00000000" w:rsidDel="00000000" w:rsidP="00000000" w:rsidRDefault="00000000" w:rsidRPr="00000000" w14:paraId="00000205">
      <w:pPr>
        <w:jc w:val="center"/>
        <w:rPr>
          <w:rFonts w:ascii="Arial" w:cs="Arial" w:eastAsia="Arial" w:hAnsi="Arial"/>
        </w:rPr>
      </w:pPr>
      <w:r w:rsidDel="00000000" w:rsidR="00000000" w:rsidRPr="00000000">
        <w:rPr>
          <w:rFonts w:ascii="Arial" w:cs="Arial" w:eastAsia="Arial" w:hAnsi="Arial"/>
          <w:b w:val="1"/>
          <w:bCs w:val="1"/>
          <w:sz w:val="24"/>
          <w:szCs w:val="24"/>
          <w:rtl w:val="0"/>
        </w:rPr>
        <w:t xml:space="preserve">Ball &amp; Chain</w:t>
      </w:r>
      <w:r w:rsidDel="00000000" w:rsidR="00000000" w:rsidRPr="00000000">
        <w:rPr>
          <w:rtl w:val="0"/>
        </w:rPr>
      </w:r>
    </w:p>
    <w:tbl>
      <w:tblPr>
        <w:tblStyle w:val="Table13"/>
        <w:tblW w:w="679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6"/>
        <w:gridCol w:w="1365"/>
        <w:gridCol w:w="944"/>
        <w:gridCol w:w="1005"/>
        <w:gridCol w:w="810"/>
        <w:gridCol w:w="1094"/>
        <w:tblGridChange w:id="0">
          <w:tblGrid>
            <w:gridCol w:w="1576"/>
            <w:gridCol w:w="1365"/>
            <w:gridCol w:w="944"/>
            <w:gridCol w:w="1005"/>
            <w:gridCol w:w="810"/>
            <w:gridCol w:w="1094"/>
          </w:tblGrid>
        </w:tblGridChange>
      </w:tblGrid>
      <w:tr>
        <w:trPr>
          <w:cantSplit w:val="0"/>
          <w:trHeight w:val="480"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206">
            <w:pPr>
              <w:spacing w:after="0" w:line="240" w:lineRule="auto"/>
              <w:jc w:val="right"/>
              <w:rPr>
                <w:rFonts w:ascii="Arial" w:cs="Arial" w:eastAsia="Arial" w:hAnsi="Arial"/>
                <w:b w:val="1"/>
                <w:bCs w:val="1"/>
              </w:rPr>
            </w:pPr>
            <w:r w:rsidDel="00000000" w:rsidR="00000000" w:rsidRPr="00000000">
              <w:rPr>
                <w:rFonts w:ascii="Arial" w:cs="Arial" w:eastAsia="Arial" w:hAnsi="Arial"/>
                <w:b w:val="1"/>
                <w:bCs w:val="1"/>
                <w:rtl w:val="0"/>
              </w:rPr>
              <w:t xml:space="preserve">Range</w:t>
            </w:r>
          </w:p>
        </w:tc>
        <w:tc>
          <w:tcPr>
            <w:shd w:fill="d9ead3" w:val="clear"/>
            <w:tcMar>
              <w:top w:w="100.0" w:type="dxa"/>
              <w:left w:w="100.0" w:type="dxa"/>
              <w:bottom w:w="100.0" w:type="dxa"/>
              <w:right w:w="100.0" w:type="dxa"/>
            </w:tcMar>
          </w:tcPr>
          <w:p w:rsidR="00000000" w:rsidDel="00000000" w:rsidP="00000000" w:rsidRDefault="00000000" w:rsidRPr="00000000" w14:paraId="00000207">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Point Blank</w:t>
            </w:r>
          </w:p>
        </w:tc>
        <w:tc>
          <w:tcPr>
            <w:shd w:fill="d9ead3" w:val="clear"/>
            <w:tcMar>
              <w:top w:w="100.0" w:type="dxa"/>
              <w:left w:w="100.0" w:type="dxa"/>
              <w:bottom w:w="100.0" w:type="dxa"/>
              <w:right w:w="100.0" w:type="dxa"/>
            </w:tcMar>
          </w:tcPr>
          <w:p w:rsidR="00000000" w:rsidDel="00000000" w:rsidP="00000000" w:rsidRDefault="00000000" w:rsidRPr="00000000" w14:paraId="00000208">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Near</w:t>
            </w:r>
          </w:p>
        </w:tc>
        <w:tc>
          <w:tcPr>
            <w:shd w:fill="d9ead3" w:val="clear"/>
            <w:tcMar>
              <w:top w:w="100.0" w:type="dxa"/>
              <w:left w:w="100.0" w:type="dxa"/>
              <w:bottom w:w="100.0" w:type="dxa"/>
              <w:right w:w="100.0" w:type="dxa"/>
            </w:tcMar>
          </w:tcPr>
          <w:p w:rsidR="00000000" w:rsidDel="00000000" w:rsidP="00000000" w:rsidRDefault="00000000" w:rsidRPr="00000000" w14:paraId="00000209">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Middle</w:t>
            </w:r>
          </w:p>
        </w:tc>
        <w:tc>
          <w:tcPr>
            <w:shd w:fill="d9ead3" w:val="clear"/>
            <w:tcMar>
              <w:top w:w="100.0" w:type="dxa"/>
              <w:left w:w="100.0" w:type="dxa"/>
              <w:bottom w:w="100.0" w:type="dxa"/>
              <w:right w:w="100.0" w:type="dxa"/>
            </w:tcMar>
          </w:tcPr>
          <w:p w:rsidR="00000000" w:rsidDel="00000000" w:rsidP="00000000" w:rsidRDefault="00000000" w:rsidRPr="00000000" w14:paraId="0000020A">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Far</w:t>
            </w:r>
          </w:p>
        </w:tc>
        <w:tc>
          <w:tcPr>
            <w:shd w:fill="d9ead3" w:val="clear"/>
            <w:tcMar>
              <w:top w:w="100.0" w:type="dxa"/>
              <w:left w:w="100.0" w:type="dxa"/>
              <w:bottom w:w="100.0" w:type="dxa"/>
              <w:right w:w="100.0" w:type="dxa"/>
            </w:tcMar>
          </w:tcPr>
          <w:p w:rsidR="00000000" w:rsidDel="00000000" w:rsidP="00000000" w:rsidRDefault="00000000" w:rsidRPr="00000000" w14:paraId="0000020B">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Extreme</w:t>
            </w:r>
          </w:p>
        </w:tc>
      </w:tr>
      <w:tr>
        <w:trPr>
          <w:cantSplit w:val="0"/>
          <w:trHeight w:val="330" w:hRule="atLeast"/>
          <w:tblHeader w:val="0"/>
        </w:trPr>
        <w:tc>
          <w:tcPr>
            <w:tcMar>
              <w:top w:w="100.0" w:type="dxa"/>
              <w:left w:w="100.0" w:type="dxa"/>
              <w:bottom w:w="100.0" w:type="dxa"/>
              <w:right w:w="100.0" w:type="dxa"/>
            </w:tcMar>
          </w:tcPr>
          <w:p w:rsidR="00000000" w:rsidDel="00000000" w:rsidP="00000000" w:rsidRDefault="00000000" w:rsidRPr="00000000" w14:paraId="0000020C">
            <w:pPr>
              <w:spacing w:after="0" w:line="240" w:lineRule="auto"/>
              <w:jc w:val="right"/>
              <w:rPr>
                <w:rFonts w:ascii="Arial" w:cs="Arial" w:eastAsia="Arial" w:hAnsi="Arial"/>
                <w:b w:val="1"/>
                <w:bCs w:val="1"/>
              </w:rPr>
            </w:pPr>
            <w:r w:rsidDel="00000000" w:rsidR="00000000" w:rsidRPr="00000000">
              <w:rPr>
                <w:rFonts w:ascii="Arial" w:cs="Arial" w:eastAsia="Arial" w:hAnsi="Arial"/>
                <w:b w:val="1"/>
                <w:bCs w:val="1"/>
                <w:rtl w:val="0"/>
              </w:rPr>
              <w:t xml:space="preserve">Distance (in)</w:t>
            </w:r>
          </w:p>
        </w:tc>
        <w:tc>
          <w:tcPr>
            <w:tcMar>
              <w:top w:w="100.0" w:type="dxa"/>
              <w:left w:w="100.0" w:type="dxa"/>
              <w:bottom w:w="100.0" w:type="dxa"/>
              <w:right w:w="100.0" w:type="dxa"/>
            </w:tcMar>
          </w:tcPr>
          <w:p w:rsidR="00000000" w:rsidDel="00000000" w:rsidP="00000000" w:rsidRDefault="00000000" w:rsidRPr="00000000" w14:paraId="0000020D">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0-4</w:t>
            </w:r>
          </w:p>
        </w:tc>
        <w:tc>
          <w:tcPr>
            <w:tcMar>
              <w:top w:w="100.0" w:type="dxa"/>
              <w:left w:w="100.0" w:type="dxa"/>
              <w:bottom w:w="100.0" w:type="dxa"/>
              <w:right w:w="100.0" w:type="dxa"/>
            </w:tcMar>
          </w:tcPr>
          <w:p w:rsidR="00000000" w:rsidDel="00000000" w:rsidP="00000000" w:rsidRDefault="00000000" w:rsidRPr="00000000" w14:paraId="0000020E">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4-8</w:t>
            </w:r>
          </w:p>
        </w:tc>
        <w:tc>
          <w:tcPr>
            <w:tcMar>
              <w:top w:w="100.0" w:type="dxa"/>
              <w:left w:w="100.0" w:type="dxa"/>
              <w:bottom w:w="100.0" w:type="dxa"/>
              <w:right w:w="100.0" w:type="dxa"/>
            </w:tcMar>
          </w:tcPr>
          <w:p w:rsidR="00000000" w:rsidDel="00000000" w:rsidP="00000000" w:rsidRDefault="00000000" w:rsidRPr="00000000" w14:paraId="0000020F">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8-12</w:t>
            </w:r>
          </w:p>
        </w:tc>
        <w:tc>
          <w:tcPr>
            <w:tcMar>
              <w:top w:w="100.0" w:type="dxa"/>
              <w:left w:w="100.0" w:type="dxa"/>
              <w:bottom w:w="100.0" w:type="dxa"/>
              <w:right w:w="100.0" w:type="dxa"/>
            </w:tcMar>
          </w:tcPr>
          <w:p w:rsidR="00000000" w:rsidDel="00000000" w:rsidP="00000000" w:rsidRDefault="00000000" w:rsidRPr="00000000" w14:paraId="0000021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12-16</w:t>
            </w:r>
          </w:p>
        </w:tc>
        <w:tc>
          <w:tcPr>
            <w:tcMar>
              <w:top w:w="100.0" w:type="dxa"/>
              <w:left w:w="100.0" w:type="dxa"/>
              <w:bottom w:w="100.0" w:type="dxa"/>
              <w:right w:w="100.0" w:type="dxa"/>
            </w:tcMar>
          </w:tcPr>
          <w:p w:rsidR="00000000" w:rsidDel="00000000" w:rsidP="00000000" w:rsidRDefault="00000000" w:rsidRPr="00000000" w14:paraId="00000211">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16-20</w:t>
            </w:r>
          </w:p>
        </w:tc>
      </w:tr>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212">
            <w:pPr>
              <w:spacing w:after="0" w:line="240" w:lineRule="auto"/>
              <w:jc w:val="right"/>
              <w:rPr>
                <w:rFonts w:ascii="Arial" w:cs="Arial" w:eastAsia="Arial" w:hAnsi="Arial"/>
                <w:b w:val="1"/>
                <w:bCs w:val="1"/>
              </w:rPr>
            </w:pPr>
            <w:r w:rsidDel="00000000" w:rsidR="00000000" w:rsidRPr="00000000">
              <w:rPr>
                <w:rFonts w:ascii="Arial" w:cs="Arial" w:eastAsia="Arial" w:hAnsi="Arial"/>
                <w:b w:val="1"/>
                <w:bCs w:val="1"/>
                <w:rtl w:val="0"/>
              </w:rPr>
              <w:t xml:space="preserve">Gunnery mod.</w:t>
            </w:r>
          </w:p>
        </w:tc>
        <w:tc>
          <w:tcPr>
            <w:tcMar>
              <w:top w:w="100.0" w:type="dxa"/>
              <w:left w:w="100.0" w:type="dxa"/>
              <w:bottom w:w="100.0" w:type="dxa"/>
              <w:right w:w="100.0" w:type="dxa"/>
            </w:tcMar>
          </w:tcPr>
          <w:p w:rsidR="00000000" w:rsidDel="00000000" w:rsidP="00000000" w:rsidRDefault="00000000" w:rsidRPr="00000000" w14:paraId="0000021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c>
          <w:tcPr>
            <w:tcMar>
              <w:top w:w="100.0" w:type="dxa"/>
              <w:left w:w="100.0" w:type="dxa"/>
              <w:bottom w:w="100.0" w:type="dxa"/>
              <w:right w:w="100.0" w:type="dxa"/>
            </w:tcMar>
          </w:tcPr>
          <w:p w:rsidR="00000000" w:rsidDel="00000000" w:rsidP="00000000" w:rsidRDefault="00000000" w:rsidRPr="00000000" w14:paraId="0000021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-10</w:t>
            </w:r>
          </w:p>
        </w:tc>
        <w:tc>
          <w:tcPr>
            <w:tcMar>
              <w:top w:w="100.0" w:type="dxa"/>
              <w:left w:w="100.0" w:type="dxa"/>
              <w:bottom w:w="100.0" w:type="dxa"/>
              <w:right w:w="100.0" w:type="dxa"/>
            </w:tcMar>
          </w:tcPr>
          <w:p w:rsidR="00000000" w:rsidDel="00000000" w:rsidP="00000000" w:rsidRDefault="00000000" w:rsidRPr="00000000" w14:paraId="0000021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-8</w:t>
            </w:r>
          </w:p>
        </w:tc>
        <w:tc>
          <w:tcPr>
            <w:tcMar>
              <w:top w:w="100.0" w:type="dxa"/>
              <w:left w:w="100.0" w:type="dxa"/>
              <w:bottom w:w="100.0" w:type="dxa"/>
              <w:right w:w="100.0" w:type="dxa"/>
            </w:tcMar>
          </w:tcPr>
          <w:p w:rsidR="00000000" w:rsidDel="00000000" w:rsidP="00000000" w:rsidRDefault="00000000" w:rsidRPr="00000000" w14:paraId="0000021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21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-8</w:t>
            </w:r>
          </w:p>
        </w:tc>
      </w:tr>
    </w:tbl>
    <w:p w:rsidR="00000000" w:rsidDel="00000000" w:rsidP="00000000" w:rsidRDefault="00000000" w:rsidRPr="00000000" w14:paraId="00000218">
      <w:pPr>
        <w:spacing w:after="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19">
      <w:pPr>
        <w:jc w:val="center"/>
        <w:rPr>
          <w:rFonts w:ascii="Arial" w:cs="Arial" w:eastAsia="Arial" w:hAnsi="Arial"/>
        </w:rPr>
      </w:pPr>
      <w:r w:rsidDel="00000000" w:rsidR="00000000" w:rsidRPr="00000000">
        <w:rPr>
          <w:rFonts w:ascii="Arial" w:cs="Arial" w:eastAsia="Arial" w:hAnsi="Arial"/>
          <w:b w:val="1"/>
          <w:bCs w:val="1"/>
          <w:sz w:val="24"/>
          <w:szCs w:val="24"/>
          <w:rtl w:val="0"/>
        </w:rPr>
        <w:t xml:space="preserve">Grapeshot</w:t>
      </w:r>
      <w:r w:rsidDel="00000000" w:rsidR="00000000" w:rsidRPr="00000000">
        <w:rPr>
          <w:rtl w:val="0"/>
        </w:rPr>
      </w:r>
    </w:p>
    <w:tbl>
      <w:tblPr>
        <w:tblStyle w:val="Table14"/>
        <w:tblW w:w="68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335"/>
        <w:gridCol w:w="945"/>
        <w:gridCol w:w="945"/>
        <w:gridCol w:w="975"/>
        <w:gridCol w:w="1095"/>
        <w:tblGridChange w:id="0">
          <w:tblGrid>
            <w:gridCol w:w="1530"/>
            <w:gridCol w:w="1335"/>
            <w:gridCol w:w="945"/>
            <w:gridCol w:w="945"/>
            <w:gridCol w:w="975"/>
            <w:gridCol w:w="1095"/>
          </w:tblGrid>
        </w:tblGridChange>
      </w:tblGrid>
      <w:tr>
        <w:trPr>
          <w:cantSplit w:val="0"/>
          <w:trHeight w:val="480"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21A">
            <w:pPr>
              <w:spacing w:after="0" w:line="240" w:lineRule="auto"/>
              <w:jc w:val="right"/>
              <w:rPr>
                <w:rFonts w:ascii="Arial" w:cs="Arial" w:eastAsia="Arial" w:hAnsi="Arial"/>
                <w:b w:val="1"/>
                <w:bCs w:val="1"/>
              </w:rPr>
            </w:pPr>
            <w:r w:rsidDel="00000000" w:rsidR="00000000" w:rsidRPr="00000000">
              <w:rPr>
                <w:rFonts w:ascii="Arial" w:cs="Arial" w:eastAsia="Arial" w:hAnsi="Arial"/>
                <w:b w:val="1"/>
                <w:bCs w:val="1"/>
                <w:rtl w:val="0"/>
              </w:rPr>
              <w:t xml:space="preserve">Range</w:t>
            </w:r>
          </w:p>
        </w:tc>
        <w:tc>
          <w:tcPr>
            <w:shd w:fill="d9ead3" w:val="clear"/>
            <w:tcMar>
              <w:top w:w="100.0" w:type="dxa"/>
              <w:left w:w="100.0" w:type="dxa"/>
              <w:bottom w:w="100.0" w:type="dxa"/>
              <w:right w:w="100.0" w:type="dxa"/>
            </w:tcMar>
          </w:tcPr>
          <w:p w:rsidR="00000000" w:rsidDel="00000000" w:rsidP="00000000" w:rsidRDefault="00000000" w:rsidRPr="00000000" w14:paraId="0000021B">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Point Blank</w:t>
            </w:r>
          </w:p>
        </w:tc>
        <w:tc>
          <w:tcPr>
            <w:shd w:fill="d9ead3" w:val="clear"/>
            <w:tcMar>
              <w:top w:w="100.0" w:type="dxa"/>
              <w:left w:w="100.0" w:type="dxa"/>
              <w:bottom w:w="100.0" w:type="dxa"/>
              <w:right w:w="100.0" w:type="dxa"/>
            </w:tcMar>
          </w:tcPr>
          <w:p w:rsidR="00000000" w:rsidDel="00000000" w:rsidP="00000000" w:rsidRDefault="00000000" w:rsidRPr="00000000" w14:paraId="0000021C">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Near</w:t>
            </w:r>
          </w:p>
        </w:tc>
        <w:tc>
          <w:tcPr>
            <w:shd w:fill="d9ead3" w:val="clear"/>
            <w:tcMar>
              <w:top w:w="100.0" w:type="dxa"/>
              <w:left w:w="100.0" w:type="dxa"/>
              <w:bottom w:w="100.0" w:type="dxa"/>
              <w:right w:w="100.0" w:type="dxa"/>
            </w:tcMar>
          </w:tcPr>
          <w:p w:rsidR="00000000" w:rsidDel="00000000" w:rsidP="00000000" w:rsidRDefault="00000000" w:rsidRPr="00000000" w14:paraId="0000021D">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Middle</w:t>
            </w:r>
          </w:p>
        </w:tc>
        <w:tc>
          <w:tcPr>
            <w:shd w:fill="d9ead3" w:val="clear"/>
            <w:tcMar>
              <w:top w:w="100.0" w:type="dxa"/>
              <w:left w:w="100.0" w:type="dxa"/>
              <w:bottom w:w="100.0" w:type="dxa"/>
              <w:right w:w="100.0" w:type="dxa"/>
            </w:tcMar>
          </w:tcPr>
          <w:p w:rsidR="00000000" w:rsidDel="00000000" w:rsidP="00000000" w:rsidRDefault="00000000" w:rsidRPr="00000000" w14:paraId="0000021E">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Far</w:t>
            </w:r>
          </w:p>
        </w:tc>
        <w:tc>
          <w:tcPr>
            <w:shd w:fill="d9ead3" w:val="clear"/>
            <w:tcMar>
              <w:top w:w="100.0" w:type="dxa"/>
              <w:left w:w="100.0" w:type="dxa"/>
              <w:bottom w:w="100.0" w:type="dxa"/>
              <w:right w:w="100.0" w:type="dxa"/>
            </w:tcMar>
          </w:tcPr>
          <w:p w:rsidR="00000000" w:rsidDel="00000000" w:rsidP="00000000" w:rsidRDefault="00000000" w:rsidRPr="00000000" w14:paraId="0000021F">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Extreme</w:t>
            </w:r>
          </w:p>
        </w:tc>
      </w:tr>
      <w:tr>
        <w:trPr>
          <w:cantSplit w:val="0"/>
          <w:trHeight w:val="168" w:hRule="atLeast"/>
          <w:tblHeader w:val="0"/>
        </w:trPr>
        <w:tc>
          <w:tcPr>
            <w:tcMar>
              <w:top w:w="100.0" w:type="dxa"/>
              <w:left w:w="100.0" w:type="dxa"/>
              <w:bottom w:w="100.0" w:type="dxa"/>
              <w:right w:w="100.0" w:type="dxa"/>
            </w:tcMar>
          </w:tcPr>
          <w:p w:rsidR="00000000" w:rsidDel="00000000" w:rsidP="00000000" w:rsidRDefault="00000000" w:rsidRPr="00000000" w14:paraId="00000220">
            <w:pPr>
              <w:spacing w:after="0" w:line="240" w:lineRule="auto"/>
              <w:jc w:val="right"/>
              <w:rPr>
                <w:rFonts w:ascii="Arial" w:cs="Arial" w:eastAsia="Arial" w:hAnsi="Arial"/>
                <w:b w:val="1"/>
                <w:bCs w:val="1"/>
              </w:rPr>
            </w:pPr>
            <w:r w:rsidDel="00000000" w:rsidR="00000000" w:rsidRPr="00000000">
              <w:rPr>
                <w:rFonts w:ascii="Arial" w:cs="Arial" w:eastAsia="Arial" w:hAnsi="Arial"/>
                <w:b w:val="1"/>
                <w:bCs w:val="1"/>
                <w:rtl w:val="0"/>
              </w:rPr>
              <w:t xml:space="preserve">Distance (in)</w:t>
            </w:r>
          </w:p>
        </w:tc>
        <w:tc>
          <w:tcPr>
            <w:tcMar>
              <w:top w:w="100.0" w:type="dxa"/>
              <w:left w:w="100.0" w:type="dxa"/>
              <w:bottom w:w="100.0" w:type="dxa"/>
              <w:right w:w="100.0" w:type="dxa"/>
            </w:tcMar>
          </w:tcPr>
          <w:p w:rsidR="00000000" w:rsidDel="00000000" w:rsidP="00000000" w:rsidRDefault="00000000" w:rsidRPr="00000000" w14:paraId="00000221">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0-4</w:t>
            </w:r>
          </w:p>
        </w:tc>
        <w:tc>
          <w:tcPr>
            <w:tcMar>
              <w:top w:w="100.0" w:type="dxa"/>
              <w:left w:w="100.0" w:type="dxa"/>
              <w:bottom w:w="100.0" w:type="dxa"/>
              <w:right w:w="100.0" w:type="dxa"/>
            </w:tcMar>
          </w:tcPr>
          <w:p w:rsidR="00000000" w:rsidDel="00000000" w:rsidP="00000000" w:rsidRDefault="00000000" w:rsidRPr="00000000" w14:paraId="0000022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4-8</w:t>
            </w:r>
          </w:p>
        </w:tc>
        <w:tc>
          <w:tcPr>
            <w:tcMar>
              <w:top w:w="100.0" w:type="dxa"/>
              <w:left w:w="100.0" w:type="dxa"/>
              <w:bottom w:w="100.0" w:type="dxa"/>
              <w:right w:w="100.0" w:type="dxa"/>
            </w:tcMar>
          </w:tcPr>
          <w:p w:rsidR="00000000" w:rsidDel="00000000" w:rsidP="00000000" w:rsidRDefault="00000000" w:rsidRPr="00000000" w14:paraId="0000022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8-12</w:t>
            </w:r>
          </w:p>
        </w:tc>
        <w:tc>
          <w:tcPr>
            <w:tcMar>
              <w:top w:w="100.0" w:type="dxa"/>
              <w:left w:w="100.0" w:type="dxa"/>
              <w:bottom w:w="100.0" w:type="dxa"/>
              <w:right w:w="100.0" w:type="dxa"/>
            </w:tcMar>
          </w:tcPr>
          <w:p w:rsidR="00000000" w:rsidDel="00000000" w:rsidP="00000000" w:rsidRDefault="00000000" w:rsidRPr="00000000" w14:paraId="0000022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12-16</w:t>
            </w:r>
          </w:p>
        </w:tc>
        <w:tc>
          <w:tcPr>
            <w:tcMar>
              <w:top w:w="100.0" w:type="dxa"/>
              <w:left w:w="100.0" w:type="dxa"/>
              <w:bottom w:w="100.0" w:type="dxa"/>
              <w:right w:w="100.0" w:type="dxa"/>
            </w:tcMar>
          </w:tcPr>
          <w:p w:rsidR="00000000" w:rsidDel="00000000" w:rsidP="00000000" w:rsidRDefault="00000000" w:rsidRPr="00000000" w14:paraId="0000022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16-20</w:t>
            </w:r>
          </w:p>
        </w:tc>
      </w:tr>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226">
            <w:pPr>
              <w:spacing w:after="0" w:line="240" w:lineRule="auto"/>
              <w:jc w:val="right"/>
              <w:rPr>
                <w:rFonts w:ascii="Arial" w:cs="Arial" w:eastAsia="Arial" w:hAnsi="Arial"/>
                <w:b w:val="1"/>
                <w:bCs w:val="1"/>
              </w:rPr>
            </w:pPr>
            <w:r w:rsidDel="00000000" w:rsidR="00000000" w:rsidRPr="00000000">
              <w:rPr>
                <w:rFonts w:ascii="Arial" w:cs="Arial" w:eastAsia="Arial" w:hAnsi="Arial"/>
                <w:b w:val="1"/>
                <w:bCs w:val="1"/>
                <w:rtl w:val="0"/>
              </w:rPr>
              <w:t xml:space="preserve">Gunnery mod.</w:t>
            </w:r>
          </w:p>
        </w:tc>
        <w:tc>
          <w:tcPr>
            <w:tcMar>
              <w:top w:w="100.0" w:type="dxa"/>
              <w:left w:w="100.0" w:type="dxa"/>
              <w:bottom w:w="100.0" w:type="dxa"/>
              <w:right w:w="100.0" w:type="dxa"/>
            </w:tcMar>
          </w:tcPr>
          <w:p w:rsidR="00000000" w:rsidDel="00000000" w:rsidP="00000000" w:rsidRDefault="00000000" w:rsidRPr="00000000" w14:paraId="0000022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-2</w:t>
            </w:r>
          </w:p>
        </w:tc>
        <w:tc>
          <w:tcPr>
            <w:tcMar>
              <w:top w:w="100.0" w:type="dxa"/>
              <w:left w:w="100.0" w:type="dxa"/>
              <w:bottom w:w="100.0" w:type="dxa"/>
              <w:right w:w="100.0" w:type="dxa"/>
            </w:tcMar>
          </w:tcPr>
          <w:p w:rsidR="00000000" w:rsidDel="00000000" w:rsidP="00000000" w:rsidRDefault="00000000" w:rsidRPr="00000000" w14:paraId="0000022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Mar>
              <w:top w:w="100.0" w:type="dxa"/>
              <w:left w:w="100.0" w:type="dxa"/>
              <w:bottom w:w="100.0" w:type="dxa"/>
              <w:right w:w="100.0" w:type="dxa"/>
            </w:tcMar>
          </w:tcPr>
          <w:p w:rsidR="00000000" w:rsidDel="00000000" w:rsidP="00000000" w:rsidRDefault="00000000" w:rsidRPr="00000000" w14:paraId="0000022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22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-9</w:t>
            </w:r>
          </w:p>
        </w:tc>
        <w:tc>
          <w:tcPr>
            <w:tcMar>
              <w:top w:w="100.0" w:type="dxa"/>
              <w:left w:w="100.0" w:type="dxa"/>
              <w:bottom w:w="100.0" w:type="dxa"/>
              <w:right w:w="100.0" w:type="dxa"/>
            </w:tcMar>
          </w:tcPr>
          <w:p w:rsidR="00000000" w:rsidDel="00000000" w:rsidP="00000000" w:rsidRDefault="00000000" w:rsidRPr="00000000" w14:paraId="0000022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r>
    </w:tbl>
    <w:p w:rsidR="00000000" w:rsidDel="00000000" w:rsidP="00000000" w:rsidRDefault="00000000" w:rsidRPr="00000000" w14:paraId="0000022C">
      <w:pPr>
        <w:rPr>
          <w:rFonts w:ascii="Arial" w:cs="Arial" w:eastAsia="Arial" w:hAnsi="Arial"/>
        </w:rPr>
      </w:pPr>
      <w:r w:rsidDel="00000000" w:rsidR="00000000" w:rsidRPr="00000000">
        <w:rPr>
          <w:rtl w:val="0"/>
        </w:rPr>
      </w:r>
    </w:p>
    <w:p w:rsidR="00000000" w:rsidDel="00000000" w:rsidP="00000000" w:rsidRDefault="00000000" w:rsidRPr="00000000" w14:paraId="0000022D">
      <w:pPr>
        <w:pStyle w:val="Heading4"/>
        <w:widowControl w:val="0"/>
        <w:spacing w:after="200" w:lineRule="auto"/>
        <w:rPr/>
      </w:pPr>
      <w:bookmarkStart w:colFirst="0" w:colLast="0" w:name="_heading=h.bhwcbqv6ct7" w:id="39"/>
      <w:bookmarkEnd w:id="39"/>
      <w:r w:rsidDel="00000000" w:rsidR="00000000" w:rsidRPr="00000000">
        <w:rPr>
          <w:rtl w:val="0"/>
        </w:rPr>
        <w:t xml:space="preserve">Damage</w:t>
      </w:r>
    </w:p>
    <w:p w:rsidR="00000000" w:rsidDel="00000000" w:rsidP="00000000" w:rsidRDefault="00000000" w:rsidRPr="00000000" w14:paraId="0000022E">
      <w:pPr>
        <w:spacing w:after="0" w:lineRule="auto"/>
        <w:rPr>
          <w:rFonts w:ascii="Arial" w:cs="Arial" w:eastAsia="Arial" w:hAnsi="Arial"/>
        </w:rPr>
      </w:pPr>
      <w:r w:rsidDel="00000000" w:rsidR="00000000" w:rsidRPr="00000000">
        <w:rPr>
          <w:rFonts w:ascii="Arial" w:cs="Arial" w:eastAsia="Arial" w:hAnsi="Arial"/>
          <w:rtl w:val="0"/>
        </w:rPr>
        <w:t xml:space="preserve">After shooting has been completed, the target ship makes a durability roll for every hit scored. Durability rolls are simply a D20 roll plus any modifiers from durability. For a durability roll to succeed, </w:t>
      </w:r>
      <w:r w:rsidDel="00000000" w:rsidR="00000000" w:rsidRPr="00000000">
        <w:rPr>
          <w:rFonts w:ascii="Arial" w:cs="Arial" w:eastAsia="Arial" w:hAnsi="Arial"/>
          <w:b w:val="1"/>
          <w:bCs w:val="1"/>
          <w:rtl w:val="0"/>
        </w:rPr>
        <w:t xml:space="preserve">the number rolled must equal or exceed the damage of the shot</w:t>
      </w:r>
      <w:r w:rsidDel="00000000" w:rsidR="00000000" w:rsidRPr="00000000">
        <w:rPr>
          <w:rFonts w:ascii="Arial" w:cs="Arial" w:eastAsia="Arial" w:hAnsi="Arial"/>
          <w:rtl w:val="0"/>
        </w:rPr>
        <w:t xml:space="preserve">.</w:t>
      </w:r>
    </w:p>
    <w:p w:rsidR="00000000" w:rsidDel="00000000" w:rsidP="00000000" w:rsidRDefault="00000000" w:rsidRPr="00000000" w14:paraId="0000022F">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30">
      <w:pPr>
        <w:spacing w:after="0" w:lineRule="auto"/>
        <w:rPr>
          <w:rFonts w:ascii="Arial" w:cs="Arial" w:eastAsia="Arial" w:hAnsi="Arial"/>
        </w:rPr>
      </w:pPr>
      <w:r w:rsidDel="00000000" w:rsidR="00000000" w:rsidRPr="00000000">
        <w:rPr>
          <w:rFonts w:ascii="Arial" w:cs="Arial" w:eastAsia="Arial" w:hAnsi="Arial"/>
          <w:rtl w:val="0"/>
        </w:rPr>
        <w:t xml:space="preserve">When a critical hit is rolled, the shot causes an immediate point of damage and also requires the rolling of a durability roll. If the durability roll is failed, the critical hit results in a total of two damage. If the durability roll is successful, the critical hit results in a total of one damage. In this way, a critical hit always results in at least one damage. This shot hits in just the right spot to damage something important. Missed shots result in no damage.</w:t>
      </w:r>
    </w:p>
    <w:p w:rsidR="00000000" w:rsidDel="00000000" w:rsidP="00000000" w:rsidRDefault="00000000" w:rsidRPr="00000000" w14:paraId="00000231">
      <w:pPr>
        <w:widowControl w:val="0"/>
        <w:spacing w:after="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232">
      <w:pPr>
        <w:widowControl w:val="0"/>
        <w:spacing w:after="0" w:lineRule="auto"/>
        <w:rPr>
          <w:rFonts w:ascii="Arial" w:cs="Arial" w:eastAsia="Arial" w:hAnsi="Arial"/>
        </w:rPr>
      </w:pPr>
      <w:r w:rsidDel="00000000" w:rsidR="00000000" w:rsidRPr="00000000">
        <w:rPr>
          <w:rFonts w:ascii="Arial" w:cs="Arial" w:eastAsia="Arial" w:hAnsi="Arial"/>
          <w:rtl w:val="0"/>
        </w:rPr>
        <w:t xml:space="preserve">Every point of hull damage has a significant impact on the ship and has a high likelihood of imparting a negative effect. For each point of hull damage sustained roll once on the “Damage Effect” table on page XX.</w:t>
      </w:r>
    </w:p>
    <w:p w:rsidR="00000000" w:rsidDel="00000000" w:rsidP="00000000" w:rsidRDefault="00000000" w:rsidRPr="00000000" w14:paraId="00000233">
      <w:pPr>
        <w:widowControl w:val="0"/>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34">
      <w:pPr>
        <w:pStyle w:val="Heading3"/>
        <w:widowControl w:val="0"/>
        <w:spacing w:after="200" w:lineRule="auto"/>
        <w:rPr>
          <w:sz w:val="36"/>
          <w:szCs w:val="36"/>
        </w:rPr>
      </w:pPr>
      <w:bookmarkStart w:colFirst="0" w:colLast="0" w:name="_heading=h.25z4fxl6d3rk" w:id="40"/>
      <w:bookmarkEnd w:id="40"/>
      <w:r w:rsidDel="00000000" w:rsidR="00000000" w:rsidRPr="00000000">
        <w:rPr>
          <w:sz w:val="36"/>
          <w:szCs w:val="36"/>
          <w:rtl w:val="0"/>
        </w:rPr>
        <w:t xml:space="preserve">Repairs</w:t>
      </w:r>
    </w:p>
    <w:p w:rsidR="00000000" w:rsidDel="00000000" w:rsidP="00000000" w:rsidRDefault="00000000" w:rsidRPr="00000000" w14:paraId="00000235">
      <w:pPr>
        <w:widowControl w:val="0"/>
        <w:rPr>
          <w:rFonts w:ascii="Arial" w:cs="Arial" w:eastAsia="Arial" w:hAnsi="Arial"/>
        </w:rPr>
      </w:pPr>
      <w:r w:rsidDel="00000000" w:rsidR="00000000" w:rsidRPr="00000000">
        <w:rPr>
          <w:rFonts w:ascii="Arial" w:cs="Arial" w:eastAsia="Arial" w:hAnsi="Arial"/>
          <w:rtl w:val="0"/>
        </w:rPr>
        <w:t xml:space="preserve">Some damage effects can be repaired after a success on a repair roll but others are either irreparable or require a ship upgrade to be able to be repaired. Repair rolls are a single D20 roll using the crew's repair stat as the target value. A successful repair roll is one that is equal to or less than the target value. When a repair roll is successful, a single point of hull damage is repaired and a damage effect can be removed. Which damage effect is to be removed must be stated before the roll as some upgrades give bonuses to repair rolls depending on damage effect chosen. In the case of a critical success on a repair roll, one additional hull damage or effect may be removed. Each successful repair roll can be used to restore up to 2” of movement lost to ball &amp; chain in place of a damage effect.</w:t>
      </w:r>
    </w:p>
    <w:p w:rsidR="00000000" w:rsidDel="00000000" w:rsidP="00000000" w:rsidRDefault="00000000" w:rsidRPr="00000000" w14:paraId="00000236">
      <w:pPr>
        <w:widowControl w:val="0"/>
        <w:rPr>
          <w:rFonts w:ascii="Arial" w:cs="Arial" w:eastAsia="Arial" w:hAnsi="Arial"/>
        </w:rPr>
      </w:pPr>
      <w:r w:rsidDel="00000000" w:rsidR="00000000" w:rsidRPr="00000000">
        <w:rPr>
          <w:rFonts w:ascii="Arial" w:cs="Arial" w:eastAsia="Arial" w:hAnsi="Arial"/>
          <w:rtl w:val="0"/>
        </w:rPr>
        <w:t xml:space="preserve">Damage effects that can be repaired are fire, flooding, and movement reduction from ball &amp; chain shot. Damaged guns and damaged rigging effects can be repaired when the appropriate ship upgrade is present. The first result of damaged gun ports can be ignored with the proper upgrade. Crew lost to damage effects, grapeshot, boarding, or any other means, can not be recovered during a game.</w:t>
      </w:r>
    </w:p>
    <w:p w:rsidR="00000000" w:rsidDel="00000000" w:rsidP="00000000" w:rsidRDefault="00000000" w:rsidRPr="00000000" w14:paraId="00000237">
      <w:pPr>
        <w:widowControl w:val="0"/>
        <w:rPr>
          <w:rFonts w:ascii="Arial" w:cs="Arial" w:eastAsia="Arial" w:hAnsi="Arial"/>
        </w:rPr>
      </w:pPr>
      <w:r w:rsidDel="00000000" w:rsidR="00000000" w:rsidRPr="00000000">
        <w:rPr>
          <w:rFonts w:ascii="Arial" w:cs="Arial" w:eastAsia="Arial" w:hAnsi="Arial"/>
          <w:b w:val="1"/>
          <w:bCs w:val="1"/>
          <w:rtl w:val="0"/>
        </w:rPr>
        <w:t xml:space="preserve">Fire:</w:t>
      </w:r>
      <w:r w:rsidDel="00000000" w:rsidR="00000000" w:rsidRPr="00000000">
        <w:rPr>
          <w:rFonts w:ascii="Arial" w:cs="Arial" w:eastAsia="Arial" w:hAnsi="Arial"/>
          <w:rtl w:val="0"/>
        </w:rPr>
        <w:t xml:space="preserve"> The fire damage effect causes one point of hull damage to be inflicted at the end of each activation of the ship that is on fire, until the fire is put out. A successful repair roll ends the fire status before the damage for that turn is done. This successful repair roll also removes a single hull damage. Hull damage caused by fire does not cause damage effects. In the case of multiple fires, one hull point is removed per fire. A single successful repair roll will end all fires.</w:t>
      </w:r>
    </w:p>
    <w:p w:rsidR="00000000" w:rsidDel="00000000" w:rsidP="00000000" w:rsidRDefault="00000000" w:rsidRPr="00000000" w14:paraId="00000238">
      <w:pPr>
        <w:widowControl w:val="0"/>
        <w:rPr>
          <w:rFonts w:ascii="Arial" w:cs="Arial" w:eastAsia="Arial" w:hAnsi="Arial"/>
        </w:rPr>
      </w:pPr>
      <w:r w:rsidDel="00000000" w:rsidR="00000000" w:rsidRPr="00000000">
        <w:rPr>
          <w:rFonts w:ascii="Arial" w:cs="Arial" w:eastAsia="Arial" w:hAnsi="Arial"/>
          <w:b w:val="1"/>
          <w:bCs w:val="1"/>
          <w:rtl w:val="0"/>
        </w:rPr>
        <w:t xml:space="preserve">Flooding:</w:t>
      </w:r>
      <w:r w:rsidDel="00000000" w:rsidR="00000000" w:rsidRPr="00000000">
        <w:rPr>
          <w:rFonts w:ascii="Arial" w:cs="Arial" w:eastAsia="Arial" w:hAnsi="Arial"/>
          <w:rtl w:val="0"/>
        </w:rPr>
        <w:t xml:space="preserve"> A flooding damage effect causes an immediate “Taking on Water” effect which reduces the ship’s unmodified sail speed by 1” per effect. Flooding causes an additional “Taking on Water” effect at the end of the flooding ship’s activation each turn. A successful repair removes a single “Taking on Water” effect and ends the flooding state. Any ship reduced to 1” of movement or less from “Taking on Water” is considered defeated, regardless of how earlier movement reductions were caused. That ship will be removed from the board during the drift phase on the second turn after its defeat. In the case of multiple flooding states, a single successful repair roll will end all flooding states but will only remove a single “Taking on Water” effect.</w:t>
      </w:r>
    </w:p>
    <w:p w:rsidR="00000000" w:rsidDel="00000000" w:rsidP="00000000" w:rsidRDefault="00000000" w:rsidRPr="00000000" w14:paraId="00000239">
      <w:pPr>
        <w:widowControl w:val="0"/>
        <w:rPr>
          <w:rFonts w:ascii="Arial" w:cs="Arial" w:eastAsia="Arial" w:hAnsi="Arial"/>
        </w:rPr>
      </w:pPr>
      <w:r w:rsidDel="00000000" w:rsidR="00000000" w:rsidRPr="00000000">
        <w:rPr>
          <w:rtl w:val="0"/>
        </w:rPr>
      </w:r>
    </w:p>
    <w:tbl>
      <w:tblPr>
        <w:tblStyle w:val="Table15"/>
        <w:tblW w:w="56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4545"/>
        <w:tblGridChange w:id="0">
          <w:tblGrid>
            <w:gridCol w:w="1080"/>
            <w:gridCol w:w="4545"/>
          </w:tblGrid>
        </w:tblGridChange>
      </w:tblGrid>
      <w:tr>
        <w:trPr>
          <w:cantSplit w:val="0"/>
          <w:trHeight w:val="420" w:hRule="atLeast"/>
          <w:tblHeader w:val="0"/>
        </w:trPr>
        <w:tc>
          <w:tcPr>
            <w:gridSpan w:val="2"/>
            <w:shd w:fill="d9ead3" w:val="clear"/>
            <w:tcMar>
              <w:top w:w="100.0" w:type="dxa"/>
              <w:left w:w="100.0" w:type="dxa"/>
              <w:bottom w:w="100.0" w:type="dxa"/>
              <w:right w:w="100.0" w:type="dxa"/>
            </w:tcMar>
          </w:tcPr>
          <w:p w:rsidR="00000000" w:rsidDel="00000000" w:rsidP="00000000" w:rsidRDefault="00000000" w:rsidRPr="00000000" w14:paraId="0000023A">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Damage Effect</w:t>
            </w:r>
          </w:p>
        </w:tc>
      </w:tr>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23C">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Result</w:t>
            </w:r>
          </w:p>
        </w:tc>
        <w:tc>
          <w:tcPr>
            <w:shd w:fill="d9ead3" w:val="clear"/>
            <w:tcMar>
              <w:top w:w="100.0" w:type="dxa"/>
              <w:left w:w="100.0" w:type="dxa"/>
              <w:bottom w:w="100.0" w:type="dxa"/>
              <w:right w:w="100.0" w:type="dxa"/>
            </w:tcMar>
          </w:tcPr>
          <w:p w:rsidR="00000000" w:rsidDel="00000000" w:rsidP="00000000" w:rsidRDefault="00000000" w:rsidRPr="00000000" w14:paraId="0000023D">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Effect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c>
          <w:tcPr>
            <w:tcMar>
              <w:top w:w="100.0" w:type="dxa"/>
              <w:left w:w="100.0" w:type="dxa"/>
              <w:bottom w:w="100.0" w:type="dxa"/>
              <w:right w:w="100.0" w:type="dxa"/>
            </w:tcMar>
          </w:tcPr>
          <w:p w:rsidR="00000000" w:rsidDel="00000000" w:rsidP="00000000" w:rsidRDefault="00000000" w:rsidRPr="00000000" w14:paraId="0000023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No additional effect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3-5</w:t>
            </w:r>
          </w:p>
        </w:tc>
        <w:tc>
          <w:tcPr>
            <w:tcMar>
              <w:top w:w="100.0" w:type="dxa"/>
              <w:left w:w="100.0" w:type="dxa"/>
              <w:bottom w:w="100.0" w:type="dxa"/>
              <w:right w:w="100.0" w:type="dxa"/>
            </w:tcMar>
          </w:tcPr>
          <w:p w:rsidR="00000000" w:rsidDel="00000000" w:rsidP="00000000" w:rsidRDefault="00000000" w:rsidRPr="00000000" w14:paraId="0000024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Fire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6-8</w:t>
            </w:r>
          </w:p>
        </w:tc>
        <w:tc>
          <w:tcPr>
            <w:tcMar>
              <w:top w:w="100.0" w:type="dxa"/>
              <w:left w:w="100.0" w:type="dxa"/>
              <w:bottom w:w="100.0" w:type="dxa"/>
              <w:right w:w="100.0" w:type="dxa"/>
            </w:tcMar>
          </w:tcPr>
          <w:p w:rsidR="00000000" w:rsidDel="00000000" w:rsidP="00000000" w:rsidRDefault="00000000" w:rsidRPr="00000000" w14:paraId="0000024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Flooding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9-11</w:t>
            </w:r>
          </w:p>
        </w:tc>
        <w:tc>
          <w:tcPr>
            <w:tcMar>
              <w:top w:w="100.0" w:type="dxa"/>
              <w:left w:w="100.0" w:type="dxa"/>
              <w:bottom w:w="100.0" w:type="dxa"/>
              <w:right w:w="100.0" w:type="dxa"/>
            </w:tcMar>
          </w:tcPr>
          <w:p w:rsidR="00000000" w:rsidDel="00000000" w:rsidP="00000000" w:rsidRDefault="00000000" w:rsidRPr="00000000" w14:paraId="0000024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Damaged gun ports, -3 modifier to shooting rolls, stacks a maximum of two times.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12-14</w:t>
            </w:r>
          </w:p>
        </w:tc>
        <w:tc>
          <w:tcPr>
            <w:tcMar>
              <w:top w:w="100.0" w:type="dxa"/>
              <w:left w:w="100.0" w:type="dxa"/>
              <w:bottom w:w="100.0" w:type="dxa"/>
              <w:right w:w="100.0" w:type="dxa"/>
            </w:tcMar>
          </w:tcPr>
          <w:p w:rsidR="00000000" w:rsidDel="00000000" w:rsidP="00000000" w:rsidRDefault="00000000" w:rsidRPr="00000000" w14:paraId="0000024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Damaged guns, one weight of guns is destroyed, at the controlling player’s choice</w:t>
            </w:r>
          </w:p>
        </w:tc>
      </w:tr>
      <w:tr>
        <w:trPr>
          <w:cantSplit w:val="0"/>
          <w:trHeight w:val="258" w:hRule="atLeast"/>
          <w:tblHeader w:val="0"/>
        </w:trPr>
        <w:tc>
          <w:tcPr>
            <w:tcMar>
              <w:top w:w="100.0" w:type="dxa"/>
              <w:left w:w="100.0" w:type="dxa"/>
              <w:bottom w:w="100.0" w:type="dxa"/>
              <w:right w:w="100.0" w:type="dxa"/>
            </w:tcMar>
          </w:tcPr>
          <w:p w:rsidR="00000000" w:rsidDel="00000000" w:rsidP="00000000" w:rsidRDefault="00000000" w:rsidRPr="00000000" w14:paraId="0000024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15-17</w:t>
            </w:r>
          </w:p>
        </w:tc>
        <w:tc>
          <w:tcPr>
            <w:tcMar>
              <w:top w:w="100.0" w:type="dxa"/>
              <w:left w:w="100.0" w:type="dxa"/>
              <w:bottom w:w="100.0" w:type="dxa"/>
              <w:right w:w="100.0" w:type="dxa"/>
            </w:tcMar>
          </w:tcPr>
          <w:p w:rsidR="00000000" w:rsidDel="00000000" w:rsidP="00000000" w:rsidRDefault="00000000" w:rsidRPr="00000000" w14:paraId="0000024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Damaged rigging, base movement halved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18-20</w:t>
            </w:r>
          </w:p>
        </w:tc>
        <w:tc>
          <w:tcPr>
            <w:tcMar>
              <w:top w:w="100.0" w:type="dxa"/>
              <w:left w:w="100.0" w:type="dxa"/>
              <w:bottom w:w="100.0" w:type="dxa"/>
              <w:right w:w="100.0" w:type="dxa"/>
            </w:tcMar>
          </w:tcPr>
          <w:p w:rsidR="00000000" w:rsidDel="00000000" w:rsidP="00000000" w:rsidRDefault="00000000" w:rsidRPr="00000000" w14:paraId="0000024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Crew death, D2 crew persons die</w:t>
            </w:r>
          </w:p>
        </w:tc>
      </w:tr>
    </w:tbl>
    <w:p w:rsidR="00000000" w:rsidDel="00000000" w:rsidP="00000000" w:rsidRDefault="00000000" w:rsidRPr="00000000" w14:paraId="0000024C">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4D">
      <w:pPr>
        <w:pStyle w:val="Heading3"/>
        <w:spacing w:after="200" w:lineRule="auto"/>
        <w:rPr>
          <w:sz w:val="36"/>
          <w:szCs w:val="36"/>
        </w:rPr>
      </w:pPr>
      <w:bookmarkStart w:colFirst="0" w:colLast="0" w:name="_heading=h.y2yrl5nmb9ov" w:id="41"/>
      <w:bookmarkEnd w:id="41"/>
      <w:r w:rsidDel="00000000" w:rsidR="00000000" w:rsidRPr="00000000">
        <w:rPr>
          <w:sz w:val="36"/>
          <w:szCs w:val="36"/>
          <w:rtl w:val="0"/>
        </w:rPr>
        <w:t xml:space="preserve">Boarding</w:t>
      </w:r>
    </w:p>
    <w:p w:rsidR="00000000" w:rsidDel="00000000" w:rsidP="00000000" w:rsidRDefault="00000000" w:rsidRPr="00000000" w14:paraId="0000024E">
      <w:pPr>
        <w:rPr>
          <w:rFonts w:ascii="Arial" w:cs="Arial" w:eastAsia="Arial" w:hAnsi="Arial"/>
        </w:rPr>
      </w:pPr>
      <w:r w:rsidDel="00000000" w:rsidR="00000000" w:rsidRPr="00000000">
        <w:rPr>
          <w:rFonts w:ascii="Arial" w:cs="Arial" w:eastAsia="Arial" w:hAnsi="Arial"/>
          <w:rtl w:val="0"/>
        </w:rPr>
        <w:t xml:space="preserve">While often not the best approach, captains may occasionally decide to board an enemy vessel. Boarding occurs when two ships make contact with each other and one of the captains decides to board.</w:t>
      </w:r>
    </w:p>
    <w:p w:rsidR="00000000" w:rsidDel="00000000" w:rsidP="00000000" w:rsidRDefault="00000000" w:rsidRPr="00000000" w14:paraId="0000024F">
      <w:pPr>
        <w:rPr>
          <w:rFonts w:ascii="Arial" w:cs="Arial" w:eastAsia="Arial" w:hAnsi="Arial"/>
        </w:rPr>
      </w:pPr>
      <w:r w:rsidDel="00000000" w:rsidR="00000000" w:rsidRPr="00000000">
        <w:rPr>
          <w:rFonts w:ascii="Arial" w:cs="Arial" w:eastAsia="Arial" w:hAnsi="Arial"/>
          <w:rtl w:val="0"/>
        </w:rPr>
        <w:t xml:space="preserve">To initiate boarding in game you must move a ship into contact with a long side of another. The contacting ship will rotate upon contact to have one side of its base flat along one of the long sides of the target. This rotation is automatic, cannot exceed 90 degrees, does not require turn arcs, does not count toward the distance moved, and is always to the side that minimizes the rotation of the moving ship.</w:t>
      </w:r>
    </w:p>
    <w:p w:rsidR="00000000" w:rsidDel="00000000" w:rsidP="00000000" w:rsidRDefault="00000000" w:rsidRPr="00000000" w14:paraId="00000250">
      <w:pPr>
        <w:rPr>
          <w:rFonts w:ascii="Arial" w:cs="Arial" w:eastAsia="Arial" w:hAnsi="Arial"/>
        </w:rPr>
      </w:pPr>
      <w:r w:rsidDel="00000000" w:rsidR="00000000" w:rsidRPr="00000000">
        <w:rPr>
          <w:rFonts w:ascii="Arial" w:cs="Arial" w:eastAsia="Arial" w:hAnsi="Arial"/>
          <w:rtl w:val="0"/>
        </w:rPr>
        <w:t xml:space="preserve">Once boarding contact is made both players roll a number of D20 equal to their crew number. The target number for boarding is based on your crew stats plus any applicable boarding bonuses. Compare the total successes from each side, criticals count as two, the player with fewer successes loses crew equal to the difference in total successes.</w:t>
      </w:r>
    </w:p>
    <w:p w:rsidR="00000000" w:rsidDel="00000000" w:rsidP="00000000" w:rsidRDefault="00000000" w:rsidRPr="00000000" w14:paraId="00000251">
      <w:pPr>
        <w:spacing w:after="0" w:lineRule="auto"/>
        <w:rPr>
          <w:rFonts w:ascii="Arial" w:cs="Arial" w:eastAsia="Arial" w:hAnsi="Arial"/>
          <w:i w:val="1"/>
          <w:iCs w:val="1"/>
        </w:rPr>
      </w:pPr>
      <w:r w:rsidDel="00000000" w:rsidR="00000000" w:rsidRPr="00000000">
        <w:rPr>
          <w:rFonts w:ascii="Arial" w:cs="Arial" w:eastAsia="Arial" w:hAnsi="Arial"/>
          <w:i w:val="1"/>
          <w:iCs w:val="1"/>
          <w:rtl w:val="0"/>
        </w:rPr>
        <w:t xml:space="preserve">Example: Player 1 conducts a boarding move against Player 2’s ship. Player 1 and Player 2 each have 8 crewmen. They both make 8 boarding rolls, Player 1 has 5 successful rolls to Player 2’s 3. Player 2 then loses 2 crewmen.</w:t>
      </w:r>
    </w:p>
    <w:p w:rsidR="00000000" w:rsidDel="00000000" w:rsidP="00000000" w:rsidRDefault="00000000" w:rsidRPr="00000000" w14:paraId="00000252">
      <w:pPr>
        <w:spacing w:after="0"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253">
      <w:pPr>
        <w:spacing w:after="0" w:lineRule="auto"/>
        <w:rPr>
          <w:rFonts w:ascii="Arial" w:cs="Arial" w:eastAsia="Arial" w:hAnsi="Arial"/>
        </w:rPr>
      </w:pPr>
      <w:r w:rsidDel="00000000" w:rsidR="00000000" w:rsidRPr="00000000">
        <w:rPr>
          <w:rFonts w:ascii="Arial" w:cs="Arial" w:eastAsia="Arial" w:hAnsi="Arial"/>
          <w:rtl w:val="0"/>
        </w:rPr>
        <w:t xml:space="preserve">Boarding ends after this single round. During the activation for each ship you can either simply move apart, or you can conduct another round of boarding combat. If a boarding action results in either ship’s crew being below 25% of the ship's starting crew, that ship's crew surrenders. When a crew surrenders, the ship is considered lost and the attacker may seize the vessel by moving crew from their ship to the surrendered ship. Both ships must have at least 25% of their respective base crew value after the move. If a player decides not to split their crew they may choose which ship to use for the remainder of the game. This transfer of crew does count as the activation for both ships and they cannot be activated again this turn. If the defending ship had already been activated that turn, the movement of crew can still be completed.</w:t>
      </w:r>
    </w:p>
    <w:p w:rsidR="00000000" w:rsidDel="00000000" w:rsidP="00000000" w:rsidRDefault="00000000" w:rsidRPr="00000000" w14:paraId="0000025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55">
      <w:pPr>
        <w:spacing w:after="0" w:lineRule="auto"/>
        <w:rPr>
          <w:rFonts w:ascii="Arial" w:cs="Arial" w:eastAsia="Arial" w:hAnsi="Arial"/>
        </w:rPr>
      </w:pPr>
      <w:r w:rsidDel="00000000" w:rsidR="00000000" w:rsidRPr="00000000">
        <w:rPr>
          <w:rFonts w:ascii="Arial" w:cs="Arial" w:eastAsia="Arial" w:hAnsi="Arial"/>
          <w:rtl w:val="0"/>
        </w:rPr>
        <w:t xml:space="preserve">Whenever a ship is acquired during boarding, the captain of the initial ship can decide which ship he/she will captain. The other ship will then be commanded by a junior officer with no bonus and the crew stats of the boarding crew.</w:t>
      </w:r>
    </w:p>
    <w:p w:rsidR="00000000" w:rsidDel="00000000" w:rsidP="00000000" w:rsidRDefault="00000000" w:rsidRPr="00000000" w14:paraId="0000025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57">
      <w:pPr>
        <w:spacing w:after="0" w:lineRule="auto"/>
        <w:rPr>
          <w:rFonts w:ascii="Arial" w:cs="Arial" w:eastAsia="Arial" w:hAnsi="Arial"/>
        </w:rPr>
      </w:pPr>
      <w:r w:rsidDel="00000000" w:rsidR="00000000" w:rsidRPr="00000000">
        <w:rPr>
          <w:rFonts w:ascii="Arial" w:cs="Arial" w:eastAsia="Arial" w:hAnsi="Arial"/>
          <w:rtl w:val="0"/>
        </w:rPr>
        <w:t xml:space="preserve">Multiple ships can be involved in a boarding action. To use multiple ships in a single boarding, both ships will be considered activated for the turn. Only one ship activated this way may be moved, the other ship must already be in contact with the opposing ship. This activation allows a single ship to move into contact with an opposing ship and conduct a boarding round using the total of both crews. This contribution of boarding dice is the only action the other ship may take as its activation.</w:t>
      </w:r>
    </w:p>
    <w:p w:rsidR="00000000" w:rsidDel="00000000" w:rsidP="00000000" w:rsidRDefault="00000000" w:rsidRPr="00000000" w14:paraId="00000258">
      <w:pPr>
        <w:pStyle w:val="Heading3"/>
        <w:spacing w:after="200" w:lineRule="auto"/>
        <w:rPr/>
      </w:pPr>
      <w:bookmarkStart w:colFirst="0" w:colLast="0" w:name="_heading=h.d59wongnba0u" w:id="42"/>
      <w:bookmarkEnd w:id="42"/>
      <w:r w:rsidDel="00000000" w:rsidR="00000000" w:rsidRPr="00000000">
        <w:rPr>
          <w:sz w:val="36"/>
          <w:szCs w:val="36"/>
          <w:rtl w:val="0"/>
        </w:rPr>
        <w:t xml:space="preserve">Objective Searches</w:t>
      </w:r>
      <w:r w:rsidDel="00000000" w:rsidR="00000000" w:rsidRPr="00000000">
        <w:rPr>
          <w:rtl w:val="0"/>
        </w:rPr>
      </w:r>
    </w:p>
    <w:p w:rsidR="00000000" w:rsidDel="00000000" w:rsidP="00000000" w:rsidRDefault="00000000" w:rsidRPr="00000000" w14:paraId="00000259">
      <w:pPr>
        <w:rPr>
          <w:rFonts w:ascii="Arial" w:cs="Arial" w:eastAsia="Arial" w:hAnsi="Arial"/>
        </w:rPr>
      </w:pPr>
      <w:r w:rsidDel="00000000" w:rsidR="00000000" w:rsidRPr="00000000">
        <w:rPr>
          <w:rFonts w:ascii="Arial" w:cs="Arial" w:eastAsia="Arial" w:hAnsi="Arial"/>
          <w:rtl w:val="0"/>
        </w:rPr>
        <w:t xml:space="preserve">Objective searches can be conducted before or after movement while a ship is within the shallows of an island, in contact with a ship, or in the area of a wreck being searched. To initiate an objective search you must move a ship into the appropriate area for the object being searched. </w:t>
      </w:r>
    </w:p>
    <w:p w:rsidR="00000000" w:rsidDel="00000000" w:rsidP="00000000" w:rsidRDefault="00000000" w:rsidRPr="00000000" w14:paraId="0000025A">
      <w:pPr>
        <w:rPr>
          <w:rFonts w:ascii="Arial" w:cs="Arial" w:eastAsia="Arial" w:hAnsi="Arial"/>
        </w:rPr>
      </w:pPr>
      <w:r w:rsidDel="00000000" w:rsidR="00000000" w:rsidRPr="00000000">
        <w:rPr>
          <w:rFonts w:ascii="Arial" w:cs="Arial" w:eastAsia="Arial" w:hAnsi="Arial"/>
          <w:rtl w:val="0"/>
        </w:rPr>
        <w:t xml:space="preserve">In the case of a ship search, the contacting ship will rotate upon contact to have one side of its base flat along one of the long sides of the target. This rotation is automatic, cannot exceed 90 degrees, does not require turn arcs, does not count toward the distance moved, and is always to the side that minimizes the rotation of the moving ship.</w:t>
      </w:r>
    </w:p>
    <w:p w:rsidR="00000000" w:rsidDel="00000000" w:rsidP="00000000" w:rsidRDefault="00000000" w:rsidRPr="00000000" w14:paraId="0000025B">
      <w:pPr>
        <w:rPr>
          <w:rFonts w:ascii="Arial" w:cs="Arial" w:eastAsia="Arial" w:hAnsi="Arial"/>
        </w:rPr>
      </w:pPr>
      <w:r w:rsidDel="00000000" w:rsidR="00000000" w:rsidRPr="00000000">
        <w:rPr>
          <w:rFonts w:ascii="Arial" w:cs="Arial" w:eastAsia="Arial" w:hAnsi="Arial"/>
          <w:rtl w:val="0"/>
        </w:rPr>
        <w:t xml:space="preserve">Searches of wreckage can be done before or after movement so long as some part of the ship is in the wreckage area.</w:t>
      </w:r>
    </w:p>
    <w:p w:rsidR="00000000" w:rsidDel="00000000" w:rsidP="00000000" w:rsidRDefault="00000000" w:rsidRPr="00000000" w14:paraId="0000025C">
      <w:pPr>
        <w:rPr>
          <w:rFonts w:ascii="Arial" w:cs="Arial" w:eastAsia="Arial" w:hAnsi="Arial"/>
        </w:rPr>
      </w:pPr>
      <w:r w:rsidDel="00000000" w:rsidR="00000000" w:rsidRPr="00000000">
        <w:rPr>
          <w:rFonts w:ascii="Arial" w:cs="Arial" w:eastAsia="Arial" w:hAnsi="Arial"/>
          <w:rtl w:val="0"/>
        </w:rPr>
        <w:t xml:space="preserve">For searching an island, the searching ship must have any part of its base within the shallows of an island or within 1” if there are no shallows.</w:t>
      </w:r>
    </w:p>
    <w:p w:rsidR="00000000" w:rsidDel="00000000" w:rsidP="00000000" w:rsidRDefault="00000000" w:rsidRPr="00000000" w14:paraId="0000025D">
      <w:pPr>
        <w:rPr>
          <w:rFonts w:ascii="Arial" w:cs="Arial" w:eastAsia="Arial" w:hAnsi="Arial"/>
        </w:rPr>
      </w:pPr>
      <w:r w:rsidDel="00000000" w:rsidR="00000000" w:rsidRPr="00000000">
        <w:rPr>
          <w:rtl w:val="0"/>
        </w:rPr>
      </w:r>
    </w:p>
    <w:p w:rsidR="00000000" w:rsidDel="00000000" w:rsidP="00000000" w:rsidRDefault="00000000" w:rsidRPr="00000000" w14:paraId="0000025E">
      <w:pPr>
        <w:pStyle w:val="Heading2"/>
        <w:rPr/>
      </w:pPr>
      <w:bookmarkStart w:colFirst="0" w:colLast="0" w:name="_heading=h.2eqzmfa2i40n" w:id="43"/>
      <w:bookmarkEnd w:id="43"/>
      <w:r w:rsidDel="00000000" w:rsidR="00000000" w:rsidRPr="00000000">
        <w:br w:type="page"/>
      </w:r>
      <w:r w:rsidDel="00000000" w:rsidR="00000000" w:rsidRPr="00000000">
        <w:rPr>
          <w:rtl w:val="0"/>
        </w:rPr>
      </w:r>
    </w:p>
    <w:p w:rsidR="00000000" w:rsidDel="00000000" w:rsidP="00000000" w:rsidRDefault="00000000" w:rsidRPr="00000000" w14:paraId="0000025F">
      <w:pPr>
        <w:pStyle w:val="Heading2"/>
        <w:rPr/>
      </w:pPr>
      <w:bookmarkStart w:colFirst="0" w:colLast="0" w:name="_heading=h.ba26ecv3y92p" w:id="44"/>
      <w:bookmarkEnd w:id="44"/>
      <w:r w:rsidDel="00000000" w:rsidR="00000000" w:rsidRPr="00000000">
        <w:rPr>
          <w:rtl w:val="0"/>
        </w:rPr>
        <w:t xml:space="preserve">Building a Squadron</w:t>
      </w:r>
    </w:p>
    <w:p w:rsidR="00000000" w:rsidDel="00000000" w:rsidP="00000000" w:rsidRDefault="00000000" w:rsidRPr="00000000" w14:paraId="00000260">
      <w:pPr>
        <w:spacing w:before="200" w:lineRule="auto"/>
        <w:rPr>
          <w:rFonts w:ascii="Arial" w:cs="Arial" w:eastAsia="Arial" w:hAnsi="Arial"/>
        </w:rPr>
      </w:pPr>
      <w:r w:rsidDel="00000000" w:rsidR="00000000" w:rsidRPr="00000000">
        <w:rPr>
          <w:rFonts w:ascii="Arial" w:cs="Arial" w:eastAsia="Arial" w:hAnsi="Arial"/>
          <w:rtl w:val="0"/>
        </w:rPr>
        <w:t xml:space="preserve">Before you can play a game of Sail &amp; Broadside, each player must create a squadron. This is often referred to in miniatures as “building a list.” Creating a squadron is done by first choosing a point value for the game. These rules are designed around a point total of 250 ship points with 50 upgrade points for a total game points of 300 pts. These values can be adjusted up or down as players choose. The ratio of 5 ship points per upgrade point should be maintained in most situations. Once a point value has been decided on, each player shall:</w:t>
      </w:r>
    </w:p>
    <w:p w:rsidR="00000000" w:rsidDel="00000000" w:rsidP="00000000" w:rsidRDefault="00000000" w:rsidRPr="00000000" w14:paraId="00000261">
      <w:pPr>
        <w:numPr>
          <w:ilvl w:val="0"/>
          <w:numId w:val="2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Choose a nation</w:t>
      </w:r>
    </w:p>
    <w:p w:rsidR="00000000" w:rsidDel="00000000" w:rsidP="00000000" w:rsidRDefault="00000000" w:rsidRPr="00000000" w14:paraId="00000262">
      <w:pPr>
        <w:numPr>
          <w:ilvl w:val="0"/>
          <w:numId w:val="2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Select ships totaling points up to the agreed upon ship points.</w:t>
      </w:r>
    </w:p>
    <w:p w:rsidR="00000000" w:rsidDel="00000000" w:rsidP="00000000" w:rsidRDefault="00000000" w:rsidRPr="00000000" w14:paraId="00000263">
      <w:pPr>
        <w:numPr>
          <w:ilvl w:val="0"/>
          <w:numId w:val="24"/>
        </w:numPr>
        <w:ind w:left="720" w:hanging="360"/>
        <w:rPr>
          <w:rFonts w:ascii="Arial" w:cs="Arial" w:eastAsia="Arial" w:hAnsi="Arial"/>
        </w:rPr>
      </w:pPr>
      <w:r w:rsidDel="00000000" w:rsidR="00000000" w:rsidRPr="00000000">
        <w:rPr>
          <w:rFonts w:ascii="Arial" w:cs="Arial" w:eastAsia="Arial" w:hAnsi="Arial"/>
          <w:rtl w:val="0"/>
        </w:rPr>
        <w:t xml:space="preserve">Select crews, captains/bonuses, and upgrades for their ships up to the total of the upgrade points. Any unused ship points can be used as additional upgrade points.</w:t>
      </w:r>
    </w:p>
    <w:p w:rsidR="00000000" w:rsidDel="00000000" w:rsidP="00000000" w:rsidRDefault="00000000" w:rsidRPr="00000000" w14:paraId="00000264">
      <w:pPr>
        <w:rPr>
          <w:rFonts w:ascii="Arial" w:cs="Arial" w:eastAsia="Arial" w:hAnsi="Arial"/>
        </w:rPr>
      </w:pPr>
      <w:r w:rsidDel="00000000" w:rsidR="00000000" w:rsidRPr="00000000">
        <w:rPr>
          <w:rFonts w:ascii="Arial" w:cs="Arial" w:eastAsia="Arial" w:hAnsi="Arial"/>
          <w:rtl w:val="0"/>
        </w:rPr>
        <w:t xml:space="preserve">Note: Unused upgrade points cannot be used as additional ship points.</w:t>
      </w:r>
    </w:p>
    <w:p w:rsidR="00000000" w:rsidDel="00000000" w:rsidP="00000000" w:rsidRDefault="00000000" w:rsidRPr="00000000" w14:paraId="00000265">
      <w:pPr>
        <w:pStyle w:val="Heading3"/>
        <w:spacing w:after="200" w:lineRule="auto"/>
        <w:rPr/>
      </w:pPr>
      <w:bookmarkStart w:colFirst="0" w:colLast="0" w:name="_heading=h.brhbbfxn8hdr" w:id="45"/>
      <w:bookmarkEnd w:id="45"/>
      <w:r w:rsidDel="00000000" w:rsidR="00000000" w:rsidRPr="00000000">
        <w:rPr>
          <w:rtl w:val="0"/>
        </w:rPr>
        <w:t xml:space="preserve">Choosing a Nation</w:t>
      </w:r>
    </w:p>
    <w:p w:rsidR="00000000" w:rsidDel="00000000" w:rsidP="00000000" w:rsidRDefault="00000000" w:rsidRPr="00000000" w14:paraId="00000266">
      <w:pPr>
        <w:rPr>
          <w:rFonts w:ascii="Arial" w:cs="Arial" w:eastAsia="Arial" w:hAnsi="Arial"/>
        </w:rPr>
      </w:pPr>
      <w:r w:rsidDel="00000000" w:rsidR="00000000" w:rsidRPr="00000000">
        <w:rPr>
          <w:rFonts w:ascii="Arial" w:cs="Arial" w:eastAsia="Arial" w:hAnsi="Arial"/>
          <w:rtl w:val="0"/>
        </w:rPr>
        <w:t xml:space="preserve">There are four main factions sailing the seas for players to choose from when building a squadron. The four factions are the Atrytian Empire, the Korgenal Principality, the Denrudain Republic, and a loosely organized collection of pirates.</w:t>
      </w:r>
    </w:p>
    <w:p w:rsidR="00000000" w:rsidDel="00000000" w:rsidP="00000000" w:rsidRDefault="00000000" w:rsidRPr="00000000" w14:paraId="00000267">
      <w:pPr>
        <w:pStyle w:val="Heading4"/>
        <w:spacing w:after="200" w:lineRule="auto"/>
        <w:rPr/>
      </w:pPr>
      <w:bookmarkStart w:colFirst="0" w:colLast="0" w:name="_heading=h.vq4n7p9ngds" w:id="46"/>
      <w:bookmarkEnd w:id="46"/>
      <w:r w:rsidDel="00000000" w:rsidR="00000000" w:rsidRPr="00000000">
        <w:rPr>
          <w:rtl w:val="0"/>
        </w:rPr>
        <w:t xml:space="preserve">Atrytian Empire</w:t>
      </w:r>
    </w:p>
    <w:p w:rsidR="00000000" w:rsidDel="00000000" w:rsidP="00000000" w:rsidRDefault="00000000" w:rsidRPr="00000000" w14:paraId="00000268">
      <w:pPr>
        <w:rPr>
          <w:rFonts w:ascii="Arial" w:cs="Arial" w:eastAsia="Arial" w:hAnsi="Arial"/>
        </w:rPr>
      </w:pPr>
      <w:r w:rsidDel="00000000" w:rsidR="00000000" w:rsidRPr="00000000">
        <w:rPr>
          <w:rFonts w:ascii="Arial" w:cs="Arial" w:eastAsia="Arial" w:hAnsi="Arial"/>
          <w:rtl w:val="0"/>
        </w:rPr>
        <w:t xml:space="preserve">The Atrytian Empire focuses on close range brawling. They believe that the most effective way to defeat the enemy is to pull close alongside the enemy and pummel them with broadsides. Their preferred tactics have led some of their captains to upgrade their ships with very heavy timber. This tendency allows their ships to take significantly more cannon fire while maintaining seaworthiness. The captains and admirals from the Atrytian Empire have a tendency to bring heavier guns. Many captains have also spent considerable fortunes outfitting their ships with additional gunpowder at personal expense. This additional gunpowder is used to allow the Atrytian sailors actual live-fire drills resulting in more reliable close-range firing.</w:t>
      </w:r>
    </w:p>
    <w:p w:rsidR="00000000" w:rsidDel="00000000" w:rsidP="00000000" w:rsidRDefault="00000000" w:rsidRPr="00000000" w14:paraId="00000269">
      <w:pPr>
        <w:rPr>
          <w:rFonts w:ascii="Arial" w:cs="Arial" w:eastAsia="Arial" w:hAnsi="Arial"/>
        </w:rPr>
      </w:pPr>
      <w:r w:rsidDel="00000000" w:rsidR="00000000" w:rsidRPr="00000000">
        <w:rPr>
          <w:rFonts w:ascii="Arial" w:cs="Arial" w:eastAsia="Arial" w:hAnsi="Arial"/>
          <w:rtl w:val="0"/>
        </w:rPr>
        <w:t xml:space="preserve">Atrytian captains have a passion for close-in fighting where their larger heavier ships can prove their strength in a flat-out brawl. Captains of the Atrytian Empire tend towards a reliance on sturdy large ships with the greatest weight of shot they can bring to bear in a broadside.</w:t>
      </w:r>
    </w:p>
    <w:p w:rsidR="00000000" w:rsidDel="00000000" w:rsidP="00000000" w:rsidRDefault="00000000" w:rsidRPr="00000000" w14:paraId="0000026A">
      <w:pPr>
        <w:spacing w:after="0" w:lineRule="auto"/>
        <w:rPr>
          <w:rFonts w:ascii="Arial" w:cs="Arial" w:eastAsia="Arial" w:hAnsi="Arial"/>
        </w:rPr>
      </w:pPr>
      <w:r w:rsidDel="00000000" w:rsidR="00000000" w:rsidRPr="00000000">
        <w:rPr>
          <w:rFonts w:ascii="Arial" w:cs="Arial" w:eastAsia="Arial" w:hAnsi="Arial"/>
          <w:rtl w:val="0"/>
        </w:rPr>
        <w:t xml:space="preserve">Bonuses:</w:t>
      </w:r>
    </w:p>
    <w:p w:rsidR="00000000" w:rsidDel="00000000" w:rsidP="00000000" w:rsidRDefault="00000000" w:rsidRPr="00000000" w14:paraId="0000026B">
      <w:pPr>
        <w:numPr>
          <w:ilvl w:val="0"/>
          <w:numId w:val="23"/>
        </w:numPr>
        <w:spacing w:after="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Bring the Big Guns</w:t>
      </w:r>
      <w:r w:rsidDel="00000000" w:rsidR="00000000" w:rsidRPr="00000000">
        <w:rPr>
          <w:rFonts w:ascii="Arial" w:cs="Arial" w:eastAsia="Arial" w:hAnsi="Arial"/>
          <w:rtl w:val="0"/>
        </w:rPr>
        <w:t xml:space="preserve">: 1</w:t>
      </w:r>
      <w:r w:rsidDel="00000000" w:rsidR="00000000" w:rsidRPr="00000000">
        <w:rPr>
          <w:rFonts w:ascii="Arial" w:cs="Arial" w:eastAsia="Arial" w:hAnsi="Arial"/>
          <w:vertAlign w:val="superscript"/>
          <w:rtl w:val="0"/>
        </w:rPr>
        <w:t xml:space="preserve">st</w:t>
      </w:r>
      <w:r w:rsidDel="00000000" w:rsidR="00000000" w:rsidRPr="00000000">
        <w:rPr>
          <w:rFonts w:ascii="Arial" w:cs="Arial" w:eastAsia="Arial" w:hAnsi="Arial"/>
          <w:rtl w:val="0"/>
        </w:rPr>
        <w:t xml:space="preserve"> through 3</w:t>
      </w:r>
      <w:r w:rsidDel="00000000" w:rsidR="00000000" w:rsidRPr="00000000">
        <w:rPr>
          <w:rFonts w:ascii="Arial" w:cs="Arial" w:eastAsia="Arial" w:hAnsi="Arial"/>
          <w:vertAlign w:val="superscript"/>
          <w:rtl w:val="0"/>
        </w:rPr>
        <w:t xml:space="preserve">rd</w:t>
      </w:r>
      <w:r w:rsidDel="00000000" w:rsidR="00000000" w:rsidRPr="00000000">
        <w:rPr>
          <w:rFonts w:ascii="Arial" w:cs="Arial" w:eastAsia="Arial" w:hAnsi="Arial"/>
          <w:rtl w:val="0"/>
        </w:rPr>
        <w:t xml:space="preserve"> rate ships may exchange one weight of guns to carronades for free. </w:t>
      </w:r>
      <w:r w:rsidDel="00000000" w:rsidR="00000000" w:rsidRPr="00000000">
        <w:rPr>
          <w:rFonts w:ascii="Arial" w:cs="Arial" w:eastAsia="Arial" w:hAnsi="Arial"/>
          <w:i w:val="1"/>
          <w:iCs w:val="1"/>
          <w:rtl w:val="0"/>
        </w:rPr>
        <w:t xml:space="preserve">Example: The player chooses to upgrade the Super Heavy cannons on a 1</w:t>
      </w:r>
      <w:r w:rsidDel="00000000" w:rsidR="00000000" w:rsidRPr="00000000">
        <w:rPr>
          <w:rFonts w:ascii="Arial" w:cs="Arial" w:eastAsia="Arial" w:hAnsi="Arial"/>
          <w:i w:val="1"/>
          <w:iCs w:val="1"/>
          <w:vertAlign w:val="superscript"/>
          <w:rtl w:val="0"/>
        </w:rPr>
        <w:t xml:space="preserve">st</w:t>
      </w:r>
      <w:r w:rsidDel="00000000" w:rsidR="00000000" w:rsidRPr="00000000">
        <w:rPr>
          <w:rFonts w:ascii="Arial" w:cs="Arial" w:eastAsia="Arial" w:hAnsi="Arial"/>
          <w:i w:val="1"/>
          <w:iCs w:val="1"/>
          <w:rtl w:val="0"/>
        </w:rPr>
        <w:t xml:space="preserve"> rate ship to Super Heavy carronades for no cost.</w:t>
      </w:r>
      <w:r w:rsidDel="00000000" w:rsidR="00000000" w:rsidRPr="00000000">
        <w:rPr>
          <w:rtl w:val="0"/>
        </w:rPr>
      </w:r>
    </w:p>
    <w:p w:rsidR="00000000" w:rsidDel="00000000" w:rsidP="00000000" w:rsidRDefault="00000000" w:rsidRPr="00000000" w14:paraId="0000026C">
      <w:pPr>
        <w:numPr>
          <w:ilvl w:val="0"/>
          <w:numId w:val="23"/>
        </w:numPr>
        <w:spacing w:after="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Carronade Factories</w:t>
      </w:r>
      <w:r w:rsidDel="00000000" w:rsidR="00000000" w:rsidRPr="00000000">
        <w:rPr>
          <w:rFonts w:ascii="Arial" w:cs="Arial" w:eastAsia="Arial" w:hAnsi="Arial"/>
          <w:rtl w:val="0"/>
        </w:rPr>
        <w:t xml:space="preserve">: All ships pay 1pt less than the normal cost when upgraded sets of carronades. </w:t>
      </w:r>
      <w:r w:rsidDel="00000000" w:rsidR="00000000" w:rsidRPr="00000000">
        <w:rPr>
          <w:rFonts w:ascii="Arial" w:cs="Arial" w:eastAsia="Arial" w:hAnsi="Arial"/>
          <w:i w:val="1"/>
          <w:iCs w:val="1"/>
          <w:rtl w:val="0"/>
        </w:rPr>
        <w:t xml:space="preserve">Example: The player chooses to upgrade a 4</w:t>
      </w:r>
      <w:r w:rsidDel="00000000" w:rsidR="00000000" w:rsidRPr="00000000">
        <w:rPr>
          <w:rFonts w:ascii="Arial" w:cs="Arial" w:eastAsia="Arial" w:hAnsi="Arial"/>
          <w:i w:val="1"/>
          <w:iCs w:val="1"/>
          <w:vertAlign w:val="superscript"/>
          <w:rtl w:val="0"/>
        </w:rPr>
        <w:t xml:space="preserve">th</w:t>
      </w:r>
      <w:r w:rsidDel="00000000" w:rsidR="00000000" w:rsidRPr="00000000">
        <w:rPr>
          <w:rFonts w:ascii="Arial" w:cs="Arial" w:eastAsia="Arial" w:hAnsi="Arial"/>
          <w:i w:val="1"/>
          <w:iCs w:val="1"/>
          <w:rtl w:val="0"/>
        </w:rPr>
        <w:t xml:space="preserve"> rate ship’s medium cannons to carronades at the normal cost of 1pt per cannon for 3pts but receives a discount of -1pt for a total cost of 2pts.</w:t>
      </w:r>
      <w:r w:rsidDel="00000000" w:rsidR="00000000" w:rsidRPr="00000000">
        <w:rPr>
          <w:rtl w:val="0"/>
        </w:rPr>
      </w:r>
    </w:p>
    <w:p w:rsidR="00000000" w:rsidDel="00000000" w:rsidP="00000000" w:rsidRDefault="00000000" w:rsidRPr="00000000" w14:paraId="0000026D">
      <w:pPr>
        <w:numPr>
          <w:ilvl w:val="0"/>
          <w:numId w:val="23"/>
        </w:numPr>
        <w:spacing w:after="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Wait for the Broadside</w:t>
      </w:r>
      <w:r w:rsidDel="00000000" w:rsidR="00000000" w:rsidRPr="00000000">
        <w:rPr>
          <w:rFonts w:ascii="Arial" w:cs="Arial" w:eastAsia="Arial" w:hAnsi="Arial"/>
          <w:rtl w:val="0"/>
        </w:rPr>
        <w:t xml:space="preserve">: All ships receive a +1 modifier to all shots in point blank and near ranges.</w:t>
      </w:r>
    </w:p>
    <w:p w:rsidR="00000000" w:rsidDel="00000000" w:rsidP="00000000" w:rsidRDefault="00000000" w:rsidRPr="00000000" w14:paraId="0000026E">
      <w:pPr>
        <w:spacing w:after="0" w:lineRule="auto"/>
        <w:rPr>
          <w:rFonts w:ascii="Arial" w:cs="Arial" w:eastAsia="Arial" w:hAnsi="Arial"/>
        </w:rPr>
      </w:pPr>
      <w:r w:rsidDel="00000000" w:rsidR="00000000" w:rsidRPr="00000000">
        <w:rPr>
          <w:rFonts w:ascii="Arial" w:cs="Arial" w:eastAsia="Arial" w:hAnsi="Arial"/>
          <w:rtl w:val="0"/>
        </w:rPr>
        <w:t xml:space="preserve">Captains:</w:t>
      </w:r>
    </w:p>
    <w:p w:rsidR="00000000" w:rsidDel="00000000" w:rsidP="00000000" w:rsidRDefault="00000000" w:rsidRPr="00000000" w14:paraId="0000026F">
      <w:pPr>
        <w:numPr>
          <w:ilvl w:val="0"/>
          <w:numId w:val="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Primary idea groups: Sturdy Ships, Close Range Brawling</w:t>
      </w:r>
    </w:p>
    <w:p w:rsidR="00000000" w:rsidDel="00000000" w:rsidP="00000000" w:rsidRDefault="00000000" w:rsidRPr="00000000" w14:paraId="00000270">
      <w:pPr>
        <w:numPr>
          <w:ilvl w:val="0"/>
          <w:numId w:val="6"/>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Secondary idea groups: Versatility, Firepower, Tenacity</w:t>
      </w:r>
    </w:p>
    <w:p w:rsidR="00000000" w:rsidDel="00000000" w:rsidP="00000000" w:rsidRDefault="00000000" w:rsidRPr="00000000" w14:paraId="00000271">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272">
      <w:pPr>
        <w:rPr>
          <w:rFonts w:ascii="Arial" w:cs="Arial" w:eastAsia="Arial" w:hAnsi="Arial"/>
        </w:rPr>
      </w:pPr>
      <w:r w:rsidDel="00000000" w:rsidR="00000000" w:rsidRPr="00000000">
        <w:rPr>
          <w:rFonts w:ascii="Arial" w:cs="Arial" w:eastAsia="Arial" w:hAnsi="Arial"/>
          <w:rtl w:val="0"/>
        </w:rPr>
        <w:t xml:space="preserve">Crews:</w:t>
      </w:r>
    </w:p>
    <w:tbl>
      <w:tblPr>
        <w:tblStyle w:val="Table16"/>
        <w:tblW w:w="67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005"/>
        <w:gridCol w:w="1080"/>
        <w:gridCol w:w="1125"/>
        <w:gridCol w:w="1035"/>
        <w:gridCol w:w="1155"/>
        <w:tblGridChange w:id="0">
          <w:tblGrid>
            <w:gridCol w:w="1335"/>
            <w:gridCol w:w="1005"/>
            <w:gridCol w:w="1080"/>
            <w:gridCol w:w="1125"/>
            <w:gridCol w:w="1035"/>
            <w:gridCol w:w="1155"/>
          </w:tblGrid>
        </w:tblGridChange>
      </w:tblGrid>
      <w:tr>
        <w:trPr>
          <w:cantSplit w:val="0"/>
          <w:trHeight w:val="132" w:hRule="atLeast"/>
          <w:tblHeader w:val="0"/>
        </w:trPr>
        <w:tc>
          <w:tcPr>
            <w:gridSpan w:val="6"/>
            <w:shd w:fill="d9ead3" w:val="clear"/>
            <w:tcMar>
              <w:top w:w="100.0" w:type="dxa"/>
              <w:left w:w="100.0" w:type="dxa"/>
              <w:bottom w:w="100.0" w:type="dxa"/>
              <w:right w:w="100.0" w:type="dxa"/>
            </w:tcMar>
          </w:tcPr>
          <w:p w:rsidR="00000000" w:rsidDel="00000000" w:rsidP="00000000" w:rsidRDefault="00000000" w:rsidRPr="00000000" w14:paraId="00000273">
            <w:pPr>
              <w:widowControl w:val="0"/>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Atrytian Empire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9">
            <w:pPr>
              <w:widowControl w:val="0"/>
              <w:spacing w:after="0" w:line="240" w:lineRule="auto"/>
              <w:jc w:val="center"/>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7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Cost</w:t>
            </w:r>
          </w:p>
        </w:tc>
        <w:tc>
          <w:tcPr>
            <w:tcMar>
              <w:top w:w="100.0" w:type="dxa"/>
              <w:left w:w="100.0" w:type="dxa"/>
              <w:bottom w:w="100.0" w:type="dxa"/>
              <w:right w:w="100.0" w:type="dxa"/>
            </w:tcMar>
          </w:tcPr>
          <w:p w:rsidR="00000000" w:rsidDel="00000000" w:rsidP="00000000" w:rsidRDefault="00000000" w:rsidRPr="00000000" w14:paraId="0000027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Gunnery</w:t>
            </w:r>
          </w:p>
        </w:tc>
        <w:tc>
          <w:tcPr>
            <w:tcMar>
              <w:top w:w="100.0" w:type="dxa"/>
              <w:left w:w="100.0" w:type="dxa"/>
              <w:bottom w:w="100.0" w:type="dxa"/>
              <w:right w:w="100.0" w:type="dxa"/>
            </w:tcMar>
          </w:tcPr>
          <w:p w:rsidR="00000000" w:rsidDel="00000000" w:rsidP="00000000" w:rsidRDefault="00000000" w:rsidRPr="00000000" w14:paraId="0000027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Boarding</w:t>
            </w:r>
          </w:p>
        </w:tc>
        <w:tc>
          <w:tcPr>
            <w:tcMar>
              <w:top w:w="100.0" w:type="dxa"/>
              <w:left w:w="100.0" w:type="dxa"/>
              <w:bottom w:w="100.0" w:type="dxa"/>
              <w:right w:w="100.0" w:type="dxa"/>
            </w:tcMar>
          </w:tcPr>
          <w:p w:rsidR="00000000" w:rsidDel="00000000" w:rsidP="00000000" w:rsidRDefault="00000000" w:rsidRPr="00000000" w14:paraId="0000027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Repair</w:t>
            </w:r>
          </w:p>
        </w:tc>
        <w:tc>
          <w:tcPr>
            <w:tcMar>
              <w:top w:w="100.0" w:type="dxa"/>
              <w:left w:w="100.0" w:type="dxa"/>
              <w:bottom w:w="100.0" w:type="dxa"/>
              <w:right w:w="100.0" w:type="dxa"/>
            </w:tcMar>
          </w:tcPr>
          <w:p w:rsidR="00000000" w:rsidDel="00000000" w:rsidP="00000000" w:rsidRDefault="00000000" w:rsidRPr="00000000" w14:paraId="0000027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Objective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Basic Crew</w:t>
            </w:r>
          </w:p>
        </w:tc>
        <w:tc>
          <w:tcPr>
            <w:tcMar>
              <w:top w:w="100.0" w:type="dxa"/>
              <w:left w:w="100.0" w:type="dxa"/>
              <w:bottom w:w="100.0" w:type="dxa"/>
              <w:right w:w="100.0" w:type="dxa"/>
            </w:tcMar>
          </w:tcPr>
          <w:p w:rsidR="00000000" w:rsidDel="00000000" w:rsidP="00000000" w:rsidRDefault="00000000" w:rsidRPr="00000000" w14:paraId="0000028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 pts</w:t>
            </w:r>
          </w:p>
        </w:tc>
        <w:tc>
          <w:tcPr>
            <w:tcMar>
              <w:top w:w="100.0" w:type="dxa"/>
              <w:left w:w="100.0" w:type="dxa"/>
              <w:bottom w:w="100.0" w:type="dxa"/>
              <w:right w:w="100.0" w:type="dxa"/>
            </w:tcMar>
          </w:tcPr>
          <w:p w:rsidR="00000000" w:rsidDel="00000000" w:rsidP="00000000" w:rsidRDefault="00000000" w:rsidRPr="00000000" w14:paraId="0000028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13</w:t>
            </w:r>
          </w:p>
        </w:tc>
        <w:tc>
          <w:tcPr>
            <w:tcMar>
              <w:top w:w="100.0" w:type="dxa"/>
              <w:left w:w="100.0" w:type="dxa"/>
              <w:bottom w:w="100.0" w:type="dxa"/>
              <w:right w:w="100.0" w:type="dxa"/>
            </w:tcMar>
          </w:tcPr>
          <w:p w:rsidR="00000000" w:rsidDel="00000000" w:rsidP="00000000" w:rsidRDefault="00000000" w:rsidRPr="00000000" w14:paraId="0000028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c>
          <w:tcPr>
            <w:tcMar>
              <w:top w:w="100.0" w:type="dxa"/>
              <w:left w:w="100.0" w:type="dxa"/>
              <w:bottom w:w="100.0" w:type="dxa"/>
              <w:right w:w="100.0" w:type="dxa"/>
            </w:tcMar>
          </w:tcPr>
          <w:p w:rsidR="00000000" w:rsidDel="00000000" w:rsidP="00000000" w:rsidRDefault="00000000" w:rsidRPr="00000000" w14:paraId="0000028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c>
          <w:tcPr>
            <w:tcMar>
              <w:top w:w="100.0" w:type="dxa"/>
              <w:left w:w="100.0" w:type="dxa"/>
              <w:bottom w:w="100.0" w:type="dxa"/>
              <w:right w:w="100.0" w:type="dxa"/>
            </w:tcMar>
          </w:tcPr>
          <w:p w:rsidR="00000000" w:rsidDel="00000000" w:rsidP="00000000" w:rsidRDefault="00000000" w:rsidRPr="00000000" w14:paraId="0000028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Deckhands</w:t>
            </w:r>
          </w:p>
        </w:tc>
        <w:tc>
          <w:tcPr>
            <w:tcMar>
              <w:top w:w="100.0" w:type="dxa"/>
              <w:left w:w="100.0" w:type="dxa"/>
              <w:bottom w:w="100.0" w:type="dxa"/>
              <w:right w:w="100.0" w:type="dxa"/>
            </w:tcMar>
          </w:tcPr>
          <w:p w:rsidR="00000000" w:rsidDel="00000000" w:rsidP="00000000" w:rsidRDefault="00000000" w:rsidRPr="00000000" w14:paraId="0000028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 pts</w:t>
            </w:r>
          </w:p>
        </w:tc>
        <w:tc>
          <w:tcPr>
            <w:tcMar>
              <w:top w:w="100.0" w:type="dxa"/>
              <w:left w:w="100.0" w:type="dxa"/>
              <w:bottom w:w="100.0" w:type="dxa"/>
              <w:right w:w="100.0" w:type="dxa"/>
            </w:tcMar>
          </w:tcPr>
          <w:p w:rsidR="00000000" w:rsidDel="00000000" w:rsidP="00000000" w:rsidRDefault="00000000" w:rsidRPr="00000000" w14:paraId="0000028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13</w:t>
            </w:r>
          </w:p>
        </w:tc>
        <w:tc>
          <w:tcPr>
            <w:tcMar>
              <w:top w:w="100.0" w:type="dxa"/>
              <w:left w:w="100.0" w:type="dxa"/>
              <w:bottom w:w="100.0" w:type="dxa"/>
              <w:right w:w="100.0" w:type="dxa"/>
            </w:tcMar>
          </w:tcPr>
          <w:p w:rsidR="00000000" w:rsidDel="00000000" w:rsidP="00000000" w:rsidRDefault="00000000" w:rsidRPr="00000000" w14:paraId="0000028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c>
          <w:tcPr>
            <w:tcMar>
              <w:top w:w="100.0" w:type="dxa"/>
              <w:left w:w="100.0" w:type="dxa"/>
              <w:bottom w:w="100.0" w:type="dxa"/>
              <w:right w:w="100.0" w:type="dxa"/>
            </w:tcMar>
          </w:tcPr>
          <w:p w:rsidR="00000000" w:rsidDel="00000000" w:rsidP="00000000" w:rsidRDefault="00000000" w:rsidRPr="00000000" w14:paraId="0000028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14</w:t>
            </w:r>
          </w:p>
        </w:tc>
        <w:tc>
          <w:tcPr>
            <w:tcMar>
              <w:top w:w="100.0" w:type="dxa"/>
              <w:left w:w="100.0" w:type="dxa"/>
              <w:bottom w:w="100.0" w:type="dxa"/>
              <w:right w:w="100.0" w:type="dxa"/>
            </w:tcMar>
          </w:tcPr>
          <w:p w:rsidR="00000000" w:rsidDel="00000000" w:rsidP="00000000" w:rsidRDefault="00000000" w:rsidRPr="00000000" w14:paraId="0000028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Boarders</w:t>
            </w:r>
          </w:p>
        </w:tc>
        <w:tc>
          <w:tcPr>
            <w:tcMar>
              <w:top w:w="100.0" w:type="dxa"/>
              <w:left w:w="100.0" w:type="dxa"/>
              <w:bottom w:w="100.0" w:type="dxa"/>
              <w:right w:w="100.0" w:type="dxa"/>
            </w:tcMar>
          </w:tcPr>
          <w:p w:rsidR="00000000" w:rsidDel="00000000" w:rsidP="00000000" w:rsidRDefault="00000000" w:rsidRPr="00000000" w14:paraId="0000028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 pts</w:t>
            </w:r>
          </w:p>
        </w:tc>
        <w:tc>
          <w:tcPr>
            <w:tcMar>
              <w:top w:w="100.0" w:type="dxa"/>
              <w:left w:w="100.0" w:type="dxa"/>
              <w:bottom w:w="100.0" w:type="dxa"/>
              <w:right w:w="100.0" w:type="dxa"/>
            </w:tcMar>
          </w:tcPr>
          <w:p w:rsidR="00000000" w:rsidDel="00000000" w:rsidP="00000000" w:rsidRDefault="00000000" w:rsidRPr="00000000" w14:paraId="0000028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13</w:t>
            </w:r>
          </w:p>
        </w:tc>
        <w:tc>
          <w:tcPr>
            <w:tcMar>
              <w:top w:w="100.0" w:type="dxa"/>
              <w:left w:w="100.0" w:type="dxa"/>
              <w:bottom w:w="100.0" w:type="dxa"/>
              <w:right w:w="100.0" w:type="dxa"/>
            </w:tcMar>
          </w:tcPr>
          <w:p w:rsidR="00000000" w:rsidDel="00000000" w:rsidP="00000000" w:rsidRDefault="00000000" w:rsidRPr="00000000" w14:paraId="0000028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14</w:t>
            </w:r>
          </w:p>
        </w:tc>
        <w:tc>
          <w:tcPr>
            <w:tcMar>
              <w:top w:w="100.0" w:type="dxa"/>
              <w:left w:w="100.0" w:type="dxa"/>
              <w:bottom w:w="100.0" w:type="dxa"/>
              <w:right w:w="100.0" w:type="dxa"/>
            </w:tcMar>
          </w:tcPr>
          <w:p w:rsidR="00000000" w:rsidDel="00000000" w:rsidP="00000000" w:rsidRDefault="00000000" w:rsidRPr="00000000" w14:paraId="0000028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c>
          <w:tcPr>
            <w:tcMar>
              <w:top w:w="100.0" w:type="dxa"/>
              <w:left w:w="100.0" w:type="dxa"/>
              <w:bottom w:w="100.0" w:type="dxa"/>
              <w:right w:w="100.0" w:type="dxa"/>
            </w:tcMar>
          </w:tcPr>
          <w:p w:rsidR="00000000" w:rsidDel="00000000" w:rsidP="00000000" w:rsidRDefault="00000000" w:rsidRPr="00000000" w14:paraId="0000029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Veterans</w:t>
            </w:r>
          </w:p>
        </w:tc>
        <w:tc>
          <w:tcPr>
            <w:tcMar>
              <w:top w:w="100.0" w:type="dxa"/>
              <w:left w:w="100.0" w:type="dxa"/>
              <w:bottom w:w="100.0" w:type="dxa"/>
              <w:right w:w="100.0" w:type="dxa"/>
            </w:tcMar>
          </w:tcPr>
          <w:p w:rsidR="00000000" w:rsidDel="00000000" w:rsidP="00000000" w:rsidRDefault="00000000" w:rsidRPr="00000000" w14:paraId="0000029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 pts</w:t>
            </w:r>
          </w:p>
        </w:tc>
        <w:tc>
          <w:tcPr>
            <w:tcMar>
              <w:top w:w="100.0" w:type="dxa"/>
              <w:left w:w="100.0" w:type="dxa"/>
              <w:bottom w:w="100.0" w:type="dxa"/>
              <w:right w:w="100.0" w:type="dxa"/>
            </w:tcMar>
          </w:tcPr>
          <w:p w:rsidR="00000000" w:rsidDel="00000000" w:rsidP="00000000" w:rsidRDefault="00000000" w:rsidRPr="00000000" w14:paraId="0000029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14</w:t>
            </w:r>
          </w:p>
        </w:tc>
        <w:tc>
          <w:tcPr>
            <w:tcMar>
              <w:top w:w="100.0" w:type="dxa"/>
              <w:left w:w="100.0" w:type="dxa"/>
              <w:bottom w:w="100.0" w:type="dxa"/>
              <w:right w:w="100.0" w:type="dxa"/>
            </w:tcMar>
          </w:tcPr>
          <w:p w:rsidR="00000000" w:rsidDel="00000000" w:rsidP="00000000" w:rsidRDefault="00000000" w:rsidRPr="00000000" w14:paraId="0000029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13</w:t>
            </w:r>
          </w:p>
        </w:tc>
        <w:tc>
          <w:tcPr>
            <w:tcMar>
              <w:top w:w="100.0" w:type="dxa"/>
              <w:left w:w="100.0" w:type="dxa"/>
              <w:bottom w:w="100.0" w:type="dxa"/>
              <w:right w:w="100.0" w:type="dxa"/>
            </w:tcMar>
          </w:tcPr>
          <w:p w:rsidR="00000000" w:rsidDel="00000000" w:rsidP="00000000" w:rsidRDefault="00000000" w:rsidRPr="00000000" w14:paraId="0000029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13</w:t>
            </w:r>
          </w:p>
        </w:tc>
        <w:tc>
          <w:tcPr>
            <w:tcMar>
              <w:top w:w="100.0" w:type="dxa"/>
              <w:left w:w="100.0" w:type="dxa"/>
              <w:bottom w:w="100.0" w:type="dxa"/>
              <w:right w:w="100.0" w:type="dxa"/>
            </w:tcMar>
          </w:tcPr>
          <w:p w:rsidR="00000000" w:rsidDel="00000000" w:rsidP="00000000" w:rsidRDefault="00000000" w:rsidRPr="00000000" w14:paraId="0000029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r>
    </w:tbl>
    <w:p w:rsidR="00000000" w:rsidDel="00000000" w:rsidP="00000000" w:rsidRDefault="00000000" w:rsidRPr="00000000" w14:paraId="00000297">
      <w:pPr>
        <w:rPr>
          <w:rFonts w:ascii="Arial" w:cs="Arial" w:eastAsia="Arial" w:hAnsi="Arial"/>
          <w:b w:val="1"/>
          <w:bCs w:val="1"/>
        </w:rPr>
      </w:pPr>
      <w:r w:rsidDel="00000000" w:rsidR="00000000" w:rsidRPr="00000000">
        <w:rPr>
          <w:rFonts w:ascii="Arial" w:cs="Arial" w:eastAsia="Arial" w:hAnsi="Arial"/>
          <w:rtl w:val="0"/>
        </w:rPr>
        <w:t xml:space="preserve">Ships:</w:t>
      </w:r>
      <w:r w:rsidDel="00000000" w:rsidR="00000000" w:rsidRPr="00000000">
        <w:rPr>
          <w:rtl w:val="0"/>
        </w:rPr>
      </w:r>
    </w:p>
    <w:tbl>
      <w:tblPr>
        <w:tblStyle w:val="Table17"/>
        <w:tblW w:w="8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810"/>
        <w:gridCol w:w="870"/>
        <w:gridCol w:w="870"/>
        <w:gridCol w:w="990"/>
        <w:gridCol w:w="1305"/>
        <w:gridCol w:w="960"/>
        <w:gridCol w:w="1455"/>
        <w:tblGridChange w:id="0">
          <w:tblGrid>
            <w:gridCol w:w="1080"/>
            <w:gridCol w:w="810"/>
            <w:gridCol w:w="870"/>
            <w:gridCol w:w="870"/>
            <w:gridCol w:w="990"/>
            <w:gridCol w:w="1305"/>
            <w:gridCol w:w="960"/>
            <w:gridCol w:w="1455"/>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298">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1st Rate</w:t>
            </w:r>
          </w:p>
        </w:tc>
        <w:tc>
          <w:tcPr>
            <w:shd w:fill="d9ead3" w:val="clear"/>
            <w:tcMar>
              <w:top w:w="100.0" w:type="dxa"/>
              <w:left w:w="100.0" w:type="dxa"/>
              <w:bottom w:w="100.0" w:type="dxa"/>
              <w:right w:w="100.0" w:type="dxa"/>
            </w:tcMar>
          </w:tcPr>
          <w:p w:rsidR="00000000" w:rsidDel="00000000" w:rsidP="00000000" w:rsidRDefault="00000000" w:rsidRPr="00000000" w14:paraId="0000029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Sail</w:t>
            </w:r>
          </w:p>
        </w:tc>
        <w:tc>
          <w:tcPr>
            <w:shd w:fill="d9ead3" w:val="clear"/>
            <w:tcMar>
              <w:top w:w="100.0" w:type="dxa"/>
              <w:left w:w="100.0" w:type="dxa"/>
              <w:bottom w:w="100.0" w:type="dxa"/>
              <w:right w:w="100.0" w:type="dxa"/>
            </w:tcMar>
          </w:tcPr>
          <w:p w:rsidR="00000000" w:rsidDel="00000000" w:rsidP="00000000" w:rsidRDefault="00000000" w:rsidRPr="00000000" w14:paraId="0000029A">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Turn</w:t>
            </w:r>
          </w:p>
        </w:tc>
        <w:tc>
          <w:tcPr>
            <w:shd w:fill="d9ead3" w:val="clear"/>
            <w:tcMar>
              <w:top w:w="100.0" w:type="dxa"/>
              <w:left w:w="100.0" w:type="dxa"/>
              <w:bottom w:w="100.0" w:type="dxa"/>
              <w:right w:w="100.0" w:type="dxa"/>
            </w:tcMar>
          </w:tcPr>
          <w:p w:rsidR="00000000" w:rsidDel="00000000" w:rsidP="00000000" w:rsidRDefault="00000000" w:rsidRPr="00000000" w14:paraId="0000029B">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Crew</w:t>
            </w:r>
          </w:p>
        </w:tc>
        <w:tc>
          <w:tcPr>
            <w:shd w:fill="d9ead3" w:val="clear"/>
            <w:tcMar>
              <w:top w:w="100.0" w:type="dxa"/>
              <w:left w:w="100.0" w:type="dxa"/>
              <w:bottom w:w="100.0" w:type="dxa"/>
              <w:right w:w="100.0" w:type="dxa"/>
            </w:tcMar>
          </w:tcPr>
          <w:p w:rsidR="00000000" w:rsidDel="00000000" w:rsidP="00000000" w:rsidRDefault="00000000" w:rsidRPr="00000000" w14:paraId="0000029C">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Armor</w:t>
            </w:r>
          </w:p>
        </w:tc>
        <w:tc>
          <w:tcPr>
            <w:shd w:fill="d9ead3" w:val="clear"/>
            <w:tcMar>
              <w:top w:w="100.0" w:type="dxa"/>
              <w:left w:w="100.0" w:type="dxa"/>
              <w:bottom w:w="100.0" w:type="dxa"/>
              <w:right w:w="100.0" w:type="dxa"/>
            </w:tcMar>
          </w:tcPr>
          <w:p w:rsidR="00000000" w:rsidDel="00000000" w:rsidP="00000000" w:rsidRDefault="00000000" w:rsidRPr="00000000" w14:paraId="0000029D">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Durability Modifier</w:t>
            </w:r>
          </w:p>
        </w:tc>
        <w:tc>
          <w:tcPr>
            <w:shd w:fill="d9ead3" w:val="clear"/>
            <w:tcMar>
              <w:top w:w="100.0" w:type="dxa"/>
              <w:left w:w="100.0" w:type="dxa"/>
              <w:bottom w:w="100.0" w:type="dxa"/>
              <w:right w:w="100.0" w:type="dxa"/>
            </w:tcMar>
          </w:tcPr>
          <w:p w:rsidR="00000000" w:rsidDel="00000000" w:rsidP="00000000" w:rsidRDefault="00000000" w:rsidRPr="00000000" w14:paraId="0000029E">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Hull</w:t>
            </w:r>
          </w:p>
        </w:tc>
        <w:tc>
          <w:tcPr>
            <w:shd w:fill="d9ead3" w:val="clear"/>
            <w:tcMar>
              <w:top w:w="100.0" w:type="dxa"/>
              <w:left w:w="100.0" w:type="dxa"/>
              <w:bottom w:w="100.0" w:type="dxa"/>
              <w:right w:w="100.0" w:type="dxa"/>
            </w:tcMar>
          </w:tcPr>
          <w:p w:rsidR="00000000" w:rsidDel="00000000" w:rsidP="00000000" w:rsidRDefault="00000000" w:rsidRPr="00000000" w14:paraId="0000029F">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Cargo Space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A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65 pts</w:t>
            </w:r>
          </w:p>
        </w:tc>
        <w:tc>
          <w:tcPr>
            <w:tcMar>
              <w:top w:w="100.0" w:type="dxa"/>
              <w:left w:w="100.0" w:type="dxa"/>
              <w:bottom w:w="100.0" w:type="dxa"/>
              <w:right w:w="100.0" w:type="dxa"/>
            </w:tcMar>
          </w:tcPr>
          <w:p w:rsidR="00000000" w:rsidDel="00000000" w:rsidP="00000000" w:rsidRDefault="00000000" w:rsidRPr="00000000" w14:paraId="000002A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2A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2A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9</w:t>
            </w:r>
          </w:p>
        </w:tc>
        <w:tc>
          <w:tcPr>
            <w:tcMar>
              <w:top w:w="100.0" w:type="dxa"/>
              <w:left w:w="100.0" w:type="dxa"/>
              <w:bottom w:w="100.0" w:type="dxa"/>
              <w:right w:w="100.0" w:type="dxa"/>
            </w:tcMar>
          </w:tcPr>
          <w:p w:rsidR="00000000" w:rsidDel="00000000" w:rsidP="00000000" w:rsidRDefault="00000000" w:rsidRPr="00000000" w14:paraId="000002A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2A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w:t>
            </w:r>
          </w:p>
        </w:tc>
        <w:tc>
          <w:tcPr>
            <w:tcMar>
              <w:top w:w="100.0" w:type="dxa"/>
              <w:left w:w="100.0" w:type="dxa"/>
              <w:bottom w:w="100.0" w:type="dxa"/>
              <w:right w:w="100.0" w:type="dxa"/>
            </w:tcMar>
          </w:tcPr>
          <w:p w:rsidR="00000000" w:rsidDel="00000000" w:rsidP="00000000" w:rsidRDefault="00000000" w:rsidRPr="00000000" w14:paraId="000002A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2A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rHeight w:val="105"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2A8">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Weights</w:t>
            </w:r>
          </w:p>
        </w:tc>
        <w:tc>
          <w:tcPr>
            <w:gridSpan w:val="2"/>
            <w:shd w:fill="d9ead3" w:val="clear"/>
            <w:tcMar>
              <w:top w:w="100.0" w:type="dxa"/>
              <w:left w:w="100.0" w:type="dxa"/>
              <w:bottom w:w="100.0" w:type="dxa"/>
              <w:right w:w="100.0" w:type="dxa"/>
            </w:tcMar>
          </w:tcPr>
          <w:p w:rsidR="00000000" w:rsidDel="00000000" w:rsidP="00000000" w:rsidRDefault="00000000" w:rsidRPr="00000000" w14:paraId="000002A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Light</w:t>
            </w:r>
          </w:p>
        </w:tc>
        <w:tc>
          <w:tcPr>
            <w:gridSpan w:val="2"/>
            <w:shd w:fill="d9ead3" w:val="clear"/>
            <w:tcMar>
              <w:top w:w="100.0" w:type="dxa"/>
              <w:left w:w="100.0" w:type="dxa"/>
              <w:bottom w:w="100.0" w:type="dxa"/>
              <w:right w:w="100.0" w:type="dxa"/>
            </w:tcMar>
          </w:tcPr>
          <w:p w:rsidR="00000000" w:rsidDel="00000000" w:rsidP="00000000" w:rsidRDefault="00000000" w:rsidRPr="00000000" w14:paraId="000002AB">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shd w:fill="d9ead3" w:val="clear"/>
            <w:tcMar>
              <w:top w:w="99.0" w:type="dxa"/>
              <w:left w:w="99.0" w:type="dxa"/>
              <w:bottom w:w="99.0" w:type="dxa"/>
              <w:right w:w="99.0" w:type="dxa"/>
            </w:tcMar>
          </w:tcPr>
          <w:p w:rsidR="00000000" w:rsidDel="00000000" w:rsidP="00000000" w:rsidRDefault="00000000" w:rsidRPr="00000000" w14:paraId="000002AD">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Heavy</w:t>
            </w:r>
          </w:p>
        </w:tc>
        <w:tc>
          <w:tcPr>
            <w:gridSpan w:val="2"/>
            <w:shd w:fill="d9ead3" w:val="clear"/>
            <w:tcMar>
              <w:top w:w="100.0" w:type="dxa"/>
              <w:left w:w="100.0" w:type="dxa"/>
              <w:bottom w:w="100.0" w:type="dxa"/>
              <w:right w:w="100.0" w:type="dxa"/>
            </w:tcMar>
          </w:tcPr>
          <w:p w:rsidR="00000000" w:rsidDel="00000000" w:rsidP="00000000" w:rsidRDefault="00000000" w:rsidRPr="00000000" w14:paraId="000002AE">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Super Heavy</w:t>
            </w:r>
          </w:p>
        </w:tc>
      </w:tr>
      <w:tr>
        <w:trPr>
          <w:cantSplit w:val="0"/>
          <w:trHeight w:val="87" w:hRule="atLeast"/>
          <w:tblHeader w:val="0"/>
        </w:trPr>
        <w:tc>
          <w:tcPr>
            <w:tcMar>
              <w:top w:w="100.0" w:type="dxa"/>
              <w:left w:w="100.0" w:type="dxa"/>
              <w:bottom w:w="100.0" w:type="dxa"/>
              <w:right w:w="100.0" w:type="dxa"/>
            </w:tcMar>
          </w:tcPr>
          <w:p w:rsidR="00000000" w:rsidDel="00000000" w:rsidP="00000000" w:rsidRDefault="00000000" w:rsidRPr="00000000" w14:paraId="000002B0">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Count</w:t>
            </w:r>
          </w:p>
        </w:tc>
        <w:tc>
          <w:tcPr>
            <w:gridSpan w:val="2"/>
            <w:tcMar>
              <w:top w:w="100.0" w:type="dxa"/>
              <w:left w:w="100.0" w:type="dxa"/>
              <w:bottom w:w="100.0" w:type="dxa"/>
              <w:right w:w="100.0" w:type="dxa"/>
            </w:tcMar>
          </w:tcPr>
          <w:p w:rsidR="00000000" w:rsidDel="00000000" w:rsidP="00000000" w:rsidRDefault="00000000" w:rsidRPr="00000000" w14:paraId="000002B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gridSpan w:val="2"/>
            <w:tcMar>
              <w:top w:w="100.0" w:type="dxa"/>
              <w:left w:w="100.0" w:type="dxa"/>
              <w:bottom w:w="100.0" w:type="dxa"/>
              <w:right w:w="100.0" w:type="dxa"/>
            </w:tcMar>
          </w:tcPr>
          <w:p w:rsidR="00000000" w:rsidDel="00000000" w:rsidP="00000000" w:rsidRDefault="00000000" w:rsidRPr="00000000" w14:paraId="000002B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99.0" w:type="dxa"/>
              <w:left w:w="99.0" w:type="dxa"/>
              <w:bottom w:w="99.0" w:type="dxa"/>
              <w:right w:w="99.0" w:type="dxa"/>
            </w:tcMar>
          </w:tcPr>
          <w:p w:rsidR="00000000" w:rsidDel="00000000" w:rsidP="00000000" w:rsidRDefault="00000000" w:rsidRPr="00000000" w14:paraId="000002B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gridSpan w:val="2"/>
            <w:tcMar>
              <w:top w:w="100.0" w:type="dxa"/>
              <w:left w:w="100.0" w:type="dxa"/>
              <w:bottom w:w="100.0" w:type="dxa"/>
              <w:right w:w="100.0" w:type="dxa"/>
            </w:tcMar>
          </w:tcPr>
          <w:p w:rsidR="00000000" w:rsidDel="00000000" w:rsidP="00000000" w:rsidRDefault="00000000" w:rsidRPr="00000000" w14:paraId="000002B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r>
    </w:tbl>
    <w:p w:rsidR="00000000" w:rsidDel="00000000" w:rsidP="00000000" w:rsidRDefault="00000000" w:rsidRPr="00000000" w14:paraId="000002B8">
      <w:pPr>
        <w:spacing w:after="0" w:lineRule="auto"/>
        <w:rPr>
          <w:rFonts w:ascii="Arial" w:cs="Arial" w:eastAsia="Arial" w:hAnsi="Arial"/>
          <w:b w:val="1"/>
          <w:bCs w:val="1"/>
        </w:rPr>
      </w:pPr>
      <w:r w:rsidDel="00000000" w:rsidR="00000000" w:rsidRPr="00000000">
        <w:rPr>
          <w:rtl w:val="0"/>
        </w:rPr>
      </w:r>
    </w:p>
    <w:tbl>
      <w:tblPr>
        <w:tblStyle w:val="Table18"/>
        <w:tblW w:w="8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810"/>
        <w:gridCol w:w="870"/>
        <w:gridCol w:w="870"/>
        <w:gridCol w:w="990"/>
        <w:gridCol w:w="1305"/>
        <w:gridCol w:w="960"/>
        <w:gridCol w:w="1455"/>
        <w:tblGridChange w:id="0">
          <w:tblGrid>
            <w:gridCol w:w="1080"/>
            <w:gridCol w:w="810"/>
            <w:gridCol w:w="870"/>
            <w:gridCol w:w="870"/>
            <w:gridCol w:w="990"/>
            <w:gridCol w:w="1305"/>
            <w:gridCol w:w="960"/>
            <w:gridCol w:w="1455"/>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2B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2nd Rate</w:t>
            </w:r>
          </w:p>
        </w:tc>
        <w:tc>
          <w:tcPr>
            <w:shd w:fill="d9ead3" w:val="clear"/>
            <w:tcMar>
              <w:top w:w="100.0" w:type="dxa"/>
              <w:left w:w="100.0" w:type="dxa"/>
              <w:bottom w:w="100.0" w:type="dxa"/>
              <w:right w:w="100.0" w:type="dxa"/>
            </w:tcMar>
          </w:tcPr>
          <w:p w:rsidR="00000000" w:rsidDel="00000000" w:rsidP="00000000" w:rsidRDefault="00000000" w:rsidRPr="00000000" w14:paraId="000002BA">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Sail</w:t>
            </w:r>
          </w:p>
        </w:tc>
        <w:tc>
          <w:tcPr>
            <w:shd w:fill="d9ead3" w:val="clear"/>
            <w:tcMar>
              <w:top w:w="100.0" w:type="dxa"/>
              <w:left w:w="100.0" w:type="dxa"/>
              <w:bottom w:w="100.0" w:type="dxa"/>
              <w:right w:w="100.0" w:type="dxa"/>
            </w:tcMar>
          </w:tcPr>
          <w:p w:rsidR="00000000" w:rsidDel="00000000" w:rsidP="00000000" w:rsidRDefault="00000000" w:rsidRPr="00000000" w14:paraId="000002BB">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Turn</w:t>
            </w:r>
          </w:p>
        </w:tc>
        <w:tc>
          <w:tcPr>
            <w:shd w:fill="d9ead3" w:val="clear"/>
            <w:tcMar>
              <w:top w:w="100.0" w:type="dxa"/>
              <w:left w:w="100.0" w:type="dxa"/>
              <w:bottom w:w="100.0" w:type="dxa"/>
              <w:right w:w="100.0" w:type="dxa"/>
            </w:tcMar>
          </w:tcPr>
          <w:p w:rsidR="00000000" w:rsidDel="00000000" w:rsidP="00000000" w:rsidRDefault="00000000" w:rsidRPr="00000000" w14:paraId="000002BC">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Crew</w:t>
            </w:r>
          </w:p>
        </w:tc>
        <w:tc>
          <w:tcPr>
            <w:shd w:fill="d9ead3" w:val="clear"/>
            <w:tcMar>
              <w:top w:w="100.0" w:type="dxa"/>
              <w:left w:w="100.0" w:type="dxa"/>
              <w:bottom w:w="100.0" w:type="dxa"/>
              <w:right w:w="100.0" w:type="dxa"/>
            </w:tcMar>
          </w:tcPr>
          <w:p w:rsidR="00000000" w:rsidDel="00000000" w:rsidP="00000000" w:rsidRDefault="00000000" w:rsidRPr="00000000" w14:paraId="000002BD">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Armor</w:t>
            </w:r>
          </w:p>
        </w:tc>
        <w:tc>
          <w:tcPr>
            <w:shd w:fill="d9ead3" w:val="clear"/>
            <w:tcMar>
              <w:top w:w="100.0" w:type="dxa"/>
              <w:left w:w="100.0" w:type="dxa"/>
              <w:bottom w:w="100.0" w:type="dxa"/>
              <w:right w:w="100.0" w:type="dxa"/>
            </w:tcMar>
          </w:tcPr>
          <w:p w:rsidR="00000000" w:rsidDel="00000000" w:rsidP="00000000" w:rsidRDefault="00000000" w:rsidRPr="00000000" w14:paraId="000002BE">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Durability Modifier</w:t>
            </w:r>
          </w:p>
        </w:tc>
        <w:tc>
          <w:tcPr>
            <w:shd w:fill="d9ead3" w:val="clear"/>
            <w:tcMar>
              <w:top w:w="100.0" w:type="dxa"/>
              <w:left w:w="100.0" w:type="dxa"/>
              <w:bottom w:w="100.0" w:type="dxa"/>
              <w:right w:w="100.0" w:type="dxa"/>
            </w:tcMar>
          </w:tcPr>
          <w:p w:rsidR="00000000" w:rsidDel="00000000" w:rsidP="00000000" w:rsidRDefault="00000000" w:rsidRPr="00000000" w14:paraId="000002BF">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Hull</w:t>
            </w:r>
          </w:p>
        </w:tc>
        <w:tc>
          <w:tcPr>
            <w:shd w:fill="d9ead3" w:val="clear"/>
            <w:tcMar>
              <w:top w:w="100.0" w:type="dxa"/>
              <w:left w:w="100.0" w:type="dxa"/>
              <w:bottom w:w="100.0" w:type="dxa"/>
              <w:right w:w="100.0" w:type="dxa"/>
            </w:tcMar>
          </w:tcPr>
          <w:p w:rsidR="00000000" w:rsidDel="00000000" w:rsidP="00000000" w:rsidRDefault="00000000" w:rsidRPr="00000000" w14:paraId="000002C0">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Cargo Space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60 pts</w:t>
            </w:r>
          </w:p>
        </w:tc>
        <w:tc>
          <w:tcPr>
            <w:tcMar>
              <w:top w:w="100.0" w:type="dxa"/>
              <w:left w:w="100.0" w:type="dxa"/>
              <w:bottom w:w="100.0" w:type="dxa"/>
              <w:right w:w="100.0" w:type="dxa"/>
            </w:tcMar>
          </w:tcPr>
          <w:p w:rsidR="00000000" w:rsidDel="00000000" w:rsidP="00000000" w:rsidRDefault="00000000" w:rsidRPr="00000000" w14:paraId="000002C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2C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2C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8</w:t>
            </w:r>
          </w:p>
        </w:tc>
        <w:tc>
          <w:tcPr>
            <w:tcMar>
              <w:top w:w="100.0" w:type="dxa"/>
              <w:left w:w="100.0" w:type="dxa"/>
              <w:bottom w:w="100.0" w:type="dxa"/>
              <w:right w:w="100.0" w:type="dxa"/>
            </w:tcMar>
          </w:tcPr>
          <w:p w:rsidR="00000000" w:rsidDel="00000000" w:rsidP="00000000" w:rsidRDefault="00000000" w:rsidRPr="00000000" w14:paraId="000002C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2C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tcMar>
              <w:top w:w="100.0" w:type="dxa"/>
              <w:left w:w="100.0" w:type="dxa"/>
              <w:bottom w:w="100.0" w:type="dxa"/>
              <w:right w:w="100.0" w:type="dxa"/>
            </w:tcMar>
          </w:tcPr>
          <w:p w:rsidR="00000000" w:rsidDel="00000000" w:rsidP="00000000" w:rsidRDefault="00000000" w:rsidRPr="00000000" w14:paraId="000002C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2C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rHeight w:val="20"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2C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Weights</w:t>
            </w:r>
          </w:p>
        </w:tc>
        <w:tc>
          <w:tcPr>
            <w:gridSpan w:val="2"/>
            <w:shd w:fill="d9ead3" w:val="clear"/>
            <w:tcMar>
              <w:top w:w="100.0" w:type="dxa"/>
              <w:left w:w="100.0" w:type="dxa"/>
              <w:bottom w:w="100.0" w:type="dxa"/>
              <w:right w:w="100.0" w:type="dxa"/>
            </w:tcMar>
          </w:tcPr>
          <w:p w:rsidR="00000000" w:rsidDel="00000000" w:rsidP="00000000" w:rsidRDefault="00000000" w:rsidRPr="00000000" w14:paraId="000002CA">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Light</w:t>
            </w:r>
          </w:p>
        </w:tc>
        <w:tc>
          <w:tcPr>
            <w:gridSpan w:val="2"/>
            <w:shd w:fill="d9ead3" w:val="clear"/>
            <w:tcMar>
              <w:top w:w="100.0" w:type="dxa"/>
              <w:left w:w="100.0" w:type="dxa"/>
              <w:bottom w:w="100.0" w:type="dxa"/>
              <w:right w:w="100.0" w:type="dxa"/>
            </w:tcMar>
          </w:tcPr>
          <w:p w:rsidR="00000000" w:rsidDel="00000000" w:rsidP="00000000" w:rsidRDefault="00000000" w:rsidRPr="00000000" w14:paraId="000002CC">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shd w:fill="d9ead3" w:val="clear"/>
            <w:tcMar>
              <w:top w:w="99.0" w:type="dxa"/>
              <w:left w:w="99.0" w:type="dxa"/>
              <w:bottom w:w="99.0" w:type="dxa"/>
              <w:right w:w="99.0" w:type="dxa"/>
            </w:tcMar>
          </w:tcPr>
          <w:p w:rsidR="00000000" w:rsidDel="00000000" w:rsidP="00000000" w:rsidRDefault="00000000" w:rsidRPr="00000000" w14:paraId="000002CE">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Heavy</w:t>
            </w:r>
          </w:p>
        </w:tc>
        <w:tc>
          <w:tcPr>
            <w:gridSpan w:val="2"/>
            <w:shd w:fill="d9ead3" w:val="clear"/>
            <w:tcMar>
              <w:top w:w="100.0" w:type="dxa"/>
              <w:left w:w="100.0" w:type="dxa"/>
              <w:bottom w:w="100.0" w:type="dxa"/>
              <w:right w:w="100.0" w:type="dxa"/>
            </w:tcMar>
          </w:tcPr>
          <w:p w:rsidR="00000000" w:rsidDel="00000000" w:rsidP="00000000" w:rsidRDefault="00000000" w:rsidRPr="00000000" w14:paraId="000002CF">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Super Heavy</w:t>
            </w:r>
          </w:p>
        </w:tc>
      </w:tr>
      <w:tr>
        <w:trPr>
          <w:cantSplit w:val="0"/>
          <w:trHeight w:val="87" w:hRule="atLeast"/>
          <w:tblHeader w:val="0"/>
        </w:trPr>
        <w:tc>
          <w:tcPr>
            <w:tcMar>
              <w:top w:w="100.0" w:type="dxa"/>
              <w:left w:w="100.0" w:type="dxa"/>
              <w:bottom w:w="100.0" w:type="dxa"/>
              <w:right w:w="100.0" w:type="dxa"/>
            </w:tcMar>
          </w:tcPr>
          <w:p w:rsidR="00000000" w:rsidDel="00000000" w:rsidP="00000000" w:rsidRDefault="00000000" w:rsidRPr="00000000" w14:paraId="000002D1">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Count</w:t>
            </w:r>
          </w:p>
        </w:tc>
        <w:tc>
          <w:tcPr>
            <w:gridSpan w:val="2"/>
            <w:tcMar>
              <w:top w:w="100.0" w:type="dxa"/>
              <w:left w:w="100.0" w:type="dxa"/>
              <w:bottom w:w="100.0" w:type="dxa"/>
              <w:right w:w="100.0" w:type="dxa"/>
            </w:tcMar>
          </w:tcPr>
          <w:p w:rsidR="00000000" w:rsidDel="00000000" w:rsidP="00000000" w:rsidRDefault="00000000" w:rsidRPr="00000000" w14:paraId="000002D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gridSpan w:val="2"/>
            <w:tcMar>
              <w:top w:w="100.0" w:type="dxa"/>
              <w:left w:w="100.0" w:type="dxa"/>
              <w:bottom w:w="100.0" w:type="dxa"/>
              <w:right w:w="100.0" w:type="dxa"/>
            </w:tcMar>
          </w:tcPr>
          <w:p w:rsidR="00000000" w:rsidDel="00000000" w:rsidP="00000000" w:rsidRDefault="00000000" w:rsidRPr="00000000" w14:paraId="000002D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99.0" w:type="dxa"/>
              <w:left w:w="99.0" w:type="dxa"/>
              <w:bottom w:w="99.0" w:type="dxa"/>
              <w:right w:w="99.0" w:type="dxa"/>
            </w:tcMar>
          </w:tcPr>
          <w:p w:rsidR="00000000" w:rsidDel="00000000" w:rsidP="00000000" w:rsidRDefault="00000000" w:rsidRPr="00000000" w14:paraId="000002D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gridSpan w:val="2"/>
            <w:tcMar>
              <w:top w:w="100.0" w:type="dxa"/>
              <w:left w:w="100.0" w:type="dxa"/>
              <w:bottom w:w="100.0" w:type="dxa"/>
              <w:right w:w="100.0" w:type="dxa"/>
            </w:tcMar>
          </w:tcPr>
          <w:p w:rsidR="00000000" w:rsidDel="00000000" w:rsidP="00000000" w:rsidRDefault="00000000" w:rsidRPr="00000000" w14:paraId="000002D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r>
    </w:tbl>
    <w:p w:rsidR="00000000" w:rsidDel="00000000" w:rsidP="00000000" w:rsidRDefault="00000000" w:rsidRPr="00000000" w14:paraId="000002D9">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DA">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DB">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DC">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DD">
      <w:pPr>
        <w:spacing w:after="0" w:lineRule="auto"/>
        <w:rPr>
          <w:rFonts w:ascii="Arial" w:cs="Arial" w:eastAsia="Arial" w:hAnsi="Arial"/>
          <w:b w:val="1"/>
          <w:bCs w:val="1"/>
        </w:rPr>
      </w:pPr>
      <w:r w:rsidDel="00000000" w:rsidR="00000000" w:rsidRPr="00000000">
        <w:rPr>
          <w:rtl w:val="0"/>
        </w:rPr>
      </w:r>
    </w:p>
    <w:tbl>
      <w:tblPr>
        <w:tblStyle w:val="Table19"/>
        <w:tblW w:w="8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810"/>
        <w:gridCol w:w="870"/>
        <w:gridCol w:w="870"/>
        <w:gridCol w:w="990"/>
        <w:gridCol w:w="1305"/>
        <w:gridCol w:w="960"/>
        <w:gridCol w:w="1455"/>
        <w:tblGridChange w:id="0">
          <w:tblGrid>
            <w:gridCol w:w="1080"/>
            <w:gridCol w:w="810"/>
            <w:gridCol w:w="870"/>
            <w:gridCol w:w="870"/>
            <w:gridCol w:w="990"/>
            <w:gridCol w:w="1305"/>
            <w:gridCol w:w="960"/>
            <w:gridCol w:w="1455"/>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2DE">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3rd Rate</w:t>
            </w:r>
          </w:p>
        </w:tc>
        <w:tc>
          <w:tcPr>
            <w:shd w:fill="d9ead3" w:val="clear"/>
            <w:tcMar>
              <w:top w:w="100.0" w:type="dxa"/>
              <w:left w:w="100.0" w:type="dxa"/>
              <w:bottom w:w="100.0" w:type="dxa"/>
              <w:right w:w="100.0" w:type="dxa"/>
            </w:tcMar>
          </w:tcPr>
          <w:p w:rsidR="00000000" w:rsidDel="00000000" w:rsidP="00000000" w:rsidRDefault="00000000" w:rsidRPr="00000000" w14:paraId="000002DF">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Sail</w:t>
            </w:r>
          </w:p>
        </w:tc>
        <w:tc>
          <w:tcPr>
            <w:shd w:fill="d9ead3" w:val="clear"/>
            <w:tcMar>
              <w:top w:w="100.0" w:type="dxa"/>
              <w:left w:w="100.0" w:type="dxa"/>
              <w:bottom w:w="100.0" w:type="dxa"/>
              <w:right w:w="100.0" w:type="dxa"/>
            </w:tcMar>
          </w:tcPr>
          <w:p w:rsidR="00000000" w:rsidDel="00000000" w:rsidP="00000000" w:rsidRDefault="00000000" w:rsidRPr="00000000" w14:paraId="000002E0">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Turn</w:t>
            </w:r>
          </w:p>
        </w:tc>
        <w:tc>
          <w:tcPr>
            <w:shd w:fill="d9ead3" w:val="clear"/>
            <w:tcMar>
              <w:top w:w="100.0" w:type="dxa"/>
              <w:left w:w="100.0" w:type="dxa"/>
              <w:bottom w:w="100.0" w:type="dxa"/>
              <w:right w:w="100.0" w:type="dxa"/>
            </w:tcMar>
          </w:tcPr>
          <w:p w:rsidR="00000000" w:rsidDel="00000000" w:rsidP="00000000" w:rsidRDefault="00000000" w:rsidRPr="00000000" w14:paraId="000002E1">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Crew</w:t>
            </w:r>
          </w:p>
        </w:tc>
        <w:tc>
          <w:tcPr>
            <w:shd w:fill="d9ead3" w:val="clear"/>
            <w:tcMar>
              <w:top w:w="100.0" w:type="dxa"/>
              <w:left w:w="100.0" w:type="dxa"/>
              <w:bottom w:w="100.0" w:type="dxa"/>
              <w:right w:w="100.0" w:type="dxa"/>
            </w:tcMar>
          </w:tcPr>
          <w:p w:rsidR="00000000" w:rsidDel="00000000" w:rsidP="00000000" w:rsidRDefault="00000000" w:rsidRPr="00000000" w14:paraId="000002E2">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Armor</w:t>
            </w:r>
          </w:p>
        </w:tc>
        <w:tc>
          <w:tcPr>
            <w:shd w:fill="d9ead3" w:val="clear"/>
            <w:tcMar>
              <w:top w:w="100.0" w:type="dxa"/>
              <w:left w:w="100.0" w:type="dxa"/>
              <w:bottom w:w="100.0" w:type="dxa"/>
              <w:right w:w="100.0" w:type="dxa"/>
            </w:tcMar>
          </w:tcPr>
          <w:p w:rsidR="00000000" w:rsidDel="00000000" w:rsidP="00000000" w:rsidRDefault="00000000" w:rsidRPr="00000000" w14:paraId="000002E3">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Durability Modifier</w:t>
            </w:r>
          </w:p>
        </w:tc>
        <w:tc>
          <w:tcPr>
            <w:shd w:fill="d9ead3" w:val="clear"/>
            <w:tcMar>
              <w:top w:w="100.0" w:type="dxa"/>
              <w:left w:w="100.0" w:type="dxa"/>
              <w:bottom w:w="100.0" w:type="dxa"/>
              <w:right w:w="100.0" w:type="dxa"/>
            </w:tcMar>
          </w:tcPr>
          <w:p w:rsidR="00000000" w:rsidDel="00000000" w:rsidP="00000000" w:rsidRDefault="00000000" w:rsidRPr="00000000" w14:paraId="000002E4">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Hull</w:t>
            </w:r>
          </w:p>
        </w:tc>
        <w:tc>
          <w:tcPr>
            <w:shd w:fill="d9ead3" w:val="clear"/>
            <w:tcMar>
              <w:top w:w="100.0" w:type="dxa"/>
              <w:left w:w="100.0" w:type="dxa"/>
              <w:bottom w:w="100.0" w:type="dxa"/>
              <w:right w:w="100.0" w:type="dxa"/>
            </w:tcMar>
          </w:tcPr>
          <w:p w:rsidR="00000000" w:rsidDel="00000000" w:rsidP="00000000" w:rsidRDefault="00000000" w:rsidRPr="00000000" w14:paraId="000002E5">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Cargo Space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E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45 pts</w:t>
            </w:r>
          </w:p>
        </w:tc>
        <w:tc>
          <w:tcPr>
            <w:tcMar>
              <w:top w:w="100.0" w:type="dxa"/>
              <w:left w:w="100.0" w:type="dxa"/>
              <w:bottom w:w="100.0" w:type="dxa"/>
              <w:right w:w="100.0" w:type="dxa"/>
            </w:tcMar>
          </w:tcPr>
          <w:p w:rsidR="00000000" w:rsidDel="00000000" w:rsidP="00000000" w:rsidRDefault="00000000" w:rsidRPr="00000000" w14:paraId="000002E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2E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Mar>
              <w:top w:w="100.0" w:type="dxa"/>
              <w:left w:w="100.0" w:type="dxa"/>
              <w:bottom w:w="100.0" w:type="dxa"/>
              <w:right w:w="100.0" w:type="dxa"/>
            </w:tcMar>
          </w:tcPr>
          <w:p w:rsidR="00000000" w:rsidDel="00000000" w:rsidP="00000000" w:rsidRDefault="00000000" w:rsidRPr="00000000" w14:paraId="000002E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2E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2E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tcMar>
              <w:top w:w="100.0" w:type="dxa"/>
              <w:left w:w="100.0" w:type="dxa"/>
              <w:bottom w:w="100.0" w:type="dxa"/>
              <w:right w:w="100.0" w:type="dxa"/>
            </w:tcMar>
          </w:tcPr>
          <w:p w:rsidR="00000000" w:rsidDel="00000000" w:rsidP="00000000" w:rsidRDefault="00000000" w:rsidRPr="00000000" w14:paraId="000002E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Mar>
              <w:top w:w="100.0" w:type="dxa"/>
              <w:left w:w="100.0" w:type="dxa"/>
              <w:bottom w:w="100.0" w:type="dxa"/>
              <w:right w:w="100.0" w:type="dxa"/>
            </w:tcMar>
          </w:tcPr>
          <w:p w:rsidR="00000000" w:rsidDel="00000000" w:rsidP="00000000" w:rsidRDefault="00000000" w:rsidRPr="00000000" w14:paraId="000002E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rHeight w:val="168"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2EE">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Weights</w:t>
            </w:r>
          </w:p>
        </w:tc>
        <w:tc>
          <w:tcPr>
            <w:gridSpan w:val="2"/>
            <w:shd w:fill="d9ead3" w:val="clear"/>
            <w:tcMar>
              <w:top w:w="100.0" w:type="dxa"/>
              <w:left w:w="100.0" w:type="dxa"/>
              <w:bottom w:w="100.0" w:type="dxa"/>
              <w:right w:w="100.0" w:type="dxa"/>
            </w:tcMar>
          </w:tcPr>
          <w:p w:rsidR="00000000" w:rsidDel="00000000" w:rsidP="00000000" w:rsidRDefault="00000000" w:rsidRPr="00000000" w14:paraId="000002EF">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Light</w:t>
            </w:r>
          </w:p>
        </w:tc>
        <w:tc>
          <w:tcPr>
            <w:gridSpan w:val="2"/>
            <w:shd w:fill="d9ead3" w:val="clear"/>
            <w:tcMar>
              <w:top w:w="100.0" w:type="dxa"/>
              <w:left w:w="100.0" w:type="dxa"/>
              <w:bottom w:w="100.0" w:type="dxa"/>
              <w:right w:w="100.0" w:type="dxa"/>
            </w:tcMar>
          </w:tcPr>
          <w:p w:rsidR="00000000" w:rsidDel="00000000" w:rsidP="00000000" w:rsidRDefault="00000000" w:rsidRPr="00000000" w14:paraId="000002F1">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shd w:fill="d9ead3" w:val="clear"/>
            <w:tcMar>
              <w:top w:w="99.0" w:type="dxa"/>
              <w:left w:w="99.0" w:type="dxa"/>
              <w:bottom w:w="99.0" w:type="dxa"/>
              <w:right w:w="99.0" w:type="dxa"/>
            </w:tcMar>
          </w:tcPr>
          <w:p w:rsidR="00000000" w:rsidDel="00000000" w:rsidP="00000000" w:rsidRDefault="00000000" w:rsidRPr="00000000" w14:paraId="000002F3">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Heavy</w:t>
            </w:r>
          </w:p>
        </w:tc>
        <w:tc>
          <w:tcPr>
            <w:gridSpan w:val="2"/>
            <w:shd w:fill="d9ead3" w:val="clear"/>
            <w:tcMar>
              <w:top w:w="100.0" w:type="dxa"/>
              <w:left w:w="100.0" w:type="dxa"/>
              <w:bottom w:w="100.0" w:type="dxa"/>
              <w:right w:w="100.0" w:type="dxa"/>
            </w:tcMar>
          </w:tcPr>
          <w:p w:rsidR="00000000" w:rsidDel="00000000" w:rsidP="00000000" w:rsidRDefault="00000000" w:rsidRPr="00000000" w14:paraId="000002F4">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Super Heavy</w:t>
            </w:r>
          </w:p>
        </w:tc>
      </w:tr>
      <w:tr>
        <w:trPr>
          <w:cantSplit w:val="0"/>
          <w:trHeight w:val="87" w:hRule="atLeast"/>
          <w:tblHeader w:val="0"/>
        </w:trPr>
        <w:tc>
          <w:tcPr>
            <w:tcMar>
              <w:top w:w="100.0" w:type="dxa"/>
              <w:left w:w="100.0" w:type="dxa"/>
              <w:bottom w:w="100.0" w:type="dxa"/>
              <w:right w:w="100.0" w:type="dxa"/>
            </w:tcMar>
          </w:tcPr>
          <w:p w:rsidR="00000000" w:rsidDel="00000000" w:rsidP="00000000" w:rsidRDefault="00000000" w:rsidRPr="00000000" w14:paraId="000002F6">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Count</w:t>
            </w:r>
          </w:p>
        </w:tc>
        <w:tc>
          <w:tcPr>
            <w:gridSpan w:val="2"/>
            <w:tcMar>
              <w:top w:w="100.0" w:type="dxa"/>
              <w:left w:w="100.0" w:type="dxa"/>
              <w:bottom w:w="100.0" w:type="dxa"/>
              <w:right w:w="100.0" w:type="dxa"/>
            </w:tcMar>
          </w:tcPr>
          <w:p w:rsidR="00000000" w:rsidDel="00000000" w:rsidP="00000000" w:rsidRDefault="00000000" w:rsidRPr="00000000" w14:paraId="000002F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gridSpan w:val="2"/>
            <w:tcMar>
              <w:top w:w="100.0" w:type="dxa"/>
              <w:left w:w="100.0" w:type="dxa"/>
              <w:bottom w:w="100.0" w:type="dxa"/>
              <w:right w:w="100.0" w:type="dxa"/>
            </w:tcMar>
          </w:tcPr>
          <w:p w:rsidR="00000000" w:rsidDel="00000000" w:rsidP="00000000" w:rsidRDefault="00000000" w:rsidRPr="00000000" w14:paraId="000002F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tcMar>
              <w:top w:w="99.0" w:type="dxa"/>
              <w:left w:w="99.0" w:type="dxa"/>
              <w:bottom w:w="99.0" w:type="dxa"/>
              <w:right w:w="99.0" w:type="dxa"/>
            </w:tcMar>
          </w:tcPr>
          <w:p w:rsidR="00000000" w:rsidDel="00000000" w:rsidP="00000000" w:rsidRDefault="00000000" w:rsidRPr="00000000" w14:paraId="000002F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gridSpan w:val="2"/>
            <w:tcMar>
              <w:top w:w="100.0" w:type="dxa"/>
              <w:left w:w="100.0" w:type="dxa"/>
              <w:bottom w:w="100.0" w:type="dxa"/>
              <w:right w:w="100.0" w:type="dxa"/>
            </w:tcMar>
          </w:tcPr>
          <w:p w:rsidR="00000000" w:rsidDel="00000000" w:rsidP="00000000" w:rsidRDefault="00000000" w:rsidRPr="00000000" w14:paraId="000002F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r>
    </w:tbl>
    <w:p w:rsidR="00000000" w:rsidDel="00000000" w:rsidP="00000000" w:rsidRDefault="00000000" w:rsidRPr="00000000" w14:paraId="000002FE">
      <w:pPr>
        <w:spacing w:after="0" w:lineRule="auto"/>
        <w:rPr>
          <w:rFonts w:ascii="Arial" w:cs="Arial" w:eastAsia="Arial" w:hAnsi="Arial"/>
          <w:b w:val="1"/>
          <w:bCs w:val="1"/>
        </w:rPr>
      </w:pPr>
      <w:r w:rsidDel="00000000" w:rsidR="00000000" w:rsidRPr="00000000">
        <w:rPr>
          <w:rtl w:val="0"/>
        </w:rPr>
      </w:r>
    </w:p>
    <w:tbl>
      <w:tblPr>
        <w:tblStyle w:val="Table20"/>
        <w:tblW w:w="8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810"/>
        <w:gridCol w:w="870"/>
        <w:gridCol w:w="870"/>
        <w:gridCol w:w="990"/>
        <w:gridCol w:w="1305"/>
        <w:gridCol w:w="960"/>
        <w:gridCol w:w="1455"/>
        <w:tblGridChange w:id="0">
          <w:tblGrid>
            <w:gridCol w:w="1080"/>
            <w:gridCol w:w="810"/>
            <w:gridCol w:w="870"/>
            <w:gridCol w:w="870"/>
            <w:gridCol w:w="990"/>
            <w:gridCol w:w="1305"/>
            <w:gridCol w:w="960"/>
            <w:gridCol w:w="1455"/>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2FF">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4th Rate</w:t>
            </w:r>
          </w:p>
        </w:tc>
        <w:tc>
          <w:tcPr>
            <w:shd w:fill="d9ead3" w:val="clear"/>
            <w:tcMar>
              <w:top w:w="100.0" w:type="dxa"/>
              <w:left w:w="100.0" w:type="dxa"/>
              <w:bottom w:w="100.0" w:type="dxa"/>
              <w:right w:w="100.0" w:type="dxa"/>
            </w:tcMar>
          </w:tcPr>
          <w:p w:rsidR="00000000" w:rsidDel="00000000" w:rsidP="00000000" w:rsidRDefault="00000000" w:rsidRPr="00000000" w14:paraId="00000300">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Sail</w:t>
            </w:r>
          </w:p>
        </w:tc>
        <w:tc>
          <w:tcPr>
            <w:shd w:fill="d9ead3" w:val="clear"/>
            <w:tcMar>
              <w:top w:w="100.0" w:type="dxa"/>
              <w:left w:w="100.0" w:type="dxa"/>
              <w:bottom w:w="100.0" w:type="dxa"/>
              <w:right w:w="100.0" w:type="dxa"/>
            </w:tcMar>
          </w:tcPr>
          <w:p w:rsidR="00000000" w:rsidDel="00000000" w:rsidP="00000000" w:rsidRDefault="00000000" w:rsidRPr="00000000" w14:paraId="00000301">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Turn</w:t>
            </w:r>
          </w:p>
        </w:tc>
        <w:tc>
          <w:tcPr>
            <w:shd w:fill="d9ead3" w:val="clear"/>
            <w:tcMar>
              <w:top w:w="100.0" w:type="dxa"/>
              <w:left w:w="100.0" w:type="dxa"/>
              <w:bottom w:w="100.0" w:type="dxa"/>
              <w:right w:w="100.0" w:type="dxa"/>
            </w:tcMar>
          </w:tcPr>
          <w:p w:rsidR="00000000" w:rsidDel="00000000" w:rsidP="00000000" w:rsidRDefault="00000000" w:rsidRPr="00000000" w14:paraId="00000302">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Crew</w:t>
            </w:r>
          </w:p>
        </w:tc>
        <w:tc>
          <w:tcPr>
            <w:shd w:fill="d9ead3" w:val="clear"/>
            <w:tcMar>
              <w:top w:w="100.0" w:type="dxa"/>
              <w:left w:w="100.0" w:type="dxa"/>
              <w:bottom w:w="100.0" w:type="dxa"/>
              <w:right w:w="100.0" w:type="dxa"/>
            </w:tcMar>
          </w:tcPr>
          <w:p w:rsidR="00000000" w:rsidDel="00000000" w:rsidP="00000000" w:rsidRDefault="00000000" w:rsidRPr="00000000" w14:paraId="00000303">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Armor</w:t>
            </w:r>
          </w:p>
        </w:tc>
        <w:tc>
          <w:tcPr>
            <w:shd w:fill="d9ead3" w:val="clear"/>
            <w:tcMar>
              <w:top w:w="100.0" w:type="dxa"/>
              <w:left w:w="100.0" w:type="dxa"/>
              <w:bottom w:w="100.0" w:type="dxa"/>
              <w:right w:w="100.0" w:type="dxa"/>
            </w:tcMar>
          </w:tcPr>
          <w:p w:rsidR="00000000" w:rsidDel="00000000" w:rsidP="00000000" w:rsidRDefault="00000000" w:rsidRPr="00000000" w14:paraId="00000304">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Durability Modifier</w:t>
            </w:r>
          </w:p>
        </w:tc>
        <w:tc>
          <w:tcPr>
            <w:shd w:fill="d9ead3" w:val="clear"/>
            <w:tcMar>
              <w:top w:w="100.0" w:type="dxa"/>
              <w:left w:w="100.0" w:type="dxa"/>
              <w:bottom w:w="100.0" w:type="dxa"/>
              <w:right w:w="100.0" w:type="dxa"/>
            </w:tcMar>
          </w:tcPr>
          <w:p w:rsidR="00000000" w:rsidDel="00000000" w:rsidP="00000000" w:rsidRDefault="00000000" w:rsidRPr="00000000" w14:paraId="00000305">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Hull</w:t>
            </w:r>
          </w:p>
        </w:tc>
        <w:tc>
          <w:tcPr>
            <w:shd w:fill="d9ead3" w:val="clear"/>
            <w:tcMar>
              <w:top w:w="100.0" w:type="dxa"/>
              <w:left w:w="100.0" w:type="dxa"/>
              <w:bottom w:w="100.0" w:type="dxa"/>
              <w:right w:w="100.0" w:type="dxa"/>
            </w:tcMar>
          </w:tcPr>
          <w:p w:rsidR="00000000" w:rsidDel="00000000" w:rsidP="00000000" w:rsidRDefault="00000000" w:rsidRPr="00000000" w14:paraId="00000306">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Cargo Space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0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40 pts</w:t>
            </w:r>
          </w:p>
        </w:tc>
        <w:tc>
          <w:tcPr>
            <w:tcMar>
              <w:top w:w="100.0" w:type="dxa"/>
              <w:left w:w="100.0" w:type="dxa"/>
              <w:bottom w:w="100.0" w:type="dxa"/>
              <w:right w:w="100.0" w:type="dxa"/>
            </w:tcMar>
          </w:tcPr>
          <w:p w:rsidR="00000000" w:rsidDel="00000000" w:rsidP="00000000" w:rsidRDefault="00000000" w:rsidRPr="00000000" w14:paraId="0000030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30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Mar>
              <w:top w:w="100.0" w:type="dxa"/>
              <w:left w:w="100.0" w:type="dxa"/>
              <w:bottom w:w="100.0" w:type="dxa"/>
              <w:right w:w="100.0" w:type="dxa"/>
            </w:tcMar>
          </w:tcPr>
          <w:p w:rsidR="00000000" w:rsidDel="00000000" w:rsidP="00000000" w:rsidRDefault="00000000" w:rsidRPr="00000000" w14:paraId="0000030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30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30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tcMar>
              <w:top w:w="100.0" w:type="dxa"/>
              <w:left w:w="100.0" w:type="dxa"/>
              <w:bottom w:w="100.0" w:type="dxa"/>
              <w:right w:w="100.0" w:type="dxa"/>
            </w:tcMar>
          </w:tcPr>
          <w:p w:rsidR="00000000" w:rsidDel="00000000" w:rsidP="00000000" w:rsidRDefault="00000000" w:rsidRPr="00000000" w14:paraId="0000030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Mar>
              <w:top w:w="100.0" w:type="dxa"/>
              <w:left w:w="100.0" w:type="dxa"/>
              <w:bottom w:w="100.0" w:type="dxa"/>
              <w:right w:w="100.0" w:type="dxa"/>
            </w:tcMar>
          </w:tcPr>
          <w:p w:rsidR="00000000" w:rsidDel="00000000" w:rsidP="00000000" w:rsidRDefault="00000000" w:rsidRPr="00000000" w14:paraId="0000030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rHeight w:val="240"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30F">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Weights</w:t>
            </w:r>
          </w:p>
        </w:tc>
        <w:tc>
          <w:tcPr>
            <w:gridSpan w:val="2"/>
            <w:shd w:fill="d9ead3" w:val="clear"/>
            <w:tcMar>
              <w:top w:w="100.0" w:type="dxa"/>
              <w:left w:w="100.0" w:type="dxa"/>
              <w:bottom w:w="100.0" w:type="dxa"/>
              <w:right w:w="100.0" w:type="dxa"/>
            </w:tcMar>
          </w:tcPr>
          <w:p w:rsidR="00000000" w:rsidDel="00000000" w:rsidP="00000000" w:rsidRDefault="00000000" w:rsidRPr="00000000" w14:paraId="00000310">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Light</w:t>
            </w:r>
          </w:p>
        </w:tc>
        <w:tc>
          <w:tcPr>
            <w:gridSpan w:val="2"/>
            <w:shd w:fill="d9ead3" w:val="clear"/>
            <w:tcMar>
              <w:top w:w="100.0" w:type="dxa"/>
              <w:left w:w="100.0" w:type="dxa"/>
              <w:bottom w:w="100.0" w:type="dxa"/>
              <w:right w:w="100.0" w:type="dxa"/>
            </w:tcMar>
          </w:tcPr>
          <w:p w:rsidR="00000000" w:rsidDel="00000000" w:rsidP="00000000" w:rsidRDefault="00000000" w:rsidRPr="00000000" w14:paraId="00000312">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shd w:fill="d9ead3" w:val="clear"/>
            <w:tcMar>
              <w:top w:w="99.0" w:type="dxa"/>
              <w:left w:w="99.0" w:type="dxa"/>
              <w:bottom w:w="99.0" w:type="dxa"/>
              <w:right w:w="99.0" w:type="dxa"/>
            </w:tcMar>
          </w:tcPr>
          <w:p w:rsidR="00000000" w:rsidDel="00000000" w:rsidP="00000000" w:rsidRDefault="00000000" w:rsidRPr="00000000" w14:paraId="00000314">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Heavy</w:t>
            </w:r>
          </w:p>
        </w:tc>
        <w:tc>
          <w:tcPr>
            <w:gridSpan w:val="2"/>
            <w:shd w:fill="d9ead3" w:val="clear"/>
            <w:tcMar>
              <w:top w:w="100.0" w:type="dxa"/>
              <w:left w:w="100.0" w:type="dxa"/>
              <w:bottom w:w="100.0" w:type="dxa"/>
              <w:right w:w="100.0" w:type="dxa"/>
            </w:tcMar>
          </w:tcPr>
          <w:p w:rsidR="00000000" w:rsidDel="00000000" w:rsidP="00000000" w:rsidRDefault="00000000" w:rsidRPr="00000000" w14:paraId="00000315">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Super Heavy</w:t>
            </w:r>
          </w:p>
        </w:tc>
      </w:tr>
      <w:tr>
        <w:trPr>
          <w:cantSplit w:val="0"/>
          <w:trHeight w:val="87" w:hRule="atLeast"/>
          <w:tblHeader w:val="0"/>
        </w:trPr>
        <w:tc>
          <w:tcPr>
            <w:tcMar>
              <w:top w:w="100.0" w:type="dxa"/>
              <w:left w:w="100.0" w:type="dxa"/>
              <w:bottom w:w="100.0" w:type="dxa"/>
              <w:right w:w="100.0" w:type="dxa"/>
            </w:tcMar>
          </w:tcPr>
          <w:p w:rsidR="00000000" w:rsidDel="00000000" w:rsidP="00000000" w:rsidRDefault="00000000" w:rsidRPr="00000000" w14:paraId="00000317">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Count</w:t>
            </w:r>
          </w:p>
        </w:tc>
        <w:tc>
          <w:tcPr>
            <w:gridSpan w:val="2"/>
            <w:tcMar>
              <w:top w:w="100.0" w:type="dxa"/>
              <w:left w:w="100.0" w:type="dxa"/>
              <w:bottom w:w="100.0" w:type="dxa"/>
              <w:right w:w="100.0" w:type="dxa"/>
            </w:tcMar>
          </w:tcPr>
          <w:p w:rsidR="00000000" w:rsidDel="00000000" w:rsidP="00000000" w:rsidRDefault="00000000" w:rsidRPr="00000000" w14:paraId="0000031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gridSpan w:val="2"/>
            <w:tcMar>
              <w:top w:w="100.0" w:type="dxa"/>
              <w:left w:w="100.0" w:type="dxa"/>
              <w:bottom w:w="100.0" w:type="dxa"/>
              <w:right w:w="100.0" w:type="dxa"/>
            </w:tcMar>
          </w:tcPr>
          <w:p w:rsidR="00000000" w:rsidDel="00000000" w:rsidP="00000000" w:rsidRDefault="00000000" w:rsidRPr="00000000" w14:paraId="0000031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99.0" w:type="dxa"/>
              <w:left w:w="99.0" w:type="dxa"/>
              <w:bottom w:w="99.0" w:type="dxa"/>
              <w:right w:w="99.0" w:type="dxa"/>
            </w:tcMar>
          </w:tcPr>
          <w:p w:rsidR="00000000" w:rsidDel="00000000" w:rsidP="00000000" w:rsidRDefault="00000000" w:rsidRPr="00000000" w14:paraId="0000031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gridSpan w:val="2"/>
            <w:tcMar>
              <w:top w:w="100.0" w:type="dxa"/>
              <w:left w:w="100.0" w:type="dxa"/>
              <w:bottom w:w="100.0" w:type="dxa"/>
              <w:right w:w="100.0" w:type="dxa"/>
            </w:tcMar>
          </w:tcPr>
          <w:p w:rsidR="00000000" w:rsidDel="00000000" w:rsidP="00000000" w:rsidRDefault="00000000" w:rsidRPr="00000000" w14:paraId="0000031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31F">
      <w:pPr>
        <w:spacing w:after="0" w:lineRule="auto"/>
        <w:rPr>
          <w:rFonts w:ascii="Arial" w:cs="Arial" w:eastAsia="Arial" w:hAnsi="Arial"/>
          <w:b w:val="1"/>
          <w:bCs w:val="1"/>
        </w:rPr>
      </w:pPr>
      <w:r w:rsidDel="00000000" w:rsidR="00000000" w:rsidRPr="00000000">
        <w:rPr>
          <w:rtl w:val="0"/>
        </w:rPr>
      </w:r>
    </w:p>
    <w:tbl>
      <w:tblPr>
        <w:tblStyle w:val="Table21"/>
        <w:tblW w:w="8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810"/>
        <w:gridCol w:w="870"/>
        <w:gridCol w:w="870"/>
        <w:gridCol w:w="990"/>
        <w:gridCol w:w="1305"/>
        <w:gridCol w:w="960"/>
        <w:gridCol w:w="1455"/>
        <w:tblGridChange w:id="0">
          <w:tblGrid>
            <w:gridCol w:w="1080"/>
            <w:gridCol w:w="810"/>
            <w:gridCol w:w="870"/>
            <w:gridCol w:w="870"/>
            <w:gridCol w:w="990"/>
            <w:gridCol w:w="1305"/>
            <w:gridCol w:w="960"/>
            <w:gridCol w:w="1455"/>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320">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5th Rate</w:t>
            </w:r>
          </w:p>
        </w:tc>
        <w:tc>
          <w:tcPr>
            <w:shd w:fill="d9ead3" w:val="clear"/>
            <w:tcMar>
              <w:top w:w="100.0" w:type="dxa"/>
              <w:left w:w="100.0" w:type="dxa"/>
              <w:bottom w:w="100.0" w:type="dxa"/>
              <w:right w:w="100.0" w:type="dxa"/>
            </w:tcMar>
          </w:tcPr>
          <w:p w:rsidR="00000000" w:rsidDel="00000000" w:rsidP="00000000" w:rsidRDefault="00000000" w:rsidRPr="00000000" w14:paraId="00000321">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Sail</w:t>
            </w:r>
          </w:p>
        </w:tc>
        <w:tc>
          <w:tcPr>
            <w:shd w:fill="d9ead3" w:val="clear"/>
            <w:tcMar>
              <w:top w:w="100.0" w:type="dxa"/>
              <w:left w:w="100.0" w:type="dxa"/>
              <w:bottom w:w="100.0" w:type="dxa"/>
              <w:right w:w="100.0" w:type="dxa"/>
            </w:tcMar>
          </w:tcPr>
          <w:p w:rsidR="00000000" w:rsidDel="00000000" w:rsidP="00000000" w:rsidRDefault="00000000" w:rsidRPr="00000000" w14:paraId="00000322">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Turn</w:t>
            </w:r>
          </w:p>
        </w:tc>
        <w:tc>
          <w:tcPr>
            <w:shd w:fill="d9ead3" w:val="clear"/>
            <w:tcMar>
              <w:top w:w="100.0" w:type="dxa"/>
              <w:left w:w="100.0" w:type="dxa"/>
              <w:bottom w:w="100.0" w:type="dxa"/>
              <w:right w:w="100.0" w:type="dxa"/>
            </w:tcMar>
          </w:tcPr>
          <w:p w:rsidR="00000000" w:rsidDel="00000000" w:rsidP="00000000" w:rsidRDefault="00000000" w:rsidRPr="00000000" w14:paraId="00000323">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Crew</w:t>
            </w:r>
          </w:p>
        </w:tc>
        <w:tc>
          <w:tcPr>
            <w:shd w:fill="d9ead3" w:val="clear"/>
            <w:tcMar>
              <w:top w:w="100.0" w:type="dxa"/>
              <w:left w:w="100.0" w:type="dxa"/>
              <w:bottom w:w="100.0" w:type="dxa"/>
              <w:right w:w="100.0" w:type="dxa"/>
            </w:tcMar>
          </w:tcPr>
          <w:p w:rsidR="00000000" w:rsidDel="00000000" w:rsidP="00000000" w:rsidRDefault="00000000" w:rsidRPr="00000000" w14:paraId="00000324">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Armor</w:t>
            </w:r>
          </w:p>
        </w:tc>
        <w:tc>
          <w:tcPr>
            <w:shd w:fill="d9ead3" w:val="clear"/>
            <w:tcMar>
              <w:top w:w="100.0" w:type="dxa"/>
              <w:left w:w="100.0" w:type="dxa"/>
              <w:bottom w:w="100.0" w:type="dxa"/>
              <w:right w:w="100.0" w:type="dxa"/>
            </w:tcMar>
          </w:tcPr>
          <w:p w:rsidR="00000000" w:rsidDel="00000000" w:rsidP="00000000" w:rsidRDefault="00000000" w:rsidRPr="00000000" w14:paraId="00000325">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Durability Modifier</w:t>
            </w:r>
          </w:p>
        </w:tc>
        <w:tc>
          <w:tcPr>
            <w:shd w:fill="d9ead3" w:val="clear"/>
            <w:tcMar>
              <w:top w:w="100.0" w:type="dxa"/>
              <w:left w:w="100.0" w:type="dxa"/>
              <w:bottom w:w="100.0" w:type="dxa"/>
              <w:right w:w="100.0" w:type="dxa"/>
            </w:tcMar>
          </w:tcPr>
          <w:p w:rsidR="00000000" w:rsidDel="00000000" w:rsidP="00000000" w:rsidRDefault="00000000" w:rsidRPr="00000000" w14:paraId="00000326">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Hull</w:t>
            </w:r>
          </w:p>
        </w:tc>
        <w:tc>
          <w:tcPr>
            <w:shd w:fill="d9ead3" w:val="clear"/>
            <w:tcMar>
              <w:top w:w="100.0" w:type="dxa"/>
              <w:left w:w="100.0" w:type="dxa"/>
              <w:bottom w:w="100.0" w:type="dxa"/>
              <w:right w:w="100.0" w:type="dxa"/>
            </w:tcMar>
          </w:tcPr>
          <w:p w:rsidR="00000000" w:rsidDel="00000000" w:rsidP="00000000" w:rsidRDefault="00000000" w:rsidRPr="00000000" w14:paraId="00000327">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Cargo Space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2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30 pts</w:t>
            </w:r>
          </w:p>
        </w:tc>
        <w:tc>
          <w:tcPr>
            <w:tcMar>
              <w:top w:w="100.0" w:type="dxa"/>
              <w:left w:w="100.0" w:type="dxa"/>
              <w:bottom w:w="100.0" w:type="dxa"/>
              <w:right w:w="100.0" w:type="dxa"/>
            </w:tcMar>
          </w:tcPr>
          <w:p w:rsidR="00000000" w:rsidDel="00000000" w:rsidP="00000000" w:rsidRDefault="00000000" w:rsidRPr="00000000" w14:paraId="0000032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32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32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32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Mar>
              <w:top w:w="100.0" w:type="dxa"/>
              <w:left w:w="100.0" w:type="dxa"/>
              <w:bottom w:w="100.0" w:type="dxa"/>
              <w:right w:w="100.0" w:type="dxa"/>
            </w:tcMar>
          </w:tcPr>
          <w:p w:rsidR="00000000" w:rsidDel="00000000" w:rsidP="00000000" w:rsidRDefault="00000000" w:rsidRPr="00000000" w14:paraId="0000032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w:t>
            </w:r>
          </w:p>
        </w:tc>
        <w:tc>
          <w:tcPr>
            <w:tcMar>
              <w:top w:w="100.0" w:type="dxa"/>
              <w:left w:w="100.0" w:type="dxa"/>
              <w:bottom w:w="100.0" w:type="dxa"/>
              <w:right w:w="100.0" w:type="dxa"/>
            </w:tcMar>
          </w:tcPr>
          <w:p w:rsidR="00000000" w:rsidDel="00000000" w:rsidP="00000000" w:rsidRDefault="00000000" w:rsidRPr="00000000" w14:paraId="0000032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32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rHeight w:val="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330">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Weights</w:t>
            </w:r>
          </w:p>
        </w:tc>
        <w:tc>
          <w:tcPr>
            <w:gridSpan w:val="2"/>
            <w:shd w:fill="d9ead3" w:val="clear"/>
            <w:tcMar>
              <w:top w:w="100.0" w:type="dxa"/>
              <w:left w:w="100.0" w:type="dxa"/>
              <w:bottom w:w="100.0" w:type="dxa"/>
              <w:right w:w="100.0" w:type="dxa"/>
            </w:tcMar>
          </w:tcPr>
          <w:p w:rsidR="00000000" w:rsidDel="00000000" w:rsidP="00000000" w:rsidRDefault="00000000" w:rsidRPr="00000000" w14:paraId="00000331">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Light</w:t>
            </w:r>
          </w:p>
        </w:tc>
        <w:tc>
          <w:tcPr>
            <w:gridSpan w:val="2"/>
            <w:shd w:fill="d9ead3" w:val="clear"/>
            <w:tcMar>
              <w:top w:w="100.0" w:type="dxa"/>
              <w:left w:w="100.0" w:type="dxa"/>
              <w:bottom w:w="100.0" w:type="dxa"/>
              <w:right w:w="100.0" w:type="dxa"/>
            </w:tcMar>
          </w:tcPr>
          <w:p w:rsidR="00000000" w:rsidDel="00000000" w:rsidP="00000000" w:rsidRDefault="00000000" w:rsidRPr="00000000" w14:paraId="00000333">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shd w:fill="d9ead3" w:val="clear"/>
            <w:tcMar>
              <w:top w:w="99.0" w:type="dxa"/>
              <w:left w:w="99.0" w:type="dxa"/>
              <w:bottom w:w="99.0" w:type="dxa"/>
              <w:right w:w="99.0" w:type="dxa"/>
            </w:tcMar>
          </w:tcPr>
          <w:p w:rsidR="00000000" w:rsidDel="00000000" w:rsidP="00000000" w:rsidRDefault="00000000" w:rsidRPr="00000000" w14:paraId="00000335">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Heavy</w:t>
            </w:r>
          </w:p>
        </w:tc>
        <w:tc>
          <w:tcPr>
            <w:gridSpan w:val="2"/>
            <w:shd w:fill="d9ead3" w:val="clear"/>
            <w:tcMar>
              <w:top w:w="100.0" w:type="dxa"/>
              <w:left w:w="100.0" w:type="dxa"/>
              <w:bottom w:w="100.0" w:type="dxa"/>
              <w:right w:w="100.0" w:type="dxa"/>
            </w:tcMar>
          </w:tcPr>
          <w:p w:rsidR="00000000" w:rsidDel="00000000" w:rsidP="00000000" w:rsidRDefault="00000000" w:rsidRPr="00000000" w14:paraId="00000336">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Super Heavy</w:t>
            </w:r>
          </w:p>
        </w:tc>
      </w:tr>
      <w:tr>
        <w:trPr>
          <w:cantSplit w:val="0"/>
          <w:trHeight w:val="150" w:hRule="atLeast"/>
          <w:tblHeader w:val="0"/>
        </w:trPr>
        <w:tc>
          <w:tcPr>
            <w:tcMar>
              <w:top w:w="100.0" w:type="dxa"/>
              <w:left w:w="100.0" w:type="dxa"/>
              <w:bottom w:w="100.0" w:type="dxa"/>
              <w:right w:w="100.0" w:type="dxa"/>
            </w:tcMar>
          </w:tcPr>
          <w:p w:rsidR="00000000" w:rsidDel="00000000" w:rsidP="00000000" w:rsidRDefault="00000000" w:rsidRPr="00000000" w14:paraId="00000338">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Count</w:t>
            </w:r>
          </w:p>
        </w:tc>
        <w:tc>
          <w:tcPr>
            <w:gridSpan w:val="2"/>
            <w:tcMar>
              <w:top w:w="100.0" w:type="dxa"/>
              <w:left w:w="100.0" w:type="dxa"/>
              <w:bottom w:w="100.0" w:type="dxa"/>
              <w:right w:w="100.0" w:type="dxa"/>
            </w:tcMar>
          </w:tcPr>
          <w:p w:rsidR="00000000" w:rsidDel="00000000" w:rsidP="00000000" w:rsidRDefault="00000000" w:rsidRPr="00000000" w14:paraId="0000033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gridSpan w:val="2"/>
            <w:tcMar>
              <w:top w:w="100.0" w:type="dxa"/>
              <w:left w:w="100.0" w:type="dxa"/>
              <w:bottom w:w="100.0" w:type="dxa"/>
              <w:right w:w="100.0" w:type="dxa"/>
            </w:tcMar>
          </w:tcPr>
          <w:p w:rsidR="00000000" w:rsidDel="00000000" w:rsidP="00000000" w:rsidRDefault="00000000" w:rsidRPr="00000000" w14:paraId="0000033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99.0" w:type="dxa"/>
              <w:left w:w="99.0" w:type="dxa"/>
              <w:bottom w:w="99.0" w:type="dxa"/>
              <w:right w:w="99.0" w:type="dxa"/>
            </w:tcMar>
          </w:tcPr>
          <w:p w:rsidR="00000000" w:rsidDel="00000000" w:rsidP="00000000" w:rsidRDefault="00000000" w:rsidRPr="00000000" w14:paraId="0000033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gridSpan w:val="2"/>
            <w:tcMar>
              <w:top w:w="100.0" w:type="dxa"/>
              <w:left w:w="100.0" w:type="dxa"/>
              <w:bottom w:w="100.0" w:type="dxa"/>
              <w:right w:w="100.0" w:type="dxa"/>
            </w:tcMar>
          </w:tcPr>
          <w:p w:rsidR="00000000" w:rsidDel="00000000" w:rsidP="00000000" w:rsidRDefault="00000000" w:rsidRPr="00000000" w14:paraId="0000033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340">
      <w:pPr>
        <w:spacing w:after="0" w:lineRule="auto"/>
        <w:rPr>
          <w:rFonts w:ascii="Arial" w:cs="Arial" w:eastAsia="Arial" w:hAnsi="Arial"/>
          <w:b w:val="1"/>
          <w:bCs w:val="1"/>
        </w:rPr>
      </w:pPr>
      <w:r w:rsidDel="00000000" w:rsidR="00000000" w:rsidRPr="00000000">
        <w:rPr>
          <w:rtl w:val="0"/>
        </w:rPr>
      </w:r>
    </w:p>
    <w:tbl>
      <w:tblPr>
        <w:tblStyle w:val="Table22"/>
        <w:tblW w:w="8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810"/>
        <w:gridCol w:w="870"/>
        <w:gridCol w:w="870"/>
        <w:gridCol w:w="990"/>
        <w:gridCol w:w="1305"/>
        <w:gridCol w:w="960"/>
        <w:gridCol w:w="1455"/>
        <w:tblGridChange w:id="0">
          <w:tblGrid>
            <w:gridCol w:w="1080"/>
            <w:gridCol w:w="810"/>
            <w:gridCol w:w="870"/>
            <w:gridCol w:w="870"/>
            <w:gridCol w:w="990"/>
            <w:gridCol w:w="1305"/>
            <w:gridCol w:w="960"/>
            <w:gridCol w:w="1455"/>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341">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Frigate</w:t>
            </w:r>
          </w:p>
        </w:tc>
        <w:tc>
          <w:tcPr>
            <w:shd w:fill="d9ead3" w:val="clear"/>
            <w:tcMar>
              <w:top w:w="100.0" w:type="dxa"/>
              <w:left w:w="100.0" w:type="dxa"/>
              <w:bottom w:w="100.0" w:type="dxa"/>
              <w:right w:w="100.0" w:type="dxa"/>
            </w:tcMar>
          </w:tcPr>
          <w:p w:rsidR="00000000" w:rsidDel="00000000" w:rsidP="00000000" w:rsidRDefault="00000000" w:rsidRPr="00000000" w14:paraId="00000342">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Sail</w:t>
            </w:r>
          </w:p>
        </w:tc>
        <w:tc>
          <w:tcPr>
            <w:shd w:fill="d9ead3" w:val="clear"/>
            <w:tcMar>
              <w:top w:w="100.0" w:type="dxa"/>
              <w:left w:w="100.0" w:type="dxa"/>
              <w:bottom w:w="100.0" w:type="dxa"/>
              <w:right w:w="100.0" w:type="dxa"/>
            </w:tcMar>
          </w:tcPr>
          <w:p w:rsidR="00000000" w:rsidDel="00000000" w:rsidP="00000000" w:rsidRDefault="00000000" w:rsidRPr="00000000" w14:paraId="00000343">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Turn</w:t>
            </w:r>
          </w:p>
        </w:tc>
        <w:tc>
          <w:tcPr>
            <w:shd w:fill="d9ead3" w:val="clear"/>
            <w:tcMar>
              <w:top w:w="100.0" w:type="dxa"/>
              <w:left w:w="100.0" w:type="dxa"/>
              <w:bottom w:w="100.0" w:type="dxa"/>
              <w:right w:w="100.0" w:type="dxa"/>
            </w:tcMar>
          </w:tcPr>
          <w:p w:rsidR="00000000" w:rsidDel="00000000" w:rsidP="00000000" w:rsidRDefault="00000000" w:rsidRPr="00000000" w14:paraId="00000344">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Crew</w:t>
            </w:r>
          </w:p>
        </w:tc>
        <w:tc>
          <w:tcPr>
            <w:shd w:fill="d9ead3" w:val="clear"/>
            <w:tcMar>
              <w:top w:w="100.0" w:type="dxa"/>
              <w:left w:w="100.0" w:type="dxa"/>
              <w:bottom w:w="100.0" w:type="dxa"/>
              <w:right w:w="100.0" w:type="dxa"/>
            </w:tcMar>
          </w:tcPr>
          <w:p w:rsidR="00000000" w:rsidDel="00000000" w:rsidP="00000000" w:rsidRDefault="00000000" w:rsidRPr="00000000" w14:paraId="00000345">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Armor</w:t>
            </w:r>
          </w:p>
        </w:tc>
        <w:tc>
          <w:tcPr>
            <w:shd w:fill="d9ead3" w:val="clear"/>
            <w:tcMar>
              <w:top w:w="100.0" w:type="dxa"/>
              <w:left w:w="100.0" w:type="dxa"/>
              <w:bottom w:w="100.0" w:type="dxa"/>
              <w:right w:w="100.0" w:type="dxa"/>
            </w:tcMar>
          </w:tcPr>
          <w:p w:rsidR="00000000" w:rsidDel="00000000" w:rsidP="00000000" w:rsidRDefault="00000000" w:rsidRPr="00000000" w14:paraId="00000346">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Durability Modifier</w:t>
            </w:r>
          </w:p>
        </w:tc>
        <w:tc>
          <w:tcPr>
            <w:shd w:fill="d9ead3" w:val="clear"/>
            <w:tcMar>
              <w:top w:w="100.0" w:type="dxa"/>
              <w:left w:w="100.0" w:type="dxa"/>
              <w:bottom w:w="100.0" w:type="dxa"/>
              <w:right w:w="100.0" w:type="dxa"/>
            </w:tcMar>
          </w:tcPr>
          <w:p w:rsidR="00000000" w:rsidDel="00000000" w:rsidP="00000000" w:rsidRDefault="00000000" w:rsidRPr="00000000" w14:paraId="00000347">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Hull</w:t>
            </w:r>
          </w:p>
        </w:tc>
        <w:tc>
          <w:tcPr>
            <w:shd w:fill="d9ead3" w:val="clear"/>
            <w:tcMar>
              <w:top w:w="100.0" w:type="dxa"/>
              <w:left w:w="100.0" w:type="dxa"/>
              <w:bottom w:w="100.0" w:type="dxa"/>
              <w:right w:w="100.0" w:type="dxa"/>
            </w:tcMar>
          </w:tcPr>
          <w:p w:rsidR="00000000" w:rsidDel="00000000" w:rsidP="00000000" w:rsidRDefault="00000000" w:rsidRPr="00000000" w14:paraId="00000348">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Cargo Space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4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25 pts</w:t>
            </w:r>
          </w:p>
        </w:tc>
        <w:tc>
          <w:tcPr>
            <w:tcMar>
              <w:top w:w="100.0" w:type="dxa"/>
              <w:left w:w="100.0" w:type="dxa"/>
              <w:bottom w:w="100.0" w:type="dxa"/>
              <w:right w:w="100.0" w:type="dxa"/>
            </w:tcMar>
          </w:tcPr>
          <w:p w:rsidR="00000000" w:rsidDel="00000000" w:rsidP="00000000" w:rsidRDefault="00000000" w:rsidRPr="00000000" w14:paraId="0000034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8”</w:t>
            </w:r>
          </w:p>
        </w:tc>
        <w:tc>
          <w:tcPr>
            <w:tcMar>
              <w:top w:w="100.0" w:type="dxa"/>
              <w:left w:w="100.0" w:type="dxa"/>
              <w:bottom w:w="100.0" w:type="dxa"/>
              <w:right w:w="100.0" w:type="dxa"/>
            </w:tcMar>
          </w:tcPr>
          <w:p w:rsidR="00000000" w:rsidDel="00000000" w:rsidP="00000000" w:rsidRDefault="00000000" w:rsidRPr="00000000" w14:paraId="0000034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34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34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34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34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35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rHeight w:val="303"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351">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Weights</w:t>
            </w:r>
          </w:p>
        </w:tc>
        <w:tc>
          <w:tcPr>
            <w:gridSpan w:val="2"/>
            <w:shd w:fill="d9ead3" w:val="clear"/>
            <w:tcMar>
              <w:top w:w="100.0" w:type="dxa"/>
              <w:left w:w="100.0" w:type="dxa"/>
              <w:bottom w:w="100.0" w:type="dxa"/>
              <w:right w:w="100.0" w:type="dxa"/>
            </w:tcMar>
          </w:tcPr>
          <w:p w:rsidR="00000000" w:rsidDel="00000000" w:rsidP="00000000" w:rsidRDefault="00000000" w:rsidRPr="00000000" w14:paraId="00000352">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Light</w:t>
            </w:r>
          </w:p>
        </w:tc>
        <w:tc>
          <w:tcPr>
            <w:gridSpan w:val="2"/>
            <w:shd w:fill="d9ead3" w:val="clear"/>
            <w:tcMar>
              <w:top w:w="100.0" w:type="dxa"/>
              <w:left w:w="100.0" w:type="dxa"/>
              <w:bottom w:w="100.0" w:type="dxa"/>
              <w:right w:w="100.0" w:type="dxa"/>
            </w:tcMar>
          </w:tcPr>
          <w:p w:rsidR="00000000" w:rsidDel="00000000" w:rsidP="00000000" w:rsidRDefault="00000000" w:rsidRPr="00000000" w14:paraId="00000354">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shd w:fill="d9ead3" w:val="clear"/>
            <w:tcMar>
              <w:top w:w="99.0" w:type="dxa"/>
              <w:left w:w="99.0" w:type="dxa"/>
              <w:bottom w:w="99.0" w:type="dxa"/>
              <w:right w:w="99.0" w:type="dxa"/>
            </w:tcMar>
          </w:tcPr>
          <w:p w:rsidR="00000000" w:rsidDel="00000000" w:rsidP="00000000" w:rsidRDefault="00000000" w:rsidRPr="00000000" w14:paraId="00000356">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Heavy</w:t>
            </w:r>
          </w:p>
        </w:tc>
        <w:tc>
          <w:tcPr>
            <w:gridSpan w:val="2"/>
            <w:shd w:fill="d9ead3" w:val="clear"/>
            <w:tcMar>
              <w:top w:w="100.0" w:type="dxa"/>
              <w:left w:w="100.0" w:type="dxa"/>
              <w:bottom w:w="100.0" w:type="dxa"/>
              <w:right w:w="100.0" w:type="dxa"/>
            </w:tcMar>
          </w:tcPr>
          <w:p w:rsidR="00000000" w:rsidDel="00000000" w:rsidP="00000000" w:rsidRDefault="00000000" w:rsidRPr="00000000" w14:paraId="00000357">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Super Heavy</w:t>
            </w:r>
          </w:p>
        </w:tc>
      </w:tr>
      <w:tr>
        <w:trPr>
          <w:cantSplit w:val="0"/>
          <w:trHeight w:val="60" w:hRule="atLeast"/>
          <w:tblHeader w:val="0"/>
        </w:trPr>
        <w:tc>
          <w:tcPr>
            <w:tcMar>
              <w:top w:w="100.0" w:type="dxa"/>
              <w:left w:w="100.0" w:type="dxa"/>
              <w:bottom w:w="100.0" w:type="dxa"/>
              <w:right w:w="100.0" w:type="dxa"/>
            </w:tcMar>
          </w:tcPr>
          <w:p w:rsidR="00000000" w:rsidDel="00000000" w:rsidP="00000000" w:rsidRDefault="00000000" w:rsidRPr="00000000" w14:paraId="0000035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Count</w:t>
            </w:r>
          </w:p>
        </w:tc>
        <w:tc>
          <w:tcPr>
            <w:gridSpan w:val="2"/>
            <w:tcMar>
              <w:top w:w="100.0" w:type="dxa"/>
              <w:left w:w="100.0" w:type="dxa"/>
              <w:bottom w:w="100.0" w:type="dxa"/>
              <w:right w:w="100.0" w:type="dxa"/>
            </w:tcMar>
          </w:tcPr>
          <w:p w:rsidR="00000000" w:rsidDel="00000000" w:rsidP="00000000" w:rsidRDefault="00000000" w:rsidRPr="00000000" w14:paraId="0000035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gridSpan w:val="2"/>
            <w:tcMar>
              <w:top w:w="100.0" w:type="dxa"/>
              <w:left w:w="100.0" w:type="dxa"/>
              <w:bottom w:w="100.0" w:type="dxa"/>
              <w:right w:w="100.0" w:type="dxa"/>
            </w:tcMar>
          </w:tcPr>
          <w:p w:rsidR="00000000" w:rsidDel="00000000" w:rsidP="00000000" w:rsidRDefault="00000000" w:rsidRPr="00000000" w14:paraId="0000035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tcMar>
              <w:top w:w="99.0" w:type="dxa"/>
              <w:left w:w="99.0" w:type="dxa"/>
              <w:bottom w:w="99.0" w:type="dxa"/>
              <w:right w:w="99.0" w:type="dxa"/>
            </w:tcMar>
          </w:tcPr>
          <w:p w:rsidR="00000000" w:rsidDel="00000000" w:rsidP="00000000" w:rsidRDefault="00000000" w:rsidRPr="00000000" w14:paraId="0000035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gridSpan w:val="2"/>
            <w:tcMar>
              <w:top w:w="100.0" w:type="dxa"/>
              <w:left w:w="100.0" w:type="dxa"/>
              <w:bottom w:w="100.0" w:type="dxa"/>
              <w:right w:w="100.0" w:type="dxa"/>
            </w:tcMar>
          </w:tcPr>
          <w:p w:rsidR="00000000" w:rsidDel="00000000" w:rsidP="00000000" w:rsidRDefault="00000000" w:rsidRPr="00000000" w14:paraId="0000035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361">
      <w:pPr>
        <w:rPr>
          <w:rFonts w:ascii="Arial" w:cs="Arial" w:eastAsia="Arial" w:hAnsi="Arial"/>
          <w:i w:val="1"/>
          <w:i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62">
      <w:pPr>
        <w:pStyle w:val="Heading4"/>
        <w:spacing w:after="200" w:lineRule="auto"/>
        <w:rPr/>
      </w:pPr>
      <w:bookmarkStart w:colFirst="0" w:colLast="0" w:name="_heading=h.bgoz2nui17ix" w:id="47"/>
      <w:bookmarkEnd w:id="47"/>
      <w:r w:rsidDel="00000000" w:rsidR="00000000" w:rsidRPr="00000000">
        <w:rPr>
          <w:rtl w:val="0"/>
        </w:rPr>
        <w:t xml:space="preserve">The Denrudain Republic</w:t>
      </w:r>
    </w:p>
    <w:p w:rsidR="00000000" w:rsidDel="00000000" w:rsidP="00000000" w:rsidRDefault="00000000" w:rsidRPr="00000000" w14:paraId="00000363">
      <w:pPr>
        <w:widowControl w:val="0"/>
        <w:spacing w:after="0" w:lineRule="auto"/>
        <w:rPr>
          <w:rFonts w:ascii="Arial" w:cs="Arial" w:eastAsia="Arial" w:hAnsi="Arial"/>
        </w:rPr>
      </w:pPr>
      <w:r w:rsidDel="00000000" w:rsidR="00000000" w:rsidRPr="00000000">
        <w:rPr>
          <w:rFonts w:ascii="Arial" w:cs="Arial" w:eastAsia="Arial" w:hAnsi="Arial"/>
          <w:highlight w:val="white"/>
          <w:rtl w:val="0"/>
        </w:rPr>
        <w:t xml:space="preserve">The Denrudain empire was one of the first true empires, dominating its neighbors for hundreds of years before being threatened by newer powers. However, its age has not translated to might. Internal conflict and the vast stretches of uninhabited land had left the Denrudain empire low on funds and dated in their technology. When revolution swept the empire and resulted in the foundation of the progressive republic it is today, it brought with it a desire to regain the glory of its imperial past. Through careful trading and exploiting of their scattered yet fruitful gold mines the Denrudains have acquired enough money to begin naval reforms. While lacking the money and resources to fund a large navy, they do not hold back the coin when it comes to implementing the newest and best in technology and tactics for their naval fleet. Their reforms have put them in contention amongst the great powers for control of the seas.</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They favor precision fire at range to reduce the risk of losing their own ships and to increase the chance of capturing enemy ships after surrender. While not fielding as many of the largest ships in their navy as both of the other major nations, they have adopted a strategy of upgunning smaller ships and introducing upgrades to allow these ships to compete with the larger ships of their rivals. Their focus on precision has caused them to excel in long range shooting. </w:t>
      </w:r>
    </w:p>
    <w:p w:rsidR="00000000" w:rsidDel="00000000" w:rsidP="00000000" w:rsidRDefault="00000000" w:rsidRPr="00000000" w14:paraId="00000364">
      <w:pPr>
        <w:widowControl w:val="0"/>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65">
      <w:pPr>
        <w:widowControl w:val="0"/>
        <w:rPr>
          <w:rFonts w:ascii="Arial" w:cs="Arial" w:eastAsia="Arial" w:hAnsi="Arial"/>
        </w:rPr>
      </w:pPr>
      <w:r w:rsidDel="00000000" w:rsidR="00000000" w:rsidRPr="00000000">
        <w:rPr>
          <w:rFonts w:ascii="Arial" w:cs="Arial" w:eastAsia="Arial" w:hAnsi="Arial"/>
          <w:rtl w:val="0"/>
        </w:rPr>
        <w:t xml:space="preserve">Denrudain admiralty and officers value accuracy at range in their cannon crews and their smaller vessels pack a punch outsized for their rating. Ship builders of the Denrudain Republic have responded to the wants of the admiralty and found innovative ways to make their ships more versatile.</w:t>
      </w:r>
    </w:p>
    <w:p w:rsidR="00000000" w:rsidDel="00000000" w:rsidP="00000000" w:rsidRDefault="00000000" w:rsidRPr="00000000" w14:paraId="00000366">
      <w:pPr>
        <w:widowControl w:val="0"/>
        <w:spacing w:after="0" w:lineRule="auto"/>
        <w:rPr>
          <w:rFonts w:ascii="Arial" w:cs="Arial" w:eastAsia="Arial" w:hAnsi="Arial"/>
        </w:rPr>
      </w:pPr>
      <w:r w:rsidDel="00000000" w:rsidR="00000000" w:rsidRPr="00000000">
        <w:rPr>
          <w:rFonts w:ascii="Arial" w:cs="Arial" w:eastAsia="Arial" w:hAnsi="Arial"/>
          <w:rtl w:val="0"/>
        </w:rPr>
        <w:t xml:space="preserve">Bonuses:</w:t>
      </w:r>
    </w:p>
    <w:p w:rsidR="00000000" w:rsidDel="00000000" w:rsidP="00000000" w:rsidRDefault="00000000" w:rsidRPr="00000000" w14:paraId="00000367">
      <w:pPr>
        <w:numPr>
          <w:ilvl w:val="0"/>
          <w:numId w:val="14"/>
        </w:numPr>
        <w:spacing w:after="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Resilient Ships</w:t>
      </w:r>
      <w:r w:rsidDel="00000000" w:rsidR="00000000" w:rsidRPr="00000000">
        <w:rPr>
          <w:rFonts w:ascii="Arial" w:cs="Arial" w:eastAsia="Arial" w:hAnsi="Arial"/>
          <w:rtl w:val="0"/>
        </w:rPr>
        <w:t xml:space="preserve">: 3</w:t>
      </w:r>
      <w:r w:rsidDel="00000000" w:rsidR="00000000" w:rsidRPr="00000000">
        <w:rPr>
          <w:rFonts w:ascii="Arial" w:cs="Arial" w:eastAsia="Arial" w:hAnsi="Arial"/>
          <w:vertAlign w:val="superscript"/>
          <w:rtl w:val="0"/>
        </w:rPr>
        <w:t xml:space="preserve">rd</w:t>
      </w:r>
      <w:r w:rsidDel="00000000" w:rsidR="00000000" w:rsidRPr="00000000">
        <w:rPr>
          <w:rFonts w:ascii="Arial" w:cs="Arial" w:eastAsia="Arial" w:hAnsi="Arial"/>
          <w:rtl w:val="0"/>
        </w:rPr>
        <w:t xml:space="preserve"> rate through frigate ships can purchase heavy timbers at 50% off, rounded up and all other non-cannon upgrades at a discount of 1pt each. These ships also have one additional cargo space.</w:t>
      </w:r>
    </w:p>
    <w:p w:rsidR="00000000" w:rsidDel="00000000" w:rsidP="00000000" w:rsidRDefault="00000000" w:rsidRPr="00000000" w14:paraId="00000368">
      <w:pPr>
        <w:numPr>
          <w:ilvl w:val="0"/>
          <w:numId w:val="14"/>
        </w:numPr>
        <w:spacing w:after="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Precision Fire</w:t>
      </w:r>
      <w:r w:rsidDel="00000000" w:rsidR="00000000" w:rsidRPr="00000000">
        <w:rPr>
          <w:rFonts w:ascii="Arial" w:cs="Arial" w:eastAsia="Arial" w:hAnsi="Arial"/>
          <w:rtl w:val="0"/>
        </w:rPr>
        <w:t xml:space="preserve">: All ships receive a +1 modifier to shots in long range and a +2 modifier to shots in extreme range.</w:t>
      </w:r>
    </w:p>
    <w:p w:rsidR="00000000" w:rsidDel="00000000" w:rsidP="00000000" w:rsidRDefault="00000000" w:rsidRPr="00000000" w14:paraId="00000369">
      <w:pPr>
        <w:numPr>
          <w:ilvl w:val="0"/>
          <w:numId w:val="14"/>
        </w:numPr>
        <w:spacing w:after="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Cheap Firepower:</w:t>
      </w:r>
      <w:r w:rsidDel="00000000" w:rsidR="00000000" w:rsidRPr="00000000">
        <w:rPr>
          <w:rFonts w:ascii="Arial" w:cs="Arial" w:eastAsia="Arial" w:hAnsi="Arial"/>
          <w:rtl w:val="0"/>
        </w:rPr>
        <w:t xml:space="preserve"> 3rd rate and below ships have their cannons modified as below:</w:t>
      </w:r>
    </w:p>
    <w:p w:rsidR="00000000" w:rsidDel="00000000" w:rsidP="00000000" w:rsidRDefault="00000000" w:rsidRPr="00000000" w14:paraId="0000036A">
      <w:pPr>
        <w:numPr>
          <w:ilvl w:val="1"/>
          <w:numId w:val="14"/>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3rd rates have their light cannon replaced with a heavy cannon.</w:t>
      </w:r>
    </w:p>
    <w:p w:rsidR="00000000" w:rsidDel="00000000" w:rsidP="00000000" w:rsidRDefault="00000000" w:rsidRPr="00000000" w14:paraId="0000036B">
      <w:pPr>
        <w:numPr>
          <w:ilvl w:val="1"/>
          <w:numId w:val="14"/>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4th rates have their heavy cannons replaced with super heavy cannons.</w:t>
      </w:r>
    </w:p>
    <w:p w:rsidR="00000000" w:rsidDel="00000000" w:rsidP="00000000" w:rsidRDefault="00000000" w:rsidRPr="00000000" w14:paraId="0000036C">
      <w:pPr>
        <w:numPr>
          <w:ilvl w:val="1"/>
          <w:numId w:val="14"/>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5th rates have two of their light cannons replaced with heavy cannons and one light cannon replaced with a medium cannon.</w:t>
      </w:r>
    </w:p>
    <w:p w:rsidR="00000000" w:rsidDel="00000000" w:rsidP="00000000" w:rsidRDefault="00000000" w:rsidRPr="00000000" w14:paraId="0000036D">
      <w:pPr>
        <w:numPr>
          <w:ilvl w:val="1"/>
          <w:numId w:val="14"/>
        </w:numPr>
        <w:ind w:left="1440" w:hanging="360"/>
        <w:rPr>
          <w:rFonts w:ascii="Arial" w:cs="Arial" w:eastAsia="Arial" w:hAnsi="Arial"/>
        </w:rPr>
      </w:pPr>
      <w:r w:rsidDel="00000000" w:rsidR="00000000" w:rsidRPr="00000000">
        <w:rPr>
          <w:rFonts w:ascii="Arial" w:cs="Arial" w:eastAsia="Arial" w:hAnsi="Arial"/>
          <w:rtl w:val="0"/>
        </w:rPr>
        <w:t xml:space="preserve">Frigates have two of their light cannons replaced with medium cannons.</w:t>
      </w:r>
    </w:p>
    <w:p w:rsidR="00000000" w:rsidDel="00000000" w:rsidP="00000000" w:rsidRDefault="00000000" w:rsidRPr="00000000" w14:paraId="0000036E">
      <w:pPr>
        <w:spacing w:after="0" w:lineRule="auto"/>
        <w:rPr>
          <w:rFonts w:ascii="Arial" w:cs="Arial" w:eastAsia="Arial" w:hAnsi="Arial"/>
        </w:rPr>
      </w:pPr>
      <w:r w:rsidDel="00000000" w:rsidR="00000000" w:rsidRPr="00000000">
        <w:rPr>
          <w:rFonts w:ascii="Arial" w:cs="Arial" w:eastAsia="Arial" w:hAnsi="Arial"/>
          <w:rtl w:val="0"/>
        </w:rPr>
        <w:t xml:space="preserve">Captains:</w:t>
      </w:r>
    </w:p>
    <w:p w:rsidR="00000000" w:rsidDel="00000000" w:rsidP="00000000" w:rsidRDefault="00000000" w:rsidRPr="00000000" w14:paraId="0000036F">
      <w:pPr>
        <w:numPr>
          <w:ilvl w:val="0"/>
          <w:numId w:val="2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Primary idea groups: Long Range Combat, Versatility</w:t>
      </w:r>
    </w:p>
    <w:p w:rsidR="00000000" w:rsidDel="00000000" w:rsidP="00000000" w:rsidRDefault="00000000" w:rsidRPr="00000000" w14:paraId="00000370">
      <w:pPr>
        <w:numPr>
          <w:ilvl w:val="0"/>
          <w:numId w:val="2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Secondary idea groups: Range Control, Movement Mastery, Firepower</w:t>
      </w:r>
    </w:p>
    <w:p w:rsidR="00000000" w:rsidDel="00000000" w:rsidP="00000000" w:rsidRDefault="00000000" w:rsidRPr="00000000" w14:paraId="00000371">
      <w:pPr>
        <w:spacing w:after="0" w:lineRule="auto"/>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372">
      <w:pPr>
        <w:rPr>
          <w:rFonts w:ascii="Arial" w:cs="Arial" w:eastAsia="Arial" w:hAnsi="Arial"/>
        </w:rPr>
      </w:pPr>
      <w:r w:rsidDel="00000000" w:rsidR="00000000" w:rsidRPr="00000000">
        <w:rPr>
          <w:rFonts w:ascii="Arial" w:cs="Arial" w:eastAsia="Arial" w:hAnsi="Arial"/>
          <w:rtl w:val="0"/>
        </w:rPr>
        <w:t xml:space="preserve">Crews:</w:t>
      </w:r>
    </w:p>
    <w:tbl>
      <w:tblPr>
        <w:tblStyle w:val="Table23"/>
        <w:tblW w:w="68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080"/>
        <w:gridCol w:w="1080"/>
        <w:gridCol w:w="1125"/>
        <w:gridCol w:w="1035"/>
        <w:gridCol w:w="1140"/>
        <w:tblGridChange w:id="0">
          <w:tblGrid>
            <w:gridCol w:w="1410"/>
            <w:gridCol w:w="1080"/>
            <w:gridCol w:w="1080"/>
            <w:gridCol w:w="1125"/>
            <w:gridCol w:w="1035"/>
            <w:gridCol w:w="1140"/>
          </w:tblGrid>
        </w:tblGridChange>
      </w:tblGrid>
      <w:tr>
        <w:trPr>
          <w:cantSplit w:val="0"/>
          <w:trHeight w:val="20" w:hRule="atLeast"/>
          <w:tblHeader w:val="0"/>
        </w:trPr>
        <w:tc>
          <w:tcPr>
            <w:gridSpan w:val="6"/>
            <w:shd w:fill="d9ead3" w:val="clear"/>
            <w:tcMar>
              <w:top w:w="100.0" w:type="dxa"/>
              <w:left w:w="100.0" w:type="dxa"/>
              <w:bottom w:w="100.0" w:type="dxa"/>
              <w:right w:w="100.0" w:type="dxa"/>
            </w:tcMar>
          </w:tcPr>
          <w:p w:rsidR="00000000" w:rsidDel="00000000" w:rsidP="00000000" w:rsidRDefault="00000000" w:rsidRPr="00000000" w14:paraId="00000373">
            <w:pPr>
              <w:widowControl w:val="0"/>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Denrudain Republic</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79">
            <w:pPr>
              <w:widowControl w:val="0"/>
              <w:spacing w:after="0" w:line="240" w:lineRule="auto"/>
              <w:jc w:val="center"/>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Cost</w:t>
            </w:r>
          </w:p>
        </w:tc>
        <w:tc>
          <w:tcPr>
            <w:tcMar>
              <w:top w:w="100.0" w:type="dxa"/>
              <w:left w:w="100.0" w:type="dxa"/>
              <w:bottom w:w="100.0" w:type="dxa"/>
              <w:right w:w="100.0" w:type="dxa"/>
            </w:tcMar>
          </w:tcPr>
          <w:p w:rsidR="00000000" w:rsidDel="00000000" w:rsidP="00000000" w:rsidRDefault="00000000" w:rsidRPr="00000000" w14:paraId="0000037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Gunnery</w:t>
            </w:r>
          </w:p>
        </w:tc>
        <w:tc>
          <w:tcPr>
            <w:tcMar>
              <w:top w:w="100.0" w:type="dxa"/>
              <w:left w:w="100.0" w:type="dxa"/>
              <w:bottom w:w="100.0" w:type="dxa"/>
              <w:right w:w="100.0" w:type="dxa"/>
            </w:tcMar>
          </w:tcPr>
          <w:p w:rsidR="00000000" w:rsidDel="00000000" w:rsidP="00000000" w:rsidRDefault="00000000" w:rsidRPr="00000000" w14:paraId="0000037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Boarding</w:t>
            </w:r>
          </w:p>
        </w:tc>
        <w:tc>
          <w:tcPr>
            <w:tcMar>
              <w:top w:w="100.0" w:type="dxa"/>
              <w:left w:w="100.0" w:type="dxa"/>
              <w:bottom w:w="100.0" w:type="dxa"/>
              <w:right w:w="100.0" w:type="dxa"/>
            </w:tcMar>
          </w:tcPr>
          <w:p w:rsidR="00000000" w:rsidDel="00000000" w:rsidP="00000000" w:rsidRDefault="00000000" w:rsidRPr="00000000" w14:paraId="0000037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Repair</w:t>
            </w:r>
          </w:p>
        </w:tc>
        <w:tc>
          <w:tcPr>
            <w:tcMar>
              <w:top w:w="100.0" w:type="dxa"/>
              <w:left w:w="100.0" w:type="dxa"/>
              <w:bottom w:w="100.0" w:type="dxa"/>
              <w:right w:w="100.0" w:type="dxa"/>
            </w:tcMar>
          </w:tcPr>
          <w:p w:rsidR="00000000" w:rsidDel="00000000" w:rsidP="00000000" w:rsidRDefault="00000000" w:rsidRPr="00000000" w14:paraId="0000037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Objective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7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Basic Crew</w:t>
            </w:r>
          </w:p>
        </w:tc>
        <w:tc>
          <w:tcPr>
            <w:tcMar>
              <w:top w:w="100.0" w:type="dxa"/>
              <w:left w:w="100.0" w:type="dxa"/>
              <w:bottom w:w="100.0" w:type="dxa"/>
              <w:right w:w="100.0" w:type="dxa"/>
            </w:tcMar>
          </w:tcPr>
          <w:p w:rsidR="00000000" w:rsidDel="00000000" w:rsidP="00000000" w:rsidRDefault="00000000" w:rsidRPr="00000000" w14:paraId="0000038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 pts</w:t>
            </w:r>
          </w:p>
        </w:tc>
        <w:tc>
          <w:tcPr>
            <w:tcMar>
              <w:top w:w="100.0" w:type="dxa"/>
              <w:left w:w="100.0" w:type="dxa"/>
              <w:bottom w:w="100.0" w:type="dxa"/>
              <w:right w:w="100.0" w:type="dxa"/>
            </w:tcMar>
          </w:tcPr>
          <w:p w:rsidR="00000000" w:rsidDel="00000000" w:rsidP="00000000" w:rsidRDefault="00000000" w:rsidRPr="00000000" w14:paraId="0000038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c>
          <w:tcPr>
            <w:tcMar>
              <w:top w:w="100.0" w:type="dxa"/>
              <w:left w:w="100.0" w:type="dxa"/>
              <w:bottom w:w="100.0" w:type="dxa"/>
              <w:right w:w="100.0" w:type="dxa"/>
            </w:tcMar>
          </w:tcPr>
          <w:p w:rsidR="00000000" w:rsidDel="00000000" w:rsidP="00000000" w:rsidRDefault="00000000" w:rsidRPr="00000000" w14:paraId="0000038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c>
          <w:tcPr>
            <w:tcMar>
              <w:top w:w="100.0" w:type="dxa"/>
              <w:left w:w="100.0" w:type="dxa"/>
              <w:bottom w:w="100.0" w:type="dxa"/>
              <w:right w:w="100.0" w:type="dxa"/>
            </w:tcMar>
          </w:tcPr>
          <w:p w:rsidR="00000000" w:rsidDel="00000000" w:rsidP="00000000" w:rsidRDefault="00000000" w:rsidRPr="00000000" w14:paraId="0000038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c>
          <w:tcPr>
            <w:tcMar>
              <w:top w:w="100.0" w:type="dxa"/>
              <w:left w:w="100.0" w:type="dxa"/>
              <w:bottom w:w="100.0" w:type="dxa"/>
              <w:right w:w="100.0" w:type="dxa"/>
            </w:tcMar>
          </w:tcPr>
          <w:p w:rsidR="00000000" w:rsidDel="00000000" w:rsidP="00000000" w:rsidRDefault="00000000" w:rsidRPr="00000000" w14:paraId="0000038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8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Deckhands</w:t>
            </w:r>
          </w:p>
        </w:tc>
        <w:tc>
          <w:tcPr>
            <w:tcMar>
              <w:top w:w="100.0" w:type="dxa"/>
              <w:left w:w="100.0" w:type="dxa"/>
              <w:bottom w:w="100.0" w:type="dxa"/>
              <w:right w:w="100.0" w:type="dxa"/>
            </w:tcMar>
          </w:tcPr>
          <w:p w:rsidR="00000000" w:rsidDel="00000000" w:rsidP="00000000" w:rsidRDefault="00000000" w:rsidRPr="00000000" w14:paraId="0000038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 pts</w:t>
            </w:r>
          </w:p>
        </w:tc>
        <w:tc>
          <w:tcPr>
            <w:tcMar>
              <w:top w:w="100.0" w:type="dxa"/>
              <w:left w:w="100.0" w:type="dxa"/>
              <w:bottom w:w="100.0" w:type="dxa"/>
              <w:right w:w="100.0" w:type="dxa"/>
            </w:tcMar>
          </w:tcPr>
          <w:p w:rsidR="00000000" w:rsidDel="00000000" w:rsidP="00000000" w:rsidRDefault="00000000" w:rsidRPr="00000000" w14:paraId="0000038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c>
          <w:tcPr>
            <w:tcMar>
              <w:top w:w="100.0" w:type="dxa"/>
              <w:left w:w="100.0" w:type="dxa"/>
              <w:bottom w:w="100.0" w:type="dxa"/>
              <w:right w:w="100.0" w:type="dxa"/>
            </w:tcMar>
          </w:tcPr>
          <w:p w:rsidR="00000000" w:rsidDel="00000000" w:rsidP="00000000" w:rsidRDefault="00000000" w:rsidRPr="00000000" w14:paraId="0000038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c>
          <w:tcPr>
            <w:tcMar>
              <w:top w:w="100.0" w:type="dxa"/>
              <w:left w:w="100.0" w:type="dxa"/>
              <w:bottom w:w="100.0" w:type="dxa"/>
              <w:right w:w="100.0" w:type="dxa"/>
            </w:tcMar>
          </w:tcPr>
          <w:p w:rsidR="00000000" w:rsidDel="00000000" w:rsidP="00000000" w:rsidRDefault="00000000" w:rsidRPr="00000000" w14:paraId="0000038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14</w:t>
            </w:r>
          </w:p>
        </w:tc>
        <w:tc>
          <w:tcPr>
            <w:tcMar>
              <w:top w:w="100.0" w:type="dxa"/>
              <w:left w:w="100.0" w:type="dxa"/>
              <w:bottom w:w="100.0" w:type="dxa"/>
              <w:right w:w="100.0" w:type="dxa"/>
            </w:tcMar>
          </w:tcPr>
          <w:p w:rsidR="00000000" w:rsidDel="00000000" w:rsidP="00000000" w:rsidRDefault="00000000" w:rsidRPr="00000000" w14:paraId="0000038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8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Gunners</w:t>
            </w:r>
          </w:p>
        </w:tc>
        <w:tc>
          <w:tcPr>
            <w:tcMar>
              <w:top w:w="100.0" w:type="dxa"/>
              <w:left w:w="100.0" w:type="dxa"/>
              <w:bottom w:w="100.0" w:type="dxa"/>
              <w:right w:w="100.0" w:type="dxa"/>
            </w:tcMar>
          </w:tcPr>
          <w:p w:rsidR="00000000" w:rsidDel="00000000" w:rsidP="00000000" w:rsidRDefault="00000000" w:rsidRPr="00000000" w14:paraId="0000038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 pts</w:t>
            </w:r>
          </w:p>
        </w:tc>
        <w:tc>
          <w:tcPr>
            <w:tcMar>
              <w:top w:w="100.0" w:type="dxa"/>
              <w:left w:w="100.0" w:type="dxa"/>
              <w:bottom w:w="100.0" w:type="dxa"/>
              <w:right w:w="100.0" w:type="dxa"/>
            </w:tcMar>
          </w:tcPr>
          <w:p w:rsidR="00000000" w:rsidDel="00000000" w:rsidP="00000000" w:rsidRDefault="00000000" w:rsidRPr="00000000" w14:paraId="0000038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13</w:t>
            </w:r>
          </w:p>
        </w:tc>
        <w:tc>
          <w:tcPr>
            <w:tcMar>
              <w:top w:w="100.0" w:type="dxa"/>
              <w:left w:w="100.0" w:type="dxa"/>
              <w:bottom w:w="100.0" w:type="dxa"/>
              <w:right w:w="100.0" w:type="dxa"/>
            </w:tcMar>
          </w:tcPr>
          <w:p w:rsidR="00000000" w:rsidDel="00000000" w:rsidP="00000000" w:rsidRDefault="00000000" w:rsidRPr="00000000" w14:paraId="0000038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c>
          <w:tcPr>
            <w:tcMar>
              <w:top w:w="100.0" w:type="dxa"/>
              <w:left w:w="100.0" w:type="dxa"/>
              <w:bottom w:w="100.0" w:type="dxa"/>
              <w:right w:w="100.0" w:type="dxa"/>
            </w:tcMar>
          </w:tcPr>
          <w:p w:rsidR="00000000" w:rsidDel="00000000" w:rsidP="00000000" w:rsidRDefault="00000000" w:rsidRPr="00000000" w14:paraId="0000038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c>
          <w:tcPr>
            <w:tcMar>
              <w:top w:w="100.0" w:type="dxa"/>
              <w:left w:w="100.0" w:type="dxa"/>
              <w:bottom w:w="100.0" w:type="dxa"/>
              <w:right w:w="100.0" w:type="dxa"/>
            </w:tcMar>
          </w:tcPr>
          <w:p w:rsidR="00000000" w:rsidDel="00000000" w:rsidP="00000000" w:rsidRDefault="00000000" w:rsidRPr="00000000" w14:paraId="0000039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9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Veterans</w:t>
            </w:r>
          </w:p>
        </w:tc>
        <w:tc>
          <w:tcPr>
            <w:tcMar>
              <w:top w:w="100.0" w:type="dxa"/>
              <w:left w:w="100.0" w:type="dxa"/>
              <w:bottom w:w="100.0" w:type="dxa"/>
              <w:right w:w="100.0" w:type="dxa"/>
            </w:tcMar>
          </w:tcPr>
          <w:p w:rsidR="00000000" w:rsidDel="00000000" w:rsidP="00000000" w:rsidRDefault="00000000" w:rsidRPr="00000000" w14:paraId="0000039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 pts</w:t>
            </w:r>
          </w:p>
        </w:tc>
        <w:tc>
          <w:tcPr>
            <w:tcMar>
              <w:top w:w="100.0" w:type="dxa"/>
              <w:left w:w="100.0" w:type="dxa"/>
              <w:bottom w:w="100.0" w:type="dxa"/>
              <w:right w:w="100.0" w:type="dxa"/>
            </w:tcMar>
          </w:tcPr>
          <w:p w:rsidR="00000000" w:rsidDel="00000000" w:rsidP="00000000" w:rsidRDefault="00000000" w:rsidRPr="00000000" w14:paraId="0000039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13</w:t>
            </w:r>
          </w:p>
        </w:tc>
        <w:tc>
          <w:tcPr>
            <w:tcMar>
              <w:top w:w="100.0" w:type="dxa"/>
              <w:left w:w="100.0" w:type="dxa"/>
              <w:bottom w:w="100.0" w:type="dxa"/>
              <w:right w:w="100.0" w:type="dxa"/>
            </w:tcMar>
          </w:tcPr>
          <w:p w:rsidR="00000000" w:rsidDel="00000000" w:rsidP="00000000" w:rsidRDefault="00000000" w:rsidRPr="00000000" w14:paraId="0000039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c>
          <w:tcPr>
            <w:tcMar>
              <w:top w:w="100.0" w:type="dxa"/>
              <w:left w:w="100.0" w:type="dxa"/>
              <w:bottom w:w="100.0" w:type="dxa"/>
              <w:right w:w="100.0" w:type="dxa"/>
            </w:tcMar>
          </w:tcPr>
          <w:p w:rsidR="00000000" w:rsidDel="00000000" w:rsidP="00000000" w:rsidRDefault="00000000" w:rsidRPr="00000000" w14:paraId="0000039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14</w:t>
            </w:r>
          </w:p>
        </w:tc>
        <w:tc>
          <w:tcPr>
            <w:tcMar>
              <w:top w:w="100.0" w:type="dxa"/>
              <w:left w:w="100.0" w:type="dxa"/>
              <w:bottom w:w="100.0" w:type="dxa"/>
              <w:right w:w="100.0" w:type="dxa"/>
            </w:tcMar>
          </w:tcPr>
          <w:p w:rsidR="00000000" w:rsidDel="00000000" w:rsidP="00000000" w:rsidRDefault="00000000" w:rsidRPr="00000000" w14:paraId="0000039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14</w:t>
            </w:r>
          </w:p>
        </w:tc>
      </w:tr>
    </w:tbl>
    <w:p w:rsidR="00000000" w:rsidDel="00000000" w:rsidP="00000000" w:rsidRDefault="00000000" w:rsidRPr="00000000" w14:paraId="00000397">
      <w:pPr>
        <w:rPr>
          <w:rFonts w:ascii="Arial" w:cs="Arial" w:eastAsia="Arial" w:hAnsi="Arial"/>
          <w:b w:val="1"/>
          <w:bCs w:val="1"/>
        </w:rPr>
      </w:pPr>
      <w:r w:rsidDel="00000000" w:rsidR="00000000" w:rsidRPr="00000000">
        <w:rPr>
          <w:rFonts w:ascii="Arial" w:cs="Arial" w:eastAsia="Arial" w:hAnsi="Arial"/>
          <w:rtl w:val="0"/>
        </w:rPr>
        <w:t xml:space="preserve">Ships:</w:t>
      </w:r>
      <w:r w:rsidDel="00000000" w:rsidR="00000000" w:rsidRPr="00000000">
        <w:rPr>
          <w:rtl w:val="0"/>
        </w:rPr>
      </w:r>
    </w:p>
    <w:tbl>
      <w:tblPr>
        <w:tblStyle w:val="Table24"/>
        <w:tblW w:w="8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810"/>
        <w:gridCol w:w="870"/>
        <w:gridCol w:w="870"/>
        <w:gridCol w:w="990"/>
        <w:gridCol w:w="1305"/>
        <w:gridCol w:w="960"/>
        <w:gridCol w:w="1455"/>
        <w:tblGridChange w:id="0">
          <w:tblGrid>
            <w:gridCol w:w="1080"/>
            <w:gridCol w:w="810"/>
            <w:gridCol w:w="870"/>
            <w:gridCol w:w="870"/>
            <w:gridCol w:w="990"/>
            <w:gridCol w:w="1305"/>
            <w:gridCol w:w="960"/>
            <w:gridCol w:w="1455"/>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398">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1st Rate</w:t>
            </w:r>
          </w:p>
        </w:tc>
        <w:tc>
          <w:tcPr>
            <w:shd w:fill="d9ead3" w:val="clear"/>
            <w:tcMar>
              <w:top w:w="100.0" w:type="dxa"/>
              <w:left w:w="100.0" w:type="dxa"/>
              <w:bottom w:w="100.0" w:type="dxa"/>
              <w:right w:w="100.0" w:type="dxa"/>
            </w:tcMar>
          </w:tcPr>
          <w:p w:rsidR="00000000" w:rsidDel="00000000" w:rsidP="00000000" w:rsidRDefault="00000000" w:rsidRPr="00000000" w14:paraId="0000039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Sail</w:t>
            </w:r>
          </w:p>
        </w:tc>
        <w:tc>
          <w:tcPr>
            <w:shd w:fill="d9ead3" w:val="clear"/>
            <w:tcMar>
              <w:top w:w="100.0" w:type="dxa"/>
              <w:left w:w="100.0" w:type="dxa"/>
              <w:bottom w:w="100.0" w:type="dxa"/>
              <w:right w:w="100.0" w:type="dxa"/>
            </w:tcMar>
          </w:tcPr>
          <w:p w:rsidR="00000000" w:rsidDel="00000000" w:rsidP="00000000" w:rsidRDefault="00000000" w:rsidRPr="00000000" w14:paraId="0000039A">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Turn</w:t>
            </w:r>
          </w:p>
        </w:tc>
        <w:tc>
          <w:tcPr>
            <w:shd w:fill="d9ead3" w:val="clear"/>
            <w:tcMar>
              <w:top w:w="100.0" w:type="dxa"/>
              <w:left w:w="100.0" w:type="dxa"/>
              <w:bottom w:w="100.0" w:type="dxa"/>
              <w:right w:w="100.0" w:type="dxa"/>
            </w:tcMar>
          </w:tcPr>
          <w:p w:rsidR="00000000" w:rsidDel="00000000" w:rsidP="00000000" w:rsidRDefault="00000000" w:rsidRPr="00000000" w14:paraId="0000039B">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Crew</w:t>
            </w:r>
          </w:p>
        </w:tc>
        <w:tc>
          <w:tcPr>
            <w:shd w:fill="d9ead3" w:val="clear"/>
            <w:tcMar>
              <w:top w:w="100.0" w:type="dxa"/>
              <w:left w:w="100.0" w:type="dxa"/>
              <w:bottom w:w="100.0" w:type="dxa"/>
              <w:right w:w="100.0" w:type="dxa"/>
            </w:tcMar>
          </w:tcPr>
          <w:p w:rsidR="00000000" w:rsidDel="00000000" w:rsidP="00000000" w:rsidRDefault="00000000" w:rsidRPr="00000000" w14:paraId="0000039C">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Armor</w:t>
            </w:r>
          </w:p>
        </w:tc>
        <w:tc>
          <w:tcPr>
            <w:shd w:fill="d9ead3" w:val="clear"/>
            <w:tcMar>
              <w:top w:w="100.0" w:type="dxa"/>
              <w:left w:w="100.0" w:type="dxa"/>
              <w:bottom w:w="100.0" w:type="dxa"/>
              <w:right w:w="100.0" w:type="dxa"/>
            </w:tcMar>
          </w:tcPr>
          <w:p w:rsidR="00000000" w:rsidDel="00000000" w:rsidP="00000000" w:rsidRDefault="00000000" w:rsidRPr="00000000" w14:paraId="0000039D">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Durability Modifier</w:t>
            </w:r>
          </w:p>
        </w:tc>
        <w:tc>
          <w:tcPr>
            <w:shd w:fill="d9ead3" w:val="clear"/>
            <w:tcMar>
              <w:top w:w="100.0" w:type="dxa"/>
              <w:left w:w="100.0" w:type="dxa"/>
              <w:bottom w:w="100.0" w:type="dxa"/>
              <w:right w:w="100.0" w:type="dxa"/>
            </w:tcMar>
          </w:tcPr>
          <w:p w:rsidR="00000000" w:rsidDel="00000000" w:rsidP="00000000" w:rsidRDefault="00000000" w:rsidRPr="00000000" w14:paraId="0000039E">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Hull</w:t>
            </w:r>
          </w:p>
        </w:tc>
        <w:tc>
          <w:tcPr>
            <w:shd w:fill="d9ead3" w:val="clear"/>
            <w:tcMar>
              <w:top w:w="100.0" w:type="dxa"/>
              <w:left w:w="100.0" w:type="dxa"/>
              <w:bottom w:w="100.0" w:type="dxa"/>
              <w:right w:w="100.0" w:type="dxa"/>
            </w:tcMar>
          </w:tcPr>
          <w:p w:rsidR="00000000" w:rsidDel="00000000" w:rsidP="00000000" w:rsidRDefault="00000000" w:rsidRPr="00000000" w14:paraId="0000039F">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Cargo Space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A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65 pts</w:t>
            </w:r>
          </w:p>
        </w:tc>
        <w:tc>
          <w:tcPr>
            <w:tcMar>
              <w:top w:w="100.0" w:type="dxa"/>
              <w:left w:w="100.0" w:type="dxa"/>
              <w:bottom w:w="100.0" w:type="dxa"/>
              <w:right w:w="100.0" w:type="dxa"/>
            </w:tcMar>
          </w:tcPr>
          <w:p w:rsidR="00000000" w:rsidDel="00000000" w:rsidP="00000000" w:rsidRDefault="00000000" w:rsidRPr="00000000" w14:paraId="000003A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3A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3A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9</w:t>
            </w:r>
          </w:p>
        </w:tc>
        <w:tc>
          <w:tcPr>
            <w:tcMar>
              <w:top w:w="100.0" w:type="dxa"/>
              <w:left w:w="100.0" w:type="dxa"/>
              <w:bottom w:w="100.0" w:type="dxa"/>
              <w:right w:w="100.0" w:type="dxa"/>
            </w:tcMar>
          </w:tcPr>
          <w:p w:rsidR="00000000" w:rsidDel="00000000" w:rsidP="00000000" w:rsidRDefault="00000000" w:rsidRPr="00000000" w14:paraId="000003A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3A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w:t>
            </w:r>
          </w:p>
        </w:tc>
        <w:tc>
          <w:tcPr>
            <w:tcMar>
              <w:top w:w="100.0" w:type="dxa"/>
              <w:left w:w="100.0" w:type="dxa"/>
              <w:bottom w:w="100.0" w:type="dxa"/>
              <w:right w:w="100.0" w:type="dxa"/>
            </w:tcMar>
          </w:tcPr>
          <w:p w:rsidR="00000000" w:rsidDel="00000000" w:rsidP="00000000" w:rsidRDefault="00000000" w:rsidRPr="00000000" w14:paraId="000003A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3A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rHeight w:val="78"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3A8">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Weights</w:t>
            </w:r>
          </w:p>
        </w:tc>
        <w:tc>
          <w:tcPr>
            <w:gridSpan w:val="2"/>
            <w:shd w:fill="d9ead3" w:val="clear"/>
            <w:tcMar>
              <w:top w:w="100.0" w:type="dxa"/>
              <w:left w:w="100.0" w:type="dxa"/>
              <w:bottom w:w="100.0" w:type="dxa"/>
              <w:right w:w="100.0" w:type="dxa"/>
            </w:tcMar>
          </w:tcPr>
          <w:p w:rsidR="00000000" w:rsidDel="00000000" w:rsidP="00000000" w:rsidRDefault="00000000" w:rsidRPr="00000000" w14:paraId="000003A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Light</w:t>
            </w:r>
          </w:p>
        </w:tc>
        <w:tc>
          <w:tcPr>
            <w:gridSpan w:val="2"/>
            <w:shd w:fill="d9ead3" w:val="clear"/>
            <w:tcMar>
              <w:top w:w="100.0" w:type="dxa"/>
              <w:left w:w="100.0" w:type="dxa"/>
              <w:bottom w:w="100.0" w:type="dxa"/>
              <w:right w:w="100.0" w:type="dxa"/>
            </w:tcMar>
          </w:tcPr>
          <w:p w:rsidR="00000000" w:rsidDel="00000000" w:rsidP="00000000" w:rsidRDefault="00000000" w:rsidRPr="00000000" w14:paraId="000003AB">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shd w:fill="d9ead3" w:val="clear"/>
            <w:tcMar>
              <w:top w:w="99.0" w:type="dxa"/>
              <w:left w:w="99.0" w:type="dxa"/>
              <w:bottom w:w="99.0" w:type="dxa"/>
              <w:right w:w="99.0" w:type="dxa"/>
            </w:tcMar>
          </w:tcPr>
          <w:p w:rsidR="00000000" w:rsidDel="00000000" w:rsidP="00000000" w:rsidRDefault="00000000" w:rsidRPr="00000000" w14:paraId="000003AD">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Heavy</w:t>
            </w:r>
          </w:p>
        </w:tc>
        <w:tc>
          <w:tcPr>
            <w:gridSpan w:val="2"/>
            <w:shd w:fill="d9ead3" w:val="clear"/>
            <w:tcMar>
              <w:top w:w="100.0" w:type="dxa"/>
              <w:left w:w="100.0" w:type="dxa"/>
              <w:bottom w:w="100.0" w:type="dxa"/>
              <w:right w:w="100.0" w:type="dxa"/>
            </w:tcMar>
          </w:tcPr>
          <w:p w:rsidR="00000000" w:rsidDel="00000000" w:rsidP="00000000" w:rsidRDefault="00000000" w:rsidRPr="00000000" w14:paraId="000003AE">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Super Heavy</w:t>
            </w:r>
          </w:p>
        </w:tc>
      </w:tr>
      <w:tr>
        <w:trPr>
          <w:cantSplit w:val="0"/>
          <w:trHeight w:val="150" w:hRule="atLeast"/>
          <w:tblHeader w:val="0"/>
        </w:trPr>
        <w:tc>
          <w:tcPr>
            <w:tcMar>
              <w:top w:w="100.0" w:type="dxa"/>
              <w:left w:w="100.0" w:type="dxa"/>
              <w:bottom w:w="100.0" w:type="dxa"/>
              <w:right w:w="100.0" w:type="dxa"/>
            </w:tcMar>
          </w:tcPr>
          <w:p w:rsidR="00000000" w:rsidDel="00000000" w:rsidP="00000000" w:rsidRDefault="00000000" w:rsidRPr="00000000" w14:paraId="000003B0">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Count</w:t>
            </w:r>
          </w:p>
        </w:tc>
        <w:tc>
          <w:tcPr>
            <w:gridSpan w:val="2"/>
            <w:tcMar>
              <w:top w:w="100.0" w:type="dxa"/>
              <w:left w:w="100.0" w:type="dxa"/>
              <w:bottom w:w="100.0" w:type="dxa"/>
              <w:right w:w="100.0" w:type="dxa"/>
            </w:tcMar>
          </w:tcPr>
          <w:p w:rsidR="00000000" w:rsidDel="00000000" w:rsidP="00000000" w:rsidRDefault="00000000" w:rsidRPr="00000000" w14:paraId="000003B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gridSpan w:val="2"/>
            <w:tcMar>
              <w:top w:w="100.0" w:type="dxa"/>
              <w:left w:w="100.0" w:type="dxa"/>
              <w:bottom w:w="100.0" w:type="dxa"/>
              <w:right w:w="100.0" w:type="dxa"/>
            </w:tcMar>
          </w:tcPr>
          <w:p w:rsidR="00000000" w:rsidDel="00000000" w:rsidP="00000000" w:rsidRDefault="00000000" w:rsidRPr="00000000" w14:paraId="000003B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99.0" w:type="dxa"/>
              <w:left w:w="99.0" w:type="dxa"/>
              <w:bottom w:w="99.0" w:type="dxa"/>
              <w:right w:w="99.0" w:type="dxa"/>
            </w:tcMar>
          </w:tcPr>
          <w:p w:rsidR="00000000" w:rsidDel="00000000" w:rsidP="00000000" w:rsidRDefault="00000000" w:rsidRPr="00000000" w14:paraId="000003B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gridSpan w:val="2"/>
            <w:tcMar>
              <w:top w:w="100.0" w:type="dxa"/>
              <w:left w:w="100.0" w:type="dxa"/>
              <w:bottom w:w="100.0" w:type="dxa"/>
              <w:right w:w="100.0" w:type="dxa"/>
            </w:tcMar>
          </w:tcPr>
          <w:p w:rsidR="00000000" w:rsidDel="00000000" w:rsidP="00000000" w:rsidRDefault="00000000" w:rsidRPr="00000000" w14:paraId="000003B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r>
    </w:tbl>
    <w:p w:rsidR="00000000" w:rsidDel="00000000" w:rsidP="00000000" w:rsidRDefault="00000000" w:rsidRPr="00000000" w14:paraId="000003B8">
      <w:pPr>
        <w:spacing w:after="0" w:lineRule="auto"/>
        <w:rPr>
          <w:rFonts w:ascii="Arial" w:cs="Arial" w:eastAsia="Arial" w:hAnsi="Arial"/>
          <w:b w:val="1"/>
          <w:bCs w:val="1"/>
        </w:rPr>
      </w:pPr>
      <w:r w:rsidDel="00000000" w:rsidR="00000000" w:rsidRPr="00000000">
        <w:rPr>
          <w:rtl w:val="0"/>
        </w:rPr>
      </w:r>
    </w:p>
    <w:tbl>
      <w:tblPr>
        <w:tblStyle w:val="Table25"/>
        <w:tblW w:w="8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810"/>
        <w:gridCol w:w="870"/>
        <w:gridCol w:w="870"/>
        <w:gridCol w:w="990"/>
        <w:gridCol w:w="1305"/>
        <w:gridCol w:w="960"/>
        <w:gridCol w:w="1455"/>
        <w:tblGridChange w:id="0">
          <w:tblGrid>
            <w:gridCol w:w="1080"/>
            <w:gridCol w:w="810"/>
            <w:gridCol w:w="870"/>
            <w:gridCol w:w="870"/>
            <w:gridCol w:w="990"/>
            <w:gridCol w:w="1305"/>
            <w:gridCol w:w="960"/>
            <w:gridCol w:w="1455"/>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3B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2nd Rate</w:t>
            </w:r>
          </w:p>
        </w:tc>
        <w:tc>
          <w:tcPr>
            <w:shd w:fill="d9ead3" w:val="clear"/>
            <w:tcMar>
              <w:top w:w="100.0" w:type="dxa"/>
              <w:left w:w="100.0" w:type="dxa"/>
              <w:bottom w:w="100.0" w:type="dxa"/>
              <w:right w:w="100.0" w:type="dxa"/>
            </w:tcMar>
          </w:tcPr>
          <w:p w:rsidR="00000000" w:rsidDel="00000000" w:rsidP="00000000" w:rsidRDefault="00000000" w:rsidRPr="00000000" w14:paraId="000003BA">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Sail</w:t>
            </w:r>
          </w:p>
        </w:tc>
        <w:tc>
          <w:tcPr>
            <w:shd w:fill="d9ead3" w:val="clear"/>
            <w:tcMar>
              <w:top w:w="100.0" w:type="dxa"/>
              <w:left w:w="100.0" w:type="dxa"/>
              <w:bottom w:w="100.0" w:type="dxa"/>
              <w:right w:w="100.0" w:type="dxa"/>
            </w:tcMar>
          </w:tcPr>
          <w:p w:rsidR="00000000" w:rsidDel="00000000" w:rsidP="00000000" w:rsidRDefault="00000000" w:rsidRPr="00000000" w14:paraId="000003BB">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Turn</w:t>
            </w:r>
          </w:p>
        </w:tc>
        <w:tc>
          <w:tcPr>
            <w:shd w:fill="d9ead3" w:val="clear"/>
            <w:tcMar>
              <w:top w:w="100.0" w:type="dxa"/>
              <w:left w:w="100.0" w:type="dxa"/>
              <w:bottom w:w="100.0" w:type="dxa"/>
              <w:right w:w="100.0" w:type="dxa"/>
            </w:tcMar>
          </w:tcPr>
          <w:p w:rsidR="00000000" w:rsidDel="00000000" w:rsidP="00000000" w:rsidRDefault="00000000" w:rsidRPr="00000000" w14:paraId="000003BC">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Crew</w:t>
            </w:r>
          </w:p>
        </w:tc>
        <w:tc>
          <w:tcPr>
            <w:shd w:fill="d9ead3" w:val="clear"/>
            <w:tcMar>
              <w:top w:w="100.0" w:type="dxa"/>
              <w:left w:w="100.0" w:type="dxa"/>
              <w:bottom w:w="100.0" w:type="dxa"/>
              <w:right w:w="100.0" w:type="dxa"/>
            </w:tcMar>
          </w:tcPr>
          <w:p w:rsidR="00000000" w:rsidDel="00000000" w:rsidP="00000000" w:rsidRDefault="00000000" w:rsidRPr="00000000" w14:paraId="000003BD">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Armor</w:t>
            </w:r>
          </w:p>
        </w:tc>
        <w:tc>
          <w:tcPr>
            <w:shd w:fill="d9ead3" w:val="clear"/>
            <w:tcMar>
              <w:top w:w="100.0" w:type="dxa"/>
              <w:left w:w="100.0" w:type="dxa"/>
              <w:bottom w:w="100.0" w:type="dxa"/>
              <w:right w:w="100.0" w:type="dxa"/>
            </w:tcMar>
          </w:tcPr>
          <w:p w:rsidR="00000000" w:rsidDel="00000000" w:rsidP="00000000" w:rsidRDefault="00000000" w:rsidRPr="00000000" w14:paraId="000003BE">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Durability Modifier</w:t>
            </w:r>
          </w:p>
        </w:tc>
        <w:tc>
          <w:tcPr>
            <w:shd w:fill="d9ead3" w:val="clear"/>
            <w:tcMar>
              <w:top w:w="100.0" w:type="dxa"/>
              <w:left w:w="100.0" w:type="dxa"/>
              <w:bottom w:w="100.0" w:type="dxa"/>
              <w:right w:w="100.0" w:type="dxa"/>
            </w:tcMar>
          </w:tcPr>
          <w:p w:rsidR="00000000" w:rsidDel="00000000" w:rsidP="00000000" w:rsidRDefault="00000000" w:rsidRPr="00000000" w14:paraId="000003BF">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Hull</w:t>
            </w:r>
          </w:p>
        </w:tc>
        <w:tc>
          <w:tcPr>
            <w:shd w:fill="d9ead3" w:val="clear"/>
            <w:tcMar>
              <w:top w:w="100.0" w:type="dxa"/>
              <w:left w:w="100.0" w:type="dxa"/>
              <w:bottom w:w="100.0" w:type="dxa"/>
              <w:right w:w="100.0" w:type="dxa"/>
            </w:tcMar>
          </w:tcPr>
          <w:p w:rsidR="00000000" w:rsidDel="00000000" w:rsidP="00000000" w:rsidRDefault="00000000" w:rsidRPr="00000000" w14:paraId="000003C0">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Cargo Space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C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60 pts</w:t>
            </w:r>
          </w:p>
        </w:tc>
        <w:tc>
          <w:tcPr>
            <w:tcMar>
              <w:top w:w="100.0" w:type="dxa"/>
              <w:left w:w="100.0" w:type="dxa"/>
              <w:bottom w:w="100.0" w:type="dxa"/>
              <w:right w:w="100.0" w:type="dxa"/>
            </w:tcMar>
          </w:tcPr>
          <w:p w:rsidR="00000000" w:rsidDel="00000000" w:rsidP="00000000" w:rsidRDefault="00000000" w:rsidRPr="00000000" w14:paraId="000003C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3C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3C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8</w:t>
            </w:r>
          </w:p>
        </w:tc>
        <w:tc>
          <w:tcPr>
            <w:tcMar>
              <w:top w:w="100.0" w:type="dxa"/>
              <w:left w:w="100.0" w:type="dxa"/>
              <w:bottom w:w="100.0" w:type="dxa"/>
              <w:right w:w="100.0" w:type="dxa"/>
            </w:tcMar>
          </w:tcPr>
          <w:p w:rsidR="00000000" w:rsidDel="00000000" w:rsidP="00000000" w:rsidRDefault="00000000" w:rsidRPr="00000000" w14:paraId="000003C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3C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tcMar>
              <w:top w:w="100.0" w:type="dxa"/>
              <w:left w:w="100.0" w:type="dxa"/>
              <w:bottom w:w="100.0" w:type="dxa"/>
              <w:right w:w="100.0" w:type="dxa"/>
            </w:tcMar>
          </w:tcPr>
          <w:p w:rsidR="00000000" w:rsidDel="00000000" w:rsidP="00000000" w:rsidRDefault="00000000" w:rsidRPr="00000000" w14:paraId="000003C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3C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rHeight w:val="123"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3C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Weights</w:t>
            </w:r>
          </w:p>
        </w:tc>
        <w:tc>
          <w:tcPr>
            <w:gridSpan w:val="2"/>
            <w:shd w:fill="d9ead3" w:val="clear"/>
            <w:tcMar>
              <w:top w:w="100.0" w:type="dxa"/>
              <w:left w:w="100.0" w:type="dxa"/>
              <w:bottom w:w="100.0" w:type="dxa"/>
              <w:right w:w="100.0" w:type="dxa"/>
            </w:tcMar>
          </w:tcPr>
          <w:p w:rsidR="00000000" w:rsidDel="00000000" w:rsidP="00000000" w:rsidRDefault="00000000" w:rsidRPr="00000000" w14:paraId="000003CA">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Light</w:t>
            </w:r>
          </w:p>
        </w:tc>
        <w:tc>
          <w:tcPr>
            <w:gridSpan w:val="2"/>
            <w:shd w:fill="d9ead3" w:val="clear"/>
            <w:tcMar>
              <w:top w:w="100.0" w:type="dxa"/>
              <w:left w:w="100.0" w:type="dxa"/>
              <w:bottom w:w="100.0" w:type="dxa"/>
              <w:right w:w="100.0" w:type="dxa"/>
            </w:tcMar>
          </w:tcPr>
          <w:p w:rsidR="00000000" w:rsidDel="00000000" w:rsidP="00000000" w:rsidRDefault="00000000" w:rsidRPr="00000000" w14:paraId="000003CC">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shd w:fill="d9ead3" w:val="clear"/>
            <w:tcMar>
              <w:top w:w="99.0" w:type="dxa"/>
              <w:left w:w="99.0" w:type="dxa"/>
              <w:bottom w:w="99.0" w:type="dxa"/>
              <w:right w:w="99.0" w:type="dxa"/>
            </w:tcMar>
          </w:tcPr>
          <w:p w:rsidR="00000000" w:rsidDel="00000000" w:rsidP="00000000" w:rsidRDefault="00000000" w:rsidRPr="00000000" w14:paraId="000003CE">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Heavy</w:t>
            </w:r>
          </w:p>
        </w:tc>
        <w:tc>
          <w:tcPr>
            <w:gridSpan w:val="2"/>
            <w:shd w:fill="d9ead3" w:val="clear"/>
            <w:tcMar>
              <w:top w:w="100.0" w:type="dxa"/>
              <w:left w:w="100.0" w:type="dxa"/>
              <w:bottom w:w="100.0" w:type="dxa"/>
              <w:right w:w="100.0" w:type="dxa"/>
            </w:tcMar>
          </w:tcPr>
          <w:p w:rsidR="00000000" w:rsidDel="00000000" w:rsidP="00000000" w:rsidRDefault="00000000" w:rsidRPr="00000000" w14:paraId="000003CF">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Super Heavy</w:t>
            </w:r>
          </w:p>
        </w:tc>
      </w:tr>
      <w:tr>
        <w:trPr>
          <w:cantSplit w:val="0"/>
          <w:trHeight w:val="87" w:hRule="atLeast"/>
          <w:tblHeader w:val="0"/>
        </w:trPr>
        <w:tc>
          <w:tcPr>
            <w:tcMar>
              <w:top w:w="100.0" w:type="dxa"/>
              <w:left w:w="100.0" w:type="dxa"/>
              <w:bottom w:w="100.0" w:type="dxa"/>
              <w:right w:w="100.0" w:type="dxa"/>
            </w:tcMar>
          </w:tcPr>
          <w:p w:rsidR="00000000" w:rsidDel="00000000" w:rsidP="00000000" w:rsidRDefault="00000000" w:rsidRPr="00000000" w14:paraId="000003D1">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Count</w:t>
            </w:r>
          </w:p>
        </w:tc>
        <w:tc>
          <w:tcPr>
            <w:gridSpan w:val="2"/>
            <w:tcMar>
              <w:top w:w="100.0" w:type="dxa"/>
              <w:left w:w="100.0" w:type="dxa"/>
              <w:bottom w:w="100.0" w:type="dxa"/>
              <w:right w:w="100.0" w:type="dxa"/>
            </w:tcMar>
          </w:tcPr>
          <w:p w:rsidR="00000000" w:rsidDel="00000000" w:rsidP="00000000" w:rsidRDefault="00000000" w:rsidRPr="00000000" w14:paraId="000003D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gridSpan w:val="2"/>
            <w:tcMar>
              <w:top w:w="100.0" w:type="dxa"/>
              <w:left w:w="100.0" w:type="dxa"/>
              <w:bottom w:w="100.0" w:type="dxa"/>
              <w:right w:w="100.0" w:type="dxa"/>
            </w:tcMar>
          </w:tcPr>
          <w:p w:rsidR="00000000" w:rsidDel="00000000" w:rsidP="00000000" w:rsidRDefault="00000000" w:rsidRPr="00000000" w14:paraId="000003D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99.0" w:type="dxa"/>
              <w:left w:w="99.0" w:type="dxa"/>
              <w:bottom w:w="99.0" w:type="dxa"/>
              <w:right w:w="99.0" w:type="dxa"/>
            </w:tcMar>
          </w:tcPr>
          <w:p w:rsidR="00000000" w:rsidDel="00000000" w:rsidP="00000000" w:rsidRDefault="00000000" w:rsidRPr="00000000" w14:paraId="000003D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gridSpan w:val="2"/>
            <w:tcMar>
              <w:top w:w="100.0" w:type="dxa"/>
              <w:left w:w="100.0" w:type="dxa"/>
              <w:bottom w:w="100.0" w:type="dxa"/>
              <w:right w:w="100.0" w:type="dxa"/>
            </w:tcMar>
          </w:tcPr>
          <w:p w:rsidR="00000000" w:rsidDel="00000000" w:rsidP="00000000" w:rsidRDefault="00000000" w:rsidRPr="00000000" w14:paraId="000003D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r>
    </w:tbl>
    <w:p w:rsidR="00000000" w:rsidDel="00000000" w:rsidP="00000000" w:rsidRDefault="00000000" w:rsidRPr="00000000" w14:paraId="000003D9">
      <w:pPr>
        <w:spacing w:after="0" w:lineRule="auto"/>
        <w:rPr>
          <w:rFonts w:ascii="Arial" w:cs="Arial" w:eastAsia="Arial" w:hAnsi="Arial"/>
          <w:b w:val="1"/>
          <w:bCs w:val="1"/>
        </w:rPr>
      </w:pPr>
      <w:r w:rsidDel="00000000" w:rsidR="00000000" w:rsidRPr="00000000">
        <w:rPr>
          <w:rtl w:val="0"/>
        </w:rPr>
      </w:r>
    </w:p>
    <w:tbl>
      <w:tblPr>
        <w:tblStyle w:val="Table26"/>
        <w:tblW w:w="8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810"/>
        <w:gridCol w:w="870"/>
        <w:gridCol w:w="870"/>
        <w:gridCol w:w="990"/>
        <w:gridCol w:w="1305"/>
        <w:gridCol w:w="960"/>
        <w:gridCol w:w="1455"/>
        <w:tblGridChange w:id="0">
          <w:tblGrid>
            <w:gridCol w:w="1080"/>
            <w:gridCol w:w="810"/>
            <w:gridCol w:w="870"/>
            <w:gridCol w:w="870"/>
            <w:gridCol w:w="990"/>
            <w:gridCol w:w="1305"/>
            <w:gridCol w:w="960"/>
            <w:gridCol w:w="1455"/>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3DA">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3rd Rate</w:t>
            </w:r>
          </w:p>
        </w:tc>
        <w:tc>
          <w:tcPr>
            <w:shd w:fill="d9ead3" w:val="clear"/>
            <w:tcMar>
              <w:top w:w="100.0" w:type="dxa"/>
              <w:left w:w="100.0" w:type="dxa"/>
              <w:bottom w:w="100.0" w:type="dxa"/>
              <w:right w:w="100.0" w:type="dxa"/>
            </w:tcMar>
          </w:tcPr>
          <w:p w:rsidR="00000000" w:rsidDel="00000000" w:rsidP="00000000" w:rsidRDefault="00000000" w:rsidRPr="00000000" w14:paraId="000003DB">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Sail</w:t>
            </w:r>
          </w:p>
        </w:tc>
        <w:tc>
          <w:tcPr>
            <w:shd w:fill="d9ead3" w:val="clear"/>
            <w:tcMar>
              <w:top w:w="100.0" w:type="dxa"/>
              <w:left w:w="100.0" w:type="dxa"/>
              <w:bottom w:w="100.0" w:type="dxa"/>
              <w:right w:w="100.0" w:type="dxa"/>
            </w:tcMar>
          </w:tcPr>
          <w:p w:rsidR="00000000" w:rsidDel="00000000" w:rsidP="00000000" w:rsidRDefault="00000000" w:rsidRPr="00000000" w14:paraId="000003DC">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Turn</w:t>
            </w:r>
          </w:p>
        </w:tc>
        <w:tc>
          <w:tcPr>
            <w:shd w:fill="d9ead3" w:val="clear"/>
            <w:tcMar>
              <w:top w:w="100.0" w:type="dxa"/>
              <w:left w:w="100.0" w:type="dxa"/>
              <w:bottom w:w="100.0" w:type="dxa"/>
              <w:right w:w="100.0" w:type="dxa"/>
            </w:tcMar>
          </w:tcPr>
          <w:p w:rsidR="00000000" w:rsidDel="00000000" w:rsidP="00000000" w:rsidRDefault="00000000" w:rsidRPr="00000000" w14:paraId="000003DD">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Crew</w:t>
            </w:r>
          </w:p>
        </w:tc>
        <w:tc>
          <w:tcPr>
            <w:shd w:fill="d9ead3" w:val="clear"/>
            <w:tcMar>
              <w:top w:w="100.0" w:type="dxa"/>
              <w:left w:w="100.0" w:type="dxa"/>
              <w:bottom w:w="100.0" w:type="dxa"/>
              <w:right w:w="100.0" w:type="dxa"/>
            </w:tcMar>
          </w:tcPr>
          <w:p w:rsidR="00000000" w:rsidDel="00000000" w:rsidP="00000000" w:rsidRDefault="00000000" w:rsidRPr="00000000" w14:paraId="000003DE">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Armor</w:t>
            </w:r>
          </w:p>
        </w:tc>
        <w:tc>
          <w:tcPr>
            <w:shd w:fill="d9ead3" w:val="clear"/>
            <w:tcMar>
              <w:top w:w="100.0" w:type="dxa"/>
              <w:left w:w="100.0" w:type="dxa"/>
              <w:bottom w:w="100.0" w:type="dxa"/>
              <w:right w:w="100.0" w:type="dxa"/>
            </w:tcMar>
          </w:tcPr>
          <w:p w:rsidR="00000000" w:rsidDel="00000000" w:rsidP="00000000" w:rsidRDefault="00000000" w:rsidRPr="00000000" w14:paraId="000003DF">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Durability Modifier</w:t>
            </w:r>
          </w:p>
        </w:tc>
        <w:tc>
          <w:tcPr>
            <w:shd w:fill="d9ead3" w:val="clear"/>
            <w:tcMar>
              <w:top w:w="100.0" w:type="dxa"/>
              <w:left w:w="100.0" w:type="dxa"/>
              <w:bottom w:w="100.0" w:type="dxa"/>
              <w:right w:w="100.0" w:type="dxa"/>
            </w:tcMar>
          </w:tcPr>
          <w:p w:rsidR="00000000" w:rsidDel="00000000" w:rsidP="00000000" w:rsidRDefault="00000000" w:rsidRPr="00000000" w14:paraId="000003E0">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Hull</w:t>
            </w:r>
          </w:p>
        </w:tc>
        <w:tc>
          <w:tcPr>
            <w:shd w:fill="d9ead3" w:val="clear"/>
            <w:tcMar>
              <w:top w:w="100.0" w:type="dxa"/>
              <w:left w:w="100.0" w:type="dxa"/>
              <w:bottom w:w="100.0" w:type="dxa"/>
              <w:right w:w="100.0" w:type="dxa"/>
            </w:tcMar>
          </w:tcPr>
          <w:p w:rsidR="00000000" w:rsidDel="00000000" w:rsidP="00000000" w:rsidRDefault="00000000" w:rsidRPr="00000000" w14:paraId="000003E1">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Cargo Space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E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45 pts</w:t>
            </w:r>
          </w:p>
        </w:tc>
        <w:tc>
          <w:tcPr>
            <w:tcMar>
              <w:top w:w="100.0" w:type="dxa"/>
              <w:left w:w="100.0" w:type="dxa"/>
              <w:bottom w:w="100.0" w:type="dxa"/>
              <w:right w:w="100.0" w:type="dxa"/>
            </w:tcMar>
          </w:tcPr>
          <w:p w:rsidR="00000000" w:rsidDel="00000000" w:rsidP="00000000" w:rsidRDefault="00000000" w:rsidRPr="00000000" w14:paraId="000003E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3E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Mar>
              <w:top w:w="100.0" w:type="dxa"/>
              <w:left w:w="100.0" w:type="dxa"/>
              <w:bottom w:w="100.0" w:type="dxa"/>
              <w:right w:w="100.0" w:type="dxa"/>
            </w:tcMar>
          </w:tcPr>
          <w:p w:rsidR="00000000" w:rsidDel="00000000" w:rsidP="00000000" w:rsidRDefault="00000000" w:rsidRPr="00000000" w14:paraId="000003E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3E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3E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tcMar>
              <w:top w:w="100.0" w:type="dxa"/>
              <w:left w:w="100.0" w:type="dxa"/>
              <w:bottom w:w="100.0" w:type="dxa"/>
              <w:right w:w="100.0" w:type="dxa"/>
            </w:tcMar>
          </w:tcPr>
          <w:p w:rsidR="00000000" w:rsidDel="00000000" w:rsidP="00000000" w:rsidRDefault="00000000" w:rsidRPr="00000000" w14:paraId="000003E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Mar>
              <w:top w:w="100.0" w:type="dxa"/>
              <w:left w:w="100.0" w:type="dxa"/>
              <w:bottom w:w="100.0" w:type="dxa"/>
              <w:right w:w="100.0" w:type="dxa"/>
            </w:tcMar>
          </w:tcPr>
          <w:p w:rsidR="00000000" w:rsidDel="00000000" w:rsidP="00000000" w:rsidRDefault="00000000" w:rsidRPr="00000000" w14:paraId="000003E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rHeight w:val="105"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3EA">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Weights</w:t>
            </w:r>
          </w:p>
        </w:tc>
        <w:tc>
          <w:tcPr>
            <w:gridSpan w:val="2"/>
            <w:shd w:fill="d9ead3" w:val="clear"/>
            <w:tcMar>
              <w:top w:w="100.0" w:type="dxa"/>
              <w:left w:w="100.0" w:type="dxa"/>
              <w:bottom w:w="100.0" w:type="dxa"/>
              <w:right w:w="100.0" w:type="dxa"/>
            </w:tcMar>
          </w:tcPr>
          <w:p w:rsidR="00000000" w:rsidDel="00000000" w:rsidP="00000000" w:rsidRDefault="00000000" w:rsidRPr="00000000" w14:paraId="000003EB">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Light</w:t>
            </w:r>
          </w:p>
        </w:tc>
        <w:tc>
          <w:tcPr>
            <w:gridSpan w:val="2"/>
            <w:shd w:fill="d9ead3" w:val="clear"/>
            <w:tcMar>
              <w:top w:w="100.0" w:type="dxa"/>
              <w:left w:w="100.0" w:type="dxa"/>
              <w:bottom w:w="100.0" w:type="dxa"/>
              <w:right w:w="100.0" w:type="dxa"/>
            </w:tcMar>
          </w:tcPr>
          <w:p w:rsidR="00000000" w:rsidDel="00000000" w:rsidP="00000000" w:rsidRDefault="00000000" w:rsidRPr="00000000" w14:paraId="000003ED">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shd w:fill="d9ead3" w:val="clear"/>
            <w:tcMar>
              <w:top w:w="99.0" w:type="dxa"/>
              <w:left w:w="99.0" w:type="dxa"/>
              <w:bottom w:w="99.0" w:type="dxa"/>
              <w:right w:w="99.0" w:type="dxa"/>
            </w:tcMar>
          </w:tcPr>
          <w:p w:rsidR="00000000" w:rsidDel="00000000" w:rsidP="00000000" w:rsidRDefault="00000000" w:rsidRPr="00000000" w14:paraId="000003EF">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Heavy</w:t>
            </w:r>
          </w:p>
        </w:tc>
        <w:tc>
          <w:tcPr>
            <w:gridSpan w:val="2"/>
            <w:shd w:fill="d9ead3" w:val="clear"/>
            <w:tcMar>
              <w:top w:w="100.0" w:type="dxa"/>
              <w:left w:w="100.0" w:type="dxa"/>
              <w:bottom w:w="100.0" w:type="dxa"/>
              <w:right w:w="100.0" w:type="dxa"/>
            </w:tcMar>
          </w:tcPr>
          <w:p w:rsidR="00000000" w:rsidDel="00000000" w:rsidP="00000000" w:rsidRDefault="00000000" w:rsidRPr="00000000" w14:paraId="000003F0">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Super Heavy</w:t>
            </w:r>
          </w:p>
        </w:tc>
      </w:tr>
      <w:tr>
        <w:trPr>
          <w:cantSplit w:val="0"/>
          <w:trHeight w:val="87" w:hRule="atLeast"/>
          <w:tblHeader w:val="0"/>
        </w:trPr>
        <w:tc>
          <w:tcPr>
            <w:tcMar>
              <w:top w:w="100.0" w:type="dxa"/>
              <w:left w:w="100.0" w:type="dxa"/>
              <w:bottom w:w="100.0" w:type="dxa"/>
              <w:right w:w="100.0" w:type="dxa"/>
            </w:tcMar>
          </w:tcPr>
          <w:p w:rsidR="00000000" w:rsidDel="00000000" w:rsidP="00000000" w:rsidRDefault="00000000" w:rsidRPr="00000000" w14:paraId="000003F2">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Count</w:t>
            </w:r>
          </w:p>
        </w:tc>
        <w:tc>
          <w:tcPr>
            <w:gridSpan w:val="2"/>
            <w:tcMar>
              <w:top w:w="100.0" w:type="dxa"/>
              <w:left w:w="100.0" w:type="dxa"/>
              <w:bottom w:w="100.0" w:type="dxa"/>
              <w:right w:w="100.0" w:type="dxa"/>
            </w:tcMar>
          </w:tcPr>
          <w:p w:rsidR="00000000" w:rsidDel="00000000" w:rsidP="00000000" w:rsidRDefault="00000000" w:rsidRPr="00000000" w14:paraId="000003F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gridSpan w:val="2"/>
            <w:tcMar>
              <w:top w:w="100.0" w:type="dxa"/>
              <w:left w:w="100.0" w:type="dxa"/>
              <w:bottom w:w="100.0" w:type="dxa"/>
              <w:right w:w="100.0" w:type="dxa"/>
            </w:tcMar>
          </w:tcPr>
          <w:p w:rsidR="00000000" w:rsidDel="00000000" w:rsidP="00000000" w:rsidRDefault="00000000" w:rsidRPr="00000000" w14:paraId="000003F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tcMar>
              <w:top w:w="99.0" w:type="dxa"/>
              <w:left w:w="99.0" w:type="dxa"/>
              <w:bottom w:w="99.0" w:type="dxa"/>
              <w:right w:w="99.0" w:type="dxa"/>
            </w:tcMar>
          </w:tcPr>
          <w:p w:rsidR="00000000" w:rsidDel="00000000" w:rsidP="00000000" w:rsidRDefault="00000000" w:rsidRPr="00000000" w14:paraId="000003F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gridSpan w:val="2"/>
            <w:tcMar>
              <w:top w:w="100.0" w:type="dxa"/>
              <w:left w:w="100.0" w:type="dxa"/>
              <w:bottom w:w="100.0" w:type="dxa"/>
              <w:right w:w="100.0" w:type="dxa"/>
            </w:tcMar>
          </w:tcPr>
          <w:p w:rsidR="00000000" w:rsidDel="00000000" w:rsidP="00000000" w:rsidRDefault="00000000" w:rsidRPr="00000000" w14:paraId="000003F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r>
    </w:tbl>
    <w:p w:rsidR="00000000" w:rsidDel="00000000" w:rsidP="00000000" w:rsidRDefault="00000000" w:rsidRPr="00000000" w14:paraId="000003FA">
      <w:pPr>
        <w:spacing w:after="0" w:lineRule="auto"/>
        <w:rPr>
          <w:rFonts w:ascii="Arial" w:cs="Arial" w:eastAsia="Arial" w:hAnsi="Arial"/>
          <w:b w:val="1"/>
          <w:bCs w:val="1"/>
        </w:rPr>
      </w:pPr>
      <w:r w:rsidDel="00000000" w:rsidR="00000000" w:rsidRPr="00000000">
        <w:rPr>
          <w:rtl w:val="0"/>
        </w:rPr>
      </w:r>
    </w:p>
    <w:tbl>
      <w:tblPr>
        <w:tblStyle w:val="Table27"/>
        <w:tblW w:w="8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810"/>
        <w:gridCol w:w="870"/>
        <w:gridCol w:w="870"/>
        <w:gridCol w:w="990"/>
        <w:gridCol w:w="1305"/>
        <w:gridCol w:w="960"/>
        <w:gridCol w:w="1455"/>
        <w:tblGridChange w:id="0">
          <w:tblGrid>
            <w:gridCol w:w="1080"/>
            <w:gridCol w:w="810"/>
            <w:gridCol w:w="870"/>
            <w:gridCol w:w="870"/>
            <w:gridCol w:w="990"/>
            <w:gridCol w:w="1305"/>
            <w:gridCol w:w="960"/>
            <w:gridCol w:w="1455"/>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3FB">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4th Rate</w:t>
            </w:r>
          </w:p>
        </w:tc>
        <w:tc>
          <w:tcPr>
            <w:shd w:fill="d9ead3" w:val="clear"/>
            <w:tcMar>
              <w:top w:w="100.0" w:type="dxa"/>
              <w:left w:w="100.0" w:type="dxa"/>
              <w:bottom w:w="100.0" w:type="dxa"/>
              <w:right w:w="100.0" w:type="dxa"/>
            </w:tcMar>
          </w:tcPr>
          <w:p w:rsidR="00000000" w:rsidDel="00000000" w:rsidP="00000000" w:rsidRDefault="00000000" w:rsidRPr="00000000" w14:paraId="000003FC">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Sail</w:t>
            </w:r>
          </w:p>
        </w:tc>
        <w:tc>
          <w:tcPr>
            <w:shd w:fill="d9ead3" w:val="clear"/>
            <w:tcMar>
              <w:top w:w="100.0" w:type="dxa"/>
              <w:left w:w="100.0" w:type="dxa"/>
              <w:bottom w:w="100.0" w:type="dxa"/>
              <w:right w:w="100.0" w:type="dxa"/>
            </w:tcMar>
          </w:tcPr>
          <w:p w:rsidR="00000000" w:rsidDel="00000000" w:rsidP="00000000" w:rsidRDefault="00000000" w:rsidRPr="00000000" w14:paraId="000003FD">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Turn</w:t>
            </w:r>
          </w:p>
        </w:tc>
        <w:tc>
          <w:tcPr>
            <w:shd w:fill="d9ead3" w:val="clear"/>
            <w:tcMar>
              <w:top w:w="100.0" w:type="dxa"/>
              <w:left w:w="100.0" w:type="dxa"/>
              <w:bottom w:w="100.0" w:type="dxa"/>
              <w:right w:w="100.0" w:type="dxa"/>
            </w:tcMar>
          </w:tcPr>
          <w:p w:rsidR="00000000" w:rsidDel="00000000" w:rsidP="00000000" w:rsidRDefault="00000000" w:rsidRPr="00000000" w14:paraId="000003FE">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Crew</w:t>
            </w:r>
          </w:p>
        </w:tc>
        <w:tc>
          <w:tcPr>
            <w:shd w:fill="d9ead3" w:val="clear"/>
            <w:tcMar>
              <w:top w:w="100.0" w:type="dxa"/>
              <w:left w:w="100.0" w:type="dxa"/>
              <w:bottom w:w="100.0" w:type="dxa"/>
              <w:right w:w="100.0" w:type="dxa"/>
            </w:tcMar>
          </w:tcPr>
          <w:p w:rsidR="00000000" w:rsidDel="00000000" w:rsidP="00000000" w:rsidRDefault="00000000" w:rsidRPr="00000000" w14:paraId="000003FF">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Armor</w:t>
            </w:r>
          </w:p>
        </w:tc>
        <w:tc>
          <w:tcPr>
            <w:shd w:fill="d9ead3" w:val="clear"/>
            <w:tcMar>
              <w:top w:w="100.0" w:type="dxa"/>
              <w:left w:w="100.0" w:type="dxa"/>
              <w:bottom w:w="100.0" w:type="dxa"/>
              <w:right w:w="100.0" w:type="dxa"/>
            </w:tcMar>
          </w:tcPr>
          <w:p w:rsidR="00000000" w:rsidDel="00000000" w:rsidP="00000000" w:rsidRDefault="00000000" w:rsidRPr="00000000" w14:paraId="00000400">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Durability Modifier</w:t>
            </w:r>
          </w:p>
        </w:tc>
        <w:tc>
          <w:tcPr>
            <w:shd w:fill="d9ead3" w:val="clear"/>
            <w:tcMar>
              <w:top w:w="100.0" w:type="dxa"/>
              <w:left w:w="100.0" w:type="dxa"/>
              <w:bottom w:w="100.0" w:type="dxa"/>
              <w:right w:w="100.0" w:type="dxa"/>
            </w:tcMar>
          </w:tcPr>
          <w:p w:rsidR="00000000" w:rsidDel="00000000" w:rsidP="00000000" w:rsidRDefault="00000000" w:rsidRPr="00000000" w14:paraId="00000401">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Hull</w:t>
            </w:r>
          </w:p>
        </w:tc>
        <w:tc>
          <w:tcPr>
            <w:shd w:fill="d9ead3" w:val="clear"/>
            <w:tcMar>
              <w:top w:w="100.0" w:type="dxa"/>
              <w:left w:w="100.0" w:type="dxa"/>
              <w:bottom w:w="100.0" w:type="dxa"/>
              <w:right w:w="100.0" w:type="dxa"/>
            </w:tcMar>
          </w:tcPr>
          <w:p w:rsidR="00000000" w:rsidDel="00000000" w:rsidP="00000000" w:rsidRDefault="00000000" w:rsidRPr="00000000" w14:paraId="00000402">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Cargo Space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0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40 pts</w:t>
            </w:r>
          </w:p>
        </w:tc>
        <w:tc>
          <w:tcPr>
            <w:tcMar>
              <w:top w:w="100.0" w:type="dxa"/>
              <w:left w:w="100.0" w:type="dxa"/>
              <w:bottom w:w="100.0" w:type="dxa"/>
              <w:right w:w="100.0" w:type="dxa"/>
            </w:tcMar>
          </w:tcPr>
          <w:p w:rsidR="00000000" w:rsidDel="00000000" w:rsidP="00000000" w:rsidRDefault="00000000" w:rsidRPr="00000000" w14:paraId="0000040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40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Mar>
              <w:top w:w="100.0" w:type="dxa"/>
              <w:left w:w="100.0" w:type="dxa"/>
              <w:bottom w:w="100.0" w:type="dxa"/>
              <w:right w:w="100.0" w:type="dxa"/>
            </w:tcMar>
          </w:tcPr>
          <w:p w:rsidR="00000000" w:rsidDel="00000000" w:rsidP="00000000" w:rsidRDefault="00000000" w:rsidRPr="00000000" w14:paraId="0000040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40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40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tcMar>
              <w:top w:w="100.0" w:type="dxa"/>
              <w:left w:w="100.0" w:type="dxa"/>
              <w:bottom w:w="100.0" w:type="dxa"/>
              <w:right w:w="100.0" w:type="dxa"/>
            </w:tcMar>
          </w:tcPr>
          <w:p w:rsidR="00000000" w:rsidDel="00000000" w:rsidP="00000000" w:rsidRDefault="00000000" w:rsidRPr="00000000" w14:paraId="0000040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Mar>
              <w:top w:w="100.0" w:type="dxa"/>
              <w:left w:w="100.0" w:type="dxa"/>
              <w:bottom w:w="100.0" w:type="dxa"/>
              <w:right w:w="100.0" w:type="dxa"/>
            </w:tcMar>
          </w:tcPr>
          <w:p w:rsidR="00000000" w:rsidDel="00000000" w:rsidP="00000000" w:rsidRDefault="00000000" w:rsidRPr="00000000" w14:paraId="0000040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rHeight w:val="177"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40B">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Weights</w:t>
            </w:r>
          </w:p>
        </w:tc>
        <w:tc>
          <w:tcPr>
            <w:gridSpan w:val="2"/>
            <w:shd w:fill="d9ead3" w:val="clear"/>
            <w:tcMar>
              <w:top w:w="100.0" w:type="dxa"/>
              <w:left w:w="100.0" w:type="dxa"/>
              <w:bottom w:w="100.0" w:type="dxa"/>
              <w:right w:w="100.0" w:type="dxa"/>
            </w:tcMar>
          </w:tcPr>
          <w:p w:rsidR="00000000" w:rsidDel="00000000" w:rsidP="00000000" w:rsidRDefault="00000000" w:rsidRPr="00000000" w14:paraId="0000040C">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Light</w:t>
            </w:r>
          </w:p>
        </w:tc>
        <w:tc>
          <w:tcPr>
            <w:gridSpan w:val="2"/>
            <w:shd w:fill="d9ead3" w:val="clear"/>
            <w:tcMar>
              <w:top w:w="100.0" w:type="dxa"/>
              <w:left w:w="100.0" w:type="dxa"/>
              <w:bottom w:w="100.0" w:type="dxa"/>
              <w:right w:w="100.0" w:type="dxa"/>
            </w:tcMar>
          </w:tcPr>
          <w:p w:rsidR="00000000" w:rsidDel="00000000" w:rsidP="00000000" w:rsidRDefault="00000000" w:rsidRPr="00000000" w14:paraId="0000040E">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shd w:fill="d9ead3" w:val="clear"/>
            <w:tcMar>
              <w:top w:w="99.0" w:type="dxa"/>
              <w:left w:w="99.0" w:type="dxa"/>
              <w:bottom w:w="99.0" w:type="dxa"/>
              <w:right w:w="99.0" w:type="dxa"/>
            </w:tcMar>
          </w:tcPr>
          <w:p w:rsidR="00000000" w:rsidDel="00000000" w:rsidP="00000000" w:rsidRDefault="00000000" w:rsidRPr="00000000" w14:paraId="00000410">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Heavy</w:t>
            </w:r>
          </w:p>
        </w:tc>
        <w:tc>
          <w:tcPr>
            <w:gridSpan w:val="2"/>
            <w:shd w:fill="d9ead3" w:val="clear"/>
            <w:tcMar>
              <w:top w:w="100.0" w:type="dxa"/>
              <w:left w:w="100.0" w:type="dxa"/>
              <w:bottom w:w="100.0" w:type="dxa"/>
              <w:right w:w="100.0" w:type="dxa"/>
            </w:tcMar>
          </w:tcPr>
          <w:p w:rsidR="00000000" w:rsidDel="00000000" w:rsidP="00000000" w:rsidRDefault="00000000" w:rsidRPr="00000000" w14:paraId="00000411">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Super Heavy</w:t>
            </w:r>
          </w:p>
        </w:tc>
      </w:tr>
      <w:tr>
        <w:trPr>
          <w:cantSplit w:val="0"/>
          <w:trHeight w:val="20" w:hRule="atLeast"/>
          <w:tblHeader w:val="0"/>
        </w:trPr>
        <w:tc>
          <w:tcPr>
            <w:tcMar>
              <w:top w:w="100.0" w:type="dxa"/>
              <w:left w:w="100.0" w:type="dxa"/>
              <w:bottom w:w="100.0" w:type="dxa"/>
              <w:right w:w="100.0" w:type="dxa"/>
            </w:tcMar>
          </w:tcPr>
          <w:p w:rsidR="00000000" w:rsidDel="00000000" w:rsidP="00000000" w:rsidRDefault="00000000" w:rsidRPr="00000000" w14:paraId="00000413">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Count</w:t>
            </w:r>
          </w:p>
        </w:tc>
        <w:tc>
          <w:tcPr>
            <w:gridSpan w:val="2"/>
            <w:tcMar>
              <w:top w:w="100.0" w:type="dxa"/>
              <w:left w:w="100.0" w:type="dxa"/>
              <w:bottom w:w="100.0" w:type="dxa"/>
              <w:right w:w="100.0" w:type="dxa"/>
            </w:tcMar>
          </w:tcPr>
          <w:p w:rsidR="00000000" w:rsidDel="00000000" w:rsidP="00000000" w:rsidRDefault="00000000" w:rsidRPr="00000000" w14:paraId="0000041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gridSpan w:val="2"/>
            <w:tcMar>
              <w:top w:w="100.0" w:type="dxa"/>
              <w:left w:w="100.0" w:type="dxa"/>
              <w:bottom w:w="100.0" w:type="dxa"/>
              <w:right w:w="100.0" w:type="dxa"/>
            </w:tcMar>
          </w:tcPr>
          <w:p w:rsidR="00000000" w:rsidDel="00000000" w:rsidP="00000000" w:rsidRDefault="00000000" w:rsidRPr="00000000" w14:paraId="0000041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99.0" w:type="dxa"/>
              <w:left w:w="99.0" w:type="dxa"/>
              <w:bottom w:w="99.0" w:type="dxa"/>
              <w:right w:w="99.0" w:type="dxa"/>
            </w:tcMar>
          </w:tcPr>
          <w:p w:rsidR="00000000" w:rsidDel="00000000" w:rsidP="00000000" w:rsidRDefault="00000000" w:rsidRPr="00000000" w14:paraId="0000041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gridSpan w:val="2"/>
            <w:tcMar>
              <w:top w:w="100.0" w:type="dxa"/>
              <w:left w:w="100.0" w:type="dxa"/>
              <w:bottom w:w="100.0" w:type="dxa"/>
              <w:right w:w="100.0" w:type="dxa"/>
            </w:tcMar>
          </w:tcPr>
          <w:p w:rsidR="00000000" w:rsidDel="00000000" w:rsidP="00000000" w:rsidRDefault="00000000" w:rsidRPr="00000000" w14:paraId="0000041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r>
    </w:tbl>
    <w:p w:rsidR="00000000" w:rsidDel="00000000" w:rsidP="00000000" w:rsidRDefault="00000000" w:rsidRPr="00000000" w14:paraId="0000041B">
      <w:pPr>
        <w:spacing w:after="0" w:lineRule="auto"/>
        <w:rPr>
          <w:rFonts w:ascii="Arial" w:cs="Arial" w:eastAsia="Arial" w:hAnsi="Arial"/>
          <w:b w:val="1"/>
          <w:bCs w:val="1"/>
        </w:rPr>
      </w:pPr>
      <w:r w:rsidDel="00000000" w:rsidR="00000000" w:rsidRPr="00000000">
        <w:rPr>
          <w:rtl w:val="0"/>
        </w:rPr>
      </w:r>
    </w:p>
    <w:tbl>
      <w:tblPr>
        <w:tblStyle w:val="Table28"/>
        <w:tblW w:w="8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810"/>
        <w:gridCol w:w="870"/>
        <w:gridCol w:w="870"/>
        <w:gridCol w:w="990"/>
        <w:gridCol w:w="1305"/>
        <w:gridCol w:w="960"/>
        <w:gridCol w:w="1455"/>
        <w:tblGridChange w:id="0">
          <w:tblGrid>
            <w:gridCol w:w="1080"/>
            <w:gridCol w:w="810"/>
            <w:gridCol w:w="870"/>
            <w:gridCol w:w="870"/>
            <w:gridCol w:w="990"/>
            <w:gridCol w:w="1305"/>
            <w:gridCol w:w="960"/>
            <w:gridCol w:w="1455"/>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41C">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5th Rate</w:t>
            </w:r>
          </w:p>
        </w:tc>
        <w:tc>
          <w:tcPr>
            <w:shd w:fill="d9ead3" w:val="clear"/>
            <w:tcMar>
              <w:top w:w="100.0" w:type="dxa"/>
              <w:left w:w="100.0" w:type="dxa"/>
              <w:bottom w:w="100.0" w:type="dxa"/>
              <w:right w:w="100.0" w:type="dxa"/>
            </w:tcMar>
          </w:tcPr>
          <w:p w:rsidR="00000000" w:rsidDel="00000000" w:rsidP="00000000" w:rsidRDefault="00000000" w:rsidRPr="00000000" w14:paraId="0000041D">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Sail</w:t>
            </w:r>
          </w:p>
        </w:tc>
        <w:tc>
          <w:tcPr>
            <w:shd w:fill="d9ead3" w:val="clear"/>
            <w:tcMar>
              <w:top w:w="100.0" w:type="dxa"/>
              <w:left w:w="100.0" w:type="dxa"/>
              <w:bottom w:w="100.0" w:type="dxa"/>
              <w:right w:w="100.0" w:type="dxa"/>
            </w:tcMar>
          </w:tcPr>
          <w:p w:rsidR="00000000" w:rsidDel="00000000" w:rsidP="00000000" w:rsidRDefault="00000000" w:rsidRPr="00000000" w14:paraId="0000041E">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Turn</w:t>
            </w:r>
          </w:p>
        </w:tc>
        <w:tc>
          <w:tcPr>
            <w:shd w:fill="d9ead3" w:val="clear"/>
            <w:tcMar>
              <w:top w:w="100.0" w:type="dxa"/>
              <w:left w:w="100.0" w:type="dxa"/>
              <w:bottom w:w="100.0" w:type="dxa"/>
              <w:right w:w="100.0" w:type="dxa"/>
            </w:tcMar>
          </w:tcPr>
          <w:p w:rsidR="00000000" w:rsidDel="00000000" w:rsidP="00000000" w:rsidRDefault="00000000" w:rsidRPr="00000000" w14:paraId="0000041F">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Crew</w:t>
            </w:r>
          </w:p>
        </w:tc>
        <w:tc>
          <w:tcPr>
            <w:shd w:fill="d9ead3" w:val="clear"/>
            <w:tcMar>
              <w:top w:w="100.0" w:type="dxa"/>
              <w:left w:w="100.0" w:type="dxa"/>
              <w:bottom w:w="100.0" w:type="dxa"/>
              <w:right w:w="100.0" w:type="dxa"/>
            </w:tcMar>
          </w:tcPr>
          <w:p w:rsidR="00000000" w:rsidDel="00000000" w:rsidP="00000000" w:rsidRDefault="00000000" w:rsidRPr="00000000" w14:paraId="00000420">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Armor</w:t>
            </w:r>
          </w:p>
        </w:tc>
        <w:tc>
          <w:tcPr>
            <w:shd w:fill="d9ead3" w:val="clear"/>
            <w:tcMar>
              <w:top w:w="100.0" w:type="dxa"/>
              <w:left w:w="100.0" w:type="dxa"/>
              <w:bottom w:w="100.0" w:type="dxa"/>
              <w:right w:w="100.0" w:type="dxa"/>
            </w:tcMar>
          </w:tcPr>
          <w:p w:rsidR="00000000" w:rsidDel="00000000" w:rsidP="00000000" w:rsidRDefault="00000000" w:rsidRPr="00000000" w14:paraId="00000421">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Durability Modifier</w:t>
            </w:r>
          </w:p>
        </w:tc>
        <w:tc>
          <w:tcPr>
            <w:shd w:fill="d9ead3" w:val="clear"/>
            <w:tcMar>
              <w:top w:w="100.0" w:type="dxa"/>
              <w:left w:w="100.0" w:type="dxa"/>
              <w:bottom w:w="100.0" w:type="dxa"/>
              <w:right w:w="100.0" w:type="dxa"/>
            </w:tcMar>
          </w:tcPr>
          <w:p w:rsidR="00000000" w:rsidDel="00000000" w:rsidP="00000000" w:rsidRDefault="00000000" w:rsidRPr="00000000" w14:paraId="00000422">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Hull</w:t>
            </w:r>
          </w:p>
        </w:tc>
        <w:tc>
          <w:tcPr>
            <w:shd w:fill="d9ead3" w:val="clear"/>
            <w:tcMar>
              <w:top w:w="100.0" w:type="dxa"/>
              <w:left w:w="100.0" w:type="dxa"/>
              <w:bottom w:w="100.0" w:type="dxa"/>
              <w:right w:w="100.0" w:type="dxa"/>
            </w:tcMar>
          </w:tcPr>
          <w:p w:rsidR="00000000" w:rsidDel="00000000" w:rsidP="00000000" w:rsidRDefault="00000000" w:rsidRPr="00000000" w14:paraId="00000423">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Cargo Space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2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30 pts</w:t>
            </w:r>
          </w:p>
        </w:tc>
        <w:tc>
          <w:tcPr>
            <w:tcMar>
              <w:top w:w="100.0" w:type="dxa"/>
              <w:left w:w="100.0" w:type="dxa"/>
              <w:bottom w:w="100.0" w:type="dxa"/>
              <w:right w:w="100.0" w:type="dxa"/>
            </w:tcMar>
          </w:tcPr>
          <w:p w:rsidR="00000000" w:rsidDel="00000000" w:rsidP="00000000" w:rsidRDefault="00000000" w:rsidRPr="00000000" w14:paraId="0000042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42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42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42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Mar>
              <w:top w:w="100.0" w:type="dxa"/>
              <w:left w:w="100.0" w:type="dxa"/>
              <w:bottom w:w="100.0" w:type="dxa"/>
              <w:right w:w="100.0" w:type="dxa"/>
            </w:tcMar>
          </w:tcPr>
          <w:p w:rsidR="00000000" w:rsidDel="00000000" w:rsidP="00000000" w:rsidRDefault="00000000" w:rsidRPr="00000000" w14:paraId="0000042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w:t>
            </w:r>
          </w:p>
        </w:tc>
        <w:tc>
          <w:tcPr>
            <w:tcMar>
              <w:top w:w="100.0" w:type="dxa"/>
              <w:left w:w="100.0" w:type="dxa"/>
              <w:bottom w:w="100.0" w:type="dxa"/>
              <w:right w:w="100.0" w:type="dxa"/>
            </w:tcMar>
          </w:tcPr>
          <w:p w:rsidR="00000000" w:rsidDel="00000000" w:rsidP="00000000" w:rsidRDefault="00000000" w:rsidRPr="00000000" w14:paraId="0000042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42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rHeight w:val="258"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42C">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Weights</w:t>
            </w:r>
          </w:p>
        </w:tc>
        <w:tc>
          <w:tcPr>
            <w:gridSpan w:val="2"/>
            <w:shd w:fill="d9ead3" w:val="clear"/>
            <w:tcMar>
              <w:top w:w="100.0" w:type="dxa"/>
              <w:left w:w="100.0" w:type="dxa"/>
              <w:bottom w:w="100.0" w:type="dxa"/>
              <w:right w:w="100.0" w:type="dxa"/>
            </w:tcMar>
          </w:tcPr>
          <w:p w:rsidR="00000000" w:rsidDel="00000000" w:rsidP="00000000" w:rsidRDefault="00000000" w:rsidRPr="00000000" w14:paraId="0000042D">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Light</w:t>
            </w:r>
          </w:p>
        </w:tc>
        <w:tc>
          <w:tcPr>
            <w:gridSpan w:val="2"/>
            <w:shd w:fill="d9ead3" w:val="clear"/>
            <w:tcMar>
              <w:top w:w="100.0" w:type="dxa"/>
              <w:left w:w="100.0" w:type="dxa"/>
              <w:bottom w:w="100.0" w:type="dxa"/>
              <w:right w:w="100.0" w:type="dxa"/>
            </w:tcMar>
          </w:tcPr>
          <w:p w:rsidR="00000000" w:rsidDel="00000000" w:rsidP="00000000" w:rsidRDefault="00000000" w:rsidRPr="00000000" w14:paraId="0000042F">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shd w:fill="d9ead3" w:val="clear"/>
            <w:tcMar>
              <w:top w:w="99.0" w:type="dxa"/>
              <w:left w:w="99.0" w:type="dxa"/>
              <w:bottom w:w="99.0" w:type="dxa"/>
              <w:right w:w="99.0" w:type="dxa"/>
            </w:tcMar>
          </w:tcPr>
          <w:p w:rsidR="00000000" w:rsidDel="00000000" w:rsidP="00000000" w:rsidRDefault="00000000" w:rsidRPr="00000000" w14:paraId="00000431">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Heavy</w:t>
            </w:r>
          </w:p>
        </w:tc>
        <w:tc>
          <w:tcPr>
            <w:gridSpan w:val="2"/>
            <w:shd w:fill="d9ead3" w:val="clear"/>
            <w:tcMar>
              <w:top w:w="100.0" w:type="dxa"/>
              <w:left w:w="100.0" w:type="dxa"/>
              <w:bottom w:w="100.0" w:type="dxa"/>
              <w:right w:w="100.0" w:type="dxa"/>
            </w:tcMar>
          </w:tcPr>
          <w:p w:rsidR="00000000" w:rsidDel="00000000" w:rsidP="00000000" w:rsidRDefault="00000000" w:rsidRPr="00000000" w14:paraId="00000432">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Super Heavy</w:t>
            </w:r>
          </w:p>
        </w:tc>
      </w:tr>
      <w:tr>
        <w:trPr>
          <w:cantSplit w:val="0"/>
          <w:trHeight w:val="177" w:hRule="atLeast"/>
          <w:tblHeader w:val="0"/>
        </w:trPr>
        <w:tc>
          <w:tcPr>
            <w:tcMar>
              <w:top w:w="100.0" w:type="dxa"/>
              <w:left w:w="100.0" w:type="dxa"/>
              <w:bottom w:w="100.0" w:type="dxa"/>
              <w:right w:w="100.0" w:type="dxa"/>
            </w:tcMar>
          </w:tcPr>
          <w:p w:rsidR="00000000" w:rsidDel="00000000" w:rsidP="00000000" w:rsidRDefault="00000000" w:rsidRPr="00000000" w14:paraId="00000434">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Count</w:t>
            </w:r>
          </w:p>
        </w:tc>
        <w:tc>
          <w:tcPr>
            <w:gridSpan w:val="2"/>
            <w:tcMar>
              <w:top w:w="100.0" w:type="dxa"/>
              <w:left w:w="100.0" w:type="dxa"/>
              <w:bottom w:w="100.0" w:type="dxa"/>
              <w:right w:w="100.0" w:type="dxa"/>
            </w:tcMar>
          </w:tcPr>
          <w:p w:rsidR="00000000" w:rsidDel="00000000" w:rsidP="00000000" w:rsidRDefault="00000000" w:rsidRPr="00000000" w14:paraId="0000043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gridSpan w:val="2"/>
            <w:tcMar>
              <w:top w:w="100.0" w:type="dxa"/>
              <w:left w:w="100.0" w:type="dxa"/>
              <w:bottom w:w="100.0" w:type="dxa"/>
              <w:right w:w="100.0" w:type="dxa"/>
            </w:tcMar>
          </w:tcPr>
          <w:p w:rsidR="00000000" w:rsidDel="00000000" w:rsidP="00000000" w:rsidRDefault="00000000" w:rsidRPr="00000000" w14:paraId="0000043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Mar>
              <w:top w:w="99.0" w:type="dxa"/>
              <w:left w:w="99.0" w:type="dxa"/>
              <w:bottom w:w="99.0" w:type="dxa"/>
              <w:right w:w="99.0" w:type="dxa"/>
            </w:tcMar>
          </w:tcPr>
          <w:p w:rsidR="00000000" w:rsidDel="00000000" w:rsidP="00000000" w:rsidRDefault="00000000" w:rsidRPr="00000000" w14:paraId="0000043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w:t>
            </w:r>
          </w:p>
        </w:tc>
        <w:tc>
          <w:tcPr>
            <w:gridSpan w:val="2"/>
            <w:tcMar>
              <w:top w:w="100.0" w:type="dxa"/>
              <w:left w:w="100.0" w:type="dxa"/>
              <w:bottom w:w="100.0" w:type="dxa"/>
              <w:right w:w="100.0" w:type="dxa"/>
            </w:tcMar>
          </w:tcPr>
          <w:p w:rsidR="00000000" w:rsidDel="00000000" w:rsidP="00000000" w:rsidRDefault="00000000" w:rsidRPr="00000000" w14:paraId="0000043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43C">
      <w:pPr>
        <w:spacing w:after="0" w:lineRule="auto"/>
        <w:rPr>
          <w:rFonts w:ascii="Arial" w:cs="Arial" w:eastAsia="Arial" w:hAnsi="Arial"/>
          <w:b w:val="1"/>
          <w:bCs w:val="1"/>
        </w:rPr>
      </w:pPr>
      <w:r w:rsidDel="00000000" w:rsidR="00000000" w:rsidRPr="00000000">
        <w:rPr>
          <w:rtl w:val="0"/>
        </w:rPr>
      </w:r>
    </w:p>
    <w:tbl>
      <w:tblPr>
        <w:tblStyle w:val="Table29"/>
        <w:tblW w:w="8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810"/>
        <w:gridCol w:w="870"/>
        <w:gridCol w:w="870"/>
        <w:gridCol w:w="990"/>
        <w:gridCol w:w="1305"/>
        <w:gridCol w:w="960"/>
        <w:gridCol w:w="1455"/>
        <w:tblGridChange w:id="0">
          <w:tblGrid>
            <w:gridCol w:w="1080"/>
            <w:gridCol w:w="810"/>
            <w:gridCol w:w="870"/>
            <w:gridCol w:w="870"/>
            <w:gridCol w:w="990"/>
            <w:gridCol w:w="1305"/>
            <w:gridCol w:w="960"/>
            <w:gridCol w:w="1455"/>
          </w:tblGrid>
        </w:tblGridChange>
      </w:tblGrid>
      <w:tr>
        <w:trPr>
          <w:cantSplit w:val="0"/>
          <w:trHeight w:val="465"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43D">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Frigate</w:t>
            </w:r>
          </w:p>
        </w:tc>
        <w:tc>
          <w:tcPr>
            <w:shd w:fill="d9ead3" w:val="clear"/>
            <w:tcMar>
              <w:top w:w="100.0" w:type="dxa"/>
              <w:left w:w="100.0" w:type="dxa"/>
              <w:bottom w:w="100.0" w:type="dxa"/>
              <w:right w:w="100.0" w:type="dxa"/>
            </w:tcMar>
          </w:tcPr>
          <w:p w:rsidR="00000000" w:rsidDel="00000000" w:rsidP="00000000" w:rsidRDefault="00000000" w:rsidRPr="00000000" w14:paraId="0000043E">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Sail</w:t>
            </w:r>
          </w:p>
        </w:tc>
        <w:tc>
          <w:tcPr>
            <w:shd w:fill="d9ead3" w:val="clear"/>
            <w:tcMar>
              <w:top w:w="100.0" w:type="dxa"/>
              <w:left w:w="100.0" w:type="dxa"/>
              <w:bottom w:w="100.0" w:type="dxa"/>
              <w:right w:w="100.0" w:type="dxa"/>
            </w:tcMar>
          </w:tcPr>
          <w:p w:rsidR="00000000" w:rsidDel="00000000" w:rsidP="00000000" w:rsidRDefault="00000000" w:rsidRPr="00000000" w14:paraId="0000043F">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Turn</w:t>
            </w:r>
          </w:p>
        </w:tc>
        <w:tc>
          <w:tcPr>
            <w:shd w:fill="d9ead3" w:val="clear"/>
            <w:tcMar>
              <w:top w:w="100.0" w:type="dxa"/>
              <w:left w:w="100.0" w:type="dxa"/>
              <w:bottom w:w="100.0" w:type="dxa"/>
              <w:right w:w="100.0" w:type="dxa"/>
            </w:tcMar>
          </w:tcPr>
          <w:p w:rsidR="00000000" w:rsidDel="00000000" w:rsidP="00000000" w:rsidRDefault="00000000" w:rsidRPr="00000000" w14:paraId="00000440">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Crew</w:t>
            </w:r>
          </w:p>
        </w:tc>
        <w:tc>
          <w:tcPr>
            <w:shd w:fill="d9ead3" w:val="clear"/>
            <w:tcMar>
              <w:top w:w="100.0" w:type="dxa"/>
              <w:left w:w="100.0" w:type="dxa"/>
              <w:bottom w:w="100.0" w:type="dxa"/>
              <w:right w:w="100.0" w:type="dxa"/>
            </w:tcMar>
          </w:tcPr>
          <w:p w:rsidR="00000000" w:rsidDel="00000000" w:rsidP="00000000" w:rsidRDefault="00000000" w:rsidRPr="00000000" w14:paraId="00000441">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Armor</w:t>
            </w:r>
          </w:p>
        </w:tc>
        <w:tc>
          <w:tcPr>
            <w:shd w:fill="d9ead3" w:val="clear"/>
            <w:tcMar>
              <w:top w:w="100.0" w:type="dxa"/>
              <w:left w:w="100.0" w:type="dxa"/>
              <w:bottom w:w="100.0" w:type="dxa"/>
              <w:right w:w="100.0" w:type="dxa"/>
            </w:tcMar>
          </w:tcPr>
          <w:p w:rsidR="00000000" w:rsidDel="00000000" w:rsidP="00000000" w:rsidRDefault="00000000" w:rsidRPr="00000000" w14:paraId="00000442">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Durability Modifier</w:t>
            </w:r>
          </w:p>
        </w:tc>
        <w:tc>
          <w:tcPr>
            <w:shd w:fill="d9ead3" w:val="clear"/>
            <w:tcMar>
              <w:top w:w="100.0" w:type="dxa"/>
              <w:left w:w="100.0" w:type="dxa"/>
              <w:bottom w:w="100.0" w:type="dxa"/>
              <w:right w:w="100.0" w:type="dxa"/>
            </w:tcMar>
          </w:tcPr>
          <w:p w:rsidR="00000000" w:rsidDel="00000000" w:rsidP="00000000" w:rsidRDefault="00000000" w:rsidRPr="00000000" w14:paraId="00000443">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Hull</w:t>
            </w:r>
          </w:p>
        </w:tc>
        <w:tc>
          <w:tcPr>
            <w:shd w:fill="d9ead3" w:val="clear"/>
            <w:tcMar>
              <w:top w:w="100.0" w:type="dxa"/>
              <w:left w:w="100.0" w:type="dxa"/>
              <w:bottom w:w="100.0" w:type="dxa"/>
              <w:right w:w="100.0" w:type="dxa"/>
            </w:tcMar>
          </w:tcPr>
          <w:p w:rsidR="00000000" w:rsidDel="00000000" w:rsidP="00000000" w:rsidRDefault="00000000" w:rsidRPr="00000000" w14:paraId="00000444">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Cargo Space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4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25 pts</w:t>
            </w:r>
          </w:p>
        </w:tc>
        <w:tc>
          <w:tcPr>
            <w:tcMar>
              <w:top w:w="100.0" w:type="dxa"/>
              <w:left w:w="100.0" w:type="dxa"/>
              <w:bottom w:w="100.0" w:type="dxa"/>
              <w:right w:w="100.0" w:type="dxa"/>
            </w:tcMar>
          </w:tcPr>
          <w:p w:rsidR="00000000" w:rsidDel="00000000" w:rsidP="00000000" w:rsidRDefault="00000000" w:rsidRPr="00000000" w14:paraId="0000044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8”</w:t>
            </w:r>
          </w:p>
        </w:tc>
        <w:tc>
          <w:tcPr>
            <w:tcMar>
              <w:top w:w="100.0" w:type="dxa"/>
              <w:left w:w="100.0" w:type="dxa"/>
              <w:bottom w:w="100.0" w:type="dxa"/>
              <w:right w:w="100.0" w:type="dxa"/>
            </w:tcMar>
          </w:tcPr>
          <w:p w:rsidR="00000000" w:rsidDel="00000000" w:rsidP="00000000" w:rsidRDefault="00000000" w:rsidRPr="00000000" w14:paraId="0000044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44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44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44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44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44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rHeight w:val="258"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44D">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Weights</w:t>
            </w:r>
          </w:p>
        </w:tc>
        <w:tc>
          <w:tcPr>
            <w:gridSpan w:val="2"/>
            <w:shd w:fill="d9ead3" w:val="clear"/>
            <w:tcMar>
              <w:top w:w="100.0" w:type="dxa"/>
              <w:left w:w="100.0" w:type="dxa"/>
              <w:bottom w:w="100.0" w:type="dxa"/>
              <w:right w:w="100.0" w:type="dxa"/>
            </w:tcMar>
          </w:tcPr>
          <w:p w:rsidR="00000000" w:rsidDel="00000000" w:rsidP="00000000" w:rsidRDefault="00000000" w:rsidRPr="00000000" w14:paraId="0000044E">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Light</w:t>
            </w:r>
          </w:p>
        </w:tc>
        <w:tc>
          <w:tcPr>
            <w:gridSpan w:val="2"/>
            <w:shd w:fill="d9ead3" w:val="clear"/>
            <w:tcMar>
              <w:top w:w="100.0" w:type="dxa"/>
              <w:left w:w="100.0" w:type="dxa"/>
              <w:bottom w:w="100.0" w:type="dxa"/>
              <w:right w:w="100.0" w:type="dxa"/>
            </w:tcMar>
          </w:tcPr>
          <w:p w:rsidR="00000000" w:rsidDel="00000000" w:rsidP="00000000" w:rsidRDefault="00000000" w:rsidRPr="00000000" w14:paraId="00000450">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shd w:fill="d9ead3" w:val="clear"/>
            <w:tcMar>
              <w:top w:w="99.0" w:type="dxa"/>
              <w:left w:w="99.0" w:type="dxa"/>
              <w:bottom w:w="99.0" w:type="dxa"/>
              <w:right w:w="99.0" w:type="dxa"/>
            </w:tcMar>
          </w:tcPr>
          <w:p w:rsidR="00000000" w:rsidDel="00000000" w:rsidP="00000000" w:rsidRDefault="00000000" w:rsidRPr="00000000" w14:paraId="00000452">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Heavy</w:t>
            </w:r>
          </w:p>
        </w:tc>
        <w:tc>
          <w:tcPr>
            <w:gridSpan w:val="2"/>
            <w:shd w:fill="d9ead3" w:val="clear"/>
            <w:tcMar>
              <w:top w:w="100.0" w:type="dxa"/>
              <w:left w:w="100.0" w:type="dxa"/>
              <w:bottom w:w="100.0" w:type="dxa"/>
              <w:right w:w="100.0" w:type="dxa"/>
            </w:tcMar>
          </w:tcPr>
          <w:p w:rsidR="00000000" w:rsidDel="00000000" w:rsidP="00000000" w:rsidRDefault="00000000" w:rsidRPr="00000000" w14:paraId="00000453">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Super Heavy</w:t>
            </w:r>
          </w:p>
        </w:tc>
      </w:tr>
      <w:tr>
        <w:trPr>
          <w:cantSplit w:val="0"/>
          <w:trHeight w:val="222" w:hRule="atLeast"/>
          <w:tblHeader w:val="0"/>
        </w:trPr>
        <w:tc>
          <w:tcPr>
            <w:tcMar>
              <w:top w:w="100.0" w:type="dxa"/>
              <w:left w:w="100.0" w:type="dxa"/>
              <w:bottom w:w="100.0" w:type="dxa"/>
              <w:right w:w="100.0" w:type="dxa"/>
            </w:tcMar>
          </w:tcPr>
          <w:p w:rsidR="00000000" w:rsidDel="00000000" w:rsidP="00000000" w:rsidRDefault="00000000" w:rsidRPr="00000000" w14:paraId="00000455">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Count</w:t>
            </w:r>
          </w:p>
        </w:tc>
        <w:tc>
          <w:tcPr>
            <w:gridSpan w:val="2"/>
            <w:tcMar>
              <w:top w:w="100.0" w:type="dxa"/>
              <w:left w:w="100.0" w:type="dxa"/>
              <w:bottom w:w="100.0" w:type="dxa"/>
              <w:right w:w="100.0" w:type="dxa"/>
            </w:tcMar>
          </w:tcPr>
          <w:p w:rsidR="00000000" w:rsidDel="00000000" w:rsidP="00000000" w:rsidRDefault="00000000" w:rsidRPr="00000000" w14:paraId="0000045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w:t>
            </w:r>
          </w:p>
        </w:tc>
        <w:tc>
          <w:tcPr>
            <w:gridSpan w:val="2"/>
            <w:tcMar>
              <w:top w:w="100.0" w:type="dxa"/>
              <w:left w:w="100.0" w:type="dxa"/>
              <w:bottom w:w="100.0" w:type="dxa"/>
              <w:right w:w="100.0" w:type="dxa"/>
            </w:tcMar>
          </w:tcPr>
          <w:p w:rsidR="00000000" w:rsidDel="00000000" w:rsidP="00000000" w:rsidRDefault="00000000" w:rsidRPr="00000000" w14:paraId="0000045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99.0" w:type="dxa"/>
              <w:left w:w="99.0" w:type="dxa"/>
              <w:bottom w:w="99.0" w:type="dxa"/>
              <w:right w:w="99.0" w:type="dxa"/>
            </w:tcMar>
          </w:tcPr>
          <w:p w:rsidR="00000000" w:rsidDel="00000000" w:rsidP="00000000" w:rsidRDefault="00000000" w:rsidRPr="00000000" w14:paraId="0000045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gridSpan w:val="2"/>
            <w:tcMar>
              <w:top w:w="100.0" w:type="dxa"/>
              <w:left w:w="100.0" w:type="dxa"/>
              <w:bottom w:w="100.0" w:type="dxa"/>
              <w:right w:w="100.0" w:type="dxa"/>
            </w:tcMar>
          </w:tcPr>
          <w:p w:rsidR="00000000" w:rsidDel="00000000" w:rsidP="00000000" w:rsidRDefault="00000000" w:rsidRPr="00000000" w14:paraId="0000045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45D">
      <w:pPr>
        <w:jc w:val="center"/>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45E">
      <w:pPr>
        <w:jc w:val="center"/>
        <w:rPr>
          <w:rFonts w:ascii="Arial" w:cs="Arial" w:eastAsia="Arial" w:hAnsi="Arial"/>
          <w:i w:val="1"/>
          <w:i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5F">
      <w:pPr>
        <w:pStyle w:val="Heading4"/>
        <w:spacing w:after="200" w:lineRule="auto"/>
        <w:rPr/>
      </w:pPr>
      <w:bookmarkStart w:colFirst="0" w:colLast="0" w:name="_heading=h.7rrmg8guh0uj" w:id="48"/>
      <w:bookmarkEnd w:id="48"/>
      <w:r w:rsidDel="00000000" w:rsidR="00000000" w:rsidRPr="00000000">
        <w:rPr>
          <w:rtl w:val="0"/>
        </w:rPr>
        <w:t xml:space="preserve">The Korgenal Principality</w:t>
      </w:r>
    </w:p>
    <w:p w:rsidR="00000000" w:rsidDel="00000000" w:rsidP="00000000" w:rsidRDefault="00000000" w:rsidRPr="00000000" w14:paraId="00000460">
      <w:pPr>
        <w:rPr>
          <w:rFonts w:ascii="Arial" w:cs="Arial" w:eastAsia="Arial" w:hAnsi="Arial"/>
        </w:rPr>
      </w:pPr>
      <w:r w:rsidDel="00000000" w:rsidR="00000000" w:rsidRPr="00000000">
        <w:rPr>
          <w:rFonts w:ascii="Arial" w:cs="Arial" w:eastAsia="Arial" w:hAnsi="Arial"/>
          <w:rtl w:val="0"/>
        </w:rPr>
        <w:t xml:space="preserve">The Korgenal Principality is a highly feudal state that has begun to focus its sights on imperialistic endeavors. Through a fierce focus in mercantilism, they cast a large shadow in the trading markets and in the defense of their trading lanes. With the pursuit of trade paramount, the Korgenal Principality has developed the fastest ships on the seas. To further their trading edge, they developed a fondness for ball and chain shot and believe that by destroying their enemy’s ability to sail, their own trade dominance can be maintained. When fighting to surrender or sinking the enemy ship is necessary, they prefer to maneuver their nimble ships around while picking the enemy slowly apart as they struggle to bring a meaningful broadside to bear. </w:t>
      </w:r>
    </w:p>
    <w:p w:rsidR="00000000" w:rsidDel="00000000" w:rsidP="00000000" w:rsidRDefault="00000000" w:rsidRPr="00000000" w14:paraId="00000461">
      <w:pPr>
        <w:rPr>
          <w:rFonts w:ascii="Arial" w:cs="Arial" w:eastAsia="Arial" w:hAnsi="Arial"/>
        </w:rPr>
      </w:pPr>
      <w:r w:rsidDel="00000000" w:rsidR="00000000" w:rsidRPr="00000000">
        <w:rPr>
          <w:rFonts w:ascii="Arial" w:cs="Arial" w:eastAsia="Arial" w:hAnsi="Arial"/>
          <w:rtl w:val="0"/>
        </w:rPr>
        <w:t xml:space="preserve">Their captains have a knack for sailing at whatever range most inconveniences their opponents while using their ball and chain shots to widen the gap between their sleek hulled vessels and their enemies. Their crews have been trained by their profit-focused captains to make repairs while underway to reduce the time and frequency that they must be in port.</w:t>
      </w:r>
    </w:p>
    <w:p w:rsidR="00000000" w:rsidDel="00000000" w:rsidP="00000000" w:rsidRDefault="00000000" w:rsidRPr="00000000" w14:paraId="00000462">
      <w:pPr>
        <w:spacing w:after="0" w:lineRule="auto"/>
        <w:rPr>
          <w:rFonts w:ascii="Arial" w:cs="Arial" w:eastAsia="Arial" w:hAnsi="Arial"/>
        </w:rPr>
      </w:pPr>
      <w:r w:rsidDel="00000000" w:rsidR="00000000" w:rsidRPr="00000000">
        <w:rPr>
          <w:rFonts w:ascii="Arial" w:cs="Arial" w:eastAsia="Arial" w:hAnsi="Arial"/>
          <w:rtl w:val="0"/>
        </w:rPr>
        <w:t xml:space="preserve">Bonuses:</w:t>
      </w:r>
    </w:p>
    <w:p w:rsidR="00000000" w:rsidDel="00000000" w:rsidP="00000000" w:rsidRDefault="00000000" w:rsidRPr="00000000" w14:paraId="00000463">
      <w:pPr>
        <w:numPr>
          <w:ilvl w:val="0"/>
          <w:numId w:val="12"/>
        </w:numPr>
        <w:spacing w:after="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Sleek Hull</w:t>
      </w:r>
      <w:r w:rsidDel="00000000" w:rsidR="00000000" w:rsidRPr="00000000">
        <w:rPr>
          <w:rFonts w:ascii="Arial" w:cs="Arial" w:eastAsia="Arial" w:hAnsi="Arial"/>
          <w:rtl w:val="0"/>
        </w:rPr>
        <w:t xml:space="preserve">s: 2</w:t>
      </w:r>
      <w:r w:rsidDel="00000000" w:rsidR="00000000" w:rsidRPr="00000000">
        <w:rPr>
          <w:rFonts w:ascii="Arial" w:cs="Arial" w:eastAsia="Arial" w:hAnsi="Arial"/>
          <w:vertAlign w:val="superscript"/>
          <w:rtl w:val="0"/>
        </w:rPr>
        <w:t xml:space="preserve">nd </w:t>
      </w:r>
      <w:r w:rsidDel="00000000" w:rsidR="00000000" w:rsidRPr="00000000">
        <w:rPr>
          <w:rFonts w:ascii="Arial" w:cs="Arial" w:eastAsia="Arial" w:hAnsi="Arial"/>
          <w:rtl w:val="0"/>
        </w:rPr>
        <w:t xml:space="preserve">through 5</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rtl w:val="0"/>
        </w:rPr>
        <w:t xml:space="preserve"> rate ships have 8” base movement and Frigates have  10”.</w:t>
      </w:r>
    </w:p>
    <w:p w:rsidR="00000000" w:rsidDel="00000000" w:rsidP="00000000" w:rsidRDefault="00000000" w:rsidRPr="00000000" w14:paraId="00000464">
      <w:pPr>
        <w:numPr>
          <w:ilvl w:val="0"/>
          <w:numId w:val="12"/>
        </w:numPr>
        <w:spacing w:after="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Aim for the Rigging</w:t>
      </w:r>
      <w:r w:rsidDel="00000000" w:rsidR="00000000" w:rsidRPr="00000000">
        <w:rPr>
          <w:rFonts w:ascii="Arial" w:cs="Arial" w:eastAsia="Arial" w:hAnsi="Arial"/>
          <w:rtl w:val="0"/>
        </w:rPr>
        <w:t xml:space="preserve">: Ball &amp; Chain shots have a +2 modifier to hit at all ranges.</w:t>
      </w:r>
    </w:p>
    <w:p w:rsidR="00000000" w:rsidDel="00000000" w:rsidP="00000000" w:rsidRDefault="00000000" w:rsidRPr="00000000" w14:paraId="00000465">
      <w:pPr>
        <w:numPr>
          <w:ilvl w:val="0"/>
          <w:numId w:val="12"/>
        </w:numPr>
        <w:spacing w:after="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Masterful Repairs</w:t>
      </w:r>
      <w:r w:rsidDel="00000000" w:rsidR="00000000" w:rsidRPr="00000000">
        <w:rPr>
          <w:rFonts w:ascii="Arial" w:cs="Arial" w:eastAsia="Arial" w:hAnsi="Arial"/>
          <w:rtl w:val="0"/>
        </w:rPr>
        <w:t xml:space="preserve">: The critical range for all repair rolls is extended by 2.</w:t>
      </w:r>
    </w:p>
    <w:p w:rsidR="00000000" w:rsidDel="00000000" w:rsidP="00000000" w:rsidRDefault="00000000" w:rsidRPr="00000000" w14:paraId="00000466">
      <w:pPr>
        <w:numPr>
          <w:ilvl w:val="0"/>
          <w:numId w:val="12"/>
        </w:numPr>
        <w:ind w:left="720" w:hanging="360"/>
        <w:rPr>
          <w:rFonts w:ascii="Arial" w:cs="Arial" w:eastAsia="Arial" w:hAnsi="Arial"/>
        </w:rPr>
      </w:pPr>
      <w:r w:rsidDel="00000000" w:rsidR="00000000" w:rsidRPr="00000000">
        <w:rPr>
          <w:rFonts w:ascii="Arial" w:cs="Arial" w:eastAsia="Arial" w:hAnsi="Arial"/>
          <w:b w:val="1"/>
          <w:bCs w:val="1"/>
          <w:rtl w:val="0"/>
        </w:rPr>
        <w:t xml:space="preserve">Expert Sailmakers:</w:t>
      </w:r>
      <w:r w:rsidDel="00000000" w:rsidR="00000000" w:rsidRPr="00000000">
        <w:rPr>
          <w:rFonts w:ascii="Arial" w:cs="Arial" w:eastAsia="Arial" w:hAnsi="Arial"/>
          <w:rtl w:val="0"/>
        </w:rPr>
        <w:t xml:space="preserve"> The first “Damaged Rigging” damage effect per game can be ignored when the ship has the “Extra Rigging” upgrade, this consumes the upgrade but requires no repair roll.</w:t>
      </w:r>
    </w:p>
    <w:p w:rsidR="00000000" w:rsidDel="00000000" w:rsidP="00000000" w:rsidRDefault="00000000" w:rsidRPr="00000000" w14:paraId="00000467">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68">
      <w:pPr>
        <w:spacing w:after="0" w:lineRule="auto"/>
        <w:rPr>
          <w:rFonts w:ascii="Arial" w:cs="Arial" w:eastAsia="Arial" w:hAnsi="Arial"/>
        </w:rPr>
      </w:pPr>
      <w:r w:rsidDel="00000000" w:rsidR="00000000" w:rsidRPr="00000000">
        <w:rPr>
          <w:rFonts w:ascii="Arial" w:cs="Arial" w:eastAsia="Arial" w:hAnsi="Arial"/>
          <w:rtl w:val="0"/>
        </w:rPr>
        <w:t xml:space="preserve">Captains:</w:t>
      </w:r>
    </w:p>
    <w:p w:rsidR="00000000" w:rsidDel="00000000" w:rsidP="00000000" w:rsidRDefault="00000000" w:rsidRPr="00000000" w14:paraId="00000469">
      <w:pPr>
        <w:numPr>
          <w:ilvl w:val="0"/>
          <w:numId w:val="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Primary idea groups: Range Control, Movement Mastery</w:t>
      </w:r>
    </w:p>
    <w:p w:rsidR="00000000" w:rsidDel="00000000" w:rsidP="00000000" w:rsidRDefault="00000000" w:rsidRPr="00000000" w14:paraId="0000046A">
      <w:pPr>
        <w:numPr>
          <w:ilvl w:val="0"/>
          <w:numId w:val="3"/>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Secondary idea groups: Long Range Combat, Versatility, Tenacity</w:t>
      </w:r>
    </w:p>
    <w:p w:rsidR="00000000" w:rsidDel="00000000" w:rsidP="00000000" w:rsidRDefault="00000000" w:rsidRPr="00000000" w14:paraId="0000046B">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46C">
      <w:pPr>
        <w:rPr>
          <w:rFonts w:ascii="Arial" w:cs="Arial" w:eastAsia="Arial" w:hAnsi="Arial"/>
        </w:rPr>
      </w:pPr>
      <w:r w:rsidDel="00000000" w:rsidR="00000000" w:rsidRPr="00000000">
        <w:rPr>
          <w:rFonts w:ascii="Arial" w:cs="Arial" w:eastAsia="Arial" w:hAnsi="Arial"/>
          <w:rtl w:val="0"/>
        </w:rPr>
        <w:t xml:space="preserve">Crews:</w:t>
      </w:r>
    </w:p>
    <w:tbl>
      <w:tblPr>
        <w:tblStyle w:val="Table30"/>
        <w:tblW w:w="687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4"/>
        <w:gridCol w:w="1016"/>
        <w:gridCol w:w="1080"/>
        <w:gridCol w:w="1144"/>
        <w:gridCol w:w="1080"/>
        <w:gridCol w:w="1155"/>
        <w:tblGridChange w:id="0">
          <w:tblGrid>
            <w:gridCol w:w="1404"/>
            <w:gridCol w:w="1016"/>
            <w:gridCol w:w="1080"/>
            <w:gridCol w:w="1144"/>
            <w:gridCol w:w="1080"/>
            <w:gridCol w:w="1155"/>
          </w:tblGrid>
        </w:tblGridChange>
      </w:tblGrid>
      <w:tr>
        <w:trPr>
          <w:cantSplit w:val="0"/>
          <w:trHeight w:val="168" w:hRule="atLeast"/>
          <w:tblHeader w:val="0"/>
        </w:trPr>
        <w:tc>
          <w:tcPr>
            <w:gridSpan w:val="6"/>
            <w:shd w:fill="d9ead3" w:val="clear"/>
            <w:tcMar>
              <w:top w:w="100.0" w:type="dxa"/>
              <w:left w:w="100.0" w:type="dxa"/>
              <w:bottom w:w="100.0" w:type="dxa"/>
              <w:right w:w="100.0" w:type="dxa"/>
            </w:tcMar>
          </w:tcPr>
          <w:p w:rsidR="00000000" w:rsidDel="00000000" w:rsidP="00000000" w:rsidRDefault="00000000" w:rsidRPr="00000000" w14:paraId="0000046D">
            <w:pPr>
              <w:widowControl w:val="0"/>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Korgenal Principality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73">
            <w:pPr>
              <w:widowControl w:val="0"/>
              <w:spacing w:after="0" w:line="240" w:lineRule="auto"/>
              <w:jc w:val="center"/>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7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Cost</w:t>
            </w:r>
          </w:p>
        </w:tc>
        <w:tc>
          <w:tcPr>
            <w:tcMar>
              <w:top w:w="100.0" w:type="dxa"/>
              <w:left w:w="100.0" w:type="dxa"/>
              <w:bottom w:w="100.0" w:type="dxa"/>
              <w:right w:w="100.0" w:type="dxa"/>
            </w:tcMar>
          </w:tcPr>
          <w:p w:rsidR="00000000" w:rsidDel="00000000" w:rsidP="00000000" w:rsidRDefault="00000000" w:rsidRPr="00000000" w14:paraId="0000047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Gunnery</w:t>
            </w:r>
          </w:p>
        </w:tc>
        <w:tc>
          <w:tcPr>
            <w:tcMar>
              <w:top w:w="100.0" w:type="dxa"/>
              <w:left w:w="100.0" w:type="dxa"/>
              <w:bottom w:w="100.0" w:type="dxa"/>
              <w:right w:w="100.0" w:type="dxa"/>
            </w:tcMar>
          </w:tcPr>
          <w:p w:rsidR="00000000" w:rsidDel="00000000" w:rsidP="00000000" w:rsidRDefault="00000000" w:rsidRPr="00000000" w14:paraId="0000047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Boarding</w:t>
            </w:r>
          </w:p>
        </w:tc>
        <w:tc>
          <w:tcPr>
            <w:tcMar>
              <w:top w:w="100.0" w:type="dxa"/>
              <w:left w:w="100.0" w:type="dxa"/>
              <w:bottom w:w="100.0" w:type="dxa"/>
              <w:right w:w="100.0" w:type="dxa"/>
            </w:tcMar>
          </w:tcPr>
          <w:p w:rsidR="00000000" w:rsidDel="00000000" w:rsidP="00000000" w:rsidRDefault="00000000" w:rsidRPr="00000000" w14:paraId="0000047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Repair</w:t>
            </w:r>
          </w:p>
        </w:tc>
        <w:tc>
          <w:tcPr>
            <w:tcMar>
              <w:top w:w="100.0" w:type="dxa"/>
              <w:left w:w="100.0" w:type="dxa"/>
              <w:bottom w:w="100.0" w:type="dxa"/>
              <w:right w:w="100.0" w:type="dxa"/>
            </w:tcMar>
          </w:tcPr>
          <w:p w:rsidR="00000000" w:rsidDel="00000000" w:rsidP="00000000" w:rsidRDefault="00000000" w:rsidRPr="00000000" w14:paraId="0000047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Objective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7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Basic Crew</w:t>
            </w:r>
          </w:p>
        </w:tc>
        <w:tc>
          <w:tcPr>
            <w:tcMar>
              <w:top w:w="100.0" w:type="dxa"/>
              <w:left w:w="100.0" w:type="dxa"/>
              <w:bottom w:w="100.0" w:type="dxa"/>
              <w:right w:w="100.0" w:type="dxa"/>
            </w:tcMar>
          </w:tcPr>
          <w:p w:rsidR="00000000" w:rsidDel="00000000" w:rsidP="00000000" w:rsidRDefault="00000000" w:rsidRPr="00000000" w14:paraId="0000047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 pts</w:t>
            </w:r>
          </w:p>
        </w:tc>
        <w:tc>
          <w:tcPr>
            <w:tcMar>
              <w:top w:w="100.0" w:type="dxa"/>
              <w:left w:w="100.0" w:type="dxa"/>
              <w:bottom w:w="100.0" w:type="dxa"/>
              <w:right w:w="100.0" w:type="dxa"/>
            </w:tcMar>
          </w:tcPr>
          <w:p w:rsidR="00000000" w:rsidDel="00000000" w:rsidP="00000000" w:rsidRDefault="00000000" w:rsidRPr="00000000" w14:paraId="0000047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c>
          <w:tcPr>
            <w:tcMar>
              <w:top w:w="100.0" w:type="dxa"/>
              <w:left w:w="100.0" w:type="dxa"/>
              <w:bottom w:w="100.0" w:type="dxa"/>
              <w:right w:w="100.0" w:type="dxa"/>
            </w:tcMar>
          </w:tcPr>
          <w:p w:rsidR="00000000" w:rsidDel="00000000" w:rsidP="00000000" w:rsidRDefault="00000000" w:rsidRPr="00000000" w14:paraId="0000047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c>
          <w:tcPr>
            <w:tcMar>
              <w:top w:w="100.0" w:type="dxa"/>
              <w:left w:w="100.0" w:type="dxa"/>
              <w:bottom w:w="100.0" w:type="dxa"/>
              <w:right w:w="100.0" w:type="dxa"/>
            </w:tcMar>
          </w:tcPr>
          <w:p w:rsidR="00000000" w:rsidDel="00000000" w:rsidP="00000000" w:rsidRDefault="00000000" w:rsidRPr="00000000" w14:paraId="0000047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14</w:t>
            </w:r>
          </w:p>
        </w:tc>
        <w:tc>
          <w:tcPr>
            <w:tcMar>
              <w:top w:w="100.0" w:type="dxa"/>
              <w:left w:w="100.0" w:type="dxa"/>
              <w:bottom w:w="100.0" w:type="dxa"/>
              <w:right w:w="100.0" w:type="dxa"/>
            </w:tcMar>
          </w:tcPr>
          <w:p w:rsidR="00000000" w:rsidDel="00000000" w:rsidP="00000000" w:rsidRDefault="00000000" w:rsidRPr="00000000" w14:paraId="0000047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7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Deckhands</w:t>
            </w:r>
          </w:p>
        </w:tc>
        <w:tc>
          <w:tcPr>
            <w:tcMar>
              <w:top w:w="100.0" w:type="dxa"/>
              <w:left w:w="100.0" w:type="dxa"/>
              <w:bottom w:w="100.0" w:type="dxa"/>
              <w:right w:w="100.0" w:type="dxa"/>
            </w:tcMar>
          </w:tcPr>
          <w:p w:rsidR="00000000" w:rsidDel="00000000" w:rsidP="00000000" w:rsidRDefault="00000000" w:rsidRPr="00000000" w14:paraId="0000048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 pts</w:t>
            </w:r>
          </w:p>
        </w:tc>
        <w:tc>
          <w:tcPr>
            <w:tcMar>
              <w:top w:w="100.0" w:type="dxa"/>
              <w:left w:w="100.0" w:type="dxa"/>
              <w:bottom w:w="100.0" w:type="dxa"/>
              <w:right w:w="100.0" w:type="dxa"/>
            </w:tcMar>
          </w:tcPr>
          <w:p w:rsidR="00000000" w:rsidDel="00000000" w:rsidP="00000000" w:rsidRDefault="00000000" w:rsidRPr="00000000" w14:paraId="0000048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c>
          <w:tcPr>
            <w:tcMar>
              <w:top w:w="100.0" w:type="dxa"/>
              <w:left w:w="100.0" w:type="dxa"/>
              <w:bottom w:w="100.0" w:type="dxa"/>
              <w:right w:w="100.0" w:type="dxa"/>
            </w:tcMar>
          </w:tcPr>
          <w:p w:rsidR="00000000" w:rsidDel="00000000" w:rsidP="00000000" w:rsidRDefault="00000000" w:rsidRPr="00000000" w14:paraId="0000048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c>
          <w:tcPr>
            <w:tcMar>
              <w:top w:w="100.0" w:type="dxa"/>
              <w:left w:w="100.0" w:type="dxa"/>
              <w:bottom w:w="100.0" w:type="dxa"/>
              <w:right w:w="100.0" w:type="dxa"/>
            </w:tcMar>
          </w:tcPr>
          <w:p w:rsidR="00000000" w:rsidDel="00000000" w:rsidP="00000000" w:rsidRDefault="00000000" w:rsidRPr="00000000" w14:paraId="0000048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15</w:t>
            </w:r>
          </w:p>
        </w:tc>
        <w:tc>
          <w:tcPr>
            <w:tcMar>
              <w:top w:w="100.0" w:type="dxa"/>
              <w:left w:w="100.0" w:type="dxa"/>
              <w:bottom w:w="100.0" w:type="dxa"/>
              <w:right w:w="100.0" w:type="dxa"/>
            </w:tcMar>
          </w:tcPr>
          <w:p w:rsidR="00000000" w:rsidDel="00000000" w:rsidP="00000000" w:rsidRDefault="00000000" w:rsidRPr="00000000" w14:paraId="0000048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8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Gunners</w:t>
            </w:r>
          </w:p>
        </w:tc>
        <w:tc>
          <w:tcPr>
            <w:tcMar>
              <w:top w:w="100.0" w:type="dxa"/>
              <w:left w:w="100.0" w:type="dxa"/>
              <w:bottom w:w="100.0" w:type="dxa"/>
              <w:right w:w="100.0" w:type="dxa"/>
            </w:tcMar>
          </w:tcPr>
          <w:p w:rsidR="00000000" w:rsidDel="00000000" w:rsidP="00000000" w:rsidRDefault="00000000" w:rsidRPr="00000000" w14:paraId="0000048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 pts</w:t>
            </w:r>
          </w:p>
        </w:tc>
        <w:tc>
          <w:tcPr>
            <w:tcMar>
              <w:top w:w="100.0" w:type="dxa"/>
              <w:left w:w="100.0" w:type="dxa"/>
              <w:bottom w:w="100.0" w:type="dxa"/>
              <w:right w:w="100.0" w:type="dxa"/>
            </w:tcMar>
          </w:tcPr>
          <w:p w:rsidR="00000000" w:rsidDel="00000000" w:rsidP="00000000" w:rsidRDefault="00000000" w:rsidRPr="00000000" w14:paraId="0000048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13</w:t>
            </w:r>
          </w:p>
        </w:tc>
        <w:tc>
          <w:tcPr>
            <w:tcMar>
              <w:top w:w="100.0" w:type="dxa"/>
              <w:left w:w="100.0" w:type="dxa"/>
              <w:bottom w:w="100.0" w:type="dxa"/>
              <w:right w:w="100.0" w:type="dxa"/>
            </w:tcMar>
          </w:tcPr>
          <w:p w:rsidR="00000000" w:rsidDel="00000000" w:rsidP="00000000" w:rsidRDefault="00000000" w:rsidRPr="00000000" w14:paraId="0000048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c>
          <w:tcPr>
            <w:tcMar>
              <w:top w:w="100.0" w:type="dxa"/>
              <w:left w:w="100.0" w:type="dxa"/>
              <w:bottom w:w="100.0" w:type="dxa"/>
              <w:right w:w="100.0" w:type="dxa"/>
            </w:tcMar>
          </w:tcPr>
          <w:p w:rsidR="00000000" w:rsidDel="00000000" w:rsidP="00000000" w:rsidRDefault="00000000" w:rsidRPr="00000000" w14:paraId="0000048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14</w:t>
            </w:r>
          </w:p>
        </w:tc>
        <w:tc>
          <w:tcPr>
            <w:tcMar>
              <w:top w:w="100.0" w:type="dxa"/>
              <w:left w:w="100.0" w:type="dxa"/>
              <w:bottom w:w="100.0" w:type="dxa"/>
              <w:right w:w="100.0" w:type="dxa"/>
            </w:tcMar>
          </w:tcPr>
          <w:p w:rsidR="00000000" w:rsidDel="00000000" w:rsidP="00000000" w:rsidRDefault="00000000" w:rsidRPr="00000000" w14:paraId="0000048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8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Veterans</w:t>
            </w:r>
          </w:p>
        </w:tc>
        <w:tc>
          <w:tcPr>
            <w:tcMar>
              <w:top w:w="100.0" w:type="dxa"/>
              <w:left w:w="100.0" w:type="dxa"/>
              <w:bottom w:w="100.0" w:type="dxa"/>
              <w:right w:w="100.0" w:type="dxa"/>
            </w:tcMar>
          </w:tcPr>
          <w:p w:rsidR="00000000" w:rsidDel="00000000" w:rsidP="00000000" w:rsidRDefault="00000000" w:rsidRPr="00000000" w14:paraId="0000048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 pts</w:t>
            </w:r>
          </w:p>
        </w:tc>
        <w:tc>
          <w:tcPr>
            <w:tcMar>
              <w:top w:w="100.0" w:type="dxa"/>
              <w:left w:w="100.0" w:type="dxa"/>
              <w:bottom w:w="100.0" w:type="dxa"/>
              <w:right w:w="100.0" w:type="dxa"/>
            </w:tcMar>
          </w:tcPr>
          <w:p w:rsidR="00000000" w:rsidDel="00000000" w:rsidP="00000000" w:rsidRDefault="00000000" w:rsidRPr="00000000" w14:paraId="0000048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13</w:t>
            </w:r>
          </w:p>
        </w:tc>
        <w:tc>
          <w:tcPr>
            <w:tcMar>
              <w:top w:w="100.0" w:type="dxa"/>
              <w:left w:w="100.0" w:type="dxa"/>
              <w:bottom w:w="100.0" w:type="dxa"/>
              <w:right w:w="100.0" w:type="dxa"/>
            </w:tcMar>
          </w:tcPr>
          <w:p w:rsidR="00000000" w:rsidDel="00000000" w:rsidP="00000000" w:rsidRDefault="00000000" w:rsidRPr="00000000" w14:paraId="0000048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c>
          <w:tcPr>
            <w:tcMar>
              <w:top w:w="100.0" w:type="dxa"/>
              <w:left w:w="100.0" w:type="dxa"/>
              <w:bottom w:w="100.0" w:type="dxa"/>
              <w:right w:w="100.0" w:type="dxa"/>
            </w:tcMar>
          </w:tcPr>
          <w:p w:rsidR="00000000" w:rsidDel="00000000" w:rsidP="00000000" w:rsidRDefault="00000000" w:rsidRPr="00000000" w14:paraId="0000048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15</w:t>
            </w:r>
          </w:p>
        </w:tc>
        <w:tc>
          <w:tcPr>
            <w:tcMar>
              <w:top w:w="100.0" w:type="dxa"/>
              <w:left w:w="100.0" w:type="dxa"/>
              <w:bottom w:w="100.0" w:type="dxa"/>
              <w:right w:w="100.0" w:type="dxa"/>
            </w:tcMar>
          </w:tcPr>
          <w:p w:rsidR="00000000" w:rsidDel="00000000" w:rsidP="00000000" w:rsidRDefault="00000000" w:rsidRPr="00000000" w14:paraId="0000049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13</w:t>
            </w:r>
          </w:p>
        </w:tc>
      </w:tr>
    </w:tbl>
    <w:p w:rsidR="00000000" w:rsidDel="00000000" w:rsidP="00000000" w:rsidRDefault="00000000" w:rsidRPr="00000000" w14:paraId="00000491">
      <w:pPr>
        <w:rPr>
          <w:rFonts w:ascii="Arial" w:cs="Arial" w:eastAsia="Arial" w:hAnsi="Arial"/>
          <w:b w:val="1"/>
          <w:bCs w:val="1"/>
        </w:rPr>
      </w:pPr>
      <w:r w:rsidDel="00000000" w:rsidR="00000000" w:rsidRPr="00000000">
        <w:rPr>
          <w:rFonts w:ascii="Arial" w:cs="Arial" w:eastAsia="Arial" w:hAnsi="Arial"/>
          <w:rtl w:val="0"/>
        </w:rPr>
        <w:t xml:space="preserve">Ships:</w:t>
      </w:r>
      <w:r w:rsidDel="00000000" w:rsidR="00000000" w:rsidRPr="00000000">
        <w:rPr>
          <w:rtl w:val="0"/>
        </w:rPr>
      </w:r>
    </w:p>
    <w:tbl>
      <w:tblPr>
        <w:tblStyle w:val="Table31"/>
        <w:tblW w:w="822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1"/>
        <w:gridCol w:w="826"/>
        <w:gridCol w:w="863"/>
        <w:gridCol w:w="863"/>
        <w:gridCol w:w="863"/>
        <w:gridCol w:w="1296"/>
        <w:gridCol w:w="975"/>
        <w:gridCol w:w="1456"/>
        <w:tblGridChange w:id="0">
          <w:tblGrid>
            <w:gridCol w:w="1081"/>
            <w:gridCol w:w="826"/>
            <w:gridCol w:w="863"/>
            <w:gridCol w:w="863"/>
            <w:gridCol w:w="863"/>
            <w:gridCol w:w="1296"/>
            <w:gridCol w:w="975"/>
            <w:gridCol w:w="1456"/>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492">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1st Rate</w:t>
            </w:r>
          </w:p>
        </w:tc>
        <w:tc>
          <w:tcPr>
            <w:shd w:fill="d9ead3" w:val="clear"/>
            <w:tcMar>
              <w:top w:w="100.0" w:type="dxa"/>
              <w:left w:w="100.0" w:type="dxa"/>
              <w:bottom w:w="100.0" w:type="dxa"/>
              <w:right w:w="100.0" w:type="dxa"/>
            </w:tcMar>
          </w:tcPr>
          <w:p w:rsidR="00000000" w:rsidDel="00000000" w:rsidP="00000000" w:rsidRDefault="00000000" w:rsidRPr="00000000" w14:paraId="00000493">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Sail</w:t>
            </w:r>
          </w:p>
        </w:tc>
        <w:tc>
          <w:tcPr>
            <w:shd w:fill="d9ead3" w:val="clear"/>
            <w:tcMar>
              <w:top w:w="100.0" w:type="dxa"/>
              <w:left w:w="100.0" w:type="dxa"/>
              <w:bottom w:w="100.0" w:type="dxa"/>
              <w:right w:w="100.0" w:type="dxa"/>
            </w:tcMar>
          </w:tcPr>
          <w:p w:rsidR="00000000" w:rsidDel="00000000" w:rsidP="00000000" w:rsidRDefault="00000000" w:rsidRPr="00000000" w14:paraId="00000494">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Turn</w:t>
            </w:r>
          </w:p>
        </w:tc>
        <w:tc>
          <w:tcPr>
            <w:shd w:fill="d9ead3" w:val="clear"/>
            <w:tcMar>
              <w:top w:w="100.0" w:type="dxa"/>
              <w:left w:w="100.0" w:type="dxa"/>
              <w:bottom w:w="100.0" w:type="dxa"/>
              <w:right w:w="100.0" w:type="dxa"/>
            </w:tcMar>
          </w:tcPr>
          <w:p w:rsidR="00000000" w:rsidDel="00000000" w:rsidP="00000000" w:rsidRDefault="00000000" w:rsidRPr="00000000" w14:paraId="00000495">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Crew</w:t>
            </w:r>
          </w:p>
        </w:tc>
        <w:tc>
          <w:tcPr>
            <w:shd w:fill="d9ead3" w:val="clear"/>
            <w:tcMar>
              <w:top w:w="100.0" w:type="dxa"/>
              <w:left w:w="100.0" w:type="dxa"/>
              <w:bottom w:w="100.0" w:type="dxa"/>
              <w:right w:w="100.0" w:type="dxa"/>
            </w:tcMar>
          </w:tcPr>
          <w:p w:rsidR="00000000" w:rsidDel="00000000" w:rsidP="00000000" w:rsidRDefault="00000000" w:rsidRPr="00000000" w14:paraId="00000496">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Armor</w:t>
            </w:r>
          </w:p>
        </w:tc>
        <w:tc>
          <w:tcPr>
            <w:shd w:fill="d9ead3" w:val="clear"/>
            <w:tcMar>
              <w:top w:w="100.0" w:type="dxa"/>
              <w:left w:w="100.0" w:type="dxa"/>
              <w:bottom w:w="100.0" w:type="dxa"/>
              <w:right w:w="100.0" w:type="dxa"/>
            </w:tcMar>
          </w:tcPr>
          <w:p w:rsidR="00000000" w:rsidDel="00000000" w:rsidP="00000000" w:rsidRDefault="00000000" w:rsidRPr="00000000" w14:paraId="00000497">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Durability Modifier</w:t>
            </w:r>
          </w:p>
        </w:tc>
        <w:tc>
          <w:tcPr>
            <w:shd w:fill="d9ead3" w:val="clear"/>
            <w:tcMar>
              <w:top w:w="100.0" w:type="dxa"/>
              <w:left w:w="100.0" w:type="dxa"/>
              <w:bottom w:w="100.0" w:type="dxa"/>
              <w:right w:w="100.0" w:type="dxa"/>
            </w:tcMar>
          </w:tcPr>
          <w:p w:rsidR="00000000" w:rsidDel="00000000" w:rsidP="00000000" w:rsidRDefault="00000000" w:rsidRPr="00000000" w14:paraId="00000498">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Hull</w:t>
            </w:r>
          </w:p>
        </w:tc>
        <w:tc>
          <w:tcPr>
            <w:shd w:fill="d9ead3" w:val="clear"/>
            <w:tcMar>
              <w:top w:w="100.0" w:type="dxa"/>
              <w:left w:w="100.0" w:type="dxa"/>
              <w:bottom w:w="100.0" w:type="dxa"/>
              <w:right w:w="100.0" w:type="dxa"/>
            </w:tcMar>
          </w:tcPr>
          <w:p w:rsidR="00000000" w:rsidDel="00000000" w:rsidP="00000000" w:rsidRDefault="00000000" w:rsidRPr="00000000" w14:paraId="0000049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Cargo Space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9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65 pts</w:t>
            </w:r>
          </w:p>
        </w:tc>
        <w:tc>
          <w:tcPr>
            <w:tcMar>
              <w:top w:w="100.0" w:type="dxa"/>
              <w:left w:w="100.0" w:type="dxa"/>
              <w:bottom w:w="100.0" w:type="dxa"/>
              <w:right w:w="100.0" w:type="dxa"/>
            </w:tcMar>
          </w:tcPr>
          <w:p w:rsidR="00000000" w:rsidDel="00000000" w:rsidP="00000000" w:rsidRDefault="00000000" w:rsidRPr="00000000" w14:paraId="0000049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49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49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9</w:t>
            </w:r>
          </w:p>
        </w:tc>
        <w:tc>
          <w:tcPr>
            <w:tcMar>
              <w:top w:w="100.0" w:type="dxa"/>
              <w:left w:w="100.0" w:type="dxa"/>
              <w:bottom w:w="100.0" w:type="dxa"/>
              <w:right w:w="100.0" w:type="dxa"/>
            </w:tcMar>
          </w:tcPr>
          <w:p w:rsidR="00000000" w:rsidDel="00000000" w:rsidP="00000000" w:rsidRDefault="00000000" w:rsidRPr="00000000" w14:paraId="0000049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49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w:t>
            </w:r>
          </w:p>
        </w:tc>
        <w:tc>
          <w:tcPr>
            <w:tcMar>
              <w:top w:w="100.0" w:type="dxa"/>
              <w:left w:w="100.0" w:type="dxa"/>
              <w:bottom w:w="100.0" w:type="dxa"/>
              <w:right w:w="100.0" w:type="dxa"/>
            </w:tcMar>
          </w:tcPr>
          <w:p w:rsidR="00000000" w:rsidDel="00000000" w:rsidP="00000000" w:rsidRDefault="00000000" w:rsidRPr="00000000" w14:paraId="000004A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4A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rHeight w:val="258"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4A2">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Weights</w:t>
            </w:r>
          </w:p>
        </w:tc>
        <w:tc>
          <w:tcPr>
            <w:gridSpan w:val="2"/>
            <w:shd w:fill="d9ead3" w:val="clear"/>
            <w:tcMar>
              <w:top w:w="100.0" w:type="dxa"/>
              <w:left w:w="100.0" w:type="dxa"/>
              <w:bottom w:w="100.0" w:type="dxa"/>
              <w:right w:w="100.0" w:type="dxa"/>
            </w:tcMar>
          </w:tcPr>
          <w:p w:rsidR="00000000" w:rsidDel="00000000" w:rsidP="00000000" w:rsidRDefault="00000000" w:rsidRPr="00000000" w14:paraId="000004A3">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Light</w:t>
            </w:r>
          </w:p>
        </w:tc>
        <w:tc>
          <w:tcPr>
            <w:gridSpan w:val="2"/>
            <w:shd w:fill="d9ead3" w:val="clear"/>
            <w:tcMar>
              <w:top w:w="100.0" w:type="dxa"/>
              <w:left w:w="100.0" w:type="dxa"/>
              <w:bottom w:w="100.0" w:type="dxa"/>
              <w:right w:w="100.0" w:type="dxa"/>
            </w:tcMar>
          </w:tcPr>
          <w:p w:rsidR="00000000" w:rsidDel="00000000" w:rsidP="00000000" w:rsidRDefault="00000000" w:rsidRPr="00000000" w14:paraId="000004A5">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shd w:fill="d9ead3" w:val="clear"/>
            <w:tcMar>
              <w:top w:w="99.0" w:type="dxa"/>
              <w:left w:w="99.0" w:type="dxa"/>
              <w:bottom w:w="99.0" w:type="dxa"/>
              <w:right w:w="99.0" w:type="dxa"/>
            </w:tcMar>
          </w:tcPr>
          <w:p w:rsidR="00000000" w:rsidDel="00000000" w:rsidP="00000000" w:rsidRDefault="00000000" w:rsidRPr="00000000" w14:paraId="000004A7">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Heavy</w:t>
            </w:r>
          </w:p>
        </w:tc>
        <w:tc>
          <w:tcPr>
            <w:gridSpan w:val="2"/>
            <w:shd w:fill="d9ead3" w:val="clear"/>
            <w:tcMar>
              <w:top w:w="100.0" w:type="dxa"/>
              <w:left w:w="100.0" w:type="dxa"/>
              <w:bottom w:w="100.0" w:type="dxa"/>
              <w:right w:w="100.0" w:type="dxa"/>
            </w:tcMar>
          </w:tcPr>
          <w:p w:rsidR="00000000" w:rsidDel="00000000" w:rsidP="00000000" w:rsidRDefault="00000000" w:rsidRPr="00000000" w14:paraId="000004A8">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Super Heavy</w:t>
            </w:r>
          </w:p>
        </w:tc>
      </w:tr>
      <w:tr>
        <w:trPr>
          <w:cantSplit w:val="0"/>
          <w:trHeight w:val="150" w:hRule="atLeast"/>
          <w:tblHeader w:val="0"/>
        </w:trPr>
        <w:tc>
          <w:tcPr>
            <w:tcMar>
              <w:top w:w="100.0" w:type="dxa"/>
              <w:left w:w="100.0" w:type="dxa"/>
              <w:bottom w:w="100.0" w:type="dxa"/>
              <w:right w:w="100.0" w:type="dxa"/>
            </w:tcMar>
          </w:tcPr>
          <w:p w:rsidR="00000000" w:rsidDel="00000000" w:rsidP="00000000" w:rsidRDefault="00000000" w:rsidRPr="00000000" w14:paraId="000004AA">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Count</w:t>
            </w:r>
          </w:p>
        </w:tc>
        <w:tc>
          <w:tcPr>
            <w:gridSpan w:val="2"/>
            <w:tcMar>
              <w:top w:w="100.0" w:type="dxa"/>
              <w:left w:w="100.0" w:type="dxa"/>
              <w:bottom w:w="100.0" w:type="dxa"/>
              <w:right w:w="100.0" w:type="dxa"/>
            </w:tcMar>
          </w:tcPr>
          <w:p w:rsidR="00000000" w:rsidDel="00000000" w:rsidP="00000000" w:rsidRDefault="00000000" w:rsidRPr="00000000" w14:paraId="000004A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gridSpan w:val="2"/>
            <w:tcMar>
              <w:top w:w="100.0" w:type="dxa"/>
              <w:left w:w="100.0" w:type="dxa"/>
              <w:bottom w:w="100.0" w:type="dxa"/>
              <w:right w:w="100.0" w:type="dxa"/>
            </w:tcMar>
          </w:tcPr>
          <w:p w:rsidR="00000000" w:rsidDel="00000000" w:rsidP="00000000" w:rsidRDefault="00000000" w:rsidRPr="00000000" w14:paraId="000004A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99.0" w:type="dxa"/>
              <w:left w:w="99.0" w:type="dxa"/>
              <w:bottom w:w="99.0" w:type="dxa"/>
              <w:right w:w="99.0" w:type="dxa"/>
            </w:tcMar>
          </w:tcPr>
          <w:p w:rsidR="00000000" w:rsidDel="00000000" w:rsidP="00000000" w:rsidRDefault="00000000" w:rsidRPr="00000000" w14:paraId="000004A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gridSpan w:val="2"/>
            <w:tcMar>
              <w:top w:w="100.0" w:type="dxa"/>
              <w:left w:w="100.0" w:type="dxa"/>
              <w:bottom w:w="100.0" w:type="dxa"/>
              <w:right w:w="100.0" w:type="dxa"/>
            </w:tcMar>
          </w:tcPr>
          <w:p w:rsidR="00000000" w:rsidDel="00000000" w:rsidP="00000000" w:rsidRDefault="00000000" w:rsidRPr="00000000" w14:paraId="000004B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r>
    </w:tbl>
    <w:p w:rsidR="00000000" w:rsidDel="00000000" w:rsidP="00000000" w:rsidRDefault="00000000" w:rsidRPr="00000000" w14:paraId="000004B2">
      <w:pPr>
        <w:widowControl w:val="0"/>
        <w:rPr>
          <w:rFonts w:ascii="Arial" w:cs="Arial" w:eastAsia="Arial" w:hAnsi="Arial"/>
        </w:rPr>
      </w:pPr>
      <w:r w:rsidDel="00000000" w:rsidR="00000000" w:rsidRPr="00000000">
        <w:rPr>
          <w:rtl w:val="0"/>
        </w:rPr>
      </w:r>
    </w:p>
    <w:tbl>
      <w:tblPr>
        <w:tblStyle w:val="Table32"/>
        <w:tblW w:w="822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1"/>
        <w:gridCol w:w="826"/>
        <w:gridCol w:w="863"/>
        <w:gridCol w:w="863"/>
        <w:gridCol w:w="863"/>
        <w:gridCol w:w="1296"/>
        <w:gridCol w:w="975"/>
        <w:gridCol w:w="1456"/>
        <w:tblGridChange w:id="0">
          <w:tblGrid>
            <w:gridCol w:w="1081"/>
            <w:gridCol w:w="826"/>
            <w:gridCol w:w="863"/>
            <w:gridCol w:w="863"/>
            <w:gridCol w:w="863"/>
            <w:gridCol w:w="1296"/>
            <w:gridCol w:w="975"/>
            <w:gridCol w:w="1456"/>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4B3">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2nd Rate</w:t>
            </w:r>
          </w:p>
        </w:tc>
        <w:tc>
          <w:tcPr>
            <w:shd w:fill="d9ead3" w:val="clear"/>
            <w:tcMar>
              <w:top w:w="100.0" w:type="dxa"/>
              <w:left w:w="100.0" w:type="dxa"/>
              <w:bottom w:w="100.0" w:type="dxa"/>
              <w:right w:w="100.0" w:type="dxa"/>
            </w:tcMar>
          </w:tcPr>
          <w:p w:rsidR="00000000" w:rsidDel="00000000" w:rsidP="00000000" w:rsidRDefault="00000000" w:rsidRPr="00000000" w14:paraId="000004B4">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Sail</w:t>
            </w:r>
          </w:p>
        </w:tc>
        <w:tc>
          <w:tcPr>
            <w:shd w:fill="d9ead3" w:val="clear"/>
            <w:tcMar>
              <w:top w:w="100.0" w:type="dxa"/>
              <w:left w:w="100.0" w:type="dxa"/>
              <w:bottom w:w="100.0" w:type="dxa"/>
              <w:right w:w="100.0" w:type="dxa"/>
            </w:tcMar>
          </w:tcPr>
          <w:p w:rsidR="00000000" w:rsidDel="00000000" w:rsidP="00000000" w:rsidRDefault="00000000" w:rsidRPr="00000000" w14:paraId="000004B5">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Turn</w:t>
            </w:r>
          </w:p>
        </w:tc>
        <w:tc>
          <w:tcPr>
            <w:shd w:fill="d9ead3" w:val="clear"/>
            <w:tcMar>
              <w:top w:w="100.0" w:type="dxa"/>
              <w:left w:w="100.0" w:type="dxa"/>
              <w:bottom w:w="100.0" w:type="dxa"/>
              <w:right w:w="100.0" w:type="dxa"/>
            </w:tcMar>
          </w:tcPr>
          <w:p w:rsidR="00000000" w:rsidDel="00000000" w:rsidP="00000000" w:rsidRDefault="00000000" w:rsidRPr="00000000" w14:paraId="000004B6">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Crew</w:t>
            </w:r>
          </w:p>
        </w:tc>
        <w:tc>
          <w:tcPr>
            <w:shd w:fill="d9ead3" w:val="clear"/>
            <w:tcMar>
              <w:top w:w="100.0" w:type="dxa"/>
              <w:left w:w="100.0" w:type="dxa"/>
              <w:bottom w:w="100.0" w:type="dxa"/>
              <w:right w:w="100.0" w:type="dxa"/>
            </w:tcMar>
          </w:tcPr>
          <w:p w:rsidR="00000000" w:rsidDel="00000000" w:rsidP="00000000" w:rsidRDefault="00000000" w:rsidRPr="00000000" w14:paraId="000004B7">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Armor</w:t>
            </w:r>
          </w:p>
        </w:tc>
        <w:tc>
          <w:tcPr>
            <w:shd w:fill="d9ead3" w:val="clear"/>
            <w:tcMar>
              <w:top w:w="100.0" w:type="dxa"/>
              <w:left w:w="100.0" w:type="dxa"/>
              <w:bottom w:w="100.0" w:type="dxa"/>
              <w:right w:w="100.0" w:type="dxa"/>
            </w:tcMar>
          </w:tcPr>
          <w:p w:rsidR="00000000" w:rsidDel="00000000" w:rsidP="00000000" w:rsidRDefault="00000000" w:rsidRPr="00000000" w14:paraId="000004B8">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Durability Modifier</w:t>
            </w:r>
          </w:p>
        </w:tc>
        <w:tc>
          <w:tcPr>
            <w:shd w:fill="d9ead3" w:val="clear"/>
            <w:tcMar>
              <w:top w:w="100.0" w:type="dxa"/>
              <w:left w:w="100.0" w:type="dxa"/>
              <w:bottom w:w="100.0" w:type="dxa"/>
              <w:right w:w="100.0" w:type="dxa"/>
            </w:tcMar>
          </w:tcPr>
          <w:p w:rsidR="00000000" w:rsidDel="00000000" w:rsidP="00000000" w:rsidRDefault="00000000" w:rsidRPr="00000000" w14:paraId="000004B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Hull</w:t>
            </w:r>
          </w:p>
        </w:tc>
        <w:tc>
          <w:tcPr>
            <w:shd w:fill="d9ead3" w:val="clear"/>
            <w:tcMar>
              <w:top w:w="100.0" w:type="dxa"/>
              <w:left w:w="100.0" w:type="dxa"/>
              <w:bottom w:w="100.0" w:type="dxa"/>
              <w:right w:w="100.0" w:type="dxa"/>
            </w:tcMar>
          </w:tcPr>
          <w:p w:rsidR="00000000" w:rsidDel="00000000" w:rsidP="00000000" w:rsidRDefault="00000000" w:rsidRPr="00000000" w14:paraId="000004BA">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Cargo Space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B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60 pts</w:t>
            </w:r>
          </w:p>
        </w:tc>
        <w:tc>
          <w:tcPr>
            <w:tcMar>
              <w:top w:w="100.0" w:type="dxa"/>
              <w:left w:w="100.0" w:type="dxa"/>
              <w:bottom w:w="100.0" w:type="dxa"/>
              <w:right w:w="100.0" w:type="dxa"/>
            </w:tcMar>
          </w:tcPr>
          <w:p w:rsidR="00000000" w:rsidDel="00000000" w:rsidP="00000000" w:rsidRDefault="00000000" w:rsidRPr="00000000" w14:paraId="000004B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8”</w:t>
            </w:r>
          </w:p>
        </w:tc>
        <w:tc>
          <w:tcPr>
            <w:tcMar>
              <w:top w:w="100.0" w:type="dxa"/>
              <w:left w:w="100.0" w:type="dxa"/>
              <w:bottom w:w="100.0" w:type="dxa"/>
              <w:right w:w="100.0" w:type="dxa"/>
            </w:tcMar>
          </w:tcPr>
          <w:p w:rsidR="00000000" w:rsidDel="00000000" w:rsidP="00000000" w:rsidRDefault="00000000" w:rsidRPr="00000000" w14:paraId="000004B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4B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8</w:t>
            </w:r>
          </w:p>
        </w:tc>
        <w:tc>
          <w:tcPr>
            <w:tcMar>
              <w:top w:w="100.0" w:type="dxa"/>
              <w:left w:w="100.0" w:type="dxa"/>
              <w:bottom w:w="100.0" w:type="dxa"/>
              <w:right w:w="100.0" w:type="dxa"/>
            </w:tcMar>
          </w:tcPr>
          <w:p w:rsidR="00000000" w:rsidDel="00000000" w:rsidP="00000000" w:rsidRDefault="00000000" w:rsidRPr="00000000" w14:paraId="000004B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4C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tcMar>
              <w:top w:w="100.0" w:type="dxa"/>
              <w:left w:w="100.0" w:type="dxa"/>
              <w:bottom w:w="100.0" w:type="dxa"/>
              <w:right w:w="100.0" w:type="dxa"/>
            </w:tcMar>
          </w:tcPr>
          <w:p w:rsidR="00000000" w:rsidDel="00000000" w:rsidP="00000000" w:rsidRDefault="00000000" w:rsidRPr="00000000" w14:paraId="000004C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4C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rHeight w:val="123"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4C3">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Weights</w:t>
            </w:r>
          </w:p>
        </w:tc>
        <w:tc>
          <w:tcPr>
            <w:gridSpan w:val="2"/>
            <w:shd w:fill="d9ead3" w:val="clear"/>
            <w:tcMar>
              <w:top w:w="100.0" w:type="dxa"/>
              <w:left w:w="100.0" w:type="dxa"/>
              <w:bottom w:w="100.0" w:type="dxa"/>
              <w:right w:w="100.0" w:type="dxa"/>
            </w:tcMar>
          </w:tcPr>
          <w:p w:rsidR="00000000" w:rsidDel="00000000" w:rsidP="00000000" w:rsidRDefault="00000000" w:rsidRPr="00000000" w14:paraId="000004C4">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Light</w:t>
            </w:r>
          </w:p>
        </w:tc>
        <w:tc>
          <w:tcPr>
            <w:gridSpan w:val="2"/>
            <w:shd w:fill="d9ead3" w:val="clear"/>
            <w:tcMar>
              <w:top w:w="100.0" w:type="dxa"/>
              <w:left w:w="100.0" w:type="dxa"/>
              <w:bottom w:w="100.0" w:type="dxa"/>
              <w:right w:w="100.0" w:type="dxa"/>
            </w:tcMar>
          </w:tcPr>
          <w:p w:rsidR="00000000" w:rsidDel="00000000" w:rsidP="00000000" w:rsidRDefault="00000000" w:rsidRPr="00000000" w14:paraId="000004C6">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shd w:fill="d9ead3" w:val="clear"/>
            <w:tcMar>
              <w:top w:w="99.0" w:type="dxa"/>
              <w:left w:w="99.0" w:type="dxa"/>
              <w:bottom w:w="99.0" w:type="dxa"/>
              <w:right w:w="99.0" w:type="dxa"/>
            </w:tcMar>
          </w:tcPr>
          <w:p w:rsidR="00000000" w:rsidDel="00000000" w:rsidP="00000000" w:rsidRDefault="00000000" w:rsidRPr="00000000" w14:paraId="000004C8">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Heavy</w:t>
            </w:r>
          </w:p>
        </w:tc>
        <w:tc>
          <w:tcPr>
            <w:gridSpan w:val="2"/>
            <w:shd w:fill="d9ead3" w:val="clear"/>
            <w:tcMar>
              <w:top w:w="100.0" w:type="dxa"/>
              <w:left w:w="100.0" w:type="dxa"/>
              <w:bottom w:w="100.0" w:type="dxa"/>
              <w:right w:w="100.0" w:type="dxa"/>
            </w:tcMar>
          </w:tcPr>
          <w:p w:rsidR="00000000" w:rsidDel="00000000" w:rsidP="00000000" w:rsidRDefault="00000000" w:rsidRPr="00000000" w14:paraId="000004C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Super Heavy</w:t>
            </w:r>
          </w:p>
        </w:tc>
      </w:tr>
      <w:tr>
        <w:trPr>
          <w:cantSplit w:val="0"/>
          <w:trHeight w:val="123" w:hRule="atLeast"/>
          <w:tblHeader w:val="0"/>
        </w:trPr>
        <w:tc>
          <w:tcPr>
            <w:tcMar>
              <w:top w:w="100.0" w:type="dxa"/>
              <w:left w:w="100.0" w:type="dxa"/>
              <w:bottom w:w="100.0" w:type="dxa"/>
              <w:right w:w="100.0" w:type="dxa"/>
            </w:tcMar>
          </w:tcPr>
          <w:p w:rsidR="00000000" w:rsidDel="00000000" w:rsidP="00000000" w:rsidRDefault="00000000" w:rsidRPr="00000000" w14:paraId="000004CB">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Count</w:t>
            </w:r>
          </w:p>
        </w:tc>
        <w:tc>
          <w:tcPr>
            <w:gridSpan w:val="2"/>
            <w:tcMar>
              <w:top w:w="100.0" w:type="dxa"/>
              <w:left w:w="100.0" w:type="dxa"/>
              <w:bottom w:w="100.0" w:type="dxa"/>
              <w:right w:w="100.0" w:type="dxa"/>
            </w:tcMar>
          </w:tcPr>
          <w:p w:rsidR="00000000" w:rsidDel="00000000" w:rsidP="00000000" w:rsidRDefault="00000000" w:rsidRPr="00000000" w14:paraId="000004C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gridSpan w:val="2"/>
            <w:tcMar>
              <w:top w:w="100.0" w:type="dxa"/>
              <w:left w:w="100.0" w:type="dxa"/>
              <w:bottom w:w="100.0" w:type="dxa"/>
              <w:right w:w="100.0" w:type="dxa"/>
            </w:tcMar>
          </w:tcPr>
          <w:p w:rsidR="00000000" w:rsidDel="00000000" w:rsidP="00000000" w:rsidRDefault="00000000" w:rsidRPr="00000000" w14:paraId="000004C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99.0" w:type="dxa"/>
              <w:left w:w="99.0" w:type="dxa"/>
              <w:bottom w:w="99.0" w:type="dxa"/>
              <w:right w:w="99.0" w:type="dxa"/>
            </w:tcMar>
          </w:tcPr>
          <w:p w:rsidR="00000000" w:rsidDel="00000000" w:rsidP="00000000" w:rsidRDefault="00000000" w:rsidRPr="00000000" w14:paraId="000004D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gridSpan w:val="2"/>
            <w:tcMar>
              <w:top w:w="100.0" w:type="dxa"/>
              <w:left w:w="100.0" w:type="dxa"/>
              <w:bottom w:w="100.0" w:type="dxa"/>
              <w:right w:w="100.0" w:type="dxa"/>
            </w:tcMar>
          </w:tcPr>
          <w:p w:rsidR="00000000" w:rsidDel="00000000" w:rsidP="00000000" w:rsidRDefault="00000000" w:rsidRPr="00000000" w14:paraId="000004D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r>
    </w:tbl>
    <w:p w:rsidR="00000000" w:rsidDel="00000000" w:rsidP="00000000" w:rsidRDefault="00000000" w:rsidRPr="00000000" w14:paraId="000004D3">
      <w:pPr>
        <w:widowControl w:val="0"/>
        <w:spacing w:after="0" w:lineRule="auto"/>
        <w:rPr>
          <w:rFonts w:ascii="Arial" w:cs="Arial" w:eastAsia="Arial" w:hAnsi="Arial"/>
        </w:rPr>
      </w:pPr>
      <w:r w:rsidDel="00000000" w:rsidR="00000000" w:rsidRPr="00000000">
        <w:rPr>
          <w:rtl w:val="0"/>
        </w:rPr>
      </w:r>
    </w:p>
    <w:tbl>
      <w:tblPr>
        <w:tblStyle w:val="Table33"/>
        <w:tblW w:w="822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1"/>
        <w:gridCol w:w="826"/>
        <w:gridCol w:w="863"/>
        <w:gridCol w:w="863"/>
        <w:gridCol w:w="863"/>
        <w:gridCol w:w="1296"/>
        <w:gridCol w:w="975"/>
        <w:gridCol w:w="1456"/>
        <w:tblGridChange w:id="0">
          <w:tblGrid>
            <w:gridCol w:w="1081"/>
            <w:gridCol w:w="826"/>
            <w:gridCol w:w="863"/>
            <w:gridCol w:w="863"/>
            <w:gridCol w:w="863"/>
            <w:gridCol w:w="1296"/>
            <w:gridCol w:w="975"/>
            <w:gridCol w:w="1456"/>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4D4">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3rd Rate</w:t>
            </w:r>
          </w:p>
        </w:tc>
        <w:tc>
          <w:tcPr>
            <w:shd w:fill="d9ead3" w:val="clear"/>
            <w:tcMar>
              <w:top w:w="100.0" w:type="dxa"/>
              <w:left w:w="100.0" w:type="dxa"/>
              <w:bottom w:w="100.0" w:type="dxa"/>
              <w:right w:w="100.0" w:type="dxa"/>
            </w:tcMar>
          </w:tcPr>
          <w:p w:rsidR="00000000" w:rsidDel="00000000" w:rsidP="00000000" w:rsidRDefault="00000000" w:rsidRPr="00000000" w14:paraId="000004D5">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Sail</w:t>
            </w:r>
          </w:p>
        </w:tc>
        <w:tc>
          <w:tcPr>
            <w:shd w:fill="d9ead3" w:val="clear"/>
            <w:tcMar>
              <w:top w:w="100.0" w:type="dxa"/>
              <w:left w:w="100.0" w:type="dxa"/>
              <w:bottom w:w="100.0" w:type="dxa"/>
              <w:right w:w="100.0" w:type="dxa"/>
            </w:tcMar>
          </w:tcPr>
          <w:p w:rsidR="00000000" w:rsidDel="00000000" w:rsidP="00000000" w:rsidRDefault="00000000" w:rsidRPr="00000000" w14:paraId="000004D6">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Turn</w:t>
            </w:r>
          </w:p>
        </w:tc>
        <w:tc>
          <w:tcPr>
            <w:shd w:fill="d9ead3" w:val="clear"/>
            <w:tcMar>
              <w:top w:w="100.0" w:type="dxa"/>
              <w:left w:w="100.0" w:type="dxa"/>
              <w:bottom w:w="100.0" w:type="dxa"/>
              <w:right w:w="100.0" w:type="dxa"/>
            </w:tcMar>
          </w:tcPr>
          <w:p w:rsidR="00000000" w:rsidDel="00000000" w:rsidP="00000000" w:rsidRDefault="00000000" w:rsidRPr="00000000" w14:paraId="000004D7">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Crew</w:t>
            </w:r>
          </w:p>
        </w:tc>
        <w:tc>
          <w:tcPr>
            <w:shd w:fill="d9ead3" w:val="clear"/>
            <w:tcMar>
              <w:top w:w="100.0" w:type="dxa"/>
              <w:left w:w="100.0" w:type="dxa"/>
              <w:bottom w:w="100.0" w:type="dxa"/>
              <w:right w:w="100.0" w:type="dxa"/>
            </w:tcMar>
          </w:tcPr>
          <w:p w:rsidR="00000000" w:rsidDel="00000000" w:rsidP="00000000" w:rsidRDefault="00000000" w:rsidRPr="00000000" w14:paraId="000004D8">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Armor</w:t>
            </w:r>
          </w:p>
        </w:tc>
        <w:tc>
          <w:tcPr>
            <w:shd w:fill="d9ead3" w:val="clear"/>
            <w:tcMar>
              <w:top w:w="100.0" w:type="dxa"/>
              <w:left w:w="100.0" w:type="dxa"/>
              <w:bottom w:w="100.0" w:type="dxa"/>
              <w:right w:w="100.0" w:type="dxa"/>
            </w:tcMar>
          </w:tcPr>
          <w:p w:rsidR="00000000" w:rsidDel="00000000" w:rsidP="00000000" w:rsidRDefault="00000000" w:rsidRPr="00000000" w14:paraId="000004D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Durability Modifier</w:t>
            </w:r>
          </w:p>
        </w:tc>
        <w:tc>
          <w:tcPr>
            <w:shd w:fill="d9ead3" w:val="clear"/>
            <w:tcMar>
              <w:top w:w="100.0" w:type="dxa"/>
              <w:left w:w="100.0" w:type="dxa"/>
              <w:bottom w:w="100.0" w:type="dxa"/>
              <w:right w:w="100.0" w:type="dxa"/>
            </w:tcMar>
          </w:tcPr>
          <w:p w:rsidR="00000000" w:rsidDel="00000000" w:rsidP="00000000" w:rsidRDefault="00000000" w:rsidRPr="00000000" w14:paraId="000004DA">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Hull</w:t>
            </w:r>
          </w:p>
        </w:tc>
        <w:tc>
          <w:tcPr>
            <w:shd w:fill="d9ead3" w:val="clear"/>
            <w:tcMar>
              <w:top w:w="100.0" w:type="dxa"/>
              <w:left w:w="100.0" w:type="dxa"/>
              <w:bottom w:w="100.0" w:type="dxa"/>
              <w:right w:w="100.0" w:type="dxa"/>
            </w:tcMar>
          </w:tcPr>
          <w:p w:rsidR="00000000" w:rsidDel="00000000" w:rsidP="00000000" w:rsidRDefault="00000000" w:rsidRPr="00000000" w14:paraId="000004DB">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Cargo Space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D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45 pts</w:t>
            </w:r>
          </w:p>
        </w:tc>
        <w:tc>
          <w:tcPr>
            <w:tcMar>
              <w:top w:w="100.0" w:type="dxa"/>
              <w:left w:w="100.0" w:type="dxa"/>
              <w:bottom w:w="100.0" w:type="dxa"/>
              <w:right w:w="100.0" w:type="dxa"/>
            </w:tcMar>
          </w:tcPr>
          <w:p w:rsidR="00000000" w:rsidDel="00000000" w:rsidP="00000000" w:rsidRDefault="00000000" w:rsidRPr="00000000" w14:paraId="000004D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8”</w:t>
            </w:r>
          </w:p>
        </w:tc>
        <w:tc>
          <w:tcPr>
            <w:tcMar>
              <w:top w:w="100.0" w:type="dxa"/>
              <w:left w:w="100.0" w:type="dxa"/>
              <w:bottom w:w="100.0" w:type="dxa"/>
              <w:right w:w="100.0" w:type="dxa"/>
            </w:tcMar>
          </w:tcPr>
          <w:p w:rsidR="00000000" w:rsidDel="00000000" w:rsidP="00000000" w:rsidRDefault="00000000" w:rsidRPr="00000000" w14:paraId="000004D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Mar>
              <w:top w:w="100.0" w:type="dxa"/>
              <w:left w:w="100.0" w:type="dxa"/>
              <w:bottom w:w="100.0" w:type="dxa"/>
              <w:right w:w="100.0" w:type="dxa"/>
            </w:tcMar>
          </w:tcPr>
          <w:p w:rsidR="00000000" w:rsidDel="00000000" w:rsidP="00000000" w:rsidRDefault="00000000" w:rsidRPr="00000000" w14:paraId="000004D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4E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4E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tcMar>
              <w:top w:w="100.0" w:type="dxa"/>
              <w:left w:w="100.0" w:type="dxa"/>
              <w:bottom w:w="100.0" w:type="dxa"/>
              <w:right w:w="100.0" w:type="dxa"/>
            </w:tcMar>
          </w:tcPr>
          <w:p w:rsidR="00000000" w:rsidDel="00000000" w:rsidP="00000000" w:rsidRDefault="00000000" w:rsidRPr="00000000" w14:paraId="000004E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Mar>
              <w:top w:w="100.0" w:type="dxa"/>
              <w:left w:w="100.0" w:type="dxa"/>
              <w:bottom w:w="100.0" w:type="dxa"/>
              <w:right w:w="100.0" w:type="dxa"/>
            </w:tcMar>
          </w:tcPr>
          <w:p w:rsidR="00000000" w:rsidDel="00000000" w:rsidP="00000000" w:rsidRDefault="00000000" w:rsidRPr="00000000" w14:paraId="000004E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rHeight w:val="303"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4E4">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Weights</w:t>
            </w:r>
          </w:p>
        </w:tc>
        <w:tc>
          <w:tcPr>
            <w:gridSpan w:val="2"/>
            <w:shd w:fill="d9ead3" w:val="clear"/>
            <w:tcMar>
              <w:top w:w="100.0" w:type="dxa"/>
              <w:left w:w="100.0" w:type="dxa"/>
              <w:bottom w:w="100.0" w:type="dxa"/>
              <w:right w:w="100.0" w:type="dxa"/>
            </w:tcMar>
          </w:tcPr>
          <w:p w:rsidR="00000000" w:rsidDel="00000000" w:rsidP="00000000" w:rsidRDefault="00000000" w:rsidRPr="00000000" w14:paraId="000004E5">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Light</w:t>
            </w:r>
          </w:p>
        </w:tc>
        <w:tc>
          <w:tcPr>
            <w:gridSpan w:val="2"/>
            <w:shd w:fill="d9ead3" w:val="clear"/>
            <w:tcMar>
              <w:top w:w="100.0" w:type="dxa"/>
              <w:left w:w="100.0" w:type="dxa"/>
              <w:bottom w:w="100.0" w:type="dxa"/>
              <w:right w:w="100.0" w:type="dxa"/>
            </w:tcMar>
          </w:tcPr>
          <w:p w:rsidR="00000000" w:rsidDel="00000000" w:rsidP="00000000" w:rsidRDefault="00000000" w:rsidRPr="00000000" w14:paraId="000004E7">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shd w:fill="d9ead3" w:val="clear"/>
            <w:tcMar>
              <w:top w:w="99.0" w:type="dxa"/>
              <w:left w:w="99.0" w:type="dxa"/>
              <w:bottom w:w="99.0" w:type="dxa"/>
              <w:right w:w="99.0" w:type="dxa"/>
            </w:tcMar>
          </w:tcPr>
          <w:p w:rsidR="00000000" w:rsidDel="00000000" w:rsidP="00000000" w:rsidRDefault="00000000" w:rsidRPr="00000000" w14:paraId="000004E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Heavy</w:t>
            </w:r>
          </w:p>
        </w:tc>
        <w:tc>
          <w:tcPr>
            <w:gridSpan w:val="2"/>
            <w:shd w:fill="d9ead3" w:val="clear"/>
            <w:tcMar>
              <w:top w:w="100.0" w:type="dxa"/>
              <w:left w:w="100.0" w:type="dxa"/>
              <w:bottom w:w="100.0" w:type="dxa"/>
              <w:right w:w="100.0" w:type="dxa"/>
            </w:tcMar>
          </w:tcPr>
          <w:p w:rsidR="00000000" w:rsidDel="00000000" w:rsidP="00000000" w:rsidRDefault="00000000" w:rsidRPr="00000000" w14:paraId="000004EA">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Super Heavy</w:t>
            </w:r>
          </w:p>
        </w:tc>
      </w:tr>
      <w:tr>
        <w:trPr>
          <w:cantSplit w:val="0"/>
          <w:trHeight w:val="195" w:hRule="atLeast"/>
          <w:tblHeader w:val="0"/>
        </w:trPr>
        <w:tc>
          <w:tcPr>
            <w:tcMar>
              <w:top w:w="100.0" w:type="dxa"/>
              <w:left w:w="100.0" w:type="dxa"/>
              <w:bottom w:w="100.0" w:type="dxa"/>
              <w:right w:w="100.0" w:type="dxa"/>
            </w:tcMar>
          </w:tcPr>
          <w:p w:rsidR="00000000" w:rsidDel="00000000" w:rsidP="00000000" w:rsidRDefault="00000000" w:rsidRPr="00000000" w14:paraId="000004EC">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Count</w:t>
            </w:r>
          </w:p>
        </w:tc>
        <w:tc>
          <w:tcPr>
            <w:gridSpan w:val="2"/>
            <w:tcMar>
              <w:top w:w="100.0" w:type="dxa"/>
              <w:left w:w="100.0" w:type="dxa"/>
              <w:bottom w:w="100.0" w:type="dxa"/>
              <w:right w:w="100.0" w:type="dxa"/>
            </w:tcMar>
          </w:tcPr>
          <w:p w:rsidR="00000000" w:rsidDel="00000000" w:rsidP="00000000" w:rsidRDefault="00000000" w:rsidRPr="00000000" w14:paraId="000004E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gridSpan w:val="2"/>
            <w:tcMar>
              <w:top w:w="100.0" w:type="dxa"/>
              <w:left w:w="100.0" w:type="dxa"/>
              <w:bottom w:w="100.0" w:type="dxa"/>
              <w:right w:w="100.0" w:type="dxa"/>
            </w:tcMar>
          </w:tcPr>
          <w:p w:rsidR="00000000" w:rsidDel="00000000" w:rsidP="00000000" w:rsidRDefault="00000000" w:rsidRPr="00000000" w14:paraId="000004E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tcMar>
              <w:top w:w="99.0" w:type="dxa"/>
              <w:left w:w="99.0" w:type="dxa"/>
              <w:bottom w:w="99.0" w:type="dxa"/>
              <w:right w:w="99.0" w:type="dxa"/>
            </w:tcMar>
          </w:tcPr>
          <w:p w:rsidR="00000000" w:rsidDel="00000000" w:rsidP="00000000" w:rsidRDefault="00000000" w:rsidRPr="00000000" w14:paraId="000004F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gridSpan w:val="2"/>
            <w:tcMar>
              <w:top w:w="100.0" w:type="dxa"/>
              <w:left w:w="100.0" w:type="dxa"/>
              <w:bottom w:w="100.0" w:type="dxa"/>
              <w:right w:w="100.0" w:type="dxa"/>
            </w:tcMar>
          </w:tcPr>
          <w:p w:rsidR="00000000" w:rsidDel="00000000" w:rsidP="00000000" w:rsidRDefault="00000000" w:rsidRPr="00000000" w14:paraId="000004F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r>
    </w:tbl>
    <w:p w:rsidR="00000000" w:rsidDel="00000000" w:rsidP="00000000" w:rsidRDefault="00000000" w:rsidRPr="00000000" w14:paraId="000004F4">
      <w:pPr>
        <w:widowControl w:val="0"/>
        <w:spacing w:after="0" w:lineRule="auto"/>
        <w:rPr>
          <w:rFonts w:ascii="Arial" w:cs="Arial" w:eastAsia="Arial" w:hAnsi="Arial"/>
        </w:rPr>
      </w:pPr>
      <w:r w:rsidDel="00000000" w:rsidR="00000000" w:rsidRPr="00000000">
        <w:rPr>
          <w:rtl w:val="0"/>
        </w:rPr>
      </w:r>
    </w:p>
    <w:tbl>
      <w:tblPr>
        <w:tblStyle w:val="Table34"/>
        <w:tblW w:w="820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1"/>
        <w:gridCol w:w="811"/>
        <w:gridCol w:w="863"/>
        <w:gridCol w:w="863"/>
        <w:gridCol w:w="863"/>
        <w:gridCol w:w="1296"/>
        <w:gridCol w:w="975"/>
        <w:gridCol w:w="1456"/>
        <w:tblGridChange w:id="0">
          <w:tblGrid>
            <w:gridCol w:w="1081"/>
            <w:gridCol w:w="811"/>
            <w:gridCol w:w="863"/>
            <w:gridCol w:w="863"/>
            <w:gridCol w:w="863"/>
            <w:gridCol w:w="1296"/>
            <w:gridCol w:w="975"/>
            <w:gridCol w:w="1456"/>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4F5">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4th Rate</w:t>
            </w:r>
          </w:p>
        </w:tc>
        <w:tc>
          <w:tcPr>
            <w:shd w:fill="d9ead3" w:val="clear"/>
            <w:tcMar>
              <w:top w:w="100.0" w:type="dxa"/>
              <w:left w:w="100.0" w:type="dxa"/>
              <w:bottom w:w="100.0" w:type="dxa"/>
              <w:right w:w="100.0" w:type="dxa"/>
            </w:tcMar>
          </w:tcPr>
          <w:p w:rsidR="00000000" w:rsidDel="00000000" w:rsidP="00000000" w:rsidRDefault="00000000" w:rsidRPr="00000000" w14:paraId="000004F6">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Sail</w:t>
            </w:r>
          </w:p>
        </w:tc>
        <w:tc>
          <w:tcPr>
            <w:shd w:fill="d9ead3" w:val="clear"/>
            <w:tcMar>
              <w:top w:w="100.0" w:type="dxa"/>
              <w:left w:w="100.0" w:type="dxa"/>
              <w:bottom w:w="100.0" w:type="dxa"/>
              <w:right w:w="100.0" w:type="dxa"/>
            </w:tcMar>
          </w:tcPr>
          <w:p w:rsidR="00000000" w:rsidDel="00000000" w:rsidP="00000000" w:rsidRDefault="00000000" w:rsidRPr="00000000" w14:paraId="000004F7">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Turn</w:t>
            </w:r>
          </w:p>
        </w:tc>
        <w:tc>
          <w:tcPr>
            <w:shd w:fill="d9ead3" w:val="clear"/>
            <w:tcMar>
              <w:top w:w="100.0" w:type="dxa"/>
              <w:left w:w="100.0" w:type="dxa"/>
              <w:bottom w:w="100.0" w:type="dxa"/>
              <w:right w:w="100.0" w:type="dxa"/>
            </w:tcMar>
          </w:tcPr>
          <w:p w:rsidR="00000000" w:rsidDel="00000000" w:rsidP="00000000" w:rsidRDefault="00000000" w:rsidRPr="00000000" w14:paraId="000004F8">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Crew</w:t>
            </w:r>
          </w:p>
        </w:tc>
        <w:tc>
          <w:tcPr>
            <w:shd w:fill="d9ead3" w:val="clear"/>
            <w:tcMar>
              <w:top w:w="100.0" w:type="dxa"/>
              <w:left w:w="100.0" w:type="dxa"/>
              <w:bottom w:w="100.0" w:type="dxa"/>
              <w:right w:w="100.0" w:type="dxa"/>
            </w:tcMar>
          </w:tcPr>
          <w:p w:rsidR="00000000" w:rsidDel="00000000" w:rsidP="00000000" w:rsidRDefault="00000000" w:rsidRPr="00000000" w14:paraId="000004F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Armor</w:t>
            </w:r>
          </w:p>
        </w:tc>
        <w:tc>
          <w:tcPr>
            <w:shd w:fill="d9ead3" w:val="clear"/>
            <w:tcMar>
              <w:top w:w="100.0" w:type="dxa"/>
              <w:left w:w="100.0" w:type="dxa"/>
              <w:bottom w:w="100.0" w:type="dxa"/>
              <w:right w:w="100.0" w:type="dxa"/>
            </w:tcMar>
          </w:tcPr>
          <w:p w:rsidR="00000000" w:rsidDel="00000000" w:rsidP="00000000" w:rsidRDefault="00000000" w:rsidRPr="00000000" w14:paraId="000004FA">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Durability Modifier</w:t>
            </w:r>
          </w:p>
        </w:tc>
        <w:tc>
          <w:tcPr>
            <w:shd w:fill="d9ead3" w:val="clear"/>
            <w:tcMar>
              <w:top w:w="100.0" w:type="dxa"/>
              <w:left w:w="100.0" w:type="dxa"/>
              <w:bottom w:w="100.0" w:type="dxa"/>
              <w:right w:w="100.0" w:type="dxa"/>
            </w:tcMar>
          </w:tcPr>
          <w:p w:rsidR="00000000" w:rsidDel="00000000" w:rsidP="00000000" w:rsidRDefault="00000000" w:rsidRPr="00000000" w14:paraId="000004FB">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Hull</w:t>
            </w:r>
          </w:p>
        </w:tc>
        <w:tc>
          <w:tcPr>
            <w:shd w:fill="d9ead3" w:val="clear"/>
            <w:tcMar>
              <w:top w:w="100.0" w:type="dxa"/>
              <w:left w:w="100.0" w:type="dxa"/>
              <w:bottom w:w="100.0" w:type="dxa"/>
              <w:right w:w="100.0" w:type="dxa"/>
            </w:tcMar>
          </w:tcPr>
          <w:p w:rsidR="00000000" w:rsidDel="00000000" w:rsidP="00000000" w:rsidRDefault="00000000" w:rsidRPr="00000000" w14:paraId="000004FC">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Cargo Space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F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40 pts</w:t>
            </w:r>
          </w:p>
        </w:tc>
        <w:tc>
          <w:tcPr>
            <w:tcMar>
              <w:top w:w="100.0" w:type="dxa"/>
              <w:left w:w="100.0" w:type="dxa"/>
              <w:bottom w:w="100.0" w:type="dxa"/>
              <w:right w:w="100.0" w:type="dxa"/>
            </w:tcMar>
          </w:tcPr>
          <w:p w:rsidR="00000000" w:rsidDel="00000000" w:rsidP="00000000" w:rsidRDefault="00000000" w:rsidRPr="00000000" w14:paraId="000004F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8”</w:t>
            </w:r>
          </w:p>
        </w:tc>
        <w:tc>
          <w:tcPr>
            <w:tcMar>
              <w:top w:w="100.0" w:type="dxa"/>
              <w:left w:w="100.0" w:type="dxa"/>
              <w:bottom w:w="100.0" w:type="dxa"/>
              <w:right w:w="100.0" w:type="dxa"/>
            </w:tcMar>
          </w:tcPr>
          <w:p w:rsidR="00000000" w:rsidDel="00000000" w:rsidP="00000000" w:rsidRDefault="00000000" w:rsidRPr="00000000" w14:paraId="000004F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Mar>
              <w:top w:w="100.0" w:type="dxa"/>
              <w:left w:w="100.0" w:type="dxa"/>
              <w:bottom w:w="100.0" w:type="dxa"/>
              <w:right w:w="100.0" w:type="dxa"/>
            </w:tcMar>
          </w:tcPr>
          <w:p w:rsidR="00000000" w:rsidDel="00000000" w:rsidP="00000000" w:rsidRDefault="00000000" w:rsidRPr="00000000" w14:paraId="0000050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50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50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tcMar>
              <w:top w:w="100.0" w:type="dxa"/>
              <w:left w:w="100.0" w:type="dxa"/>
              <w:bottom w:w="100.0" w:type="dxa"/>
              <w:right w:w="100.0" w:type="dxa"/>
            </w:tcMar>
          </w:tcPr>
          <w:p w:rsidR="00000000" w:rsidDel="00000000" w:rsidP="00000000" w:rsidRDefault="00000000" w:rsidRPr="00000000" w14:paraId="0000050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Mar>
              <w:top w:w="100.0" w:type="dxa"/>
              <w:left w:w="100.0" w:type="dxa"/>
              <w:bottom w:w="100.0" w:type="dxa"/>
              <w:right w:w="100.0" w:type="dxa"/>
            </w:tcMar>
          </w:tcPr>
          <w:p w:rsidR="00000000" w:rsidDel="00000000" w:rsidP="00000000" w:rsidRDefault="00000000" w:rsidRPr="00000000" w14:paraId="0000050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rHeight w:val="285"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505">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Weights</w:t>
            </w:r>
          </w:p>
        </w:tc>
        <w:tc>
          <w:tcPr>
            <w:gridSpan w:val="2"/>
            <w:shd w:fill="d9ead3" w:val="clear"/>
            <w:tcMar>
              <w:top w:w="100.0" w:type="dxa"/>
              <w:left w:w="100.0" w:type="dxa"/>
              <w:bottom w:w="100.0" w:type="dxa"/>
              <w:right w:w="100.0" w:type="dxa"/>
            </w:tcMar>
          </w:tcPr>
          <w:p w:rsidR="00000000" w:rsidDel="00000000" w:rsidP="00000000" w:rsidRDefault="00000000" w:rsidRPr="00000000" w14:paraId="00000506">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Light</w:t>
            </w:r>
          </w:p>
        </w:tc>
        <w:tc>
          <w:tcPr>
            <w:gridSpan w:val="2"/>
            <w:shd w:fill="d9ead3" w:val="clear"/>
            <w:tcMar>
              <w:top w:w="100.0" w:type="dxa"/>
              <w:left w:w="100.0" w:type="dxa"/>
              <w:bottom w:w="100.0" w:type="dxa"/>
              <w:right w:w="100.0" w:type="dxa"/>
            </w:tcMar>
          </w:tcPr>
          <w:p w:rsidR="00000000" w:rsidDel="00000000" w:rsidP="00000000" w:rsidRDefault="00000000" w:rsidRPr="00000000" w14:paraId="00000508">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shd w:fill="d9ead3" w:val="clear"/>
            <w:tcMar>
              <w:top w:w="99.0" w:type="dxa"/>
              <w:left w:w="99.0" w:type="dxa"/>
              <w:bottom w:w="99.0" w:type="dxa"/>
              <w:right w:w="99.0" w:type="dxa"/>
            </w:tcMar>
          </w:tcPr>
          <w:p w:rsidR="00000000" w:rsidDel="00000000" w:rsidP="00000000" w:rsidRDefault="00000000" w:rsidRPr="00000000" w14:paraId="0000050A">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Heavy</w:t>
            </w:r>
          </w:p>
        </w:tc>
        <w:tc>
          <w:tcPr>
            <w:gridSpan w:val="2"/>
            <w:shd w:fill="d9ead3" w:val="clear"/>
            <w:tcMar>
              <w:top w:w="100.0" w:type="dxa"/>
              <w:left w:w="100.0" w:type="dxa"/>
              <w:bottom w:w="100.0" w:type="dxa"/>
              <w:right w:w="100.0" w:type="dxa"/>
            </w:tcMar>
          </w:tcPr>
          <w:p w:rsidR="00000000" w:rsidDel="00000000" w:rsidP="00000000" w:rsidRDefault="00000000" w:rsidRPr="00000000" w14:paraId="0000050B">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Super Heavy</w:t>
            </w:r>
          </w:p>
        </w:tc>
      </w:tr>
      <w:tr>
        <w:trPr>
          <w:cantSplit w:val="0"/>
          <w:trHeight w:val="177" w:hRule="atLeast"/>
          <w:tblHeader w:val="0"/>
        </w:trPr>
        <w:tc>
          <w:tcPr>
            <w:tcMar>
              <w:top w:w="100.0" w:type="dxa"/>
              <w:left w:w="100.0" w:type="dxa"/>
              <w:bottom w:w="100.0" w:type="dxa"/>
              <w:right w:w="100.0" w:type="dxa"/>
            </w:tcMar>
          </w:tcPr>
          <w:p w:rsidR="00000000" w:rsidDel="00000000" w:rsidP="00000000" w:rsidRDefault="00000000" w:rsidRPr="00000000" w14:paraId="0000050D">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Count</w:t>
            </w:r>
          </w:p>
        </w:tc>
        <w:tc>
          <w:tcPr>
            <w:gridSpan w:val="2"/>
            <w:tcMar>
              <w:top w:w="100.0" w:type="dxa"/>
              <w:left w:w="100.0" w:type="dxa"/>
              <w:bottom w:w="100.0" w:type="dxa"/>
              <w:right w:w="100.0" w:type="dxa"/>
            </w:tcMar>
          </w:tcPr>
          <w:p w:rsidR="00000000" w:rsidDel="00000000" w:rsidP="00000000" w:rsidRDefault="00000000" w:rsidRPr="00000000" w14:paraId="0000050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gridSpan w:val="2"/>
            <w:tcMar>
              <w:top w:w="100.0" w:type="dxa"/>
              <w:left w:w="100.0" w:type="dxa"/>
              <w:bottom w:w="100.0" w:type="dxa"/>
              <w:right w:w="100.0" w:type="dxa"/>
            </w:tcMar>
          </w:tcPr>
          <w:p w:rsidR="00000000" w:rsidDel="00000000" w:rsidP="00000000" w:rsidRDefault="00000000" w:rsidRPr="00000000" w14:paraId="0000051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99.0" w:type="dxa"/>
              <w:left w:w="99.0" w:type="dxa"/>
              <w:bottom w:w="99.0" w:type="dxa"/>
              <w:right w:w="99.0" w:type="dxa"/>
            </w:tcMar>
          </w:tcPr>
          <w:p w:rsidR="00000000" w:rsidDel="00000000" w:rsidP="00000000" w:rsidRDefault="00000000" w:rsidRPr="00000000" w14:paraId="0000051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gridSpan w:val="2"/>
            <w:tcMar>
              <w:top w:w="100.0" w:type="dxa"/>
              <w:left w:w="100.0" w:type="dxa"/>
              <w:bottom w:w="100.0" w:type="dxa"/>
              <w:right w:w="100.0" w:type="dxa"/>
            </w:tcMar>
          </w:tcPr>
          <w:p w:rsidR="00000000" w:rsidDel="00000000" w:rsidP="00000000" w:rsidRDefault="00000000" w:rsidRPr="00000000" w14:paraId="0000051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515">
      <w:pPr>
        <w:widowControl w:val="0"/>
        <w:spacing w:after="0" w:lineRule="auto"/>
        <w:rPr>
          <w:rFonts w:ascii="Arial" w:cs="Arial" w:eastAsia="Arial" w:hAnsi="Arial"/>
        </w:rPr>
      </w:pPr>
      <w:r w:rsidDel="00000000" w:rsidR="00000000" w:rsidRPr="00000000">
        <w:rPr>
          <w:rtl w:val="0"/>
        </w:rPr>
      </w:r>
    </w:p>
    <w:tbl>
      <w:tblPr>
        <w:tblStyle w:val="Table35"/>
        <w:tblW w:w="819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1"/>
        <w:gridCol w:w="796"/>
        <w:gridCol w:w="863"/>
        <w:gridCol w:w="863"/>
        <w:gridCol w:w="863"/>
        <w:gridCol w:w="1296"/>
        <w:gridCol w:w="975"/>
        <w:gridCol w:w="1456"/>
        <w:tblGridChange w:id="0">
          <w:tblGrid>
            <w:gridCol w:w="1081"/>
            <w:gridCol w:w="796"/>
            <w:gridCol w:w="863"/>
            <w:gridCol w:w="863"/>
            <w:gridCol w:w="863"/>
            <w:gridCol w:w="1296"/>
            <w:gridCol w:w="975"/>
            <w:gridCol w:w="1456"/>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516">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5th Rate</w:t>
            </w:r>
          </w:p>
        </w:tc>
        <w:tc>
          <w:tcPr>
            <w:shd w:fill="d9ead3" w:val="clear"/>
            <w:tcMar>
              <w:top w:w="100.0" w:type="dxa"/>
              <w:left w:w="100.0" w:type="dxa"/>
              <w:bottom w:w="100.0" w:type="dxa"/>
              <w:right w:w="100.0" w:type="dxa"/>
            </w:tcMar>
          </w:tcPr>
          <w:p w:rsidR="00000000" w:rsidDel="00000000" w:rsidP="00000000" w:rsidRDefault="00000000" w:rsidRPr="00000000" w14:paraId="00000517">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Sail</w:t>
            </w:r>
          </w:p>
        </w:tc>
        <w:tc>
          <w:tcPr>
            <w:shd w:fill="d9ead3" w:val="clear"/>
            <w:tcMar>
              <w:top w:w="100.0" w:type="dxa"/>
              <w:left w:w="100.0" w:type="dxa"/>
              <w:bottom w:w="100.0" w:type="dxa"/>
              <w:right w:w="100.0" w:type="dxa"/>
            </w:tcMar>
          </w:tcPr>
          <w:p w:rsidR="00000000" w:rsidDel="00000000" w:rsidP="00000000" w:rsidRDefault="00000000" w:rsidRPr="00000000" w14:paraId="00000518">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Turn</w:t>
            </w:r>
          </w:p>
        </w:tc>
        <w:tc>
          <w:tcPr>
            <w:shd w:fill="d9ead3" w:val="clear"/>
            <w:tcMar>
              <w:top w:w="100.0" w:type="dxa"/>
              <w:left w:w="100.0" w:type="dxa"/>
              <w:bottom w:w="100.0" w:type="dxa"/>
              <w:right w:w="100.0" w:type="dxa"/>
            </w:tcMar>
          </w:tcPr>
          <w:p w:rsidR="00000000" w:rsidDel="00000000" w:rsidP="00000000" w:rsidRDefault="00000000" w:rsidRPr="00000000" w14:paraId="0000051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Crew</w:t>
            </w:r>
          </w:p>
        </w:tc>
        <w:tc>
          <w:tcPr>
            <w:shd w:fill="d9ead3" w:val="clear"/>
            <w:tcMar>
              <w:top w:w="100.0" w:type="dxa"/>
              <w:left w:w="100.0" w:type="dxa"/>
              <w:bottom w:w="100.0" w:type="dxa"/>
              <w:right w:w="100.0" w:type="dxa"/>
            </w:tcMar>
          </w:tcPr>
          <w:p w:rsidR="00000000" w:rsidDel="00000000" w:rsidP="00000000" w:rsidRDefault="00000000" w:rsidRPr="00000000" w14:paraId="0000051A">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Armor</w:t>
            </w:r>
          </w:p>
        </w:tc>
        <w:tc>
          <w:tcPr>
            <w:shd w:fill="d9ead3" w:val="clear"/>
            <w:tcMar>
              <w:top w:w="100.0" w:type="dxa"/>
              <w:left w:w="100.0" w:type="dxa"/>
              <w:bottom w:w="100.0" w:type="dxa"/>
              <w:right w:w="100.0" w:type="dxa"/>
            </w:tcMar>
          </w:tcPr>
          <w:p w:rsidR="00000000" w:rsidDel="00000000" w:rsidP="00000000" w:rsidRDefault="00000000" w:rsidRPr="00000000" w14:paraId="0000051B">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Durability Modifier</w:t>
            </w:r>
          </w:p>
        </w:tc>
        <w:tc>
          <w:tcPr>
            <w:shd w:fill="d9ead3" w:val="clear"/>
            <w:tcMar>
              <w:top w:w="100.0" w:type="dxa"/>
              <w:left w:w="100.0" w:type="dxa"/>
              <w:bottom w:w="100.0" w:type="dxa"/>
              <w:right w:w="100.0" w:type="dxa"/>
            </w:tcMar>
          </w:tcPr>
          <w:p w:rsidR="00000000" w:rsidDel="00000000" w:rsidP="00000000" w:rsidRDefault="00000000" w:rsidRPr="00000000" w14:paraId="0000051C">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Hull</w:t>
            </w:r>
          </w:p>
        </w:tc>
        <w:tc>
          <w:tcPr>
            <w:shd w:fill="d9ead3" w:val="clear"/>
            <w:tcMar>
              <w:top w:w="100.0" w:type="dxa"/>
              <w:left w:w="100.0" w:type="dxa"/>
              <w:bottom w:w="100.0" w:type="dxa"/>
              <w:right w:w="100.0" w:type="dxa"/>
            </w:tcMar>
          </w:tcPr>
          <w:p w:rsidR="00000000" w:rsidDel="00000000" w:rsidP="00000000" w:rsidRDefault="00000000" w:rsidRPr="00000000" w14:paraId="0000051D">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Cargo Space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1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30 pts</w:t>
            </w:r>
          </w:p>
        </w:tc>
        <w:tc>
          <w:tcPr>
            <w:tcMar>
              <w:top w:w="100.0" w:type="dxa"/>
              <w:left w:w="100.0" w:type="dxa"/>
              <w:bottom w:w="100.0" w:type="dxa"/>
              <w:right w:w="100.0" w:type="dxa"/>
            </w:tcMar>
          </w:tcPr>
          <w:p w:rsidR="00000000" w:rsidDel="00000000" w:rsidP="00000000" w:rsidRDefault="00000000" w:rsidRPr="00000000" w14:paraId="0000051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8”</w:t>
            </w:r>
          </w:p>
        </w:tc>
        <w:tc>
          <w:tcPr>
            <w:tcMar>
              <w:top w:w="100.0" w:type="dxa"/>
              <w:left w:w="100.0" w:type="dxa"/>
              <w:bottom w:w="100.0" w:type="dxa"/>
              <w:right w:w="100.0" w:type="dxa"/>
            </w:tcMar>
          </w:tcPr>
          <w:p w:rsidR="00000000" w:rsidDel="00000000" w:rsidP="00000000" w:rsidRDefault="00000000" w:rsidRPr="00000000" w14:paraId="0000052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52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Mar>
              <w:top w:w="100.0" w:type="dxa"/>
              <w:left w:w="100.0" w:type="dxa"/>
              <w:bottom w:w="100.0" w:type="dxa"/>
              <w:right w:w="100.0" w:type="dxa"/>
            </w:tcMar>
          </w:tcPr>
          <w:p w:rsidR="00000000" w:rsidDel="00000000" w:rsidP="00000000" w:rsidRDefault="00000000" w:rsidRPr="00000000" w14:paraId="0000052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Mar>
              <w:top w:w="100.0" w:type="dxa"/>
              <w:left w:w="100.0" w:type="dxa"/>
              <w:bottom w:w="100.0" w:type="dxa"/>
              <w:right w:w="100.0" w:type="dxa"/>
            </w:tcMar>
          </w:tcPr>
          <w:p w:rsidR="00000000" w:rsidDel="00000000" w:rsidP="00000000" w:rsidRDefault="00000000" w:rsidRPr="00000000" w14:paraId="0000052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w:t>
            </w:r>
          </w:p>
        </w:tc>
        <w:tc>
          <w:tcPr>
            <w:tcMar>
              <w:top w:w="100.0" w:type="dxa"/>
              <w:left w:w="100.0" w:type="dxa"/>
              <w:bottom w:w="100.0" w:type="dxa"/>
              <w:right w:w="100.0" w:type="dxa"/>
            </w:tcMar>
          </w:tcPr>
          <w:p w:rsidR="00000000" w:rsidDel="00000000" w:rsidP="00000000" w:rsidRDefault="00000000" w:rsidRPr="00000000" w14:paraId="0000052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52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rHeight w:val="177"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526">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Weights</w:t>
            </w:r>
          </w:p>
        </w:tc>
        <w:tc>
          <w:tcPr>
            <w:gridSpan w:val="2"/>
            <w:shd w:fill="d9ead3" w:val="clear"/>
            <w:tcMar>
              <w:top w:w="100.0" w:type="dxa"/>
              <w:left w:w="100.0" w:type="dxa"/>
              <w:bottom w:w="100.0" w:type="dxa"/>
              <w:right w:w="100.0" w:type="dxa"/>
            </w:tcMar>
          </w:tcPr>
          <w:p w:rsidR="00000000" w:rsidDel="00000000" w:rsidP="00000000" w:rsidRDefault="00000000" w:rsidRPr="00000000" w14:paraId="00000527">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Light</w:t>
            </w:r>
          </w:p>
        </w:tc>
        <w:tc>
          <w:tcPr>
            <w:gridSpan w:val="2"/>
            <w:shd w:fill="d9ead3" w:val="clear"/>
            <w:tcMar>
              <w:top w:w="100.0" w:type="dxa"/>
              <w:left w:w="100.0" w:type="dxa"/>
              <w:bottom w:w="100.0" w:type="dxa"/>
              <w:right w:w="100.0" w:type="dxa"/>
            </w:tcMar>
          </w:tcPr>
          <w:p w:rsidR="00000000" w:rsidDel="00000000" w:rsidP="00000000" w:rsidRDefault="00000000" w:rsidRPr="00000000" w14:paraId="0000052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shd w:fill="d9ead3" w:val="clear"/>
            <w:tcMar>
              <w:top w:w="99.0" w:type="dxa"/>
              <w:left w:w="99.0" w:type="dxa"/>
              <w:bottom w:w="99.0" w:type="dxa"/>
              <w:right w:w="99.0" w:type="dxa"/>
            </w:tcMar>
          </w:tcPr>
          <w:p w:rsidR="00000000" w:rsidDel="00000000" w:rsidP="00000000" w:rsidRDefault="00000000" w:rsidRPr="00000000" w14:paraId="0000052B">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Heavy</w:t>
            </w:r>
          </w:p>
        </w:tc>
        <w:tc>
          <w:tcPr>
            <w:gridSpan w:val="2"/>
            <w:shd w:fill="d9ead3" w:val="clear"/>
            <w:tcMar>
              <w:top w:w="100.0" w:type="dxa"/>
              <w:left w:w="100.0" w:type="dxa"/>
              <w:bottom w:w="100.0" w:type="dxa"/>
              <w:right w:w="100.0" w:type="dxa"/>
            </w:tcMar>
          </w:tcPr>
          <w:p w:rsidR="00000000" w:rsidDel="00000000" w:rsidP="00000000" w:rsidRDefault="00000000" w:rsidRPr="00000000" w14:paraId="0000052C">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Super Heavy</w:t>
            </w:r>
          </w:p>
        </w:tc>
      </w:tr>
      <w:tr>
        <w:trPr>
          <w:cantSplit w:val="0"/>
          <w:trHeight w:val="168" w:hRule="atLeast"/>
          <w:tblHeader w:val="0"/>
        </w:trPr>
        <w:tc>
          <w:tcPr>
            <w:tcMar>
              <w:top w:w="100.0" w:type="dxa"/>
              <w:left w:w="100.0" w:type="dxa"/>
              <w:bottom w:w="100.0" w:type="dxa"/>
              <w:right w:w="100.0" w:type="dxa"/>
            </w:tcMar>
          </w:tcPr>
          <w:p w:rsidR="00000000" w:rsidDel="00000000" w:rsidP="00000000" w:rsidRDefault="00000000" w:rsidRPr="00000000" w14:paraId="0000052E">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Count</w:t>
            </w:r>
          </w:p>
        </w:tc>
        <w:tc>
          <w:tcPr>
            <w:gridSpan w:val="2"/>
            <w:tcMar>
              <w:top w:w="100.0" w:type="dxa"/>
              <w:left w:w="100.0" w:type="dxa"/>
              <w:bottom w:w="100.0" w:type="dxa"/>
              <w:right w:w="100.0" w:type="dxa"/>
            </w:tcMar>
          </w:tcPr>
          <w:p w:rsidR="00000000" w:rsidDel="00000000" w:rsidP="00000000" w:rsidRDefault="00000000" w:rsidRPr="00000000" w14:paraId="0000052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gridSpan w:val="2"/>
            <w:tcMar>
              <w:top w:w="100.0" w:type="dxa"/>
              <w:left w:w="100.0" w:type="dxa"/>
              <w:bottom w:w="100.0" w:type="dxa"/>
              <w:right w:w="100.0" w:type="dxa"/>
            </w:tcMar>
          </w:tcPr>
          <w:p w:rsidR="00000000" w:rsidDel="00000000" w:rsidP="00000000" w:rsidRDefault="00000000" w:rsidRPr="00000000" w14:paraId="0000053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99.0" w:type="dxa"/>
              <w:left w:w="99.0" w:type="dxa"/>
              <w:bottom w:w="99.0" w:type="dxa"/>
              <w:right w:w="99.0" w:type="dxa"/>
            </w:tcMar>
          </w:tcPr>
          <w:p w:rsidR="00000000" w:rsidDel="00000000" w:rsidP="00000000" w:rsidRDefault="00000000" w:rsidRPr="00000000" w14:paraId="0000053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gridSpan w:val="2"/>
            <w:tcMar>
              <w:top w:w="100.0" w:type="dxa"/>
              <w:left w:w="100.0" w:type="dxa"/>
              <w:bottom w:w="100.0" w:type="dxa"/>
              <w:right w:w="100.0" w:type="dxa"/>
            </w:tcMar>
          </w:tcPr>
          <w:p w:rsidR="00000000" w:rsidDel="00000000" w:rsidP="00000000" w:rsidRDefault="00000000" w:rsidRPr="00000000" w14:paraId="0000053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536">
      <w:pPr>
        <w:widowControl w:val="0"/>
        <w:spacing w:after="0" w:lineRule="auto"/>
        <w:rPr>
          <w:rFonts w:ascii="Arial" w:cs="Arial" w:eastAsia="Arial" w:hAnsi="Arial"/>
        </w:rPr>
      </w:pPr>
      <w:r w:rsidDel="00000000" w:rsidR="00000000" w:rsidRPr="00000000">
        <w:rPr>
          <w:rtl w:val="0"/>
        </w:rPr>
      </w:r>
    </w:p>
    <w:tbl>
      <w:tblPr>
        <w:tblStyle w:val="Table36"/>
        <w:tblW w:w="82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780"/>
        <w:gridCol w:w="870"/>
        <w:gridCol w:w="870"/>
        <w:gridCol w:w="870"/>
        <w:gridCol w:w="1290"/>
        <w:gridCol w:w="975"/>
        <w:gridCol w:w="1455"/>
        <w:tblGridChange w:id="0">
          <w:tblGrid>
            <w:gridCol w:w="1110"/>
            <w:gridCol w:w="780"/>
            <w:gridCol w:w="870"/>
            <w:gridCol w:w="870"/>
            <w:gridCol w:w="870"/>
            <w:gridCol w:w="1290"/>
            <w:gridCol w:w="975"/>
            <w:gridCol w:w="1455"/>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537">
            <w:pPr>
              <w:widowControl w:val="0"/>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rtl w:val="0"/>
              </w:rPr>
              <w:t xml:space="preserve">Frigate</w:t>
            </w:r>
            <w:r w:rsidDel="00000000" w:rsidR="00000000" w:rsidRPr="00000000">
              <w:rPr>
                <w:rtl w:val="0"/>
              </w:rPr>
            </w:r>
          </w:p>
        </w:tc>
        <w:tc>
          <w:tcPr>
            <w:shd w:fill="d9ead3" w:val="clear"/>
            <w:tcMar>
              <w:top w:w="100.0" w:type="dxa"/>
              <w:left w:w="100.0" w:type="dxa"/>
              <w:bottom w:w="100.0" w:type="dxa"/>
              <w:right w:w="100.0" w:type="dxa"/>
            </w:tcMar>
          </w:tcPr>
          <w:p w:rsidR="00000000" w:rsidDel="00000000" w:rsidP="00000000" w:rsidRDefault="00000000" w:rsidRPr="00000000" w14:paraId="00000538">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Sail</w:t>
            </w:r>
          </w:p>
        </w:tc>
        <w:tc>
          <w:tcPr>
            <w:shd w:fill="d9ead3" w:val="clear"/>
            <w:tcMar>
              <w:top w:w="100.0" w:type="dxa"/>
              <w:left w:w="100.0" w:type="dxa"/>
              <w:bottom w:w="100.0" w:type="dxa"/>
              <w:right w:w="100.0" w:type="dxa"/>
            </w:tcMar>
          </w:tcPr>
          <w:p w:rsidR="00000000" w:rsidDel="00000000" w:rsidP="00000000" w:rsidRDefault="00000000" w:rsidRPr="00000000" w14:paraId="0000053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Turn</w:t>
            </w:r>
          </w:p>
        </w:tc>
        <w:tc>
          <w:tcPr>
            <w:shd w:fill="d9ead3" w:val="clear"/>
            <w:tcMar>
              <w:top w:w="100.0" w:type="dxa"/>
              <w:left w:w="100.0" w:type="dxa"/>
              <w:bottom w:w="100.0" w:type="dxa"/>
              <w:right w:w="100.0" w:type="dxa"/>
            </w:tcMar>
          </w:tcPr>
          <w:p w:rsidR="00000000" w:rsidDel="00000000" w:rsidP="00000000" w:rsidRDefault="00000000" w:rsidRPr="00000000" w14:paraId="0000053A">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Crew</w:t>
            </w:r>
          </w:p>
        </w:tc>
        <w:tc>
          <w:tcPr>
            <w:shd w:fill="d9ead3" w:val="clear"/>
            <w:tcMar>
              <w:top w:w="100.0" w:type="dxa"/>
              <w:left w:w="100.0" w:type="dxa"/>
              <w:bottom w:w="100.0" w:type="dxa"/>
              <w:right w:w="100.0" w:type="dxa"/>
            </w:tcMar>
          </w:tcPr>
          <w:p w:rsidR="00000000" w:rsidDel="00000000" w:rsidP="00000000" w:rsidRDefault="00000000" w:rsidRPr="00000000" w14:paraId="0000053B">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Armor</w:t>
            </w:r>
          </w:p>
        </w:tc>
        <w:tc>
          <w:tcPr>
            <w:shd w:fill="d9ead3" w:val="clear"/>
            <w:tcMar>
              <w:top w:w="100.0" w:type="dxa"/>
              <w:left w:w="100.0" w:type="dxa"/>
              <w:bottom w:w="100.0" w:type="dxa"/>
              <w:right w:w="100.0" w:type="dxa"/>
            </w:tcMar>
          </w:tcPr>
          <w:p w:rsidR="00000000" w:rsidDel="00000000" w:rsidP="00000000" w:rsidRDefault="00000000" w:rsidRPr="00000000" w14:paraId="0000053C">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Durability Modifier</w:t>
            </w:r>
          </w:p>
        </w:tc>
        <w:tc>
          <w:tcPr>
            <w:shd w:fill="d9ead3" w:val="clear"/>
            <w:tcMar>
              <w:top w:w="100.0" w:type="dxa"/>
              <w:left w:w="100.0" w:type="dxa"/>
              <w:bottom w:w="100.0" w:type="dxa"/>
              <w:right w:w="100.0" w:type="dxa"/>
            </w:tcMar>
          </w:tcPr>
          <w:p w:rsidR="00000000" w:rsidDel="00000000" w:rsidP="00000000" w:rsidRDefault="00000000" w:rsidRPr="00000000" w14:paraId="0000053D">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Hull</w:t>
            </w:r>
          </w:p>
        </w:tc>
        <w:tc>
          <w:tcPr>
            <w:shd w:fill="d9ead3" w:val="clear"/>
            <w:tcMar>
              <w:top w:w="100.0" w:type="dxa"/>
              <w:left w:w="100.0" w:type="dxa"/>
              <w:bottom w:w="100.0" w:type="dxa"/>
              <w:right w:w="100.0" w:type="dxa"/>
            </w:tcMar>
          </w:tcPr>
          <w:p w:rsidR="00000000" w:rsidDel="00000000" w:rsidP="00000000" w:rsidRDefault="00000000" w:rsidRPr="00000000" w14:paraId="0000053E">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Cargo Space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3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25 pts</w:t>
            </w:r>
          </w:p>
        </w:tc>
        <w:tc>
          <w:tcPr>
            <w:tcMar>
              <w:top w:w="100.0" w:type="dxa"/>
              <w:left w:w="100.0" w:type="dxa"/>
              <w:bottom w:w="100.0" w:type="dxa"/>
              <w:right w:w="100.0" w:type="dxa"/>
            </w:tcMar>
          </w:tcPr>
          <w:p w:rsidR="00000000" w:rsidDel="00000000" w:rsidP="00000000" w:rsidRDefault="00000000" w:rsidRPr="00000000" w14:paraId="0000054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10”</w:t>
            </w:r>
          </w:p>
        </w:tc>
        <w:tc>
          <w:tcPr>
            <w:tcMar>
              <w:top w:w="100.0" w:type="dxa"/>
              <w:left w:w="100.0" w:type="dxa"/>
              <w:bottom w:w="100.0" w:type="dxa"/>
              <w:right w:w="100.0" w:type="dxa"/>
            </w:tcMar>
          </w:tcPr>
          <w:p w:rsidR="00000000" w:rsidDel="00000000" w:rsidP="00000000" w:rsidRDefault="00000000" w:rsidRPr="00000000" w14:paraId="0000054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54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54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54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54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54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rHeight w:val="348"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547">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Weights</w:t>
            </w:r>
          </w:p>
        </w:tc>
        <w:tc>
          <w:tcPr>
            <w:gridSpan w:val="2"/>
            <w:shd w:fill="d9ead3" w:val="clear"/>
            <w:tcMar>
              <w:top w:w="100.0" w:type="dxa"/>
              <w:left w:w="100.0" w:type="dxa"/>
              <w:bottom w:w="100.0" w:type="dxa"/>
              <w:right w:w="100.0" w:type="dxa"/>
            </w:tcMar>
          </w:tcPr>
          <w:p w:rsidR="00000000" w:rsidDel="00000000" w:rsidP="00000000" w:rsidRDefault="00000000" w:rsidRPr="00000000" w14:paraId="00000548">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Light</w:t>
            </w:r>
          </w:p>
        </w:tc>
        <w:tc>
          <w:tcPr>
            <w:gridSpan w:val="2"/>
            <w:shd w:fill="d9ead3" w:val="clear"/>
            <w:tcMar>
              <w:top w:w="100.0" w:type="dxa"/>
              <w:left w:w="100.0" w:type="dxa"/>
              <w:bottom w:w="100.0" w:type="dxa"/>
              <w:right w:w="100.0" w:type="dxa"/>
            </w:tcMar>
          </w:tcPr>
          <w:p w:rsidR="00000000" w:rsidDel="00000000" w:rsidP="00000000" w:rsidRDefault="00000000" w:rsidRPr="00000000" w14:paraId="0000054A">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shd w:fill="d9ead3" w:val="clear"/>
            <w:tcMar>
              <w:top w:w="99.0" w:type="dxa"/>
              <w:left w:w="99.0" w:type="dxa"/>
              <w:bottom w:w="99.0" w:type="dxa"/>
              <w:right w:w="99.0" w:type="dxa"/>
            </w:tcMar>
          </w:tcPr>
          <w:p w:rsidR="00000000" w:rsidDel="00000000" w:rsidP="00000000" w:rsidRDefault="00000000" w:rsidRPr="00000000" w14:paraId="0000054C">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Heavy</w:t>
            </w:r>
          </w:p>
        </w:tc>
        <w:tc>
          <w:tcPr>
            <w:gridSpan w:val="2"/>
            <w:shd w:fill="d9ead3" w:val="clear"/>
            <w:tcMar>
              <w:top w:w="100.0" w:type="dxa"/>
              <w:left w:w="100.0" w:type="dxa"/>
              <w:bottom w:w="100.0" w:type="dxa"/>
              <w:right w:w="100.0" w:type="dxa"/>
            </w:tcMar>
          </w:tcPr>
          <w:p w:rsidR="00000000" w:rsidDel="00000000" w:rsidP="00000000" w:rsidRDefault="00000000" w:rsidRPr="00000000" w14:paraId="0000054D">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Super Heavy</w:t>
            </w:r>
          </w:p>
        </w:tc>
      </w:tr>
      <w:tr>
        <w:trPr>
          <w:cantSplit w:val="0"/>
          <w:trHeight w:val="150" w:hRule="atLeast"/>
          <w:tblHeader w:val="0"/>
        </w:trPr>
        <w:tc>
          <w:tcPr>
            <w:tcMar>
              <w:top w:w="100.0" w:type="dxa"/>
              <w:left w:w="100.0" w:type="dxa"/>
              <w:bottom w:w="100.0" w:type="dxa"/>
              <w:right w:w="100.0" w:type="dxa"/>
            </w:tcMar>
          </w:tcPr>
          <w:p w:rsidR="00000000" w:rsidDel="00000000" w:rsidP="00000000" w:rsidRDefault="00000000" w:rsidRPr="00000000" w14:paraId="0000054F">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Count</w:t>
            </w:r>
          </w:p>
        </w:tc>
        <w:tc>
          <w:tcPr>
            <w:gridSpan w:val="2"/>
            <w:tcMar>
              <w:top w:w="100.0" w:type="dxa"/>
              <w:left w:w="100.0" w:type="dxa"/>
              <w:bottom w:w="100.0" w:type="dxa"/>
              <w:right w:w="100.0" w:type="dxa"/>
            </w:tcMar>
          </w:tcPr>
          <w:p w:rsidR="00000000" w:rsidDel="00000000" w:rsidP="00000000" w:rsidRDefault="00000000" w:rsidRPr="00000000" w14:paraId="0000055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gridSpan w:val="2"/>
            <w:tcMar>
              <w:top w:w="100.0" w:type="dxa"/>
              <w:left w:w="100.0" w:type="dxa"/>
              <w:bottom w:w="100.0" w:type="dxa"/>
              <w:right w:w="100.0" w:type="dxa"/>
            </w:tcMar>
          </w:tcPr>
          <w:p w:rsidR="00000000" w:rsidDel="00000000" w:rsidP="00000000" w:rsidRDefault="00000000" w:rsidRPr="00000000" w14:paraId="0000055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tcMar>
              <w:top w:w="99.0" w:type="dxa"/>
              <w:left w:w="99.0" w:type="dxa"/>
              <w:bottom w:w="99.0" w:type="dxa"/>
              <w:right w:w="99.0" w:type="dxa"/>
            </w:tcMar>
          </w:tcPr>
          <w:p w:rsidR="00000000" w:rsidDel="00000000" w:rsidP="00000000" w:rsidRDefault="00000000" w:rsidRPr="00000000" w14:paraId="0000055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gridSpan w:val="2"/>
            <w:tcMar>
              <w:top w:w="100.0" w:type="dxa"/>
              <w:left w:w="100.0" w:type="dxa"/>
              <w:bottom w:w="100.0" w:type="dxa"/>
              <w:right w:w="100.0" w:type="dxa"/>
            </w:tcMar>
          </w:tcPr>
          <w:p w:rsidR="00000000" w:rsidDel="00000000" w:rsidP="00000000" w:rsidRDefault="00000000" w:rsidRPr="00000000" w14:paraId="0000055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557">
      <w:pPr>
        <w:jc w:val="center"/>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558">
      <w:pPr>
        <w:jc w:val="center"/>
        <w:rPr>
          <w:rFonts w:ascii="Arial" w:cs="Arial" w:eastAsia="Arial" w:hAnsi="Arial"/>
          <w:i w:val="1"/>
          <w:i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59">
      <w:pPr>
        <w:pStyle w:val="Heading4"/>
        <w:spacing w:after="200" w:lineRule="auto"/>
        <w:rPr/>
      </w:pPr>
      <w:bookmarkStart w:colFirst="0" w:colLast="0" w:name="_heading=h.o7ban44xmpzd" w:id="49"/>
      <w:bookmarkEnd w:id="49"/>
      <w:r w:rsidDel="00000000" w:rsidR="00000000" w:rsidRPr="00000000">
        <w:rPr>
          <w:rtl w:val="0"/>
        </w:rPr>
        <w:t xml:space="preserve">The Pirate Nations</w:t>
      </w:r>
    </w:p>
    <w:p w:rsidR="00000000" w:rsidDel="00000000" w:rsidP="00000000" w:rsidRDefault="00000000" w:rsidRPr="00000000" w14:paraId="0000055A">
      <w:pPr>
        <w:widowControl w:val="0"/>
        <w:spacing w:after="0" w:lineRule="auto"/>
        <w:rPr>
          <w:rFonts w:ascii="Arial" w:cs="Arial" w:eastAsia="Arial" w:hAnsi="Arial"/>
        </w:rPr>
      </w:pPr>
      <w:r w:rsidDel="00000000" w:rsidR="00000000" w:rsidRPr="00000000">
        <w:rPr>
          <w:rFonts w:ascii="Arial" w:cs="Arial" w:eastAsia="Arial" w:hAnsi="Arial"/>
          <w:rtl w:val="0"/>
        </w:rPr>
        <w:t xml:space="preserve">The outcasts and criminals of every faction have an ever-shifting web of temporary alliances and partnerships of opportunities and make up a loosely organized collection known as the Pirate Nations. While numerically small, these pirates are bloodthirsty and vicious. As they lack the permanence, infrastructure, and even the will to build ships, pirates are always looking to board a ship and seize it as their own. A pirate captain knows his ship and is not looking to waste it. Pirates spend far more time on their ships than many other nations' sailors do. For many pirates their ship is their home, and they have become quite adept at keeping the ship seaworthy even when heavily damaged. The pirates pack their ships with extra cannons, striving to overmatch equally sized opponents. There are frequent and chilling tales from all three of the major nations of seeing black-sailed craft laden with cannons and swarming with cruel, hardened men who are armed to the teeth.</w:t>
      </w:r>
    </w:p>
    <w:p w:rsidR="00000000" w:rsidDel="00000000" w:rsidP="00000000" w:rsidRDefault="00000000" w:rsidRPr="00000000" w14:paraId="0000055B">
      <w:pPr>
        <w:rPr>
          <w:rFonts w:ascii="Arial" w:cs="Arial" w:eastAsia="Arial" w:hAnsi="Arial"/>
        </w:rPr>
      </w:pPr>
      <w:r w:rsidDel="00000000" w:rsidR="00000000" w:rsidRPr="00000000">
        <w:rPr>
          <w:rtl w:val="0"/>
        </w:rPr>
      </w:r>
    </w:p>
    <w:p w:rsidR="00000000" w:rsidDel="00000000" w:rsidP="00000000" w:rsidRDefault="00000000" w:rsidRPr="00000000" w14:paraId="0000055C">
      <w:pPr>
        <w:rPr>
          <w:rFonts w:ascii="Arial" w:cs="Arial" w:eastAsia="Arial" w:hAnsi="Arial"/>
        </w:rPr>
      </w:pPr>
      <w:r w:rsidDel="00000000" w:rsidR="00000000" w:rsidRPr="00000000">
        <w:rPr>
          <w:rFonts w:ascii="Arial" w:cs="Arial" w:eastAsia="Arial" w:hAnsi="Arial"/>
          <w:rtl w:val="0"/>
        </w:rPr>
        <w:t xml:space="preserve">Pirate captains come from all nations and can come with a wide range of different bonuses. Typically, these captains were a bit less disciplined in their nation’s tactics and have weaker bonuses in those areas. One thing all pirates seem to share is a love of cannon; their captains often add additional cannons to their complement. Pirate nations also relish a deck fight and receive bonuses to boarding rolls.</w:t>
      </w:r>
    </w:p>
    <w:p w:rsidR="00000000" w:rsidDel="00000000" w:rsidP="00000000" w:rsidRDefault="00000000" w:rsidRPr="00000000" w14:paraId="0000055D">
      <w:pPr>
        <w:spacing w:after="0" w:lineRule="auto"/>
        <w:rPr>
          <w:rFonts w:ascii="Arial" w:cs="Arial" w:eastAsia="Arial" w:hAnsi="Arial"/>
        </w:rPr>
      </w:pPr>
      <w:r w:rsidDel="00000000" w:rsidR="00000000" w:rsidRPr="00000000">
        <w:rPr>
          <w:rFonts w:ascii="Arial" w:cs="Arial" w:eastAsia="Arial" w:hAnsi="Arial"/>
          <w:rtl w:val="0"/>
        </w:rPr>
        <w:t xml:space="preserve">Bonuses:</w:t>
      </w:r>
    </w:p>
    <w:p w:rsidR="00000000" w:rsidDel="00000000" w:rsidP="00000000" w:rsidRDefault="00000000" w:rsidRPr="00000000" w14:paraId="0000055E">
      <w:pPr>
        <w:numPr>
          <w:ilvl w:val="0"/>
          <w:numId w:val="2"/>
        </w:numPr>
        <w:spacing w:after="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More Firepower</w:t>
      </w:r>
      <w:r w:rsidDel="00000000" w:rsidR="00000000" w:rsidRPr="00000000">
        <w:rPr>
          <w:rFonts w:ascii="Arial" w:cs="Arial" w:eastAsia="Arial" w:hAnsi="Arial"/>
          <w:rtl w:val="0"/>
        </w:rPr>
        <w:t xml:space="preserve">: All ships have their cannons modified as below:</w:t>
      </w:r>
    </w:p>
    <w:p w:rsidR="00000000" w:rsidDel="00000000" w:rsidP="00000000" w:rsidRDefault="00000000" w:rsidRPr="00000000" w14:paraId="0000055F">
      <w:pPr>
        <w:numPr>
          <w:ilvl w:val="1"/>
          <w:numId w:val="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1st rate ships have +1 heavy cannon</w:t>
      </w:r>
    </w:p>
    <w:p w:rsidR="00000000" w:rsidDel="00000000" w:rsidP="00000000" w:rsidRDefault="00000000" w:rsidRPr="00000000" w14:paraId="00000560">
      <w:pPr>
        <w:numPr>
          <w:ilvl w:val="1"/>
          <w:numId w:val="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2nd rate ships have +1 heavy cannon</w:t>
      </w:r>
    </w:p>
    <w:p w:rsidR="00000000" w:rsidDel="00000000" w:rsidP="00000000" w:rsidRDefault="00000000" w:rsidRPr="00000000" w14:paraId="00000561">
      <w:pPr>
        <w:numPr>
          <w:ilvl w:val="1"/>
          <w:numId w:val="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3rd rate ships have +2 light cannons</w:t>
      </w:r>
    </w:p>
    <w:p w:rsidR="00000000" w:rsidDel="00000000" w:rsidP="00000000" w:rsidRDefault="00000000" w:rsidRPr="00000000" w14:paraId="00000562">
      <w:pPr>
        <w:numPr>
          <w:ilvl w:val="1"/>
          <w:numId w:val="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4th rate ships have +1 medium cannon</w:t>
      </w:r>
    </w:p>
    <w:p w:rsidR="00000000" w:rsidDel="00000000" w:rsidP="00000000" w:rsidRDefault="00000000" w:rsidRPr="00000000" w14:paraId="00000563">
      <w:pPr>
        <w:numPr>
          <w:ilvl w:val="1"/>
          <w:numId w:val="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5th rate &amp; Frigate ships have +1 light cannon</w:t>
      </w:r>
    </w:p>
    <w:p w:rsidR="00000000" w:rsidDel="00000000" w:rsidP="00000000" w:rsidRDefault="00000000" w:rsidRPr="00000000" w14:paraId="00000564">
      <w:pPr>
        <w:numPr>
          <w:ilvl w:val="0"/>
          <w:numId w:val="11"/>
        </w:numPr>
        <w:spacing w:after="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Aim for the Crew</w:t>
      </w:r>
      <w:r w:rsidDel="00000000" w:rsidR="00000000" w:rsidRPr="00000000">
        <w:rPr>
          <w:rFonts w:ascii="Arial" w:cs="Arial" w:eastAsia="Arial" w:hAnsi="Arial"/>
          <w:rtl w:val="0"/>
        </w:rPr>
        <w:t xml:space="preserve">: Grapeshot shots have +1 to hit modifier for all ranges.</w:t>
      </w:r>
    </w:p>
    <w:p w:rsidR="00000000" w:rsidDel="00000000" w:rsidP="00000000" w:rsidRDefault="00000000" w:rsidRPr="00000000" w14:paraId="00000565">
      <w:pPr>
        <w:numPr>
          <w:ilvl w:val="0"/>
          <w:numId w:val="11"/>
        </w:numPr>
        <w:spacing w:after="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Pack ‘em in</w:t>
      </w:r>
      <w:r w:rsidDel="00000000" w:rsidR="00000000" w:rsidRPr="00000000">
        <w:rPr>
          <w:rFonts w:ascii="Arial" w:cs="Arial" w:eastAsia="Arial" w:hAnsi="Arial"/>
          <w:rtl w:val="0"/>
        </w:rPr>
        <w:t xml:space="preserve">: Extra crew berths offer an additional 1 crew beyond the normal amount and does not take up a cargo space.</w:t>
      </w:r>
    </w:p>
    <w:p w:rsidR="00000000" w:rsidDel="00000000" w:rsidP="00000000" w:rsidRDefault="00000000" w:rsidRPr="00000000" w14:paraId="00000566">
      <w:pPr>
        <w:numPr>
          <w:ilvl w:val="0"/>
          <w:numId w:val="11"/>
        </w:numPr>
        <w:ind w:left="720" w:hanging="360"/>
        <w:rPr>
          <w:rFonts w:ascii="Arial" w:cs="Arial" w:eastAsia="Arial" w:hAnsi="Arial"/>
        </w:rPr>
      </w:pPr>
      <w:r w:rsidDel="00000000" w:rsidR="00000000" w:rsidRPr="00000000">
        <w:rPr>
          <w:rFonts w:ascii="Arial" w:cs="Arial" w:eastAsia="Arial" w:hAnsi="Arial"/>
          <w:b w:val="1"/>
          <w:bCs w:val="1"/>
          <w:rtl w:val="0"/>
        </w:rPr>
        <w:t xml:space="preserve">Hang in There</w:t>
      </w:r>
      <w:r w:rsidDel="00000000" w:rsidR="00000000" w:rsidRPr="00000000">
        <w:rPr>
          <w:rFonts w:ascii="Arial" w:cs="Arial" w:eastAsia="Arial" w:hAnsi="Arial"/>
          <w:rtl w:val="0"/>
        </w:rPr>
        <w:t xml:space="preserve">: All ships have 1 additional hull point beyond the basic amount.</w:t>
      </w:r>
    </w:p>
    <w:p w:rsidR="00000000" w:rsidDel="00000000" w:rsidP="00000000" w:rsidRDefault="00000000" w:rsidRPr="00000000" w14:paraId="00000567">
      <w:pPr>
        <w:spacing w:after="0" w:lineRule="auto"/>
        <w:rPr>
          <w:rFonts w:ascii="Arial" w:cs="Arial" w:eastAsia="Arial" w:hAnsi="Arial"/>
        </w:rPr>
      </w:pPr>
      <w:r w:rsidDel="00000000" w:rsidR="00000000" w:rsidRPr="00000000">
        <w:rPr>
          <w:rFonts w:ascii="Arial" w:cs="Arial" w:eastAsia="Arial" w:hAnsi="Arial"/>
          <w:rtl w:val="0"/>
        </w:rPr>
        <w:t xml:space="preserve">Captains:</w:t>
      </w:r>
    </w:p>
    <w:p w:rsidR="00000000" w:rsidDel="00000000" w:rsidP="00000000" w:rsidRDefault="00000000" w:rsidRPr="00000000" w14:paraId="00000568">
      <w:pPr>
        <w:numPr>
          <w:ilvl w:val="0"/>
          <w:numId w:val="17"/>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Primary idea groups: Firepower, Tenacity</w:t>
      </w:r>
    </w:p>
    <w:p w:rsidR="00000000" w:rsidDel="00000000" w:rsidP="00000000" w:rsidRDefault="00000000" w:rsidRPr="00000000" w14:paraId="00000569">
      <w:pPr>
        <w:numPr>
          <w:ilvl w:val="0"/>
          <w:numId w:val="17"/>
        </w:numPr>
        <w:ind w:left="720" w:hanging="360"/>
        <w:rPr>
          <w:rFonts w:ascii="Arial" w:cs="Arial" w:eastAsia="Arial" w:hAnsi="Arial"/>
        </w:rPr>
      </w:pPr>
      <w:r w:rsidDel="00000000" w:rsidR="00000000" w:rsidRPr="00000000">
        <w:rPr>
          <w:rFonts w:ascii="Arial" w:cs="Arial" w:eastAsia="Arial" w:hAnsi="Arial"/>
          <w:rtl w:val="0"/>
        </w:rPr>
        <w:t xml:space="preserve">Secondary idea groups: Sturdy Ships, Close Range Brawling, Movement Mastery</w:t>
      </w:r>
    </w:p>
    <w:p w:rsidR="00000000" w:rsidDel="00000000" w:rsidP="00000000" w:rsidRDefault="00000000" w:rsidRPr="00000000" w14:paraId="0000056A">
      <w:pPr>
        <w:rPr>
          <w:rFonts w:ascii="Arial" w:cs="Arial" w:eastAsia="Arial" w:hAnsi="Arial"/>
        </w:rPr>
      </w:pPr>
      <w:r w:rsidDel="00000000" w:rsidR="00000000" w:rsidRPr="00000000">
        <w:rPr>
          <w:rFonts w:ascii="Arial" w:cs="Arial" w:eastAsia="Arial" w:hAnsi="Arial"/>
          <w:rtl w:val="0"/>
        </w:rPr>
        <w:t xml:space="preserve">Crews:</w:t>
      </w:r>
    </w:p>
    <w:tbl>
      <w:tblPr>
        <w:tblStyle w:val="Table37"/>
        <w:tblW w:w="69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080"/>
        <w:gridCol w:w="1080"/>
        <w:gridCol w:w="1125"/>
        <w:gridCol w:w="1035"/>
        <w:gridCol w:w="1215"/>
        <w:tblGridChange w:id="0">
          <w:tblGrid>
            <w:gridCol w:w="1410"/>
            <w:gridCol w:w="1080"/>
            <w:gridCol w:w="1080"/>
            <w:gridCol w:w="1125"/>
            <w:gridCol w:w="1035"/>
            <w:gridCol w:w="1215"/>
          </w:tblGrid>
        </w:tblGridChange>
      </w:tblGrid>
      <w:tr>
        <w:trPr>
          <w:cantSplit w:val="0"/>
          <w:trHeight w:val="440" w:hRule="atLeast"/>
          <w:tblHeader w:val="0"/>
        </w:trPr>
        <w:tc>
          <w:tcPr>
            <w:gridSpan w:val="6"/>
            <w:shd w:fill="d9ead3" w:val="clear"/>
            <w:tcMar>
              <w:top w:w="100.0" w:type="dxa"/>
              <w:left w:w="100.0" w:type="dxa"/>
              <w:bottom w:w="100.0" w:type="dxa"/>
              <w:right w:w="100.0" w:type="dxa"/>
            </w:tcMar>
          </w:tcPr>
          <w:p w:rsidR="00000000" w:rsidDel="00000000" w:rsidP="00000000" w:rsidRDefault="00000000" w:rsidRPr="00000000" w14:paraId="0000056B">
            <w:pPr>
              <w:widowControl w:val="0"/>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Pirate Nations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71">
            <w:pPr>
              <w:widowControl w:val="0"/>
              <w:spacing w:after="0" w:line="240" w:lineRule="auto"/>
              <w:jc w:val="center"/>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7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Cost</w:t>
            </w:r>
          </w:p>
        </w:tc>
        <w:tc>
          <w:tcPr>
            <w:tcMar>
              <w:top w:w="100.0" w:type="dxa"/>
              <w:left w:w="100.0" w:type="dxa"/>
              <w:bottom w:w="100.0" w:type="dxa"/>
              <w:right w:w="100.0" w:type="dxa"/>
            </w:tcMar>
          </w:tcPr>
          <w:p w:rsidR="00000000" w:rsidDel="00000000" w:rsidP="00000000" w:rsidRDefault="00000000" w:rsidRPr="00000000" w14:paraId="0000057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Gunnery</w:t>
            </w:r>
          </w:p>
        </w:tc>
        <w:tc>
          <w:tcPr>
            <w:tcMar>
              <w:top w:w="100.0" w:type="dxa"/>
              <w:left w:w="100.0" w:type="dxa"/>
              <w:bottom w:w="100.0" w:type="dxa"/>
              <w:right w:w="100.0" w:type="dxa"/>
            </w:tcMar>
          </w:tcPr>
          <w:p w:rsidR="00000000" w:rsidDel="00000000" w:rsidP="00000000" w:rsidRDefault="00000000" w:rsidRPr="00000000" w14:paraId="0000057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Boarding</w:t>
            </w:r>
          </w:p>
        </w:tc>
        <w:tc>
          <w:tcPr>
            <w:tcMar>
              <w:top w:w="100.0" w:type="dxa"/>
              <w:left w:w="100.0" w:type="dxa"/>
              <w:bottom w:w="100.0" w:type="dxa"/>
              <w:right w:w="100.0" w:type="dxa"/>
            </w:tcMar>
          </w:tcPr>
          <w:p w:rsidR="00000000" w:rsidDel="00000000" w:rsidP="00000000" w:rsidRDefault="00000000" w:rsidRPr="00000000" w14:paraId="0000057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Repair</w:t>
            </w:r>
          </w:p>
        </w:tc>
        <w:tc>
          <w:tcPr>
            <w:tcMar>
              <w:top w:w="100.0" w:type="dxa"/>
              <w:left w:w="100.0" w:type="dxa"/>
              <w:bottom w:w="100.0" w:type="dxa"/>
              <w:right w:w="100.0" w:type="dxa"/>
            </w:tcMar>
          </w:tcPr>
          <w:p w:rsidR="00000000" w:rsidDel="00000000" w:rsidP="00000000" w:rsidRDefault="00000000" w:rsidRPr="00000000" w14:paraId="0000057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Objective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7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Basic Crew</w:t>
            </w:r>
          </w:p>
        </w:tc>
        <w:tc>
          <w:tcPr>
            <w:tcMar>
              <w:top w:w="100.0" w:type="dxa"/>
              <w:left w:w="100.0" w:type="dxa"/>
              <w:bottom w:w="100.0" w:type="dxa"/>
              <w:right w:w="100.0" w:type="dxa"/>
            </w:tcMar>
          </w:tcPr>
          <w:p w:rsidR="00000000" w:rsidDel="00000000" w:rsidP="00000000" w:rsidRDefault="00000000" w:rsidRPr="00000000" w14:paraId="0000057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 pts</w:t>
            </w:r>
          </w:p>
        </w:tc>
        <w:tc>
          <w:tcPr>
            <w:tcMar>
              <w:top w:w="100.0" w:type="dxa"/>
              <w:left w:w="100.0" w:type="dxa"/>
              <w:bottom w:w="100.0" w:type="dxa"/>
              <w:right w:w="100.0" w:type="dxa"/>
            </w:tcMar>
          </w:tcPr>
          <w:p w:rsidR="00000000" w:rsidDel="00000000" w:rsidP="00000000" w:rsidRDefault="00000000" w:rsidRPr="00000000" w14:paraId="0000057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c>
          <w:tcPr>
            <w:tcMar>
              <w:top w:w="100.0" w:type="dxa"/>
              <w:left w:w="100.0" w:type="dxa"/>
              <w:bottom w:w="100.0" w:type="dxa"/>
              <w:right w:w="100.0" w:type="dxa"/>
            </w:tcMar>
          </w:tcPr>
          <w:p w:rsidR="00000000" w:rsidDel="00000000" w:rsidP="00000000" w:rsidRDefault="00000000" w:rsidRPr="00000000" w14:paraId="0000057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14</w:t>
            </w:r>
          </w:p>
        </w:tc>
        <w:tc>
          <w:tcPr>
            <w:tcMar>
              <w:top w:w="100.0" w:type="dxa"/>
              <w:left w:w="100.0" w:type="dxa"/>
              <w:bottom w:w="100.0" w:type="dxa"/>
              <w:right w:w="100.0" w:type="dxa"/>
            </w:tcMar>
          </w:tcPr>
          <w:p w:rsidR="00000000" w:rsidDel="00000000" w:rsidP="00000000" w:rsidRDefault="00000000" w:rsidRPr="00000000" w14:paraId="0000057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c>
          <w:tcPr>
            <w:tcMar>
              <w:top w:w="100.0" w:type="dxa"/>
              <w:left w:w="100.0" w:type="dxa"/>
              <w:bottom w:w="100.0" w:type="dxa"/>
              <w:right w:w="100.0" w:type="dxa"/>
            </w:tcMar>
          </w:tcPr>
          <w:p w:rsidR="00000000" w:rsidDel="00000000" w:rsidP="00000000" w:rsidRDefault="00000000" w:rsidRPr="00000000" w14:paraId="0000057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7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Boarders</w:t>
            </w:r>
          </w:p>
        </w:tc>
        <w:tc>
          <w:tcPr>
            <w:tcMar>
              <w:top w:w="100.0" w:type="dxa"/>
              <w:left w:w="100.0" w:type="dxa"/>
              <w:bottom w:w="100.0" w:type="dxa"/>
              <w:right w:w="100.0" w:type="dxa"/>
            </w:tcMar>
          </w:tcPr>
          <w:p w:rsidR="00000000" w:rsidDel="00000000" w:rsidP="00000000" w:rsidRDefault="00000000" w:rsidRPr="00000000" w14:paraId="0000057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 pts</w:t>
            </w:r>
          </w:p>
        </w:tc>
        <w:tc>
          <w:tcPr>
            <w:tcMar>
              <w:top w:w="100.0" w:type="dxa"/>
              <w:left w:w="100.0" w:type="dxa"/>
              <w:bottom w:w="100.0" w:type="dxa"/>
              <w:right w:w="100.0" w:type="dxa"/>
            </w:tcMar>
          </w:tcPr>
          <w:p w:rsidR="00000000" w:rsidDel="00000000" w:rsidP="00000000" w:rsidRDefault="00000000" w:rsidRPr="00000000" w14:paraId="0000057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c>
          <w:tcPr>
            <w:tcMar>
              <w:top w:w="100.0" w:type="dxa"/>
              <w:left w:w="100.0" w:type="dxa"/>
              <w:bottom w:w="100.0" w:type="dxa"/>
              <w:right w:w="100.0" w:type="dxa"/>
            </w:tcMar>
          </w:tcPr>
          <w:p w:rsidR="00000000" w:rsidDel="00000000" w:rsidP="00000000" w:rsidRDefault="00000000" w:rsidRPr="00000000" w14:paraId="0000058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16</w:t>
            </w:r>
          </w:p>
        </w:tc>
        <w:tc>
          <w:tcPr>
            <w:tcMar>
              <w:top w:w="100.0" w:type="dxa"/>
              <w:left w:w="100.0" w:type="dxa"/>
              <w:bottom w:w="100.0" w:type="dxa"/>
              <w:right w:w="100.0" w:type="dxa"/>
            </w:tcMar>
          </w:tcPr>
          <w:p w:rsidR="00000000" w:rsidDel="00000000" w:rsidP="00000000" w:rsidRDefault="00000000" w:rsidRPr="00000000" w14:paraId="0000058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c>
          <w:tcPr>
            <w:tcMar>
              <w:top w:w="100.0" w:type="dxa"/>
              <w:left w:w="100.0" w:type="dxa"/>
              <w:bottom w:w="100.0" w:type="dxa"/>
              <w:right w:w="100.0" w:type="dxa"/>
            </w:tcMar>
          </w:tcPr>
          <w:p w:rsidR="00000000" w:rsidDel="00000000" w:rsidP="00000000" w:rsidRDefault="00000000" w:rsidRPr="00000000" w14:paraId="0000058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r>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58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Gunners</w:t>
            </w:r>
          </w:p>
        </w:tc>
        <w:tc>
          <w:tcPr>
            <w:tcMar>
              <w:top w:w="100.0" w:type="dxa"/>
              <w:left w:w="100.0" w:type="dxa"/>
              <w:bottom w:w="100.0" w:type="dxa"/>
              <w:right w:w="100.0" w:type="dxa"/>
            </w:tcMar>
          </w:tcPr>
          <w:p w:rsidR="00000000" w:rsidDel="00000000" w:rsidP="00000000" w:rsidRDefault="00000000" w:rsidRPr="00000000" w14:paraId="0000058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 pts</w:t>
            </w:r>
          </w:p>
        </w:tc>
        <w:tc>
          <w:tcPr>
            <w:tcMar>
              <w:top w:w="100.0" w:type="dxa"/>
              <w:left w:w="100.0" w:type="dxa"/>
              <w:bottom w:w="100.0" w:type="dxa"/>
              <w:right w:w="100.0" w:type="dxa"/>
            </w:tcMar>
          </w:tcPr>
          <w:p w:rsidR="00000000" w:rsidDel="00000000" w:rsidP="00000000" w:rsidRDefault="00000000" w:rsidRPr="00000000" w14:paraId="0000058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13</w:t>
            </w:r>
          </w:p>
        </w:tc>
        <w:tc>
          <w:tcPr>
            <w:tcMar>
              <w:top w:w="100.0" w:type="dxa"/>
              <w:left w:w="100.0" w:type="dxa"/>
              <w:bottom w:w="100.0" w:type="dxa"/>
              <w:right w:w="100.0" w:type="dxa"/>
            </w:tcMar>
          </w:tcPr>
          <w:p w:rsidR="00000000" w:rsidDel="00000000" w:rsidP="00000000" w:rsidRDefault="00000000" w:rsidRPr="00000000" w14:paraId="0000058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14</w:t>
            </w:r>
          </w:p>
        </w:tc>
        <w:tc>
          <w:tcPr>
            <w:tcMar>
              <w:top w:w="100.0" w:type="dxa"/>
              <w:left w:w="100.0" w:type="dxa"/>
              <w:bottom w:w="100.0" w:type="dxa"/>
              <w:right w:w="100.0" w:type="dxa"/>
            </w:tcMar>
          </w:tcPr>
          <w:p w:rsidR="00000000" w:rsidDel="00000000" w:rsidP="00000000" w:rsidRDefault="00000000" w:rsidRPr="00000000" w14:paraId="0000058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c>
          <w:tcPr>
            <w:tcMar>
              <w:top w:w="100.0" w:type="dxa"/>
              <w:left w:w="100.0" w:type="dxa"/>
              <w:bottom w:w="100.0" w:type="dxa"/>
              <w:right w:w="100.0" w:type="dxa"/>
            </w:tcMar>
          </w:tcPr>
          <w:p w:rsidR="00000000" w:rsidDel="00000000" w:rsidP="00000000" w:rsidRDefault="00000000" w:rsidRPr="00000000" w14:paraId="0000058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8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Veterans</w:t>
            </w:r>
          </w:p>
        </w:tc>
        <w:tc>
          <w:tcPr>
            <w:tcMar>
              <w:top w:w="100.0" w:type="dxa"/>
              <w:left w:w="100.0" w:type="dxa"/>
              <w:bottom w:w="100.0" w:type="dxa"/>
              <w:right w:w="100.0" w:type="dxa"/>
            </w:tcMar>
          </w:tcPr>
          <w:p w:rsidR="00000000" w:rsidDel="00000000" w:rsidP="00000000" w:rsidRDefault="00000000" w:rsidRPr="00000000" w14:paraId="0000058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 pts</w:t>
            </w:r>
          </w:p>
        </w:tc>
        <w:tc>
          <w:tcPr>
            <w:tcMar>
              <w:top w:w="100.0" w:type="dxa"/>
              <w:left w:w="100.0" w:type="dxa"/>
              <w:bottom w:w="100.0" w:type="dxa"/>
              <w:right w:w="100.0" w:type="dxa"/>
            </w:tcMar>
          </w:tcPr>
          <w:p w:rsidR="00000000" w:rsidDel="00000000" w:rsidP="00000000" w:rsidRDefault="00000000" w:rsidRPr="00000000" w14:paraId="0000058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13</w:t>
            </w:r>
          </w:p>
        </w:tc>
        <w:tc>
          <w:tcPr>
            <w:tcMar>
              <w:top w:w="100.0" w:type="dxa"/>
              <w:left w:w="100.0" w:type="dxa"/>
              <w:bottom w:w="100.0" w:type="dxa"/>
              <w:right w:w="100.0" w:type="dxa"/>
            </w:tcMar>
          </w:tcPr>
          <w:p w:rsidR="00000000" w:rsidDel="00000000" w:rsidP="00000000" w:rsidRDefault="00000000" w:rsidRPr="00000000" w14:paraId="0000058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15</w:t>
            </w:r>
          </w:p>
        </w:tc>
        <w:tc>
          <w:tcPr>
            <w:tcMar>
              <w:top w:w="100.0" w:type="dxa"/>
              <w:left w:w="100.0" w:type="dxa"/>
              <w:bottom w:w="100.0" w:type="dxa"/>
              <w:right w:w="100.0" w:type="dxa"/>
            </w:tcMar>
          </w:tcPr>
          <w:p w:rsidR="00000000" w:rsidDel="00000000" w:rsidP="00000000" w:rsidRDefault="00000000" w:rsidRPr="00000000" w14:paraId="0000058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13</w:t>
            </w:r>
          </w:p>
        </w:tc>
        <w:tc>
          <w:tcPr>
            <w:tcMar>
              <w:top w:w="100.0" w:type="dxa"/>
              <w:left w:w="100.0" w:type="dxa"/>
              <w:bottom w:w="100.0" w:type="dxa"/>
              <w:right w:w="100.0" w:type="dxa"/>
            </w:tcMar>
          </w:tcPr>
          <w:p w:rsidR="00000000" w:rsidDel="00000000" w:rsidP="00000000" w:rsidRDefault="00000000" w:rsidRPr="00000000" w14:paraId="0000058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r>
    </w:tbl>
    <w:p w:rsidR="00000000" w:rsidDel="00000000" w:rsidP="00000000" w:rsidRDefault="00000000" w:rsidRPr="00000000" w14:paraId="0000058F">
      <w:pPr>
        <w:widowControl w:val="0"/>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590">
      <w:pPr>
        <w:spacing w:after="0" w:lineRule="auto"/>
        <w:rPr>
          <w:rFonts w:ascii="Arial" w:cs="Arial" w:eastAsia="Arial" w:hAnsi="Arial"/>
          <w:b w:val="1"/>
          <w:bCs w:val="1"/>
        </w:rPr>
      </w:pPr>
      <w:r w:rsidDel="00000000" w:rsidR="00000000" w:rsidRPr="00000000">
        <w:rPr>
          <w:rFonts w:ascii="Arial" w:cs="Arial" w:eastAsia="Arial" w:hAnsi="Arial"/>
          <w:rtl w:val="0"/>
        </w:rPr>
        <w:t xml:space="preserve">Ships:</w:t>
      </w:r>
      <w:r w:rsidDel="00000000" w:rsidR="00000000" w:rsidRPr="00000000">
        <w:rPr>
          <w:rtl w:val="0"/>
        </w:rPr>
      </w:r>
    </w:p>
    <w:tbl>
      <w:tblPr>
        <w:tblStyle w:val="Table38"/>
        <w:tblW w:w="822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1"/>
        <w:gridCol w:w="826"/>
        <w:gridCol w:w="863"/>
        <w:gridCol w:w="863"/>
        <w:gridCol w:w="863"/>
        <w:gridCol w:w="1296"/>
        <w:gridCol w:w="975"/>
        <w:gridCol w:w="1456"/>
        <w:tblGridChange w:id="0">
          <w:tblGrid>
            <w:gridCol w:w="1081"/>
            <w:gridCol w:w="826"/>
            <w:gridCol w:w="863"/>
            <w:gridCol w:w="863"/>
            <w:gridCol w:w="863"/>
            <w:gridCol w:w="1296"/>
            <w:gridCol w:w="975"/>
            <w:gridCol w:w="1456"/>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591">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1st Rate</w:t>
            </w:r>
          </w:p>
        </w:tc>
        <w:tc>
          <w:tcPr>
            <w:shd w:fill="d9ead3" w:val="clear"/>
            <w:tcMar>
              <w:top w:w="100.0" w:type="dxa"/>
              <w:left w:w="100.0" w:type="dxa"/>
              <w:bottom w:w="100.0" w:type="dxa"/>
              <w:right w:w="100.0" w:type="dxa"/>
            </w:tcMar>
          </w:tcPr>
          <w:p w:rsidR="00000000" w:rsidDel="00000000" w:rsidP="00000000" w:rsidRDefault="00000000" w:rsidRPr="00000000" w14:paraId="00000592">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Sail</w:t>
            </w:r>
          </w:p>
        </w:tc>
        <w:tc>
          <w:tcPr>
            <w:shd w:fill="d9ead3" w:val="clear"/>
            <w:tcMar>
              <w:top w:w="100.0" w:type="dxa"/>
              <w:left w:w="100.0" w:type="dxa"/>
              <w:bottom w:w="100.0" w:type="dxa"/>
              <w:right w:w="100.0" w:type="dxa"/>
            </w:tcMar>
          </w:tcPr>
          <w:p w:rsidR="00000000" w:rsidDel="00000000" w:rsidP="00000000" w:rsidRDefault="00000000" w:rsidRPr="00000000" w14:paraId="00000593">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Turn</w:t>
            </w:r>
          </w:p>
        </w:tc>
        <w:tc>
          <w:tcPr>
            <w:shd w:fill="d9ead3" w:val="clear"/>
            <w:tcMar>
              <w:top w:w="100.0" w:type="dxa"/>
              <w:left w:w="100.0" w:type="dxa"/>
              <w:bottom w:w="100.0" w:type="dxa"/>
              <w:right w:w="100.0" w:type="dxa"/>
            </w:tcMar>
          </w:tcPr>
          <w:p w:rsidR="00000000" w:rsidDel="00000000" w:rsidP="00000000" w:rsidRDefault="00000000" w:rsidRPr="00000000" w14:paraId="00000594">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Crew</w:t>
            </w:r>
          </w:p>
        </w:tc>
        <w:tc>
          <w:tcPr>
            <w:shd w:fill="d9ead3" w:val="clear"/>
            <w:tcMar>
              <w:top w:w="100.0" w:type="dxa"/>
              <w:left w:w="100.0" w:type="dxa"/>
              <w:bottom w:w="100.0" w:type="dxa"/>
              <w:right w:w="100.0" w:type="dxa"/>
            </w:tcMar>
          </w:tcPr>
          <w:p w:rsidR="00000000" w:rsidDel="00000000" w:rsidP="00000000" w:rsidRDefault="00000000" w:rsidRPr="00000000" w14:paraId="00000595">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Armor</w:t>
            </w:r>
          </w:p>
        </w:tc>
        <w:tc>
          <w:tcPr>
            <w:shd w:fill="d9ead3" w:val="clear"/>
            <w:tcMar>
              <w:top w:w="100.0" w:type="dxa"/>
              <w:left w:w="100.0" w:type="dxa"/>
              <w:bottom w:w="100.0" w:type="dxa"/>
              <w:right w:w="100.0" w:type="dxa"/>
            </w:tcMar>
          </w:tcPr>
          <w:p w:rsidR="00000000" w:rsidDel="00000000" w:rsidP="00000000" w:rsidRDefault="00000000" w:rsidRPr="00000000" w14:paraId="00000596">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Durability Modifier</w:t>
            </w:r>
          </w:p>
        </w:tc>
        <w:tc>
          <w:tcPr>
            <w:shd w:fill="d9ead3" w:val="clear"/>
            <w:tcMar>
              <w:top w:w="100.0" w:type="dxa"/>
              <w:left w:w="100.0" w:type="dxa"/>
              <w:bottom w:w="100.0" w:type="dxa"/>
              <w:right w:w="100.0" w:type="dxa"/>
            </w:tcMar>
          </w:tcPr>
          <w:p w:rsidR="00000000" w:rsidDel="00000000" w:rsidP="00000000" w:rsidRDefault="00000000" w:rsidRPr="00000000" w14:paraId="00000597">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Hull</w:t>
            </w:r>
          </w:p>
        </w:tc>
        <w:tc>
          <w:tcPr>
            <w:shd w:fill="d9ead3" w:val="clear"/>
            <w:tcMar>
              <w:top w:w="100.0" w:type="dxa"/>
              <w:left w:w="100.0" w:type="dxa"/>
              <w:bottom w:w="100.0" w:type="dxa"/>
              <w:right w:w="100.0" w:type="dxa"/>
            </w:tcMar>
          </w:tcPr>
          <w:p w:rsidR="00000000" w:rsidDel="00000000" w:rsidP="00000000" w:rsidRDefault="00000000" w:rsidRPr="00000000" w14:paraId="00000598">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Cargo Space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9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65 pts</w:t>
            </w:r>
          </w:p>
        </w:tc>
        <w:tc>
          <w:tcPr>
            <w:tcMar>
              <w:top w:w="100.0" w:type="dxa"/>
              <w:left w:w="100.0" w:type="dxa"/>
              <w:bottom w:w="100.0" w:type="dxa"/>
              <w:right w:w="100.0" w:type="dxa"/>
            </w:tcMar>
          </w:tcPr>
          <w:p w:rsidR="00000000" w:rsidDel="00000000" w:rsidP="00000000" w:rsidRDefault="00000000" w:rsidRPr="00000000" w14:paraId="0000059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59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59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9</w:t>
            </w:r>
          </w:p>
        </w:tc>
        <w:tc>
          <w:tcPr>
            <w:tcMar>
              <w:top w:w="100.0" w:type="dxa"/>
              <w:left w:w="100.0" w:type="dxa"/>
              <w:bottom w:w="100.0" w:type="dxa"/>
              <w:right w:w="100.0" w:type="dxa"/>
            </w:tcMar>
          </w:tcPr>
          <w:p w:rsidR="00000000" w:rsidDel="00000000" w:rsidP="00000000" w:rsidRDefault="00000000" w:rsidRPr="00000000" w14:paraId="0000059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59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w:t>
            </w:r>
          </w:p>
        </w:tc>
        <w:tc>
          <w:tcPr>
            <w:tcMar>
              <w:top w:w="100.0" w:type="dxa"/>
              <w:left w:w="100.0" w:type="dxa"/>
              <w:bottom w:w="100.0" w:type="dxa"/>
              <w:right w:w="100.0" w:type="dxa"/>
            </w:tcMar>
          </w:tcPr>
          <w:p w:rsidR="00000000" w:rsidDel="00000000" w:rsidP="00000000" w:rsidRDefault="00000000" w:rsidRPr="00000000" w14:paraId="0000059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5A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r>
      <w:tr>
        <w:trPr>
          <w:cantSplit w:val="0"/>
          <w:trHeight w:val="168"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5A1">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Weights</w:t>
            </w:r>
          </w:p>
        </w:tc>
        <w:tc>
          <w:tcPr>
            <w:gridSpan w:val="2"/>
            <w:shd w:fill="d9ead3" w:val="clear"/>
            <w:tcMar>
              <w:top w:w="100.0" w:type="dxa"/>
              <w:left w:w="100.0" w:type="dxa"/>
              <w:bottom w:w="100.0" w:type="dxa"/>
              <w:right w:w="100.0" w:type="dxa"/>
            </w:tcMar>
          </w:tcPr>
          <w:p w:rsidR="00000000" w:rsidDel="00000000" w:rsidP="00000000" w:rsidRDefault="00000000" w:rsidRPr="00000000" w14:paraId="000005A2">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Light</w:t>
            </w:r>
          </w:p>
        </w:tc>
        <w:tc>
          <w:tcPr>
            <w:gridSpan w:val="2"/>
            <w:shd w:fill="d9ead3" w:val="clear"/>
            <w:tcMar>
              <w:top w:w="100.0" w:type="dxa"/>
              <w:left w:w="100.0" w:type="dxa"/>
              <w:bottom w:w="100.0" w:type="dxa"/>
              <w:right w:w="100.0" w:type="dxa"/>
            </w:tcMar>
          </w:tcPr>
          <w:p w:rsidR="00000000" w:rsidDel="00000000" w:rsidP="00000000" w:rsidRDefault="00000000" w:rsidRPr="00000000" w14:paraId="000005A4">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shd w:fill="d9ead3" w:val="clear"/>
            <w:tcMar>
              <w:top w:w="99.0" w:type="dxa"/>
              <w:left w:w="99.0" w:type="dxa"/>
              <w:bottom w:w="99.0" w:type="dxa"/>
              <w:right w:w="99.0" w:type="dxa"/>
            </w:tcMar>
          </w:tcPr>
          <w:p w:rsidR="00000000" w:rsidDel="00000000" w:rsidP="00000000" w:rsidRDefault="00000000" w:rsidRPr="00000000" w14:paraId="000005A6">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Heavy</w:t>
            </w:r>
          </w:p>
        </w:tc>
        <w:tc>
          <w:tcPr>
            <w:gridSpan w:val="2"/>
            <w:shd w:fill="d9ead3" w:val="clear"/>
            <w:tcMar>
              <w:top w:w="100.0" w:type="dxa"/>
              <w:left w:w="100.0" w:type="dxa"/>
              <w:bottom w:w="100.0" w:type="dxa"/>
              <w:right w:w="100.0" w:type="dxa"/>
            </w:tcMar>
          </w:tcPr>
          <w:p w:rsidR="00000000" w:rsidDel="00000000" w:rsidP="00000000" w:rsidRDefault="00000000" w:rsidRPr="00000000" w14:paraId="000005A7">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Super Heavy</w:t>
            </w:r>
          </w:p>
        </w:tc>
      </w:tr>
      <w:tr>
        <w:trPr>
          <w:cantSplit w:val="0"/>
          <w:trHeight w:val="20" w:hRule="atLeast"/>
          <w:tblHeader w:val="0"/>
        </w:trPr>
        <w:tc>
          <w:tcPr>
            <w:tcMar>
              <w:top w:w="100.0" w:type="dxa"/>
              <w:left w:w="100.0" w:type="dxa"/>
              <w:bottom w:w="100.0" w:type="dxa"/>
              <w:right w:w="100.0" w:type="dxa"/>
            </w:tcMar>
          </w:tcPr>
          <w:p w:rsidR="00000000" w:rsidDel="00000000" w:rsidP="00000000" w:rsidRDefault="00000000" w:rsidRPr="00000000" w14:paraId="000005A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Count</w:t>
            </w:r>
          </w:p>
        </w:tc>
        <w:tc>
          <w:tcPr>
            <w:gridSpan w:val="2"/>
            <w:tcMar>
              <w:top w:w="100.0" w:type="dxa"/>
              <w:left w:w="100.0" w:type="dxa"/>
              <w:bottom w:w="100.0" w:type="dxa"/>
              <w:right w:w="100.0" w:type="dxa"/>
            </w:tcMar>
          </w:tcPr>
          <w:p w:rsidR="00000000" w:rsidDel="00000000" w:rsidP="00000000" w:rsidRDefault="00000000" w:rsidRPr="00000000" w14:paraId="000005A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gridSpan w:val="2"/>
            <w:tcMar>
              <w:top w:w="100.0" w:type="dxa"/>
              <w:left w:w="100.0" w:type="dxa"/>
              <w:bottom w:w="100.0" w:type="dxa"/>
              <w:right w:w="100.0" w:type="dxa"/>
            </w:tcMar>
          </w:tcPr>
          <w:p w:rsidR="00000000" w:rsidDel="00000000" w:rsidP="00000000" w:rsidRDefault="00000000" w:rsidRPr="00000000" w14:paraId="000005A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99.0" w:type="dxa"/>
              <w:left w:w="99.0" w:type="dxa"/>
              <w:bottom w:w="99.0" w:type="dxa"/>
              <w:right w:w="99.0" w:type="dxa"/>
            </w:tcMar>
          </w:tcPr>
          <w:p w:rsidR="00000000" w:rsidDel="00000000" w:rsidP="00000000" w:rsidRDefault="00000000" w:rsidRPr="00000000" w14:paraId="000005A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gridSpan w:val="2"/>
            <w:tcMar>
              <w:top w:w="100.0" w:type="dxa"/>
              <w:left w:w="100.0" w:type="dxa"/>
              <w:bottom w:w="100.0" w:type="dxa"/>
              <w:right w:w="100.0" w:type="dxa"/>
            </w:tcMar>
          </w:tcPr>
          <w:p w:rsidR="00000000" w:rsidDel="00000000" w:rsidP="00000000" w:rsidRDefault="00000000" w:rsidRPr="00000000" w14:paraId="000005A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r>
    </w:tbl>
    <w:p w:rsidR="00000000" w:rsidDel="00000000" w:rsidP="00000000" w:rsidRDefault="00000000" w:rsidRPr="00000000" w14:paraId="000005B1">
      <w:pPr>
        <w:widowControl w:val="0"/>
        <w:spacing w:after="0" w:lineRule="auto"/>
        <w:rPr>
          <w:rFonts w:ascii="Arial" w:cs="Arial" w:eastAsia="Arial" w:hAnsi="Arial"/>
        </w:rPr>
      </w:pPr>
      <w:r w:rsidDel="00000000" w:rsidR="00000000" w:rsidRPr="00000000">
        <w:rPr>
          <w:rtl w:val="0"/>
        </w:rPr>
      </w:r>
    </w:p>
    <w:tbl>
      <w:tblPr>
        <w:tblStyle w:val="Table39"/>
        <w:tblW w:w="820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1"/>
        <w:gridCol w:w="811"/>
        <w:gridCol w:w="863"/>
        <w:gridCol w:w="863"/>
        <w:gridCol w:w="863"/>
        <w:gridCol w:w="1296"/>
        <w:gridCol w:w="975"/>
        <w:gridCol w:w="1456"/>
        <w:tblGridChange w:id="0">
          <w:tblGrid>
            <w:gridCol w:w="1081"/>
            <w:gridCol w:w="811"/>
            <w:gridCol w:w="863"/>
            <w:gridCol w:w="863"/>
            <w:gridCol w:w="863"/>
            <w:gridCol w:w="1296"/>
            <w:gridCol w:w="975"/>
            <w:gridCol w:w="1456"/>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5B2">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2nd Rate</w:t>
            </w:r>
          </w:p>
        </w:tc>
        <w:tc>
          <w:tcPr>
            <w:shd w:fill="d9ead3" w:val="clear"/>
            <w:tcMar>
              <w:top w:w="100.0" w:type="dxa"/>
              <w:left w:w="100.0" w:type="dxa"/>
              <w:bottom w:w="100.0" w:type="dxa"/>
              <w:right w:w="100.0" w:type="dxa"/>
            </w:tcMar>
          </w:tcPr>
          <w:p w:rsidR="00000000" w:rsidDel="00000000" w:rsidP="00000000" w:rsidRDefault="00000000" w:rsidRPr="00000000" w14:paraId="000005B3">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Sail</w:t>
            </w:r>
          </w:p>
        </w:tc>
        <w:tc>
          <w:tcPr>
            <w:shd w:fill="d9ead3" w:val="clear"/>
            <w:tcMar>
              <w:top w:w="100.0" w:type="dxa"/>
              <w:left w:w="100.0" w:type="dxa"/>
              <w:bottom w:w="100.0" w:type="dxa"/>
              <w:right w:w="100.0" w:type="dxa"/>
            </w:tcMar>
          </w:tcPr>
          <w:p w:rsidR="00000000" w:rsidDel="00000000" w:rsidP="00000000" w:rsidRDefault="00000000" w:rsidRPr="00000000" w14:paraId="000005B4">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Turn</w:t>
            </w:r>
          </w:p>
        </w:tc>
        <w:tc>
          <w:tcPr>
            <w:shd w:fill="d9ead3" w:val="clear"/>
            <w:tcMar>
              <w:top w:w="100.0" w:type="dxa"/>
              <w:left w:w="100.0" w:type="dxa"/>
              <w:bottom w:w="100.0" w:type="dxa"/>
              <w:right w:w="100.0" w:type="dxa"/>
            </w:tcMar>
          </w:tcPr>
          <w:p w:rsidR="00000000" w:rsidDel="00000000" w:rsidP="00000000" w:rsidRDefault="00000000" w:rsidRPr="00000000" w14:paraId="000005B5">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Crew</w:t>
            </w:r>
          </w:p>
        </w:tc>
        <w:tc>
          <w:tcPr>
            <w:shd w:fill="d9ead3" w:val="clear"/>
            <w:tcMar>
              <w:top w:w="100.0" w:type="dxa"/>
              <w:left w:w="100.0" w:type="dxa"/>
              <w:bottom w:w="100.0" w:type="dxa"/>
              <w:right w:w="100.0" w:type="dxa"/>
            </w:tcMar>
          </w:tcPr>
          <w:p w:rsidR="00000000" w:rsidDel="00000000" w:rsidP="00000000" w:rsidRDefault="00000000" w:rsidRPr="00000000" w14:paraId="000005B6">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Armor</w:t>
            </w:r>
          </w:p>
        </w:tc>
        <w:tc>
          <w:tcPr>
            <w:shd w:fill="d9ead3" w:val="clear"/>
            <w:tcMar>
              <w:top w:w="100.0" w:type="dxa"/>
              <w:left w:w="100.0" w:type="dxa"/>
              <w:bottom w:w="100.0" w:type="dxa"/>
              <w:right w:w="100.0" w:type="dxa"/>
            </w:tcMar>
          </w:tcPr>
          <w:p w:rsidR="00000000" w:rsidDel="00000000" w:rsidP="00000000" w:rsidRDefault="00000000" w:rsidRPr="00000000" w14:paraId="000005B7">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Durability Modifier</w:t>
            </w:r>
          </w:p>
        </w:tc>
        <w:tc>
          <w:tcPr>
            <w:shd w:fill="d9ead3" w:val="clear"/>
            <w:tcMar>
              <w:top w:w="100.0" w:type="dxa"/>
              <w:left w:w="100.0" w:type="dxa"/>
              <w:bottom w:w="100.0" w:type="dxa"/>
              <w:right w:w="100.0" w:type="dxa"/>
            </w:tcMar>
          </w:tcPr>
          <w:p w:rsidR="00000000" w:rsidDel="00000000" w:rsidP="00000000" w:rsidRDefault="00000000" w:rsidRPr="00000000" w14:paraId="000005B8">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Hull</w:t>
            </w:r>
          </w:p>
        </w:tc>
        <w:tc>
          <w:tcPr>
            <w:shd w:fill="d9ead3" w:val="clear"/>
            <w:tcMar>
              <w:top w:w="100.0" w:type="dxa"/>
              <w:left w:w="100.0" w:type="dxa"/>
              <w:bottom w:w="100.0" w:type="dxa"/>
              <w:right w:w="100.0" w:type="dxa"/>
            </w:tcMar>
          </w:tcPr>
          <w:p w:rsidR="00000000" w:rsidDel="00000000" w:rsidP="00000000" w:rsidRDefault="00000000" w:rsidRPr="00000000" w14:paraId="000005B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Cargo Space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B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60 pts</w:t>
            </w:r>
          </w:p>
        </w:tc>
        <w:tc>
          <w:tcPr>
            <w:tcMar>
              <w:top w:w="100.0" w:type="dxa"/>
              <w:left w:w="100.0" w:type="dxa"/>
              <w:bottom w:w="100.0" w:type="dxa"/>
              <w:right w:w="100.0" w:type="dxa"/>
            </w:tcMar>
          </w:tcPr>
          <w:p w:rsidR="00000000" w:rsidDel="00000000" w:rsidP="00000000" w:rsidRDefault="00000000" w:rsidRPr="00000000" w14:paraId="000005B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5B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5B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8</w:t>
            </w:r>
          </w:p>
        </w:tc>
        <w:tc>
          <w:tcPr>
            <w:tcMar>
              <w:top w:w="100.0" w:type="dxa"/>
              <w:left w:w="100.0" w:type="dxa"/>
              <w:bottom w:w="100.0" w:type="dxa"/>
              <w:right w:w="100.0" w:type="dxa"/>
            </w:tcMar>
          </w:tcPr>
          <w:p w:rsidR="00000000" w:rsidDel="00000000" w:rsidP="00000000" w:rsidRDefault="00000000" w:rsidRPr="00000000" w14:paraId="000005B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5B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tcMar>
              <w:top w:w="100.0" w:type="dxa"/>
              <w:left w:w="100.0" w:type="dxa"/>
              <w:bottom w:w="100.0" w:type="dxa"/>
              <w:right w:w="100.0" w:type="dxa"/>
            </w:tcMar>
          </w:tcPr>
          <w:p w:rsidR="00000000" w:rsidDel="00000000" w:rsidP="00000000" w:rsidRDefault="00000000" w:rsidRPr="00000000" w14:paraId="000005C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5C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rHeight w:val="213"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5C2">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Weights</w:t>
            </w:r>
          </w:p>
        </w:tc>
        <w:tc>
          <w:tcPr>
            <w:gridSpan w:val="2"/>
            <w:shd w:fill="d9ead3" w:val="clear"/>
            <w:tcMar>
              <w:top w:w="100.0" w:type="dxa"/>
              <w:left w:w="100.0" w:type="dxa"/>
              <w:bottom w:w="100.0" w:type="dxa"/>
              <w:right w:w="100.0" w:type="dxa"/>
            </w:tcMar>
          </w:tcPr>
          <w:p w:rsidR="00000000" w:rsidDel="00000000" w:rsidP="00000000" w:rsidRDefault="00000000" w:rsidRPr="00000000" w14:paraId="000005C3">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Light</w:t>
            </w:r>
          </w:p>
        </w:tc>
        <w:tc>
          <w:tcPr>
            <w:gridSpan w:val="2"/>
            <w:shd w:fill="d9ead3" w:val="clear"/>
            <w:tcMar>
              <w:top w:w="100.0" w:type="dxa"/>
              <w:left w:w="100.0" w:type="dxa"/>
              <w:bottom w:w="100.0" w:type="dxa"/>
              <w:right w:w="100.0" w:type="dxa"/>
            </w:tcMar>
          </w:tcPr>
          <w:p w:rsidR="00000000" w:rsidDel="00000000" w:rsidP="00000000" w:rsidRDefault="00000000" w:rsidRPr="00000000" w14:paraId="000005C5">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shd w:fill="d9ead3" w:val="clear"/>
            <w:tcMar>
              <w:top w:w="99.0" w:type="dxa"/>
              <w:left w:w="99.0" w:type="dxa"/>
              <w:bottom w:w="99.0" w:type="dxa"/>
              <w:right w:w="99.0" w:type="dxa"/>
            </w:tcMar>
          </w:tcPr>
          <w:p w:rsidR="00000000" w:rsidDel="00000000" w:rsidP="00000000" w:rsidRDefault="00000000" w:rsidRPr="00000000" w14:paraId="000005C7">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Heavy</w:t>
            </w:r>
          </w:p>
        </w:tc>
        <w:tc>
          <w:tcPr>
            <w:gridSpan w:val="2"/>
            <w:shd w:fill="d9ead3" w:val="clear"/>
            <w:tcMar>
              <w:top w:w="100.0" w:type="dxa"/>
              <w:left w:w="100.0" w:type="dxa"/>
              <w:bottom w:w="100.0" w:type="dxa"/>
              <w:right w:w="100.0" w:type="dxa"/>
            </w:tcMar>
          </w:tcPr>
          <w:p w:rsidR="00000000" w:rsidDel="00000000" w:rsidP="00000000" w:rsidRDefault="00000000" w:rsidRPr="00000000" w14:paraId="000005C8">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Super Heavy</w:t>
            </w:r>
          </w:p>
        </w:tc>
      </w:tr>
      <w:tr>
        <w:trPr>
          <w:cantSplit w:val="0"/>
          <w:trHeight w:val="105" w:hRule="atLeast"/>
          <w:tblHeader w:val="0"/>
        </w:trPr>
        <w:tc>
          <w:tcPr>
            <w:tcMar>
              <w:top w:w="100.0" w:type="dxa"/>
              <w:left w:w="100.0" w:type="dxa"/>
              <w:bottom w:w="100.0" w:type="dxa"/>
              <w:right w:w="100.0" w:type="dxa"/>
            </w:tcMar>
          </w:tcPr>
          <w:p w:rsidR="00000000" w:rsidDel="00000000" w:rsidP="00000000" w:rsidRDefault="00000000" w:rsidRPr="00000000" w14:paraId="000005CA">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Count</w:t>
            </w:r>
          </w:p>
        </w:tc>
        <w:tc>
          <w:tcPr>
            <w:gridSpan w:val="2"/>
            <w:tcMar>
              <w:top w:w="100.0" w:type="dxa"/>
              <w:left w:w="100.0" w:type="dxa"/>
              <w:bottom w:w="100.0" w:type="dxa"/>
              <w:right w:w="100.0" w:type="dxa"/>
            </w:tcMar>
          </w:tcPr>
          <w:p w:rsidR="00000000" w:rsidDel="00000000" w:rsidP="00000000" w:rsidRDefault="00000000" w:rsidRPr="00000000" w14:paraId="000005C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gridSpan w:val="2"/>
            <w:tcMar>
              <w:top w:w="100.0" w:type="dxa"/>
              <w:left w:w="100.0" w:type="dxa"/>
              <w:bottom w:w="100.0" w:type="dxa"/>
              <w:right w:w="100.0" w:type="dxa"/>
            </w:tcMar>
          </w:tcPr>
          <w:p w:rsidR="00000000" w:rsidDel="00000000" w:rsidP="00000000" w:rsidRDefault="00000000" w:rsidRPr="00000000" w14:paraId="000005C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99.0" w:type="dxa"/>
              <w:left w:w="99.0" w:type="dxa"/>
              <w:bottom w:w="99.0" w:type="dxa"/>
              <w:right w:w="99.0" w:type="dxa"/>
            </w:tcMar>
          </w:tcPr>
          <w:p w:rsidR="00000000" w:rsidDel="00000000" w:rsidP="00000000" w:rsidRDefault="00000000" w:rsidRPr="00000000" w14:paraId="000005C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gridSpan w:val="2"/>
            <w:tcMar>
              <w:top w:w="100.0" w:type="dxa"/>
              <w:left w:w="100.0" w:type="dxa"/>
              <w:bottom w:w="100.0" w:type="dxa"/>
              <w:right w:w="100.0" w:type="dxa"/>
            </w:tcMar>
          </w:tcPr>
          <w:p w:rsidR="00000000" w:rsidDel="00000000" w:rsidP="00000000" w:rsidRDefault="00000000" w:rsidRPr="00000000" w14:paraId="000005D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r>
    </w:tbl>
    <w:p w:rsidR="00000000" w:rsidDel="00000000" w:rsidP="00000000" w:rsidRDefault="00000000" w:rsidRPr="00000000" w14:paraId="000005D2">
      <w:pPr>
        <w:widowControl w:val="0"/>
        <w:spacing w:after="0" w:lineRule="auto"/>
        <w:rPr>
          <w:rFonts w:ascii="Arial" w:cs="Arial" w:eastAsia="Arial" w:hAnsi="Arial"/>
        </w:rPr>
      </w:pPr>
      <w:r w:rsidDel="00000000" w:rsidR="00000000" w:rsidRPr="00000000">
        <w:rPr>
          <w:rtl w:val="0"/>
        </w:rPr>
      </w:r>
    </w:p>
    <w:tbl>
      <w:tblPr>
        <w:tblStyle w:val="Table40"/>
        <w:tblW w:w="822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1"/>
        <w:gridCol w:w="826"/>
        <w:gridCol w:w="863"/>
        <w:gridCol w:w="863"/>
        <w:gridCol w:w="863"/>
        <w:gridCol w:w="1296"/>
        <w:gridCol w:w="975"/>
        <w:gridCol w:w="1456"/>
        <w:tblGridChange w:id="0">
          <w:tblGrid>
            <w:gridCol w:w="1081"/>
            <w:gridCol w:w="826"/>
            <w:gridCol w:w="863"/>
            <w:gridCol w:w="863"/>
            <w:gridCol w:w="863"/>
            <w:gridCol w:w="1296"/>
            <w:gridCol w:w="975"/>
            <w:gridCol w:w="1456"/>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5D3">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3rd Rate</w:t>
            </w:r>
          </w:p>
        </w:tc>
        <w:tc>
          <w:tcPr>
            <w:shd w:fill="d9ead3" w:val="clear"/>
            <w:tcMar>
              <w:top w:w="100.0" w:type="dxa"/>
              <w:left w:w="100.0" w:type="dxa"/>
              <w:bottom w:w="100.0" w:type="dxa"/>
              <w:right w:w="100.0" w:type="dxa"/>
            </w:tcMar>
          </w:tcPr>
          <w:p w:rsidR="00000000" w:rsidDel="00000000" w:rsidP="00000000" w:rsidRDefault="00000000" w:rsidRPr="00000000" w14:paraId="000005D4">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Sail</w:t>
            </w:r>
          </w:p>
        </w:tc>
        <w:tc>
          <w:tcPr>
            <w:shd w:fill="d9ead3" w:val="clear"/>
            <w:tcMar>
              <w:top w:w="100.0" w:type="dxa"/>
              <w:left w:w="100.0" w:type="dxa"/>
              <w:bottom w:w="100.0" w:type="dxa"/>
              <w:right w:w="100.0" w:type="dxa"/>
            </w:tcMar>
          </w:tcPr>
          <w:p w:rsidR="00000000" w:rsidDel="00000000" w:rsidP="00000000" w:rsidRDefault="00000000" w:rsidRPr="00000000" w14:paraId="000005D5">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Turn</w:t>
            </w:r>
          </w:p>
        </w:tc>
        <w:tc>
          <w:tcPr>
            <w:shd w:fill="d9ead3" w:val="clear"/>
            <w:tcMar>
              <w:top w:w="100.0" w:type="dxa"/>
              <w:left w:w="100.0" w:type="dxa"/>
              <w:bottom w:w="100.0" w:type="dxa"/>
              <w:right w:w="100.0" w:type="dxa"/>
            </w:tcMar>
          </w:tcPr>
          <w:p w:rsidR="00000000" w:rsidDel="00000000" w:rsidP="00000000" w:rsidRDefault="00000000" w:rsidRPr="00000000" w14:paraId="000005D6">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Crew</w:t>
            </w:r>
          </w:p>
        </w:tc>
        <w:tc>
          <w:tcPr>
            <w:shd w:fill="d9ead3" w:val="clear"/>
            <w:tcMar>
              <w:top w:w="100.0" w:type="dxa"/>
              <w:left w:w="100.0" w:type="dxa"/>
              <w:bottom w:w="100.0" w:type="dxa"/>
              <w:right w:w="100.0" w:type="dxa"/>
            </w:tcMar>
          </w:tcPr>
          <w:p w:rsidR="00000000" w:rsidDel="00000000" w:rsidP="00000000" w:rsidRDefault="00000000" w:rsidRPr="00000000" w14:paraId="000005D7">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Armor</w:t>
            </w:r>
          </w:p>
        </w:tc>
        <w:tc>
          <w:tcPr>
            <w:shd w:fill="d9ead3" w:val="clear"/>
            <w:tcMar>
              <w:top w:w="100.0" w:type="dxa"/>
              <w:left w:w="100.0" w:type="dxa"/>
              <w:bottom w:w="100.0" w:type="dxa"/>
              <w:right w:w="100.0" w:type="dxa"/>
            </w:tcMar>
          </w:tcPr>
          <w:p w:rsidR="00000000" w:rsidDel="00000000" w:rsidP="00000000" w:rsidRDefault="00000000" w:rsidRPr="00000000" w14:paraId="000005D8">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Durability Modifier</w:t>
            </w:r>
          </w:p>
        </w:tc>
        <w:tc>
          <w:tcPr>
            <w:shd w:fill="d9ead3" w:val="clear"/>
            <w:tcMar>
              <w:top w:w="100.0" w:type="dxa"/>
              <w:left w:w="100.0" w:type="dxa"/>
              <w:bottom w:w="100.0" w:type="dxa"/>
              <w:right w:w="100.0" w:type="dxa"/>
            </w:tcMar>
          </w:tcPr>
          <w:p w:rsidR="00000000" w:rsidDel="00000000" w:rsidP="00000000" w:rsidRDefault="00000000" w:rsidRPr="00000000" w14:paraId="000005D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Hull</w:t>
            </w:r>
          </w:p>
        </w:tc>
        <w:tc>
          <w:tcPr>
            <w:shd w:fill="d9ead3" w:val="clear"/>
            <w:tcMar>
              <w:top w:w="100.0" w:type="dxa"/>
              <w:left w:w="100.0" w:type="dxa"/>
              <w:bottom w:w="100.0" w:type="dxa"/>
              <w:right w:w="100.0" w:type="dxa"/>
            </w:tcMar>
          </w:tcPr>
          <w:p w:rsidR="00000000" w:rsidDel="00000000" w:rsidP="00000000" w:rsidRDefault="00000000" w:rsidRPr="00000000" w14:paraId="000005DA">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Cargo Space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D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45 pts</w:t>
            </w:r>
          </w:p>
        </w:tc>
        <w:tc>
          <w:tcPr>
            <w:tcMar>
              <w:top w:w="100.0" w:type="dxa"/>
              <w:left w:w="100.0" w:type="dxa"/>
              <w:bottom w:w="100.0" w:type="dxa"/>
              <w:right w:w="100.0" w:type="dxa"/>
            </w:tcMar>
          </w:tcPr>
          <w:p w:rsidR="00000000" w:rsidDel="00000000" w:rsidP="00000000" w:rsidRDefault="00000000" w:rsidRPr="00000000" w14:paraId="000005D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5D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Mar>
              <w:top w:w="100.0" w:type="dxa"/>
              <w:left w:w="100.0" w:type="dxa"/>
              <w:bottom w:w="100.0" w:type="dxa"/>
              <w:right w:w="100.0" w:type="dxa"/>
            </w:tcMar>
          </w:tcPr>
          <w:p w:rsidR="00000000" w:rsidDel="00000000" w:rsidP="00000000" w:rsidRDefault="00000000" w:rsidRPr="00000000" w14:paraId="000005D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5D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5E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tcMar>
              <w:top w:w="100.0" w:type="dxa"/>
              <w:left w:w="100.0" w:type="dxa"/>
              <w:bottom w:w="100.0" w:type="dxa"/>
              <w:right w:w="100.0" w:type="dxa"/>
            </w:tcMar>
          </w:tcPr>
          <w:p w:rsidR="00000000" w:rsidDel="00000000" w:rsidP="00000000" w:rsidRDefault="00000000" w:rsidRPr="00000000" w14:paraId="000005E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5E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rHeight w:val="105"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5E3">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Weights</w:t>
            </w:r>
          </w:p>
        </w:tc>
        <w:tc>
          <w:tcPr>
            <w:gridSpan w:val="2"/>
            <w:shd w:fill="d9ead3" w:val="clear"/>
            <w:tcMar>
              <w:top w:w="100.0" w:type="dxa"/>
              <w:left w:w="100.0" w:type="dxa"/>
              <w:bottom w:w="100.0" w:type="dxa"/>
              <w:right w:w="100.0" w:type="dxa"/>
            </w:tcMar>
          </w:tcPr>
          <w:p w:rsidR="00000000" w:rsidDel="00000000" w:rsidP="00000000" w:rsidRDefault="00000000" w:rsidRPr="00000000" w14:paraId="000005E4">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Light</w:t>
            </w:r>
          </w:p>
        </w:tc>
        <w:tc>
          <w:tcPr>
            <w:gridSpan w:val="2"/>
            <w:shd w:fill="d9ead3" w:val="clear"/>
            <w:tcMar>
              <w:top w:w="100.0" w:type="dxa"/>
              <w:left w:w="100.0" w:type="dxa"/>
              <w:bottom w:w="100.0" w:type="dxa"/>
              <w:right w:w="100.0" w:type="dxa"/>
            </w:tcMar>
          </w:tcPr>
          <w:p w:rsidR="00000000" w:rsidDel="00000000" w:rsidP="00000000" w:rsidRDefault="00000000" w:rsidRPr="00000000" w14:paraId="000005E6">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shd w:fill="d9ead3" w:val="clear"/>
            <w:tcMar>
              <w:top w:w="99.0" w:type="dxa"/>
              <w:left w:w="99.0" w:type="dxa"/>
              <w:bottom w:w="99.0" w:type="dxa"/>
              <w:right w:w="99.0" w:type="dxa"/>
            </w:tcMar>
          </w:tcPr>
          <w:p w:rsidR="00000000" w:rsidDel="00000000" w:rsidP="00000000" w:rsidRDefault="00000000" w:rsidRPr="00000000" w14:paraId="000005E8">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Heavy</w:t>
            </w:r>
          </w:p>
        </w:tc>
        <w:tc>
          <w:tcPr>
            <w:gridSpan w:val="2"/>
            <w:shd w:fill="d9ead3" w:val="clear"/>
            <w:tcMar>
              <w:top w:w="100.0" w:type="dxa"/>
              <w:left w:w="100.0" w:type="dxa"/>
              <w:bottom w:w="100.0" w:type="dxa"/>
              <w:right w:w="100.0" w:type="dxa"/>
            </w:tcMar>
          </w:tcPr>
          <w:p w:rsidR="00000000" w:rsidDel="00000000" w:rsidP="00000000" w:rsidRDefault="00000000" w:rsidRPr="00000000" w14:paraId="000005E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Super Heavy</w:t>
            </w:r>
          </w:p>
        </w:tc>
      </w:tr>
      <w:tr>
        <w:trPr>
          <w:cantSplit w:val="0"/>
          <w:trHeight w:val="87" w:hRule="atLeast"/>
          <w:tblHeader w:val="0"/>
        </w:trPr>
        <w:tc>
          <w:tcPr>
            <w:tcMar>
              <w:top w:w="100.0" w:type="dxa"/>
              <w:left w:w="100.0" w:type="dxa"/>
              <w:bottom w:w="100.0" w:type="dxa"/>
              <w:right w:w="100.0" w:type="dxa"/>
            </w:tcMar>
          </w:tcPr>
          <w:p w:rsidR="00000000" w:rsidDel="00000000" w:rsidP="00000000" w:rsidRDefault="00000000" w:rsidRPr="00000000" w14:paraId="000005EB">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Count</w:t>
            </w:r>
          </w:p>
        </w:tc>
        <w:tc>
          <w:tcPr>
            <w:gridSpan w:val="2"/>
            <w:tcMar>
              <w:top w:w="100.0" w:type="dxa"/>
              <w:left w:w="100.0" w:type="dxa"/>
              <w:bottom w:w="100.0" w:type="dxa"/>
              <w:right w:w="100.0" w:type="dxa"/>
            </w:tcMar>
          </w:tcPr>
          <w:p w:rsidR="00000000" w:rsidDel="00000000" w:rsidP="00000000" w:rsidRDefault="00000000" w:rsidRPr="00000000" w14:paraId="000005E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gridSpan w:val="2"/>
            <w:tcMar>
              <w:top w:w="100.0" w:type="dxa"/>
              <w:left w:w="100.0" w:type="dxa"/>
              <w:bottom w:w="100.0" w:type="dxa"/>
              <w:right w:w="100.0" w:type="dxa"/>
            </w:tcMar>
          </w:tcPr>
          <w:p w:rsidR="00000000" w:rsidDel="00000000" w:rsidP="00000000" w:rsidRDefault="00000000" w:rsidRPr="00000000" w14:paraId="000005E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tcMar>
              <w:top w:w="99.0" w:type="dxa"/>
              <w:left w:w="99.0" w:type="dxa"/>
              <w:bottom w:w="99.0" w:type="dxa"/>
              <w:right w:w="99.0" w:type="dxa"/>
            </w:tcMar>
          </w:tcPr>
          <w:p w:rsidR="00000000" w:rsidDel="00000000" w:rsidP="00000000" w:rsidRDefault="00000000" w:rsidRPr="00000000" w14:paraId="000005F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gridSpan w:val="2"/>
            <w:tcMar>
              <w:top w:w="100.0" w:type="dxa"/>
              <w:left w:w="100.0" w:type="dxa"/>
              <w:bottom w:w="100.0" w:type="dxa"/>
              <w:right w:w="100.0" w:type="dxa"/>
            </w:tcMar>
          </w:tcPr>
          <w:p w:rsidR="00000000" w:rsidDel="00000000" w:rsidP="00000000" w:rsidRDefault="00000000" w:rsidRPr="00000000" w14:paraId="000005F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r>
    </w:tbl>
    <w:p w:rsidR="00000000" w:rsidDel="00000000" w:rsidP="00000000" w:rsidRDefault="00000000" w:rsidRPr="00000000" w14:paraId="000005F3">
      <w:pPr>
        <w:widowControl w:val="0"/>
        <w:spacing w:after="0" w:lineRule="auto"/>
        <w:rPr>
          <w:rFonts w:ascii="Arial" w:cs="Arial" w:eastAsia="Arial" w:hAnsi="Arial"/>
        </w:rPr>
      </w:pPr>
      <w:r w:rsidDel="00000000" w:rsidR="00000000" w:rsidRPr="00000000">
        <w:rPr>
          <w:rtl w:val="0"/>
        </w:rPr>
      </w:r>
    </w:p>
    <w:tbl>
      <w:tblPr>
        <w:tblStyle w:val="Table41"/>
        <w:tblW w:w="8178.000000000001"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1"/>
        <w:gridCol w:w="781"/>
        <w:gridCol w:w="863"/>
        <w:gridCol w:w="863"/>
        <w:gridCol w:w="863"/>
        <w:gridCol w:w="1296"/>
        <w:gridCol w:w="975"/>
        <w:gridCol w:w="1456"/>
        <w:tblGridChange w:id="0">
          <w:tblGrid>
            <w:gridCol w:w="1081"/>
            <w:gridCol w:w="781"/>
            <w:gridCol w:w="863"/>
            <w:gridCol w:w="863"/>
            <w:gridCol w:w="863"/>
            <w:gridCol w:w="1296"/>
            <w:gridCol w:w="975"/>
            <w:gridCol w:w="1456"/>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5F4">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4th Rate</w:t>
            </w:r>
          </w:p>
        </w:tc>
        <w:tc>
          <w:tcPr>
            <w:shd w:fill="d9ead3" w:val="clear"/>
            <w:tcMar>
              <w:top w:w="100.0" w:type="dxa"/>
              <w:left w:w="100.0" w:type="dxa"/>
              <w:bottom w:w="100.0" w:type="dxa"/>
              <w:right w:w="100.0" w:type="dxa"/>
            </w:tcMar>
          </w:tcPr>
          <w:p w:rsidR="00000000" w:rsidDel="00000000" w:rsidP="00000000" w:rsidRDefault="00000000" w:rsidRPr="00000000" w14:paraId="000005F5">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Sail</w:t>
            </w:r>
          </w:p>
        </w:tc>
        <w:tc>
          <w:tcPr>
            <w:shd w:fill="d9ead3" w:val="clear"/>
            <w:tcMar>
              <w:top w:w="100.0" w:type="dxa"/>
              <w:left w:w="100.0" w:type="dxa"/>
              <w:bottom w:w="100.0" w:type="dxa"/>
              <w:right w:w="100.0" w:type="dxa"/>
            </w:tcMar>
          </w:tcPr>
          <w:p w:rsidR="00000000" w:rsidDel="00000000" w:rsidP="00000000" w:rsidRDefault="00000000" w:rsidRPr="00000000" w14:paraId="000005F6">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Turn</w:t>
            </w:r>
          </w:p>
        </w:tc>
        <w:tc>
          <w:tcPr>
            <w:shd w:fill="d9ead3" w:val="clear"/>
            <w:tcMar>
              <w:top w:w="100.0" w:type="dxa"/>
              <w:left w:w="100.0" w:type="dxa"/>
              <w:bottom w:w="100.0" w:type="dxa"/>
              <w:right w:w="100.0" w:type="dxa"/>
            </w:tcMar>
          </w:tcPr>
          <w:p w:rsidR="00000000" w:rsidDel="00000000" w:rsidP="00000000" w:rsidRDefault="00000000" w:rsidRPr="00000000" w14:paraId="000005F7">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Crew</w:t>
            </w:r>
          </w:p>
        </w:tc>
        <w:tc>
          <w:tcPr>
            <w:shd w:fill="d9ead3" w:val="clear"/>
            <w:tcMar>
              <w:top w:w="100.0" w:type="dxa"/>
              <w:left w:w="100.0" w:type="dxa"/>
              <w:bottom w:w="100.0" w:type="dxa"/>
              <w:right w:w="100.0" w:type="dxa"/>
            </w:tcMar>
          </w:tcPr>
          <w:p w:rsidR="00000000" w:rsidDel="00000000" w:rsidP="00000000" w:rsidRDefault="00000000" w:rsidRPr="00000000" w14:paraId="000005F8">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Armor</w:t>
            </w:r>
          </w:p>
        </w:tc>
        <w:tc>
          <w:tcPr>
            <w:shd w:fill="d9ead3" w:val="clear"/>
            <w:tcMar>
              <w:top w:w="100.0" w:type="dxa"/>
              <w:left w:w="100.0" w:type="dxa"/>
              <w:bottom w:w="100.0" w:type="dxa"/>
              <w:right w:w="100.0" w:type="dxa"/>
            </w:tcMar>
          </w:tcPr>
          <w:p w:rsidR="00000000" w:rsidDel="00000000" w:rsidP="00000000" w:rsidRDefault="00000000" w:rsidRPr="00000000" w14:paraId="000005F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Durability Modifier</w:t>
            </w:r>
          </w:p>
        </w:tc>
        <w:tc>
          <w:tcPr>
            <w:shd w:fill="d9ead3" w:val="clear"/>
            <w:tcMar>
              <w:top w:w="100.0" w:type="dxa"/>
              <w:left w:w="100.0" w:type="dxa"/>
              <w:bottom w:w="100.0" w:type="dxa"/>
              <w:right w:w="100.0" w:type="dxa"/>
            </w:tcMar>
          </w:tcPr>
          <w:p w:rsidR="00000000" w:rsidDel="00000000" w:rsidP="00000000" w:rsidRDefault="00000000" w:rsidRPr="00000000" w14:paraId="000005FA">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Hull</w:t>
            </w:r>
          </w:p>
        </w:tc>
        <w:tc>
          <w:tcPr>
            <w:shd w:fill="d9ead3" w:val="clear"/>
            <w:tcMar>
              <w:top w:w="100.0" w:type="dxa"/>
              <w:left w:w="100.0" w:type="dxa"/>
              <w:bottom w:w="100.0" w:type="dxa"/>
              <w:right w:w="100.0" w:type="dxa"/>
            </w:tcMar>
          </w:tcPr>
          <w:p w:rsidR="00000000" w:rsidDel="00000000" w:rsidP="00000000" w:rsidRDefault="00000000" w:rsidRPr="00000000" w14:paraId="000005FB">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Cargo Space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F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40 pts</w:t>
            </w:r>
          </w:p>
        </w:tc>
        <w:tc>
          <w:tcPr>
            <w:tcMar>
              <w:top w:w="100.0" w:type="dxa"/>
              <w:left w:w="100.0" w:type="dxa"/>
              <w:bottom w:w="100.0" w:type="dxa"/>
              <w:right w:w="100.0" w:type="dxa"/>
            </w:tcMar>
          </w:tcPr>
          <w:p w:rsidR="00000000" w:rsidDel="00000000" w:rsidP="00000000" w:rsidRDefault="00000000" w:rsidRPr="00000000" w14:paraId="000005F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5F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Mar>
              <w:top w:w="100.0" w:type="dxa"/>
              <w:left w:w="100.0" w:type="dxa"/>
              <w:bottom w:w="100.0" w:type="dxa"/>
              <w:right w:w="100.0" w:type="dxa"/>
            </w:tcMar>
          </w:tcPr>
          <w:p w:rsidR="00000000" w:rsidDel="00000000" w:rsidP="00000000" w:rsidRDefault="00000000" w:rsidRPr="00000000" w14:paraId="000005F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60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60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tcMar>
              <w:top w:w="100.0" w:type="dxa"/>
              <w:left w:w="100.0" w:type="dxa"/>
              <w:bottom w:w="100.0" w:type="dxa"/>
              <w:right w:w="100.0" w:type="dxa"/>
            </w:tcMar>
          </w:tcPr>
          <w:p w:rsidR="00000000" w:rsidDel="00000000" w:rsidP="00000000" w:rsidRDefault="00000000" w:rsidRPr="00000000" w14:paraId="0000060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60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rHeight w:val="177"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604">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Weights</w:t>
            </w:r>
          </w:p>
        </w:tc>
        <w:tc>
          <w:tcPr>
            <w:gridSpan w:val="2"/>
            <w:shd w:fill="d9ead3" w:val="clear"/>
            <w:tcMar>
              <w:top w:w="100.0" w:type="dxa"/>
              <w:left w:w="100.0" w:type="dxa"/>
              <w:bottom w:w="100.0" w:type="dxa"/>
              <w:right w:w="100.0" w:type="dxa"/>
            </w:tcMar>
          </w:tcPr>
          <w:p w:rsidR="00000000" w:rsidDel="00000000" w:rsidP="00000000" w:rsidRDefault="00000000" w:rsidRPr="00000000" w14:paraId="00000605">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Light</w:t>
            </w:r>
          </w:p>
        </w:tc>
        <w:tc>
          <w:tcPr>
            <w:gridSpan w:val="2"/>
            <w:shd w:fill="d9ead3" w:val="clear"/>
            <w:tcMar>
              <w:top w:w="100.0" w:type="dxa"/>
              <w:left w:w="100.0" w:type="dxa"/>
              <w:bottom w:w="100.0" w:type="dxa"/>
              <w:right w:w="100.0" w:type="dxa"/>
            </w:tcMar>
          </w:tcPr>
          <w:p w:rsidR="00000000" w:rsidDel="00000000" w:rsidP="00000000" w:rsidRDefault="00000000" w:rsidRPr="00000000" w14:paraId="00000607">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shd w:fill="d9ead3" w:val="clear"/>
            <w:tcMar>
              <w:top w:w="99.0" w:type="dxa"/>
              <w:left w:w="99.0" w:type="dxa"/>
              <w:bottom w:w="99.0" w:type="dxa"/>
              <w:right w:w="99.0" w:type="dxa"/>
            </w:tcMar>
          </w:tcPr>
          <w:p w:rsidR="00000000" w:rsidDel="00000000" w:rsidP="00000000" w:rsidRDefault="00000000" w:rsidRPr="00000000" w14:paraId="0000060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Heavy</w:t>
            </w:r>
          </w:p>
        </w:tc>
        <w:tc>
          <w:tcPr>
            <w:gridSpan w:val="2"/>
            <w:shd w:fill="d9ead3" w:val="clear"/>
            <w:tcMar>
              <w:top w:w="100.0" w:type="dxa"/>
              <w:left w:w="100.0" w:type="dxa"/>
              <w:bottom w:w="100.0" w:type="dxa"/>
              <w:right w:w="100.0" w:type="dxa"/>
            </w:tcMar>
          </w:tcPr>
          <w:p w:rsidR="00000000" w:rsidDel="00000000" w:rsidP="00000000" w:rsidRDefault="00000000" w:rsidRPr="00000000" w14:paraId="0000060A">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Super Heavy</w:t>
            </w:r>
          </w:p>
        </w:tc>
      </w:tr>
      <w:tr>
        <w:trPr>
          <w:cantSplit w:val="0"/>
          <w:trHeight w:val="168" w:hRule="atLeast"/>
          <w:tblHeader w:val="0"/>
        </w:trPr>
        <w:tc>
          <w:tcPr>
            <w:tcMar>
              <w:top w:w="100.0" w:type="dxa"/>
              <w:left w:w="100.0" w:type="dxa"/>
              <w:bottom w:w="100.0" w:type="dxa"/>
              <w:right w:w="100.0" w:type="dxa"/>
            </w:tcMar>
          </w:tcPr>
          <w:p w:rsidR="00000000" w:rsidDel="00000000" w:rsidP="00000000" w:rsidRDefault="00000000" w:rsidRPr="00000000" w14:paraId="0000060C">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Count</w:t>
            </w:r>
          </w:p>
        </w:tc>
        <w:tc>
          <w:tcPr>
            <w:gridSpan w:val="2"/>
            <w:tcMar>
              <w:top w:w="100.0" w:type="dxa"/>
              <w:left w:w="100.0" w:type="dxa"/>
              <w:bottom w:w="100.0" w:type="dxa"/>
              <w:right w:w="100.0" w:type="dxa"/>
            </w:tcMar>
          </w:tcPr>
          <w:p w:rsidR="00000000" w:rsidDel="00000000" w:rsidP="00000000" w:rsidRDefault="00000000" w:rsidRPr="00000000" w14:paraId="0000060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gridSpan w:val="2"/>
            <w:tcMar>
              <w:top w:w="100.0" w:type="dxa"/>
              <w:left w:w="100.0" w:type="dxa"/>
              <w:bottom w:w="100.0" w:type="dxa"/>
              <w:right w:w="100.0" w:type="dxa"/>
            </w:tcMar>
          </w:tcPr>
          <w:p w:rsidR="00000000" w:rsidDel="00000000" w:rsidP="00000000" w:rsidRDefault="00000000" w:rsidRPr="00000000" w14:paraId="0000060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Mar>
              <w:top w:w="99.0" w:type="dxa"/>
              <w:left w:w="99.0" w:type="dxa"/>
              <w:bottom w:w="99.0" w:type="dxa"/>
              <w:right w:w="99.0" w:type="dxa"/>
            </w:tcMar>
          </w:tcPr>
          <w:p w:rsidR="00000000" w:rsidDel="00000000" w:rsidP="00000000" w:rsidRDefault="00000000" w:rsidRPr="00000000" w14:paraId="0000061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gridSpan w:val="2"/>
            <w:tcMar>
              <w:top w:w="100.0" w:type="dxa"/>
              <w:left w:w="100.0" w:type="dxa"/>
              <w:bottom w:w="100.0" w:type="dxa"/>
              <w:right w:w="100.0" w:type="dxa"/>
            </w:tcMar>
          </w:tcPr>
          <w:p w:rsidR="00000000" w:rsidDel="00000000" w:rsidP="00000000" w:rsidRDefault="00000000" w:rsidRPr="00000000" w14:paraId="0000061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614">
      <w:pPr>
        <w:widowControl w:val="0"/>
        <w:spacing w:after="0" w:lineRule="auto"/>
        <w:rPr>
          <w:rFonts w:ascii="Arial" w:cs="Arial" w:eastAsia="Arial" w:hAnsi="Arial"/>
        </w:rPr>
      </w:pPr>
      <w:r w:rsidDel="00000000" w:rsidR="00000000" w:rsidRPr="00000000">
        <w:rPr>
          <w:rtl w:val="0"/>
        </w:rPr>
      </w:r>
    </w:p>
    <w:tbl>
      <w:tblPr>
        <w:tblStyle w:val="Table42"/>
        <w:tblW w:w="822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1"/>
        <w:gridCol w:w="826"/>
        <w:gridCol w:w="863"/>
        <w:gridCol w:w="863"/>
        <w:gridCol w:w="863"/>
        <w:gridCol w:w="1296"/>
        <w:gridCol w:w="975"/>
        <w:gridCol w:w="1456"/>
        <w:tblGridChange w:id="0">
          <w:tblGrid>
            <w:gridCol w:w="1081"/>
            <w:gridCol w:w="826"/>
            <w:gridCol w:w="863"/>
            <w:gridCol w:w="863"/>
            <w:gridCol w:w="863"/>
            <w:gridCol w:w="1296"/>
            <w:gridCol w:w="975"/>
            <w:gridCol w:w="1456"/>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615">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5th Rate</w:t>
            </w:r>
          </w:p>
        </w:tc>
        <w:tc>
          <w:tcPr>
            <w:shd w:fill="d9ead3" w:val="clear"/>
            <w:tcMar>
              <w:top w:w="100.0" w:type="dxa"/>
              <w:left w:w="100.0" w:type="dxa"/>
              <w:bottom w:w="100.0" w:type="dxa"/>
              <w:right w:w="100.0" w:type="dxa"/>
            </w:tcMar>
          </w:tcPr>
          <w:p w:rsidR="00000000" w:rsidDel="00000000" w:rsidP="00000000" w:rsidRDefault="00000000" w:rsidRPr="00000000" w14:paraId="00000616">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Sail</w:t>
            </w:r>
          </w:p>
        </w:tc>
        <w:tc>
          <w:tcPr>
            <w:shd w:fill="d9ead3" w:val="clear"/>
            <w:tcMar>
              <w:top w:w="100.0" w:type="dxa"/>
              <w:left w:w="100.0" w:type="dxa"/>
              <w:bottom w:w="100.0" w:type="dxa"/>
              <w:right w:w="100.0" w:type="dxa"/>
            </w:tcMar>
          </w:tcPr>
          <w:p w:rsidR="00000000" w:rsidDel="00000000" w:rsidP="00000000" w:rsidRDefault="00000000" w:rsidRPr="00000000" w14:paraId="00000617">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Turn</w:t>
            </w:r>
          </w:p>
        </w:tc>
        <w:tc>
          <w:tcPr>
            <w:shd w:fill="d9ead3" w:val="clear"/>
            <w:tcMar>
              <w:top w:w="100.0" w:type="dxa"/>
              <w:left w:w="100.0" w:type="dxa"/>
              <w:bottom w:w="100.0" w:type="dxa"/>
              <w:right w:w="100.0" w:type="dxa"/>
            </w:tcMar>
          </w:tcPr>
          <w:p w:rsidR="00000000" w:rsidDel="00000000" w:rsidP="00000000" w:rsidRDefault="00000000" w:rsidRPr="00000000" w14:paraId="00000618">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Crew</w:t>
            </w:r>
          </w:p>
        </w:tc>
        <w:tc>
          <w:tcPr>
            <w:shd w:fill="d9ead3" w:val="clear"/>
            <w:tcMar>
              <w:top w:w="100.0" w:type="dxa"/>
              <w:left w:w="100.0" w:type="dxa"/>
              <w:bottom w:w="100.0" w:type="dxa"/>
              <w:right w:w="100.0" w:type="dxa"/>
            </w:tcMar>
          </w:tcPr>
          <w:p w:rsidR="00000000" w:rsidDel="00000000" w:rsidP="00000000" w:rsidRDefault="00000000" w:rsidRPr="00000000" w14:paraId="0000061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Armor</w:t>
            </w:r>
          </w:p>
        </w:tc>
        <w:tc>
          <w:tcPr>
            <w:shd w:fill="d9ead3" w:val="clear"/>
            <w:tcMar>
              <w:top w:w="100.0" w:type="dxa"/>
              <w:left w:w="100.0" w:type="dxa"/>
              <w:bottom w:w="100.0" w:type="dxa"/>
              <w:right w:w="100.0" w:type="dxa"/>
            </w:tcMar>
          </w:tcPr>
          <w:p w:rsidR="00000000" w:rsidDel="00000000" w:rsidP="00000000" w:rsidRDefault="00000000" w:rsidRPr="00000000" w14:paraId="0000061A">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Durability Modifier</w:t>
            </w:r>
          </w:p>
        </w:tc>
        <w:tc>
          <w:tcPr>
            <w:shd w:fill="d9ead3" w:val="clear"/>
            <w:tcMar>
              <w:top w:w="100.0" w:type="dxa"/>
              <w:left w:w="100.0" w:type="dxa"/>
              <w:bottom w:w="100.0" w:type="dxa"/>
              <w:right w:w="100.0" w:type="dxa"/>
            </w:tcMar>
          </w:tcPr>
          <w:p w:rsidR="00000000" w:rsidDel="00000000" w:rsidP="00000000" w:rsidRDefault="00000000" w:rsidRPr="00000000" w14:paraId="0000061B">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Hull</w:t>
            </w:r>
          </w:p>
        </w:tc>
        <w:tc>
          <w:tcPr>
            <w:shd w:fill="d9ead3" w:val="clear"/>
            <w:tcMar>
              <w:top w:w="100.0" w:type="dxa"/>
              <w:left w:w="100.0" w:type="dxa"/>
              <w:bottom w:w="100.0" w:type="dxa"/>
              <w:right w:w="100.0" w:type="dxa"/>
            </w:tcMar>
          </w:tcPr>
          <w:p w:rsidR="00000000" w:rsidDel="00000000" w:rsidP="00000000" w:rsidRDefault="00000000" w:rsidRPr="00000000" w14:paraId="0000061C">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Cargo Space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1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30 pts</w:t>
            </w:r>
          </w:p>
        </w:tc>
        <w:tc>
          <w:tcPr>
            <w:tcMar>
              <w:top w:w="100.0" w:type="dxa"/>
              <w:left w:w="100.0" w:type="dxa"/>
              <w:bottom w:w="100.0" w:type="dxa"/>
              <w:right w:w="100.0" w:type="dxa"/>
            </w:tcMar>
          </w:tcPr>
          <w:p w:rsidR="00000000" w:rsidDel="00000000" w:rsidP="00000000" w:rsidRDefault="00000000" w:rsidRPr="00000000" w14:paraId="0000061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61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62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Mar>
              <w:top w:w="100.0" w:type="dxa"/>
              <w:left w:w="100.0" w:type="dxa"/>
              <w:bottom w:w="100.0" w:type="dxa"/>
              <w:right w:w="100.0" w:type="dxa"/>
            </w:tcMar>
          </w:tcPr>
          <w:p w:rsidR="00000000" w:rsidDel="00000000" w:rsidP="00000000" w:rsidRDefault="00000000" w:rsidRPr="00000000" w14:paraId="0000062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Mar>
              <w:top w:w="100.0" w:type="dxa"/>
              <w:left w:w="100.0" w:type="dxa"/>
              <w:bottom w:w="100.0" w:type="dxa"/>
              <w:right w:w="100.0" w:type="dxa"/>
            </w:tcMar>
          </w:tcPr>
          <w:p w:rsidR="00000000" w:rsidDel="00000000" w:rsidP="00000000" w:rsidRDefault="00000000" w:rsidRPr="00000000" w14:paraId="0000062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w:t>
            </w:r>
          </w:p>
        </w:tc>
        <w:tc>
          <w:tcPr>
            <w:tcMar>
              <w:top w:w="100.0" w:type="dxa"/>
              <w:left w:w="100.0" w:type="dxa"/>
              <w:bottom w:w="100.0" w:type="dxa"/>
              <w:right w:w="100.0" w:type="dxa"/>
            </w:tcMar>
          </w:tcPr>
          <w:p w:rsidR="00000000" w:rsidDel="00000000" w:rsidP="00000000" w:rsidRDefault="00000000" w:rsidRPr="00000000" w14:paraId="0000062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Mar>
              <w:top w:w="100.0" w:type="dxa"/>
              <w:left w:w="100.0" w:type="dxa"/>
              <w:bottom w:w="100.0" w:type="dxa"/>
              <w:right w:w="100.0" w:type="dxa"/>
            </w:tcMar>
          </w:tcPr>
          <w:p w:rsidR="00000000" w:rsidDel="00000000" w:rsidP="00000000" w:rsidRDefault="00000000" w:rsidRPr="00000000" w14:paraId="0000062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rHeight w:val="258"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625">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Weights</w:t>
            </w:r>
          </w:p>
        </w:tc>
        <w:tc>
          <w:tcPr>
            <w:gridSpan w:val="2"/>
            <w:shd w:fill="d9ead3" w:val="clear"/>
            <w:tcMar>
              <w:top w:w="100.0" w:type="dxa"/>
              <w:left w:w="100.0" w:type="dxa"/>
              <w:bottom w:w="100.0" w:type="dxa"/>
              <w:right w:w="100.0" w:type="dxa"/>
            </w:tcMar>
          </w:tcPr>
          <w:p w:rsidR="00000000" w:rsidDel="00000000" w:rsidP="00000000" w:rsidRDefault="00000000" w:rsidRPr="00000000" w14:paraId="00000626">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Light</w:t>
            </w:r>
          </w:p>
        </w:tc>
        <w:tc>
          <w:tcPr>
            <w:gridSpan w:val="2"/>
            <w:shd w:fill="d9ead3" w:val="clear"/>
            <w:tcMar>
              <w:top w:w="100.0" w:type="dxa"/>
              <w:left w:w="100.0" w:type="dxa"/>
              <w:bottom w:w="100.0" w:type="dxa"/>
              <w:right w:w="100.0" w:type="dxa"/>
            </w:tcMar>
          </w:tcPr>
          <w:p w:rsidR="00000000" w:rsidDel="00000000" w:rsidP="00000000" w:rsidRDefault="00000000" w:rsidRPr="00000000" w14:paraId="00000628">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shd w:fill="d9ead3" w:val="clear"/>
            <w:tcMar>
              <w:top w:w="99.0" w:type="dxa"/>
              <w:left w:w="99.0" w:type="dxa"/>
              <w:bottom w:w="99.0" w:type="dxa"/>
              <w:right w:w="99.0" w:type="dxa"/>
            </w:tcMar>
          </w:tcPr>
          <w:p w:rsidR="00000000" w:rsidDel="00000000" w:rsidP="00000000" w:rsidRDefault="00000000" w:rsidRPr="00000000" w14:paraId="0000062A">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Heavy</w:t>
            </w:r>
          </w:p>
        </w:tc>
        <w:tc>
          <w:tcPr>
            <w:gridSpan w:val="2"/>
            <w:shd w:fill="d9ead3" w:val="clear"/>
            <w:tcMar>
              <w:top w:w="100.0" w:type="dxa"/>
              <w:left w:w="100.0" w:type="dxa"/>
              <w:bottom w:w="100.0" w:type="dxa"/>
              <w:right w:w="100.0" w:type="dxa"/>
            </w:tcMar>
          </w:tcPr>
          <w:p w:rsidR="00000000" w:rsidDel="00000000" w:rsidP="00000000" w:rsidRDefault="00000000" w:rsidRPr="00000000" w14:paraId="0000062B">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Super Heavy</w:t>
            </w:r>
          </w:p>
        </w:tc>
      </w:tr>
      <w:tr>
        <w:trPr>
          <w:cantSplit w:val="0"/>
          <w:trHeight w:val="240" w:hRule="atLeast"/>
          <w:tblHeader w:val="0"/>
        </w:trPr>
        <w:tc>
          <w:tcPr>
            <w:tcMar>
              <w:top w:w="100.0" w:type="dxa"/>
              <w:left w:w="100.0" w:type="dxa"/>
              <w:bottom w:w="100.0" w:type="dxa"/>
              <w:right w:w="100.0" w:type="dxa"/>
            </w:tcMar>
          </w:tcPr>
          <w:p w:rsidR="00000000" w:rsidDel="00000000" w:rsidP="00000000" w:rsidRDefault="00000000" w:rsidRPr="00000000" w14:paraId="0000062D">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Count</w:t>
            </w:r>
          </w:p>
        </w:tc>
        <w:tc>
          <w:tcPr>
            <w:gridSpan w:val="2"/>
            <w:tcMar>
              <w:top w:w="100.0" w:type="dxa"/>
              <w:left w:w="100.0" w:type="dxa"/>
              <w:bottom w:w="100.0" w:type="dxa"/>
              <w:right w:w="100.0" w:type="dxa"/>
            </w:tcMar>
          </w:tcPr>
          <w:p w:rsidR="00000000" w:rsidDel="00000000" w:rsidP="00000000" w:rsidRDefault="00000000" w:rsidRPr="00000000" w14:paraId="0000062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gridSpan w:val="2"/>
            <w:tcMar>
              <w:top w:w="100.0" w:type="dxa"/>
              <w:left w:w="100.0" w:type="dxa"/>
              <w:bottom w:w="100.0" w:type="dxa"/>
              <w:right w:w="100.0" w:type="dxa"/>
            </w:tcMar>
          </w:tcPr>
          <w:p w:rsidR="00000000" w:rsidDel="00000000" w:rsidP="00000000" w:rsidRDefault="00000000" w:rsidRPr="00000000" w14:paraId="0000063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99.0" w:type="dxa"/>
              <w:left w:w="99.0" w:type="dxa"/>
              <w:bottom w:w="99.0" w:type="dxa"/>
              <w:right w:w="99.0" w:type="dxa"/>
            </w:tcMar>
          </w:tcPr>
          <w:p w:rsidR="00000000" w:rsidDel="00000000" w:rsidP="00000000" w:rsidRDefault="00000000" w:rsidRPr="00000000" w14:paraId="0000063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gridSpan w:val="2"/>
            <w:tcMar>
              <w:top w:w="100.0" w:type="dxa"/>
              <w:left w:w="100.0" w:type="dxa"/>
              <w:bottom w:w="100.0" w:type="dxa"/>
              <w:right w:w="100.0" w:type="dxa"/>
            </w:tcMar>
          </w:tcPr>
          <w:p w:rsidR="00000000" w:rsidDel="00000000" w:rsidP="00000000" w:rsidRDefault="00000000" w:rsidRPr="00000000" w14:paraId="0000063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635">
      <w:pPr>
        <w:widowControl w:val="0"/>
        <w:spacing w:after="0" w:lineRule="auto"/>
        <w:rPr>
          <w:rFonts w:ascii="Arial" w:cs="Arial" w:eastAsia="Arial" w:hAnsi="Arial"/>
        </w:rPr>
      </w:pPr>
      <w:r w:rsidDel="00000000" w:rsidR="00000000" w:rsidRPr="00000000">
        <w:rPr>
          <w:rtl w:val="0"/>
        </w:rPr>
      </w:r>
    </w:p>
    <w:tbl>
      <w:tblPr>
        <w:tblStyle w:val="Table43"/>
        <w:tblW w:w="82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80"/>
        <w:gridCol w:w="870"/>
        <w:gridCol w:w="870"/>
        <w:gridCol w:w="870"/>
        <w:gridCol w:w="1290"/>
        <w:gridCol w:w="975"/>
        <w:gridCol w:w="1455"/>
        <w:tblGridChange w:id="0">
          <w:tblGrid>
            <w:gridCol w:w="1125"/>
            <w:gridCol w:w="780"/>
            <w:gridCol w:w="870"/>
            <w:gridCol w:w="870"/>
            <w:gridCol w:w="870"/>
            <w:gridCol w:w="1290"/>
            <w:gridCol w:w="975"/>
            <w:gridCol w:w="1455"/>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636">
            <w:pPr>
              <w:widowControl w:val="0"/>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rtl w:val="0"/>
              </w:rPr>
              <w:t xml:space="preserve">Frigate</w:t>
            </w:r>
            <w:r w:rsidDel="00000000" w:rsidR="00000000" w:rsidRPr="00000000">
              <w:rPr>
                <w:rtl w:val="0"/>
              </w:rPr>
            </w:r>
          </w:p>
        </w:tc>
        <w:tc>
          <w:tcPr>
            <w:shd w:fill="d9ead3" w:val="clear"/>
            <w:tcMar>
              <w:top w:w="100.0" w:type="dxa"/>
              <w:left w:w="100.0" w:type="dxa"/>
              <w:bottom w:w="100.0" w:type="dxa"/>
              <w:right w:w="100.0" w:type="dxa"/>
            </w:tcMar>
          </w:tcPr>
          <w:p w:rsidR="00000000" w:rsidDel="00000000" w:rsidP="00000000" w:rsidRDefault="00000000" w:rsidRPr="00000000" w14:paraId="00000637">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Sail</w:t>
            </w:r>
          </w:p>
        </w:tc>
        <w:tc>
          <w:tcPr>
            <w:shd w:fill="d9ead3" w:val="clear"/>
            <w:tcMar>
              <w:top w:w="100.0" w:type="dxa"/>
              <w:left w:w="100.0" w:type="dxa"/>
              <w:bottom w:w="100.0" w:type="dxa"/>
              <w:right w:w="100.0" w:type="dxa"/>
            </w:tcMar>
          </w:tcPr>
          <w:p w:rsidR="00000000" w:rsidDel="00000000" w:rsidP="00000000" w:rsidRDefault="00000000" w:rsidRPr="00000000" w14:paraId="00000638">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Turn</w:t>
            </w:r>
          </w:p>
        </w:tc>
        <w:tc>
          <w:tcPr>
            <w:shd w:fill="d9ead3" w:val="clear"/>
            <w:tcMar>
              <w:top w:w="100.0" w:type="dxa"/>
              <w:left w:w="100.0" w:type="dxa"/>
              <w:bottom w:w="100.0" w:type="dxa"/>
              <w:right w:w="100.0" w:type="dxa"/>
            </w:tcMar>
          </w:tcPr>
          <w:p w:rsidR="00000000" w:rsidDel="00000000" w:rsidP="00000000" w:rsidRDefault="00000000" w:rsidRPr="00000000" w14:paraId="0000063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Crew</w:t>
            </w:r>
          </w:p>
        </w:tc>
        <w:tc>
          <w:tcPr>
            <w:shd w:fill="d9ead3" w:val="clear"/>
            <w:tcMar>
              <w:top w:w="100.0" w:type="dxa"/>
              <w:left w:w="100.0" w:type="dxa"/>
              <w:bottom w:w="100.0" w:type="dxa"/>
              <w:right w:w="100.0" w:type="dxa"/>
            </w:tcMar>
          </w:tcPr>
          <w:p w:rsidR="00000000" w:rsidDel="00000000" w:rsidP="00000000" w:rsidRDefault="00000000" w:rsidRPr="00000000" w14:paraId="0000063A">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Armor</w:t>
            </w:r>
          </w:p>
        </w:tc>
        <w:tc>
          <w:tcPr>
            <w:shd w:fill="d9ead3" w:val="clear"/>
            <w:tcMar>
              <w:top w:w="100.0" w:type="dxa"/>
              <w:left w:w="100.0" w:type="dxa"/>
              <w:bottom w:w="100.0" w:type="dxa"/>
              <w:right w:w="100.0" w:type="dxa"/>
            </w:tcMar>
          </w:tcPr>
          <w:p w:rsidR="00000000" w:rsidDel="00000000" w:rsidP="00000000" w:rsidRDefault="00000000" w:rsidRPr="00000000" w14:paraId="0000063B">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Durability Modifier</w:t>
            </w:r>
          </w:p>
        </w:tc>
        <w:tc>
          <w:tcPr>
            <w:shd w:fill="d9ead3" w:val="clear"/>
            <w:tcMar>
              <w:top w:w="100.0" w:type="dxa"/>
              <w:left w:w="100.0" w:type="dxa"/>
              <w:bottom w:w="100.0" w:type="dxa"/>
              <w:right w:w="100.0" w:type="dxa"/>
            </w:tcMar>
          </w:tcPr>
          <w:p w:rsidR="00000000" w:rsidDel="00000000" w:rsidP="00000000" w:rsidRDefault="00000000" w:rsidRPr="00000000" w14:paraId="0000063C">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Hull</w:t>
            </w:r>
          </w:p>
        </w:tc>
        <w:tc>
          <w:tcPr>
            <w:shd w:fill="d9ead3" w:val="clear"/>
            <w:tcMar>
              <w:top w:w="100.0" w:type="dxa"/>
              <w:left w:w="100.0" w:type="dxa"/>
              <w:bottom w:w="100.0" w:type="dxa"/>
              <w:right w:w="100.0" w:type="dxa"/>
            </w:tcMar>
          </w:tcPr>
          <w:p w:rsidR="00000000" w:rsidDel="00000000" w:rsidP="00000000" w:rsidRDefault="00000000" w:rsidRPr="00000000" w14:paraId="0000063D">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Cargo Space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3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25 pts</w:t>
            </w:r>
          </w:p>
        </w:tc>
        <w:tc>
          <w:tcPr>
            <w:tcMar>
              <w:top w:w="100.0" w:type="dxa"/>
              <w:left w:w="100.0" w:type="dxa"/>
              <w:bottom w:w="100.0" w:type="dxa"/>
              <w:right w:w="100.0" w:type="dxa"/>
            </w:tcMar>
          </w:tcPr>
          <w:p w:rsidR="00000000" w:rsidDel="00000000" w:rsidP="00000000" w:rsidRDefault="00000000" w:rsidRPr="00000000" w14:paraId="0000063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8”</w:t>
            </w:r>
          </w:p>
        </w:tc>
        <w:tc>
          <w:tcPr>
            <w:tcMar>
              <w:top w:w="100.0" w:type="dxa"/>
              <w:left w:w="100.0" w:type="dxa"/>
              <w:bottom w:w="100.0" w:type="dxa"/>
              <w:right w:w="100.0" w:type="dxa"/>
            </w:tcMar>
          </w:tcPr>
          <w:p w:rsidR="00000000" w:rsidDel="00000000" w:rsidP="00000000" w:rsidRDefault="00000000" w:rsidRPr="00000000" w14:paraId="0000064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64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64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64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64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Mar>
              <w:top w:w="100.0" w:type="dxa"/>
              <w:left w:w="100.0" w:type="dxa"/>
              <w:bottom w:w="100.0" w:type="dxa"/>
              <w:right w:w="100.0" w:type="dxa"/>
            </w:tcMar>
          </w:tcPr>
          <w:p w:rsidR="00000000" w:rsidDel="00000000" w:rsidP="00000000" w:rsidRDefault="00000000" w:rsidRPr="00000000" w14:paraId="0000064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rHeight w:val="258"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646">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Weights</w:t>
            </w:r>
          </w:p>
        </w:tc>
        <w:tc>
          <w:tcPr>
            <w:gridSpan w:val="2"/>
            <w:shd w:fill="d9ead3" w:val="clear"/>
            <w:tcMar>
              <w:top w:w="100.0" w:type="dxa"/>
              <w:left w:w="100.0" w:type="dxa"/>
              <w:bottom w:w="100.0" w:type="dxa"/>
              <w:right w:w="100.0" w:type="dxa"/>
            </w:tcMar>
          </w:tcPr>
          <w:p w:rsidR="00000000" w:rsidDel="00000000" w:rsidP="00000000" w:rsidRDefault="00000000" w:rsidRPr="00000000" w14:paraId="00000647">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Light</w:t>
            </w:r>
          </w:p>
        </w:tc>
        <w:tc>
          <w:tcPr>
            <w:gridSpan w:val="2"/>
            <w:shd w:fill="d9ead3" w:val="clear"/>
            <w:tcMar>
              <w:top w:w="100.0" w:type="dxa"/>
              <w:left w:w="100.0" w:type="dxa"/>
              <w:bottom w:w="100.0" w:type="dxa"/>
              <w:right w:w="100.0" w:type="dxa"/>
            </w:tcMar>
          </w:tcPr>
          <w:p w:rsidR="00000000" w:rsidDel="00000000" w:rsidP="00000000" w:rsidRDefault="00000000" w:rsidRPr="00000000" w14:paraId="00000649">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Medium</w:t>
            </w:r>
          </w:p>
        </w:tc>
        <w:tc>
          <w:tcPr>
            <w:shd w:fill="d9ead3" w:val="clear"/>
            <w:tcMar>
              <w:top w:w="99.0" w:type="dxa"/>
              <w:left w:w="99.0" w:type="dxa"/>
              <w:bottom w:w="99.0" w:type="dxa"/>
              <w:right w:w="99.0" w:type="dxa"/>
            </w:tcMar>
          </w:tcPr>
          <w:p w:rsidR="00000000" w:rsidDel="00000000" w:rsidP="00000000" w:rsidRDefault="00000000" w:rsidRPr="00000000" w14:paraId="0000064B">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Heavy</w:t>
            </w:r>
          </w:p>
        </w:tc>
        <w:tc>
          <w:tcPr>
            <w:gridSpan w:val="2"/>
            <w:shd w:fill="d9ead3" w:val="clear"/>
            <w:tcMar>
              <w:top w:w="100.0" w:type="dxa"/>
              <w:left w:w="100.0" w:type="dxa"/>
              <w:bottom w:w="100.0" w:type="dxa"/>
              <w:right w:w="100.0" w:type="dxa"/>
            </w:tcMar>
          </w:tcPr>
          <w:p w:rsidR="00000000" w:rsidDel="00000000" w:rsidP="00000000" w:rsidRDefault="00000000" w:rsidRPr="00000000" w14:paraId="0000064C">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Super Heavy</w:t>
            </w:r>
          </w:p>
        </w:tc>
      </w:tr>
      <w:tr>
        <w:trPr>
          <w:cantSplit w:val="0"/>
          <w:trHeight w:val="20" w:hRule="atLeast"/>
          <w:tblHeader w:val="0"/>
        </w:trPr>
        <w:tc>
          <w:tcPr>
            <w:tcMar>
              <w:top w:w="100.0" w:type="dxa"/>
              <w:left w:w="100.0" w:type="dxa"/>
              <w:bottom w:w="100.0" w:type="dxa"/>
              <w:right w:w="100.0" w:type="dxa"/>
            </w:tcMar>
          </w:tcPr>
          <w:p w:rsidR="00000000" w:rsidDel="00000000" w:rsidP="00000000" w:rsidRDefault="00000000" w:rsidRPr="00000000" w14:paraId="0000064E">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Count</w:t>
            </w:r>
          </w:p>
        </w:tc>
        <w:tc>
          <w:tcPr>
            <w:gridSpan w:val="2"/>
            <w:tcMar>
              <w:top w:w="100.0" w:type="dxa"/>
              <w:left w:w="100.0" w:type="dxa"/>
              <w:bottom w:w="100.0" w:type="dxa"/>
              <w:right w:w="100.0" w:type="dxa"/>
            </w:tcMar>
          </w:tcPr>
          <w:p w:rsidR="00000000" w:rsidDel="00000000" w:rsidP="00000000" w:rsidRDefault="00000000" w:rsidRPr="00000000" w14:paraId="0000064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gridSpan w:val="2"/>
            <w:tcMar>
              <w:top w:w="100.0" w:type="dxa"/>
              <w:left w:w="100.0" w:type="dxa"/>
              <w:bottom w:w="100.0" w:type="dxa"/>
              <w:right w:w="100.0" w:type="dxa"/>
            </w:tcMar>
          </w:tcPr>
          <w:p w:rsidR="00000000" w:rsidDel="00000000" w:rsidP="00000000" w:rsidRDefault="00000000" w:rsidRPr="00000000" w14:paraId="0000065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tcMar>
              <w:top w:w="99.0" w:type="dxa"/>
              <w:left w:w="99.0" w:type="dxa"/>
              <w:bottom w:w="99.0" w:type="dxa"/>
              <w:right w:w="99.0" w:type="dxa"/>
            </w:tcMar>
          </w:tcPr>
          <w:p w:rsidR="00000000" w:rsidDel="00000000" w:rsidP="00000000" w:rsidRDefault="00000000" w:rsidRPr="00000000" w14:paraId="0000065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gridSpan w:val="2"/>
            <w:tcMar>
              <w:top w:w="100.0" w:type="dxa"/>
              <w:left w:w="100.0" w:type="dxa"/>
              <w:bottom w:w="100.0" w:type="dxa"/>
              <w:right w:w="100.0" w:type="dxa"/>
            </w:tcMar>
          </w:tcPr>
          <w:p w:rsidR="00000000" w:rsidDel="00000000" w:rsidP="00000000" w:rsidRDefault="00000000" w:rsidRPr="00000000" w14:paraId="0000065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656">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657">
      <w:pPr>
        <w:jc w:val="cente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658">
      <w:pPr>
        <w:pStyle w:val="Heading3"/>
        <w:widowControl w:val="0"/>
        <w:rPr>
          <w:sz w:val="36"/>
          <w:szCs w:val="36"/>
        </w:rPr>
      </w:pPr>
      <w:bookmarkStart w:colFirst="0" w:colLast="0" w:name="_heading=h.kz29xv3tu2qt" w:id="50"/>
      <w:bookmarkEnd w:id="50"/>
      <w:r w:rsidDel="00000000" w:rsidR="00000000" w:rsidRPr="00000000">
        <w:rPr>
          <w:sz w:val="36"/>
          <w:szCs w:val="36"/>
          <w:rtl w:val="0"/>
        </w:rPr>
        <w:t xml:space="preserve">Upgrades</w:t>
      </w:r>
    </w:p>
    <w:p w:rsidR="00000000" w:rsidDel="00000000" w:rsidP="00000000" w:rsidRDefault="00000000" w:rsidRPr="00000000" w14:paraId="00000659">
      <w:pPr>
        <w:spacing w:before="200" w:lineRule="auto"/>
        <w:rPr>
          <w:rFonts w:ascii="Arial" w:cs="Arial" w:eastAsia="Arial" w:hAnsi="Arial"/>
        </w:rPr>
      </w:pPr>
      <w:r w:rsidDel="00000000" w:rsidR="00000000" w:rsidRPr="00000000">
        <w:rPr>
          <w:rFonts w:ascii="Arial" w:cs="Arial" w:eastAsia="Arial" w:hAnsi="Arial"/>
          <w:rtl w:val="0"/>
        </w:rPr>
        <w:t xml:space="preserve">Every ship can have upgrades purchased using the upgrades points pool, which includes any unused points from the ship point pool. There are three types of upgrades in normal games of Sail &amp; Broadside: Captains/Admirals, Ship Upgrades, and Crews.</w:t>
      </w:r>
    </w:p>
    <w:p w:rsidR="00000000" w:rsidDel="00000000" w:rsidP="00000000" w:rsidRDefault="00000000" w:rsidRPr="00000000" w14:paraId="0000065A">
      <w:pPr>
        <w:pStyle w:val="Heading4"/>
        <w:spacing w:after="200" w:lineRule="auto"/>
        <w:rPr/>
      </w:pPr>
      <w:bookmarkStart w:colFirst="0" w:colLast="0" w:name="_heading=h.tjn5zrg6cxof" w:id="51"/>
      <w:bookmarkEnd w:id="51"/>
      <w:r w:rsidDel="00000000" w:rsidR="00000000" w:rsidRPr="00000000">
        <w:rPr>
          <w:rtl w:val="0"/>
        </w:rPr>
        <w:t xml:space="preserve">Captains</w:t>
      </w:r>
    </w:p>
    <w:p w:rsidR="00000000" w:rsidDel="00000000" w:rsidP="00000000" w:rsidRDefault="00000000" w:rsidRPr="00000000" w14:paraId="0000065B">
      <w:pPr>
        <w:rPr>
          <w:rFonts w:ascii="Arial" w:cs="Arial" w:eastAsia="Arial" w:hAnsi="Arial"/>
        </w:rPr>
      </w:pPr>
      <w:r w:rsidDel="00000000" w:rsidR="00000000" w:rsidRPr="00000000">
        <w:rPr>
          <w:rFonts w:ascii="Arial" w:cs="Arial" w:eastAsia="Arial" w:hAnsi="Arial"/>
          <w:rtl w:val="0"/>
        </w:rPr>
        <w:t xml:space="preserve">Every ship must have a captain, though some have no cost. If no captain bonuses are chosen, the ship is assumed to be commanded by a junior officer with no particular area of expertise. Each faction has access to general officers as well as a small pool of particularly renowned officers. The following costs apply for choosing all general captains:</w:t>
      </w:r>
    </w:p>
    <w:p w:rsidR="00000000" w:rsidDel="00000000" w:rsidP="00000000" w:rsidRDefault="00000000" w:rsidRPr="00000000" w14:paraId="0000065C">
      <w:pPr>
        <w:rPr>
          <w:rFonts w:ascii="Arial" w:cs="Arial" w:eastAsia="Arial" w:hAnsi="Arial"/>
        </w:rPr>
      </w:pPr>
      <w:r w:rsidDel="00000000" w:rsidR="00000000" w:rsidRPr="00000000">
        <w:rPr>
          <w:rFonts w:ascii="Arial" w:cs="Arial" w:eastAsia="Arial" w:hAnsi="Arial"/>
          <w:rtl w:val="0"/>
        </w:rPr>
        <w:t xml:space="preserve">Junior Line Officer: </w:t>
        <w:tab/>
      </w:r>
      <w:r w:rsidDel="00000000" w:rsidR="00000000" w:rsidRPr="00000000">
        <w:rPr>
          <w:rFonts w:ascii="Arial" w:cs="Arial" w:eastAsia="Arial" w:hAnsi="Arial"/>
          <w:b w:val="1"/>
          <w:bCs w:val="1"/>
          <w:rtl w:val="0"/>
        </w:rPr>
        <w:t xml:space="preserve">0 pts</w:t>
      </w:r>
      <w:r w:rsidDel="00000000" w:rsidR="00000000" w:rsidRPr="00000000">
        <w:rPr>
          <w:rFonts w:ascii="Arial" w:cs="Arial" w:eastAsia="Arial" w:hAnsi="Arial"/>
          <w:rtl w:val="0"/>
        </w:rPr>
        <w:t xml:space="preserve">, no bonus.</w:t>
      </w:r>
    </w:p>
    <w:p w:rsidR="00000000" w:rsidDel="00000000" w:rsidP="00000000" w:rsidRDefault="00000000" w:rsidRPr="00000000" w14:paraId="0000065D">
      <w:pPr>
        <w:rPr>
          <w:rFonts w:ascii="Arial" w:cs="Arial" w:eastAsia="Arial" w:hAnsi="Arial"/>
        </w:rPr>
      </w:pPr>
      <w:r w:rsidDel="00000000" w:rsidR="00000000" w:rsidRPr="00000000">
        <w:rPr>
          <w:rFonts w:ascii="Arial" w:cs="Arial" w:eastAsia="Arial" w:hAnsi="Arial"/>
          <w:rtl w:val="0"/>
        </w:rPr>
        <w:t xml:space="preserve">Line Officer: </w:t>
        <w:tab/>
        <w:tab/>
      </w:r>
      <w:r w:rsidDel="00000000" w:rsidR="00000000" w:rsidRPr="00000000">
        <w:rPr>
          <w:rFonts w:ascii="Arial" w:cs="Arial" w:eastAsia="Arial" w:hAnsi="Arial"/>
          <w:b w:val="1"/>
          <w:bCs w:val="1"/>
          <w:rtl w:val="0"/>
        </w:rPr>
        <w:t xml:space="preserve">2 pts</w:t>
      </w:r>
      <w:r w:rsidDel="00000000" w:rsidR="00000000" w:rsidRPr="00000000">
        <w:rPr>
          <w:rFonts w:ascii="Arial" w:cs="Arial" w:eastAsia="Arial" w:hAnsi="Arial"/>
          <w:rtl w:val="0"/>
        </w:rPr>
        <w:t xml:space="preserve"> for a common bonus from a primary idea group.</w:t>
      </w:r>
    </w:p>
    <w:p w:rsidR="00000000" w:rsidDel="00000000" w:rsidP="00000000" w:rsidRDefault="00000000" w:rsidRPr="00000000" w14:paraId="0000065E">
      <w:pPr>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b w:val="1"/>
          <w:bCs w:val="1"/>
          <w:rtl w:val="0"/>
        </w:rPr>
        <w:t xml:space="preserve">4 pts</w:t>
      </w:r>
      <w:r w:rsidDel="00000000" w:rsidR="00000000" w:rsidRPr="00000000">
        <w:rPr>
          <w:rFonts w:ascii="Arial" w:cs="Arial" w:eastAsia="Arial" w:hAnsi="Arial"/>
          <w:rtl w:val="0"/>
        </w:rPr>
        <w:t xml:space="preserve"> for a rare bonus from a primary idea group.</w:t>
      </w:r>
    </w:p>
    <w:p w:rsidR="00000000" w:rsidDel="00000000" w:rsidP="00000000" w:rsidRDefault="00000000" w:rsidRPr="00000000" w14:paraId="0000065F">
      <w:pPr>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b w:val="1"/>
          <w:bCs w:val="1"/>
          <w:rtl w:val="0"/>
        </w:rPr>
        <w:t xml:space="preserve">4 pts</w:t>
      </w:r>
      <w:r w:rsidDel="00000000" w:rsidR="00000000" w:rsidRPr="00000000">
        <w:rPr>
          <w:rFonts w:ascii="Arial" w:cs="Arial" w:eastAsia="Arial" w:hAnsi="Arial"/>
          <w:rtl w:val="0"/>
        </w:rPr>
        <w:t xml:space="preserve"> for a common bonus from a secondary idea group.</w:t>
      </w:r>
    </w:p>
    <w:p w:rsidR="00000000" w:rsidDel="00000000" w:rsidP="00000000" w:rsidRDefault="00000000" w:rsidRPr="00000000" w14:paraId="00000660">
      <w:pPr>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b w:val="1"/>
          <w:bCs w:val="1"/>
          <w:rtl w:val="0"/>
        </w:rPr>
        <w:t xml:space="preserve">6 pts</w:t>
      </w:r>
      <w:r w:rsidDel="00000000" w:rsidR="00000000" w:rsidRPr="00000000">
        <w:rPr>
          <w:rFonts w:ascii="Arial" w:cs="Arial" w:eastAsia="Arial" w:hAnsi="Arial"/>
          <w:rtl w:val="0"/>
        </w:rPr>
        <w:t xml:space="preserve"> for a rare bonus from a secondary idea group.</w:t>
      </w:r>
    </w:p>
    <w:p w:rsidR="00000000" w:rsidDel="00000000" w:rsidP="00000000" w:rsidRDefault="00000000" w:rsidRPr="00000000" w14:paraId="00000661">
      <w:pPr>
        <w:rPr>
          <w:rFonts w:ascii="Arial" w:cs="Arial" w:eastAsia="Arial" w:hAnsi="Arial"/>
        </w:rPr>
      </w:pPr>
      <w:r w:rsidDel="00000000" w:rsidR="00000000" w:rsidRPr="00000000">
        <w:rPr>
          <w:rFonts w:ascii="Arial" w:cs="Arial" w:eastAsia="Arial" w:hAnsi="Arial"/>
          <w:rtl w:val="0"/>
        </w:rPr>
        <w:t xml:space="preserve">Senior Line Officer: </w:t>
      </w:r>
      <w:r w:rsidDel="00000000" w:rsidR="00000000" w:rsidRPr="00000000">
        <w:rPr>
          <w:rtl w:val="0"/>
        </w:rPr>
        <w:tab/>
      </w:r>
      <w:r w:rsidDel="00000000" w:rsidR="00000000" w:rsidRPr="00000000">
        <w:rPr>
          <w:rFonts w:ascii="Arial" w:cs="Arial" w:eastAsia="Arial" w:hAnsi="Arial"/>
          <w:b w:val="1"/>
          <w:bCs w:val="1"/>
          <w:rtl w:val="0"/>
        </w:rPr>
        <w:t xml:space="preserve">2 pts</w:t>
      </w:r>
      <w:r w:rsidDel="00000000" w:rsidR="00000000" w:rsidRPr="00000000">
        <w:rPr>
          <w:rFonts w:ascii="Arial" w:cs="Arial" w:eastAsia="Arial" w:hAnsi="Arial"/>
          <w:rtl w:val="0"/>
        </w:rPr>
        <w:t xml:space="preserve"> additional to give a line officer a +2 modifier to initiative rolls.</w:t>
      </w:r>
    </w:p>
    <w:p w:rsidR="00000000" w:rsidDel="00000000" w:rsidP="00000000" w:rsidRDefault="00000000" w:rsidRPr="00000000" w14:paraId="00000662">
      <w:pPr>
        <w:pStyle w:val="Heading5"/>
        <w:rPr/>
      </w:pPr>
      <w:bookmarkStart w:colFirst="0" w:colLast="0" w:name="_heading=h.1kgwrtr4uyep" w:id="52"/>
      <w:bookmarkEnd w:id="52"/>
      <w:r w:rsidDel="00000000" w:rsidR="00000000" w:rsidRPr="00000000">
        <w:rPr>
          <w:rtl w:val="0"/>
        </w:rPr>
        <w:t xml:space="preserve">Idea Groups</w:t>
      </w:r>
    </w:p>
    <w:p w:rsidR="00000000" w:rsidDel="00000000" w:rsidP="00000000" w:rsidRDefault="00000000" w:rsidRPr="00000000" w14:paraId="00000663">
      <w:pPr>
        <w:spacing w:after="0" w:lineRule="auto"/>
        <w:rPr>
          <w:rFonts w:ascii="Arial" w:cs="Arial" w:eastAsia="Arial" w:hAnsi="Arial"/>
        </w:rPr>
      </w:pPr>
      <w:r w:rsidDel="00000000" w:rsidR="00000000" w:rsidRPr="00000000">
        <w:rPr>
          <w:rFonts w:ascii="Arial" w:cs="Arial" w:eastAsia="Arial" w:hAnsi="Arial"/>
          <w:rtl w:val="0"/>
        </w:rPr>
        <w:t xml:space="preserve">Currently in the realm of sailing ship combat there are eight major idea groups. Each faction focuses their doctrine around two of these schools of thought and as such most of their captains have experience in these styles of fighting. While it is uncommon, captains do foray beyond the primary idea groups of their faction and as such each faction has access to bonuses from an additional three secondary idea groups.</w:t>
      </w:r>
    </w:p>
    <w:p w:rsidR="00000000" w:rsidDel="00000000" w:rsidP="00000000" w:rsidRDefault="00000000" w:rsidRPr="00000000" w14:paraId="0000066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665">
      <w:pPr>
        <w:spacing w:after="0" w:lineRule="auto"/>
        <w:rPr>
          <w:rFonts w:ascii="Arial" w:cs="Arial" w:eastAsia="Arial" w:hAnsi="Arial"/>
        </w:rPr>
      </w:pPr>
      <w:bookmarkStart w:colFirst="0" w:colLast="0" w:name="_heading=h.u3z6dolp96vb" w:id="53"/>
      <w:bookmarkEnd w:id="53"/>
      <w:r w:rsidDel="00000000" w:rsidR="00000000" w:rsidRPr="00000000">
        <w:rPr>
          <w:rFonts w:ascii="Arial" w:cs="Arial" w:eastAsia="Arial" w:hAnsi="Arial"/>
          <w:rtl w:val="0"/>
        </w:rPr>
        <w:t xml:space="preserve">In game terms, a standard line officer of any faction can be trained with a single combat bonus from a single idea group. Common bonuses from within either of a faction’s primary idea groups are 2 points while rare bonuses are 4 points. Bonuses from a faction’s secondary idea groups cost an additional 2 points. In addition to the cost, each combat bonus has limited availability within a squadron. For primary idea groups, the availability is 4 for each of the common bonuses and 2 for each of the rare bonuses. For secondary idea groups, availability is limited to 2 for each common bonus and 1 for each rare bonus. The availability of a bonus is the maximum number of officers in each squadron with that specific bonus.</w:t>
      </w:r>
    </w:p>
    <w:p w:rsidR="00000000" w:rsidDel="00000000" w:rsidP="00000000" w:rsidRDefault="00000000" w:rsidRPr="00000000" w14:paraId="0000066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667">
      <w:pPr>
        <w:spacing w:after="0" w:lineRule="auto"/>
        <w:rPr>
          <w:rFonts w:ascii="Arial" w:cs="Arial" w:eastAsia="Arial" w:hAnsi="Arial"/>
        </w:rPr>
      </w:pPr>
      <w:r w:rsidDel="00000000" w:rsidR="00000000" w:rsidRPr="00000000">
        <w:rPr>
          <w:rFonts w:ascii="Arial" w:cs="Arial" w:eastAsia="Arial" w:hAnsi="Arial"/>
          <w:rtl w:val="0"/>
        </w:rPr>
        <w:t xml:space="preserve">Line Officers by default have an initiative value of 0, for an additional 2 points they can be upgraded to Senior Line Officers with an initiative value of +2.</w:t>
      </w:r>
    </w:p>
    <w:p w:rsidR="00000000" w:rsidDel="00000000" w:rsidP="00000000" w:rsidRDefault="00000000" w:rsidRPr="00000000" w14:paraId="0000066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669">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Close Range Brawling, Common:</w:t>
      </w:r>
    </w:p>
    <w:p w:rsidR="00000000" w:rsidDel="00000000" w:rsidP="00000000" w:rsidRDefault="00000000" w:rsidRPr="00000000" w14:paraId="0000066A">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 +1 modifier to hit for standard shots in point blank and near range.</w:t>
      </w:r>
    </w:p>
    <w:p w:rsidR="00000000" w:rsidDel="00000000" w:rsidP="00000000" w:rsidRDefault="00000000" w:rsidRPr="00000000" w14:paraId="0000066B">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 In boarding actions when you have fewer successes than your opponent, reduce their number of successes by one.</w:t>
      </w:r>
    </w:p>
    <w:p w:rsidR="00000000" w:rsidDel="00000000" w:rsidP="00000000" w:rsidRDefault="00000000" w:rsidRPr="00000000" w14:paraId="0000066C">
      <w:pPr>
        <w:spacing w:after="0" w:lineRule="auto"/>
        <w:ind w:firstLine="720"/>
        <w:rPr>
          <w:rFonts w:ascii="Arial" w:cs="Arial" w:eastAsia="Arial" w:hAnsi="Arial"/>
        </w:rPr>
      </w:pPr>
      <w:r w:rsidDel="00000000" w:rsidR="00000000" w:rsidRPr="00000000">
        <w:rPr>
          <w:rFonts w:ascii="Arial" w:cs="Arial" w:eastAsia="Arial" w:hAnsi="Arial"/>
          <w:rtl w:val="0"/>
        </w:rPr>
        <w:t xml:space="preserve">- +1 extended critical range of standard shots in point blank and near range</w:t>
      </w:r>
    </w:p>
    <w:p w:rsidR="00000000" w:rsidDel="00000000" w:rsidP="00000000" w:rsidRDefault="00000000" w:rsidRPr="00000000" w14:paraId="0000066D">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Close Range Brawling, rare:</w:t>
      </w:r>
    </w:p>
    <w:p w:rsidR="00000000" w:rsidDel="00000000" w:rsidP="00000000" w:rsidRDefault="00000000" w:rsidRPr="00000000" w14:paraId="0000066E">
      <w:pPr>
        <w:spacing w:after="0" w:lineRule="auto"/>
        <w:ind w:firstLine="720"/>
        <w:rPr>
          <w:rFonts w:ascii="Arial" w:cs="Arial" w:eastAsia="Arial" w:hAnsi="Arial"/>
        </w:rPr>
      </w:pPr>
      <w:r w:rsidDel="00000000" w:rsidR="00000000" w:rsidRPr="00000000">
        <w:rPr>
          <w:rFonts w:ascii="Arial" w:cs="Arial" w:eastAsia="Arial" w:hAnsi="Arial"/>
          <w:rtl w:val="0"/>
        </w:rPr>
        <w:t xml:space="preserve">- Re-roll all missed shots of a single cannon weight in point blank and near range.</w:t>
      </w:r>
    </w:p>
    <w:p w:rsidR="00000000" w:rsidDel="00000000" w:rsidP="00000000" w:rsidRDefault="00000000" w:rsidRPr="00000000" w14:paraId="0000066F">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 +2 modifier to hit for standard shots in point blank and near range.</w:t>
      </w:r>
    </w:p>
    <w:p w:rsidR="00000000" w:rsidDel="00000000" w:rsidP="00000000" w:rsidRDefault="00000000" w:rsidRPr="00000000" w14:paraId="00000670">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Firepower, common:</w:t>
      </w:r>
    </w:p>
    <w:p w:rsidR="00000000" w:rsidDel="00000000" w:rsidP="00000000" w:rsidRDefault="00000000" w:rsidRPr="00000000" w14:paraId="00000671">
      <w:pPr>
        <w:spacing w:after="0" w:lineRule="auto"/>
        <w:ind w:firstLine="720"/>
        <w:rPr>
          <w:rFonts w:ascii="Arial" w:cs="Arial" w:eastAsia="Arial" w:hAnsi="Arial"/>
        </w:rPr>
      </w:pPr>
      <w:r w:rsidDel="00000000" w:rsidR="00000000" w:rsidRPr="00000000">
        <w:rPr>
          <w:rFonts w:ascii="Arial" w:cs="Arial" w:eastAsia="Arial" w:hAnsi="Arial"/>
          <w:rtl w:val="0"/>
        </w:rPr>
        <w:t xml:space="preserve">- +1 to modifier to hit on standard shots in all ranges.</w:t>
      </w:r>
    </w:p>
    <w:p w:rsidR="00000000" w:rsidDel="00000000" w:rsidP="00000000" w:rsidRDefault="00000000" w:rsidRPr="00000000" w14:paraId="00000672">
      <w:pPr>
        <w:spacing w:after="0" w:lineRule="auto"/>
        <w:ind w:firstLine="720"/>
        <w:rPr>
          <w:rFonts w:ascii="Arial" w:cs="Arial" w:eastAsia="Arial" w:hAnsi="Arial"/>
        </w:rPr>
      </w:pPr>
      <w:r w:rsidDel="00000000" w:rsidR="00000000" w:rsidRPr="00000000">
        <w:rPr>
          <w:rFonts w:ascii="Arial" w:cs="Arial" w:eastAsia="Arial" w:hAnsi="Arial"/>
          <w:rtl w:val="0"/>
        </w:rPr>
        <w:t xml:space="preserve">- +1 Extended critical range on standard shots in all ranges.</w:t>
      </w:r>
    </w:p>
    <w:p w:rsidR="00000000" w:rsidDel="00000000" w:rsidP="00000000" w:rsidRDefault="00000000" w:rsidRPr="00000000" w14:paraId="00000673">
      <w:pPr>
        <w:spacing w:after="0" w:lineRule="auto"/>
        <w:ind w:firstLine="720"/>
        <w:rPr>
          <w:rFonts w:ascii="Arial" w:cs="Arial" w:eastAsia="Arial" w:hAnsi="Arial"/>
        </w:rPr>
      </w:pPr>
      <w:r w:rsidDel="00000000" w:rsidR="00000000" w:rsidRPr="00000000">
        <w:rPr>
          <w:rFonts w:ascii="Arial" w:cs="Arial" w:eastAsia="Arial" w:hAnsi="Arial"/>
          <w:rtl w:val="0"/>
        </w:rPr>
        <w:t xml:space="preserve">- +1 damage rating on all cannon types for standard shots.</w:t>
      </w:r>
    </w:p>
    <w:p w:rsidR="00000000" w:rsidDel="00000000" w:rsidP="00000000" w:rsidRDefault="00000000" w:rsidRPr="00000000" w14:paraId="00000674">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Firepower, rare:</w:t>
      </w:r>
    </w:p>
    <w:p w:rsidR="00000000" w:rsidDel="00000000" w:rsidP="00000000" w:rsidRDefault="00000000" w:rsidRPr="00000000" w14:paraId="00000675">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 +1 extra cannon on the lightest two cannon rates of 1</w:t>
      </w:r>
      <w:r w:rsidDel="00000000" w:rsidR="00000000" w:rsidRPr="00000000">
        <w:rPr>
          <w:rFonts w:ascii="Arial" w:cs="Arial" w:eastAsia="Arial" w:hAnsi="Arial"/>
          <w:vertAlign w:val="superscript"/>
          <w:rtl w:val="0"/>
        </w:rPr>
        <w:t xml:space="preserve">st</w:t>
      </w:r>
      <w:r w:rsidDel="00000000" w:rsidR="00000000" w:rsidRPr="00000000">
        <w:rPr>
          <w:rFonts w:ascii="Arial" w:cs="Arial" w:eastAsia="Arial" w:hAnsi="Arial"/>
          <w:rtl w:val="0"/>
        </w:rPr>
        <w:t xml:space="preserve">-3</w:t>
      </w:r>
      <w:r w:rsidDel="00000000" w:rsidR="00000000" w:rsidRPr="00000000">
        <w:rPr>
          <w:rFonts w:ascii="Arial" w:cs="Arial" w:eastAsia="Arial" w:hAnsi="Arial"/>
          <w:vertAlign w:val="superscript"/>
          <w:rtl w:val="0"/>
        </w:rPr>
        <w:t xml:space="preserve">rd</w:t>
      </w:r>
      <w:r w:rsidDel="00000000" w:rsidR="00000000" w:rsidRPr="00000000">
        <w:rPr>
          <w:rFonts w:ascii="Arial" w:cs="Arial" w:eastAsia="Arial" w:hAnsi="Arial"/>
          <w:rtl w:val="0"/>
        </w:rPr>
        <w:t xml:space="preserve"> rates, +1 extra cannon of the lightest weight on 4</w:t>
      </w:r>
      <w:r w:rsidDel="00000000" w:rsidR="00000000" w:rsidRPr="00000000">
        <w:rPr>
          <w:rFonts w:ascii="Arial" w:cs="Arial" w:eastAsia="Arial" w:hAnsi="Arial"/>
          <w:vertAlign w:val="superscript"/>
          <w:rtl w:val="0"/>
        </w:rPr>
        <w:t xml:space="preserve">th </w:t>
      </w:r>
      <w:r w:rsidDel="00000000" w:rsidR="00000000" w:rsidRPr="00000000">
        <w:rPr>
          <w:rFonts w:ascii="Arial" w:cs="Arial" w:eastAsia="Arial" w:hAnsi="Arial"/>
          <w:rtl w:val="0"/>
        </w:rPr>
        <w:t xml:space="preserve">rate - frigate</w:t>
      </w:r>
    </w:p>
    <w:p w:rsidR="00000000" w:rsidDel="00000000" w:rsidP="00000000" w:rsidRDefault="00000000" w:rsidRPr="00000000" w14:paraId="00000676">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 Critical hits cannot have durability saves rolled against, they automatically apply two points of damage.</w:t>
      </w:r>
    </w:p>
    <w:p w:rsidR="00000000" w:rsidDel="00000000" w:rsidP="00000000" w:rsidRDefault="00000000" w:rsidRPr="00000000" w14:paraId="00000677">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Long Range Combat, Common:</w:t>
      </w:r>
    </w:p>
    <w:p w:rsidR="00000000" w:rsidDel="00000000" w:rsidP="00000000" w:rsidRDefault="00000000" w:rsidRPr="00000000" w14:paraId="00000678">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 +1 modifier to hit in far range and +2 modifier to hit in extreme range, for standard shots.</w:t>
      </w:r>
    </w:p>
    <w:p w:rsidR="00000000" w:rsidDel="00000000" w:rsidP="00000000" w:rsidRDefault="00000000" w:rsidRPr="00000000" w14:paraId="00000679">
      <w:pPr>
        <w:spacing w:after="0" w:lineRule="auto"/>
        <w:ind w:firstLine="720"/>
        <w:rPr>
          <w:rFonts w:ascii="Arial" w:cs="Arial" w:eastAsia="Arial" w:hAnsi="Arial"/>
        </w:rPr>
      </w:pPr>
      <w:r w:rsidDel="00000000" w:rsidR="00000000" w:rsidRPr="00000000">
        <w:rPr>
          <w:rFonts w:ascii="Arial" w:cs="Arial" w:eastAsia="Arial" w:hAnsi="Arial"/>
          <w:rtl w:val="0"/>
        </w:rPr>
        <w:t xml:space="preserve">- +1 extended critical range for standard shots in far and extreme range.</w:t>
      </w:r>
    </w:p>
    <w:p w:rsidR="00000000" w:rsidDel="00000000" w:rsidP="00000000" w:rsidRDefault="00000000" w:rsidRPr="00000000" w14:paraId="0000067A">
      <w:pPr>
        <w:spacing w:after="0" w:lineRule="auto"/>
        <w:ind w:firstLine="720"/>
        <w:rPr>
          <w:rFonts w:ascii="Arial" w:cs="Arial" w:eastAsia="Arial" w:hAnsi="Arial"/>
        </w:rPr>
      </w:pPr>
      <w:r w:rsidDel="00000000" w:rsidR="00000000" w:rsidRPr="00000000">
        <w:rPr>
          <w:rFonts w:ascii="Arial" w:cs="Arial" w:eastAsia="Arial" w:hAnsi="Arial"/>
          <w:rtl w:val="0"/>
        </w:rPr>
        <w:t xml:space="preserve">- Full damage at extreme range for all shot types.</w:t>
      </w:r>
    </w:p>
    <w:p w:rsidR="00000000" w:rsidDel="00000000" w:rsidP="00000000" w:rsidRDefault="00000000" w:rsidRPr="00000000" w14:paraId="0000067B">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Long Range Combat, rare:</w:t>
      </w:r>
    </w:p>
    <w:p w:rsidR="00000000" w:rsidDel="00000000" w:rsidP="00000000" w:rsidRDefault="00000000" w:rsidRPr="00000000" w14:paraId="0000067C">
      <w:pPr>
        <w:spacing w:after="0" w:lineRule="auto"/>
        <w:ind w:firstLine="720"/>
        <w:rPr>
          <w:rFonts w:ascii="Arial" w:cs="Arial" w:eastAsia="Arial" w:hAnsi="Arial"/>
        </w:rPr>
      </w:pPr>
      <w:r w:rsidDel="00000000" w:rsidR="00000000" w:rsidRPr="00000000">
        <w:rPr>
          <w:rFonts w:ascii="Arial" w:cs="Arial" w:eastAsia="Arial" w:hAnsi="Arial"/>
          <w:rtl w:val="0"/>
        </w:rPr>
        <w:t xml:space="preserve">- Re-roll all missed standard shots of a single cannon weight in far and extreme range.</w:t>
      </w:r>
    </w:p>
    <w:p w:rsidR="00000000" w:rsidDel="00000000" w:rsidP="00000000" w:rsidRDefault="00000000" w:rsidRPr="00000000" w14:paraId="0000067D">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 +2 modifier to hit in far range and +4 modifier to hit in extreme range, for standard shots.</w:t>
      </w:r>
    </w:p>
    <w:p w:rsidR="00000000" w:rsidDel="00000000" w:rsidP="00000000" w:rsidRDefault="00000000" w:rsidRPr="00000000" w14:paraId="0000067E">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Movement Mastery, common:</w:t>
      </w:r>
    </w:p>
    <w:p w:rsidR="00000000" w:rsidDel="00000000" w:rsidP="00000000" w:rsidRDefault="00000000" w:rsidRPr="00000000" w14:paraId="0000067F">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 Movement penalties for beating and against attitudes are halved, 25% and 50% reduction respectively instead of 50% and 75% reduction normally.</w:t>
      </w:r>
    </w:p>
    <w:p w:rsidR="00000000" w:rsidDel="00000000" w:rsidP="00000000" w:rsidRDefault="00000000" w:rsidRPr="00000000" w14:paraId="00000680">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 The ship turns using an arc of one size smaller than usual. No effect on 5</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rtl w:val="0"/>
        </w:rPr>
        <w:t xml:space="preserve"> rates and frigates.</w:t>
      </w:r>
    </w:p>
    <w:p w:rsidR="00000000" w:rsidDel="00000000" w:rsidP="00000000" w:rsidRDefault="00000000" w:rsidRPr="00000000" w14:paraId="00000681">
      <w:pPr>
        <w:spacing w:after="0" w:lineRule="auto"/>
        <w:ind w:firstLine="720"/>
        <w:rPr>
          <w:rFonts w:ascii="Arial" w:cs="Arial" w:eastAsia="Arial" w:hAnsi="Arial"/>
        </w:rPr>
      </w:pPr>
      <w:r w:rsidDel="00000000" w:rsidR="00000000" w:rsidRPr="00000000">
        <w:rPr>
          <w:rFonts w:ascii="Arial" w:cs="Arial" w:eastAsia="Arial" w:hAnsi="Arial"/>
          <w:rtl w:val="0"/>
        </w:rPr>
        <w:t xml:space="preserve">- The ship automatically passes all shallows and rough water tests.</w:t>
      </w:r>
    </w:p>
    <w:p w:rsidR="00000000" w:rsidDel="00000000" w:rsidP="00000000" w:rsidRDefault="00000000" w:rsidRPr="00000000" w14:paraId="00000682">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Movement Mastery, rare:</w:t>
      </w:r>
    </w:p>
    <w:p w:rsidR="00000000" w:rsidDel="00000000" w:rsidP="00000000" w:rsidRDefault="00000000" w:rsidRPr="00000000" w14:paraId="00000683">
      <w:pPr>
        <w:spacing w:after="0" w:lineRule="auto"/>
        <w:ind w:firstLine="720"/>
        <w:rPr>
          <w:rFonts w:ascii="Arial" w:cs="Arial" w:eastAsia="Arial" w:hAnsi="Arial"/>
        </w:rPr>
      </w:pPr>
      <w:r w:rsidDel="00000000" w:rsidR="00000000" w:rsidRPr="00000000">
        <w:rPr>
          <w:rFonts w:ascii="Arial" w:cs="Arial" w:eastAsia="Arial" w:hAnsi="Arial"/>
          <w:rtl w:val="0"/>
        </w:rPr>
        <w:t xml:space="preserve">- Wind attitude of ‘running’ counts as ‘reaching’ for movement bonus purposes.</w:t>
      </w:r>
    </w:p>
    <w:p w:rsidR="00000000" w:rsidDel="00000000" w:rsidP="00000000" w:rsidRDefault="00000000" w:rsidRPr="00000000" w14:paraId="00000684">
      <w:pPr>
        <w:spacing w:after="0" w:lineRule="auto"/>
        <w:ind w:firstLine="720"/>
        <w:rPr>
          <w:rFonts w:ascii="Arial" w:cs="Arial" w:eastAsia="Arial" w:hAnsi="Arial"/>
        </w:rPr>
      </w:pPr>
      <w:r w:rsidDel="00000000" w:rsidR="00000000" w:rsidRPr="00000000">
        <w:rPr>
          <w:rFonts w:ascii="Arial" w:cs="Arial" w:eastAsia="Arial" w:hAnsi="Arial"/>
          <w:rtl w:val="0"/>
        </w:rPr>
        <w:t xml:space="preserve">- Once per game, the ship may move with a bonus of +2” to its base sail speed.</w:t>
      </w:r>
    </w:p>
    <w:p w:rsidR="00000000" w:rsidDel="00000000" w:rsidP="00000000" w:rsidRDefault="00000000" w:rsidRPr="00000000" w14:paraId="00000685">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Range Control, common:</w:t>
      </w:r>
    </w:p>
    <w:p w:rsidR="00000000" w:rsidDel="00000000" w:rsidP="00000000" w:rsidRDefault="00000000" w:rsidRPr="00000000" w14:paraId="00000686">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 +2 modifier to hit in one range band of your choice for standard shots. Choose and announce the range band before the game.</w:t>
      </w:r>
    </w:p>
    <w:p w:rsidR="00000000" w:rsidDel="00000000" w:rsidP="00000000" w:rsidRDefault="00000000" w:rsidRPr="00000000" w14:paraId="00000687">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 +2 modifier to durability rolls against ball &amp; chain shots.</w:t>
      </w:r>
    </w:p>
    <w:p w:rsidR="00000000" w:rsidDel="00000000" w:rsidP="00000000" w:rsidRDefault="00000000" w:rsidRPr="00000000" w14:paraId="00000688">
      <w:pPr>
        <w:spacing w:after="0" w:lineRule="auto"/>
        <w:ind w:firstLine="720"/>
        <w:rPr>
          <w:rFonts w:ascii="Arial" w:cs="Arial" w:eastAsia="Arial" w:hAnsi="Arial"/>
        </w:rPr>
      </w:pPr>
      <w:r w:rsidDel="00000000" w:rsidR="00000000" w:rsidRPr="00000000">
        <w:rPr>
          <w:rFonts w:ascii="Arial" w:cs="Arial" w:eastAsia="Arial" w:hAnsi="Arial"/>
          <w:rtl w:val="0"/>
        </w:rPr>
        <w:t xml:space="preserve">- +2 modifier to hit for ball &amp; chain shots in all ranges.</w:t>
      </w:r>
    </w:p>
    <w:p w:rsidR="00000000" w:rsidDel="00000000" w:rsidP="00000000" w:rsidRDefault="00000000" w:rsidRPr="00000000" w14:paraId="00000689">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Range Control, rare:</w:t>
      </w:r>
    </w:p>
    <w:p w:rsidR="00000000" w:rsidDel="00000000" w:rsidP="00000000" w:rsidRDefault="00000000" w:rsidRPr="00000000" w14:paraId="0000068A">
      <w:pPr>
        <w:spacing w:after="0" w:lineRule="auto"/>
        <w:ind w:firstLine="720"/>
        <w:rPr>
          <w:rFonts w:ascii="Arial" w:cs="Arial" w:eastAsia="Arial" w:hAnsi="Arial"/>
        </w:rPr>
      </w:pPr>
      <w:r w:rsidDel="00000000" w:rsidR="00000000" w:rsidRPr="00000000">
        <w:rPr>
          <w:rFonts w:ascii="Arial" w:cs="Arial" w:eastAsia="Arial" w:hAnsi="Arial"/>
          <w:rtl w:val="0"/>
        </w:rPr>
        <w:t xml:space="preserve">- No size penalty for shooting at smaller ships and shots against head on and tail on targets are only -1.</w:t>
      </w:r>
    </w:p>
    <w:p w:rsidR="00000000" w:rsidDel="00000000" w:rsidP="00000000" w:rsidRDefault="00000000" w:rsidRPr="00000000" w14:paraId="0000068B">
      <w:pPr>
        <w:spacing w:after="0" w:lineRule="auto"/>
        <w:ind w:firstLine="720"/>
        <w:rPr>
          <w:rFonts w:ascii="Arial" w:cs="Arial" w:eastAsia="Arial" w:hAnsi="Arial"/>
        </w:rPr>
      </w:pPr>
      <w:r w:rsidDel="00000000" w:rsidR="00000000" w:rsidRPr="00000000">
        <w:rPr>
          <w:rFonts w:ascii="Arial" w:cs="Arial" w:eastAsia="Arial" w:hAnsi="Arial"/>
          <w:rtl w:val="0"/>
        </w:rPr>
        <w:t xml:space="preserve">- +2 modifier to hit for standard shots and ball &amp; chain in mid and far ranges</w:t>
      </w:r>
    </w:p>
    <w:p w:rsidR="00000000" w:rsidDel="00000000" w:rsidP="00000000" w:rsidRDefault="00000000" w:rsidRPr="00000000" w14:paraId="0000068C">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Sturdy Ships, common:</w:t>
      </w:r>
    </w:p>
    <w:p w:rsidR="00000000" w:rsidDel="00000000" w:rsidP="00000000" w:rsidRDefault="00000000" w:rsidRPr="00000000" w14:paraId="0000068D">
      <w:pPr>
        <w:spacing w:after="0" w:lineRule="auto"/>
        <w:ind w:firstLine="720"/>
        <w:rPr>
          <w:rFonts w:ascii="Arial" w:cs="Arial" w:eastAsia="Arial" w:hAnsi="Arial"/>
        </w:rPr>
      </w:pPr>
      <w:r w:rsidDel="00000000" w:rsidR="00000000" w:rsidRPr="00000000">
        <w:rPr>
          <w:rFonts w:ascii="Arial" w:cs="Arial" w:eastAsia="Arial" w:hAnsi="Arial"/>
          <w:rtl w:val="0"/>
        </w:rPr>
        <w:t xml:space="preserve">- Convert a single damage effect per game to “no additional effect”</w:t>
      </w:r>
    </w:p>
    <w:p w:rsidR="00000000" w:rsidDel="00000000" w:rsidP="00000000" w:rsidRDefault="00000000" w:rsidRPr="00000000" w14:paraId="0000068E">
      <w:pPr>
        <w:spacing w:after="0" w:lineRule="auto"/>
        <w:ind w:firstLine="720"/>
        <w:rPr>
          <w:rFonts w:ascii="Arial" w:cs="Arial" w:eastAsia="Arial" w:hAnsi="Arial"/>
        </w:rPr>
      </w:pPr>
      <w:r w:rsidDel="00000000" w:rsidR="00000000" w:rsidRPr="00000000">
        <w:rPr>
          <w:rFonts w:ascii="Arial" w:cs="Arial" w:eastAsia="Arial" w:hAnsi="Arial"/>
          <w:rtl w:val="0"/>
        </w:rPr>
        <w:t xml:space="preserve">- A durability roll can be made against the normally automatic damage of a critical hit.</w:t>
      </w:r>
    </w:p>
    <w:p w:rsidR="00000000" w:rsidDel="00000000" w:rsidP="00000000" w:rsidRDefault="00000000" w:rsidRPr="00000000" w14:paraId="0000068F">
      <w:pPr>
        <w:spacing w:after="0" w:lineRule="auto"/>
        <w:ind w:firstLine="720"/>
        <w:rPr>
          <w:rFonts w:ascii="Arial" w:cs="Arial" w:eastAsia="Arial" w:hAnsi="Arial"/>
        </w:rPr>
      </w:pPr>
      <w:r w:rsidDel="00000000" w:rsidR="00000000" w:rsidRPr="00000000">
        <w:rPr>
          <w:rFonts w:ascii="Arial" w:cs="Arial" w:eastAsia="Arial" w:hAnsi="Arial"/>
          <w:rtl w:val="0"/>
        </w:rPr>
        <w:t xml:space="preserve">- Heavy Timber upgrade grants an additional +1 to the durability modifier.</w:t>
      </w:r>
    </w:p>
    <w:p w:rsidR="00000000" w:rsidDel="00000000" w:rsidP="00000000" w:rsidRDefault="00000000" w:rsidRPr="00000000" w14:paraId="00000690">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Sturdy Ships, rare:</w:t>
      </w:r>
    </w:p>
    <w:p w:rsidR="00000000" w:rsidDel="00000000" w:rsidP="00000000" w:rsidRDefault="00000000" w:rsidRPr="00000000" w14:paraId="00000691">
      <w:pPr>
        <w:spacing w:after="0" w:lineRule="auto"/>
        <w:ind w:firstLine="720"/>
        <w:rPr>
          <w:rFonts w:ascii="Arial" w:cs="Arial" w:eastAsia="Arial" w:hAnsi="Arial"/>
        </w:rPr>
      </w:pPr>
      <w:r w:rsidDel="00000000" w:rsidR="00000000" w:rsidRPr="00000000">
        <w:rPr>
          <w:rFonts w:ascii="Arial" w:cs="Arial" w:eastAsia="Arial" w:hAnsi="Arial"/>
          <w:rtl w:val="0"/>
        </w:rPr>
        <w:t xml:space="preserve">- +1 Extra Armor per side</w:t>
      </w:r>
    </w:p>
    <w:p w:rsidR="00000000" w:rsidDel="00000000" w:rsidP="00000000" w:rsidRDefault="00000000" w:rsidRPr="00000000" w14:paraId="00000692">
      <w:pPr>
        <w:spacing w:after="0" w:lineRule="auto"/>
        <w:ind w:firstLine="720"/>
        <w:rPr>
          <w:rFonts w:ascii="Arial" w:cs="Arial" w:eastAsia="Arial" w:hAnsi="Arial"/>
        </w:rPr>
      </w:pPr>
      <w:r w:rsidDel="00000000" w:rsidR="00000000" w:rsidRPr="00000000">
        <w:rPr>
          <w:rFonts w:ascii="Arial" w:cs="Arial" w:eastAsia="Arial" w:hAnsi="Arial"/>
          <w:rtl w:val="0"/>
        </w:rPr>
        <w:t xml:space="preserve">- Re-roll one failed durability roll per shooting action, including against special shots.</w:t>
      </w:r>
    </w:p>
    <w:p w:rsidR="00000000" w:rsidDel="00000000" w:rsidP="00000000" w:rsidRDefault="00000000" w:rsidRPr="00000000" w14:paraId="00000693">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Tenacity, common:</w:t>
      </w:r>
    </w:p>
    <w:p w:rsidR="00000000" w:rsidDel="00000000" w:rsidP="00000000" w:rsidRDefault="00000000" w:rsidRPr="00000000" w14:paraId="00000694">
      <w:pPr>
        <w:spacing w:after="0" w:lineRule="auto"/>
        <w:ind w:firstLine="720"/>
        <w:rPr>
          <w:rFonts w:ascii="Arial" w:cs="Arial" w:eastAsia="Arial" w:hAnsi="Arial"/>
        </w:rPr>
      </w:pPr>
      <w:r w:rsidDel="00000000" w:rsidR="00000000" w:rsidRPr="00000000">
        <w:rPr>
          <w:rFonts w:ascii="Arial" w:cs="Arial" w:eastAsia="Arial" w:hAnsi="Arial"/>
          <w:rtl w:val="0"/>
        </w:rPr>
        <w:t xml:space="preserve">- +2 modifier to hit on grapeshot shots in all ranges.</w:t>
      </w:r>
    </w:p>
    <w:p w:rsidR="00000000" w:rsidDel="00000000" w:rsidP="00000000" w:rsidRDefault="00000000" w:rsidRPr="00000000" w14:paraId="00000695">
      <w:pPr>
        <w:spacing w:after="0" w:lineRule="auto"/>
        <w:ind w:firstLine="720"/>
        <w:rPr>
          <w:rFonts w:ascii="Arial" w:cs="Arial" w:eastAsia="Arial" w:hAnsi="Arial"/>
        </w:rPr>
      </w:pPr>
      <w:r w:rsidDel="00000000" w:rsidR="00000000" w:rsidRPr="00000000">
        <w:rPr>
          <w:rFonts w:ascii="Arial" w:cs="Arial" w:eastAsia="Arial" w:hAnsi="Arial"/>
          <w:rtl w:val="0"/>
        </w:rPr>
        <w:t xml:space="preserve">- +2 modifier to target number on boarding rolls.</w:t>
      </w:r>
    </w:p>
    <w:p w:rsidR="00000000" w:rsidDel="00000000" w:rsidP="00000000" w:rsidRDefault="00000000" w:rsidRPr="00000000" w14:paraId="00000696">
      <w:pPr>
        <w:spacing w:after="0" w:lineRule="auto"/>
        <w:ind w:firstLine="720"/>
        <w:rPr>
          <w:rFonts w:ascii="Arial" w:cs="Arial" w:eastAsia="Arial" w:hAnsi="Arial"/>
        </w:rPr>
      </w:pPr>
      <w:r w:rsidDel="00000000" w:rsidR="00000000" w:rsidRPr="00000000">
        <w:rPr>
          <w:rFonts w:ascii="Arial" w:cs="Arial" w:eastAsia="Arial" w:hAnsi="Arial"/>
          <w:rtl w:val="0"/>
        </w:rPr>
        <w:t xml:space="preserve">- +4 modifier to target number on a single repair roll per game.</w:t>
      </w:r>
    </w:p>
    <w:p w:rsidR="00000000" w:rsidDel="00000000" w:rsidP="00000000" w:rsidRDefault="00000000" w:rsidRPr="00000000" w14:paraId="00000697">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Tenacity, rare:</w:t>
      </w:r>
    </w:p>
    <w:p w:rsidR="00000000" w:rsidDel="00000000" w:rsidP="00000000" w:rsidRDefault="00000000" w:rsidRPr="00000000" w14:paraId="00000698">
      <w:pPr>
        <w:spacing w:after="0" w:lineRule="auto"/>
        <w:ind w:left="720" w:firstLine="0"/>
        <w:rPr>
          <w:rFonts w:ascii="Arial" w:cs="Arial" w:eastAsia="Arial" w:hAnsi="Arial"/>
        </w:rPr>
      </w:pPr>
      <w:r w:rsidDel="00000000" w:rsidR="00000000" w:rsidRPr="00000000">
        <w:rPr>
          <w:rFonts w:ascii="Arial" w:cs="Arial" w:eastAsia="Arial" w:hAnsi="Arial"/>
          <w:rtl w:val="0"/>
        </w:rPr>
        <w:t xml:space="preserve">- Per round of shooting, choose one received damage effect and roll a D20, on a result of 11+, treat the effect as “no additional effect.”</w:t>
      </w:r>
    </w:p>
    <w:p w:rsidR="00000000" w:rsidDel="00000000" w:rsidP="00000000" w:rsidRDefault="00000000" w:rsidRPr="00000000" w14:paraId="00000699">
      <w:pPr>
        <w:spacing w:after="0" w:lineRule="auto"/>
        <w:ind w:firstLine="720"/>
        <w:rPr>
          <w:rFonts w:ascii="Arial" w:cs="Arial" w:eastAsia="Arial" w:hAnsi="Arial"/>
        </w:rPr>
      </w:pPr>
      <w:r w:rsidDel="00000000" w:rsidR="00000000" w:rsidRPr="00000000">
        <w:rPr>
          <w:rFonts w:ascii="Arial" w:cs="Arial" w:eastAsia="Arial" w:hAnsi="Arial"/>
          <w:rtl w:val="0"/>
        </w:rPr>
        <w:t xml:space="preserve">- Re-roll all failed Boarding rolls once in a boarding action once per game.</w:t>
      </w:r>
    </w:p>
    <w:p w:rsidR="00000000" w:rsidDel="00000000" w:rsidP="00000000" w:rsidRDefault="00000000" w:rsidRPr="00000000" w14:paraId="0000069A">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Versatility, common:</w:t>
      </w:r>
    </w:p>
    <w:p w:rsidR="00000000" w:rsidDel="00000000" w:rsidP="00000000" w:rsidRDefault="00000000" w:rsidRPr="00000000" w14:paraId="0000069B">
      <w:pPr>
        <w:spacing w:after="0" w:lineRule="auto"/>
        <w:ind w:firstLine="720"/>
        <w:rPr>
          <w:rFonts w:ascii="Arial" w:cs="Arial" w:eastAsia="Arial" w:hAnsi="Arial"/>
        </w:rPr>
      </w:pPr>
      <w:r w:rsidDel="00000000" w:rsidR="00000000" w:rsidRPr="00000000">
        <w:rPr>
          <w:rFonts w:ascii="Arial" w:cs="Arial" w:eastAsia="Arial" w:hAnsi="Arial"/>
          <w:rtl w:val="0"/>
        </w:rPr>
        <w:t xml:space="preserve">- +2 modifier on durability rolls against special shot types.</w:t>
      </w:r>
    </w:p>
    <w:p w:rsidR="00000000" w:rsidDel="00000000" w:rsidP="00000000" w:rsidRDefault="00000000" w:rsidRPr="00000000" w14:paraId="0000069C">
      <w:pPr>
        <w:spacing w:after="0" w:lineRule="auto"/>
        <w:ind w:firstLine="720"/>
        <w:rPr>
          <w:rFonts w:ascii="Arial" w:cs="Arial" w:eastAsia="Arial" w:hAnsi="Arial"/>
        </w:rPr>
      </w:pPr>
      <w:r w:rsidDel="00000000" w:rsidR="00000000" w:rsidRPr="00000000">
        <w:rPr>
          <w:rFonts w:ascii="Arial" w:cs="Arial" w:eastAsia="Arial" w:hAnsi="Arial"/>
          <w:rtl w:val="0"/>
        </w:rPr>
        <w:t xml:space="preserve">- +1 additional Hull, damage effects still apply to this hull point.</w:t>
      </w:r>
    </w:p>
    <w:p w:rsidR="00000000" w:rsidDel="00000000" w:rsidP="00000000" w:rsidRDefault="00000000" w:rsidRPr="00000000" w14:paraId="0000069D">
      <w:pPr>
        <w:spacing w:after="0" w:lineRule="auto"/>
        <w:ind w:firstLine="720"/>
        <w:rPr>
          <w:rFonts w:ascii="Arial" w:cs="Arial" w:eastAsia="Arial" w:hAnsi="Arial"/>
        </w:rPr>
      </w:pPr>
      <w:r w:rsidDel="00000000" w:rsidR="00000000" w:rsidRPr="00000000">
        <w:rPr>
          <w:rFonts w:ascii="Arial" w:cs="Arial" w:eastAsia="Arial" w:hAnsi="Arial"/>
          <w:rtl w:val="0"/>
        </w:rPr>
        <w:t xml:space="preserve">- No penalty to hit for shooting a ship head-on or tail-on.</w:t>
      </w:r>
    </w:p>
    <w:p w:rsidR="00000000" w:rsidDel="00000000" w:rsidP="00000000" w:rsidRDefault="00000000" w:rsidRPr="00000000" w14:paraId="0000069E">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Versatility, rare:</w:t>
      </w:r>
    </w:p>
    <w:p w:rsidR="00000000" w:rsidDel="00000000" w:rsidP="00000000" w:rsidRDefault="00000000" w:rsidRPr="00000000" w14:paraId="0000069F">
      <w:pPr>
        <w:spacing w:after="0" w:lineRule="auto"/>
        <w:ind w:firstLine="720"/>
        <w:rPr>
          <w:rFonts w:ascii="Arial" w:cs="Arial" w:eastAsia="Arial" w:hAnsi="Arial"/>
        </w:rPr>
      </w:pPr>
      <w:r w:rsidDel="00000000" w:rsidR="00000000" w:rsidRPr="00000000">
        <w:rPr>
          <w:rFonts w:ascii="Arial" w:cs="Arial" w:eastAsia="Arial" w:hAnsi="Arial"/>
          <w:rtl w:val="0"/>
        </w:rPr>
        <w:t xml:space="preserve">- +2 modifier to target number on objective &amp; repair rolls.</w:t>
      </w:r>
    </w:p>
    <w:p w:rsidR="00000000" w:rsidDel="00000000" w:rsidP="00000000" w:rsidRDefault="00000000" w:rsidRPr="00000000" w14:paraId="000006A0">
      <w:pPr>
        <w:spacing w:after="0" w:lineRule="auto"/>
        <w:ind w:left="720" w:firstLine="0"/>
        <w:rPr/>
      </w:pPr>
      <w:r w:rsidDel="00000000" w:rsidR="00000000" w:rsidRPr="00000000">
        <w:rPr>
          <w:rFonts w:ascii="Arial" w:cs="Arial" w:eastAsia="Arial" w:hAnsi="Arial"/>
          <w:rtl w:val="0"/>
        </w:rPr>
        <w:t xml:space="preserve">- When determining range for shots the distance can be treated as +-2” of the measured distance.</w:t>
      </w:r>
      <w:r w:rsidDel="00000000" w:rsidR="00000000" w:rsidRPr="00000000">
        <w:rPr>
          <w:rtl w:val="0"/>
        </w:rPr>
      </w:r>
    </w:p>
    <w:p w:rsidR="00000000" w:rsidDel="00000000" w:rsidP="00000000" w:rsidRDefault="00000000" w:rsidRPr="00000000" w14:paraId="000006A1">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6A2">
      <w:pPr>
        <w:pStyle w:val="Heading3"/>
        <w:spacing w:after="200" w:lineRule="auto"/>
        <w:rPr/>
      </w:pPr>
      <w:bookmarkStart w:colFirst="0" w:colLast="0" w:name="_heading=h.xmi76rgr4yst" w:id="54"/>
      <w:bookmarkEnd w:id="54"/>
      <w:r w:rsidDel="00000000" w:rsidR="00000000" w:rsidRPr="00000000">
        <w:rPr>
          <w:rtl w:val="0"/>
        </w:rPr>
        <w:t xml:space="preserve">Ship Upgrades</w:t>
      </w:r>
    </w:p>
    <w:p w:rsidR="00000000" w:rsidDel="00000000" w:rsidP="00000000" w:rsidRDefault="00000000" w:rsidRPr="00000000" w14:paraId="000006A3">
      <w:pPr>
        <w:rPr>
          <w:rFonts w:ascii="Arial" w:cs="Arial" w:eastAsia="Arial" w:hAnsi="Arial"/>
        </w:rPr>
      </w:pPr>
      <w:r w:rsidDel="00000000" w:rsidR="00000000" w:rsidRPr="00000000">
        <w:rPr>
          <w:rFonts w:ascii="Arial" w:cs="Arial" w:eastAsia="Arial" w:hAnsi="Arial"/>
          <w:rtl w:val="0"/>
        </w:rPr>
        <w:t xml:space="preserve">Ships have a number of upgrade options that can be bought before the start of a game. The ship upgrades available are the same for every nation. Every upgrade can only be taken once per ship. Ship upgrades use one cargo space each unless otherwise noted.</w:t>
      </w:r>
    </w:p>
    <w:p w:rsidR="00000000" w:rsidDel="00000000" w:rsidP="00000000" w:rsidRDefault="00000000" w:rsidRPr="00000000" w14:paraId="000006A4">
      <w:pPr>
        <w:rPr>
          <w:rFonts w:ascii="Arial" w:cs="Arial" w:eastAsia="Arial" w:hAnsi="Arial"/>
        </w:rPr>
      </w:pPr>
      <w:r w:rsidDel="00000000" w:rsidR="00000000" w:rsidRPr="00000000">
        <w:rPr>
          <w:rFonts w:ascii="Arial" w:cs="Arial" w:eastAsia="Arial" w:hAnsi="Arial"/>
          <w:rtl w:val="0"/>
        </w:rPr>
        <w:t xml:space="preserve">When both players are done selecting ships and allocating upgrade points, the squadron creation is complete. Typically squadron lists will be made before selecting a scenario to play.</w:t>
      </w:r>
    </w:p>
    <w:p w:rsidR="00000000" w:rsidDel="00000000" w:rsidP="00000000" w:rsidRDefault="00000000" w:rsidRPr="00000000" w14:paraId="000006A5">
      <w:pPr>
        <w:rPr>
          <w:rFonts w:ascii="Arial" w:cs="Arial" w:eastAsia="Arial" w:hAnsi="Arial"/>
          <w:b w:val="1"/>
          <w:bCs w:val="1"/>
        </w:rPr>
      </w:pPr>
      <w:r w:rsidDel="00000000" w:rsidR="00000000" w:rsidRPr="00000000">
        <w:rPr>
          <w:rFonts w:ascii="Arial" w:cs="Arial" w:eastAsia="Arial" w:hAnsi="Arial"/>
          <w:b w:val="1"/>
          <w:bCs w:val="1"/>
          <w:rtl w:val="0"/>
        </w:rPr>
        <w:t xml:space="preserve">Heavy Timbers: 1st rate: 7pts, 2nd rate: 6pts, 3rd rate: 5pts, 4th rate: 4pts, 5th rate: 3pts, Frigate: 3pts</w:t>
      </w:r>
    </w:p>
    <w:p w:rsidR="00000000" w:rsidDel="00000000" w:rsidP="00000000" w:rsidRDefault="00000000" w:rsidRPr="00000000" w14:paraId="000006A6">
      <w:pPr>
        <w:rPr>
          <w:rFonts w:ascii="Arial" w:cs="Arial" w:eastAsia="Arial" w:hAnsi="Arial"/>
        </w:rPr>
      </w:pPr>
      <w:r w:rsidDel="00000000" w:rsidR="00000000" w:rsidRPr="00000000">
        <w:rPr>
          <w:rFonts w:ascii="Arial" w:cs="Arial" w:eastAsia="Arial" w:hAnsi="Arial"/>
          <w:rtl w:val="0"/>
        </w:rPr>
        <w:t xml:space="preserve">Heavy timbers add a +2 modifier to durability rolls for any ship constructed with heavy timbers. The thicker timbers and increased size and number of structural members causes this upgrade to reduce the cargo of the modified ship by one.</w:t>
      </w:r>
    </w:p>
    <w:p w:rsidR="00000000" w:rsidDel="00000000" w:rsidP="00000000" w:rsidRDefault="00000000" w:rsidRPr="00000000" w14:paraId="000006A7">
      <w:pPr>
        <w:rPr>
          <w:rFonts w:ascii="Arial" w:cs="Arial" w:eastAsia="Arial" w:hAnsi="Arial"/>
        </w:rPr>
      </w:pPr>
      <w:r w:rsidDel="00000000" w:rsidR="00000000" w:rsidRPr="00000000">
        <w:rPr>
          <w:rFonts w:ascii="Arial" w:cs="Arial" w:eastAsia="Arial" w:hAnsi="Arial"/>
          <w:rtl w:val="0"/>
        </w:rPr>
        <w:t xml:space="preserve">Heavy timbers use one cargo space on the ship and cannot be taken if there are no cargo spaces free.</w:t>
      </w:r>
    </w:p>
    <w:p w:rsidR="00000000" w:rsidDel="00000000" w:rsidP="00000000" w:rsidRDefault="00000000" w:rsidRPr="00000000" w14:paraId="000006A8">
      <w:pPr>
        <w:rPr>
          <w:rFonts w:ascii="Arial" w:cs="Arial" w:eastAsia="Arial" w:hAnsi="Arial"/>
          <w:b w:val="1"/>
          <w:bCs w:val="1"/>
        </w:rPr>
      </w:pPr>
      <w:r w:rsidDel="00000000" w:rsidR="00000000" w:rsidRPr="00000000">
        <w:rPr>
          <w:rFonts w:ascii="Arial" w:cs="Arial" w:eastAsia="Arial" w:hAnsi="Arial"/>
          <w:b w:val="1"/>
          <w:bCs w:val="1"/>
          <w:rtl w:val="0"/>
        </w:rPr>
        <w:t xml:space="preserve">Extra Rigging: 1st &amp; 2nd rate: 3pts, 3rd &amp; 4th rate: 2pts, 5th rate &amp; Frigate: 1pt</w:t>
      </w:r>
    </w:p>
    <w:p w:rsidR="00000000" w:rsidDel="00000000" w:rsidP="00000000" w:rsidRDefault="00000000" w:rsidRPr="00000000" w14:paraId="000006A9">
      <w:pPr>
        <w:rPr>
          <w:rFonts w:ascii="Arial" w:cs="Arial" w:eastAsia="Arial" w:hAnsi="Arial"/>
        </w:rPr>
      </w:pPr>
      <w:r w:rsidDel="00000000" w:rsidR="00000000" w:rsidRPr="00000000">
        <w:rPr>
          <w:rFonts w:ascii="Arial" w:cs="Arial" w:eastAsia="Arial" w:hAnsi="Arial"/>
          <w:rtl w:val="0"/>
        </w:rPr>
        <w:t xml:space="preserve">Extra rigging allows the crew to repair the effect of “Damaged Rigging”, or to restore up to 4” of movement that has been lost to ball &amp; chain fire. Without this upgrade, "Damaged Rigging" cannot be repaired and only 2" of movement lost to ball &amp; chain is repaired per repair roll.</w:t>
      </w:r>
    </w:p>
    <w:p w:rsidR="00000000" w:rsidDel="00000000" w:rsidP="00000000" w:rsidRDefault="00000000" w:rsidRPr="00000000" w14:paraId="000006AA">
      <w:pPr>
        <w:rPr>
          <w:rFonts w:ascii="Arial" w:cs="Arial" w:eastAsia="Arial" w:hAnsi="Arial"/>
        </w:rPr>
      </w:pPr>
      <w:r w:rsidDel="00000000" w:rsidR="00000000" w:rsidRPr="00000000">
        <w:rPr>
          <w:rFonts w:ascii="Arial" w:cs="Arial" w:eastAsia="Arial" w:hAnsi="Arial"/>
          <w:rtl w:val="0"/>
        </w:rPr>
        <w:t xml:space="preserve">Extra rigging uses one cargo space on the ship and cannot be taken if there are no cargo spaces available.</w:t>
      </w:r>
    </w:p>
    <w:p w:rsidR="00000000" w:rsidDel="00000000" w:rsidP="00000000" w:rsidRDefault="00000000" w:rsidRPr="00000000" w14:paraId="000006AB">
      <w:pPr>
        <w:rPr>
          <w:rFonts w:ascii="Arial" w:cs="Arial" w:eastAsia="Arial" w:hAnsi="Arial"/>
          <w:b w:val="1"/>
          <w:bCs w:val="1"/>
        </w:rPr>
      </w:pPr>
      <w:r w:rsidDel="00000000" w:rsidR="00000000" w:rsidRPr="00000000">
        <w:rPr>
          <w:rFonts w:ascii="Arial" w:cs="Arial" w:eastAsia="Arial" w:hAnsi="Arial"/>
          <w:b w:val="1"/>
          <w:bCs w:val="1"/>
          <w:rtl w:val="0"/>
        </w:rPr>
        <w:t xml:space="preserve">Extra Cannons: 1st &amp; 2nd rate: 3pts, 3rd &amp; 4th rate: 2pts, 5th rate &amp; Frigate: 1pt</w:t>
      </w:r>
    </w:p>
    <w:p w:rsidR="00000000" w:rsidDel="00000000" w:rsidP="00000000" w:rsidRDefault="00000000" w:rsidRPr="00000000" w14:paraId="000006AC">
      <w:pPr>
        <w:rPr>
          <w:rFonts w:ascii="Arial" w:cs="Arial" w:eastAsia="Arial" w:hAnsi="Arial"/>
        </w:rPr>
      </w:pPr>
      <w:r w:rsidDel="00000000" w:rsidR="00000000" w:rsidRPr="00000000">
        <w:rPr>
          <w:rFonts w:ascii="Arial" w:cs="Arial" w:eastAsia="Arial" w:hAnsi="Arial"/>
          <w:rtl w:val="0"/>
        </w:rPr>
        <w:t xml:space="preserve">Extra Cannon allows the crew to repair the effect of “Damaged Guns” twice per game. A failed repair roll does not expend a use of this upgrade. Without this upgrade "Damaged Guns" cannot be repaired.</w:t>
      </w:r>
    </w:p>
    <w:p w:rsidR="00000000" w:rsidDel="00000000" w:rsidP="00000000" w:rsidRDefault="00000000" w:rsidRPr="00000000" w14:paraId="000006AD">
      <w:pPr>
        <w:rPr>
          <w:rFonts w:ascii="Arial" w:cs="Arial" w:eastAsia="Arial" w:hAnsi="Arial"/>
        </w:rPr>
      </w:pPr>
      <w:r w:rsidDel="00000000" w:rsidR="00000000" w:rsidRPr="00000000">
        <w:rPr>
          <w:rFonts w:ascii="Arial" w:cs="Arial" w:eastAsia="Arial" w:hAnsi="Arial"/>
          <w:rtl w:val="0"/>
        </w:rPr>
        <w:t xml:space="preserve">Extra cannon uses one cargo space on the ship and cannot be taken if there are no cargo spaces available.</w:t>
      </w:r>
    </w:p>
    <w:p w:rsidR="00000000" w:rsidDel="00000000" w:rsidP="00000000" w:rsidRDefault="00000000" w:rsidRPr="00000000" w14:paraId="000006AE">
      <w:pPr>
        <w:rPr>
          <w:rFonts w:ascii="Arial" w:cs="Arial" w:eastAsia="Arial" w:hAnsi="Arial"/>
          <w:b w:val="1"/>
          <w:bCs w:val="1"/>
        </w:rPr>
      </w:pPr>
      <w:r w:rsidDel="00000000" w:rsidR="00000000" w:rsidRPr="00000000">
        <w:rPr>
          <w:rFonts w:ascii="Arial" w:cs="Arial" w:eastAsia="Arial" w:hAnsi="Arial"/>
          <w:b w:val="1"/>
          <w:bCs w:val="1"/>
          <w:rtl w:val="0"/>
        </w:rPr>
        <w:t xml:space="preserve">Extra Crew Berths: 1st &amp; 2nd rate: 4pts, 3rd &amp; 4th rate: 3pts, 5th rate &amp; Frigate: 2pts</w:t>
      </w:r>
    </w:p>
    <w:p w:rsidR="00000000" w:rsidDel="00000000" w:rsidP="00000000" w:rsidRDefault="00000000" w:rsidRPr="00000000" w14:paraId="000006AF">
      <w:pPr>
        <w:rPr>
          <w:rFonts w:ascii="Arial" w:cs="Arial" w:eastAsia="Arial" w:hAnsi="Arial"/>
        </w:rPr>
      </w:pPr>
      <w:r w:rsidDel="00000000" w:rsidR="00000000" w:rsidRPr="00000000">
        <w:rPr>
          <w:rFonts w:ascii="Arial" w:cs="Arial" w:eastAsia="Arial" w:hAnsi="Arial"/>
          <w:rtl w:val="0"/>
        </w:rPr>
        <w:t xml:space="preserve">Extra crew berths add 4 crew to 1st &amp; 2nd rate ships, 3 crew to 3rd &amp; 4th rate ships, and 2 crew to 5th rate &amp; Frigate ships. These crew do not add rolls during boarding action but can be used to crew ships captured during boarding actions. The base crew stat for the ship is still used for determining effects from crew loss and these crew automatically replace crew lost from damages.</w:t>
      </w:r>
    </w:p>
    <w:p w:rsidR="00000000" w:rsidDel="00000000" w:rsidP="00000000" w:rsidRDefault="00000000" w:rsidRPr="00000000" w14:paraId="000006B0">
      <w:pPr>
        <w:rPr>
          <w:rFonts w:ascii="Arial" w:cs="Arial" w:eastAsia="Arial" w:hAnsi="Arial"/>
        </w:rPr>
      </w:pPr>
      <w:r w:rsidDel="00000000" w:rsidR="00000000" w:rsidRPr="00000000">
        <w:rPr>
          <w:rFonts w:ascii="Arial" w:cs="Arial" w:eastAsia="Arial" w:hAnsi="Arial"/>
          <w:rtl w:val="0"/>
        </w:rPr>
        <w:t xml:space="preserve">Extra crew berths use one cargo space on the ship and cannot be taken if there are no cargo spaces available.</w:t>
      </w:r>
    </w:p>
    <w:p w:rsidR="00000000" w:rsidDel="00000000" w:rsidP="00000000" w:rsidRDefault="00000000" w:rsidRPr="00000000" w14:paraId="000006B1">
      <w:pPr>
        <w:rPr>
          <w:rFonts w:ascii="Arial" w:cs="Arial" w:eastAsia="Arial" w:hAnsi="Arial"/>
          <w:b w:val="1"/>
          <w:bCs w:val="1"/>
        </w:rPr>
      </w:pPr>
      <w:r w:rsidDel="00000000" w:rsidR="00000000" w:rsidRPr="00000000">
        <w:rPr>
          <w:rFonts w:ascii="Arial" w:cs="Arial" w:eastAsia="Arial" w:hAnsi="Arial"/>
          <w:b w:val="1"/>
          <w:bCs w:val="1"/>
          <w:rtl w:val="0"/>
        </w:rPr>
        <w:t xml:space="preserve">Reinforced Gun Ports: 1st &amp; 2nd rate: 3pts, 3rd &amp; 4th rate: 2pts, 5th rate &amp; Frigate: 1pt</w:t>
      </w:r>
    </w:p>
    <w:p w:rsidR="00000000" w:rsidDel="00000000" w:rsidP="00000000" w:rsidRDefault="00000000" w:rsidRPr="00000000" w14:paraId="000006B2">
      <w:pPr>
        <w:rPr>
          <w:rFonts w:ascii="Arial" w:cs="Arial" w:eastAsia="Arial" w:hAnsi="Arial"/>
        </w:rPr>
      </w:pPr>
      <w:r w:rsidDel="00000000" w:rsidR="00000000" w:rsidRPr="00000000">
        <w:rPr>
          <w:rFonts w:ascii="Arial" w:cs="Arial" w:eastAsia="Arial" w:hAnsi="Arial"/>
          <w:rtl w:val="0"/>
        </w:rPr>
        <w:t xml:space="preserve">Reinforced gun ports allows the upgraded ship to ignore the first “Gun Ports Damaged” hull result as the timber around each gun port has been reinforced and layered. This layering causes the equipment necessary for the cannons to be stored further inside the ship, reducing the effective cargo space by one for the upgraded ship.</w:t>
      </w:r>
    </w:p>
    <w:p w:rsidR="00000000" w:rsidDel="00000000" w:rsidP="00000000" w:rsidRDefault="00000000" w:rsidRPr="00000000" w14:paraId="000006B3">
      <w:pPr>
        <w:rPr>
          <w:rFonts w:ascii="Arial" w:cs="Arial" w:eastAsia="Arial" w:hAnsi="Arial"/>
        </w:rPr>
      </w:pPr>
      <w:r w:rsidDel="00000000" w:rsidR="00000000" w:rsidRPr="00000000">
        <w:rPr>
          <w:rFonts w:ascii="Arial" w:cs="Arial" w:eastAsia="Arial" w:hAnsi="Arial"/>
          <w:rtl w:val="0"/>
        </w:rPr>
        <w:t xml:space="preserve">Reinforced gun ports use one cargo space on the ship and cannot be taken if there are no cargo spaces available. This effect is a one time use upgrade per game.</w:t>
      </w:r>
    </w:p>
    <w:p w:rsidR="00000000" w:rsidDel="00000000" w:rsidP="00000000" w:rsidRDefault="00000000" w:rsidRPr="00000000" w14:paraId="000006B4">
      <w:pPr>
        <w:rPr>
          <w:rFonts w:ascii="Arial" w:cs="Arial" w:eastAsia="Arial" w:hAnsi="Arial"/>
          <w:b w:val="1"/>
          <w:bCs w:val="1"/>
        </w:rPr>
      </w:pPr>
      <w:r w:rsidDel="00000000" w:rsidR="00000000" w:rsidRPr="00000000">
        <w:rPr>
          <w:rFonts w:ascii="Arial" w:cs="Arial" w:eastAsia="Arial" w:hAnsi="Arial"/>
          <w:b w:val="1"/>
          <w:bCs w:val="1"/>
          <w:rtl w:val="0"/>
        </w:rPr>
        <w:t xml:space="preserve">Extra Buckets: 1st &amp; 2nd rate: 3pts, 3rd &amp; 4th rate: 2pts, 5th rate &amp; Frigate: 1pt</w:t>
      </w:r>
    </w:p>
    <w:p w:rsidR="00000000" w:rsidDel="00000000" w:rsidP="00000000" w:rsidRDefault="00000000" w:rsidRPr="00000000" w14:paraId="000006B5">
      <w:pPr>
        <w:rPr>
          <w:rFonts w:ascii="Arial" w:cs="Arial" w:eastAsia="Arial" w:hAnsi="Arial"/>
        </w:rPr>
      </w:pPr>
      <w:r w:rsidDel="00000000" w:rsidR="00000000" w:rsidRPr="00000000">
        <w:rPr>
          <w:rFonts w:ascii="Arial" w:cs="Arial" w:eastAsia="Arial" w:hAnsi="Arial"/>
          <w:rtl w:val="0"/>
        </w:rPr>
        <w:t xml:space="preserve">Extra buckets confer a +2 modifier to the target number of repair rolls taken against flooding or fire.</w:t>
      </w:r>
    </w:p>
    <w:p w:rsidR="00000000" w:rsidDel="00000000" w:rsidP="00000000" w:rsidRDefault="00000000" w:rsidRPr="00000000" w14:paraId="000006B6">
      <w:pPr>
        <w:rPr>
          <w:rFonts w:ascii="Arial" w:cs="Arial" w:eastAsia="Arial" w:hAnsi="Arial"/>
        </w:rPr>
      </w:pPr>
      <w:r w:rsidDel="00000000" w:rsidR="00000000" w:rsidRPr="00000000">
        <w:rPr>
          <w:rFonts w:ascii="Arial" w:cs="Arial" w:eastAsia="Arial" w:hAnsi="Arial"/>
          <w:rtl w:val="0"/>
        </w:rPr>
        <w:t xml:space="preserve">Extra buckets, while helpful, do not take up much space on a ship and therefore do not use a cargo space. This bonus applies to all such repair rolls in a game.</w:t>
      </w:r>
    </w:p>
    <w:p w:rsidR="00000000" w:rsidDel="00000000" w:rsidP="00000000" w:rsidRDefault="00000000" w:rsidRPr="00000000" w14:paraId="000006B7">
      <w:pPr>
        <w:rPr>
          <w:rFonts w:ascii="Arial" w:cs="Arial" w:eastAsia="Arial" w:hAnsi="Arial"/>
          <w:b w:val="1"/>
          <w:bCs w:val="1"/>
        </w:rPr>
      </w:pPr>
      <w:r w:rsidDel="00000000" w:rsidR="00000000" w:rsidRPr="00000000">
        <w:rPr>
          <w:rFonts w:ascii="Arial" w:cs="Arial" w:eastAsia="Arial" w:hAnsi="Arial"/>
          <w:b w:val="1"/>
          <w:bCs w:val="1"/>
          <w:rtl w:val="0"/>
        </w:rPr>
        <w:t xml:space="preserve">Carronades: 1 pt per cannon</w:t>
      </w:r>
    </w:p>
    <w:p w:rsidR="00000000" w:rsidDel="00000000" w:rsidP="00000000" w:rsidRDefault="00000000" w:rsidRPr="00000000" w14:paraId="000006B8">
      <w:pPr>
        <w:rPr>
          <w:rFonts w:ascii="Arial" w:cs="Arial" w:eastAsia="Arial" w:hAnsi="Arial"/>
        </w:rPr>
      </w:pPr>
      <w:r w:rsidDel="00000000" w:rsidR="00000000" w:rsidRPr="00000000">
        <w:rPr>
          <w:rFonts w:ascii="Arial" w:cs="Arial" w:eastAsia="Arial" w:hAnsi="Arial"/>
          <w:rtl w:val="0"/>
        </w:rPr>
        <w:t xml:space="preserve">Carronades are a heavy hitting cannon with worse accuracy. By shortening the cannon, reducing the powder used in every shot, and reducing the cannon wall thickness, a larger shot can be fired from the same weight cannon. In game terms a carronade changes the damage of the cannon by +4. Carronades change the range table for the cannons to the range table below:</w:t>
      </w:r>
    </w:p>
    <w:tbl>
      <w:tblPr>
        <w:tblStyle w:val="Table44"/>
        <w:tblW w:w="68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335"/>
        <w:gridCol w:w="945"/>
        <w:gridCol w:w="945"/>
        <w:gridCol w:w="975"/>
        <w:gridCol w:w="1095"/>
        <w:tblGridChange w:id="0">
          <w:tblGrid>
            <w:gridCol w:w="1530"/>
            <w:gridCol w:w="1335"/>
            <w:gridCol w:w="945"/>
            <w:gridCol w:w="945"/>
            <w:gridCol w:w="975"/>
            <w:gridCol w:w="1095"/>
          </w:tblGrid>
        </w:tblGridChange>
      </w:tblGrid>
      <w:tr>
        <w:trPr>
          <w:cantSplit w:val="0"/>
          <w:trHeight w:val="480"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6B9">
            <w:pPr>
              <w:spacing w:after="0" w:line="240" w:lineRule="auto"/>
              <w:jc w:val="right"/>
              <w:rPr>
                <w:rFonts w:ascii="Arial" w:cs="Arial" w:eastAsia="Arial" w:hAnsi="Arial"/>
                <w:b w:val="1"/>
                <w:bCs w:val="1"/>
              </w:rPr>
            </w:pPr>
            <w:r w:rsidDel="00000000" w:rsidR="00000000" w:rsidRPr="00000000">
              <w:rPr>
                <w:rFonts w:ascii="Arial" w:cs="Arial" w:eastAsia="Arial" w:hAnsi="Arial"/>
                <w:b w:val="1"/>
                <w:bCs w:val="1"/>
                <w:rtl w:val="0"/>
              </w:rPr>
              <w:t xml:space="preserve">Range</w:t>
            </w:r>
          </w:p>
        </w:tc>
        <w:tc>
          <w:tcPr>
            <w:shd w:fill="d9ead3" w:val="clear"/>
            <w:tcMar>
              <w:top w:w="100.0" w:type="dxa"/>
              <w:left w:w="100.0" w:type="dxa"/>
              <w:bottom w:w="100.0" w:type="dxa"/>
              <w:right w:w="100.0" w:type="dxa"/>
            </w:tcMar>
          </w:tcPr>
          <w:p w:rsidR="00000000" w:rsidDel="00000000" w:rsidP="00000000" w:rsidRDefault="00000000" w:rsidRPr="00000000" w14:paraId="000006BA">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Point Blank</w:t>
            </w:r>
          </w:p>
        </w:tc>
        <w:tc>
          <w:tcPr>
            <w:shd w:fill="d9ead3" w:val="clear"/>
            <w:tcMar>
              <w:top w:w="100.0" w:type="dxa"/>
              <w:left w:w="100.0" w:type="dxa"/>
              <w:bottom w:w="100.0" w:type="dxa"/>
              <w:right w:w="100.0" w:type="dxa"/>
            </w:tcMar>
          </w:tcPr>
          <w:p w:rsidR="00000000" w:rsidDel="00000000" w:rsidP="00000000" w:rsidRDefault="00000000" w:rsidRPr="00000000" w14:paraId="000006BB">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Near</w:t>
            </w:r>
          </w:p>
        </w:tc>
        <w:tc>
          <w:tcPr>
            <w:shd w:fill="d9ead3" w:val="clear"/>
            <w:tcMar>
              <w:top w:w="100.0" w:type="dxa"/>
              <w:left w:w="100.0" w:type="dxa"/>
              <w:bottom w:w="100.0" w:type="dxa"/>
              <w:right w:w="100.0" w:type="dxa"/>
            </w:tcMar>
          </w:tcPr>
          <w:p w:rsidR="00000000" w:rsidDel="00000000" w:rsidP="00000000" w:rsidRDefault="00000000" w:rsidRPr="00000000" w14:paraId="000006BC">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Middle</w:t>
            </w:r>
          </w:p>
        </w:tc>
        <w:tc>
          <w:tcPr>
            <w:shd w:fill="d9ead3" w:val="clear"/>
            <w:tcMar>
              <w:top w:w="100.0" w:type="dxa"/>
              <w:left w:w="100.0" w:type="dxa"/>
              <w:bottom w:w="100.0" w:type="dxa"/>
              <w:right w:w="100.0" w:type="dxa"/>
            </w:tcMar>
          </w:tcPr>
          <w:p w:rsidR="00000000" w:rsidDel="00000000" w:rsidP="00000000" w:rsidRDefault="00000000" w:rsidRPr="00000000" w14:paraId="000006BD">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Far</w:t>
            </w:r>
          </w:p>
        </w:tc>
        <w:tc>
          <w:tcPr>
            <w:shd w:fill="d9ead3" w:val="clear"/>
            <w:tcMar>
              <w:top w:w="100.0" w:type="dxa"/>
              <w:left w:w="100.0" w:type="dxa"/>
              <w:bottom w:w="100.0" w:type="dxa"/>
              <w:right w:w="100.0" w:type="dxa"/>
            </w:tcMar>
          </w:tcPr>
          <w:p w:rsidR="00000000" w:rsidDel="00000000" w:rsidP="00000000" w:rsidRDefault="00000000" w:rsidRPr="00000000" w14:paraId="000006BE">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Extreme</w:t>
            </w:r>
          </w:p>
        </w:tc>
      </w:tr>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6BF">
            <w:pPr>
              <w:spacing w:after="0" w:line="240" w:lineRule="auto"/>
              <w:jc w:val="right"/>
              <w:rPr>
                <w:rFonts w:ascii="Arial" w:cs="Arial" w:eastAsia="Arial" w:hAnsi="Arial"/>
                <w:b w:val="1"/>
                <w:bCs w:val="1"/>
              </w:rPr>
            </w:pPr>
            <w:r w:rsidDel="00000000" w:rsidR="00000000" w:rsidRPr="00000000">
              <w:rPr>
                <w:rFonts w:ascii="Arial" w:cs="Arial" w:eastAsia="Arial" w:hAnsi="Arial"/>
                <w:b w:val="1"/>
                <w:bCs w:val="1"/>
                <w:rtl w:val="0"/>
              </w:rPr>
              <w:t xml:space="preserve">Distance (in)</w:t>
            </w:r>
          </w:p>
        </w:tc>
        <w:tc>
          <w:tcPr>
            <w:tcMar>
              <w:top w:w="100.0" w:type="dxa"/>
              <w:left w:w="100.0" w:type="dxa"/>
              <w:bottom w:w="100.0" w:type="dxa"/>
              <w:right w:w="100.0" w:type="dxa"/>
            </w:tcMar>
          </w:tcPr>
          <w:p w:rsidR="00000000" w:rsidDel="00000000" w:rsidP="00000000" w:rsidRDefault="00000000" w:rsidRPr="00000000" w14:paraId="000006C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0-4</w:t>
            </w:r>
          </w:p>
        </w:tc>
        <w:tc>
          <w:tcPr>
            <w:tcMar>
              <w:top w:w="100.0" w:type="dxa"/>
              <w:left w:w="100.0" w:type="dxa"/>
              <w:bottom w:w="100.0" w:type="dxa"/>
              <w:right w:w="100.0" w:type="dxa"/>
            </w:tcMar>
          </w:tcPr>
          <w:p w:rsidR="00000000" w:rsidDel="00000000" w:rsidP="00000000" w:rsidRDefault="00000000" w:rsidRPr="00000000" w14:paraId="000006C1">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4-8</w:t>
            </w:r>
          </w:p>
        </w:tc>
        <w:tc>
          <w:tcPr>
            <w:tcMar>
              <w:top w:w="100.0" w:type="dxa"/>
              <w:left w:w="100.0" w:type="dxa"/>
              <w:bottom w:w="100.0" w:type="dxa"/>
              <w:right w:w="100.0" w:type="dxa"/>
            </w:tcMar>
          </w:tcPr>
          <w:p w:rsidR="00000000" w:rsidDel="00000000" w:rsidP="00000000" w:rsidRDefault="00000000" w:rsidRPr="00000000" w14:paraId="000006C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8-12</w:t>
            </w:r>
          </w:p>
        </w:tc>
        <w:tc>
          <w:tcPr>
            <w:tcMar>
              <w:top w:w="100.0" w:type="dxa"/>
              <w:left w:w="100.0" w:type="dxa"/>
              <w:bottom w:w="100.0" w:type="dxa"/>
              <w:right w:w="100.0" w:type="dxa"/>
            </w:tcMar>
          </w:tcPr>
          <w:p w:rsidR="00000000" w:rsidDel="00000000" w:rsidP="00000000" w:rsidRDefault="00000000" w:rsidRPr="00000000" w14:paraId="000006C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12-16</w:t>
            </w:r>
          </w:p>
        </w:tc>
        <w:tc>
          <w:tcPr>
            <w:tcMar>
              <w:top w:w="100.0" w:type="dxa"/>
              <w:left w:w="100.0" w:type="dxa"/>
              <w:bottom w:w="100.0" w:type="dxa"/>
              <w:right w:w="100.0" w:type="dxa"/>
            </w:tcMar>
          </w:tcPr>
          <w:p w:rsidR="00000000" w:rsidDel="00000000" w:rsidP="00000000" w:rsidRDefault="00000000" w:rsidRPr="00000000" w14:paraId="000006C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16-20</w:t>
            </w:r>
          </w:p>
        </w:tc>
      </w:tr>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6C5">
            <w:pPr>
              <w:spacing w:after="0" w:line="240" w:lineRule="auto"/>
              <w:jc w:val="right"/>
              <w:rPr>
                <w:rFonts w:ascii="Arial" w:cs="Arial" w:eastAsia="Arial" w:hAnsi="Arial"/>
                <w:b w:val="1"/>
                <w:bCs w:val="1"/>
              </w:rPr>
            </w:pPr>
            <w:r w:rsidDel="00000000" w:rsidR="00000000" w:rsidRPr="00000000">
              <w:rPr>
                <w:rFonts w:ascii="Arial" w:cs="Arial" w:eastAsia="Arial" w:hAnsi="Arial"/>
                <w:b w:val="1"/>
                <w:bCs w:val="1"/>
                <w:rtl w:val="0"/>
              </w:rPr>
              <w:t xml:space="preserve">Gunnery mod.</w:t>
            </w:r>
          </w:p>
        </w:tc>
        <w:tc>
          <w:tcPr>
            <w:tcMar>
              <w:top w:w="100.0" w:type="dxa"/>
              <w:left w:w="100.0" w:type="dxa"/>
              <w:bottom w:w="100.0" w:type="dxa"/>
              <w:right w:w="100.0" w:type="dxa"/>
            </w:tcMar>
          </w:tcPr>
          <w:p w:rsidR="00000000" w:rsidDel="00000000" w:rsidP="00000000" w:rsidRDefault="00000000" w:rsidRPr="00000000" w14:paraId="000006C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6C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tcMar>
              <w:top w:w="100.0" w:type="dxa"/>
              <w:left w:w="100.0" w:type="dxa"/>
              <w:bottom w:w="100.0" w:type="dxa"/>
              <w:right w:w="100.0" w:type="dxa"/>
            </w:tcMar>
          </w:tcPr>
          <w:p w:rsidR="00000000" w:rsidDel="00000000" w:rsidP="00000000" w:rsidRDefault="00000000" w:rsidRPr="00000000" w14:paraId="000006C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-2</w:t>
            </w:r>
          </w:p>
        </w:tc>
        <w:tc>
          <w:tcPr>
            <w:tcMar>
              <w:top w:w="100.0" w:type="dxa"/>
              <w:left w:w="100.0" w:type="dxa"/>
              <w:bottom w:w="100.0" w:type="dxa"/>
              <w:right w:w="100.0" w:type="dxa"/>
            </w:tcMar>
          </w:tcPr>
          <w:p w:rsidR="00000000" w:rsidDel="00000000" w:rsidP="00000000" w:rsidRDefault="00000000" w:rsidRPr="00000000" w14:paraId="000006C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6C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-8</w:t>
            </w:r>
          </w:p>
        </w:tc>
      </w:tr>
    </w:tbl>
    <w:p w:rsidR="00000000" w:rsidDel="00000000" w:rsidP="00000000" w:rsidRDefault="00000000" w:rsidRPr="00000000" w14:paraId="000006CB">
      <w:pPr>
        <w:rPr>
          <w:rFonts w:ascii="Arial" w:cs="Arial" w:eastAsia="Arial" w:hAnsi="Arial"/>
        </w:rPr>
      </w:pPr>
      <w:r w:rsidDel="00000000" w:rsidR="00000000" w:rsidRPr="00000000">
        <w:rPr>
          <w:rtl w:val="0"/>
        </w:rPr>
      </w:r>
    </w:p>
    <w:p w:rsidR="00000000" w:rsidDel="00000000" w:rsidP="00000000" w:rsidRDefault="00000000" w:rsidRPr="00000000" w14:paraId="000006CC">
      <w:pPr>
        <w:rPr>
          <w:rFonts w:ascii="Arial" w:cs="Arial" w:eastAsia="Arial" w:hAnsi="Arial"/>
          <w:b w:val="1"/>
          <w:bCs w:val="1"/>
        </w:rPr>
      </w:pPr>
      <w:r w:rsidDel="00000000" w:rsidR="00000000" w:rsidRPr="00000000">
        <w:rPr>
          <w:rFonts w:ascii="Arial" w:cs="Arial" w:eastAsia="Arial" w:hAnsi="Arial"/>
          <w:rtl w:val="0"/>
        </w:rPr>
        <w:t xml:space="preserve">All cannons of a given weight must be upgraded to carronades as a group. For example, if a player wishes to upgrade the three heavy cannons of their ship, they must pay 3pts and upgrade all three heavy cannons to heavy carronades. The player cannot upgrade a portion of the cannons of the chosen weight.</w:t>
      </w:r>
      <w:r w:rsidDel="00000000" w:rsidR="00000000" w:rsidRPr="00000000">
        <w:rPr>
          <w:rtl w:val="0"/>
        </w:rPr>
      </w:r>
    </w:p>
    <w:p w:rsidR="00000000" w:rsidDel="00000000" w:rsidP="00000000" w:rsidRDefault="00000000" w:rsidRPr="00000000" w14:paraId="000006CD">
      <w:pPr>
        <w:pStyle w:val="Heading2"/>
        <w:rPr/>
      </w:pPr>
      <w:bookmarkStart w:colFirst="0" w:colLast="0" w:name="_heading=h.ch0fslxkier6" w:id="55"/>
      <w:bookmarkEnd w:id="55"/>
      <w:r w:rsidDel="00000000" w:rsidR="00000000" w:rsidRPr="00000000">
        <w:br w:type="page"/>
      </w:r>
      <w:r w:rsidDel="00000000" w:rsidR="00000000" w:rsidRPr="00000000">
        <w:rPr>
          <w:rtl w:val="0"/>
        </w:rPr>
      </w:r>
    </w:p>
    <w:p w:rsidR="00000000" w:rsidDel="00000000" w:rsidP="00000000" w:rsidRDefault="00000000" w:rsidRPr="00000000" w14:paraId="000006CE">
      <w:pPr>
        <w:pStyle w:val="Heading2"/>
        <w:spacing w:after="200" w:lineRule="auto"/>
        <w:rPr>
          <w:color w:val="ff0000"/>
        </w:rPr>
      </w:pPr>
      <w:bookmarkStart w:colFirst="0" w:colLast="0" w:name="_heading=h.s0rostid2blb" w:id="56"/>
      <w:bookmarkEnd w:id="56"/>
      <w:r w:rsidDel="00000000" w:rsidR="00000000" w:rsidRPr="00000000">
        <w:rPr>
          <w:rtl w:val="0"/>
        </w:rPr>
        <w:t xml:space="preserve">Scenarios</w:t>
      </w:r>
      <w:r w:rsidDel="00000000" w:rsidR="00000000" w:rsidRPr="00000000">
        <w:rPr>
          <w:rtl w:val="0"/>
        </w:rPr>
      </w:r>
    </w:p>
    <w:p w:rsidR="00000000" w:rsidDel="00000000" w:rsidP="00000000" w:rsidRDefault="00000000" w:rsidRPr="00000000" w14:paraId="000006CF">
      <w:pPr>
        <w:rPr>
          <w:rFonts w:ascii="Arial" w:cs="Arial" w:eastAsia="Arial" w:hAnsi="Arial"/>
        </w:rPr>
      </w:pPr>
      <w:r w:rsidDel="00000000" w:rsidR="00000000" w:rsidRPr="00000000">
        <w:rPr>
          <w:rFonts w:ascii="Arial" w:cs="Arial" w:eastAsia="Arial" w:hAnsi="Arial"/>
          <w:rtl w:val="0"/>
        </w:rPr>
        <w:t xml:space="preserve">While Sail &amp; Broadside can readily be played in a simple “deathmatch” manner, the rules are designed to be enjoyed in scenario play. The goals and foci of scenarios allow a wider range of ships and tactics to be of value and greatly increase the replayability and immersion of games. The following scenarios represent some of the various engagements in which the competing nations find themselves embroiled. Both players agreeing on a scenario, rolling randomly for a scenario, or playing through a preset group of scenarios such as in an escalation league or a tournament are all excellent ways to enjoy Sail &amp; Broadside. Escalation leagues where the number of points per game begin low and increase game after game, are an excellent way to ease players into the rules while being an immersive representation of the increasing scope and scale of conflict between the nations as they become more invested in the region.</w:t>
      </w:r>
    </w:p>
    <w:p w:rsidR="00000000" w:rsidDel="00000000" w:rsidP="00000000" w:rsidRDefault="00000000" w:rsidRPr="00000000" w14:paraId="000006D0">
      <w:pPr>
        <w:rPr>
          <w:rFonts w:ascii="Arial" w:cs="Arial" w:eastAsia="Arial" w:hAnsi="Arial"/>
        </w:rPr>
      </w:pPr>
      <w:r w:rsidDel="00000000" w:rsidR="00000000" w:rsidRPr="00000000">
        <w:rPr>
          <w:rtl w:val="0"/>
        </w:rPr>
      </w:r>
    </w:p>
    <w:p w:rsidR="00000000" w:rsidDel="00000000" w:rsidP="00000000" w:rsidRDefault="00000000" w:rsidRPr="00000000" w14:paraId="000006D1">
      <w:pPr>
        <w:pStyle w:val="Heading3"/>
        <w:spacing w:after="200" w:lineRule="auto"/>
        <w:rPr>
          <w:sz w:val="28"/>
          <w:szCs w:val="28"/>
        </w:rPr>
      </w:pPr>
      <w:bookmarkStart w:colFirst="0" w:colLast="0" w:name="_heading=h.m3b26fdwv50i" w:id="57"/>
      <w:bookmarkEnd w:id="57"/>
      <w:r w:rsidDel="00000000" w:rsidR="00000000" w:rsidRPr="00000000">
        <w:rPr>
          <w:sz w:val="28"/>
          <w:szCs w:val="28"/>
          <w:rtl w:val="0"/>
        </w:rPr>
        <w:t xml:space="preserve">Secret Objectives</w:t>
      </w:r>
    </w:p>
    <w:p w:rsidR="00000000" w:rsidDel="00000000" w:rsidP="00000000" w:rsidRDefault="00000000" w:rsidRPr="00000000" w14:paraId="000006D2">
      <w:pPr>
        <w:rPr>
          <w:rFonts w:ascii="Arial" w:cs="Arial" w:eastAsia="Arial" w:hAnsi="Arial"/>
        </w:rPr>
      </w:pPr>
      <w:r w:rsidDel="00000000" w:rsidR="00000000" w:rsidRPr="00000000">
        <w:rPr>
          <w:rFonts w:ascii="Arial" w:cs="Arial" w:eastAsia="Arial" w:hAnsi="Arial"/>
          <w:rtl w:val="0"/>
        </w:rPr>
        <w:t xml:space="preserve">Secret objectives are a list of objectives that remains the same regardless of what scenario is being played. For a typical scenario each player will roll twice from the secret objective chart. If any result is rolled multiple times, re-roll until this is not the case. Players may also elect to draw cards from an objective deck provided one is available.</w:t>
      </w:r>
    </w:p>
    <w:p w:rsidR="00000000" w:rsidDel="00000000" w:rsidP="00000000" w:rsidRDefault="00000000" w:rsidRPr="00000000" w14:paraId="000006D3">
      <w:pPr>
        <w:rPr>
          <w:rFonts w:ascii="Arial" w:cs="Arial" w:eastAsia="Arial" w:hAnsi="Arial"/>
        </w:rPr>
      </w:pPr>
      <w:r w:rsidDel="00000000" w:rsidR="00000000" w:rsidRPr="00000000">
        <w:rPr>
          <w:rFonts w:ascii="Arial" w:cs="Arial" w:eastAsia="Arial" w:hAnsi="Arial"/>
          <w:rtl w:val="0"/>
        </w:rPr>
        <w:t xml:space="preserve">After each player has secretly rolled two different results, they each choose one objective to be their secret objective for the game. Completing this objective is worth points based on the scenario description. Some scenarios may entail rolling and selecting a different number of objectives.</w:t>
      </w:r>
    </w:p>
    <w:p w:rsidR="00000000" w:rsidDel="00000000" w:rsidP="00000000" w:rsidRDefault="00000000" w:rsidRPr="00000000" w14:paraId="000006D4">
      <w:pPr>
        <w:rPr>
          <w:rFonts w:ascii="Arial" w:cs="Arial" w:eastAsia="Arial" w:hAnsi="Arial"/>
        </w:rPr>
      </w:pPr>
      <w:r w:rsidDel="00000000" w:rsidR="00000000" w:rsidRPr="00000000">
        <w:rPr>
          <w:rtl w:val="0"/>
        </w:rPr>
      </w:r>
    </w:p>
    <w:tbl>
      <w:tblPr>
        <w:tblStyle w:val="Table45"/>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7815"/>
        <w:tblGridChange w:id="0">
          <w:tblGrid>
            <w:gridCol w:w="825"/>
            <w:gridCol w:w="7815"/>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6D5">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Roll</w:t>
            </w:r>
          </w:p>
        </w:tc>
        <w:tc>
          <w:tcPr>
            <w:shd w:fill="d9ead3" w:val="clear"/>
            <w:tcMar>
              <w:top w:w="100.0" w:type="dxa"/>
              <w:left w:w="100.0" w:type="dxa"/>
              <w:bottom w:w="100.0" w:type="dxa"/>
              <w:right w:w="100.0" w:type="dxa"/>
            </w:tcMar>
          </w:tcPr>
          <w:p w:rsidR="00000000" w:rsidDel="00000000" w:rsidP="00000000" w:rsidRDefault="00000000" w:rsidRPr="00000000" w14:paraId="000006D6">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Objective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D7">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tcMar>
              <w:top w:w="100.0" w:type="dxa"/>
              <w:left w:w="100.0" w:type="dxa"/>
              <w:bottom w:w="100.0" w:type="dxa"/>
              <w:right w:w="100.0" w:type="dxa"/>
            </w:tcMar>
          </w:tcPr>
          <w:p w:rsidR="00000000" w:rsidDel="00000000" w:rsidP="00000000" w:rsidRDefault="00000000" w:rsidRPr="00000000" w14:paraId="000006D8">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Not so Fast:</w:t>
            </w:r>
            <w:r w:rsidDel="00000000" w:rsidR="00000000" w:rsidRPr="00000000">
              <w:rPr>
                <w:rFonts w:ascii="Arial" w:cs="Arial" w:eastAsia="Arial" w:hAnsi="Arial"/>
                <w:rtl w:val="0"/>
              </w:rPr>
              <w:t xml:space="preserve"> Cause at least 3” of movement reduction using ball &amp; chain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D9">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2</w:t>
            </w:r>
          </w:p>
        </w:tc>
        <w:tc>
          <w:tcPr>
            <w:tcMar>
              <w:top w:w="100.0" w:type="dxa"/>
              <w:left w:w="100.0" w:type="dxa"/>
              <w:bottom w:w="100.0" w:type="dxa"/>
              <w:right w:w="100.0" w:type="dxa"/>
            </w:tcMar>
          </w:tcPr>
          <w:p w:rsidR="00000000" w:rsidDel="00000000" w:rsidP="00000000" w:rsidRDefault="00000000" w:rsidRPr="00000000" w14:paraId="000006DA">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The Wind Took It!: </w:t>
            </w:r>
            <w:r w:rsidDel="00000000" w:rsidR="00000000" w:rsidRPr="00000000">
              <w:rPr>
                <w:rFonts w:ascii="Arial" w:cs="Arial" w:eastAsia="Arial" w:hAnsi="Arial"/>
                <w:rtl w:val="0"/>
              </w:rPr>
              <w:t xml:space="preserve">Make at least 3 consecutive moves with a single ship in “reaching” attitude.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DB">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6DC">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Interesting Times:</w:t>
            </w:r>
            <w:r w:rsidDel="00000000" w:rsidR="00000000" w:rsidRPr="00000000">
              <w:rPr>
                <w:rFonts w:ascii="Arial" w:cs="Arial" w:eastAsia="Arial" w:hAnsi="Arial"/>
                <w:rtl w:val="0"/>
              </w:rPr>
              <w:t xml:space="preserve"> Fire on ships on each side of your ship in a single activation.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DD">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4</w:t>
            </w:r>
          </w:p>
        </w:tc>
        <w:tc>
          <w:tcPr>
            <w:tcMar>
              <w:top w:w="100.0" w:type="dxa"/>
              <w:left w:w="100.0" w:type="dxa"/>
              <w:bottom w:w="100.0" w:type="dxa"/>
              <w:right w:w="100.0" w:type="dxa"/>
            </w:tcMar>
          </w:tcPr>
          <w:p w:rsidR="00000000" w:rsidDel="00000000" w:rsidP="00000000" w:rsidRDefault="00000000" w:rsidRPr="00000000" w14:paraId="000006DE">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Aim for the Crew:</w:t>
            </w:r>
            <w:r w:rsidDel="00000000" w:rsidR="00000000" w:rsidRPr="00000000">
              <w:rPr>
                <w:rFonts w:ascii="Arial" w:cs="Arial" w:eastAsia="Arial" w:hAnsi="Arial"/>
                <w:rtl w:val="0"/>
              </w:rPr>
              <w:t xml:space="preserve"> Kill at least three crew from opposing ships with grapeshot or by damage effects.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DF">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5</w:t>
            </w:r>
          </w:p>
        </w:tc>
        <w:tc>
          <w:tcPr>
            <w:tcMar>
              <w:top w:w="100.0" w:type="dxa"/>
              <w:left w:w="100.0" w:type="dxa"/>
              <w:bottom w:w="100.0" w:type="dxa"/>
              <w:right w:w="100.0" w:type="dxa"/>
            </w:tcMar>
          </w:tcPr>
          <w:p w:rsidR="00000000" w:rsidDel="00000000" w:rsidP="00000000" w:rsidRDefault="00000000" w:rsidRPr="00000000" w14:paraId="000006E0">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Have at Thee:</w:t>
            </w:r>
            <w:r w:rsidDel="00000000" w:rsidR="00000000" w:rsidRPr="00000000">
              <w:rPr>
                <w:rFonts w:ascii="Arial" w:cs="Arial" w:eastAsia="Arial" w:hAnsi="Arial"/>
                <w:rtl w:val="0"/>
              </w:rPr>
              <w:t xml:space="preserve"> Win a boarding action by achieving more boarding successes than your opponent.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E1">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6</w:t>
            </w:r>
          </w:p>
        </w:tc>
        <w:tc>
          <w:tcPr>
            <w:tcMar>
              <w:top w:w="100.0" w:type="dxa"/>
              <w:left w:w="100.0" w:type="dxa"/>
              <w:bottom w:w="100.0" w:type="dxa"/>
              <w:right w:w="100.0" w:type="dxa"/>
            </w:tcMar>
          </w:tcPr>
          <w:p w:rsidR="00000000" w:rsidDel="00000000" w:rsidP="00000000" w:rsidRDefault="00000000" w:rsidRPr="00000000" w14:paraId="000006E2">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From Behind:</w:t>
            </w:r>
            <w:r w:rsidDel="00000000" w:rsidR="00000000" w:rsidRPr="00000000">
              <w:rPr>
                <w:rFonts w:ascii="Arial" w:cs="Arial" w:eastAsia="Arial" w:hAnsi="Arial"/>
                <w:rtl w:val="0"/>
              </w:rPr>
              <w:t xml:space="preserve"> Inflict a hull damage through a shot to the rear arc.</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E3">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7</w:t>
            </w:r>
          </w:p>
        </w:tc>
        <w:tc>
          <w:tcPr>
            <w:tcMar>
              <w:top w:w="100.0" w:type="dxa"/>
              <w:left w:w="100.0" w:type="dxa"/>
              <w:bottom w:w="100.0" w:type="dxa"/>
              <w:right w:w="100.0" w:type="dxa"/>
            </w:tcMar>
          </w:tcPr>
          <w:p w:rsidR="00000000" w:rsidDel="00000000" w:rsidP="00000000" w:rsidRDefault="00000000" w:rsidRPr="00000000" w14:paraId="000006E4">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Stay Back:</w:t>
            </w:r>
            <w:r w:rsidDel="00000000" w:rsidR="00000000" w:rsidRPr="00000000">
              <w:rPr>
                <w:rFonts w:ascii="Arial" w:cs="Arial" w:eastAsia="Arial" w:hAnsi="Arial"/>
                <w:rtl w:val="0"/>
              </w:rPr>
              <w:t xml:space="preserve"> Defeat a ship from shooting in extreme range.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E5">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8</w:t>
            </w:r>
          </w:p>
        </w:tc>
        <w:tc>
          <w:tcPr>
            <w:tcMar>
              <w:top w:w="100.0" w:type="dxa"/>
              <w:left w:w="100.0" w:type="dxa"/>
              <w:bottom w:w="100.0" w:type="dxa"/>
              <w:right w:w="100.0" w:type="dxa"/>
            </w:tcMar>
          </w:tcPr>
          <w:p w:rsidR="00000000" w:rsidDel="00000000" w:rsidP="00000000" w:rsidRDefault="00000000" w:rsidRPr="00000000" w14:paraId="000006E6">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Up Close:</w:t>
            </w:r>
            <w:r w:rsidDel="00000000" w:rsidR="00000000" w:rsidRPr="00000000">
              <w:rPr>
                <w:rFonts w:ascii="Arial" w:cs="Arial" w:eastAsia="Arial" w:hAnsi="Arial"/>
                <w:rtl w:val="0"/>
              </w:rPr>
              <w:t xml:space="preserve"> Defeat a ship from shooting in point blank range.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E7">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9</w:t>
            </w:r>
          </w:p>
        </w:tc>
        <w:tc>
          <w:tcPr>
            <w:tcMar>
              <w:top w:w="100.0" w:type="dxa"/>
              <w:left w:w="100.0" w:type="dxa"/>
              <w:bottom w:w="100.0" w:type="dxa"/>
              <w:right w:w="100.0" w:type="dxa"/>
            </w:tcMar>
          </w:tcPr>
          <w:p w:rsidR="00000000" w:rsidDel="00000000" w:rsidP="00000000" w:rsidRDefault="00000000" w:rsidRPr="00000000" w14:paraId="000006E8">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Not Today:</w:t>
            </w:r>
            <w:r w:rsidDel="00000000" w:rsidR="00000000" w:rsidRPr="00000000">
              <w:rPr>
                <w:rFonts w:ascii="Arial" w:cs="Arial" w:eastAsia="Arial" w:hAnsi="Arial"/>
                <w:rtl w:val="0"/>
              </w:rPr>
              <w:t xml:space="preserve"> Repair three damage effects from any combination of your ships.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E9">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10</w:t>
            </w:r>
          </w:p>
        </w:tc>
        <w:tc>
          <w:tcPr>
            <w:tcMar>
              <w:top w:w="100.0" w:type="dxa"/>
              <w:left w:w="100.0" w:type="dxa"/>
              <w:bottom w:w="100.0" w:type="dxa"/>
              <w:right w:w="100.0" w:type="dxa"/>
            </w:tcMar>
          </w:tcPr>
          <w:p w:rsidR="00000000" w:rsidDel="00000000" w:rsidP="00000000" w:rsidRDefault="00000000" w:rsidRPr="00000000" w14:paraId="000006EA">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Naked:</w:t>
            </w:r>
            <w:r w:rsidDel="00000000" w:rsidR="00000000" w:rsidRPr="00000000">
              <w:rPr>
                <w:rFonts w:ascii="Arial" w:cs="Arial" w:eastAsia="Arial" w:hAnsi="Arial"/>
                <w:rtl w:val="0"/>
              </w:rPr>
              <w:t xml:space="preserve"> Deal at least two points of armor damage to both sides of a single ship.</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EB">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11</w:t>
            </w:r>
          </w:p>
        </w:tc>
        <w:tc>
          <w:tcPr>
            <w:tcMar>
              <w:top w:w="100.0" w:type="dxa"/>
              <w:left w:w="100.0" w:type="dxa"/>
              <w:bottom w:w="100.0" w:type="dxa"/>
              <w:right w:w="100.0" w:type="dxa"/>
            </w:tcMar>
          </w:tcPr>
          <w:p w:rsidR="00000000" w:rsidDel="00000000" w:rsidP="00000000" w:rsidRDefault="00000000" w:rsidRPr="00000000" w14:paraId="000006EC">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Land Ho:</w:t>
            </w:r>
            <w:r w:rsidDel="00000000" w:rsidR="00000000" w:rsidRPr="00000000">
              <w:rPr>
                <w:rFonts w:ascii="Arial" w:cs="Arial" w:eastAsia="Arial" w:hAnsi="Arial"/>
                <w:rtl w:val="0"/>
              </w:rPr>
              <w:t xml:space="preserve"> Enter and leave shallows with at least one ship.</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ED">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12</w:t>
            </w:r>
          </w:p>
        </w:tc>
        <w:tc>
          <w:tcPr>
            <w:tcMar>
              <w:top w:w="100.0" w:type="dxa"/>
              <w:left w:w="100.0" w:type="dxa"/>
              <w:bottom w:w="100.0" w:type="dxa"/>
              <w:right w:w="100.0" w:type="dxa"/>
            </w:tcMar>
          </w:tcPr>
          <w:p w:rsidR="00000000" w:rsidDel="00000000" w:rsidP="00000000" w:rsidRDefault="00000000" w:rsidRPr="00000000" w14:paraId="000006EE">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Nice Water You Have There:</w:t>
            </w:r>
            <w:r w:rsidDel="00000000" w:rsidR="00000000" w:rsidRPr="00000000">
              <w:rPr>
                <w:rFonts w:ascii="Arial" w:cs="Arial" w:eastAsia="Arial" w:hAnsi="Arial"/>
                <w:rtl w:val="0"/>
              </w:rPr>
              <w:t xml:space="preserve"> Have ships totaling more than 50% of your starting points value on the opposing half of the table after an activation is complete. In scenarios without table sides, re-roll results of this secret objective.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EF">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13</w:t>
            </w:r>
          </w:p>
        </w:tc>
        <w:tc>
          <w:tcPr>
            <w:tcMar>
              <w:top w:w="100.0" w:type="dxa"/>
              <w:left w:w="100.0" w:type="dxa"/>
              <w:bottom w:w="100.0" w:type="dxa"/>
              <w:right w:w="100.0" w:type="dxa"/>
            </w:tcMar>
          </w:tcPr>
          <w:p w:rsidR="00000000" w:rsidDel="00000000" w:rsidP="00000000" w:rsidRDefault="00000000" w:rsidRPr="00000000" w14:paraId="000006F0">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It’s Around Here Somewhere:</w:t>
            </w:r>
            <w:r w:rsidDel="00000000" w:rsidR="00000000" w:rsidRPr="00000000">
              <w:rPr>
                <w:rFonts w:ascii="Arial" w:cs="Arial" w:eastAsia="Arial" w:hAnsi="Arial"/>
                <w:rtl w:val="0"/>
              </w:rPr>
              <w:t xml:space="preserve"> Succeed at least two objective search rolls with a single ship. Objective searches can be done on any island of at least 3” diameter even if the scenario has no objectives on the island.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F1">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14</w:t>
            </w:r>
          </w:p>
        </w:tc>
        <w:tc>
          <w:tcPr>
            <w:tcMar>
              <w:top w:w="100.0" w:type="dxa"/>
              <w:left w:w="100.0" w:type="dxa"/>
              <w:bottom w:w="100.0" w:type="dxa"/>
              <w:right w:w="100.0" w:type="dxa"/>
            </w:tcMar>
          </w:tcPr>
          <w:p w:rsidR="00000000" w:rsidDel="00000000" w:rsidP="00000000" w:rsidRDefault="00000000" w:rsidRPr="00000000" w14:paraId="000006F2">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To The Bottom:</w:t>
            </w:r>
            <w:r w:rsidDel="00000000" w:rsidR="00000000" w:rsidRPr="00000000">
              <w:rPr>
                <w:rFonts w:ascii="Arial" w:cs="Arial" w:eastAsia="Arial" w:hAnsi="Arial"/>
                <w:rtl w:val="0"/>
              </w:rPr>
              <w:t xml:space="preserve"> Sink an opposing ship by reducing it to at least -2 hull. Sinking a previously defeated ship accomplishes this objective as well.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F3">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15</w:t>
            </w:r>
          </w:p>
        </w:tc>
        <w:tc>
          <w:tcPr>
            <w:tcMar>
              <w:top w:w="100.0" w:type="dxa"/>
              <w:left w:w="100.0" w:type="dxa"/>
              <w:bottom w:w="100.0" w:type="dxa"/>
              <w:right w:w="100.0" w:type="dxa"/>
            </w:tcMar>
          </w:tcPr>
          <w:p w:rsidR="00000000" w:rsidDel="00000000" w:rsidP="00000000" w:rsidRDefault="00000000" w:rsidRPr="00000000" w14:paraId="000006F4">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Big Ships: </w:t>
            </w:r>
            <w:r w:rsidDel="00000000" w:rsidR="00000000" w:rsidRPr="00000000">
              <w:rPr>
                <w:rFonts w:ascii="Arial" w:cs="Arial" w:eastAsia="Arial" w:hAnsi="Arial"/>
                <w:rtl w:val="0"/>
              </w:rPr>
              <w:t xml:space="preserve">As a 1</w:t>
            </w:r>
            <w:r w:rsidDel="00000000" w:rsidR="00000000" w:rsidRPr="00000000">
              <w:rPr>
                <w:rFonts w:ascii="Arial" w:cs="Arial" w:eastAsia="Arial" w:hAnsi="Arial"/>
                <w:vertAlign w:val="superscript"/>
                <w:rtl w:val="0"/>
              </w:rPr>
              <w:t xml:space="preserve">st</w:t>
            </w:r>
            <w:r w:rsidDel="00000000" w:rsidR="00000000" w:rsidRPr="00000000">
              <w:rPr>
                <w:rFonts w:ascii="Arial" w:cs="Arial" w:eastAsia="Arial" w:hAnsi="Arial"/>
                <w:rtl w:val="0"/>
              </w:rPr>
              <w:t xml:space="preserve"> or 2</w:t>
            </w:r>
            <w:r w:rsidDel="00000000" w:rsidR="00000000" w:rsidRPr="00000000">
              <w:rPr>
                <w:rFonts w:ascii="Arial" w:cs="Arial" w:eastAsia="Arial" w:hAnsi="Arial"/>
                <w:vertAlign w:val="superscript"/>
                <w:rtl w:val="0"/>
              </w:rPr>
              <w:t xml:space="preserve">nd</w:t>
            </w:r>
            <w:r w:rsidDel="00000000" w:rsidR="00000000" w:rsidRPr="00000000">
              <w:rPr>
                <w:rFonts w:ascii="Arial" w:cs="Arial" w:eastAsia="Arial" w:hAnsi="Arial"/>
                <w:rtl w:val="0"/>
              </w:rPr>
              <w:t xml:space="preserve"> rate ship, defeat an opposing ship through shooting.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F5">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16</w:t>
            </w:r>
          </w:p>
        </w:tc>
        <w:tc>
          <w:tcPr>
            <w:tcMar>
              <w:top w:w="100.0" w:type="dxa"/>
              <w:left w:w="100.0" w:type="dxa"/>
              <w:bottom w:w="100.0" w:type="dxa"/>
              <w:right w:w="100.0" w:type="dxa"/>
            </w:tcMar>
          </w:tcPr>
          <w:p w:rsidR="00000000" w:rsidDel="00000000" w:rsidP="00000000" w:rsidRDefault="00000000" w:rsidRPr="00000000" w14:paraId="000006F6">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Medium Ships: </w:t>
            </w:r>
            <w:r w:rsidDel="00000000" w:rsidR="00000000" w:rsidRPr="00000000">
              <w:rPr>
                <w:rFonts w:ascii="Arial" w:cs="Arial" w:eastAsia="Arial" w:hAnsi="Arial"/>
                <w:rtl w:val="0"/>
              </w:rPr>
              <w:t xml:space="preserve">As a 3</w:t>
            </w:r>
            <w:r w:rsidDel="00000000" w:rsidR="00000000" w:rsidRPr="00000000">
              <w:rPr>
                <w:rFonts w:ascii="Arial" w:cs="Arial" w:eastAsia="Arial" w:hAnsi="Arial"/>
                <w:vertAlign w:val="superscript"/>
                <w:rtl w:val="0"/>
              </w:rPr>
              <w:t xml:space="preserve">rd</w:t>
            </w:r>
            <w:r w:rsidDel="00000000" w:rsidR="00000000" w:rsidRPr="00000000">
              <w:rPr>
                <w:rFonts w:ascii="Arial" w:cs="Arial" w:eastAsia="Arial" w:hAnsi="Arial"/>
                <w:rtl w:val="0"/>
              </w:rPr>
              <w:t xml:space="preserve"> or 4</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rtl w:val="0"/>
              </w:rPr>
              <w:t xml:space="preserve"> rate ship, achieve at least two hits from shooting against ships of two different class sizes for a total of four hits.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F7">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17</w:t>
            </w:r>
          </w:p>
        </w:tc>
        <w:tc>
          <w:tcPr>
            <w:tcMar>
              <w:top w:w="100.0" w:type="dxa"/>
              <w:left w:w="100.0" w:type="dxa"/>
              <w:bottom w:w="100.0" w:type="dxa"/>
              <w:right w:w="100.0" w:type="dxa"/>
            </w:tcMar>
          </w:tcPr>
          <w:p w:rsidR="00000000" w:rsidDel="00000000" w:rsidP="00000000" w:rsidRDefault="00000000" w:rsidRPr="00000000" w14:paraId="000006F8">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Little Ships: </w:t>
            </w:r>
            <w:r w:rsidDel="00000000" w:rsidR="00000000" w:rsidRPr="00000000">
              <w:rPr>
                <w:rFonts w:ascii="Arial" w:cs="Arial" w:eastAsia="Arial" w:hAnsi="Arial"/>
                <w:rtl w:val="0"/>
              </w:rPr>
              <w:t xml:space="preserve">As a 5</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rtl w:val="0"/>
              </w:rPr>
              <w:t xml:space="preserve"> rate ship or frigate, move across the line between the centerlines of two ships that are within 8” of each other where at least one of the ships is an opposing ship.</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F9">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18</w:t>
            </w:r>
          </w:p>
        </w:tc>
        <w:tc>
          <w:tcPr>
            <w:tcMar>
              <w:top w:w="100.0" w:type="dxa"/>
              <w:left w:w="100.0" w:type="dxa"/>
              <w:bottom w:w="100.0" w:type="dxa"/>
              <w:right w:w="100.0" w:type="dxa"/>
            </w:tcMar>
          </w:tcPr>
          <w:p w:rsidR="00000000" w:rsidDel="00000000" w:rsidP="00000000" w:rsidRDefault="00000000" w:rsidRPr="00000000" w14:paraId="000006FA">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Little Bugger:</w:t>
            </w:r>
            <w:r w:rsidDel="00000000" w:rsidR="00000000" w:rsidRPr="00000000">
              <w:rPr>
                <w:rFonts w:ascii="Arial" w:cs="Arial" w:eastAsia="Arial" w:hAnsi="Arial"/>
                <w:rtl w:val="0"/>
              </w:rPr>
              <w:t xml:space="preserve"> Achieve at least 3 hits in a single shooting action on a ship at least two class sizes smaller than the firing ship.</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FB">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19</w:t>
            </w:r>
          </w:p>
        </w:tc>
        <w:tc>
          <w:tcPr>
            <w:tcMar>
              <w:top w:w="100.0" w:type="dxa"/>
              <w:left w:w="100.0" w:type="dxa"/>
              <w:bottom w:w="100.0" w:type="dxa"/>
              <w:right w:w="100.0" w:type="dxa"/>
            </w:tcMar>
          </w:tcPr>
          <w:p w:rsidR="00000000" w:rsidDel="00000000" w:rsidP="00000000" w:rsidRDefault="00000000" w:rsidRPr="00000000" w14:paraId="000006FC">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Like Shooting a Barn:</w:t>
            </w:r>
            <w:r w:rsidDel="00000000" w:rsidR="00000000" w:rsidRPr="00000000">
              <w:rPr>
                <w:rFonts w:ascii="Arial" w:cs="Arial" w:eastAsia="Arial" w:hAnsi="Arial"/>
                <w:rtl w:val="0"/>
              </w:rPr>
              <w:t xml:space="preserve"> Achieve at least 4 hits in a single shooting action on a ship at least two class sizes larger than the firing ship.</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FD">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rPr>
            </w:pPr>
            <w:r w:rsidDel="00000000" w:rsidR="00000000" w:rsidRPr="00000000">
              <w:rPr>
                <w:rFonts w:ascii="Arial" w:cs="Arial" w:eastAsia="Arial" w:hAnsi="Arial"/>
                <w:rtl w:val="0"/>
              </w:rPr>
              <w:t xml:space="preserve">20</w:t>
            </w:r>
          </w:p>
        </w:tc>
        <w:tc>
          <w:tcPr>
            <w:tcMar>
              <w:top w:w="100.0" w:type="dxa"/>
              <w:left w:w="100.0" w:type="dxa"/>
              <w:bottom w:w="100.0" w:type="dxa"/>
              <w:right w:w="100.0" w:type="dxa"/>
            </w:tcMar>
          </w:tcPr>
          <w:p w:rsidR="00000000" w:rsidDel="00000000" w:rsidP="00000000" w:rsidRDefault="00000000" w:rsidRPr="00000000" w14:paraId="000006FE">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Sneaky Sneaky:</w:t>
            </w:r>
            <w:r w:rsidDel="00000000" w:rsidR="00000000" w:rsidRPr="00000000">
              <w:rPr>
                <w:rFonts w:ascii="Arial" w:cs="Arial" w:eastAsia="Arial" w:hAnsi="Arial"/>
                <w:rtl w:val="0"/>
              </w:rPr>
              <w:t xml:space="preserve"> End the game with at least one rated ship in the opponent’s deployment zone.</w:t>
            </w:r>
          </w:p>
        </w:tc>
      </w:tr>
    </w:tbl>
    <w:p w:rsidR="00000000" w:rsidDel="00000000" w:rsidP="00000000" w:rsidRDefault="00000000" w:rsidRPr="00000000" w14:paraId="000006FF">
      <w:pPr>
        <w:rPr>
          <w:rFonts w:ascii="Arial" w:cs="Arial" w:eastAsia="Arial" w:hAnsi="Arial"/>
        </w:rPr>
      </w:pPr>
      <w:r w:rsidDel="00000000" w:rsidR="00000000" w:rsidRPr="00000000">
        <w:rPr>
          <w:rtl w:val="0"/>
        </w:rPr>
      </w:r>
    </w:p>
    <w:p w:rsidR="00000000" w:rsidDel="00000000" w:rsidP="00000000" w:rsidRDefault="00000000" w:rsidRPr="00000000" w14:paraId="00000700">
      <w:pPr>
        <w:pStyle w:val="Heading3"/>
        <w:rPr>
          <w:sz w:val="36"/>
          <w:szCs w:val="36"/>
        </w:rPr>
      </w:pPr>
      <w:bookmarkStart w:colFirst="0" w:colLast="0" w:name="_heading=h.lmmxhsjy91d7" w:id="58"/>
      <w:bookmarkEnd w:id="58"/>
      <w:r w:rsidDel="00000000" w:rsidR="00000000" w:rsidRPr="00000000">
        <w:br w:type="page"/>
      </w:r>
      <w:r w:rsidDel="00000000" w:rsidR="00000000" w:rsidRPr="00000000">
        <w:rPr>
          <w:rtl w:val="0"/>
        </w:rPr>
      </w:r>
    </w:p>
    <w:p w:rsidR="00000000" w:rsidDel="00000000" w:rsidP="00000000" w:rsidRDefault="00000000" w:rsidRPr="00000000" w14:paraId="00000701">
      <w:pPr>
        <w:pStyle w:val="Heading3"/>
        <w:spacing w:after="200" w:lineRule="auto"/>
        <w:rPr/>
      </w:pPr>
      <w:bookmarkStart w:colFirst="0" w:colLast="0" w:name="_heading=h.syvnij8ors8h" w:id="59"/>
      <w:bookmarkEnd w:id="59"/>
      <w:r w:rsidDel="00000000" w:rsidR="00000000" w:rsidRPr="00000000">
        <w:rPr>
          <w:sz w:val="36"/>
          <w:szCs w:val="36"/>
          <w:rtl w:val="0"/>
        </w:rPr>
        <w:t xml:space="preserve">Squadron Engagement</w:t>
      </w:r>
      <w:r w:rsidDel="00000000" w:rsidR="00000000" w:rsidRPr="00000000">
        <w:rPr>
          <w:rtl w:val="0"/>
        </w:rPr>
      </w:r>
    </w:p>
    <w:p w:rsidR="00000000" w:rsidDel="00000000" w:rsidP="00000000" w:rsidRDefault="00000000" w:rsidRPr="00000000" w14:paraId="00000702">
      <w:pPr>
        <w:spacing w:after="120" w:lineRule="auto"/>
        <w:rPr>
          <w:rFonts w:ascii="Arial" w:cs="Arial" w:eastAsia="Arial" w:hAnsi="Arial"/>
        </w:rPr>
      </w:pPr>
      <w:r w:rsidDel="00000000" w:rsidR="00000000" w:rsidRPr="00000000">
        <w:rPr>
          <w:rFonts w:ascii="Arial" w:cs="Arial" w:eastAsia="Arial" w:hAnsi="Arial"/>
          <w:rtl w:val="0"/>
        </w:rPr>
        <w:t xml:space="preserve">Two opposing squadrons have chanced upon each other while patrolling in the region. With no significant objectives in the area, the main objective is to hinder the opposing force as severely as possible. Perhaps heavy losses here will slow their efforts in the region.</w:t>
      </w:r>
    </w:p>
    <w:p w:rsidR="00000000" w:rsidDel="00000000" w:rsidP="00000000" w:rsidRDefault="00000000" w:rsidRPr="00000000" w14:paraId="00000703">
      <w:pPr>
        <w:spacing w:after="120" w:lineRule="auto"/>
        <w:rPr>
          <w:rFonts w:ascii="Arial" w:cs="Arial" w:eastAsia="Arial" w:hAnsi="Arial"/>
        </w:rPr>
      </w:pPr>
      <w:r w:rsidDel="00000000" w:rsidR="00000000" w:rsidRPr="00000000">
        <w:rPr>
          <w:rFonts w:ascii="Arial" w:cs="Arial" w:eastAsia="Arial" w:hAnsi="Arial"/>
          <w:b w:val="1"/>
          <w:bCs w:val="1"/>
          <w:rtl w:val="0"/>
        </w:rPr>
        <w:t xml:space="preserve">Setting up the Scenario:</w:t>
      </w:r>
      <w:r w:rsidDel="00000000" w:rsidR="00000000" w:rsidRPr="00000000">
        <w:rPr>
          <w:rtl w:val="0"/>
        </w:rPr>
      </w:r>
    </w:p>
    <w:p w:rsidR="00000000" w:rsidDel="00000000" w:rsidP="00000000" w:rsidRDefault="00000000" w:rsidRPr="00000000" w14:paraId="00000704">
      <w:pPr>
        <w:spacing w:after="120" w:lineRule="auto"/>
        <w:rPr>
          <w:rFonts w:ascii="Arial" w:cs="Arial" w:eastAsia="Arial" w:hAnsi="Arial"/>
        </w:rPr>
      </w:pPr>
      <w:r w:rsidDel="00000000" w:rsidR="00000000" w:rsidRPr="00000000">
        <w:rPr>
          <w:rFonts w:ascii="Arial" w:cs="Arial" w:eastAsia="Arial" w:hAnsi="Arial"/>
          <w:rtl w:val="0"/>
        </w:rPr>
        <w:t xml:space="preserve">Setup the terrain on the board as normal using a scattering of scenery to obstruct movement and sight. There are no special terrain requirements for this scenario.</w:t>
      </w:r>
    </w:p>
    <w:p w:rsidR="00000000" w:rsidDel="00000000" w:rsidP="00000000" w:rsidRDefault="00000000" w:rsidRPr="00000000" w14:paraId="00000705">
      <w:pPr>
        <w:spacing w:after="120" w:lineRule="auto"/>
        <w:rPr>
          <w:rFonts w:ascii="Arial" w:cs="Arial" w:eastAsia="Arial" w:hAnsi="Arial"/>
        </w:rPr>
      </w:pPr>
      <w:r w:rsidDel="00000000" w:rsidR="00000000" w:rsidRPr="00000000">
        <w:rPr>
          <w:rFonts w:ascii="Arial" w:cs="Arial" w:eastAsia="Arial" w:hAnsi="Arial"/>
          <w:rtl w:val="0"/>
        </w:rPr>
        <w:t xml:space="preserve">Deployment zones for this scenario are the standard 12” from the board edge on opposite sides of the board.</w:t>
      </w:r>
    </w:p>
    <w:p w:rsidR="00000000" w:rsidDel="00000000" w:rsidP="00000000" w:rsidRDefault="00000000" w:rsidRPr="00000000" w14:paraId="00000706">
      <w:pPr>
        <w:spacing w:after="120" w:lineRule="auto"/>
        <w:rPr>
          <w:rFonts w:ascii="Arial" w:cs="Arial" w:eastAsia="Arial" w:hAnsi="Arial"/>
        </w:rPr>
      </w:pPr>
      <w:r w:rsidDel="00000000" w:rsidR="00000000" w:rsidRPr="00000000">
        <w:rPr>
          <w:rFonts w:ascii="Arial" w:cs="Arial" w:eastAsia="Arial" w:hAnsi="Arial"/>
          <w:rtl w:val="0"/>
        </w:rPr>
        <w:t xml:space="preserve">For this mission both players roll three times on the secret objective table and choose two. After rolling to determine which deployment side is whose, both players alternate deploying ships.</w:t>
      </w:r>
    </w:p>
    <w:p w:rsidR="00000000" w:rsidDel="00000000" w:rsidP="00000000" w:rsidRDefault="00000000" w:rsidRPr="00000000" w14:paraId="00000707">
      <w:pPr>
        <w:spacing w:after="120" w:lineRule="auto"/>
        <w:rPr>
          <w:rFonts w:ascii="Arial" w:cs="Arial" w:eastAsia="Arial" w:hAnsi="Arial"/>
          <w:b w:val="1"/>
          <w:bCs w:val="1"/>
        </w:rPr>
      </w:pPr>
      <w:r w:rsidDel="00000000" w:rsidR="00000000" w:rsidRPr="00000000">
        <w:rPr>
          <w:rFonts w:ascii="Arial" w:cs="Arial" w:eastAsia="Arial" w:hAnsi="Arial"/>
          <w:b w:val="1"/>
          <w:bCs w:val="1"/>
          <w:rtl w:val="0"/>
        </w:rPr>
        <w:t xml:space="preserve">Objective Points:</w:t>
      </w:r>
    </w:p>
    <w:p w:rsidR="00000000" w:rsidDel="00000000" w:rsidP="00000000" w:rsidRDefault="00000000" w:rsidRPr="00000000" w14:paraId="00000708">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Both Players:</w:t>
      </w:r>
    </w:p>
    <w:p w:rsidR="00000000" w:rsidDel="00000000" w:rsidP="00000000" w:rsidRDefault="00000000" w:rsidRPr="00000000" w14:paraId="00000709">
      <w:pPr>
        <w:numPr>
          <w:ilvl w:val="0"/>
          <w:numId w:val="19"/>
        </w:numPr>
        <w:spacing w:after="0" w:lineRule="auto"/>
        <w:ind w:left="720" w:hanging="360"/>
        <w:rPr/>
      </w:pPr>
      <w:r w:rsidDel="00000000" w:rsidR="00000000" w:rsidRPr="00000000">
        <w:rPr>
          <w:rFonts w:ascii="Arial" w:cs="Arial" w:eastAsia="Arial" w:hAnsi="Arial"/>
          <w:b w:val="1"/>
          <w:bCs w:val="1"/>
          <w:rtl w:val="0"/>
        </w:rPr>
        <w:t xml:space="preserve">2 pts*</w:t>
      </w:r>
      <w:r w:rsidDel="00000000" w:rsidR="00000000" w:rsidRPr="00000000">
        <w:rPr>
          <w:rFonts w:ascii="Arial" w:cs="Arial" w:eastAsia="Arial" w:hAnsi="Arial"/>
          <w:rtl w:val="0"/>
        </w:rPr>
        <w:t xml:space="preserve"> for destroying 50-99 pts (⅙th-⅓rd) of the opponent’s squadron</w:t>
      </w:r>
      <w:r w:rsidDel="00000000" w:rsidR="00000000" w:rsidRPr="00000000">
        <w:rPr>
          <w:rtl w:val="0"/>
        </w:rPr>
      </w:r>
    </w:p>
    <w:p w:rsidR="00000000" w:rsidDel="00000000" w:rsidP="00000000" w:rsidRDefault="00000000" w:rsidRPr="00000000" w14:paraId="0000070A">
      <w:pPr>
        <w:numPr>
          <w:ilvl w:val="0"/>
          <w:numId w:val="19"/>
        </w:numPr>
        <w:spacing w:after="0" w:lineRule="auto"/>
        <w:ind w:left="720" w:hanging="360"/>
        <w:rPr/>
      </w:pPr>
      <w:r w:rsidDel="00000000" w:rsidR="00000000" w:rsidRPr="00000000">
        <w:rPr>
          <w:rFonts w:ascii="Arial" w:cs="Arial" w:eastAsia="Arial" w:hAnsi="Arial"/>
          <w:b w:val="1"/>
          <w:bCs w:val="1"/>
          <w:rtl w:val="0"/>
        </w:rPr>
        <w:t xml:space="preserve">4 pts*</w:t>
      </w:r>
      <w:r w:rsidDel="00000000" w:rsidR="00000000" w:rsidRPr="00000000">
        <w:rPr>
          <w:rFonts w:ascii="Arial" w:cs="Arial" w:eastAsia="Arial" w:hAnsi="Arial"/>
          <w:rtl w:val="0"/>
        </w:rPr>
        <w:t xml:space="preserve"> for destroying 100-149 pts (⅓rd-½) of the opponent</w:t>
      </w:r>
      <w:r w:rsidDel="00000000" w:rsidR="00000000" w:rsidRPr="00000000">
        <w:rPr>
          <w:rtl w:val="0"/>
        </w:rPr>
      </w:r>
    </w:p>
    <w:p w:rsidR="00000000" w:rsidDel="00000000" w:rsidP="00000000" w:rsidRDefault="00000000" w:rsidRPr="00000000" w14:paraId="0000070B">
      <w:pPr>
        <w:numPr>
          <w:ilvl w:val="0"/>
          <w:numId w:val="19"/>
        </w:numPr>
        <w:spacing w:after="0" w:lineRule="auto"/>
        <w:ind w:left="720" w:hanging="360"/>
        <w:rPr/>
      </w:pPr>
      <w:r w:rsidDel="00000000" w:rsidR="00000000" w:rsidRPr="00000000">
        <w:rPr>
          <w:rFonts w:ascii="Arial" w:cs="Arial" w:eastAsia="Arial" w:hAnsi="Arial"/>
          <w:b w:val="1"/>
          <w:bCs w:val="1"/>
          <w:rtl w:val="0"/>
        </w:rPr>
        <w:t xml:space="preserve">6 pts*</w:t>
      </w:r>
      <w:r w:rsidDel="00000000" w:rsidR="00000000" w:rsidRPr="00000000">
        <w:rPr>
          <w:rFonts w:ascii="Arial" w:cs="Arial" w:eastAsia="Arial" w:hAnsi="Arial"/>
          <w:rtl w:val="0"/>
        </w:rPr>
        <w:t xml:space="preserve"> for destroying 150-300 pts (&gt;½) of the opponent</w:t>
      </w:r>
      <w:r w:rsidDel="00000000" w:rsidR="00000000" w:rsidRPr="00000000">
        <w:rPr>
          <w:rtl w:val="0"/>
        </w:rPr>
      </w:r>
    </w:p>
    <w:p w:rsidR="00000000" w:rsidDel="00000000" w:rsidP="00000000" w:rsidRDefault="00000000" w:rsidRPr="00000000" w14:paraId="0000070C">
      <w:pPr>
        <w:numPr>
          <w:ilvl w:val="0"/>
          <w:numId w:val="19"/>
        </w:numPr>
        <w:spacing w:after="0" w:lineRule="auto"/>
        <w:ind w:left="720" w:hanging="360"/>
        <w:rPr/>
      </w:pPr>
      <w:r w:rsidDel="00000000" w:rsidR="00000000" w:rsidRPr="00000000">
        <w:rPr>
          <w:rFonts w:ascii="Arial" w:cs="Arial" w:eastAsia="Arial" w:hAnsi="Arial"/>
          <w:b w:val="1"/>
          <w:bCs w:val="1"/>
          <w:rtl w:val="0"/>
        </w:rPr>
        <w:t xml:space="preserve">2 pts</w:t>
      </w:r>
      <w:r w:rsidDel="00000000" w:rsidR="00000000" w:rsidRPr="00000000">
        <w:rPr>
          <w:rFonts w:ascii="Arial" w:cs="Arial" w:eastAsia="Arial" w:hAnsi="Arial"/>
          <w:rtl w:val="0"/>
        </w:rPr>
        <w:t xml:space="preserve"> for destroying the opposing flagship</w:t>
      </w:r>
      <w:r w:rsidDel="00000000" w:rsidR="00000000" w:rsidRPr="00000000">
        <w:rPr>
          <w:rtl w:val="0"/>
        </w:rPr>
      </w:r>
    </w:p>
    <w:p w:rsidR="00000000" w:rsidDel="00000000" w:rsidP="00000000" w:rsidRDefault="00000000" w:rsidRPr="00000000" w14:paraId="0000070D">
      <w:pPr>
        <w:numPr>
          <w:ilvl w:val="0"/>
          <w:numId w:val="19"/>
        </w:numPr>
        <w:ind w:left="720" w:hanging="360"/>
        <w:rPr/>
      </w:pPr>
      <w:r w:rsidDel="00000000" w:rsidR="00000000" w:rsidRPr="00000000">
        <w:rPr>
          <w:rFonts w:ascii="Arial" w:cs="Arial" w:eastAsia="Arial" w:hAnsi="Arial"/>
          <w:b w:val="1"/>
          <w:bCs w:val="1"/>
          <w:rtl w:val="0"/>
        </w:rPr>
        <w:t xml:space="preserve">1 pt</w:t>
      </w:r>
      <w:r w:rsidDel="00000000" w:rsidR="00000000" w:rsidRPr="00000000">
        <w:rPr>
          <w:rFonts w:ascii="Arial" w:cs="Arial" w:eastAsia="Arial" w:hAnsi="Arial"/>
          <w:rtl w:val="0"/>
        </w:rPr>
        <w:t xml:space="preserve"> per successful secret objective, two are selected in this scenario.</w:t>
      </w:r>
      <w:r w:rsidDel="00000000" w:rsidR="00000000" w:rsidRPr="00000000">
        <w:rPr>
          <w:rtl w:val="0"/>
        </w:rPr>
      </w:r>
    </w:p>
    <w:p w:rsidR="00000000" w:rsidDel="00000000" w:rsidP="00000000" w:rsidRDefault="00000000" w:rsidRPr="00000000" w14:paraId="0000070E">
      <w:pPr>
        <w:spacing w:after="80" w:lineRule="auto"/>
        <w:ind w:left="720" w:firstLine="0"/>
        <w:rPr>
          <w:rFonts w:ascii="Arial" w:cs="Arial" w:eastAsia="Arial" w:hAnsi="Arial"/>
        </w:rPr>
      </w:pPr>
      <w:r w:rsidDel="00000000" w:rsidR="00000000" w:rsidRPr="00000000">
        <w:rPr>
          <w:rFonts w:ascii="Arial" w:cs="Arial" w:eastAsia="Arial" w:hAnsi="Arial"/>
          <w:rtl w:val="0"/>
        </w:rPr>
        <w:t xml:space="preserve">*In this scenario you get points for the highest level of points destroyed, the ship destruction points are not cumulative.</w:t>
      </w:r>
    </w:p>
    <w:p w:rsidR="00000000" w:rsidDel="00000000" w:rsidP="00000000" w:rsidRDefault="00000000" w:rsidRPr="00000000" w14:paraId="0000070F">
      <w:pPr>
        <w:pStyle w:val="Heading3"/>
        <w:rPr>
          <w:sz w:val="36"/>
          <w:szCs w:val="36"/>
        </w:rPr>
      </w:pPr>
      <w:bookmarkStart w:colFirst="0" w:colLast="0" w:name="_heading=h.wfiwpay8cy71" w:id="60"/>
      <w:bookmarkEnd w:id="60"/>
      <w:r w:rsidDel="00000000" w:rsidR="00000000" w:rsidRPr="00000000">
        <w:br w:type="page"/>
      </w:r>
      <w:r w:rsidDel="00000000" w:rsidR="00000000" w:rsidRPr="00000000">
        <w:rPr>
          <w:rtl w:val="0"/>
        </w:rPr>
      </w:r>
    </w:p>
    <w:p w:rsidR="00000000" w:rsidDel="00000000" w:rsidP="00000000" w:rsidRDefault="00000000" w:rsidRPr="00000000" w14:paraId="00000710">
      <w:pPr>
        <w:pStyle w:val="Heading3"/>
        <w:spacing w:after="200" w:lineRule="auto"/>
        <w:rPr/>
      </w:pPr>
      <w:bookmarkStart w:colFirst="0" w:colLast="0" w:name="_heading=h.pl7jwufj5uhr" w:id="61"/>
      <w:bookmarkEnd w:id="61"/>
      <w:r w:rsidDel="00000000" w:rsidR="00000000" w:rsidRPr="00000000">
        <w:rPr>
          <w:sz w:val="36"/>
          <w:szCs w:val="36"/>
          <w:rtl w:val="0"/>
        </w:rPr>
        <w:t xml:space="preserve">Their Goals are Unknown</w:t>
      </w:r>
      <w:r w:rsidDel="00000000" w:rsidR="00000000" w:rsidRPr="00000000">
        <w:rPr>
          <w:rtl w:val="0"/>
        </w:rPr>
      </w:r>
    </w:p>
    <w:p w:rsidR="00000000" w:rsidDel="00000000" w:rsidP="00000000" w:rsidRDefault="00000000" w:rsidRPr="00000000" w14:paraId="00000711">
      <w:pPr>
        <w:spacing w:after="120" w:lineRule="auto"/>
        <w:rPr>
          <w:rFonts w:ascii="Arial" w:cs="Arial" w:eastAsia="Arial" w:hAnsi="Arial"/>
        </w:rPr>
      </w:pPr>
      <w:r w:rsidDel="00000000" w:rsidR="00000000" w:rsidRPr="00000000">
        <w:rPr>
          <w:rFonts w:ascii="Arial" w:cs="Arial" w:eastAsia="Arial" w:hAnsi="Arial"/>
          <w:rtl w:val="0"/>
        </w:rPr>
        <w:t xml:space="preserve">The mission is clear, what is not clear is what their mission is. Two squadrons under different commands have come into contact and there is no clear strategic objective in the region, but it seems both sides have something they were sent to do.</w:t>
      </w:r>
    </w:p>
    <w:p w:rsidR="00000000" w:rsidDel="00000000" w:rsidP="00000000" w:rsidRDefault="00000000" w:rsidRPr="00000000" w14:paraId="00000712">
      <w:pPr>
        <w:spacing w:after="120" w:lineRule="auto"/>
        <w:rPr>
          <w:rFonts w:ascii="Arial" w:cs="Arial" w:eastAsia="Arial" w:hAnsi="Arial"/>
        </w:rPr>
      </w:pPr>
      <w:r w:rsidDel="00000000" w:rsidR="00000000" w:rsidRPr="00000000">
        <w:rPr>
          <w:rFonts w:ascii="Arial" w:cs="Arial" w:eastAsia="Arial" w:hAnsi="Arial"/>
          <w:b w:val="1"/>
          <w:bCs w:val="1"/>
          <w:rtl w:val="0"/>
        </w:rPr>
        <w:t xml:space="preserve">Setting up the Scenario:</w:t>
      </w:r>
      <w:r w:rsidDel="00000000" w:rsidR="00000000" w:rsidRPr="00000000">
        <w:rPr>
          <w:rtl w:val="0"/>
        </w:rPr>
      </w:r>
    </w:p>
    <w:p w:rsidR="00000000" w:rsidDel="00000000" w:rsidP="00000000" w:rsidRDefault="00000000" w:rsidRPr="00000000" w14:paraId="00000713">
      <w:pPr>
        <w:spacing w:after="120" w:lineRule="auto"/>
        <w:rPr>
          <w:rFonts w:ascii="Arial" w:cs="Arial" w:eastAsia="Arial" w:hAnsi="Arial"/>
        </w:rPr>
      </w:pPr>
      <w:r w:rsidDel="00000000" w:rsidR="00000000" w:rsidRPr="00000000">
        <w:rPr>
          <w:rFonts w:ascii="Arial" w:cs="Arial" w:eastAsia="Arial" w:hAnsi="Arial"/>
          <w:rtl w:val="0"/>
        </w:rPr>
        <w:t xml:space="preserve">Setup the terrain on the board as normal using a scattering of scenery to obstruct movement and sight. There are no special terrain requirements for this scenario.</w:t>
      </w:r>
    </w:p>
    <w:p w:rsidR="00000000" w:rsidDel="00000000" w:rsidP="00000000" w:rsidRDefault="00000000" w:rsidRPr="00000000" w14:paraId="00000714">
      <w:pPr>
        <w:spacing w:after="120" w:lineRule="auto"/>
        <w:rPr>
          <w:rFonts w:ascii="Arial" w:cs="Arial" w:eastAsia="Arial" w:hAnsi="Arial"/>
        </w:rPr>
      </w:pPr>
      <w:r w:rsidDel="00000000" w:rsidR="00000000" w:rsidRPr="00000000">
        <w:rPr>
          <w:rFonts w:ascii="Arial" w:cs="Arial" w:eastAsia="Arial" w:hAnsi="Arial"/>
          <w:rtl w:val="0"/>
        </w:rPr>
        <w:t xml:space="preserve">Deployment zones for this scenario are the standard 12” from the board edge on opposite sides of the board. After rolling to determine which deployment side is whose, both players alternate deploying ships.</w:t>
      </w:r>
    </w:p>
    <w:p w:rsidR="00000000" w:rsidDel="00000000" w:rsidP="00000000" w:rsidRDefault="00000000" w:rsidRPr="00000000" w14:paraId="00000715">
      <w:pPr>
        <w:spacing w:after="120" w:lineRule="auto"/>
        <w:rPr>
          <w:rFonts w:ascii="Arial" w:cs="Arial" w:eastAsia="Arial" w:hAnsi="Arial"/>
        </w:rPr>
      </w:pPr>
      <w:r w:rsidDel="00000000" w:rsidR="00000000" w:rsidRPr="00000000">
        <w:rPr>
          <w:rFonts w:ascii="Arial" w:cs="Arial" w:eastAsia="Arial" w:hAnsi="Arial"/>
          <w:rtl w:val="0"/>
        </w:rPr>
        <w:t xml:space="preserve">For this scenario both players will roll four times on the secret objective table and choose three of the objectives to comprise their mission.</w:t>
      </w:r>
    </w:p>
    <w:p w:rsidR="00000000" w:rsidDel="00000000" w:rsidP="00000000" w:rsidRDefault="00000000" w:rsidRPr="00000000" w14:paraId="00000716">
      <w:pPr>
        <w:spacing w:after="120" w:lineRule="auto"/>
        <w:rPr>
          <w:rFonts w:ascii="Arial" w:cs="Arial" w:eastAsia="Arial" w:hAnsi="Arial"/>
          <w:b w:val="1"/>
          <w:bCs w:val="1"/>
        </w:rPr>
      </w:pPr>
      <w:r w:rsidDel="00000000" w:rsidR="00000000" w:rsidRPr="00000000">
        <w:rPr>
          <w:rFonts w:ascii="Arial" w:cs="Arial" w:eastAsia="Arial" w:hAnsi="Arial"/>
          <w:b w:val="1"/>
          <w:bCs w:val="1"/>
          <w:rtl w:val="0"/>
        </w:rPr>
        <w:t xml:space="preserve">Objective Points:</w:t>
      </w:r>
    </w:p>
    <w:p w:rsidR="00000000" w:rsidDel="00000000" w:rsidP="00000000" w:rsidRDefault="00000000" w:rsidRPr="00000000" w14:paraId="00000717">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Both Players:</w:t>
      </w:r>
    </w:p>
    <w:p w:rsidR="00000000" w:rsidDel="00000000" w:rsidP="00000000" w:rsidRDefault="00000000" w:rsidRPr="00000000" w14:paraId="00000718">
      <w:pPr>
        <w:numPr>
          <w:ilvl w:val="0"/>
          <w:numId w:val="19"/>
        </w:numPr>
        <w:spacing w:after="0" w:lineRule="auto"/>
        <w:ind w:left="720" w:hanging="360"/>
        <w:rPr/>
      </w:pPr>
      <w:r w:rsidDel="00000000" w:rsidR="00000000" w:rsidRPr="00000000">
        <w:rPr>
          <w:rFonts w:ascii="Arial" w:cs="Arial" w:eastAsia="Arial" w:hAnsi="Arial"/>
          <w:b w:val="1"/>
          <w:bCs w:val="1"/>
          <w:rtl w:val="0"/>
        </w:rPr>
        <w:t xml:space="preserve">2 pts</w:t>
      </w:r>
      <w:r w:rsidDel="00000000" w:rsidR="00000000" w:rsidRPr="00000000">
        <w:rPr>
          <w:rFonts w:ascii="Arial" w:cs="Arial" w:eastAsia="Arial" w:hAnsi="Arial"/>
          <w:rtl w:val="0"/>
        </w:rPr>
        <w:t xml:space="preserve"> per secret mission completed, three are selected in this scenario.</w:t>
      </w:r>
      <w:r w:rsidDel="00000000" w:rsidR="00000000" w:rsidRPr="00000000">
        <w:rPr>
          <w:rtl w:val="0"/>
        </w:rPr>
      </w:r>
    </w:p>
    <w:p w:rsidR="00000000" w:rsidDel="00000000" w:rsidP="00000000" w:rsidRDefault="00000000" w:rsidRPr="00000000" w14:paraId="00000719">
      <w:pPr>
        <w:numPr>
          <w:ilvl w:val="0"/>
          <w:numId w:val="19"/>
        </w:numPr>
        <w:spacing w:after="0" w:lineRule="auto"/>
        <w:ind w:left="720" w:hanging="360"/>
        <w:rPr/>
      </w:pPr>
      <w:r w:rsidDel="00000000" w:rsidR="00000000" w:rsidRPr="00000000">
        <w:rPr>
          <w:rFonts w:ascii="Arial" w:cs="Arial" w:eastAsia="Arial" w:hAnsi="Arial"/>
          <w:b w:val="1"/>
          <w:bCs w:val="1"/>
          <w:rtl w:val="0"/>
        </w:rPr>
        <w:t xml:space="preserve">2 pts</w:t>
      </w:r>
      <w:r w:rsidDel="00000000" w:rsidR="00000000" w:rsidRPr="00000000">
        <w:rPr>
          <w:rFonts w:ascii="Arial" w:cs="Arial" w:eastAsia="Arial" w:hAnsi="Arial"/>
          <w:rtl w:val="0"/>
        </w:rPr>
        <w:t xml:space="preserve"> for defeating the opposing flagship.</w:t>
      </w:r>
      <w:r w:rsidDel="00000000" w:rsidR="00000000" w:rsidRPr="00000000">
        <w:rPr>
          <w:rtl w:val="0"/>
        </w:rPr>
      </w:r>
    </w:p>
    <w:p w:rsidR="00000000" w:rsidDel="00000000" w:rsidP="00000000" w:rsidRDefault="00000000" w:rsidRPr="00000000" w14:paraId="0000071A">
      <w:pPr>
        <w:numPr>
          <w:ilvl w:val="0"/>
          <w:numId w:val="19"/>
        </w:numPr>
        <w:ind w:left="720" w:hanging="360"/>
        <w:rPr/>
      </w:pPr>
      <w:r w:rsidDel="00000000" w:rsidR="00000000" w:rsidRPr="00000000">
        <w:rPr>
          <w:rFonts w:ascii="Arial" w:cs="Arial" w:eastAsia="Arial" w:hAnsi="Arial"/>
          <w:b w:val="1"/>
          <w:bCs w:val="1"/>
          <w:rtl w:val="0"/>
        </w:rPr>
        <w:t xml:space="preserve">2 pts</w:t>
      </w:r>
      <w:r w:rsidDel="00000000" w:rsidR="00000000" w:rsidRPr="00000000">
        <w:rPr>
          <w:rFonts w:ascii="Arial" w:cs="Arial" w:eastAsia="Arial" w:hAnsi="Arial"/>
          <w:rtl w:val="0"/>
        </w:rPr>
        <w:t xml:space="preserve"> for ending the scenario without being in a “route” status.</w:t>
      </w:r>
      <w:r w:rsidDel="00000000" w:rsidR="00000000" w:rsidRPr="00000000">
        <w:rPr>
          <w:rtl w:val="0"/>
        </w:rPr>
      </w:r>
    </w:p>
    <w:p w:rsidR="00000000" w:rsidDel="00000000" w:rsidP="00000000" w:rsidRDefault="00000000" w:rsidRPr="00000000" w14:paraId="0000071B">
      <w:pPr>
        <w:rPr>
          <w:rFonts w:ascii="Arial" w:cs="Arial" w:eastAsia="Arial" w:hAnsi="Arial"/>
        </w:rPr>
      </w:pPr>
      <w:r w:rsidDel="00000000" w:rsidR="00000000" w:rsidRPr="00000000">
        <w:rPr>
          <w:rtl w:val="0"/>
        </w:rPr>
      </w:r>
    </w:p>
    <w:p w:rsidR="00000000" w:rsidDel="00000000" w:rsidP="00000000" w:rsidRDefault="00000000" w:rsidRPr="00000000" w14:paraId="0000071C">
      <w:pPr>
        <w:pStyle w:val="Heading3"/>
        <w:rPr>
          <w:sz w:val="36"/>
          <w:szCs w:val="36"/>
        </w:rPr>
      </w:pPr>
      <w:bookmarkStart w:colFirst="0" w:colLast="0" w:name="_heading=h.57moqrd03s8m" w:id="62"/>
      <w:bookmarkEnd w:id="62"/>
      <w:r w:rsidDel="00000000" w:rsidR="00000000" w:rsidRPr="00000000">
        <w:br w:type="page"/>
      </w:r>
      <w:r w:rsidDel="00000000" w:rsidR="00000000" w:rsidRPr="00000000">
        <w:rPr>
          <w:rtl w:val="0"/>
        </w:rPr>
      </w:r>
    </w:p>
    <w:p w:rsidR="00000000" w:rsidDel="00000000" w:rsidP="00000000" w:rsidRDefault="00000000" w:rsidRPr="00000000" w14:paraId="0000071D">
      <w:pPr>
        <w:pStyle w:val="Heading3"/>
        <w:spacing w:after="200" w:lineRule="auto"/>
        <w:rPr/>
      </w:pPr>
      <w:bookmarkStart w:colFirst="0" w:colLast="0" w:name="_heading=h.vry41bqosmfz" w:id="63"/>
      <w:bookmarkEnd w:id="63"/>
      <w:r w:rsidDel="00000000" w:rsidR="00000000" w:rsidRPr="00000000">
        <w:rPr>
          <w:sz w:val="36"/>
          <w:szCs w:val="36"/>
          <w:rtl w:val="0"/>
        </w:rPr>
        <w:t xml:space="preserve">The Cargo Must be Recovered</w:t>
      </w:r>
      <w:r w:rsidDel="00000000" w:rsidR="00000000" w:rsidRPr="00000000">
        <w:rPr>
          <w:rtl w:val="0"/>
        </w:rPr>
      </w:r>
    </w:p>
    <w:p w:rsidR="00000000" w:rsidDel="00000000" w:rsidP="00000000" w:rsidRDefault="00000000" w:rsidRPr="00000000" w14:paraId="0000071E">
      <w:pPr>
        <w:spacing w:after="120" w:lineRule="auto"/>
        <w:rPr>
          <w:rFonts w:ascii="Arial" w:cs="Arial" w:eastAsia="Arial" w:hAnsi="Arial"/>
        </w:rPr>
      </w:pPr>
      <w:r w:rsidDel="00000000" w:rsidR="00000000" w:rsidRPr="00000000">
        <w:rPr>
          <w:rFonts w:ascii="Arial" w:cs="Arial" w:eastAsia="Arial" w:hAnsi="Arial"/>
          <w:rtl w:val="0"/>
        </w:rPr>
        <w:t xml:space="preserve">A ship carrying very valuable cargo was left adrift due to a terrible storm. We have word that the cargo on board is well worth risking the storm to recover. It is safe to assume that others in the area will reach the same conclusion. The cargo must be recovered, failing that, it must not fall into the hands of our enemies.</w:t>
      </w:r>
    </w:p>
    <w:p w:rsidR="00000000" w:rsidDel="00000000" w:rsidP="00000000" w:rsidRDefault="00000000" w:rsidRPr="00000000" w14:paraId="0000071F">
      <w:pPr>
        <w:spacing w:after="120" w:lineRule="auto"/>
        <w:rPr>
          <w:rFonts w:ascii="Arial" w:cs="Arial" w:eastAsia="Arial" w:hAnsi="Arial"/>
        </w:rPr>
      </w:pPr>
      <w:r w:rsidDel="00000000" w:rsidR="00000000" w:rsidRPr="00000000">
        <w:rPr>
          <w:rFonts w:ascii="Arial" w:cs="Arial" w:eastAsia="Arial" w:hAnsi="Arial"/>
          <w:b w:val="1"/>
          <w:bCs w:val="1"/>
          <w:rtl w:val="0"/>
        </w:rPr>
        <w:t xml:space="preserve">Setting up the Scenario:</w:t>
      </w:r>
      <w:r w:rsidDel="00000000" w:rsidR="00000000" w:rsidRPr="00000000">
        <w:rPr>
          <w:rtl w:val="0"/>
        </w:rPr>
      </w:r>
    </w:p>
    <w:p w:rsidR="00000000" w:rsidDel="00000000" w:rsidP="00000000" w:rsidRDefault="00000000" w:rsidRPr="00000000" w14:paraId="00000720">
      <w:pPr>
        <w:spacing w:after="120" w:lineRule="auto"/>
        <w:rPr>
          <w:rFonts w:ascii="Arial" w:cs="Arial" w:eastAsia="Arial" w:hAnsi="Arial"/>
        </w:rPr>
      </w:pPr>
      <w:r w:rsidDel="00000000" w:rsidR="00000000" w:rsidRPr="00000000">
        <w:rPr>
          <w:rFonts w:ascii="Arial" w:cs="Arial" w:eastAsia="Arial" w:hAnsi="Arial"/>
          <w:rtl w:val="0"/>
        </w:rPr>
        <w:t xml:space="preserve">Setup the terrain on the board as normal using a scattering of scenery to obstruct movement and sight. In the center of the board place a ship of 2nd through 4th rate, the size can be agreed upon by the players. This ship drifts 1.5” per turn in the direction of the wind during the drift phase.</w:t>
      </w:r>
    </w:p>
    <w:p w:rsidR="00000000" w:rsidDel="00000000" w:rsidP="00000000" w:rsidRDefault="00000000" w:rsidRPr="00000000" w14:paraId="00000721">
      <w:pPr>
        <w:spacing w:after="120" w:lineRule="auto"/>
        <w:rPr>
          <w:rFonts w:ascii="Arial" w:cs="Arial" w:eastAsia="Arial" w:hAnsi="Arial"/>
        </w:rPr>
      </w:pPr>
      <w:r w:rsidDel="00000000" w:rsidR="00000000" w:rsidRPr="00000000">
        <w:rPr>
          <w:rFonts w:ascii="Arial" w:cs="Arial" w:eastAsia="Arial" w:hAnsi="Arial"/>
          <w:rtl w:val="0"/>
        </w:rPr>
        <w:t xml:space="preserve">Deployment zones for this scenario are the standard 12” from the board edge on opposite sides of the board. After rolling to determine which deployment side is whose, both players alternate deploying ships.</w:t>
      </w:r>
    </w:p>
    <w:p w:rsidR="00000000" w:rsidDel="00000000" w:rsidP="00000000" w:rsidRDefault="00000000" w:rsidRPr="00000000" w14:paraId="00000722">
      <w:pPr>
        <w:spacing w:after="120" w:lineRule="auto"/>
        <w:rPr>
          <w:rFonts w:ascii="Arial" w:cs="Arial" w:eastAsia="Arial" w:hAnsi="Arial"/>
        </w:rPr>
      </w:pPr>
      <w:r w:rsidDel="00000000" w:rsidR="00000000" w:rsidRPr="00000000">
        <w:rPr>
          <w:rFonts w:ascii="Arial" w:cs="Arial" w:eastAsia="Arial" w:hAnsi="Arial"/>
          <w:rtl w:val="0"/>
        </w:rPr>
        <w:t xml:space="preserve">The weather condition for this scenario is a squall every turn, roll for a new random wind direction after every turn.</w:t>
      </w:r>
    </w:p>
    <w:p w:rsidR="00000000" w:rsidDel="00000000" w:rsidP="00000000" w:rsidRDefault="00000000" w:rsidRPr="00000000" w14:paraId="00000723">
      <w:pPr>
        <w:spacing w:after="120" w:lineRule="auto"/>
        <w:rPr>
          <w:rFonts w:ascii="Arial" w:cs="Arial" w:eastAsia="Arial" w:hAnsi="Arial"/>
        </w:rPr>
      </w:pPr>
      <w:r w:rsidDel="00000000" w:rsidR="00000000" w:rsidRPr="00000000">
        <w:rPr>
          <w:rFonts w:ascii="Arial" w:cs="Arial" w:eastAsia="Arial" w:hAnsi="Arial"/>
          <w:b w:val="1"/>
          <w:bCs w:val="1"/>
          <w:rtl w:val="0"/>
        </w:rPr>
        <w:t xml:space="preserve">Optional Rule:</w:t>
      </w:r>
      <w:r w:rsidDel="00000000" w:rsidR="00000000" w:rsidRPr="00000000">
        <w:rPr>
          <w:rFonts w:ascii="Arial" w:cs="Arial" w:eastAsia="Arial" w:hAnsi="Arial"/>
          <w:rtl w:val="0"/>
        </w:rPr>
        <w:t xml:space="preserve"> During squalls all ships between 1st and 4th rate cannot use their heaviest class of cannons safely due to the heaving seas lapping at the gun ports. Ships may attempt to use their heaviest cannons but must roll a D20 after firing per cannon fired. This roll is made with a target number of 17, each failed roll causes a single “Taking on Water” effect. These effects can be removed through repair rolls using the rules for repair rolls.</w:t>
      </w:r>
    </w:p>
    <w:p w:rsidR="00000000" w:rsidDel="00000000" w:rsidP="00000000" w:rsidRDefault="00000000" w:rsidRPr="00000000" w14:paraId="00000724">
      <w:pPr>
        <w:spacing w:after="120" w:lineRule="auto"/>
        <w:rPr>
          <w:rFonts w:ascii="Arial" w:cs="Arial" w:eastAsia="Arial" w:hAnsi="Arial"/>
          <w:i w:val="1"/>
          <w:iCs w:val="1"/>
        </w:rPr>
      </w:pPr>
      <w:r w:rsidDel="00000000" w:rsidR="00000000" w:rsidRPr="00000000">
        <w:rPr>
          <w:rFonts w:ascii="Arial" w:cs="Arial" w:eastAsia="Arial" w:hAnsi="Arial"/>
          <w:i w:val="1"/>
          <w:iCs w:val="1"/>
          <w:rtl w:val="0"/>
        </w:rPr>
        <w:t xml:space="preserve">Example: A player chooses to fire with their 1</w:t>
      </w:r>
      <w:r w:rsidDel="00000000" w:rsidR="00000000" w:rsidRPr="00000000">
        <w:rPr>
          <w:rFonts w:ascii="Arial" w:cs="Arial" w:eastAsia="Arial" w:hAnsi="Arial"/>
          <w:i w:val="1"/>
          <w:iCs w:val="1"/>
          <w:vertAlign w:val="superscript"/>
          <w:rtl w:val="0"/>
        </w:rPr>
        <w:t xml:space="preserve">st</w:t>
      </w:r>
      <w:r w:rsidDel="00000000" w:rsidR="00000000" w:rsidRPr="00000000">
        <w:rPr>
          <w:rFonts w:ascii="Arial" w:cs="Arial" w:eastAsia="Arial" w:hAnsi="Arial"/>
          <w:i w:val="1"/>
          <w:iCs w:val="1"/>
          <w:rtl w:val="0"/>
        </w:rPr>
        <w:t xml:space="preserve"> rate ship including its four super heavy cannons. After resolving their shots, the player rolls four D20s and applies “Taking on Water” for each 18-20 rolled.</w:t>
      </w:r>
    </w:p>
    <w:p w:rsidR="00000000" w:rsidDel="00000000" w:rsidP="00000000" w:rsidRDefault="00000000" w:rsidRPr="00000000" w14:paraId="00000725">
      <w:pPr>
        <w:spacing w:after="120" w:lineRule="auto"/>
        <w:rPr>
          <w:rFonts w:ascii="Arial" w:cs="Arial" w:eastAsia="Arial" w:hAnsi="Arial"/>
        </w:rPr>
      </w:pPr>
      <w:r w:rsidDel="00000000" w:rsidR="00000000" w:rsidRPr="00000000">
        <w:rPr>
          <w:rFonts w:ascii="Arial" w:cs="Arial" w:eastAsia="Arial" w:hAnsi="Arial"/>
          <w:b w:val="1"/>
          <w:bCs w:val="1"/>
          <w:rtl w:val="0"/>
        </w:rPr>
        <w:t xml:space="preserve">Objective Points:</w:t>
      </w:r>
      <w:r w:rsidDel="00000000" w:rsidR="00000000" w:rsidRPr="00000000">
        <w:rPr>
          <w:rtl w:val="0"/>
        </w:rPr>
      </w:r>
    </w:p>
    <w:p w:rsidR="00000000" w:rsidDel="00000000" w:rsidP="00000000" w:rsidRDefault="00000000" w:rsidRPr="00000000" w14:paraId="00000726">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Both Players:</w:t>
      </w:r>
    </w:p>
    <w:p w:rsidR="00000000" w:rsidDel="00000000" w:rsidP="00000000" w:rsidRDefault="00000000" w:rsidRPr="00000000" w14:paraId="00000727">
      <w:pPr>
        <w:numPr>
          <w:ilvl w:val="0"/>
          <w:numId w:val="13"/>
        </w:numPr>
        <w:spacing w:after="0" w:lineRule="auto"/>
        <w:ind w:left="720" w:hanging="360"/>
        <w:rPr/>
      </w:pPr>
      <w:r w:rsidDel="00000000" w:rsidR="00000000" w:rsidRPr="00000000">
        <w:rPr>
          <w:rFonts w:ascii="Arial" w:cs="Arial" w:eastAsia="Arial" w:hAnsi="Arial"/>
          <w:b w:val="1"/>
          <w:bCs w:val="1"/>
          <w:rtl w:val="0"/>
        </w:rPr>
        <w:t xml:space="preserve">2 pts</w:t>
      </w:r>
      <w:r w:rsidDel="00000000" w:rsidR="00000000" w:rsidRPr="00000000">
        <w:rPr>
          <w:rFonts w:ascii="Arial" w:cs="Arial" w:eastAsia="Arial" w:hAnsi="Arial"/>
          <w:rtl w:val="0"/>
        </w:rPr>
        <w:t xml:space="preserve"> for being the first player to succeed on an objective roll while in contact with the center ship, doing so loads the cargo into the ship. It can be lost as per normal rules.</w:t>
      </w:r>
      <w:r w:rsidDel="00000000" w:rsidR="00000000" w:rsidRPr="00000000">
        <w:rPr>
          <w:rtl w:val="0"/>
        </w:rPr>
      </w:r>
    </w:p>
    <w:p w:rsidR="00000000" w:rsidDel="00000000" w:rsidP="00000000" w:rsidRDefault="00000000" w:rsidRPr="00000000" w14:paraId="00000728">
      <w:pPr>
        <w:numPr>
          <w:ilvl w:val="0"/>
          <w:numId w:val="13"/>
        </w:numPr>
        <w:spacing w:after="0" w:lineRule="auto"/>
        <w:ind w:left="720" w:hanging="360"/>
        <w:rPr/>
      </w:pPr>
      <w:r w:rsidDel="00000000" w:rsidR="00000000" w:rsidRPr="00000000">
        <w:rPr>
          <w:rFonts w:ascii="Arial" w:cs="Arial" w:eastAsia="Arial" w:hAnsi="Arial"/>
          <w:b w:val="1"/>
          <w:bCs w:val="1"/>
          <w:rtl w:val="0"/>
        </w:rPr>
        <w:t xml:space="preserve">6 pts</w:t>
      </w:r>
      <w:r w:rsidDel="00000000" w:rsidR="00000000" w:rsidRPr="00000000">
        <w:rPr>
          <w:rFonts w:ascii="Arial" w:cs="Arial" w:eastAsia="Arial" w:hAnsi="Arial"/>
          <w:rtl w:val="0"/>
        </w:rPr>
        <w:t xml:space="preserve"> for holding the recovered cargo at the end of the game.</w:t>
      </w:r>
      <w:r w:rsidDel="00000000" w:rsidR="00000000" w:rsidRPr="00000000">
        <w:rPr>
          <w:rtl w:val="0"/>
        </w:rPr>
      </w:r>
    </w:p>
    <w:p w:rsidR="00000000" w:rsidDel="00000000" w:rsidP="00000000" w:rsidRDefault="00000000" w:rsidRPr="00000000" w14:paraId="00000729">
      <w:pPr>
        <w:numPr>
          <w:ilvl w:val="0"/>
          <w:numId w:val="13"/>
        </w:numPr>
        <w:spacing w:after="0" w:lineRule="auto"/>
        <w:ind w:left="720" w:hanging="360"/>
        <w:rPr/>
      </w:pPr>
      <w:r w:rsidDel="00000000" w:rsidR="00000000" w:rsidRPr="00000000">
        <w:rPr>
          <w:rFonts w:ascii="Arial" w:cs="Arial" w:eastAsia="Arial" w:hAnsi="Arial"/>
          <w:b w:val="1"/>
          <w:bCs w:val="1"/>
          <w:rtl w:val="0"/>
        </w:rPr>
        <w:t xml:space="preserve">2 pts</w:t>
      </w:r>
      <w:r w:rsidDel="00000000" w:rsidR="00000000" w:rsidRPr="00000000">
        <w:rPr>
          <w:rFonts w:ascii="Arial" w:cs="Arial" w:eastAsia="Arial" w:hAnsi="Arial"/>
          <w:rtl w:val="0"/>
        </w:rPr>
        <w:t xml:space="preserve"> for the player who sank the last ship to hold the cargo if nobody has the cargo onboard at the end of the game.</w:t>
      </w:r>
      <w:r w:rsidDel="00000000" w:rsidR="00000000" w:rsidRPr="00000000">
        <w:rPr>
          <w:rtl w:val="0"/>
        </w:rPr>
      </w:r>
    </w:p>
    <w:p w:rsidR="00000000" w:rsidDel="00000000" w:rsidP="00000000" w:rsidRDefault="00000000" w:rsidRPr="00000000" w14:paraId="0000072A">
      <w:pPr>
        <w:numPr>
          <w:ilvl w:val="0"/>
          <w:numId w:val="13"/>
        </w:numPr>
        <w:spacing w:after="0" w:lineRule="auto"/>
        <w:ind w:left="720" w:hanging="360"/>
        <w:rPr/>
      </w:pPr>
      <w:r w:rsidDel="00000000" w:rsidR="00000000" w:rsidRPr="00000000">
        <w:rPr>
          <w:rFonts w:ascii="Arial" w:cs="Arial" w:eastAsia="Arial" w:hAnsi="Arial"/>
          <w:b w:val="1"/>
          <w:bCs w:val="1"/>
          <w:rtl w:val="0"/>
        </w:rPr>
        <w:t xml:space="preserve">1 pt</w:t>
      </w:r>
      <w:r w:rsidDel="00000000" w:rsidR="00000000" w:rsidRPr="00000000">
        <w:rPr>
          <w:rFonts w:ascii="Arial" w:cs="Arial" w:eastAsia="Arial" w:hAnsi="Arial"/>
          <w:rtl w:val="0"/>
        </w:rPr>
        <w:t xml:space="preserve"> for sinking the opponent’s flagship</w:t>
      </w:r>
      <w:r w:rsidDel="00000000" w:rsidR="00000000" w:rsidRPr="00000000">
        <w:rPr>
          <w:rtl w:val="0"/>
        </w:rPr>
      </w:r>
    </w:p>
    <w:p w:rsidR="00000000" w:rsidDel="00000000" w:rsidP="00000000" w:rsidRDefault="00000000" w:rsidRPr="00000000" w14:paraId="0000072B">
      <w:pPr>
        <w:numPr>
          <w:ilvl w:val="0"/>
          <w:numId w:val="13"/>
        </w:numPr>
        <w:spacing w:after="0" w:lineRule="auto"/>
        <w:ind w:left="720" w:hanging="360"/>
        <w:rPr/>
      </w:pPr>
      <w:r w:rsidDel="00000000" w:rsidR="00000000" w:rsidRPr="00000000">
        <w:rPr>
          <w:rFonts w:ascii="Arial" w:cs="Arial" w:eastAsia="Arial" w:hAnsi="Arial"/>
          <w:b w:val="1"/>
          <w:bCs w:val="1"/>
          <w:rtl w:val="0"/>
        </w:rPr>
        <w:t xml:space="preserve">1 pt</w:t>
      </w:r>
      <w:r w:rsidDel="00000000" w:rsidR="00000000" w:rsidRPr="00000000">
        <w:rPr>
          <w:rFonts w:ascii="Arial" w:cs="Arial" w:eastAsia="Arial" w:hAnsi="Arial"/>
          <w:rtl w:val="0"/>
        </w:rPr>
        <w:t xml:space="preserve"> for completing the secret objective.</w:t>
      </w:r>
      <w:r w:rsidDel="00000000" w:rsidR="00000000" w:rsidRPr="00000000">
        <w:rPr>
          <w:rtl w:val="0"/>
        </w:rPr>
      </w:r>
    </w:p>
    <w:p w:rsidR="00000000" w:rsidDel="00000000" w:rsidP="00000000" w:rsidRDefault="00000000" w:rsidRPr="00000000" w14:paraId="0000072C">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72D">
      <w:pPr>
        <w:pStyle w:val="Heading3"/>
        <w:rPr>
          <w:sz w:val="36"/>
          <w:szCs w:val="36"/>
        </w:rPr>
      </w:pPr>
      <w:bookmarkStart w:colFirst="0" w:colLast="0" w:name="_heading=h.1odu86iak1mg" w:id="64"/>
      <w:bookmarkEnd w:id="64"/>
      <w:r w:rsidDel="00000000" w:rsidR="00000000" w:rsidRPr="00000000">
        <w:br w:type="page"/>
      </w:r>
      <w:r w:rsidDel="00000000" w:rsidR="00000000" w:rsidRPr="00000000">
        <w:rPr>
          <w:rtl w:val="0"/>
        </w:rPr>
      </w:r>
    </w:p>
    <w:p w:rsidR="00000000" w:rsidDel="00000000" w:rsidP="00000000" w:rsidRDefault="00000000" w:rsidRPr="00000000" w14:paraId="0000072E">
      <w:pPr>
        <w:pStyle w:val="Heading3"/>
        <w:spacing w:after="200" w:lineRule="auto"/>
        <w:rPr/>
      </w:pPr>
      <w:bookmarkStart w:colFirst="0" w:colLast="0" w:name="_heading=h.dcsa1k9gk7wo" w:id="65"/>
      <w:bookmarkEnd w:id="65"/>
      <w:r w:rsidDel="00000000" w:rsidR="00000000" w:rsidRPr="00000000">
        <w:rPr>
          <w:sz w:val="36"/>
          <w:szCs w:val="36"/>
          <w:rtl w:val="0"/>
        </w:rPr>
        <w:t xml:space="preserve">Escort the Merchant</w:t>
      </w:r>
      <w:r w:rsidDel="00000000" w:rsidR="00000000" w:rsidRPr="00000000">
        <w:rPr>
          <w:rtl w:val="0"/>
        </w:rPr>
      </w:r>
    </w:p>
    <w:p w:rsidR="00000000" w:rsidDel="00000000" w:rsidP="00000000" w:rsidRDefault="00000000" w:rsidRPr="00000000" w14:paraId="0000072F">
      <w:pPr>
        <w:spacing w:after="120" w:lineRule="auto"/>
        <w:rPr>
          <w:rFonts w:ascii="Arial" w:cs="Arial" w:eastAsia="Arial" w:hAnsi="Arial"/>
        </w:rPr>
      </w:pPr>
      <w:r w:rsidDel="00000000" w:rsidR="00000000" w:rsidRPr="00000000">
        <w:rPr>
          <w:rFonts w:ascii="Arial" w:cs="Arial" w:eastAsia="Arial" w:hAnsi="Arial"/>
          <w:rtl w:val="0"/>
        </w:rPr>
        <w:t xml:space="preserve">A lone merchant ship has requested the assistance of one of the great factions in safely traversing the waters. Player A must escort an unarmed merchant ship across the table while protecting it from harm. Player B must prevent this ship from crossing the table.</w:t>
      </w:r>
    </w:p>
    <w:p w:rsidR="00000000" w:rsidDel="00000000" w:rsidP="00000000" w:rsidRDefault="00000000" w:rsidRPr="00000000" w14:paraId="00000730">
      <w:pPr>
        <w:spacing w:after="120" w:lineRule="auto"/>
        <w:rPr>
          <w:rFonts w:ascii="Arial" w:cs="Arial" w:eastAsia="Arial" w:hAnsi="Arial"/>
          <w:b w:val="1"/>
          <w:bCs w:val="1"/>
        </w:rPr>
      </w:pPr>
      <w:r w:rsidDel="00000000" w:rsidR="00000000" w:rsidRPr="00000000">
        <w:rPr>
          <w:rFonts w:ascii="Arial" w:cs="Arial" w:eastAsia="Arial" w:hAnsi="Arial"/>
          <w:b w:val="1"/>
          <w:bCs w:val="1"/>
          <w:rtl w:val="0"/>
        </w:rPr>
        <w:t xml:space="preserve">Setting up the Scenario:</w:t>
      </w:r>
    </w:p>
    <w:p w:rsidR="00000000" w:rsidDel="00000000" w:rsidP="00000000" w:rsidRDefault="00000000" w:rsidRPr="00000000" w14:paraId="00000731">
      <w:pPr>
        <w:spacing w:after="120" w:lineRule="auto"/>
        <w:rPr>
          <w:rFonts w:ascii="Arial" w:cs="Arial" w:eastAsia="Arial" w:hAnsi="Arial"/>
        </w:rPr>
      </w:pPr>
      <w:r w:rsidDel="00000000" w:rsidR="00000000" w:rsidRPr="00000000">
        <w:rPr>
          <w:rFonts w:ascii="Arial" w:cs="Arial" w:eastAsia="Arial" w:hAnsi="Arial"/>
          <w:rtl w:val="0"/>
        </w:rPr>
        <w:t xml:space="preserve">Setup the terrain on the board as normal using a scattering of scenery to obstruct movement and sight. There are no special terrain requirements for this scenario.</w:t>
      </w:r>
    </w:p>
    <w:p w:rsidR="00000000" w:rsidDel="00000000" w:rsidP="00000000" w:rsidRDefault="00000000" w:rsidRPr="00000000" w14:paraId="00000732">
      <w:pPr>
        <w:spacing w:after="120" w:lineRule="auto"/>
        <w:rPr>
          <w:rFonts w:ascii="Arial" w:cs="Arial" w:eastAsia="Arial" w:hAnsi="Arial"/>
        </w:rPr>
      </w:pPr>
      <w:r w:rsidDel="00000000" w:rsidR="00000000" w:rsidRPr="00000000">
        <w:rPr>
          <w:rFonts w:ascii="Arial" w:cs="Arial" w:eastAsia="Arial" w:hAnsi="Arial"/>
          <w:rtl w:val="0"/>
        </w:rPr>
        <w:t xml:space="preserve">Deployment zones for this scenario are the standard 12” from the board edge on opposite sides of the board.</w:t>
      </w:r>
    </w:p>
    <w:p w:rsidR="00000000" w:rsidDel="00000000" w:rsidP="00000000" w:rsidRDefault="00000000" w:rsidRPr="00000000" w14:paraId="00000733">
      <w:pPr>
        <w:spacing w:after="120" w:lineRule="auto"/>
        <w:rPr>
          <w:rFonts w:ascii="Arial" w:cs="Arial" w:eastAsia="Arial" w:hAnsi="Arial"/>
        </w:rPr>
      </w:pPr>
      <w:r w:rsidDel="00000000" w:rsidR="00000000" w:rsidRPr="00000000">
        <w:rPr>
          <w:rFonts w:ascii="Arial" w:cs="Arial" w:eastAsia="Arial" w:hAnsi="Arial"/>
          <w:rtl w:val="0"/>
        </w:rPr>
        <w:t xml:space="preserve">After rolling to determine which player is Player A and Player B in the scenario and which deployment side is whose, Player A deploys a 4th rate sized ship to serve as the merchant ship. This ship is a free addition to Player A’s force and is unarmed. Use the base stats for a 4th rate ship with the exception of 0 cannons. This ship is considered to have a crew with 0 gunnery, 12 boarding, 12 repair, and 0 objective.</w:t>
      </w:r>
    </w:p>
    <w:p w:rsidR="00000000" w:rsidDel="00000000" w:rsidP="00000000" w:rsidRDefault="00000000" w:rsidRPr="00000000" w14:paraId="00000734">
      <w:pPr>
        <w:spacing w:after="120" w:lineRule="auto"/>
        <w:rPr>
          <w:rFonts w:ascii="Arial" w:cs="Arial" w:eastAsia="Arial" w:hAnsi="Arial"/>
        </w:rPr>
      </w:pPr>
      <w:r w:rsidDel="00000000" w:rsidR="00000000" w:rsidRPr="00000000">
        <w:rPr>
          <w:rFonts w:ascii="Arial" w:cs="Arial" w:eastAsia="Arial" w:hAnsi="Arial"/>
          <w:rtl w:val="0"/>
        </w:rPr>
        <w:t xml:space="preserve">Once the merchant is placed, both players alternate deploying ships starting with Player A.</w:t>
      </w:r>
    </w:p>
    <w:p w:rsidR="00000000" w:rsidDel="00000000" w:rsidP="00000000" w:rsidRDefault="00000000" w:rsidRPr="00000000" w14:paraId="00000735">
      <w:pPr>
        <w:rPr>
          <w:rFonts w:ascii="Arial" w:cs="Arial" w:eastAsia="Arial" w:hAnsi="Arial"/>
        </w:rPr>
      </w:pPr>
      <w:r w:rsidDel="00000000" w:rsidR="00000000" w:rsidRPr="00000000">
        <w:rPr>
          <w:rFonts w:ascii="Arial" w:cs="Arial" w:eastAsia="Arial" w:hAnsi="Arial"/>
          <w:rtl w:val="0"/>
        </w:rPr>
        <w:t xml:space="preserve">The game ends at the end of the 6</w:t>
      </w:r>
      <w:r w:rsidDel="00000000" w:rsidR="00000000" w:rsidRPr="00000000">
        <w:rPr>
          <w:rFonts w:ascii="Arial" w:cs="Arial" w:eastAsia="Arial" w:hAnsi="Arial"/>
          <w:vertAlign w:val="superscript"/>
          <w:rtl w:val="0"/>
        </w:rPr>
        <w:t xml:space="preserve">th</w:t>
      </w:r>
      <w:r w:rsidDel="00000000" w:rsidR="00000000" w:rsidRPr="00000000">
        <w:rPr>
          <w:rFonts w:ascii="Arial" w:cs="Arial" w:eastAsia="Arial" w:hAnsi="Arial"/>
          <w:rtl w:val="0"/>
        </w:rPr>
        <w:t xml:space="preserve"> turn or at the end of the turn in which the merchant ship enters Player B’s deployment zone.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3219450</wp:posOffset>
                </wp:positionH>
                <wp:positionV relativeFrom="paragraph">
                  <wp:posOffset>409575</wp:posOffset>
                </wp:positionV>
                <wp:extent cx="3152775" cy="3141515"/>
                <wp:effectExtent b="0" l="0" r="0" t="0"/>
                <wp:wrapSquare wrapText="bothSides" distB="114300" distT="114300" distL="114300" distR="114300"/>
                <wp:docPr id="22" name=""/>
                <a:graphic>
                  <a:graphicData uri="http://schemas.microsoft.com/office/word/2010/wordprocessingGroup">
                    <wpg:wgp>
                      <wpg:cNvGrpSpPr/>
                      <wpg:grpSpPr>
                        <a:xfrm>
                          <a:off x="3769600" y="2209225"/>
                          <a:ext cx="3152775" cy="3141515"/>
                          <a:chOff x="3769600" y="2209225"/>
                          <a:chExt cx="3152800" cy="3141550"/>
                        </a:xfrm>
                      </wpg:grpSpPr>
                      <wpg:grpSp>
                        <wpg:cNvGrpSpPr/>
                        <wpg:grpSpPr>
                          <a:xfrm>
                            <a:off x="3769613" y="2209243"/>
                            <a:ext cx="3152775" cy="3141515"/>
                            <a:chOff x="3769600" y="2209225"/>
                            <a:chExt cx="3152800" cy="3141550"/>
                          </a:xfrm>
                        </wpg:grpSpPr>
                        <wps:wsp>
                          <wps:cNvSpPr/>
                          <wps:cNvPr id="3" name="Shape 3"/>
                          <wps:spPr>
                            <a:xfrm>
                              <a:off x="3769600" y="2209225"/>
                              <a:ext cx="3152800" cy="314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69613" y="2209243"/>
                              <a:ext cx="3152775" cy="3141515"/>
                              <a:chOff x="3769600" y="2209225"/>
                              <a:chExt cx="3152800" cy="3141550"/>
                            </a:xfrm>
                          </wpg:grpSpPr>
                          <wps:wsp>
                            <wps:cNvSpPr/>
                            <wps:cNvPr id="5" name="Shape 5"/>
                            <wps:spPr>
                              <a:xfrm>
                                <a:off x="3769600" y="2209225"/>
                                <a:ext cx="3152800" cy="314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69613" y="2209243"/>
                                <a:ext cx="3152775" cy="3141515"/>
                                <a:chOff x="3769600" y="2209225"/>
                                <a:chExt cx="3152800" cy="3141550"/>
                              </a:xfrm>
                            </wpg:grpSpPr>
                            <wps:wsp>
                              <wps:cNvSpPr/>
                              <wps:cNvPr id="7" name="Shape 7"/>
                              <wps:spPr>
                                <a:xfrm>
                                  <a:off x="3769600" y="2209225"/>
                                  <a:ext cx="3152800" cy="314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69613" y="2209243"/>
                                  <a:ext cx="3152775" cy="3141515"/>
                                  <a:chOff x="3519025" y="1654350"/>
                                  <a:chExt cx="2677200" cy="2677200"/>
                                </a:xfrm>
                              </wpg:grpSpPr>
                              <wps:wsp>
                                <wps:cNvSpPr/>
                                <wps:cNvPr id="9" name="Shape 9"/>
                                <wps:spPr>
                                  <a:xfrm>
                                    <a:off x="3519025" y="1654350"/>
                                    <a:ext cx="2677200" cy="267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3538075" y="1673400"/>
                                    <a:ext cx="2639100" cy="2639100"/>
                                  </a:xfrm>
                                  <a:prstGeom prst="rect">
                                    <a:avLst/>
                                  </a:prstGeom>
                                  <a:solidFill>
                                    <a:srgbClr val="CFE2F3"/>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3538075" y="2992950"/>
                                    <a:ext cx="2639100" cy="19200"/>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547625" y="2352350"/>
                                    <a:ext cx="26391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547625" y="3647850"/>
                                    <a:ext cx="26391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3601075" y="3815275"/>
                                    <a:ext cx="2513100" cy="363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Player A Deployment Zone</w:t>
                                      </w:r>
                                    </w:p>
                                  </w:txbxContent>
                                </wps:txbx>
                                <wps:bodyPr anchorCtr="0" anchor="t" bIns="91425" lIns="91425" spcFirstLastPara="1" rIns="91425" wrap="square" tIns="91425">
                                  <a:noAutofit/>
                                </wps:bodyPr>
                              </wps:wsp>
                              <wps:wsp>
                                <wps:cNvSpPr/>
                                <wps:cNvPr id="15" name="Shape 15"/>
                                <wps:spPr>
                                  <a:xfrm>
                                    <a:off x="3601075" y="1823225"/>
                                    <a:ext cx="2513100" cy="363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Player B Deployment Zone</w:t>
                                      </w:r>
                                    </w:p>
                                  </w:txbxContent>
                                </wps:txbx>
                                <wps:bodyPr anchorCtr="0" anchor="t" bIns="91425" lIns="91425" spcFirstLastPara="1" rIns="91425" wrap="square" tIns="91425">
                                  <a:noAutofit/>
                                </wps:bodyPr>
                              </wps:wsp>
                              <wps:wsp>
                                <wps:cNvSpPr/>
                                <wps:cNvPr id="16" name="Shape 16"/>
                                <wps:spPr>
                                  <a:xfrm>
                                    <a:off x="3711450" y="3193100"/>
                                    <a:ext cx="2330700" cy="363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Zone B</w:t>
                                      </w:r>
                                    </w:p>
                                  </w:txbxContent>
                                </wps:txbx>
                                <wps:bodyPr anchorCtr="0" anchor="t" bIns="91425" lIns="91425" spcFirstLastPara="1" rIns="91425" wrap="square" tIns="91425">
                                  <a:noAutofit/>
                                </wps:bodyPr>
                              </wps:wsp>
                              <wps:wsp>
                                <wps:cNvSpPr/>
                                <wps:cNvPr id="17" name="Shape 17"/>
                                <wps:spPr>
                                  <a:xfrm>
                                    <a:off x="3711450" y="2507300"/>
                                    <a:ext cx="2330700" cy="363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Zone C</w:t>
                                      </w:r>
                                    </w:p>
                                  </w:txbxContent>
                                </wps:txbx>
                                <wps:bodyPr anchorCtr="0" anchor="t" bIns="91425" lIns="91425" spcFirstLastPara="1" rIns="91425" wrap="square" tIns="91425">
                                  <a:noAutofit/>
                                </wps:bodyPr>
                              </wps:wsp>
                            </wpg:grpSp>
                          </wpg:grpSp>
                        </wpg:grpSp>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3219450</wp:posOffset>
                </wp:positionH>
                <wp:positionV relativeFrom="paragraph">
                  <wp:posOffset>409575</wp:posOffset>
                </wp:positionV>
                <wp:extent cx="3152775" cy="3141515"/>
                <wp:effectExtent b="0" l="0" r="0" t="0"/>
                <wp:wrapSquare wrapText="bothSides" distB="114300" distT="114300" distL="114300" distR="114300"/>
                <wp:docPr id="22"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3152775" cy="3141515"/>
                        </a:xfrm>
                        <a:prstGeom prst="rect"/>
                        <a:ln/>
                      </pic:spPr>
                    </pic:pic>
                  </a:graphicData>
                </a:graphic>
              </wp:anchor>
            </w:drawing>
          </mc:Fallback>
        </mc:AlternateContent>
      </w:r>
    </w:p>
    <w:p w:rsidR="00000000" w:rsidDel="00000000" w:rsidP="00000000" w:rsidRDefault="00000000" w:rsidRPr="00000000" w14:paraId="00000736">
      <w:pPr>
        <w:spacing w:after="120" w:lineRule="auto"/>
        <w:rPr>
          <w:rFonts w:ascii="Arial" w:cs="Arial" w:eastAsia="Arial" w:hAnsi="Arial"/>
          <w:b w:val="1"/>
          <w:bCs w:val="1"/>
        </w:rPr>
      </w:pPr>
      <w:r w:rsidDel="00000000" w:rsidR="00000000" w:rsidRPr="00000000">
        <w:rPr>
          <w:rFonts w:ascii="Arial" w:cs="Arial" w:eastAsia="Arial" w:hAnsi="Arial"/>
          <w:b w:val="1"/>
          <w:bCs w:val="1"/>
          <w:rtl w:val="0"/>
        </w:rPr>
        <w:t xml:space="preserve">Objective Points:</w:t>
      </w:r>
    </w:p>
    <w:p w:rsidR="00000000" w:rsidDel="00000000" w:rsidP="00000000" w:rsidRDefault="00000000" w:rsidRPr="00000000" w14:paraId="00000737">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Player A:</w:t>
      </w:r>
    </w:p>
    <w:p w:rsidR="00000000" w:rsidDel="00000000" w:rsidP="00000000" w:rsidRDefault="00000000" w:rsidRPr="00000000" w14:paraId="00000738">
      <w:pPr>
        <w:numPr>
          <w:ilvl w:val="0"/>
          <w:numId w:val="9"/>
        </w:numPr>
        <w:spacing w:after="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1 pts</w:t>
      </w:r>
      <w:r w:rsidDel="00000000" w:rsidR="00000000" w:rsidRPr="00000000">
        <w:rPr>
          <w:rFonts w:ascii="Arial" w:cs="Arial" w:eastAsia="Arial" w:hAnsi="Arial"/>
          <w:rtl w:val="0"/>
        </w:rPr>
        <w:t xml:space="preserve"> for the merchant reaching Zone B before game end.</w:t>
      </w:r>
    </w:p>
    <w:p w:rsidR="00000000" w:rsidDel="00000000" w:rsidP="00000000" w:rsidRDefault="00000000" w:rsidRPr="00000000" w14:paraId="00000739">
      <w:pPr>
        <w:numPr>
          <w:ilvl w:val="0"/>
          <w:numId w:val="9"/>
        </w:numPr>
        <w:spacing w:after="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2 pts</w:t>
      </w:r>
      <w:r w:rsidDel="00000000" w:rsidR="00000000" w:rsidRPr="00000000">
        <w:rPr>
          <w:rFonts w:ascii="Arial" w:cs="Arial" w:eastAsia="Arial" w:hAnsi="Arial"/>
          <w:rtl w:val="0"/>
        </w:rPr>
        <w:t xml:space="preserve"> for the merchant reaching Zone C before game end.</w:t>
      </w:r>
    </w:p>
    <w:p w:rsidR="00000000" w:rsidDel="00000000" w:rsidP="00000000" w:rsidRDefault="00000000" w:rsidRPr="00000000" w14:paraId="0000073A">
      <w:pPr>
        <w:numPr>
          <w:ilvl w:val="0"/>
          <w:numId w:val="9"/>
        </w:numPr>
        <w:spacing w:after="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3 pts</w:t>
      </w:r>
      <w:r w:rsidDel="00000000" w:rsidR="00000000" w:rsidRPr="00000000">
        <w:rPr>
          <w:rFonts w:ascii="Arial" w:cs="Arial" w:eastAsia="Arial" w:hAnsi="Arial"/>
          <w:rtl w:val="0"/>
        </w:rPr>
        <w:t xml:space="preserve"> for the merchant reaching Player B’s Deployment Zone before game end.</w:t>
      </w:r>
    </w:p>
    <w:p w:rsidR="00000000" w:rsidDel="00000000" w:rsidP="00000000" w:rsidRDefault="00000000" w:rsidRPr="00000000" w14:paraId="0000073B">
      <w:pPr>
        <w:numPr>
          <w:ilvl w:val="0"/>
          <w:numId w:val="9"/>
        </w:numPr>
        <w:spacing w:after="12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2 pts</w:t>
      </w:r>
      <w:r w:rsidDel="00000000" w:rsidR="00000000" w:rsidRPr="00000000">
        <w:rPr>
          <w:rFonts w:ascii="Arial" w:cs="Arial" w:eastAsia="Arial" w:hAnsi="Arial"/>
          <w:rtl w:val="0"/>
        </w:rPr>
        <w:t xml:space="preserve"> if the merchant is still alive at game end.</w:t>
      </w:r>
    </w:p>
    <w:p w:rsidR="00000000" w:rsidDel="00000000" w:rsidP="00000000" w:rsidRDefault="00000000" w:rsidRPr="00000000" w14:paraId="0000073C">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Player B:</w:t>
      </w:r>
    </w:p>
    <w:p w:rsidR="00000000" w:rsidDel="00000000" w:rsidP="00000000" w:rsidRDefault="00000000" w:rsidRPr="00000000" w14:paraId="0000073D">
      <w:pPr>
        <w:numPr>
          <w:ilvl w:val="0"/>
          <w:numId w:val="16"/>
        </w:numPr>
        <w:spacing w:after="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2 pts</w:t>
      </w:r>
      <w:r w:rsidDel="00000000" w:rsidR="00000000" w:rsidRPr="00000000">
        <w:rPr>
          <w:rFonts w:ascii="Arial" w:cs="Arial" w:eastAsia="Arial" w:hAnsi="Arial"/>
          <w:rtl w:val="0"/>
        </w:rPr>
        <w:t xml:space="preserve"> if the merchant did not reach your deployment zone by game end.</w:t>
      </w:r>
    </w:p>
    <w:p w:rsidR="00000000" w:rsidDel="00000000" w:rsidP="00000000" w:rsidRDefault="00000000" w:rsidRPr="00000000" w14:paraId="0000073E">
      <w:pPr>
        <w:numPr>
          <w:ilvl w:val="0"/>
          <w:numId w:val="16"/>
        </w:numPr>
        <w:spacing w:after="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2 pts</w:t>
      </w:r>
      <w:r w:rsidDel="00000000" w:rsidR="00000000" w:rsidRPr="00000000">
        <w:rPr>
          <w:rFonts w:ascii="Arial" w:cs="Arial" w:eastAsia="Arial" w:hAnsi="Arial"/>
          <w:rtl w:val="0"/>
        </w:rPr>
        <w:t xml:space="preserve"> if the merchant did not reach Zone C by game end.</w:t>
      </w:r>
    </w:p>
    <w:p w:rsidR="00000000" w:rsidDel="00000000" w:rsidP="00000000" w:rsidRDefault="00000000" w:rsidRPr="00000000" w14:paraId="0000073F">
      <w:pPr>
        <w:numPr>
          <w:ilvl w:val="0"/>
          <w:numId w:val="16"/>
        </w:numPr>
        <w:spacing w:after="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1 pts</w:t>
      </w:r>
      <w:r w:rsidDel="00000000" w:rsidR="00000000" w:rsidRPr="00000000">
        <w:rPr>
          <w:rFonts w:ascii="Arial" w:cs="Arial" w:eastAsia="Arial" w:hAnsi="Arial"/>
          <w:rtl w:val="0"/>
        </w:rPr>
        <w:t xml:space="preserve"> if the merchant has any hull damage but is not sunk or destroyed at game end.</w:t>
      </w:r>
    </w:p>
    <w:p w:rsidR="00000000" w:rsidDel="00000000" w:rsidP="00000000" w:rsidRDefault="00000000" w:rsidRPr="00000000" w14:paraId="00000740">
      <w:pPr>
        <w:numPr>
          <w:ilvl w:val="0"/>
          <w:numId w:val="16"/>
        </w:numPr>
        <w:spacing w:after="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2 pts</w:t>
      </w:r>
      <w:r w:rsidDel="00000000" w:rsidR="00000000" w:rsidRPr="00000000">
        <w:rPr>
          <w:rFonts w:ascii="Arial" w:cs="Arial" w:eastAsia="Arial" w:hAnsi="Arial"/>
          <w:rtl w:val="0"/>
        </w:rPr>
        <w:t xml:space="preserve"> if the merchant is sunk or destroyed.</w:t>
      </w:r>
    </w:p>
    <w:p w:rsidR="00000000" w:rsidDel="00000000" w:rsidP="00000000" w:rsidRDefault="00000000" w:rsidRPr="00000000" w14:paraId="00000741">
      <w:pPr>
        <w:numPr>
          <w:ilvl w:val="0"/>
          <w:numId w:val="16"/>
        </w:numPr>
        <w:spacing w:after="12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2 pts</w:t>
      </w:r>
      <w:r w:rsidDel="00000000" w:rsidR="00000000" w:rsidRPr="00000000">
        <w:rPr>
          <w:rFonts w:ascii="Arial" w:cs="Arial" w:eastAsia="Arial" w:hAnsi="Arial"/>
          <w:rtl w:val="0"/>
        </w:rPr>
        <w:t xml:space="preserve"> for holding the captain of the merchant ship at game end. The captain can be captured in a boarding action that results in the merchant ship’s defeat, or through an objective search of the defeated merchant ship.</w:t>
      </w:r>
    </w:p>
    <w:p w:rsidR="00000000" w:rsidDel="00000000" w:rsidP="00000000" w:rsidRDefault="00000000" w:rsidRPr="00000000" w14:paraId="00000742">
      <w:pPr>
        <w:rPr>
          <w:rFonts w:ascii="Arial" w:cs="Arial" w:eastAsia="Arial" w:hAnsi="Arial"/>
          <w:b w:val="1"/>
          <w:bCs w:val="1"/>
        </w:rPr>
      </w:pPr>
      <w:r w:rsidDel="00000000" w:rsidR="00000000" w:rsidRPr="00000000">
        <w:rPr>
          <w:rFonts w:ascii="Arial" w:cs="Arial" w:eastAsia="Arial" w:hAnsi="Arial"/>
          <w:b w:val="1"/>
          <w:bCs w:val="1"/>
          <w:rtl w:val="0"/>
        </w:rPr>
        <w:t xml:space="preserve">Both Players:</w:t>
      </w:r>
    </w:p>
    <w:p w:rsidR="00000000" w:rsidDel="00000000" w:rsidP="00000000" w:rsidRDefault="00000000" w:rsidRPr="00000000" w14:paraId="00000743">
      <w:pPr>
        <w:numPr>
          <w:ilvl w:val="0"/>
          <w:numId w:val="4"/>
        </w:numPr>
        <w:spacing w:after="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1 pt</w:t>
      </w:r>
      <w:r w:rsidDel="00000000" w:rsidR="00000000" w:rsidRPr="00000000">
        <w:rPr>
          <w:rFonts w:ascii="Arial" w:cs="Arial" w:eastAsia="Arial" w:hAnsi="Arial"/>
          <w:rtl w:val="0"/>
        </w:rPr>
        <w:t xml:space="preserve"> for defeating the other player’s flagship, through hull damage or crew loss.</w:t>
      </w:r>
    </w:p>
    <w:p w:rsidR="00000000" w:rsidDel="00000000" w:rsidP="00000000" w:rsidRDefault="00000000" w:rsidRPr="00000000" w14:paraId="00000744">
      <w:pPr>
        <w:numPr>
          <w:ilvl w:val="0"/>
          <w:numId w:val="4"/>
        </w:numPr>
        <w:ind w:left="720" w:hanging="360"/>
        <w:rPr>
          <w:rFonts w:ascii="Arial" w:cs="Arial" w:eastAsia="Arial" w:hAnsi="Arial"/>
        </w:rPr>
      </w:pPr>
      <w:r w:rsidDel="00000000" w:rsidR="00000000" w:rsidRPr="00000000">
        <w:rPr>
          <w:rFonts w:ascii="Arial" w:cs="Arial" w:eastAsia="Arial" w:hAnsi="Arial"/>
          <w:b w:val="1"/>
          <w:bCs w:val="1"/>
          <w:rtl w:val="0"/>
        </w:rPr>
        <w:t xml:space="preserve">1 pt</w:t>
      </w:r>
      <w:r w:rsidDel="00000000" w:rsidR="00000000" w:rsidRPr="00000000">
        <w:rPr>
          <w:rFonts w:ascii="Arial" w:cs="Arial" w:eastAsia="Arial" w:hAnsi="Arial"/>
          <w:rtl w:val="0"/>
        </w:rPr>
        <w:t xml:space="preserve"> for completing your secret objective.</w:t>
      </w:r>
    </w:p>
    <w:p w:rsidR="00000000" w:rsidDel="00000000" w:rsidP="00000000" w:rsidRDefault="00000000" w:rsidRPr="00000000" w14:paraId="00000745">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746">
      <w:pPr>
        <w:pStyle w:val="Heading3"/>
        <w:spacing w:after="200" w:lineRule="auto"/>
        <w:rPr/>
      </w:pPr>
      <w:bookmarkStart w:colFirst="0" w:colLast="0" w:name="_heading=h.y2zdompjvrvr" w:id="66"/>
      <w:bookmarkEnd w:id="66"/>
      <w:r w:rsidDel="00000000" w:rsidR="00000000" w:rsidRPr="00000000">
        <w:rPr>
          <w:sz w:val="36"/>
          <w:szCs w:val="36"/>
          <w:rtl w:val="0"/>
        </w:rPr>
        <w:t xml:space="preserve">Island Search</w:t>
      </w:r>
      <w:r w:rsidDel="00000000" w:rsidR="00000000" w:rsidRPr="00000000">
        <w:rPr>
          <w:rtl w:val="0"/>
        </w:rPr>
      </w:r>
    </w:p>
    <w:p w:rsidR="00000000" w:rsidDel="00000000" w:rsidP="00000000" w:rsidRDefault="00000000" w:rsidRPr="00000000" w14:paraId="00000747">
      <w:pPr>
        <w:rPr>
          <w:rFonts w:ascii="Arial" w:cs="Arial" w:eastAsia="Arial" w:hAnsi="Arial"/>
        </w:rPr>
      </w:pPr>
      <w:r w:rsidDel="00000000" w:rsidR="00000000" w:rsidRPr="00000000">
        <w:rPr>
          <w:rFonts w:ascii="Arial" w:cs="Arial" w:eastAsia="Arial" w:hAnsi="Arial"/>
          <w:rtl w:val="0"/>
        </w:rPr>
        <w:t xml:space="preserve">You have received word that several islands in this area hold objects of great value. Both players must anchor at the designated islands and search for these objects. The objects could be valuable treasure, prisoners with knowledge of the enemies plans, or valuable resources such as gunpowder, lumber, or rope. These treasures take up a single cargo space each </w:t>
      </w:r>
    </w:p>
    <w:p w:rsidR="00000000" w:rsidDel="00000000" w:rsidP="00000000" w:rsidRDefault="00000000" w:rsidRPr="00000000" w14:paraId="00000748">
      <w:pP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2905125</wp:posOffset>
                </wp:positionH>
                <wp:positionV relativeFrom="paragraph">
                  <wp:posOffset>133350</wp:posOffset>
                </wp:positionV>
                <wp:extent cx="3152775" cy="3141515"/>
                <wp:effectExtent b="0" l="0" r="0" t="0"/>
                <wp:wrapSquare wrapText="bothSides" distB="114300" distT="114300" distL="114300" distR="114300"/>
                <wp:docPr id="27" name=""/>
                <a:graphic>
                  <a:graphicData uri="http://schemas.microsoft.com/office/word/2010/wordprocessingGroup">
                    <wpg:wgp>
                      <wpg:cNvGrpSpPr/>
                      <wpg:grpSpPr>
                        <a:xfrm>
                          <a:off x="3769600" y="2209225"/>
                          <a:ext cx="3152775" cy="3141515"/>
                          <a:chOff x="3769600" y="2209225"/>
                          <a:chExt cx="3152800" cy="3141550"/>
                        </a:xfrm>
                      </wpg:grpSpPr>
                      <wpg:grpSp>
                        <wpg:cNvGrpSpPr/>
                        <wpg:grpSpPr>
                          <a:xfrm>
                            <a:off x="3769613" y="2209243"/>
                            <a:ext cx="3152775" cy="3141515"/>
                            <a:chOff x="3769600" y="2209225"/>
                            <a:chExt cx="3152800" cy="3141550"/>
                          </a:xfrm>
                        </wpg:grpSpPr>
                        <wps:wsp>
                          <wps:cNvSpPr/>
                          <wps:cNvPr id="3" name="Shape 3"/>
                          <wps:spPr>
                            <a:xfrm>
                              <a:off x="3769600" y="2209225"/>
                              <a:ext cx="3152800" cy="314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69613" y="2209243"/>
                              <a:ext cx="3152775" cy="3141515"/>
                              <a:chOff x="3769600" y="2209225"/>
                              <a:chExt cx="3152800" cy="3141550"/>
                            </a:xfrm>
                          </wpg:grpSpPr>
                          <wps:wsp>
                            <wps:cNvSpPr/>
                            <wps:cNvPr id="81" name="Shape 81"/>
                            <wps:spPr>
                              <a:xfrm>
                                <a:off x="3769600" y="2209225"/>
                                <a:ext cx="3152800" cy="314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69613" y="2209243"/>
                                <a:ext cx="3152775" cy="3141515"/>
                                <a:chOff x="3769600" y="2209225"/>
                                <a:chExt cx="3152800" cy="3141550"/>
                              </a:xfrm>
                            </wpg:grpSpPr>
                            <wps:wsp>
                              <wps:cNvSpPr/>
                              <wps:cNvPr id="83" name="Shape 83"/>
                              <wps:spPr>
                                <a:xfrm>
                                  <a:off x="3769600" y="2209225"/>
                                  <a:ext cx="3152800" cy="314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69613" y="2209243"/>
                                  <a:ext cx="3152775" cy="3141515"/>
                                  <a:chOff x="3519025" y="1654350"/>
                                  <a:chExt cx="2677200" cy="2677200"/>
                                </a:xfrm>
                              </wpg:grpSpPr>
                              <wps:wsp>
                                <wps:cNvSpPr/>
                                <wps:cNvPr id="85" name="Shape 85"/>
                                <wps:spPr>
                                  <a:xfrm>
                                    <a:off x="3519025" y="1654350"/>
                                    <a:ext cx="2677200" cy="267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6" name="Shape 86"/>
                                <wps:spPr>
                                  <a:xfrm>
                                    <a:off x="3538075" y="1673400"/>
                                    <a:ext cx="2639100" cy="2639100"/>
                                  </a:xfrm>
                                  <a:prstGeom prst="rect">
                                    <a:avLst/>
                                  </a:prstGeom>
                                  <a:solidFill>
                                    <a:srgbClr val="CFE2F3"/>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3538075" y="2992950"/>
                                    <a:ext cx="2639100" cy="19200"/>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547625" y="2352350"/>
                                    <a:ext cx="26391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547625" y="3647850"/>
                                    <a:ext cx="26391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0" name="Shape 90"/>
                                <wps:spPr>
                                  <a:xfrm>
                                    <a:off x="3601075" y="3815275"/>
                                    <a:ext cx="2513100" cy="363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Deployment Zone</w:t>
                                      </w:r>
                                    </w:p>
                                  </w:txbxContent>
                                </wps:txbx>
                                <wps:bodyPr anchorCtr="0" anchor="t" bIns="91425" lIns="91425" spcFirstLastPara="1" rIns="91425" wrap="square" tIns="91425">
                                  <a:noAutofit/>
                                </wps:bodyPr>
                              </wps:wsp>
                              <wps:wsp>
                                <wps:cNvSpPr/>
                                <wps:cNvPr id="91" name="Shape 91"/>
                                <wps:spPr>
                                  <a:xfrm>
                                    <a:off x="3601075" y="1823225"/>
                                    <a:ext cx="2513100" cy="363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Deployment Zone</w:t>
                                      </w:r>
                                    </w:p>
                                  </w:txbxContent>
                                </wps:txbx>
                                <wps:bodyPr anchorCtr="0" anchor="t" bIns="91425" lIns="91425" spcFirstLastPara="1" rIns="91425" wrap="square" tIns="91425">
                                  <a:noAutofit/>
                                </wps:bodyPr>
                              </wps:wsp>
                              <wps:wsp>
                                <wps:cNvSpPr/>
                                <wps:cNvPr id="92" name="Shape 92"/>
                                <wps:spPr>
                                  <a:xfrm>
                                    <a:off x="5589063" y="2704609"/>
                                    <a:ext cx="232800" cy="2328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3" name="Shape 93"/>
                                <wps:spPr>
                                  <a:xfrm rot="10800000">
                                    <a:off x="4540075" y="2364575"/>
                                    <a:ext cx="99000" cy="398400"/>
                                  </a:xfrm>
                                  <a:prstGeom prst="leftBrace">
                                    <a:avLst>
                                      <a:gd fmla="val 8333" name="adj1"/>
                                      <a:gd fmla="val 51042"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txbxContent>
                                </wps:txbx>
                                <wps:bodyPr anchorCtr="0" anchor="ctr" bIns="91425" lIns="91425" spcFirstLastPara="1" rIns="91425" wrap="square" tIns="91425">
                                  <a:noAutofit/>
                                </wps:bodyPr>
                              </wps:wsp>
                              <wps:wsp>
                                <wps:cNvSpPr/>
                                <wps:cNvPr id="94" name="Shape 94"/>
                                <wps:spPr>
                                  <a:xfrm>
                                    <a:off x="4581900" y="2404800"/>
                                    <a:ext cx="337800" cy="315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8”</w:t>
                                      </w:r>
                                    </w:p>
                                  </w:txbxContent>
                                </wps:txbx>
                                <wps:bodyPr anchorCtr="0" anchor="ctr" bIns="91425" lIns="91425" spcFirstLastPara="1" rIns="91425" wrap="square" tIns="91425">
                                  <a:noAutofit/>
                                </wps:bodyPr>
                              </wps:wsp>
                              <wps:wsp>
                                <wps:cNvSpPr/>
                                <wps:cNvPr id="95" name="Shape 95"/>
                                <wps:spPr>
                                  <a:xfrm>
                                    <a:off x="5297025" y="2539300"/>
                                    <a:ext cx="370200" cy="154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4”</w:t>
                                      </w:r>
                                    </w:p>
                                  </w:txbxContent>
                                </wps:txbx>
                                <wps:bodyPr anchorCtr="0" anchor="ctr" bIns="91425" lIns="91425" spcFirstLastPara="1" rIns="91425" wrap="square" tIns="91425">
                                  <a:noAutofit/>
                                </wps:bodyPr>
                              </wps:wsp>
                              <wps:wsp>
                                <wps:cNvSpPr/>
                                <wps:cNvPr id="96" name="Shape 96"/>
                                <wps:spPr>
                                  <a:xfrm>
                                    <a:off x="4349775" y="2759688"/>
                                    <a:ext cx="315000" cy="3150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7" name="Shape 97"/>
                                <wps:spPr>
                                  <a:xfrm>
                                    <a:off x="5060175" y="2926300"/>
                                    <a:ext cx="315000" cy="3150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8" name="Shape 98"/>
                                <wps:spPr>
                                  <a:xfrm>
                                    <a:off x="4673700" y="3071363"/>
                                    <a:ext cx="406200" cy="315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8”</w:t>
                                      </w:r>
                                    </w:p>
                                  </w:txbxContent>
                                </wps:txbx>
                                <wps:bodyPr anchorCtr="0" anchor="ctr" bIns="91425" lIns="91425" spcFirstLastPara="1" rIns="91425" wrap="square" tIns="91425">
                                  <a:noAutofit/>
                                </wps:bodyPr>
                              </wps:wsp>
                              <wps:wsp>
                                <wps:cNvSpPr/>
                                <wps:cNvPr id="99" name="Shape 99"/>
                                <wps:spPr>
                                  <a:xfrm rot="-5400000">
                                    <a:off x="4799425" y="2886113"/>
                                    <a:ext cx="116400" cy="395400"/>
                                  </a:xfrm>
                                  <a:prstGeom prst="leftBrace">
                                    <a:avLst>
                                      <a:gd fmla="val 8333" name="adj1"/>
                                      <a:gd fmla="val 51042"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txbxContent>
                                </wps:txbx>
                                <wps:bodyPr anchorCtr="0" anchor="ctr" bIns="91425" lIns="91425" spcFirstLastPara="1" rIns="91425" wrap="square" tIns="91425">
                                  <a:noAutofit/>
                                </wps:bodyPr>
                              </wps:wsp>
                              <wps:wsp>
                                <wps:cNvSpPr/>
                                <wps:cNvPr id="100" name="Shape 100"/>
                                <wps:spPr>
                                  <a:xfrm>
                                    <a:off x="3903063" y="3046597"/>
                                    <a:ext cx="232800" cy="2328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1" name="Shape 101"/>
                                <wps:spPr>
                                  <a:xfrm rot="-5400000">
                                    <a:off x="4184625" y="3121925"/>
                                    <a:ext cx="116400" cy="213900"/>
                                  </a:xfrm>
                                  <a:prstGeom prst="leftBrace">
                                    <a:avLst>
                                      <a:gd fmla="val 8333" name="adj1"/>
                                      <a:gd fmla="val 51042"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txbxContent>
                                </wps:txbx>
                                <wps:bodyPr anchorCtr="0" anchor="ctr" bIns="91425" lIns="91425" spcFirstLastPara="1" rIns="91425" wrap="square" tIns="91425">
                                  <a:noAutofit/>
                                </wps:bodyPr>
                              </wps:wsp>
                              <wps:wsp>
                                <wps:cNvSpPr/>
                                <wps:cNvPr id="102" name="Shape 102"/>
                                <wps:spPr>
                                  <a:xfrm>
                                    <a:off x="3904425" y="3289775"/>
                                    <a:ext cx="99000" cy="347700"/>
                                  </a:xfrm>
                                  <a:prstGeom prst="leftBrace">
                                    <a:avLst>
                                      <a:gd fmla="val 8333" name="adj1"/>
                                      <a:gd fmla="val 51042"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txbxContent>
                                </wps:txbx>
                                <wps:bodyPr anchorCtr="0" anchor="ctr" bIns="91425" lIns="91425" spcFirstLastPara="1" rIns="91425" wrap="square" tIns="91425">
                                  <a:noAutofit/>
                                </wps:bodyPr>
                              </wps:wsp>
                              <wps:wsp>
                                <wps:cNvSpPr/>
                                <wps:cNvPr id="103" name="Shape 103"/>
                                <wps:spPr>
                                  <a:xfrm>
                                    <a:off x="3665325" y="3350445"/>
                                    <a:ext cx="337800" cy="181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6”</w:t>
                                      </w:r>
                                    </w:p>
                                  </w:txbxContent>
                                </wps:txbx>
                                <wps:bodyPr anchorCtr="0" anchor="ctr" bIns="91425" lIns="91425" spcFirstLastPara="1" rIns="91425" wrap="square" tIns="91425">
                                  <a:noAutofit/>
                                </wps:bodyPr>
                              </wps:wsp>
                              <wps:wsp>
                                <wps:cNvSpPr/>
                                <wps:cNvPr id="104" name="Shape 104"/>
                                <wps:spPr>
                                  <a:xfrm>
                                    <a:off x="5032575" y="2947613"/>
                                    <a:ext cx="370200" cy="272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6”</w:t>
                                      </w:r>
                                    </w:p>
                                  </w:txbxContent>
                                </wps:txbx>
                                <wps:bodyPr anchorCtr="0" anchor="ctr" bIns="91425" lIns="91425" spcFirstLastPara="1" rIns="91425" wrap="square" tIns="91425">
                                  <a:noAutofit/>
                                </wps:bodyPr>
                              </wps:wsp>
                              <wps:wsp>
                                <wps:cNvSpPr/>
                                <wps:cNvPr id="105" name="Shape 105"/>
                                <wps:spPr>
                                  <a:xfrm>
                                    <a:off x="4322175" y="2780975"/>
                                    <a:ext cx="370200" cy="272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6”</w:t>
                                      </w:r>
                                    </w:p>
                                  </w:txbxContent>
                                </wps:txbx>
                                <wps:bodyPr anchorCtr="0" anchor="ctr" bIns="91425" lIns="91425" spcFirstLastPara="1" rIns="91425" wrap="square" tIns="91425">
                                  <a:noAutofit/>
                                </wps:bodyPr>
                              </wps:wsp>
                              <wps:wsp>
                                <wps:cNvSpPr/>
                                <wps:cNvPr id="106" name="Shape 106"/>
                                <wps:spPr>
                                  <a:xfrm rot="10800000">
                                    <a:off x="5238100" y="3249438"/>
                                    <a:ext cx="99000" cy="398400"/>
                                  </a:xfrm>
                                  <a:prstGeom prst="leftBrace">
                                    <a:avLst>
                                      <a:gd fmla="val 8333" name="adj1"/>
                                      <a:gd fmla="val 51042"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txbxContent>
                                </wps:txbx>
                                <wps:bodyPr anchorCtr="0" anchor="ctr" bIns="91425" lIns="91425" spcFirstLastPara="1" rIns="91425" wrap="square" tIns="91425">
                                  <a:noAutofit/>
                                </wps:bodyPr>
                              </wps:wsp>
                              <wps:wsp>
                                <wps:cNvSpPr/>
                                <wps:cNvPr id="107" name="Shape 107"/>
                                <wps:spPr>
                                  <a:xfrm>
                                    <a:off x="5279925" y="3289663"/>
                                    <a:ext cx="337800" cy="315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8”</w:t>
                                      </w:r>
                                    </w:p>
                                  </w:txbxContent>
                                </wps:txbx>
                                <wps:bodyPr anchorCtr="0" anchor="ctr" bIns="91425" lIns="91425" spcFirstLastPara="1" rIns="91425" wrap="square" tIns="91425">
                                  <a:noAutofit/>
                                </wps:bodyPr>
                              </wps:wsp>
                              <wps:wsp>
                                <wps:cNvSpPr/>
                                <wps:cNvPr id="108" name="Shape 108"/>
                                <wps:spPr>
                                  <a:xfrm>
                                    <a:off x="4073925" y="3244875"/>
                                    <a:ext cx="337800" cy="232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4”</w:t>
                                      </w:r>
                                    </w:p>
                                  </w:txbxContent>
                                </wps:txbx>
                                <wps:bodyPr anchorCtr="0" anchor="ctr" bIns="91425" lIns="91425" spcFirstLastPara="1" rIns="91425" wrap="square" tIns="91425">
                                  <a:noAutofit/>
                                </wps:bodyPr>
                              </wps:wsp>
                              <wps:wsp>
                                <wps:cNvSpPr/>
                                <wps:cNvPr id="109" name="Shape 109"/>
                                <wps:spPr>
                                  <a:xfrm>
                                    <a:off x="3850575" y="3046600"/>
                                    <a:ext cx="337800" cy="232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4”</w:t>
                                      </w:r>
                                    </w:p>
                                  </w:txbxContent>
                                </wps:txbx>
                                <wps:bodyPr anchorCtr="0" anchor="ctr" bIns="91425" lIns="91425" spcFirstLastPara="1" rIns="91425" wrap="square" tIns="91425">
                                  <a:noAutofit/>
                                </wps:bodyPr>
                              </wps:wsp>
                              <wps:wsp>
                                <wps:cNvSpPr/>
                                <wps:cNvPr id="110" name="Shape 110"/>
                                <wps:spPr>
                                  <a:xfrm rot="5400000">
                                    <a:off x="5423925" y="2644750"/>
                                    <a:ext cx="116400" cy="213900"/>
                                  </a:xfrm>
                                  <a:prstGeom prst="leftBrace">
                                    <a:avLst>
                                      <a:gd fmla="val 8333" name="adj1"/>
                                      <a:gd fmla="val 51042"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txbxContent>
                                </wps:txbx>
                                <wps:bodyPr anchorCtr="0" anchor="ctr" bIns="91425" lIns="91425" spcFirstLastPara="1" rIns="91425" wrap="square" tIns="91425">
                                  <a:noAutofit/>
                                </wps:bodyPr>
                              </wps:wsp>
                              <wps:wsp>
                                <wps:cNvSpPr/>
                                <wps:cNvPr id="111" name="Shape 111"/>
                                <wps:spPr>
                                  <a:xfrm rot="10800000">
                                    <a:off x="5686425" y="2354625"/>
                                    <a:ext cx="99000" cy="347700"/>
                                  </a:xfrm>
                                  <a:prstGeom prst="leftBrace">
                                    <a:avLst>
                                      <a:gd fmla="val 8333" name="adj1"/>
                                      <a:gd fmla="val 51042"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txbxContent>
                                </wps:txbx>
                                <wps:bodyPr anchorCtr="0" anchor="ctr" bIns="91425" lIns="91425" spcFirstLastPara="1" rIns="91425" wrap="square" tIns="91425">
                                  <a:noAutofit/>
                                </wps:bodyPr>
                              </wps:wsp>
                              <wps:wsp>
                                <wps:cNvSpPr/>
                                <wps:cNvPr id="112" name="Shape 112"/>
                                <wps:spPr>
                                  <a:xfrm>
                                    <a:off x="5520375" y="2743913"/>
                                    <a:ext cx="370200" cy="154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4”</w:t>
                                      </w:r>
                                    </w:p>
                                  </w:txbxContent>
                                </wps:txbx>
                                <wps:bodyPr anchorCtr="0" anchor="ctr" bIns="91425" lIns="91425" spcFirstLastPara="1" rIns="91425" wrap="square" tIns="91425">
                                  <a:noAutofit/>
                                </wps:bodyPr>
                              </wps:wsp>
                              <wps:wsp>
                                <wps:cNvSpPr/>
                                <wps:cNvPr id="113" name="Shape 113"/>
                                <wps:spPr>
                                  <a:xfrm>
                                    <a:off x="5730825" y="2437720"/>
                                    <a:ext cx="337800" cy="181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6”</w:t>
                                      </w: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2905125</wp:posOffset>
                </wp:positionH>
                <wp:positionV relativeFrom="paragraph">
                  <wp:posOffset>133350</wp:posOffset>
                </wp:positionV>
                <wp:extent cx="3152775" cy="3141515"/>
                <wp:effectExtent b="0" l="0" r="0" t="0"/>
                <wp:wrapSquare wrapText="bothSides" distB="114300" distT="114300" distL="114300" distR="114300"/>
                <wp:docPr id="27"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3152775" cy="3141515"/>
                        </a:xfrm>
                        <a:prstGeom prst="rect"/>
                        <a:ln/>
                      </pic:spPr>
                    </pic:pic>
                  </a:graphicData>
                </a:graphic>
              </wp:anchor>
            </w:drawing>
          </mc:Fallback>
        </mc:AlternateContent>
      </w:r>
    </w:p>
    <w:p w:rsidR="00000000" w:rsidDel="00000000" w:rsidP="00000000" w:rsidRDefault="00000000" w:rsidRPr="00000000" w14:paraId="00000749">
      <w:pPr>
        <w:rPr>
          <w:rFonts w:ascii="Arial" w:cs="Arial" w:eastAsia="Arial" w:hAnsi="Arial"/>
          <w:b w:val="1"/>
          <w:bCs w:val="1"/>
        </w:rPr>
      </w:pPr>
      <w:r w:rsidDel="00000000" w:rsidR="00000000" w:rsidRPr="00000000">
        <w:rPr>
          <w:rFonts w:ascii="Arial" w:cs="Arial" w:eastAsia="Arial" w:hAnsi="Arial"/>
          <w:b w:val="1"/>
          <w:bCs w:val="1"/>
          <w:rtl w:val="0"/>
        </w:rPr>
        <w:t xml:space="preserve">Setting up the Scenario:</w:t>
      </w:r>
    </w:p>
    <w:p w:rsidR="00000000" w:rsidDel="00000000" w:rsidP="00000000" w:rsidRDefault="00000000" w:rsidRPr="00000000" w14:paraId="0000074A">
      <w:pPr>
        <w:rPr>
          <w:rFonts w:ascii="Arial" w:cs="Arial" w:eastAsia="Arial" w:hAnsi="Arial"/>
        </w:rPr>
      </w:pPr>
      <w:r w:rsidDel="00000000" w:rsidR="00000000" w:rsidRPr="00000000">
        <w:rPr>
          <w:rFonts w:ascii="Arial" w:cs="Arial" w:eastAsia="Arial" w:hAnsi="Arial"/>
          <w:rtl w:val="0"/>
        </w:rPr>
        <w:t xml:space="preserve">Deployment zones for this scenario are the standard 12” from the board edge on opposite sides of the board.</w:t>
      </w:r>
    </w:p>
    <w:p w:rsidR="00000000" w:rsidDel="00000000" w:rsidP="00000000" w:rsidRDefault="00000000" w:rsidRPr="00000000" w14:paraId="0000074B">
      <w:pPr>
        <w:rPr>
          <w:rFonts w:ascii="Arial" w:cs="Arial" w:eastAsia="Arial" w:hAnsi="Arial"/>
        </w:rPr>
      </w:pPr>
      <w:r w:rsidDel="00000000" w:rsidR="00000000" w:rsidRPr="00000000">
        <w:rPr>
          <w:rFonts w:ascii="Arial" w:cs="Arial" w:eastAsia="Arial" w:hAnsi="Arial"/>
          <w:rtl w:val="0"/>
        </w:rPr>
        <w:t xml:space="preserve">Set up the board with four islands approximately 4-6 inches in diameter as shown. Additional terrain can and should be placed as agreed upon by both players. Additional scenery can make for a more interesting game.</w:t>
      </w:r>
    </w:p>
    <w:p w:rsidR="00000000" w:rsidDel="00000000" w:rsidP="00000000" w:rsidRDefault="00000000" w:rsidRPr="00000000" w14:paraId="0000074C">
      <w:pPr>
        <w:spacing w:after="0" w:lineRule="auto"/>
        <w:rPr>
          <w:rFonts w:ascii="Arial" w:cs="Arial" w:eastAsia="Arial" w:hAnsi="Arial"/>
        </w:rPr>
      </w:pPr>
      <w:r w:rsidDel="00000000" w:rsidR="00000000" w:rsidRPr="00000000">
        <w:rPr>
          <w:rFonts w:ascii="Arial" w:cs="Arial" w:eastAsia="Arial" w:hAnsi="Arial"/>
          <w:b w:val="1"/>
          <w:bCs w:val="1"/>
          <w:rtl w:val="0"/>
        </w:rPr>
        <w:t xml:space="preserve">Objective Points:</w:t>
      </w:r>
      <w:r w:rsidDel="00000000" w:rsidR="00000000" w:rsidRPr="00000000">
        <w:rPr>
          <w:rtl w:val="0"/>
        </w:rPr>
      </w:r>
    </w:p>
    <w:p w:rsidR="00000000" w:rsidDel="00000000" w:rsidP="00000000" w:rsidRDefault="00000000" w:rsidRPr="00000000" w14:paraId="0000074D">
      <w:pPr>
        <w:spacing w:after="0" w:lineRule="auto"/>
        <w:rPr>
          <w:rFonts w:ascii="Arial" w:cs="Arial" w:eastAsia="Arial" w:hAnsi="Arial"/>
        </w:rPr>
      </w:pPr>
      <w:r w:rsidDel="00000000" w:rsidR="00000000" w:rsidRPr="00000000">
        <w:rPr>
          <w:rFonts w:ascii="Arial" w:cs="Arial" w:eastAsia="Arial" w:hAnsi="Arial"/>
          <w:b w:val="1"/>
          <w:bCs w:val="1"/>
          <w:rtl w:val="0"/>
        </w:rPr>
        <w:t xml:space="preserve">Both Players:</w:t>
      </w:r>
      <w:r w:rsidDel="00000000" w:rsidR="00000000" w:rsidRPr="00000000">
        <w:rPr>
          <w:rtl w:val="0"/>
        </w:rPr>
      </w:r>
    </w:p>
    <w:p w:rsidR="00000000" w:rsidDel="00000000" w:rsidP="00000000" w:rsidRDefault="00000000" w:rsidRPr="00000000" w14:paraId="0000074E">
      <w:pPr>
        <w:numPr>
          <w:ilvl w:val="0"/>
          <w:numId w:val="8"/>
        </w:numPr>
        <w:spacing w:after="0" w:lineRule="auto"/>
        <w:ind w:left="720" w:hanging="360"/>
        <w:rPr/>
      </w:pPr>
      <w:r w:rsidDel="00000000" w:rsidR="00000000" w:rsidRPr="00000000">
        <w:rPr>
          <w:rFonts w:ascii="Arial" w:cs="Arial" w:eastAsia="Arial" w:hAnsi="Arial"/>
          <w:b w:val="1"/>
          <w:bCs w:val="1"/>
          <w:rtl w:val="0"/>
        </w:rPr>
        <w:t xml:space="preserve">2 pt</w:t>
      </w:r>
      <w:r w:rsidDel="00000000" w:rsidR="00000000" w:rsidRPr="00000000">
        <w:rPr>
          <w:rFonts w:ascii="Arial" w:cs="Arial" w:eastAsia="Arial" w:hAnsi="Arial"/>
          <w:rtl w:val="0"/>
        </w:rPr>
        <w:t xml:space="preserve"> per object held at game end.</w:t>
      </w:r>
      <w:r w:rsidDel="00000000" w:rsidR="00000000" w:rsidRPr="00000000">
        <w:rPr>
          <w:rtl w:val="0"/>
        </w:rPr>
      </w:r>
    </w:p>
    <w:p w:rsidR="00000000" w:rsidDel="00000000" w:rsidP="00000000" w:rsidRDefault="00000000" w:rsidRPr="00000000" w14:paraId="0000074F">
      <w:pPr>
        <w:numPr>
          <w:ilvl w:val="0"/>
          <w:numId w:val="8"/>
        </w:numPr>
        <w:spacing w:after="0" w:lineRule="auto"/>
        <w:ind w:left="720" w:hanging="360"/>
        <w:rPr/>
      </w:pPr>
      <w:r w:rsidDel="00000000" w:rsidR="00000000" w:rsidRPr="00000000">
        <w:rPr>
          <w:rFonts w:ascii="Arial" w:cs="Arial" w:eastAsia="Arial" w:hAnsi="Arial"/>
          <w:b w:val="1"/>
          <w:bCs w:val="1"/>
          <w:rtl w:val="0"/>
        </w:rPr>
        <w:t xml:space="preserve">1 pt</w:t>
      </w:r>
      <w:r w:rsidDel="00000000" w:rsidR="00000000" w:rsidRPr="00000000">
        <w:rPr>
          <w:rFonts w:ascii="Arial" w:cs="Arial" w:eastAsia="Arial" w:hAnsi="Arial"/>
          <w:rtl w:val="0"/>
        </w:rPr>
        <w:t xml:space="preserve"> for defeating the other player’s flagship, through hull damage or crew loss.</w:t>
      </w:r>
      <w:r w:rsidDel="00000000" w:rsidR="00000000" w:rsidRPr="00000000">
        <w:rPr>
          <w:rtl w:val="0"/>
        </w:rPr>
      </w:r>
    </w:p>
    <w:p w:rsidR="00000000" w:rsidDel="00000000" w:rsidP="00000000" w:rsidRDefault="00000000" w:rsidRPr="00000000" w14:paraId="00000750">
      <w:pPr>
        <w:numPr>
          <w:ilvl w:val="0"/>
          <w:numId w:val="8"/>
        </w:numPr>
        <w:ind w:left="720" w:hanging="360"/>
        <w:rPr/>
      </w:pPr>
      <w:r w:rsidDel="00000000" w:rsidR="00000000" w:rsidRPr="00000000">
        <w:rPr>
          <w:rFonts w:ascii="Arial" w:cs="Arial" w:eastAsia="Arial" w:hAnsi="Arial"/>
          <w:b w:val="1"/>
          <w:bCs w:val="1"/>
          <w:rtl w:val="0"/>
        </w:rPr>
        <w:t xml:space="preserve">1 pt</w:t>
      </w:r>
      <w:r w:rsidDel="00000000" w:rsidR="00000000" w:rsidRPr="00000000">
        <w:rPr>
          <w:rFonts w:ascii="Arial" w:cs="Arial" w:eastAsia="Arial" w:hAnsi="Arial"/>
          <w:rtl w:val="0"/>
        </w:rPr>
        <w:t xml:space="preserve"> for completing the secret objective.</w:t>
      </w:r>
      <w:r w:rsidDel="00000000" w:rsidR="00000000" w:rsidRPr="00000000">
        <w:rPr>
          <w:rtl w:val="0"/>
        </w:rPr>
      </w:r>
    </w:p>
    <w:p w:rsidR="00000000" w:rsidDel="00000000" w:rsidP="00000000" w:rsidRDefault="00000000" w:rsidRPr="00000000" w14:paraId="00000751">
      <w:pPr>
        <w:spacing w:after="0" w:lineRule="auto"/>
        <w:rPr>
          <w:rFonts w:ascii="Arial" w:cs="Arial" w:eastAsia="Arial" w:hAnsi="Arial"/>
          <w:u w:val="single"/>
        </w:rPr>
      </w:pPr>
      <w:r w:rsidDel="00000000" w:rsidR="00000000" w:rsidRPr="00000000">
        <w:rPr>
          <w:rFonts w:ascii="Arial" w:cs="Arial" w:eastAsia="Arial" w:hAnsi="Arial"/>
          <w:u w:val="single"/>
          <w:rtl w:val="0"/>
        </w:rPr>
        <w:t xml:space="preserve">Searching an island:</w:t>
      </w:r>
    </w:p>
    <w:p w:rsidR="00000000" w:rsidDel="00000000" w:rsidP="00000000" w:rsidRDefault="00000000" w:rsidRPr="00000000" w14:paraId="00000752">
      <w:pPr>
        <w:rPr>
          <w:rFonts w:ascii="Arial" w:cs="Arial" w:eastAsia="Arial" w:hAnsi="Arial"/>
        </w:rPr>
      </w:pPr>
      <w:r w:rsidDel="00000000" w:rsidR="00000000" w:rsidRPr="00000000">
        <w:rPr>
          <w:rFonts w:ascii="Arial" w:cs="Arial" w:eastAsia="Arial" w:hAnsi="Arial"/>
          <w:rtl w:val="0"/>
        </w:rPr>
        <w:t xml:space="preserve">To search an island a ship must be within the shallows of an objective island and spend the non-move portion of its activation to do an objective roll. The objective roll can be done before or after the move action during a turn.</w:t>
      </w:r>
    </w:p>
    <w:p w:rsidR="00000000" w:rsidDel="00000000" w:rsidP="00000000" w:rsidRDefault="00000000" w:rsidRPr="00000000" w14:paraId="00000753">
      <w:pPr>
        <w:spacing w:after="0" w:lineRule="auto"/>
        <w:rPr>
          <w:rFonts w:ascii="Arial" w:cs="Arial" w:eastAsia="Arial" w:hAnsi="Arial"/>
        </w:rPr>
      </w:pPr>
      <w:r w:rsidDel="00000000" w:rsidR="00000000" w:rsidRPr="00000000">
        <w:rPr>
          <w:rFonts w:ascii="Arial" w:cs="Arial" w:eastAsia="Arial" w:hAnsi="Arial"/>
          <w:u w:val="single"/>
          <w:rtl w:val="0"/>
        </w:rPr>
        <w:t xml:space="preserve">Securing an object:</w:t>
      </w:r>
      <w:r w:rsidDel="00000000" w:rsidR="00000000" w:rsidRPr="00000000">
        <w:rPr>
          <w:rtl w:val="0"/>
        </w:rPr>
      </w:r>
    </w:p>
    <w:p w:rsidR="00000000" w:rsidDel="00000000" w:rsidP="00000000" w:rsidRDefault="00000000" w:rsidRPr="00000000" w14:paraId="00000754">
      <w:pPr>
        <w:rPr>
          <w:rFonts w:ascii="Arial" w:cs="Arial" w:eastAsia="Arial" w:hAnsi="Arial"/>
        </w:rPr>
      </w:pPr>
      <w:r w:rsidDel="00000000" w:rsidR="00000000" w:rsidRPr="00000000">
        <w:rPr>
          <w:rFonts w:ascii="Arial" w:cs="Arial" w:eastAsia="Arial" w:hAnsi="Arial"/>
          <w:rtl w:val="0"/>
        </w:rPr>
        <w:t xml:space="preserve">To secure an object from the islands, a ship must succeed at the objective roll for searching the island. The ship conducting the search must also have an available cargo space. These valuable objects fill a cargo slot and can be retrieved from the carrying ship after a successful boarding action or from spending an action in contact with a hull. If the ship carrying the object of value was turned into a wreck, the object can be retrieved by completing an objective roll while within the area of the wreck.</w:t>
      </w:r>
      <w:r w:rsidDel="00000000" w:rsidR="00000000" w:rsidRPr="00000000">
        <w:br w:type="page"/>
      </w:r>
      <w:r w:rsidDel="00000000" w:rsidR="00000000" w:rsidRPr="00000000">
        <w:rPr>
          <w:rtl w:val="0"/>
        </w:rPr>
      </w:r>
    </w:p>
    <w:p w:rsidR="00000000" w:rsidDel="00000000" w:rsidP="00000000" w:rsidRDefault="00000000" w:rsidRPr="00000000" w14:paraId="00000755">
      <w:pPr>
        <w:pStyle w:val="Heading3"/>
        <w:spacing w:after="200" w:lineRule="auto"/>
        <w:rPr/>
      </w:pPr>
      <w:bookmarkStart w:colFirst="0" w:colLast="0" w:name="_heading=h.3n10t7a2pr8k" w:id="67"/>
      <w:bookmarkEnd w:id="67"/>
      <w:r w:rsidDel="00000000" w:rsidR="00000000" w:rsidRPr="00000000">
        <w:rPr>
          <w:sz w:val="36"/>
          <w:szCs w:val="36"/>
          <w:rtl w:val="0"/>
        </w:rPr>
        <w:t xml:space="preserve">Defend the Coastal Town</w:t>
      </w:r>
      <w:r w:rsidDel="00000000" w:rsidR="00000000" w:rsidRPr="00000000">
        <w:rPr>
          <w:rtl w:val="0"/>
        </w:rPr>
      </w:r>
    </w:p>
    <w:p w:rsidR="00000000" w:rsidDel="00000000" w:rsidP="00000000" w:rsidRDefault="00000000" w:rsidRPr="00000000" w14:paraId="00000756">
      <w:pPr>
        <w:rPr>
          <w:rFonts w:ascii="Arial" w:cs="Arial" w:eastAsia="Arial" w:hAnsi="Arial"/>
        </w:rPr>
      </w:pPr>
      <w:r w:rsidDel="00000000" w:rsidR="00000000" w:rsidRPr="00000000">
        <w:rPr>
          <w:rFonts w:ascii="Arial" w:cs="Arial" w:eastAsia="Arial" w:hAnsi="Arial"/>
          <w:rtl w:val="0"/>
        </w:rPr>
        <w:t xml:space="preserve">Word has been received that a squadron of ships has been sent to raid and lay waste to a recently established coastal town. This new town is a bold new expansion of the controlling faction’s position in the area. In response to the incoming squadron, the leader of the town has sent word and rallied their own defenders to prevent the destruction of the town.</w:t>
      </w:r>
    </w:p>
    <w:p w:rsidR="00000000" w:rsidDel="00000000" w:rsidP="00000000" w:rsidRDefault="00000000" w:rsidRPr="00000000" w14:paraId="00000757">
      <w:pPr>
        <w:rPr>
          <w:rFonts w:ascii="Arial" w:cs="Arial" w:eastAsia="Arial" w:hAnsi="Arial"/>
        </w:rPr>
      </w:pPr>
      <w:r w:rsidDel="00000000" w:rsidR="00000000" w:rsidRPr="00000000">
        <w:rPr>
          <w:rFonts w:ascii="Arial" w:cs="Arial" w:eastAsia="Arial" w:hAnsi="Arial"/>
          <w:b w:val="1"/>
          <w:bCs w:val="1"/>
          <w:rtl w:val="0"/>
        </w:rPr>
        <w:t xml:space="preserve">Setting up the Scenario:</w:t>
      </w:r>
      <w:r w:rsidDel="00000000" w:rsidR="00000000" w:rsidRPr="00000000">
        <w:rPr>
          <w:rtl w:val="0"/>
        </w:rPr>
      </w:r>
    </w:p>
    <w:p w:rsidR="00000000" w:rsidDel="00000000" w:rsidP="00000000" w:rsidRDefault="00000000" w:rsidRPr="00000000" w14:paraId="00000758">
      <w:pPr>
        <w:rPr>
          <w:rFonts w:ascii="Arial" w:cs="Arial" w:eastAsia="Arial" w:hAnsi="Arial"/>
        </w:rPr>
      </w:pPr>
      <w:r w:rsidDel="00000000" w:rsidR="00000000" w:rsidRPr="00000000">
        <w:rPr>
          <w:rFonts w:ascii="Arial" w:cs="Arial" w:eastAsia="Arial" w:hAnsi="Arial"/>
          <w:rtl w:val="0"/>
        </w:rPr>
        <w:t xml:space="preserve">Setup the board as shown with a large coastal town or marking for terrain in one corner. Additional terrain should be scattered around the rest of the play area.</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2790825</wp:posOffset>
                </wp:positionH>
                <wp:positionV relativeFrom="paragraph">
                  <wp:posOffset>114300</wp:posOffset>
                </wp:positionV>
                <wp:extent cx="3152775" cy="3118629"/>
                <wp:effectExtent b="0" l="0" r="0" t="0"/>
                <wp:wrapSquare wrapText="bothSides" distB="114300" distT="114300" distL="114300" distR="114300"/>
                <wp:docPr id="28" name=""/>
                <a:graphic>
                  <a:graphicData uri="http://schemas.microsoft.com/office/word/2010/wordprocessingGroup">
                    <wpg:wgp>
                      <wpg:cNvGrpSpPr/>
                      <wpg:grpSpPr>
                        <a:xfrm>
                          <a:off x="3769600" y="2220675"/>
                          <a:ext cx="3152775" cy="3118629"/>
                          <a:chOff x="3769600" y="2220675"/>
                          <a:chExt cx="3152800" cy="3118650"/>
                        </a:xfrm>
                      </wpg:grpSpPr>
                      <wpg:grpSp>
                        <wpg:cNvGrpSpPr/>
                        <wpg:grpSpPr>
                          <a:xfrm>
                            <a:off x="1767080" y="2220686"/>
                            <a:ext cx="5155308" cy="5139535"/>
                            <a:chOff x="1767051" y="2220675"/>
                            <a:chExt cx="5155349" cy="5139817"/>
                          </a:xfrm>
                        </wpg:grpSpPr>
                        <wps:wsp>
                          <wps:cNvSpPr/>
                          <wps:cNvPr id="3" name="Shape 3"/>
                          <wps:spPr>
                            <a:xfrm>
                              <a:off x="3769600" y="2220675"/>
                              <a:ext cx="3152800" cy="311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67051" y="2220686"/>
                              <a:ext cx="5155337" cy="5139806"/>
                              <a:chOff x="1767022" y="2220650"/>
                              <a:chExt cx="5155378" cy="5141406"/>
                            </a:xfrm>
                          </wpg:grpSpPr>
                          <wps:wsp>
                            <wps:cNvSpPr/>
                            <wps:cNvPr id="116" name="Shape 116"/>
                            <wps:spPr>
                              <a:xfrm>
                                <a:off x="3769600" y="2220650"/>
                                <a:ext cx="3152800" cy="3119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67022" y="2220686"/>
                                <a:ext cx="5155366" cy="5141370"/>
                                <a:chOff x="1766993" y="2220425"/>
                                <a:chExt cx="5155407" cy="5151667"/>
                              </a:xfrm>
                            </wpg:grpSpPr>
                            <wps:wsp>
                              <wps:cNvSpPr/>
                              <wps:cNvPr id="118" name="Shape 118"/>
                              <wps:spPr>
                                <a:xfrm>
                                  <a:off x="3769600" y="2220425"/>
                                  <a:ext cx="3152800" cy="312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66993" y="2220686"/>
                                  <a:ext cx="5155395" cy="5151406"/>
                                  <a:chOff x="954575" y="1654350"/>
                                  <a:chExt cx="5256000" cy="5218050"/>
                                </a:xfrm>
                              </wpg:grpSpPr>
                              <wps:wsp>
                                <wps:cNvSpPr/>
                                <wps:cNvPr id="120" name="Shape 120"/>
                                <wps:spPr>
                                  <a:xfrm>
                                    <a:off x="2996275" y="1654350"/>
                                    <a:ext cx="3214300" cy="3158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1" name="Shape 121"/>
                                <wps:spPr>
                                  <a:xfrm>
                                    <a:off x="3538075" y="1673400"/>
                                    <a:ext cx="2639100" cy="2639100"/>
                                  </a:xfrm>
                                  <a:prstGeom prst="rect">
                                    <a:avLst/>
                                  </a:prstGeom>
                                  <a:solidFill>
                                    <a:srgbClr val="CFE2F3"/>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2" name="Shape 122"/>
                                <wps:spPr>
                                  <a:xfrm>
                                    <a:off x="3135075" y="4345275"/>
                                    <a:ext cx="1307400" cy="363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Deployment Zone A</w:t>
                                      </w:r>
                                    </w:p>
                                  </w:txbxContent>
                                </wps:txbx>
                                <wps:bodyPr anchorCtr="0" anchor="t" bIns="91425" lIns="91425" spcFirstLastPara="1" rIns="91425" wrap="square" tIns="91425">
                                  <a:noAutofit/>
                                </wps:bodyPr>
                              </wps:wsp>
                              <wps:wsp>
                                <wps:cNvSpPr/>
                                <wps:cNvPr id="123" name="Shape 123"/>
                                <wps:spPr>
                                  <a:xfrm>
                                    <a:off x="4962875" y="1693500"/>
                                    <a:ext cx="1227300" cy="545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Deployment Zone B</w:t>
                                      </w:r>
                                    </w:p>
                                  </w:txbxContent>
                                </wps:txbx>
                                <wps:bodyPr anchorCtr="0" anchor="t" bIns="91425" lIns="91425" spcFirstLastPara="1" rIns="91425" wrap="square" tIns="91425">
                                  <a:noAutofit/>
                                </wps:bodyPr>
                              </wps:wsp>
                              <wps:wsp>
                                <wps:cNvSpPr/>
                                <wps:cNvPr id="124" name="Shape 124"/>
                                <wps:spPr>
                                  <a:xfrm>
                                    <a:off x="3370250" y="3299675"/>
                                    <a:ext cx="167700" cy="1012800"/>
                                  </a:xfrm>
                                  <a:prstGeom prst="leftBrace">
                                    <a:avLst>
                                      <a:gd fmla="val 8333" name="adj1"/>
                                      <a:gd fmla="val 51042"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5" name="Shape 125"/>
                                <wps:spPr>
                                  <a:xfrm rot="-5400000">
                                    <a:off x="4673525" y="4221375"/>
                                    <a:ext cx="169500" cy="418800"/>
                                  </a:xfrm>
                                  <a:prstGeom prst="leftBrace">
                                    <a:avLst>
                                      <a:gd fmla="val 8333" name="adj1"/>
                                      <a:gd fmla="val 51042"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6" name="Shape 126"/>
                                <wps:spPr>
                                  <a:xfrm>
                                    <a:off x="2996275" y="3648575"/>
                                    <a:ext cx="450900" cy="315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16”</w:t>
                                      </w:r>
                                    </w:p>
                                  </w:txbxContent>
                                </wps:txbx>
                                <wps:bodyPr anchorCtr="0" anchor="ctr" bIns="91425" lIns="91425" spcFirstLastPara="1" rIns="91425" wrap="square" tIns="91425">
                                  <a:noAutofit/>
                                </wps:bodyPr>
                              </wps:wsp>
                              <wps:wsp>
                                <wps:cNvSpPr/>
                                <wps:cNvPr id="127" name="Shape 127"/>
                                <wps:spPr>
                                  <a:xfrm>
                                    <a:off x="4551125" y="4444375"/>
                                    <a:ext cx="450900" cy="315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8”</w:t>
                                      </w:r>
                                    </w:p>
                                  </w:txbxContent>
                                </wps:txbx>
                                <wps:bodyPr anchorCtr="0" anchor="ctr" bIns="91425" lIns="91425" spcFirstLastPara="1" rIns="91425" wrap="square" tIns="91425">
                                  <a:noAutofit/>
                                </wps:bodyPr>
                              </wps:wsp>
                              <wps:wsp>
                                <wps:cNvSpPr/>
                                <wps:cNvPr id="128" name="Shape 128"/>
                                <wps:spPr>
                                  <a:xfrm>
                                    <a:off x="954575" y="1693500"/>
                                    <a:ext cx="5218500" cy="5178900"/>
                                  </a:xfrm>
                                  <a:prstGeom prst="arc">
                                    <a:avLst>
                                      <a:gd fmla="val 16200000" name="adj1"/>
                                      <a:gd fmla="val 0" name="adj2"/>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9" name="Shape 129"/>
                                <wps:spPr>
                                  <a:xfrm>
                                    <a:off x="1370225" y="2136275"/>
                                    <a:ext cx="4387200" cy="4353900"/>
                                  </a:xfrm>
                                  <a:prstGeom prst="arc">
                                    <a:avLst>
                                      <a:gd fmla="val 16200000" name="adj1"/>
                                      <a:gd fmla="val 0" name="adj2"/>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0" name="Shape 130"/>
                                <wps:spPr>
                                  <a:xfrm>
                                    <a:off x="1743875" y="2507075"/>
                                    <a:ext cx="3639900" cy="3612300"/>
                                  </a:xfrm>
                                  <a:prstGeom prst="arc">
                                    <a:avLst>
                                      <a:gd fmla="val 16200000" name="adj1"/>
                                      <a:gd fmla="val 0" name="adj2"/>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1" name="Shape 131"/>
                                <wps:spPr>
                                  <a:xfrm>
                                    <a:off x="2149175" y="2909525"/>
                                    <a:ext cx="2829300" cy="2807400"/>
                                  </a:xfrm>
                                  <a:prstGeom prst="arc">
                                    <a:avLst>
                                      <a:gd fmla="val 16200000" name="adj1"/>
                                      <a:gd fmla="val 0" name="adj2"/>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2" name="Shape 132"/>
                                <wps:spPr>
                                  <a:xfrm>
                                    <a:off x="2508425" y="3299675"/>
                                    <a:ext cx="2042700" cy="2027100"/>
                                  </a:xfrm>
                                  <a:prstGeom prst="arc">
                                    <a:avLst>
                                      <a:gd fmla="val 16200000" name="adj1"/>
                                      <a:gd fmla="val 0" name="adj2"/>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3538075" y="3422575"/>
                                    <a:ext cx="889500" cy="8895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545675" y="4178575"/>
                                    <a:ext cx="133500" cy="1335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560975" y="3668575"/>
                                    <a:ext cx="656700" cy="6567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547625" y="3858900"/>
                                    <a:ext cx="453600" cy="4536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547625" y="4051075"/>
                                    <a:ext cx="261000" cy="261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656225" y="3299675"/>
                                    <a:ext cx="862500" cy="8625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9" name="Shape 139"/>
                                <wps:spPr>
                                  <a:xfrm rot="-5400000">
                                    <a:off x="5092325" y="4221375"/>
                                    <a:ext cx="169500" cy="418800"/>
                                  </a:xfrm>
                                  <a:prstGeom prst="leftBrace">
                                    <a:avLst>
                                      <a:gd fmla="val 8333" name="adj1"/>
                                      <a:gd fmla="val 51042"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4969925" y="4444375"/>
                                    <a:ext cx="450900" cy="315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8”</w:t>
                                      </w:r>
                                    </w:p>
                                  </w:txbxContent>
                                </wps:txbx>
                                <wps:bodyPr anchorCtr="0" anchor="ctr" bIns="91425" lIns="91425" spcFirstLastPara="1" rIns="91425" wrap="square" tIns="91425">
                                  <a:noAutofit/>
                                </wps:bodyPr>
                              </wps:wsp>
                              <wps:wsp>
                                <wps:cNvSpPr/>
                                <wps:cNvPr id="141" name="Shape 141"/>
                                <wps:spPr>
                                  <a:xfrm rot="-5400000">
                                    <a:off x="5491775" y="4240725"/>
                                    <a:ext cx="169500" cy="380100"/>
                                  </a:xfrm>
                                  <a:prstGeom prst="leftBrace">
                                    <a:avLst>
                                      <a:gd fmla="val 8333" name="adj1"/>
                                      <a:gd fmla="val 51042"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2" name="Shape 142"/>
                                <wps:spPr>
                                  <a:xfrm>
                                    <a:off x="5388725" y="4444375"/>
                                    <a:ext cx="450900" cy="315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8”</w:t>
                                      </w:r>
                                    </w:p>
                                  </w:txbxContent>
                                </wps:txbx>
                                <wps:bodyPr anchorCtr="0" anchor="ctr" bIns="91425" lIns="91425" spcFirstLastPara="1" rIns="91425" wrap="square" tIns="91425">
                                  <a:noAutofit/>
                                </wps:bodyPr>
                              </wps:wsp>
                              <wps:wsp>
                                <wps:cNvSpPr/>
                                <wps:cNvPr id="143" name="Shape 143"/>
                                <wps:spPr>
                                  <a:xfrm rot="-5400000">
                                    <a:off x="5882075" y="4221350"/>
                                    <a:ext cx="169500" cy="418800"/>
                                  </a:xfrm>
                                  <a:prstGeom prst="leftBrace">
                                    <a:avLst>
                                      <a:gd fmla="val 8333" name="adj1"/>
                                      <a:gd fmla="val 51042"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4" name="Shape 144"/>
                                <wps:spPr>
                                  <a:xfrm>
                                    <a:off x="5759675" y="4444350"/>
                                    <a:ext cx="450900" cy="315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8”</w:t>
                                      </w:r>
                                    </w:p>
                                  </w:txbxContent>
                                </wps:txbx>
                                <wps:bodyPr anchorCtr="0" anchor="ctr" bIns="91425" lIns="91425" spcFirstLastPara="1" rIns="91425" wrap="square" tIns="91425">
                                  <a:noAutofit/>
                                </wps:bodyPr>
                              </wps:wsp>
                              <wps:wsp>
                                <wps:cNvSpPr/>
                                <wps:cNvPr id="145" name="Shape 145"/>
                                <wps:spPr>
                                  <a:xfrm>
                                    <a:off x="4217675" y="3333575"/>
                                    <a:ext cx="380100" cy="315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1</w:t>
                                      </w:r>
                                    </w:p>
                                  </w:txbxContent>
                                </wps:txbx>
                                <wps:bodyPr anchorCtr="0" anchor="ctr" bIns="91425" lIns="91425" spcFirstLastPara="1" rIns="91425" wrap="square" tIns="91425">
                                  <a:noAutofit/>
                                </wps:bodyPr>
                              </wps:wsp>
                              <wps:wsp>
                                <wps:cNvSpPr/>
                                <wps:cNvPr id="146" name="Shape 146"/>
                                <wps:spPr>
                                  <a:xfrm>
                                    <a:off x="4518725" y="3060600"/>
                                    <a:ext cx="380100" cy="315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2</w:t>
                                      </w:r>
                                    </w:p>
                                  </w:txbxContent>
                                </wps:txbx>
                                <wps:bodyPr anchorCtr="0" anchor="ctr" bIns="91425" lIns="91425" spcFirstLastPara="1" rIns="91425" wrap="square" tIns="91425">
                                  <a:noAutofit/>
                                </wps:bodyPr>
                              </wps:wsp>
                              <wps:wsp>
                                <wps:cNvSpPr/>
                                <wps:cNvPr id="147" name="Shape 147"/>
                                <wps:spPr>
                                  <a:xfrm>
                                    <a:off x="4840375" y="2835450"/>
                                    <a:ext cx="380100" cy="315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3</w:t>
                                      </w:r>
                                    </w:p>
                                  </w:txbxContent>
                                </wps:txbx>
                                <wps:bodyPr anchorCtr="0" anchor="ctr" bIns="91425" lIns="91425" spcFirstLastPara="1" rIns="91425" wrap="square" tIns="91425">
                                  <a:noAutofit/>
                                </wps:bodyPr>
                              </wps:wsp>
                              <wps:wsp>
                                <wps:cNvSpPr/>
                                <wps:cNvPr id="148" name="Shape 148"/>
                                <wps:spPr>
                                  <a:xfrm>
                                    <a:off x="5144275" y="2591363"/>
                                    <a:ext cx="380100" cy="315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4</w:t>
                                      </w:r>
                                    </w:p>
                                  </w:txbxContent>
                                </wps:txbx>
                                <wps:bodyPr anchorCtr="0" anchor="ctr" bIns="91425" lIns="91425" spcFirstLastPara="1" rIns="91425" wrap="square" tIns="91425">
                                  <a:noAutofit/>
                                </wps:bodyPr>
                              </wps:wsp>
                              <wps:wsp>
                                <wps:cNvCnPr/>
                                <wps:spPr>
                                  <a:xfrm flipH="1" rot="10800000">
                                    <a:off x="4442475" y="3843525"/>
                                    <a:ext cx="164400" cy="6834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2790825</wp:posOffset>
                </wp:positionH>
                <wp:positionV relativeFrom="paragraph">
                  <wp:posOffset>114300</wp:posOffset>
                </wp:positionV>
                <wp:extent cx="3152775" cy="3118629"/>
                <wp:effectExtent b="0" l="0" r="0" t="0"/>
                <wp:wrapSquare wrapText="bothSides" distB="114300" distT="114300" distL="114300" distR="114300"/>
                <wp:docPr id="28"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3152775" cy="3118629"/>
                        </a:xfrm>
                        <a:prstGeom prst="rect"/>
                        <a:ln/>
                      </pic:spPr>
                    </pic:pic>
                  </a:graphicData>
                </a:graphic>
              </wp:anchor>
            </w:drawing>
          </mc:Fallback>
        </mc:AlternateContent>
      </w:r>
    </w:p>
    <w:p w:rsidR="00000000" w:rsidDel="00000000" w:rsidP="00000000" w:rsidRDefault="00000000" w:rsidRPr="00000000" w14:paraId="00000759">
      <w:pPr>
        <w:rPr>
          <w:rFonts w:ascii="Arial" w:cs="Arial" w:eastAsia="Arial" w:hAnsi="Arial"/>
        </w:rPr>
      </w:pPr>
      <w:r w:rsidDel="00000000" w:rsidR="00000000" w:rsidRPr="00000000">
        <w:rPr>
          <w:rFonts w:ascii="Arial" w:cs="Arial" w:eastAsia="Arial" w:hAnsi="Arial"/>
          <w:rtl w:val="0"/>
        </w:rPr>
        <w:t xml:space="preserve">Player A’s deployment zone is an 8” band around the coastal town. Player B’s deployment zone is the space left outside of a 4’ arc from the corner with the coastal town.</w:t>
      </w:r>
    </w:p>
    <w:p w:rsidR="00000000" w:rsidDel="00000000" w:rsidP="00000000" w:rsidRDefault="00000000" w:rsidRPr="00000000" w14:paraId="0000075A">
      <w:pPr>
        <w:rPr>
          <w:rFonts w:ascii="Arial" w:cs="Arial" w:eastAsia="Arial" w:hAnsi="Arial"/>
        </w:rPr>
      </w:pPr>
      <w:r w:rsidDel="00000000" w:rsidR="00000000" w:rsidRPr="00000000">
        <w:rPr>
          <w:rFonts w:ascii="Arial" w:cs="Arial" w:eastAsia="Arial" w:hAnsi="Arial"/>
          <w:rtl w:val="0"/>
        </w:rPr>
        <w:t xml:space="preserve">Before deployment both players shall roll an initiative roll including the highest captain modifier they have. Whomever rolls highest can choose which player they are.</w:t>
      </w:r>
    </w:p>
    <w:p w:rsidR="00000000" w:rsidDel="00000000" w:rsidP="00000000" w:rsidRDefault="00000000" w:rsidRPr="00000000" w14:paraId="0000075B">
      <w:pPr>
        <w:spacing w:after="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75C">
      <w:pPr>
        <w:spacing w:after="0" w:lineRule="auto"/>
        <w:rPr>
          <w:rFonts w:ascii="Arial" w:cs="Arial" w:eastAsia="Arial" w:hAnsi="Arial"/>
        </w:rPr>
      </w:pPr>
      <w:r w:rsidDel="00000000" w:rsidR="00000000" w:rsidRPr="00000000">
        <w:rPr>
          <w:rFonts w:ascii="Arial" w:cs="Arial" w:eastAsia="Arial" w:hAnsi="Arial"/>
          <w:b w:val="1"/>
          <w:bCs w:val="1"/>
          <w:rtl w:val="0"/>
        </w:rPr>
        <w:t xml:space="preserve">Objective Points:</w:t>
      </w:r>
      <w:r w:rsidDel="00000000" w:rsidR="00000000" w:rsidRPr="00000000">
        <w:rPr>
          <w:rtl w:val="0"/>
        </w:rPr>
      </w:r>
    </w:p>
    <w:p w:rsidR="00000000" w:rsidDel="00000000" w:rsidP="00000000" w:rsidRDefault="00000000" w:rsidRPr="00000000" w14:paraId="0000075D">
      <w:pPr>
        <w:spacing w:after="0" w:lineRule="auto"/>
        <w:rPr>
          <w:rFonts w:ascii="Arial" w:cs="Arial" w:eastAsia="Arial" w:hAnsi="Arial"/>
        </w:rPr>
      </w:pPr>
      <w:r w:rsidDel="00000000" w:rsidR="00000000" w:rsidRPr="00000000">
        <w:rPr>
          <w:rFonts w:ascii="Arial" w:cs="Arial" w:eastAsia="Arial" w:hAnsi="Arial"/>
          <w:rtl w:val="0"/>
        </w:rPr>
        <w:t xml:space="preserve">Control of a zone:</w:t>
      </w:r>
    </w:p>
    <w:p w:rsidR="00000000" w:rsidDel="00000000" w:rsidP="00000000" w:rsidRDefault="00000000" w:rsidRPr="00000000" w14:paraId="0000075E">
      <w:pPr>
        <w:rPr>
          <w:rFonts w:ascii="Arial" w:cs="Arial" w:eastAsia="Arial" w:hAnsi="Arial"/>
        </w:rPr>
      </w:pPr>
      <w:r w:rsidDel="00000000" w:rsidR="00000000" w:rsidRPr="00000000">
        <w:rPr>
          <w:rFonts w:ascii="Arial" w:cs="Arial" w:eastAsia="Arial" w:hAnsi="Arial"/>
          <w:rtl w:val="0"/>
        </w:rPr>
        <w:t xml:space="preserve">A player has control of a zone if they have at least 30 pts more than the opponent in that zone. All empty zones between a controlled zone and your deployment zone count as controlled as well. A zone is contested if both players have ships in the zone with a total point difference of less than 30 pts. Any scoring zone that is contested is worth half points.</w:t>
      </w:r>
    </w:p>
    <w:p w:rsidR="00000000" w:rsidDel="00000000" w:rsidP="00000000" w:rsidRDefault="00000000" w:rsidRPr="00000000" w14:paraId="0000075F">
      <w:pPr>
        <w:rPr>
          <w:rFonts w:ascii="Arial" w:cs="Arial" w:eastAsia="Arial" w:hAnsi="Arial"/>
        </w:rPr>
      </w:pPr>
      <w:r w:rsidDel="00000000" w:rsidR="00000000" w:rsidRPr="00000000">
        <w:rPr>
          <w:rFonts w:ascii="Arial" w:cs="Arial" w:eastAsia="Arial" w:hAnsi="Arial"/>
          <w:rtl w:val="0"/>
        </w:rPr>
        <w:t xml:space="preserve">The points necessary to control a zone can be scaled so they are 10% of the total game points.</w:t>
      </w:r>
    </w:p>
    <w:p w:rsidR="00000000" w:rsidDel="00000000" w:rsidP="00000000" w:rsidRDefault="00000000" w:rsidRPr="00000000" w14:paraId="00000760">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Player A:</w:t>
      </w:r>
    </w:p>
    <w:p w:rsidR="00000000" w:rsidDel="00000000" w:rsidP="00000000" w:rsidRDefault="00000000" w:rsidRPr="00000000" w14:paraId="00000761">
      <w:pPr>
        <w:numPr>
          <w:ilvl w:val="0"/>
          <w:numId w:val="22"/>
        </w:numPr>
        <w:ind w:left="720" w:hanging="360"/>
        <w:rPr>
          <w:rFonts w:ascii="Arial" w:cs="Arial" w:eastAsia="Arial" w:hAnsi="Arial"/>
        </w:rPr>
      </w:pPr>
      <w:r w:rsidDel="00000000" w:rsidR="00000000" w:rsidRPr="00000000">
        <w:rPr>
          <w:rFonts w:ascii="Arial" w:cs="Arial" w:eastAsia="Arial" w:hAnsi="Arial"/>
          <w:b w:val="1"/>
          <w:bCs w:val="1"/>
          <w:rtl w:val="0"/>
        </w:rPr>
        <w:t xml:space="preserve">2 pts</w:t>
      </w:r>
      <w:r w:rsidDel="00000000" w:rsidR="00000000" w:rsidRPr="00000000">
        <w:rPr>
          <w:rFonts w:ascii="Arial" w:cs="Arial" w:eastAsia="Arial" w:hAnsi="Arial"/>
          <w:rtl w:val="0"/>
        </w:rPr>
        <w:t xml:space="preserve"> per numbered zone controlled out from the town to the last zone that contains a friendly ship.</w:t>
      </w:r>
    </w:p>
    <w:p w:rsidR="00000000" w:rsidDel="00000000" w:rsidP="00000000" w:rsidRDefault="00000000" w:rsidRPr="00000000" w14:paraId="00000762">
      <w:pPr>
        <w:ind w:left="720" w:firstLine="0"/>
        <w:rPr>
          <w:rFonts w:ascii="Arial" w:cs="Arial" w:eastAsia="Arial" w:hAnsi="Arial"/>
          <w:i w:val="1"/>
          <w:iCs w:val="1"/>
        </w:rPr>
      </w:pPr>
      <w:r w:rsidDel="00000000" w:rsidR="00000000" w:rsidRPr="00000000">
        <w:rPr>
          <w:rFonts w:ascii="Arial" w:cs="Arial" w:eastAsia="Arial" w:hAnsi="Arial"/>
          <w:i w:val="1"/>
          <w:iCs w:val="1"/>
          <w:rtl w:val="0"/>
        </w:rPr>
        <w:t xml:space="preserve">Ex. 1. Player A has control of zone 3 and the enemy does not have control of zones 1,2, or 3. Player A scores 6pts.</w:t>
      </w:r>
    </w:p>
    <w:p w:rsidR="00000000" w:rsidDel="00000000" w:rsidP="00000000" w:rsidRDefault="00000000" w:rsidRPr="00000000" w14:paraId="00000763">
      <w:pPr>
        <w:ind w:left="720" w:firstLine="0"/>
        <w:rPr>
          <w:rFonts w:ascii="Arial" w:cs="Arial" w:eastAsia="Arial" w:hAnsi="Arial"/>
          <w:i w:val="1"/>
          <w:iCs w:val="1"/>
        </w:rPr>
      </w:pPr>
      <w:r w:rsidDel="00000000" w:rsidR="00000000" w:rsidRPr="00000000">
        <w:rPr>
          <w:rFonts w:ascii="Arial" w:cs="Arial" w:eastAsia="Arial" w:hAnsi="Arial"/>
          <w:i w:val="1"/>
          <w:iCs w:val="1"/>
          <w:rtl w:val="0"/>
        </w:rPr>
        <w:t xml:space="preserve">Ex. 2. Player A has control of zones 1, 2, &amp; 4, Player B has control of zone 3. Player A scores 4 pts for holding zones 1 &amp; 2 only.</w:t>
      </w:r>
    </w:p>
    <w:p w:rsidR="00000000" w:rsidDel="00000000" w:rsidP="00000000" w:rsidRDefault="00000000" w:rsidRPr="00000000" w14:paraId="00000764">
      <w:pPr>
        <w:ind w:left="720" w:firstLine="0"/>
        <w:rPr>
          <w:rFonts w:ascii="Arial" w:cs="Arial" w:eastAsia="Arial" w:hAnsi="Arial"/>
          <w:i w:val="1"/>
          <w:iCs w:val="1"/>
        </w:rPr>
      </w:pPr>
      <w:r w:rsidDel="00000000" w:rsidR="00000000" w:rsidRPr="00000000">
        <w:rPr>
          <w:rFonts w:ascii="Arial" w:cs="Arial" w:eastAsia="Arial" w:hAnsi="Arial"/>
          <w:i w:val="1"/>
          <w:iCs w:val="1"/>
          <w:rtl w:val="0"/>
        </w:rPr>
        <w:t xml:space="preserve">Ex. 3. Player A has control of zones 1 &amp; 3 and zone 2 is contested. Player A scores 5pts.</w:t>
      </w:r>
    </w:p>
    <w:p w:rsidR="00000000" w:rsidDel="00000000" w:rsidP="00000000" w:rsidRDefault="00000000" w:rsidRPr="00000000" w14:paraId="00000765">
      <w:pPr>
        <w:numPr>
          <w:ilvl w:val="0"/>
          <w:numId w:val="5"/>
        </w:numPr>
        <w:spacing w:after="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1 pt</w:t>
      </w:r>
      <w:r w:rsidDel="00000000" w:rsidR="00000000" w:rsidRPr="00000000">
        <w:rPr>
          <w:rFonts w:ascii="Arial" w:cs="Arial" w:eastAsia="Arial" w:hAnsi="Arial"/>
          <w:rtl w:val="0"/>
        </w:rPr>
        <w:t xml:space="preserve"> for defeating the other player’s flagship, through hull damage or crew loss.</w:t>
      </w:r>
    </w:p>
    <w:p w:rsidR="00000000" w:rsidDel="00000000" w:rsidP="00000000" w:rsidRDefault="00000000" w:rsidRPr="00000000" w14:paraId="00000766">
      <w:pPr>
        <w:numPr>
          <w:ilvl w:val="0"/>
          <w:numId w:val="5"/>
        </w:numPr>
        <w:ind w:left="720" w:hanging="360"/>
        <w:rPr>
          <w:rFonts w:ascii="Arial" w:cs="Arial" w:eastAsia="Arial" w:hAnsi="Arial"/>
        </w:rPr>
      </w:pPr>
      <w:r w:rsidDel="00000000" w:rsidR="00000000" w:rsidRPr="00000000">
        <w:rPr>
          <w:rFonts w:ascii="Arial" w:cs="Arial" w:eastAsia="Arial" w:hAnsi="Arial"/>
          <w:b w:val="1"/>
          <w:bCs w:val="1"/>
          <w:rtl w:val="0"/>
        </w:rPr>
        <w:t xml:space="preserve">1 pt</w:t>
      </w:r>
      <w:r w:rsidDel="00000000" w:rsidR="00000000" w:rsidRPr="00000000">
        <w:rPr>
          <w:rFonts w:ascii="Arial" w:cs="Arial" w:eastAsia="Arial" w:hAnsi="Arial"/>
          <w:rtl w:val="0"/>
        </w:rPr>
        <w:t xml:space="preserve"> for completing the secret objective.</w:t>
      </w:r>
    </w:p>
    <w:p w:rsidR="00000000" w:rsidDel="00000000" w:rsidP="00000000" w:rsidRDefault="00000000" w:rsidRPr="00000000" w14:paraId="00000767">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Player B:</w:t>
      </w:r>
    </w:p>
    <w:p w:rsidR="00000000" w:rsidDel="00000000" w:rsidP="00000000" w:rsidRDefault="00000000" w:rsidRPr="00000000" w14:paraId="00000768">
      <w:pPr>
        <w:numPr>
          <w:ilvl w:val="0"/>
          <w:numId w:val="25"/>
        </w:numPr>
        <w:spacing w:after="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2 pts</w:t>
      </w:r>
      <w:r w:rsidDel="00000000" w:rsidR="00000000" w:rsidRPr="00000000">
        <w:rPr>
          <w:rFonts w:ascii="Arial" w:cs="Arial" w:eastAsia="Arial" w:hAnsi="Arial"/>
          <w:rtl w:val="0"/>
        </w:rPr>
        <w:t xml:space="preserve"> per numbered zone controlled in toward the town to the last zone that contains a friendly ship.</w:t>
      </w:r>
    </w:p>
    <w:p w:rsidR="00000000" w:rsidDel="00000000" w:rsidP="00000000" w:rsidRDefault="00000000" w:rsidRPr="00000000" w14:paraId="00000769">
      <w:pPr>
        <w:spacing w:after="0" w:lineRule="auto"/>
        <w:ind w:left="720" w:firstLine="0"/>
        <w:rPr>
          <w:rFonts w:ascii="Arial" w:cs="Arial" w:eastAsia="Arial" w:hAnsi="Arial"/>
          <w:i w:val="1"/>
          <w:iCs w:val="1"/>
        </w:rPr>
      </w:pPr>
      <w:r w:rsidDel="00000000" w:rsidR="00000000" w:rsidRPr="00000000">
        <w:rPr>
          <w:rFonts w:ascii="Arial" w:cs="Arial" w:eastAsia="Arial" w:hAnsi="Arial"/>
          <w:i w:val="1"/>
          <w:iCs w:val="1"/>
          <w:rtl w:val="0"/>
        </w:rPr>
        <w:t xml:space="preserve">Ex. 1. Player B has control of zone 2 and there are no enemy ships in zones 4, 3, or 2. Player B scores 6 pts.</w:t>
      </w:r>
    </w:p>
    <w:p w:rsidR="00000000" w:rsidDel="00000000" w:rsidP="00000000" w:rsidRDefault="00000000" w:rsidRPr="00000000" w14:paraId="0000076A">
      <w:pPr>
        <w:spacing w:after="0" w:lineRule="auto"/>
        <w:ind w:left="720" w:firstLine="0"/>
        <w:rPr>
          <w:rFonts w:ascii="Arial" w:cs="Arial" w:eastAsia="Arial" w:hAnsi="Arial"/>
          <w:i w:val="1"/>
          <w:iCs w:val="1"/>
        </w:rPr>
      </w:pPr>
      <w:r w:rsidDel="00000000" w:rsidR="00000000" w:rsidRPr="00000000">
        <w:rPr>
          <w:rFonts w:ascii="Arial" w:cs="Arial" w:eastAsia="Arial" w:hAnsi="Arial"/>
          <w:i w:val="1"/>
          <w:iCs w:val="1"/>
          <w:rtl w:val="0"/>
        </w:rPr>
        <w:t xml:space="preserve">Ex. 2. Player B has control of zones 4, 3, &amp; 1, the opponent has control of zone 2. Player B scores 4 pts for zones 3 &amp; 4 only.</w:t>
      </w:r>
    </w:p>
    <w:p w:rsidR="00000000" w:rsidDel="00000000" w:rsidP="00000000" w:rsidRDefault="00000000" w:rsidRPr="00000000" w14:paraId="0000076B">
      <w:pPr>
        <w:spacing w:after="0" w:lineRule="auto"/>
        <w:ind w:left="720" w:firstLine="0"/>
        <w:rPr>
          <w:rFonts w:ascii="Arial" w:cs="Arial" w:eastAsia="Arial" w:hAnsi="Arial"/>
          <w:i w:val="1"/>
          <w:iCs w:val="1"/>
        </w:rPr>
      </w:pPr>
      <w:r w:rsidDel="00000000" w:rsidR="00000000" w:rsidRPr="00000000">
        <w:rPr>
          <w:rFonts w:ascii="Arial" w:cs="Arial" w:eastAsia="Arial" w:hAnsi="Arial"/>
          <w:i w:val="1"/>
          <w:iCs w:val="1"/>
          <w:rtl w:val="0"/>
        </w:rPr>
        <w:t xml:space="preserve">Ex. 3. Player B has ships in zones 1 &amp; 2, the opponent has control of zone 3. Player B scores 0 pts.</w:t>
      </w:r>
    </w:p>
    <w:p w:rsidR="00000000" w:rsidDel="00000000" w:rsidP="00000000" w:rsidRDefault="00000000" w:rsidRPr="00000000" w14:paraId="0000076C">
      <w:pPr>
        <w:numPr>
          <w:ilvl w:val="0"/>
          <w:numId w:val="7"/>
        </w:numPr>
        <w:spacing w:after="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1 pt</w:t>
      </w:r>
      <w:r w:rsidDel="00000000" w:rsidR="00000000" w:rsidRPr="00000000">
        <w:rPr>
          <w:rFonts w:ascii="Arial" w:cs="Arial" w:eastAsia="Arial" w:hAnsi="Arial"/>
          <w:rtl w:val="0"/>
        </w:rPr>
        <w:t xml:space="preserve"> for defeating the other player’s flagship, through hull damage or crew loss.</w:t>
      </w:r>
    </w:p>
    <w:p w:rsidR="00000000" w:rsidDel="00000000" w:rsidP="00000000" w:rsidRDefault="00000000" w:rsidRPr="00000000" w14:paraId="0000076D">
      <w:pPr>
        <w:numPr>
          <w:ilvl w:val="0"/>
          <w:numId w:val="7"/>
        </w:numPr>
        <w:ind w:left="720" w:hanging="360"/>
        <w:rPr>
          <w:rFonts w:ascii="Arial" w:cs="Arial" w:eastAsia="Arial" w:hAnsi="Arial"/>
        </w:rPr>
      </w:pPr>
      <w:r w:rsidDel="00000000" w:rsidR="00000000" w:rsidRPr="00000000">
        <w:rPr>
          <w:rFonts w:ascii="Arial" w:cs="Arial" w:eastAsia="Arial" w:hAnsi="Arial"/>
          <w:b w:val="1"/>
          <w:bCs w:val="1"/>
          <w:rtl w:val="0"/>
        </w:rPr>
        <w:t xml:space="preserve">1 pt</w:t>
      </w:r>
      <w:r w:rsidDel="00000000" w:rsidR="00000000" w:rsidRPr="00000000">
        <w:rPr>
          <w:rFonts w:ascii="Arial" w:cs="Arial" w:eastAsia="Arial" w:hAnsi="Arial"/>
          <w:rtl w:val="0"/>
        </w:rPr>
        <w:t xml:space="preserve"> for completing the secret objective.</w:t>
      </w:r>
    </w:p>
    <w:p w:rsidR="00000000" w:rsidDel="00000000" w:rsidP="00000000" w:rsidRDefault="00000000" w:rsidRPr="00000000" w14:paraId="0000076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76F">
      <w:pPr>
        <w:pStyle w:val="Heading3"/>
        <w:spacing w:after="200" w:lineRule="auto"/>
        <w:rPr/>
      </w:pPr>
      <w:bookmarkStart w:colFirst="0" w:colLast="0" w:name="_heading=h.dwbptecsp61u" w:id="68"/>
      <w:bookmarkEnd w:id="68"/>
      <w:r w:rsidDel="00000000" w:rsidR="00000000" w:rsidRPr="00000000">
        <w:rPr>
          <w:sz w:val="36"/>
          <w:szCs w:val="36"/>
          <w:rtl w:val="0"/>
        </w:rPr>
        <w:t xml:space="preserve">Capture the Charter</w:t>
      </w:r>
      <w:r w:rsidDel="00000000" w:rsidR="00000000" w:rsidRPr="00000000">
        <w:rPr>
          <w:rtl w:val="0"/>
        </w:rPr>
      </w:r>
    </w:p>
    <w:p w:rsidR="00000000" w:rsidDel="00000000" w:rsidP="00000000" w:rsidRDefault="00000000" w:rsidRPr="00000000" w14:paraId="00000770">
      <w:pPr>
        <w:rPr>
          <w:rFonts w:ascii="Arial" w:cs="Arial" w:eastAsia="Arial" w:hAnsi="Arial"/>
        </w:rPr>
      </w:pPr>
      <w:r w:rsidDel="00000000" w:rsidR="00000000" w:rsidRPr="00000000">
        <w:rPr>
          <w:rFonts w:ascii="Arial" w:cs="Arial" w:eastAsia="Arial" w:hAnsi="Arial"/>
          <w:rtl w:val="0"/>
        </w:rPr>
        <w:t xml:space="preserve">Both factions have secured a charter to settle an island in the same area of sea. If you manage to capture the opponent's charter they will have a much harder time claiming legitimacy for any settlement they attempt in the area. You must capture the opponent’s charter while protecting your own. Charter islands must be at least 6” diameter and touching the centerline of the table. During deployment, each player identifies one of their ships as carrying their charter and announces this to the other when placing that ship on the table.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2790825</wp:posOffset>
                </wp:positionH>
                <wp:positionV relativeFrom="paragraph">
                  <wp:posOffset>933450</wp:posOffset>
                </wp:positionV>
                <wp:extent cx="3152775" cy="3141515"/>
                <wp:effectExtent b="0" l="0" r="0" t="0"/>
                <wp:wrapSquare wrapText="bothSides" distB="114300" distT="114300" distL="114300" distR="114300"/>
                <wp:docPr id="24" name=""/>
                <a:graphic>
                  <a:graphicData uri="http://schemas.microsoft.com/office/word/2010/wordprocessingGroup">
                    <wpg:wgp>
                      <wpg:cNvGrpSpPr/>
                      <wpg:grpSpPr>
                        <a:xfrm>
                          <a:off x="3769600" y="2209225"/>
                          <a:ext cx="3152775" cy="3141515"/>
                          <a:chOff x="3769600" y="2209225"/>
                          <a:chExt cx="3152800" cy="3141550"/>
                        </a:xfrm>
                      </wpg:grpSpPr>
                      <wpg:grpSp>
                        <wpg:cNvGrpSpPr/>
                        <wpg:grpSpPr>
                          <a:xfrm>
                            <a:off x="3769613" y="2209243"/>
                            <a:ext cx="3152775" cy="3141515"/>
                            <a:chOff x="3769600" y="2209225"/>
                            <a:chExt cx="3152800" cy="3141550"/>
                          </a:xfrm>
                        </wpg:grpSpPr>
                        <wps:wsp>
                          <wps:cNvSpPr/>
                          <wps:cNvPr id="3" name="Shape 3"/>
                          <wps:spPr>
                            <a:xfrm>
                              <a:off x="3769600" y="2209225"/>
                              <a:ext cx="3152800" cy="314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69613" y="2209243"/>
                              <a:ext cx="3152775" cy="3141515"/>
                              <a:chOff x="3769600" y="2209225"/>
                              <a:chExt cx="3152800" cy="3141550"/>
                            </a:xfrm>
                          </wpg:grpSpPr>
                          <wps:wsp>
                            <wps:cNvSpPr/>
                            <wps:cNvPr id="30" name="Shape 30"/>
                            <wps:spPr>
                              <a:xfrm>
                                <a:off x="3769600" y="2209225"/>
                                <a:ext cx="3152800" cy="314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69613" y="2209243"/>
                                <a:ext cx="3152775" cy="3141515"/>
                                <a:chOff x="3769600" y="2209225"/>
                                <a:chExt cx="3152800" cy="3141550"/>
                              </a:xfrm>
                            </wpg:grpSpPr>
                            <wps:wsp>
                              <wps:cNvSpPr/>
                              <wps:cNvPr id="32" name="Shape 32"/>
                              <wps:spPr>
                                <a:xfrm>
                                  <a:off x="3769600" y="2209225"/>
                                  <a:ext cx="3152800" cy="314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69613" y="2209243"/>
                                  <a:ext cx="3152775" cy="3141515"/>
                                  <a:chOff x="3519025" y="1654350"/>
                                  <a:chExt cx="2677200" cy="2677200"/>
                                </a:xfrm>
                              </wpg:grpSpPr>
                              <wps:wsp>
                                <wps:cNvSpPr/>
                                <wps:cNvPr id="34" name="Shape 34"/>
                                <wps:spPr>
                                  <a:xfrm>
                                    <a:off x="3519025" y="1654350"/>
                                    <a:ext cx="2677200" cy="267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3538075" y="1673400"/>
                                    <a:ext cx="2639100" cy="2639100"/>
                                  </a:xfrm>
                                  <a:prstGeom prst="rect">
                                    <a:avLst/>
                                  </a:prstGeom>
                                  <a:solidFill>
                                    <a:srgbClr val="CFE2F3"/>
                                  </a:solidFill>
                                  <a:ln cap="flat" cmpd="sng" w="381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3538075" y="2992950"/>
                                    <a:ext cx="2639100" cy="19200"/>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547625" y="2352350"/>
                                    <a:ext cx="26391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547625" y="3647850"/>
                                    <a:ext cx="26391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3601075" y="3815275"/>
                                    <a:ext cx="2513100" cy="363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Deployment Zone</w:t>
                                      </w:r>
                                    </w:p>
                                  </w:txbxContent>
                                </wps:txbx>
                                <wps:bodyPr anchorCtr="0" anchor="t" bIns="91425" lIns="91425" spcFirstLastPara="1" rIns="91425" wrap="square" tIns="91425">
                                  <a:noAutofit/>
                                </wps:bodyPr>
                              </wps:wsp>
                              <wps:wsp>
                                <wps:cNvSpPr/>
                                <wps:cNvPr id="40" name="Shape 40"/>
                                <wps:spPr>
                                  <a:xfrm>
                                    <a:off x="3601075" y="1823225"/>
                                    <a:ext cx="2513100" cy="363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Deployment Zone</w:t>
                                      </w:r>
                                    </w:p>
                                  </w:txbxContent>
                                </wps:txbx>
                                <wps:bodyPr anchorCtr="0" anchor="t" bIns="91425" lIns="91425" spcFirstLastPara="1" rIns="91425" wrap="square" tIns="91425">
                                  <a:noAutofit/>
                                </wps:bodyPr>
                              </wps:wsp>
                              <wps:wsp>
                                <wps:cNvSpPr/>
                                <wps:cNvPr id="41" name="Shape 41"/>
                                <wps:spPr>
                                  <a:xfrm>
                                    <a:off x="4092600" y="2693488"/>
                                    <a:ext cx="315000" cy="3150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5250675" y="2987175"/>
                                    <a:ext cx="315000" cy="3150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5223075" y="3008488"/>
                                    <a:ext cx="370200" cy="272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6”</w:t>
                                      </w:r>
                                    </w:p>
                                  </w:txbxContent>
                                </wps:txbx>
                                <wps:bodyPr anchorCtr="0" anchor="ctr" bIns="91425" lIns="91425" spcFirstLastPara="1" rIns="91425" wrap="square" tIns="91425">
                                  <a:noAutofit/>
                                </wps:bodyPr>
                              </wps:wsp>
                              <wps:wsp>
                                <wps:cNvSpPr/>
                                <wps:cNvPr id="44" name="Shape 44"/>
                                <wps:spPr>
                                  <a:xfrm>
                                    <a:off x="4065000" y="2714775"/>
                                    <a:ext cx="370200" cy="272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6”</w:t>
                                      </w: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2790825</wp:posOffset>
                </wp:positionH>
                <wp:positionV relativeFrom="paragraph">
                  <wp:posOffset>933450</wp:posOffset>
                </wp:positionV>
                <wp:extent cx="3152775" cy="3141515"/>
                <wp:effectExtent b="0" l="0" r="0" t="0"/>
                <wp:wrapSquare wrapText="bothSides" distB="114300" distT="114300" distL="114300" distR="114300"/>
                <wp:docPr id="24"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3152775" cy="3141515"/>
                        </a:xfrm>
                        <a:prstGeom prst="rect"/>
                        <a:ln/>
                      </pic:spPr>
                    </pic:pic>
                  </a:graphicData>
                </a:graphic>
              </wp:anchor>
            </w:drawing>
          </mc:Fallback>
        </mc:AlternateContent>
      </w:r>
    </w:p>
    <w:p w:rsidR="00000000" w:rsidDel="00000000" w:rsidP="00000000" w:rsidRDefault="00000000" w:rsidRPr="00000000" w14:paraId="00000771">
      <w:pPr>
        <w:spacing w:after="0" w:lineRule="auto"/>
        <w:rPr>
          <w:rFonts w:ascii="Arial" w:cs="Arial" w:eastAsia="Arial" w:hAnsi="Arial"/>
        </w:rPr>
      </w:pPr>
      <w:r w:rsidDel="00000000" w:rsidR="00000000" w:rsidRPr="00000000">
        <w:rPr>
          <w:rFonts w:ascii="Arial" w:cs="Arial" w:eastAsia="Arial" w:hAnsi="Arial"/>
          <w:b w:val="1"/>
          <w:bCs w:val="1"/>
          <w:rtl w:val="0"/>
        </w:rPr>
        <w:t xml:space="preserve">Objective Points:</w:t>
      </w:r>
      <w:r w:rsidDel="00000000" w:rsidR="00000000" w:rsidRPr="00000000">
        <w:rPr>
          <w:rtl w:val="0"/>
        </w:rPr>
      </w:r>
    </w:p>
    <w:p w:rsidR="00000000" w:rsidDel="00000000" w:rsidP="00000000" w:rsidRDefault="00000000" w:rsidRPr="00000000" w14:paraId="00000772">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Both Players:</w:t>
      </w:r>
    </w:p>
    <w:p w:rsidR="00000000" w:rsidDel="00000000" w:rsidP="00000000" w:rsidRDefault="00000000" w:rsidRPr="00000000" w14:paraId="00000773">
      <w:pPr>
        <w:numPr>
          <w:ilvl w:val="0"/>
          <w:numId w:val="8"/>
        </w:numPr>
        <w:spacing w:after="0" w:lineRule="auto"/>
        <w:ind w:left="720" w:hanging="360"/>
        <w:rPr/>
      </w:pPr>
      <w:r w:rsidDel="00000000" w:rsidR="00000000" w:rsidRPr="00000000">
        <w:rPr>
          <w:rFonts w:ascii="Arial" w:cs="Arial" w:eastAsia="Arial" w:hAnsi="Arial"/>
          <w:b w:val="1"/>
          <w:bCs w:val="1"/>
          <w:rtl w:val="0"/>
        </w:rPr>
        <w:t xml:space="preserve">2 pt</w:t>
      </w:r>
      <w:r w:rsidDel="00000000" w:rsidR="00000000" w:rsidRPr="00000000">
        <w:rPr>
          <w:rFonts w:ascii="Arial" w:cs="Arial" w:eastAsia="Arial" w:hAnsi="Arial"/>
          <w:rtl w:val="0"/>
        </w:rPr>
        <w:t xml:space="preserve"> for controlling your charter.</w:t>
      </w:r>
      <w:r w:rsidDel="00000000" w:rsidR="00000000" w:rsidRPr="00000000">
        <w:rPr>
          <w:rtl w:val="0"/>
        </w:rPr>
      </w:r>
    </w:p>
    <w:p w:rsidR="00000000" w:rsidDel="00000000" w:rsidP="00000000" w:rsidRDefault="00000000" w:rsidRPr="00000000" w14:paraId="00000774">
      <w:pPr>
        <w:numPr>
          <w:ilvl w:val="0"/>
          <w:numId w:val="8"/>
        </w:numPr>
        <w:spacing w:after="0" w:lineRule="auto"/>
        <w:ind w:left="720" w:hanging="360"/>
        <w:rPr/>
      </w:pPr>
      <w:r w:rsidDel="00000000" w:rsidR="00000000" w:rsidRPr="00000000">
        <w:rPr>
          <w:rFonts w:ascii="Arial" w:cs="Arial" w:eastAsia="Arial" w:hAnsi="Arial"/>
          <w:b w:val="1"/>
          <w:bCs w:val="1"/>
          <w:rtl w:val="0"/>
        </w:rPr>
        <w:t xml:space="preserve">1 pt</w:t>
      </w:r>
      <w:r w:rsidDel="00000000" w:rsidR="00000000" w:rsidRPr="00000000">
        <w:rPr>
          <w:rFonts w:ascii="Arial" w:cs="Arial" w:eastAsia="Arial" w:hAnsi="Arial"/>
          <w:rtl w:val="0"/>
        </w:rPr>
        <w:t xml:space="preserve"> for your charter being on your charter island.</w:t>
      </w:r>
      <w:r w:rsidDel="00000000" w:rsidR="00000000" w:rsidRPr="00000000">
        <w:rPr>
          <w:rtl w:val="0"/>
        </w:rPr>
      </w:r>
    </w:p>
    <w:p w:rsidR="00000000" w:rsidDel="00000000" w:rsidP="00000000" w:rsidRDefault="00000000" w:rsidRPr="00000000" w14:paraId="00000775">
      <w:pPr>
        <w:numPr>
          <w:ilvl w:val="0"/>
          <w:numId w:val="8"/>
        </w:numPr>
        <w:spacing w:after="0" w:lineRule="auto"/>
        <w:ind w:left="720" w:hanging="360"/>
        <w:rPr/>
      </w:pPr>
      <w:r w:rsidDel="00000000" w:rsidR="00000000" w:rsidRPr="00000000">
        <w:rPr>
          <w:rFonts w:ascii="Arial" w:cs="Arial" w:eastAsia="Arial" w:hAnsi="Arial"/>
          <w:b w:val="1"/>
          <w:bCs w:val="1"/>
          <w:rtl w:val="0"/>
        </w:rPr>
        <w:t xml:space="preserve">3 pts</w:t>
      </w:r>
      <w:r w:rsidDel="00000000" w:rsidR="00000000" w:rsidRPr="00000000">
        <w:rPr>
          <w:rFonts w:ascii="Arial" w:cs="Arial" w:eastAsia="Arial" w:hAnsi="Arial"/>
          <w:rtl w:val="0"/>
        </w:rPr>
        <w:t xml:space="preserve"> for holding the opponent’s charter.</w:t>
      </w:r>
      <w:r w:rsidDel="00000000" w:rsidR="00000000" w:rsidRPr="00000000">
        <w:rPr>
          <w:rtl w:val="0"/>
        </w:rPr>
      </w:r>
    </w:p>
    <w:p w:rsidR="00000000" w:rsidDel="00000000" w:rsidP="00000000" w:rsidRDefault="00000000" w:rsidRPr="00000000" w14:paraId="00000776">
      <w:pPr>
        <w:numPr>
          <w:ilvl w:val="0"/>
          <w:numId w:val="8"/>
        </w:numPr>
        <w:spacing w:after="0" w:lineRule="auto"/>
        <w:ind w:left="720" w:hanging="360"/>
        <w:rPr/>
      </w:pPr>
      <w:r w:rsidDel="00000000" w:rsidR="00000000" w:rsidRPr="00000000">
        <w:rPr>
          <w:rFonts w:ascii="Arial" w:cs="Arial" w:eastAsia="Arial" w:hAnsi="Arial"/>
          <w:b w:val="1"/>
          <w:bCs w:val="1"/>
          <w:rtl w:val="0"/>
        </w:rPr>
        <w:t xml:space="preserve">2 pts</w:t>
      </w:r>
      <w:r w:rsidDel="00000000" w:rsidR="00000000" w:rsidRPr="00000000">
        <w:rPr>
          <w:rFonts w:ascii="Arial" w:cs="Arial" w:eastAsia="Arial" w:hAnsi="Arial"/>
          <w:rtl w:val="0"/>
        </w:rPr>
        <w:t xml:space="preserve"> for having the opponent’s charter in your deployment zone.</w:t>
      </w:r>
      <w:r w:rsidDel="00000000" w:rsidR="00000000" w:rsidRPr="00000000">
        <w:rPr>
          <w:rtl w:val="0"/>
        </w:rPr>
      </w:r>
    </w:p>
    <w:p w:rsidR="00000000" w:rsidDel="00000000" w:rsidP="00000000" w:rsidRDefault="00000000" w:rsidRPr="00000000" w14:paraId="00000777">
      <w:pPr>
        <w:numPr>
          <w:ilvl w:val="0"/>
          <w:numId w:val="8"/>
        </w:num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1 pt </w:t>
      </w:r>
      <w:r w:rsidDel="00000000" w:rsidR="00000000" w:rsidRPr="00000000">
        <w:rPr>
          <w:rFonts w:ascii="Arial" w:cs="Arial" w:eastAsia="Arial" w:hAnsi="Arial"/>
          <w:rtl w:val="0"/>
        </w:rPr>
        <w:t xml:space="preserve">for defeating the opponent’s flagship through hull damage or crew loss.</w:t>
      </w:r>
      <w:r w:rsidDel="00000000" w:rsidR="00000000" w:rsidRPr="00000000">
        <w:rPr>
          <w:rtl w:val="0"/>
        </w:rPr>
      </w:r>
    </w:p>
    <w:p w:rsidR="00000000" w:rsidDel="00000000" w:rsidP="00000000" w:rsidRDefault="00000000" w:rsidRPr="00000000" w14:paraId="00000778">
      <w:pPr>
        <w:numPr>
          <w:ilvl w:val="0"/>
          <w:numId w:val="8"/>
        </w:numPr>
        <w:ind w:left="720" w:hanging="360"/>
        <w:rPr>
          <w:rFonts w:ascii="Arial" w:cs="Arial" w:eastAsia="Arial" w:hAnsi="Arial"/>
        </w:rPr>
      </w:pPr>
      <w:r w:rsidDel="00000000" w:rsidR="00000000" w:rsidRPr="00000000">
        <w:rPr>
          <w:rFonts w:ascii="Arial" w:cs="Arial" w:eastAsia="Arial" w:hAnsi="Arial"/>
          <w:b w:val="1"/>
          <w:bCs w:val="1"/>
          <w:rtl w:val="0"/>
        </w:rPr>
        <w:t xml:space="preserve">1 pt</w:t>
      </w:r>
      <w:r w:rsidDel="00000000" w:rsidR="00000000" w:rsidRPr="00000000">
        <w:rPr>
          <w:rFonts w:ascii="Arial" w:cs="Arial" w:eastAsia="Arial" w:hAnsi="Arial"/>
          <w:rtl w:val="0"/>
        </w:rPr>
        <w:t xml:space="preserve"> for completing your secret objective.</w:t>
      </w:r>
    </w:p>
    <w:p w:rsidR="00000000" w:rsidDel="00000000" w:rsidP="00000000" w:rsidRDefault="00000000" w:rsidRPr="00000000" w14:paraId="00000779">
      <w:pPr>
        <w:spacing w:after="0" w:lineRule="auto"/>
        <w:rPr>
          <w:rFonts w:ascii="Arial" w:cs="Arial" w:eastAsia="Arial" w:hAnsi="Arial"/>
          <w:u w:val="single"/>
        </w:rPr>
      </w:pPr>
      <w:r w:rsidDel="00000000" w:rsidR="00000000" w:rsidRPr="00000000">
        <w:rPr>
          <w:rFonts w:ascii="Arial" w:cs="Arial" w:eastAsia="Arial" w:hAnsi="Arial"/>
          <w:u w:val="single"/>
          <w:rtl w:val="0"/>
        </w:rPr>
        <w:t xml:space="preserve">Taking a Charter:</w:t>
      </w:r>
    </w:p>
    <w:p w:rsidR="00000000" w:rsidDel="00000000" w:rsidP="00000000" w:rsidRDefault="00000000" w:rsidRPr="00000000" w14:paraId="0000077A">
      <w:pPr>
        <w:rPr>
          <w:rFonts w:ascii="Arial" w:cs="Arial" w:eastAsia="Arial" w:hAnsi="Arial"/>
        </w:rPr>
      </w:pPr>
      <w:r w:rsidDel="00000000" w:rsidR="00000000" w:rsidRPr="00000000">
        <w:rPr>
          <w:rFonts w:ascii="Arial" w:cs="Arial" w:eastAsia="Arial" w:hAnsi="Arial"/>
          <w:rtl w:val="0"/>
        </w:rPr>
        <w:t xml:space="preserve">To take a charter from an island a ship must be within the shallows of the island and spend the non-move portion of its activation to do an objective roll. The objective roll can be done before or after the move action during a turn but not during.</w:t>
      </w:r>
    </w:p>
    <w:p w:rsidR="00000000" w:rsidDel="00000000" w:rsidP="00000000" w:rsidRDefault="00000000" w:rsidRPr="00000000" w14:paraId="0000077B">
      <w:pPr>
        <w:rPr>
          <w:rFonts w:ascii="Arial" w:cs="Arial" w:eastAsia="Arial" w:hAnsi="Arial"/>
        </w:rPr>
      </w:pPr>
      <w:r w:rsidDel="00000000" w:rsidR="00000000" w:rsidRPr="00000000">
        <w:rPr>
          <w:rFonts w:ascii="Arial" w:cs="Arial" w:eastAsia="Arial" w:hAnsi="Arial"/>
          <w:rtl w:val="0"/>
        </w:rPr>
        <w:t xml:space="preserve">To take a charter from an active ship the taking ship must succeed at the final boarding round of a boarding action. This can be a single round followed by disentangling or multiple rounds as the final round in any boarding action determines the holder of the charter.</w:t>
      </w:r>
    </w:p>
    <w:p w:rsidR="00000000" w:rsidDel="00000000" w:rsidP="00000000" w:rsidRDefault="00000000" w:rsidRPr="00000000" w14:paraId="0000077C">
      <w:pPr>
        <w:rPr>
          <w:rFonts w:ascii="Arial" w:cs="Arial" w:eastAsia="Arial" w:hAnsi="Arial"/>
        </w:rPr>
      </w:pPr>
      <w:r w:rsidDel="00000000" w:rsidR="00000000" w:rsidRPr="00000000">
        <w:rPr>
          <w:rtl w:val="0"/>
        </w:rPr>
      </w:r>
    </w:p>
    <w:p w:rsidR="00000000" w:rsidDel="00000000" w:rsidP="00000000" w:rsidRDefault="00000000" w:rsidRPr="00000000" w14:paraId="0000077D">
      <w:pPr>
        <w:pStyle w:val="Heading3"/>
        <w:rPr>
          <w:sz w:val="36"/>
          <w:szCs w:val="36"/>
        </w:rPr>
      </w:pPr>
      <w:bookmarkStart w:colFirst="0" w:colLast="0" w:name="_heading=h.vpj2dumzp868" w:id="69"/>
      <w:bookmarkEnd w:id="69"/>
      <w:r w:rsidDel="00000000" w:rsidR="00000000" w:rsidRPr="00000000">
        <w:br w:type="page"/>
      </w:r>
      <w:r w:rsidDel="00000000" w:rsidR="00000000" w:rsidRPr="00000000">
        <w:rPr>
          <w:rtl w:val="0"/>
        </w:rPr>
      </w:r>
    </w:p>
    <w:p w:rsidR="00000000" w:rsidDel="00000000" w:rsidP="00000000" w:rsidRDefault="00000000" w:rsidRPr="00000000" w14:paraId="0000077E">
      <w:pPr>
        <w:pStyle w:val="Heading3"/>
        <w:spacing w:after="200" w:lineRule="auto"/>
        <w:rPr/>
      </w:pPr>
      <w:bookmarkStart w:colFirst="0" w:colLast="0" w:name="_heading=h.9dzojp18bn66" w:id="70"/>
      <w:bookmarkEnd w:id="70"/>
      <w:r w:rsidDel="00000000" w:rsidR="00000000" w:rsidRPr="00000000">
        <w:rPr>
          <w:sz w:val="36"/>
          <w:szCs w:val="36"/>
          <w:rtl w:val="0"/>
        </w:rPr>
        <w:t xml:space="preserve">Prisoner Exchange Gone Awry</w:t>
      </w:r>
      <w:r w:rsidDel="00000000" w:rsidR="00000000" w:rsidRPr="00000000">
        <w:rPr>
          <w:rtl w:val="0"/>
        </w:rPr>
      </w:r>
    </w:p>
    <w:p w:rsidR="00000000" w:rsidDel="00000000" w:rsidP="00000000" w:rsidRDefault="00000000" w:rsidRPr="00000000" w14:paraId="0000077F">
      <w:pPr>
        <w:rPr>
          <w:rFonts w:ascii="Arial" w:cs="Arial" w:eastAsia="Arial" w:hAnsi="Arial"/>
        </w:rPr>
      </w:pPr>
      <w:r w:rsidDel="00000000" w:rsidR="00000000" w:rsidRPr="00000000">
        <w:rPr>
          <w:rFonts w:ascii="Arial" w:cs="Arial" w:eastAsia="Arial" w:hAnsi="Arial"/>
          <w:rtl w:val="0"/>
        </w:rPr>
        <w:t xml:space="preserve">A meeting was arranged to exchange captive captains from two different factions. Unfortunately, as the time of the swap approached, negotiations broke down and shots were fired. Recover your captain while keeping the opponent's captain secure.</w:t>
      </w:r>
    </w:p>
    <w:p w:rsidR="00000000" w:rsidDel="00000000" w:rsidP="00000000" w:rsidRDefault="00000000" w:rsidRPr="00000000" w14:paraId="00000780">
      <w:pPr>
        <w:rPr>
          <w:rFonts w:ascii="Arial" w:cs="Arial" w:eastAsia="Arial" w:hAnsi="Arial"/>
        </w:rPr>
      </w:pPr>
      <w:r w:rsidDel="00000000" w:rsidR="00000000" w:rsidRPr="00000000">
        <w:rPr>
          <w:rFonts w:ascii="Arial" w:cs="Arial" w:eastAsia="Arial" w:hAnsi="Arial"/>
          <w:u w:val="single"/>
          <w:rtl w:val="0"/>
        </w:rPr>
        <w:t xml:space="preserve">Game Setup:</w:t>
      </w:r>
      <w:r w:rsidDel="00000000" w:rsidR="00000000" w:rsidRPr="00000000">
        <w:rPr>
          <w:rtl w:val="0"/>
        </w:rPr>
      </w:r>
    </w:p>
    <w:p w:rsidR="00000000" w:rsidDel="00000000" w:rsidP="00000000" w:rsidRDefault="00000000" w:rsidRPr="00000000" w14:paraId="00000781">
      <w:pPr>
        <w:rPr>
          <w:rFonts w:ascii="Arial" w:cs="Arial" w:eastAsia="Arial" w:hAnsi="Arial"/>
        </w:rPr>
      </w:pPr>
      <w:r w:rsidDel="00000000" w:rsidR="00000000" w:rsidRPr="00000000">
        <w:rPr>
          <w:rFonts w:ascii="Arial" w:cs="Arial" w:eastAsia="Arial" w:hAnsi="Arial"/>
          <w:rtl w:val="0"/>
        </w:rPr>
        <w:t xml:space="preserve">Before deployment each player marks on their squadron list which ship holds the captive captain and does not reveal this information. Scenery is set up with no special requirements.</w:t>
      </w:r>
    </w:p>
    <w:p w:rsidR="00000000" w:rsidDel="00000000" w:rsidP="00000000" w:rsidRDefault="00000000" w:rsidRPr="00000000" w14:paraId="00000782">
      <w:pPr>
        <w:rPr>
          <w:rFonts w:ascii="Arial" w:cs="Arial" w:eastAsia="Arial" w:hAnsi="Arial"/>
        </w:rPr>
      </w:pPr>
      <w:r w:rsidDel="00000000" w:rsidR="00000000" w:rsidRPr="00000000">
        <w:rPr>
          <w:rFonts w:ascii="Arial" w:cs="Arial" w:eastAsia="Arial" w:hAnsi="Arial"/>
          <w:rtl w:val="0"/>
        </w:rPr>
        <w:t xml:space="preserve">Deployment is done with the usual 12" deployment zones.</w:t>
      </w:r>
    </w:p>
    <w:p w:rsidR="00000000" w:rsidDel="00000000" w:rsidP="00000000" w:rsidRDefault="00000000" w:rsidRPr="00000000" w14:paraId="00000783">
      <w:pPr>
        <w:rPr>
          <w:rFonts w:ascii="Arial" w:cs="Arial" w:eastAsia="Arial" w:hAnsi="Arial"/>
          <w:u w:val="single"/>
        </w:rPr>
      </w:pPr>
      <w:r w:rsidDel="00000000" w:rsidR="00000000" w:rsidRPr="00000000">
        <w:rPr>
          <w:rFonts w:ascii="Arial" w:cs="Arial" w:eastAsia="Arial" w:hAnsi="Arial"/>
          <w:u w:val="single"/>
          <w:rtl w:val="0"/>
        </w:rPr>
        <w:t xml:space="preserve">Discovering the Captive:</w:t>
      </w:r>
    </w:p>
    <w:p w:rsidR="00000000" w:rsidDel="00000000" w:rsidP="00000000" w:rsidRDefault="00000000" w:rsidRPr="00000000" w14:paraId="00000784">
      <w:pPr>
        <w:rPr>
          <w:rFonts w:ascii="Arial" w:cs="Arial" w:eastAsia="Arial" w:hAnsi="Arial"/>
        </w:rPr>
      </w:pPr>
      <w:r w:rsidDel="00000000" w:rsidR="00000000" w:rsidRPr="00000000">
        <w:rPr>
          <w:rFonts w:ascii="Arial" w:cs="Arial" w:eastAsia="Arial" w:hAnsi="Arial"/>
          <w:rtl w:val="0"/>
        </w:rPr>
        <w:t xml:space="preserve">To determine if a ship holds the captive, you must succeed on an objective roll during a ship’s activation while within 20" of the target ship. Objective rolls made between 0”-12” are unmodified. Rolls between 12”-20” have a -3 modifier. An objective roll made while in contact with the ship have a +6 modifier. If the objective roll succeeds, the other player must reveal whether or not the captive is on that ship. This objective roll can be taken at any point during the turn and is measured like a shooting action.</w:t>
      </w:r>
    </w:p>
    <w:p w:rsidR="00000000" w:rsidDel="00000000" w:rsidP="00000000" w:rsidRDefault="00000000" w:rsidRPr="00000000" w14:paraId="00000785">
      <w:pPr>
        <w:spacing w:after="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Objective Points:</w:t>
      </w:r>
    </w:p>
    <w:p w:rsidR="00000000" w:rsidDel="00000000" w:rsidP="00000000" w:rsidRDefault="00000000" w:rsidRPr="00000000" w14:paraId="00000786">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Both Players:</w:t>
      </w:r>
    </w:p>
    <w:p w:rsidR="00000000" w:rsidDel="00000000" w:rsidP="00000000" w:rsidRDefault="00000000" w:rsidRPr="00000000" w14:paraId="00000787">
      <w:pPr>
        <w:numPr>
          <w:ilvl w:val="0"/>
          <w:numId w:val="15"/>
        </w:num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2 pts</w:t>
      </w:r>
      <w:r w:rsidDel="00000000" w:rsidR="00000000" w:rsidRPr="00000000">
        <w:rPr>
          <w:rFonts w:ascii="Arial" w:cs="Arial" w:eastAsia="Arial" w:hAnsi="Arial"/>
          <w:rtl w:val="0"/>
        </w:rPr>
        <w:t xml:space="preserve"> for identifying the opposing ship holding your captain prisoner.</w:t>
      </w:r>
      <w:r w:rsidDel="00000000" w:rsidR="00000000" w:rsidRPr="00000000">
        <w:rPr>
          <w:rtl w:val="0"/>
        </w:rPr>
      </w:r>
    </w:p>
    <w:p w:rsidR="00000000" w:rsidDel="00000000" w:rsidP="00000000" w:rsidRDefault="00000000" w:rsidRPr="00000000" w14:paraId="00000788">
      <w:pPr>
        <w:numPr>
          <w:ilvl w:val="0"/>
          <w:numId w:val="15"/>
        </w:num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4 pts </w:t>
      </w:r>
      <w:r w:rsidDel="00000000" w:rsidR="00000000" w:rsidRPr="00000000">
        <w:rPr>
          <w:rFonts w:ascii="Arial" w:cs="Arial" w:eastAsia="Arial" w:hAnsi="Arial"/>
          <w:rtl w:val="0"/>
        </w:rPr>
        <w:t xml:space="preserve">for retrieving the captive captain via a successful round of boarding or scooping from the water.</w:t>
      </w:r>
      <w:r w:rsidDel="00000000" w:rsidR="00000000" w:rsidRPr="00000000">
        <w:rPr>
          <w:rtl w:val="0"/>
        </w:rPr>
      </w:r>
    </w:p>
    <w:p w:rsidR="00000000" w:rsidDel="00000000" w:rsidP="00000000" w:rsidRDefault="00000000" w:rsidRPr="00000000" w14:paraId="00000789">
      <w:pPr>
        <w:numPr>
          <w:ilvl w:val="0"/>
          <w:numId w:val="15"/>
        </w:num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2 pts</w:t>
      </w:r>
      <w:r w:rsidDel="00000000" w:rsidR="00000000" w:rsidRPr="00000000">
        <w:rPr>
          <w:rFonts w:ascii="Arial" w:cs="Arial" w:eastAsia="Arial" w:hAnsi="Arial"/>
          <w:rtl w:val="0"/>
        </w:rPr>
        <w:t xml:space="preserve"> for retaining control of the opponent's captain at the end of the game.</w:t>
      </w:r>
      <w:r w:rsidDel="00000000" w:rsidR="00000000" w:rsidRPr="00000000">
        <w:rPr>
          <w:rtl w:val="0"/>
        </w:rPr>
      </w:r>
    </w:p>
    <w:p w:rsidR="00000000" w:rsidDel="00000000" w:rsidP="00000000" w:rsidRDefault="00000000" w:rsidRPr="00000000" w14:paraId="0000078A">
      <w:pPr>
        <w:numPr>
          <w:ilvl w:val="0"/>
          <w:numId w:val="15"/>
        </w:num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1 pt</w:t>
      </w:r>
      <w:r w:rsidDel="00000000" w:rsidR="00000000" w:rsidRPr="00000000">
        <w:rPr>
          <w:rFonts w:ascii="Arial" w:cs="Arial" w:eastAsia="Arial" w:hAnsi="Arial"/>
          <w:rtl w:val="0"/>
        </w:rPr>
        <w:t xml:space="preserve"> for defeating the opponent’s flagship through hull damage or crew loss.</w:t>
      </w:r>
      <w:r w:rsidDel="00000000" w:rsidR="00000000" w:rsidRPr="00000000">
        <w:rPr>
          <w:rtl w:val="0"/>
        </w:rPr>
      </w:r>
    </w:p>
    <w:p w:rsidR="00000000" w:rsidDel="00000000" w:rsidP="00000000" w:rsidRDefault="00000000" w:rsidRPr="00000000" w14:paraId="0000078B">
      <w:pPr>
        <w:numPr>
          <w:ilvl w:val="0"/>
          <w:numId w:val="15"/>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1 pt</w:t>
      </w:r>
      <w:r w:rsidDel="00000000" w:rsidR="00000000" w:rsidRPr="00000000">
        <w:rPr>
          <w:rFonts w:ascii="Arial" w:cs="Arial" w:eastAsia="Arial" w:hAnsi="Arial"/>
          <w:rtl w:val="0"/>
        </w:rPr>
        <w:t xml:space="preserve"> for completing your secret objective.</w:t>
      </w:r>
      <w:r w:rsidDel="00000000" w:rsidR="00000000" w:rsidRPr="00000000">
        <w:rPr>
          <w:rtl w:val="0"/>
        </w:rPr>
      </w:r>
    </w:p>
    <w:p w:rsidR="00000000" w:rsidDel="00000000" w:rsidP="00000000" w:rsidRDefault="00000000" w:rsidRPr="00000000" w14:paraId="0000078C">
      <w:pPr>
        <w:rPr>
          <w:rFonts w:ascii="Arial" w:cs="Arial" w:eastAsia="Arial" w:hAnsi="Arial"/>
        </w:rPr>
      </w:pPr>
      <w:r w:rsidDel="00000000" w:rsidR="00000000" w:rsidRPr="00000000">
        <w:rPr>
          <w:rtl w:val="0"/>
        </w:rPr>
      </w:r>
    </w:p>
    <w:p w:rsidR="00000000" w:rsidDel="00000000" w:rsidP="00000000" w:rsidRDefault="00000000" w:rsidRPr="00000000" w14:paraId="0000078D">
      <w:pPr>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8E">
      <w:pPr>
        <w:pStyle w:val="Heading3"/>
        <w:spacing w:after="200" w:lineRule="auto"/>
        <w:rPr/>
      </w:pPr>
      <w:bookmarkStart w:colFirst="0" w:colLast="0" w:name="_heading=h.vfmsmnrhmomf" w:id="71"/>
      <w:bookmarkEnd w:id="71"/>
      <w:r w:rsidDel="00000000" w:rsidR="00000000" w:rsidRPr="00000000">
        <w:rPr>
          <w:sz w:val="36"/>
          <w:szCs w:val="36"/>
          <w:rtl w:val="0"/>
        </w:rPr>
        <w:t xml:space="preserve">Treasure Trove</w:t>
      </w:r>
      <w:r w:rsidDel="00000000" w:rsidR="00000000" w:rsidRPr="00000000">
        <w:rPr>
          <w:rtl w:val="0"/>
        </w:rPr>
      </w:r>
    </w:p>
    <w:p w:rsidR="00000000" w:rsidDel="00000000" w:rsidP="00000000" w:rsidRDefault="00000000" w:rsidRPr="00000000" w14:paraId="0000078F">
      <w:pPr>
        <w:rPr>
          <w:rFonts w:ascii="Arial" w:cs="Arial" w:eastAsia="Arial" w:hAnsi="Arial"/>
        </w:rPr>
      </w:pPr>
      <w:r w:rsidDel="00000000" w:rsidR="00000000" w:rsidRPr="00000000">
        <w:rPr>
          <w:rFonts w:ascii="Arial" w:cs="Arial" w:eastAsia="Arial" w:hAnsi="Arial"/>
          <w:rtl w:val="0"/>
        </w:rPr>
        <w:t xml:space="preserve">Reports have identified a large treasure trove is hidden in this area of sea. All forces in the area are likely to be rushing to secure this treasure, take control of the treasure and get away.</w:t>
      </w:r>
    </w:p>
    <w:p w:rsidR="00000000" w:rsidDel="00000000" w:rsidP="00000000" w:rsidRDefault="00000000" w:rsidRPr="00000000" w14:paraId="00000790">
      <w:pPr>
        <w:rPr>
          <w:rFonts w:ascii="Arial" w:cs="Arial" w:eastAsia="Arial" w:hAnsi="Arial"/>
        </w:rPr>
      </w:pPr>
      <w:r w:rsidDel="00000000" w:rsidR="00000000" w:rsidRPr="00000000">
        <w:rPr>
          <w:rFonts w:ascii="Arial" w:cs="Arial" w:eastAsia="Arial" w:hAnsi="Arial"/>
          <w:u w:val="single"/>
          <w:rtl w:val="0"/>
        </w:rPr>
        <w:t xml:space="preserve">Game Setup:</w:t>
      </w:r>
      <w:r w:rsidDel="00000000" w:rsidR="00000000" w:rsidRPr="00000000">
        <w:rPr>
          <w:rtl w:val="0"/>
        </w:rPr>
      </w:r>
    </w:p>
    <w:p w:rsidR="00000000" w:rsidDel="00000000" w:rsidP="00000000" w:rsidRDefault="00000000" w:rsidRPr="00000000" w14:paraId="00000791">
      <w:pPr>
        <w:rPr>
          <w:rFonts w:ascii="Arial" w:cs="Arial" w:eastAsia="Arial" w:hAnsi="Arial"/>
        </w:rPr>
      </w:pPr>
      <w:r w:rsidDel="00000000" w:rsidR="00000000" w:rsidRPr="00000000">
        <w:rPr>
          <w:rFonts w:ascii="Arial" w:cs="Arial" w:eastAsia="Arial" w:hAnsi="Arial"/>
          <w:rtl w:val="0"/>
        </w:rPr>
        <w:t xml:space="preserve">Place at least three islands of 4” or larger along the table centerline. They do not need to be centered but should be distributed in a way that both players agree on. As with all scenarios, additional scenery can make for a more interesting game.</w:t>
      </w:r>
    </w:p>
    <w:p w:rsidR="00000000" w:rsidDel="00000000" w:rsidP="00000000" w:rsidRDefault="00000000" w:rsidRPr="00000000" w14:paraId="00000792">
      <w:pPr>
        <w:rPr>
          <w:rFonts w:ascii="Arial" w:cs="Arial" w:eastAsia="Arial" w:hAnsi="Arial"/>
        </w:rPr>
      </w:pPr>
      <w:r w:rsidDel="00000000" w:rsidR="00000000" w:rsidRPr="00000000">
        <w:rPr>
          <w:rFonts w:ascii="Arial" w:cs="Arial" w:eastAsia="Arial" w:hAnsi="Arial"/>
          <w:rtl w:val="0"/>
        </w:rPr>
        <w:t xml:space="preserve">Deployment is done with the usual 12" deployment zones.</w:t>
      </w:r>
    </w:p>
    <w:p w:rsidR="00000000" w:rsidDel="00000000" w:rsidP="00000000" w:rsidRDefault="00000000" w:rsidRPr="00000000" w14:paraId="00000793">
      <w:pPr>
        <w:rPr>
          <w:rFonts w:ascii="Arial" w:cs="Arial" w:eastAsia="Arial" w:hAnsi="Arial"/>
          <w:u w:val="single"/>
        </w:rPr>
      </w:pPr>
      <w:r w:rsidDel="00000000" w:rsidR="00000000" w:rsidRPr="00000000">
        <w:rPr>
          <w:rFonts w:ascii="Arial" w:cs="Arial" w:eastAsia="Arial" w:hAnsi="Arial"/>
          <w:u w:val="single"/>
          <w:rtl w:val="0"/>
        </w:rPr>
        <w:t xml:space="preserve">Finding the Treasure Trove:</w:t>
      </w:r>
    </w:p>
    <w:p w:rsidR="00000000" w:rsidDel="00000000" w:rsidP="00000000" w:rsidRDefault="00000000" w:rsidRPr="00000000" w14:paraId="00000794">
      <w:pPr>
        <w:rPr>
          <w:rFonts w:ascii="Arial" w:cs="Arial" w:eastAsia="Arial" w:hAnsi="Arial"/>
        </w:rPr>
      </w:pPr>
      <w:r w:rsidDel="00000000" w:rsidR="00000000" w:rsidRPr="00000000">
        <w:rPr>
          <w:rFonts w:ascii="Arial" w:cs="Arial" w:eastAsia="Arial" w:hAnsi="Arial"/>
          <w:rtl w:val="0"/>
        </w:rPr>
        <w:t xml:space="preserve">Before the initiative roll for turn two, roll a die to randomly determine a centerline island, this island contains three valuable treasure objects such as chests of gold, silver, gemstones, or even much needed supplies.</w:t>
      </w:r>
    </w:p>
    <w:p w:rsidR="00000000" w:rsidDel="00000000" w:rsidP="00000000" w:rsidRDefault="00000000" w:rsidRPr="00000000" w14:paraId="00000795">
      <w:pPr>
        <w:rPr>
          <w:rFonts w:ascii="Arial" w:cs="Arial" w:eastAsia="Arial" w:hAnsi="Arial"/>
        </w:rPr>
      </w:pPr>
      <w:r w:rsidDel="00000000" w:rsidR="00000000" w:rsidRPr="00000000">
        <w:rPr>
          <w:rFonts w:ascii="Arial" w:cs="Arial" w:eastAsia="Arial" w:hAnsi="Arial"/>
          <w:rtl w:val="0"/>
        </w:rPr>
        <w:t xml:space="preserve">Before the initiative roll of turn four, randomly determine another centerline island, different from the first, this island contains one remaining valuable treasure chest.</w:t>
      </w:r>
    </w:p>
    <w:p w:rsidR="00000000" w:rsidDel="00000000" w:rsidP="00000000" w:rsidRDefault="00000000" w:rsidRPr="00000000" w14:paraId="00000796">
      <w:pPr>
        <w:spacing w:after="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Objective Points:</w:t>
      </w:r>
    </w:p>
    <w:p w:rsidR="00000000" w:rsidDel="00000000" w:rsidP="00000000" w:rsidRDefault="00000000" w:rsidRPr="00000000" w14:paraId="00000797">
      <w:pPr>
        <w:spacing w:after="0" w:lineRule="auto"/>
        <w:rPr>
          <w:rFonts w:ascii="Arial" w:cs="Arial" w:eastAsia="Arial" w:hAnsi="Arial"/>
          <w:b w:val="1"/>
          <w:bCs w:val="1"/>
        </w:rPr>
      </w:pPr>
      <w:r w:rsidDel="00000000" w:rsidR="00000000" w:rsidRPr="00000000">
        <w:rPr>
          <w:rFonts w:ascii="Arial" w:cs="Arial" w:eastAsia="Arial" w:hAnsi="Arial"/>
          <w:b w:val="1"/>
          <w:bCs w:val="1"/>
          <w:rtl w:val="0"/>
        </w:rPr>
        <w:t xml:space="preserve">Both Players:</w:t>
      </w:r>
    </w:p>
    <w:p w:rsidR="00000000" w:rsidDel="00000000" w:rsidP="00000000" w:rsidRDefault="00000000" w:rsidRPr="00000000" w14:paraId="00000798">
      <w:pPr>
        <w:numPr>
          <w:ilvl w:val="0"/>
          <w:numId w:val="15"/>
        </w:num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2 pts</w:t>
      </w:r>
      <w:r w:rsidDel="00000000" w:rsidR="00000000" w:rsidRPr="00000000">
        <w:rPr>
          <w:rFonts w:ascii="Arial" w:cs="Arial" w:eastAsia="Arial" w:hAnsi="Arial"/>
          <w:rtl w:val="0"/>
        </w:rPr>
        <w:t xml:space="preserve"> per treasure chest retrieved.</w:t>
      </w:r>
      <w:r w:rsidDel="00000000" w:rsidR="00000000" w:rsidRPr="00000000">
        <w:rPr>
          <w:rtl w:val="0"/>
        </w:rPr>
      </w:r>
    </w:p>
    <w:p w:rsidR="00000000" w:rsidDel="00000000" w:rsidP="00000000" w:rsidRDefault="00000000" w:rsidRPr="00000000" w14:paraId="00000799">
      <w:pPr>
        <w:numPr>
          <w:ilvl w:val="0"/>
          <w:numId w:val="15"/>
        </w:numPr>
        <w:spacing w:after="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1 pt</w:t>
      </w:r>
      <w:r w:rsidDel="00000000" w:rsidR="00000000" w:rsidRPr="00000000">
        <w:rPr>
          <w:rFonts w:ascii="Arial" w:cs="Arial" w:eastAsia="Arial" w:hAnsi="Arial"/>
          <w:rtl w:val="0"/>
        </w:rPr>
        <w:t xml:space="preserve"> for defeating the opponent’s flagship through hull damage or crew loss.</w:t>
      </w:r>
      <w:r w:rsidDel="00000000" w:rsidR="00000000" w:rsidRPr="00000000">
        <w:rPr>
          <w:rtl w:val="0"/>
        </w:rPr>
      </w:r>
    </w:p>
    <w:p w:rsidR="00000000" w:rsidDel="00000000" w:rsidP="00000000" w:rsidRDefault="00000000" w:rsidRPr="00000000" w14:paraId="0000079A">
      <w:pPr>
        <w:numPr>
          <w:ilvl w:val="0"/>
          <w:numId w:val="15"/>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1 pt</w:t>
      </w:r>
      <w:r w:rsidDel="00000000" w:rsidR="00000000" w:rsidRPr="00000000">
        <w:rPr>
          <w:rFonts w:ascii="Arial" w:cs="Arial" w:eastAsia="Arial" w:hAnsi="Arial"/>
          <w:rtl w:val="0"/>
        </w:rPr>
        <w:t xml:space="preserve"> for completing your secret objective.</w:t>
      </w:r>
      <w:r w:rsidDel="00000000" w:rsidR="00000000" w:rsidRPr="00000000">
        <w:rPr>
          <w:rtl w:val="0"/>
        </w:rPr>
      </w:r>
    </w:p>
    <w:p w:rsidR="00000000" w:rsidDel="00000000" w:rsidP="00000000" w:rsidRDefault="00000000" w:rsidRPr="00000000" w14:paraId="0000079B">
      <w:pPr>
        <w:rPr>
          <w:rFonts w:ascii="Arial" w:cs="Arial" w:eastAsia="Arial" w:hAnsi="Arial"/>
        </w:rPr>
      </w:pPr>
      <w:r w:rsidDel="00000000" w:rsidR="00000000" w:rsidRPr="00000000">
        <w:rPr>
          <w:rtl w:val="0"/>
        </w:rPr>
      </w:r>
    </w:p>
    <w:sectPr>
      <w:footerReference r:id="rId10" w:type="default"/>
      <w:footerReference r:id="rId11" w:type="first"/>
      <w:pgSz w:h="15840" w:w="12240" w:orient="portrait"/>
      <w:pgMar w:bottom="1440" w:top="1440" w:left="1440" w:right="1440" w:header="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ctor Fernandes" w:id="0" w:date="2026-02-11T21:11:20Z">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Playtest note: This rule results in the diagram situation below being worse than firing at the target "head on." This may be a positive as a way to "punish" players for trying to avoid head/tail on without managing to get a clear shot. It may instead be worth changing head/tail on to a -3 penalty instead so both situations are similar.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79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Courier New"/>
  <w:font w:name="Corsi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jc w:val="center"/>
    </w:pPr>
    <w:rPr>
      <w:rFonts w:ascii="Arial" w:cs="Arial" w:eastAsia="Arial" w:hAnsi="Arial"/>
      <w:b w:val="1"/>
      <w:bCs w:val="1"/>
      <w:color w:val="4f81bd"/>
      <w:sz w:val="36"/>
      <w:szCs w:val="36"/>
    </w:rPr>
  </w:style>
  <w:style w:type="paragraph" w:styleId="Heading3">
    <w:name w:val="heading 3"/>
    <w:basedOn w:val="Normal"/>
    <w:next w:val="Normal"/>
    <w:pPr>
      <w:keepNext w:val="1"/>
      <w:keepLines w:val="1"/>
      <w:spacing w:after="0" w:before="200" w:lineRule="auto"/>
      <w:jc w:val="center"/>
    </w:pPr>
    <w:rPr>
      <w:rFonts w:ascii="Arial" w:cs="Arial" w:eastAsia="Arial" w:hAnsi="Arial"/>
      <w:b w:val="1"/>
      <w:bCs w:val="1"/>
      <w:color w:val="4f81bd"/>
      <w:sz w:val="32"/>
      <w:szCs w:val="32"/>
    </w:rPr>
  </w:style>
  <w:style w:type="paragraph" w:styleId="Heading4">
    <w:name w:val="heading 4"/>
    <w:basedOn w:val="Normal"/>
    <w:next w:val="Normal"/>
    <w:pPr>
      <w:keepNext w:val="1"/>
      <w:keepLines w:val="1"/>
      <w:spacing w:after="0" w:before="200" w:lineRule="auto"/>
      <w:jc w:val="center"/>
    </w:pPr>
    <w:rPr>
      <w:rFonts w:ascii="Cambria" w:cs="Cambria" w:eastAsia="Cambria" w:hAnsi="Cambria"/>
      <w:b w:val="1"/>
      <w:bCs w:val="1"/>
      <w:i w:val="1"/>
      <w:iCs w:val="1"/>
      <w:color w:val="4f81bd"/>
      <w:sz w:val="32"/>
      <w:szCs w:val="32"/>
    </w:rPr>
  </w:style>
  <w:style w:type="paragraph" w:styleId="Heading5">
    <w:name w:val="heading 5"/>
    <w:basedOn w:val="Normal"/>
    <w:next w:val="Normal"/>
    <w:pPr>
      <w:keepNext w:val="1"/>
      <w:keepLines w:val="1"/>
      <w:spacing w:after="40" w:before="220" w:lineRule="auto"/>
      <w:jc w:val="center"/>
    </w:pPr>
    <w:rPr>
      <w:rFonts w:ascii="Arial" w:cs="Arial" w:eastAsia="Arial" w:hAnsi="Arial"/>
      <w:b w:val="1"/>
      <w:bCs w:val="1"/>
      <w:sz w:val="24"/>
      <w:szCs w:val="24"/>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00" w:customStyle="1">
    <w:name w:val="TableNormal0"/>
    <w:tblPr>
      <w:tblCellMar>
        <w:top w:w="100.0" w:type="dxa"/>
        <w:left w:w="100.0" w:type="dxa"/>
        <w:bottom w:w="100.0" w:type="dxa"/>
        <w:right w:w="100.0" w:type="dxa"/>
      </w:tblCellMar>
    </w:tblPr>
  </w:style>
  <w:style w:type="table" w:styleId="TableNormal000" w:customStyle="1">
    <w:name w:val="TableNormal00"/>
    <w:tblPr>
      <w:tblCellMar>
        <w:top w:w="100.0" w:type="dxa"/>
        <w:left w:w="100.0" w:type="dxa"/>
        <w:bottom w:w="100.0" w:type="dxa"/>
        <w:right w:w="100.0" w:type="dxa"/>
      </w:tblCellMar>
    </w:tblPr>
  </w:style>
  <w:style w:type="table" w:styleId="TableNormal1" w:customStyle="1">
    <w:name w:val="TableNormal1"/>
    <w:tblPr>
      <w:tblCellMar>
        <w:top w:w="100.0" w:type="dxa"/>
        <w:left w:w="100.0" w:type="dxa"/>
        <w:bottom w:w="100.0" w:type="dxa"/>
        <w:right w:w="100.0" w:type="dxa"/>
      </w:tblCellMar>
    </w:tblPr>
  </w:style>
  <w:style w:type="table" w:styleId="a" w:customStyle="1">
    <w:basedOn w:val="TableNormal1"/>
    <w:tblPr>
      <w:tblStyleRowBandSize w:val="1"/>
      <w:tblStyleColBandSize w:val="1"/>
    </w:tblPr>
  </w:style>
  <w:style w:type="table" w:styleId="a0" w:customStyle="1">
    <w:basedOn w:val="TableNormal1"/>
    <w:tblPr>
      <w:tblStyleRowBandSize w:val="1"/>
      <w:tblStyleColBandSize w:val="1"/>
    </w:tblPr>
  </w:style>
  <w:style w:type="table" w:styleId="a1" w:customStyle="1">
    <w:basedOn w:val="TableNormal1"/>
    <w:tblPr>
      <w:tblStyleRowBandSize w:val="1"/>
      <w:tblStyleColBandSize w:val="1"/>
    </w:tblPr>
  </w:style>
  <w:style w:type="table" w:styleId="a2" w:customStyle="1">
    <w:basedOn w:val="TableNormal1"/>
    <w:tblPr>
      <w:tblStyleRowBandSize w:val="1"/>
      <w:tblStyleColBandSize w:val="1"/>
    </w:tblPr>
  </w:style>
  <w:style w:type="table" w:styleId="a3" w:customStyle="1">
    <w:basedOn w:val="TableNormal1"/>
    <w:tblPr>
      <w:tblStyleRowBandSize w:val="1"/>
      <w:tblStyleColBandSize w:val="1"/>
    </w:tblPr>
  </w:style>
  <w:style w:type="table" w:styleId="a4" w:customStyle="1">
    <w:basedOn w:val="TableNormal1"/>
    <w:tblPr>
      <w:tblStyleRowBandSize w:val="1"/>
      <w:tblStyleColBandSize w:val="1"/>
    </w:tblPr>
  </w:style>
  <w:style w:type="table" w:styleId="a5" w:customStyle="1">
    <w:basedOn w:val="TableNormal1"/>
    <w:tblPr>
      <w:tblStyleRowBandSize w:val="1"/>
      <w:tblStyleColBandSize w:val="1"/>
    </w:tblPr>
  </w:style>
  <w:style w:type="table" w:styleId="a6" w:customStyle="1">
    <w:basedOn w:val="TableNormal1"/>
    <w:tblPr>
      <w:tblStyleRowBandSize w:val="1"/>
      <w:tblStyleColBandSize w:val="1"/>
    </w:tblPr>
  </w:style>
  <w:style w:type="table" w:styleId="a7" w:customStyle="1">
    <w:basedOn w:val="TableNormal1"/>
    <w:tblPr>
      <w:tblStyleRowBandSize w:val="1"/>
      <w:tblStyleColBandSize w:val="1"/>
      <w:tblCellMar>
        <w:top w:w="0.0" w:type="dxa"/>
        <w:left w:w="108.0" w:type="dxa"/>
        <w:bottom w:w="0.0" w:type="dxa"/>
        <w:right w:w="108.0" w:type="dxa"/>
      </w:tblCellMar>
    </w:tblPr>
  </w:style>
  <w:style w:type="table" w:styleId="a8" w:customStyle="1">
    <w:basedOn w:val="TableNormal1"/>
    <w:tblPr>
      <w:tblStyleRowBandSize w:val="1"/>
      <w:tblStyleColBandSize w:val="1"/>
      <w:tblCellMar>
        <w:top w:w="0.0" w:type="dxa"/>
        <w:left w:w="108.0" w:type="dxa"/>
        <w:bottom w:w="0.0" w:type="dxa"/>
        <w:right w:w="108.0" w:type="dxa"/>
      </w:tblCellMar>
    </w:tblPr>
  </w:style>
  <w:style w:type="table" w:styleId="a9" w:customStyle="1">
    <w:basedOn w:val="TableNormal1"/>
    <w:tblPr>
      <w:tblStyleRowBandSize w:val="1"/>
      <w:tblStyleColBandSize w:val="1"/>
    </w:tblPr>
  </w:style>
  <w:style w:type="table" w:styleId="aa" w:customStyle="1">
    <w:basedOn w:val="TableNormal1"/>
    <w:tblPr>
      <w:tblStyleRowBandSize w:val="1"/>
      <w:tblStyleColBandSize w:val="1"/>
    </w:tblPr>
  </w:style>
  <w:style w:type="table" w:styleId="ab" w:customStyle="1">
    <w:basedOn w:val="TableNormal1"/>
    <w:tblPr>
      <w:tblStyleRowBandSize w:val="1"/>
      <w:tblStyleColBandSize w:val="1"/>
    </w:tblPr>
  </w:style>
  <w:style w:type="table" w:styleId="ac" w:customStyle="1">
    <w:basedOn w:val="TableNormal1"/>
    <w:tblPr>
      <w:tblStyleRowBandSize w:val="1"/>
      <w:tblStyleColBandSize w:val="1"/>
    </w:tblPr>
  </w:style>
  <w:style w:type="table" w:styleId="ad" w:customStyle="1">
    <w:basedOn w:val="TableNormal1"/>
    <w:tblPr>
      <w:tblStyleRowBandSize w:val="1"/>
      <w:tblStyleColBandSize w:val="1"/>
    </w:tblPr>
  </w:style>
  <w:style w:type="table" w:styleId="ae" w:customStyle="1">
    <w:basedOn w:val="TableNormal1"/>
    <w:tblPr>
      <w:tblStyleRowBandSize w:val="1"/>
      <w:tblStyleColBandSize w:val="1"/>
      <w:tblCellMar>
        <w:top w:w="0.0" w:type="dxa"/>
        <w:left w:w="115.0" w:type="dxa"/>
        <w:bottom w:w="0.0" w:type="dxa"/>
        <w:right w:w="115.0" w:type="dxa"/>
      </w:tblCellMar>
    </w:tblPr>
  </w:style>
  <w:style w:type="table" w:styleId="af" w:customStyle="1">
    <w:basedOn w:val="TableNormal1"/>
    <w:tblPr>
      <w:tblStyleRowBandSize w:val="1"/>
      <w:tblStyleColBandSize w:val="1"/>
    </w:tblPr>
  </w:style>
  <w:style w:type="table" w:styleId="af0" w:customStyle="1">
    <w:basedOn w:val="TableNormal1"/>
    <w:tblPr>
      <w:tblStyleRowBandSize w:val="1"/>
      <w:tblStyleColBandSize w:val="1"/>
    </w:tblPr>
  </w:style>
  <w:style w:type="table" w:styleId="af1" w:customStyle="1">
    <w:basedOn w:val="TableNormal1"/>
    <w:tblPr>
      <w:tblStyleRowBandSize w:val="1"/>
      <w:tblStyleColBandSize w:val="1"/>
    </w:tblPr>
  </w:style>
  <w:style w:type="table" w:styleId="af2" w:customStyle="1">
    <w:basedOn w:val="TableNormal1"/>
    <w:tblPr>
      <w:tblStyleRowBandSize w:val="1"/>
      <w:tblStyleColBandSize w:val="1"/>
    </w:tblPr>
  </w:style>
  <w:style w:type="table" w:styleId="af3" w:customStyle="1">
    <w:basedOn w:val="TableNormal1"/>
    <w:tblPr>
      <w:tblStyleRowBandSize w:val="1"/>
      <w:tblStyleColBandSize w:val="1"/>
    </w:tblPr>
  </w:style>
  <w:style w:type="table" w:styleId="af4" w:customStyle="1">
    <w:basedOn w:val="TableNormal1"/>
    <w:tblPr>
      <w:tblStyleRowBandSize w:val="1"/>
      <w:tblStyleColBandSize w:val="1"/>
    </w:tblPr>
  </w:style>
  <w:style w:type="table" w:styleId="af5" w:customStyle="1">
    <w:basedOn w:val="TableNormal1"/>
    <w:tblPr>
      <w:tblStyleRowBandSize w:val="1"/>
      <w:tblStyleColBandSize w:val="1"/>
    </w:tblPr>
  </w:style>
  <w:style w:type="table" w:styleId="af6" w:customStyle="1">
    <w:basedOn w:val="TableNormal1"/>
    <w:tblPr>
      <w:tblStyleRowBandSize w:val="1"/>
      <w:tblStyleColBandSize w:val="1"/>
    </w:tblPr>
  </w:style>
  <w:style w:type="table" w:styleId="af7" w:customStyle="1">
    <w:basedOn w:val="TableNormal1"/>
    <w:tblPr>
      <w:tblStyleRowBandSize w:val="1"/>
      <w:tblStyleColBandSize w:val="1"/>
    </w:tblPr>
  </w:style>
  <w:style w:type="table" w:styleId="af8" w:customStyle="1">
    <w:basedOn w:val="TableNormal1"/>
    <w:tblPr>
      <w:tblStyleRowBandSize w:val="1"/>
      <w:tblStyleColBandSize w:val="1"/>
    </w:tblPr>
  </w:style>
  <w:style w:type="table" w:styleId="af9" w:customStyle="1">
    <w:basedOn w:val="TableNormal1"/>
    <w:tblPr>
      <w:tblStyleRowBandSize w:val="1"/>
      <w:tblStyleColBandSize w:val="1"/>
    </w:tblPr>
  </w:style>
  <w:style w:type="table" w:styleId="afa" w:customStyle="1">
    <w:basedOn w:val="TableNormal1"/>
    <w:tblPr>
      <w:tblStyleRowBandSize w:val="1"/>
      <w:tblStyleColBandSize w:val="1"/>
    </w:tblPr>
  </w:style>
  <w:style w:type="table" w:styleId="afb" w:customStyle="1">
    <w:basedOn w:val="TableNormal1"/>
    <w:tblPr>
      <w:tblStyleRowBandSize w:val="1"/>
      <w:tblStyleColBandSize w:val="1"/>
    </w:tblPr>
  </w:style>
  <w:style w:type="table" w:styleId="afc" w:customStyle="1">
    <w:basedOn w:val="TableNormal1"/>
    <w:tblPr>
      <w:tblStyleRowBandSize w:val="1"/>
      <w:tblStyleColBandSize w:val="1"/>
    </w:tblPr>
  </w:style>
  <w:style w:type="table" w:styleId="afd" w:customStyle="1">
    <w:basedOn w:val="TableNormal1"/>
    <w:tblPr>
      <w:tblStyleRowBandSize w:val="1"/>
      <w:tblStyleColBandSize w:val="1"/>
    </w:tblPr>
  </w:style>
  <w:style w:type="table" w:styleId="afe" w:customStyle="1">
    <w:basedOn w:val="TableNormal1"/>
    <w:tblPr>
      <w:tblStyleRowBandSize w:val="1"/>
      <w:tblStyleColBandSize w:val="1"/>
    </w:tblPr>
  </w:style>
  <w:style w:type="table" w:styleId="aff" w:customStyle="1">
    <w:basedOn w:val="TableNormal1"/>
    <w:tblPr>
      <w:tblStyleRowBandSize w:val="1"/>
      <w:tblStyleColBandSize w:val="1"/>
    </w:tblPr>
  </w:style>
  <w:style w:type="table" w:styleId="aff0" w:customStyle="1">
    <w:basedOn w:val="TableNormal1"/>
    <w:tblPr>
      <w:tblStyleRowBandSize w:val="1"/>
      <w:tblStyleColBandSize w:val="1"/>
    </w:tblPr>
  </w:style>
  <w:style w:type="table" w:styleId="aff1" w:customStyle="1">
    <w:basedOn w:val="TableNormal1"/>
    <w:tblPr>
      <w:tblStyleRowBandSize w:val="1"/>
      <w:tblStyleColBandSize w:val="1"/>
    </w:tblPr>
  </w:style>
  <w:style w:type="table" w:styleId="aff2" w:customStyle="1">
    <w:basedOn w:val="TableNormal1"/>
    <w:tblPr>
      <w:tblStyleRowBandSize w:val="1"/>
      <w:tblStyleColBandSize w:val="1"/>
    </w:tblPr>
  </w:style>
  <w:style w:type="table" w:styleId="aff3" w:customStyle="1">
    <w:basedOn w:val="TableNormal1"/>
    <w:tblPr>
      <w:tblStyleRowBandSize w:val="1"/>
      <w:tblStyleColBandSize w:val="1"/>
    </w:tblPr>
  </w:style>
  <w:style w:type="table" w:styleId="aff4" w:customStyle="1">
    <w:basedOn w:val="TableNormal1"/>
    <w:tblPr>
      <w:tblStyleRowBandSize w:val="1"/>
      <w:tblStyleColBandSize w:val="1"/>
    </w:tblPr>
  </w:style>
  <w:style w:type="table" w:styleId="aff5" w:customStyle="1">
    <w:basedOn w:val="TableNormal1"/>
    <w:tblPr>
      <w:tblStyleRowBandSize w:val="1"/>
      <w:tblStyleColBandSize w:val="1"/>
    </w:tblPr>
  </w:style>
  <w:style w:type="table" w:styleId="aff6" w:customStyle="1">
    <w:basedOn w:val="TableNormal1"/>
    <w:tblPr>
      <w:tblStyleRowBandSize w:val="1"/>
      <w:tblStyleColBandSize w:val="1"/>
    </w:tblPr>
  </w:style>
  <w:style w:type="table" w:styleId="aff7" w:customStyle="1">
    <w:basedOn w:val="TableNormal1"/>
    <w:tblPr>
      <w:tblStyleRowBandSize w:val="1"/>
      <w:tblStyleColBandSize w:val="1"/>
    </w:tblPr>
  </w:style>
  <w:style w:type="table" w:styleId="aff8" w:customStyle="1">
    <w:basedOn w:val="TableNormal1"/>
    <w:tblPr>
      <w:tblStyleRowBandSize w:val="1"/>
      <w:tblStyleColBandSize w:val="1"/>
    </w:tblPr>
  </w:style>
  <w:style w:type="table" w:styleId="aff9" w:customStyle="1">
    <w:basedOn w:val="TableNormal1"/>
    <w:tblPr>
      <w:tblStyleRowBandSize w:val="1"/>
      <w:tblStyleColBandSize w:val="1"/>
    </w:tblPr>
  </w:style>
  <w:style w:type="table" w:styleId="affa" w:customStyle="1">
    <w:basedOn w:val="TableNormal1"/>
    <w:tblPr>
      <w:tblStyleRowBandSize w:val="1"/>
      <w:tblStyleColBandSize w:val="1"/>
    </w:tblPr>
  </w:style>
  <w:style w:type="table" w:styleId="affb" w:customStyle="1">
    <w:basedOn w:val="TableNormal1"/>
    <w:tblPr>
      <w:tblStyleRowBandSize w:val="1"/>
      <w:tblStyleColBandSize w:val="1"/>
    </w:tblPr>
  </w:style>
  <w:style w:type="table" w:styleId="affc" w:customStyle="1">
    <w:basedOn w:val="TableNormal1"/>
    <w:tblPr>
      <w:tblStyleRowBandSize w:val="1"/>
      <w:tblStyleColBandSize w:val="1"/>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table" w:styleId="affd" w:customStyle="1">
    <w:basedOn w:val="TableNormal"/>
    <w:tblPr>
      <w:tblStyleRowBandSize w:val="1"/>
      <w:tblStyleColBandSize w:val="1"/>
    </w:tblPr>
  </w:style>
  <w:style w:type="table" w:styleId="affe" w:customStyle="1">
    <w:basedOn w:val="TableNormal"/>
    <w:tblPr>
      <w:tblStyleRowBandSize w:val="1"/>
      <w:tblStyleColBandSize w:val="1"/>
    </w:tblPr>
  </w:style>
  <w:style w:type="table" w:styleId="afff" w:customStyle="1">
    <w:basedOn w:val="TableNormal"/>
    <w:tblPr>
      <w:tblStyleRowBandSize w:val="1"/>
      <w:tblStyleColBandSize w:val="1"/>
    </w:tblPr>
  </w:style>
  <w:style w:type="table" w:styleId="afff0" w:customStyle="1">
    <w:basedOn w:val="TableNormal"/>
    <w:tblPr>
      <w:tblStyleRowBandSize w:val="1"/>
      <w:tblStyleColBandSize w:val="1"/>
    </w:tblPr>
  </w:style>
  <w:style w:type="table" w:styleId="afff1" w:customStyle="1">
    <w:basedOn w:val="TableNormal"/>
    <w:tblPr>
      <w:tblStyleRowBandSize w:val="1"/>
      <w:tblStyleColBandSize w:val="1"/>
    </w:tblPr>
  </w:style>
  <w:style w:type="table" w:styleId="afff2" w:customStyle="1">
    <w:basedOn w:val="TableNormal"/>
    <w:tblPr>
      <w:tblStyleRowBandSize w:val="1"/>
      <w:tblStyleColBandSize w:val="1"/>
    </w:tblPr>
  </w:style>
  <w:style w:type="table" w:styleId="afff3" w:customStyle="1">
    <w:basedOn w:val="TableNormal"/>
    <w:tblPr>
      <w:tblStyleRowBandSize w:val="1"/>
      <w:tblStyleColBandSize w:val="1"/>
    </w:tblPr>
  </w:style>
  <w:style w:type="table" w:styleId="afff4" w:customStyle="1">
    <w:basedOn w:val="TableNormal"/>
    <w:tblPr>
      <w:tblStyleRowBandSize w:val="1"/>
      <w:tblStyleColBandSize w:val="1"/>
    </w:tblPr>
  </w:style>
  <w:style w:type="table" w:styleId="afff5" w:customStyle="1">
    <w:basedOn w:val="TableNormal"/>
    <w:tblPr>
      <w:tblStyleRowBandSize w:val="1"/>
      <w:tblStyleColBandSize w:val="1"/>
    </w:tblPr>
  </w:style>
  <w:style w:type="table" w:styleId="afff6" w:customStyle="1">
    <w:basedOn w:val="TableNormal"/>
    <w:tblPr>
      <w:tblStyleRowBandSize w:val="1"/>
      <w:tblStyleColBandSize w:val="1"/>
    </w:tblPr>
  </w:style>
  <w:style w:type="table" w:styleId="afff7" w:customStyle="1">
    <w:basedOn w:val="TableNormal"/>
    <w:tblPr>
      <w:tblStyleRowBandSize w:val="1"/>
      <w:tblStyleColBandSize w:val="1"/>
    </w:tblPr>
  </w:style>
  <w:style w:type="table" w:styleId="afff8" w:customStyle="1">
    <w:basedOn w:val="TableNormal"/>
    <w:tblPr>
      <w:tblStyleRowBandSize w:val="1"/>
      <w:tblStyleColBandSize w:val="1"/>
    </w:tblPr>
  </w:style>
  <w:style w:type="table" w:styleId="afff9" w:customStyle="1">
    <w:basedOn w:val="TableNormal"/>
    <w:tblPr>
      <w:tblStyleRowBandSize w:val="1"/>
      <w:tblStyleColBandSize w:val="1"/>
    </w:tblPr>
  </w:style>
  <w:style w:type="table" w:styleId="afffa" w:customStyle="1">
    <w:basedOn w:val="TableNormal"/>
    <w:tblPr>
      <w:tblStyleRowBandSize w:val="1"/>
      <w:tblStyleColBandSize w:val="1"/>
    </w:tblPr>
  </w:style>
  <w:style w:type="table" w:styleId="afffb" w:customStyle="1">
    <w:basedOn w:val="TableNormal"/>
    <w:tblPr>
      <w:tblStyleRowBandSize w:val="1"/>
      <w:tblStyleColBandSize w:val="1"/>
      <w:tblCellMar>
        <w:left w:w="115.0" w:type="dxa"/>
        <w:right w:w="115.0" w:type="dxa"/>
      </w:tblCellMar>
    </w:tblPr>
  </w:style>
  <w:style w:type="table" w:styleId="afffc" w:customStyle="1">
    <w:basedOn w:val="TableNormal"/>
    <w:tblPr>
      <w:tblStyleRowBandSize w:val="1"/>
      <w:tblStyleColBandSize w:val="1"/>
    </w:tblPr>
  </w:style>
  <w:style w:type="table" w:styleId="afffd" w:customStyle="1">
    <w:basedOn w:val="TableNormal"/>
    <w:tblPr>
      <w:tblStyleRowBandSize w:val="1"/>
      <w:tblStyleColBandSize w:val="1"/>
    </w:tblPr>
  </w:style>
  <w:style w:type="table" w:styleId="afffe" w:customStyle="1">
    <w:basedOn w:val="TableNormal"/>
    <w:tblPr>
      <w:tblStyleRowBandSize w:val="1"/>
      <w:tblStyleColBandSize w:val="1"/>
    </w:tblPr>
  </w:style>
  <w:style w:type="table" w:styleId="affff" w:customStyle="1">
    <w:basedOn w:val="TableNormal"/>
    <w:tblPr>
      <w:tblStyleRowBandSize w:val="1"/>
      <w:tblStyleColBandSize w:val="1"/>
    </w:tblPr>
  </w:style>
  <w:style w:type="table" w:styleId="affff0" w:customStyle="1">
    <w:basedOn w:val="TableNormal"/>
    <w:tblPr>
      <w:tblStyleRowBandSize w:val="1"/>
      <w:tblStyleColBandSize w:val="1"/>
    </w:tblPr>
  </w:style>
  <w:style w:type="table" w:styleId="affff1" w:customStyle="1">
    <w:basedOn w:val="TableNormal"/>
    <w:tblPr>
      <w:tblStyleRowBandSize w:val="1"/>
      <w:tblStyleColBandSize w:val="1"/>
    </w:tblPr>
  </w:style>
  <w:style w:type="table" w:styleId="affff2" w:customStyle="1">
    <w:basedOn w:val="TableNormal"/>
    <w:tblPr>
      <w:tblStyleRowBandSize w:val="1"/>
      <w:tblStyleColBandSize w:val="1"/>
    </w:tblPr>
  </w:style>
  <w:style w:type="table" w:styleId="affff3" w:customStyle="1">
    <w:basedOn w:val="TableNormal"/>
    <w:tblPr>
      <w:tblStyleRowBandSize w:val="1"/>
      <w:tblStyleColBandSize w:val="1"/>
    </w:tblPr>
  </w:style>
  <w:style w:type="table" w:styleId="affff4" w:customStyle="1">
    <w:basedOn w:val="TableNormal"/>
    <w:tblPr>
      <w:tblStyleRowBandSize w:val="1"/>
      <w:tblStyleColBandSize w:val="1"/>
    </w:tblPr>
  </w:style>
  <w:style w:type="table" w:styleId="affff5" w:customStyle="1">
    <w:basedOn w:val="TableNormal"/>
    <w:tblPr>
      <w:tblStyleRowBandSize w:val="1"/>
      <w:tblStyleColBandSize w:val="1"/>
    </w:tblPr>
  </w:style>
  <w:style w:type="table" w:styleId="affff6" w:customStyle="1">
    <w:basedOn w:val="TableNormal"/>
    <w:tblPr>
      <w:tblStyleRowBandSize w:val="1"/>
      <w:tblStyleColBandSize w:val="1"/>
    </w:tblPr>
  </w:style>
  <w:style w:type="table" w:styleId="affff7" w:customStyle="1">
    <w:basedOn w:val="TableNormal"/>
    <w:tblPr>
      <w:tblStyleRowBandSize w:val="1"/>
      <w:tblStyleColBandSize w:val="1"/>
    </w:tblPr>
  </w:style>
  <w:style w:type="table" w:styleId="affff8" w:customStyle="1">
    <w:basedOn w:val="TableNormal"/>
    <w:tblPr>
      <w:tblStyleRowBandSize w:val="1"/>
      <w:tblStyleColBandSize w:val="1"/>
    </w:tblPr>
  </w:style>
  <w:style w:type="table" w:styleId="affff9" w:customStyle="1">
    <w:basedOn w:val="TableNormal"/>
    <w:tblPr>
      <w:tblStyleRowBandSize w:val="1"/>
      <w:tblStyleColBandSize w:val="1"/>
    </w:tblPr>
  </w:style>
  <w:style w:type="table" w:styleId="affffa" w:customStyle="1">
    <w:basedOn w:val="TableNormal"/>
    <w:tblPr>
      <w:tblStyleRowBandSize w:val="1"/>
      <w:tblStyleColBandSize w:val="1"/>
    </w:tblPr>
  </w:style>
  <w:style w:type="table" w:styleId="affffb" w:customStyle="1">
    <w:basedOn w:val="TableNormal"/>
    <w:tblPr>
      <w:tblStyleRowBandSize w:val="1"/>
      <w:tblStyleColBandSize w:val="1"/>
    </w:tblPr>
  </w:style>
  <w:style w:type="table" w:styleId="affffc" w:customStyle="1">
    <w:basedOn w:val="TableNormal"/>
    <w:tblPr>
      <w:tblStyleRowBandSize w:val="1"/>
      <w:tblStyleColBandSize w:val="1"/>
    </w:tblPr>
  </w:style>
  <w:style w:type="table" w:styleId="affffd" w:customStyle="1">
    <w:basedOn w:val="TableNormal"/>
    <w:tblPr>
      <w:tblStyleRowBandSize w:val="1"/>
      <w:tblStyleColBandSize w:val="1"/>
    </w:tblPr>
  </w:style>
  <w:style w:type="table" w:styleId="affffe" w:customStyle="1">
    <w:basedOn w:val="TableNormal"/>
    <w:tblPr>
      <w:tblStyleRowBandSize w:val="1"/>
      <w:tblStyleColBandSize w:val="1"/>
    </w:tblPr>
  </w:style>
  <w:style w:type="table" w:styleId="afffff" w:customStyle="1">
    <w:basedOn w:val="TableNormal"/>
    <w:tblPr>
      <w:tblStyleRowBandSize w:val="1"/>
      <w:tblStyleColBandSize w:val="1"/>
    </w:tblPr>
  </w:style>
  <w:style w:type="table" w:styleId="afffff0" w:customStyle="1">
    <w:basedOn w:val="TableNormal"/>
    <w:tblPr>
      <w:tblStyleRowBandSize w:val="1"/>
      <w:tblStyleColBandSize w:val="1"/>
    </w:tblPr>
  </w:style>
  <w:style w:type="table" w:styleId="afffff1" w:customStyle="1">
    <w:basedOn w:val="TableNormal"/>
    <w:tblPr>
      <w:tblStyleRowBandSize w:val="1"/>
      <w:tblStyleColBandSize w:val="1"/>
    </w:tblPr>
  </w:style>
  <w:style w:type="table" w:styleId="afffff2" w:customStyle="1">
    <w:basedOn w:val="TableNormal"/>
    <w:tblPr>
      <w:tblStyleRowBandSize w:val="1"/>
      <w:tblStyleColBandSize w:val="1"/>
    </w:tblPr>
  </w:style>
  <w:style w:type="table" w:styleId="afffff3" w:customStyle="1">
    <w:basedOn w:val="TableNormal"/>
    <w:tblPr>
      <w:tblStyleRowBandSize w:val="1"/>
      <w:tblStyleColBandSize w:val="1"/>
    </w:tblPr>
  </w:style>
  <w:style w:type="table" w:styleId="afffff4" w:customStyle="1">
    <w:basedOn w:val="TableNormal"/>
    <w:tblPr>
      <w:tblStyleRowBandSize w:val="1"/>
      <w:tblStyleColBandSize w:val="1"/>
    </w:tblPr>
  </w:style>
  <w:style w:type="table" w:styleId="afffff5" w:customStyle="1">
    <w:basedOn w:val="TableNormal"/>
    <w:tblPr>
      <w:tblStyleRowBandSize w:val="1"/>
      <w:tblStyleColBandSize w:val="1"/>
    </w:tblPr>
  </w:style>
  <w:style w:type="table" w:styleId="afffff6" w:customStyle="1">
    <w:basedOn w:val="TableNormal"/>
    <w:tblPr>
      <w:tblStyleRowBandSize w:val="1"/>
      <w:tblStyleColBandSize w:val="1"/>
    </w:tblPr>
  </w:style>
  <w:style w:type="table" w:styleId="afffff7" w:customStyle="1">
    <w:basedOn w:val="TableNormal"/>
    <w:tblPr>
      <w:tblStyleRowBandSize w:val="1"/>
      <w:tblStyleColBandSize w:val="1"/>
    </w:tblPr>
  </w:style>
  <w:style w:type="table" w:styleId="afffff8" w:customStyle="1">
    <w:basedOn w:val="TableNormal"/>
    <w:tblPr>
      <w:tblStyleRowBandSize w:val="1"/>
      <w:tblStyleColBandSize w:val="1"/>
    </w:tblPr>
  </w:style>
  <w:style w:type="table" w:styleId="afffff9" w:customStyle="1">
    <w:basedOn w:val="TableNormal"/>
    <w:tblPr>
      <w:tblStyleRowBandSize w:val="1"/>
      <w:tblStyleColBandSize w:val="1"/>
    </w:tblPr>
  </w:style>
  <w:style w:type="table" w:styleId="afffffa" w:customStyle="1">
    <w:basedOn w:val="TableNormal"/>
    <w:tblPr>
      <w:tblStyleRowBandSize w:val="1"/>
      <w:tblStyleColBandSize w:val="1"/>
    </w:tblPr>
  </w:style>
  <w:style w:type="table" w:styleId="afffffb" w:customStyle="1">
    <w:basedOn w:val="TableNormal"/>
    <w:tblPr>
      <w:tblStyleRowBandSize w:val="1"/>
      <w:tblStyleColBandSize w:val="1"/>
    </w:tblPr>
  </w:style>
  <w:style w:type="table" w:styleId="afffffc" w:customStyle="1">
    <w:basedOn w:val="TableNormal"/>
    <w:tblPr>
      <w:tblStyleRowBandSize w:val="1"/>
      <w:tblStyleColBandSize w:val="1"/>
    </w:tblPr>
  </w:style>
  <w:style w:type="table" w:styleId="afffffd" w:customStyle="1">
    <w:basedOn w:val="TableNormal"/>
    <w:tblPr>
      <w:tblStyleRowBandSize w:val="1"/>
      <w:tblStyleColBandSize w:val="1"/>
    </w:tblPr>
  </w:style>
  <w:style w:type="table" w:styleId="afffffe" w:customStyle="1">
    <w:basedOn w:val="TableNormal"/>
    <w:tblPr>
      <w:tblStyleRowBandSize w:val="1"/>
      <w:tblStyleColBandSize w:val="1"/>
    </w:tblPr>
  </w:style>
  <w:style w:type="table" w:styleId="affffff" w:customStyle="1">
    <w:basedOn w:val="TableNormal"/>
    <w:tblPr>
      <w:tblStyleRowBandSize w:val="1"/>
      <w:tblStyleColBandSize w:val="1"/>
    </w:tblPr>
  </w:style>
  <w:style w:type="table" w:styleId="affffff0" w:customStyle="1">
    <w:basedOn w:val="TableNormal"/>
    <w:tblPr>
      <w:tblStyleRowBandSize w:val="1"/>
      <w:tblStyleColBandSize w:val="1"/>
    </w:tblPr>
  </w:style>
  <w:style w:type="table" w:styleId="affffff1" w:customStyle="1">
    <w:basedOn w:val="TableNormal"/>
    <w:tblPr>
      <w:tblStyleRowBandSize w:val="1"/>
      <w:tblStyleColBandSize w:val="1"/>
    </w:tblPr>
  </w:style>
  <w:style w:type="table" w:styleId="affffff2" w:customStyle="1">
    <w:basedOn w:val="TableNormal"/>
    <w:tblPr>
      <w:tblStyleRowBandSize w:val="1"/>
      <w:tblStyleColBandSize w:val="1"/>
    </w:tblPr>
  </w:style>
  <w:style w:type="table" w:styleId="affffff3" w:customStyle="1">
    <w:basedOn w:val="TableNormal"/>
    <w:tblPr>
      <w:tblStyleRowBandSize w:val="1"/>
      <w:tblStyleColBandSize w:val="1"/>
    </w:tblPr>
  </w:style>
  <w:style w:type="table" w:styleId="affffff4" w:customStyle="1">
    <w:basedOn w:val="TableNormal"/>
    <w:tblPr>
      <w:tblStyleRowBandSize w:val="1"/>
      <w:tblStyleColBandSize w:val="1"/>
    </w:tblPr>
  </w:style>
  <w:style w:type="table" w:styleId="affffff5" w:customStyle="1">
    <w:basedOn w:val="TableNormal"/>
    <w:tblPr>
      <w:tblStyleRowBandSize w:val="1"/>
      <w:tblStyleColBandSize w:val="1"/>
    </w:tblPr>
  </w:style>
  <w:style w:type="table" w:styleId="affffff6" w:customStyle="1">
    <w:basedOn w:val="TableNormal"/>
    <w:tblPr>
      <w:tblStyleRowBandSize w:val="1"/>
      <w:tblStyleColBandSize w:val="1"/>
    </w:tblPr>
  </w:style>
  <w:style w:type="table" w:styleId="affffff7" w:customStyle="1">
    <w:basedOn w:val="TableNormal"/>
    <w:tblPr>
      <w:tblStyleRowBandSize w:val="1"/>
      <w:tblStyleColBandSize w:val="1"/>
    </w:tblPr>
  </w:style>
  <w:style w:type="table" w:styleId="affffff8" w:customStyle="1">
    <w:basedOn w:val="TableNormal"/>
    <w:tblPr>
      <w:tblStyleRowBandSize w:val="1"/>
      <w:tblStyleColBandSize w:val="1"/>
      <w:tblCellMar>
        <w:left w:w="115.0" w:type="dxa"/>
        <w:right w:w="115.0" w:type="dxa"/>
      </w:tblCellMar>
    </w:tblPr>
  </w:style>
  <w:style w:type="table" w:styleId="affffff9" w:customStyle="1">
    <w:basedOn w:val="TableNormal"/>
    <w:tblPr>
      <w:tblStyleRowBandSize w:val="1"/>
      <w:tblStyleColBandSize w:val="1"/>
    </w:tblPr>
  </w:style>
  <w:style w:type="table" w:styleId="affffffa" w:customStyle="1">
    <w:basedOn w:val="TableNormal"/>
    <w:tblPr>
      <w:tblStyleRowBandSize w:val="1"/>
      <w:tblStyleColBandSize w:val="1"/>
    </w:tblPr>
  </w:style>
  <w:style w:type="table" w:styleId="affffffb" w:customStyle="1">
    <w:basedOn w:val="TableNormal"/>
    <w:tblPr>
      <w:tblStyleRowBandSize w:val="1"/>
      <w:tblStyleColBandSize w:val="1"/>
    </w:tblPr>
  </w:style>
  <w:style w:type="table" w:styleId="affffffc" w:customStyle="1">
    <w:basedOn w:val="TableNormal"/>
    <w:tblPr>
      <w:tblStyleRowBandSize w:val="1"/>
      <w:tblStyleColBandSize w:val="1"/>
    </w:tblPr>
  </w:style>
  <w:style w:type="table" w:styleId="affffffd" w:customStyle="1">
    <w:basedOn w:val="TableNormal"/>
    <w:tblPr>
      <w:tblStyleRowBandSize w:val="1"/>
      <w:tblStyleColBandSize w:val="1"/>
    </w:tblPr>
  </w:style>
  <w:style w:type="table" w:styleId="affffffe" w:customStyle="1">
    <w:basedOn w:val="TableNormal"/>
    <w:tblPr>
      <w:tblStyleRowBandSize w:val="1"/>
      <w:tblStyleColBandSize w:val="1"/>
    </w:tblPr>
  </w:style>
  <w:style w:type="table" w:styleId="afffffff" w:customStyle="1">
    <w:basedOn w:val="TableNormal"/>
    <w:tblPr>
      <w:tblStyleRowBandSize w:val="1"/>
      <w:tblStyleColBandSize w:val="1"/>
    </w:tblPr>
  </w:style>
  <w:style w:type="table" w:styleId="afffffff0" w:customStyle="1">
    <w:basedOn w:val="TableNormal"/>
    <w:tblPr>
      <w:tblStyleRowBandSize w:val="1"/>
      <w:tblStyleColBandSize w:val="1"/>
    </w:tblPr>
  </w:style>
  <w:style w:type="table" w:styleId="afffffff1" w:customStyle="1">
    <w:basedOn w:val="TableNormal"/>
    <w:tblPr>
      <w:tblStyleRowBandSize w:val="1"/>
      <w:tblStyleColBandSize w:val="1"/>
    </w:tblPr>
  </w:style>
  <w:style w:type="table" w:styleId="afffffff2" w:customStyle="1">
    <w:basedOn w:val="TableNormal"/>
    <w:tblPr>
      <w:tblStyleRowBandSize w:val="1"/>
      <w:tblStyleColBandSize w:val="1"/>
    </w:tblPr>
  </w:style>
  <w:style w:type="table" w:styleId="afffffff3" w:customStyle="1">
    <w:basedOn w:val="TableNormal"/>
    <w:tblPr>
      <w:tblStyleRowBandSize w:val="1"/>
      <w:tblStyleColBandSize w:val="1"/>
    </w:tblPr>
  </w:style>
  <w:style w:type="table" w:styleId="afffffff4" w:customStyle="1">
    <w:basedOn w:val="TableNormal"/>
    <w:tblPr>
      <w:tblStyleRowBandSize w:val="1"/>
      <w:tblStyleColBandSize w:val="1"/>
    </w:tblPr>
  </w:style>
  <w:style w:type="table" w:styleId="afffffff5" w:customStyle="1">
    <w:basedOn w:val="TableNormal"/>
    <w:tblPr>
      <w:tblStyleRowBandSize w:val="1"/>
      <w:tblStyleColBandSize w:val="1"/>
    </w:tblPr>
  </w:style>
  <w:style w:type="table" w:styleId="afffffff6" w:customStyle="1">
    <w:basedOn w:val="TableNormal"/>
    <w:tblPr>
      <w:tblStyleRowBandSize w:val="1"/>
      <w:tblStyleColBandSize w:val="1"/>
    </w:tblPr>
  </w:style>
  <w:style w:type="table" w:styleId="afffffff7" w:customStyle="1">
    <w:basedOn w:val="TableNormal"/>
    <w:tblPr>
      <w:tblStyleRowBandSize w:val="1"/>
      <w:tblStyleColBandSize w:val="1"/>
    </w:tblPr>
  </w:style>
  <w:style w:type="table" w:styleId="afffffff8" w:customStyle="1">
    <w:basedOn w:val="TableNormal"/>
    <w:tblPr>
      <w:tblStyleRowBandSize w:val="1"/>
      <w:tblStyleColBandSize w:val="1"/>
    </w:tblPr>
  </w:style>
  <w:style w:type="table" w:styleId="afffffff9" w:customStyle="1">
    <w:basedOn w:val="TableNormal"/>
    <w:tblPr>
      <w:tblStyleRowBandSize w:val="1"/>
      <w:tblStyleColBandSize w:val="1"/>
    </w:tblPr>
  </w:style>
  <w:style w:type="table" w:styleId="afffffffa" w:customStyle="1">
    <w:basedOn w:val="TableNormal"/>
    <w:tblPr>
      <w:tblStyleRowBandSize w:val="1"/>
      <w:tblStyleColBandSize w:val="1"/>
    </w:tblPr>
  </w:style>
  <w:style w:type="table" w:styleId="afffffffb" w:customStyle="1">
    <w:basedOn w:val="TableNormal"/>
    <w:tblPr>
      <w:tblStyleRowBandSize w:val="1"/>
      <w:tblStyleColBandSize w:val="1"/>
    </w:tblPr>
  </w:style>
  <w:style w:type="table" w:styleId="afffffffc" w:customStyle="1">
    <w:basedOn w:val="TableNormal"/>
    <w:tblPr>
      <w:tblStyleRowBandSize w:val="1"/>
      <w:tblStyleColBandSize w:val="1"/>
    </w:tblPr>
  </w:style>
  <w:style w:type="table" w:styleId="afffffffd" w:customStyle="1">
    <w:basedOn w:val="TableNormal"/>
    <w:tblPr>
      <w:tblStyleRowBandSize w:val="1"/>
      <w:tblStyleColBandSize w:val="1"/>
    </w:tblPr>
  </w:style>
  <w:style w:type="table" w:styleId="afffffffe" w:customStyle="1">
    <w:basedOn w:val="TableNormal"/>
    <w:tblPr>
      <w:tblStyleRowBandSize w:val="1"/>
      <w:tblStyleColBandSize w:val="1"/>
    </w:tblPr>
  </w:style>
  <w:style w:type="table" w:styleId="affffffff" w:customStyle="1">
    <w:basedOn w:val="TableNormal"/>
    <w:tblPr>
      <w:tblStyleRowBandSize w:val="1"/>
      <w:tblStyleColBandSize w:val="1"/>
    </w:tblPr>
  </w:style>
  <w:style w:type="table" w:styleId="affffffff0" w:customStyle="1">
    <w:basedOn w:val="TableNormal"/>
    <w:tblPr>
      <w:tblStyleRowBandSize w:val="1"/>
      <w:tblStyleColBandSize w:val="1"/>
    </w:tblPr>
  </w:style>
  <w:style w:type="table" w:styleId="affffffff1" w:customStyle="1">
    <w:basedOn w:val="TableNormal"/>
    <w:tblPr>
      <w:tblStyleRowBandSize w:val="1"/>
      <w:tblStyleColBandSize w:val="1"/>
    </w:tblPr>
  </w:style>
  <w:style w:type="table" w:styleId="affffffff2" w:customStyle="1">
    <w:basedOn w:val="TableNormal"/>
    <w:tblPr>
      <w:tblStyleRowBandSize w:val="1"/>
      <w:tblStyleColBandSize w:val="1"/>
    </w:tblPr>
  </w:style>
  <w:style w:type="table" w:styleId="affffffff3" w:customStyle="1">
    <w:basedOn w:val="TableNormal"/>
    <w:tblPr>
      <w:tblStyleRowBandSize w:val="1"/>
      <w:tblStyleColBandSize w:val="1"/>
    </w:tblPr>
  </w:style>
  <w:style w:type="table" w:styleId="affffffff4" w:customStyle="1">
    <w:basedOn w:val="TableNormal"/>
    <w:tblPr>
      <w:tblStyleRowBandSize w:val="1"/>
      <w:tblStyleColBandSize w:val="1"/>
    </w:tblPr>
  </w:style>
  <w:style w:type="table" w:styleId="affffffff5" w:customStyle="1">
    <w:basedOn w:val="TableNormal"/>
    <w:tblPr>
      <w:tblStyleRowBandSize w:val="1"/>
      <w:tblStyleColBandSize w:val="1"/>
    </w:tblPr>
  </w:style>
  <w:style w:type="table" w:styleId="affffffff6" w:customStyle="1">
    <w:basedOn w:val="TableNormal"/>
    <w:tblPr>
      <w:tblStyleRowBandSize w:val="1"/>
      <w:tblStyleColBandSize w:val="1"/>
    </w:tblPr>
  </w:style>
  <w:style w:type="paragraph" w:styleId="TOC1">
    <w:name w:val="toc 1"/>
    <w:basedOn w:val="Normal"/>
    <w:next w:val="Normal"/>
    <w:autoRedefine w:val="1"/>
    <w:uiPriority w:val="39"/>
    <w:unhideWhenUsed w:val="1"/>
    <w:rsid w:val="006643C9"/>
    <w:pPr>
      <w:spacing w:after="100"/>
    </w:pPr>
  </w:style>
  <w:style w:type="paragraph" w:styleId="TOC2">
    <w:name w:val="toc 2"/>
    <w:basedOn w:val="Normal"/>
    <w:next w:val="Normal"/>
    <w:autoRedefine w:val="1"/>
    <w:uiPriority w:val="39"/>
    <w:unhideWhenUsed w:val="1"/>
    <w:rsid w:val="006643C9"/>
    <w:pPr>
      <w:spacing w:after="100"/>
      <w:ind w:left="220"/>
    </w:pPr>
  </w:style>
  <w:style w:type="paragraph" w:styleId="TOC3">
    <w:name w:val="toc 3"/>
    <w:basedOn w:val="Normal"/>
    <w:next w:val="Normal"/>
    <w:autoRedefine w:val="1"/>
    <w:uiPriority w:val="39"/>
    <w:unhideWhenUsed w:val="1"/>
    <w:rsid w:val="006643C9"/>
    <w:pPr>
      <w:spacing w:after="100"/>
      <w:ind w:left="440"/>
    </w:pPr>
  </w:style>
  <w:style w:type="paragraph" w:styleId="TOC5">
    <w:name w:val="toc 5"/>
    <w:basedOn w:val="Normal"/>
    <w:next w:val="Normal"/>
    <w:autoRedefine w:val="1"/>
    <w:uiPriority w:val="39"/>
    <w:unhideWhenUsed w:val="1"/>
    <w:rsid w:val="006643C9"/>
    <w:pPr>
      <w:spacing w:after="100"/>
      <w:ind w:left="880"/>
    </w:pPr>
  </w:style>
  <w:style w:type="paragraph" w:styleId="TOC4">
    <w:name w:val="toc 4"/>
    <w:basedOn w:val="Normal"/>
    <w:next w:val="Normal"/>
    <w:autoRedefine w:val="1"/>
    <w:uiPriority w:val="39"/>
    <w:unhideWhenUsed w:val="1"/>
    <w:rsid w:val="006643C9"/>
    <w:pPr>
      <w:spacing w:after="100"/>
      <w:ind w:left="660"/>
    </w:pPr>
  </w:style>
  <w:style w:type="character" w:styleId="Hyperlink">
    <w:name w:val="Hyperlink"/>
    <w:basedOn w:val="DefaultParagraphFont"/>
    <w:uiPriority w:val="99"/>
    <w:unhideWhenUsed w:val="1"/>
    <w:rsid w:val="006643C9"/>
    <w:rPr>
      <w:color w:val="0000ff" w:themeColor="hyperlink"/>
      <w:u w:val="single"/>
    </w:rPr>
  </w:style>
  <w:style w:type="paragraph" w:styleId="Header">
    <w:name w:val="header"/>
    <w:basedOn w:val="Normal"/>
    <w:link w:val="HeaderChar"/>
    <w:uiPriority w:val="99"/>
    <w:semiHidden w:val="1"/>
    <w:unhideWhenUsed w:val="1"/>
    <w:rsid w:val="003557C0"/>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3557C0"/>
  </w:style>
  <w:style w:type="paragraph" w:styleId="Footer">
    <w:name w:val="footer"/>
    <w:basedOn w:val="Normal"/>
    <w:link w:val="FooterChar"/>
    <w:uiPriority w:val="99"/>
    <w:semiHidden w:val="1"/>
    <w:unhideWhenUsed w:val="1"/>
    <w:rsid w:val="003557C0"/>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3557C0"/>
  </w:style>
  <w:style w:type="table" w:styleId="affffffff7" w:customStyle="1">
    <w:basedOn w:val="TableNormal"/>
    <w:tblPr>
      <w:tblStyleRowBandSize w:val="1"/>
      <w:tblStyleColBandSize w:val="1"/>
    </w:tblPr>
  </w:style>
  <w:style w:type="table" w:styleId="affffffff8" w:customStyle="1">
    <w:basedOn w:val="TableNormal"/>
    <w:tblPr>
      <w:tblStyleRowBandSize w:val="1"/>
      <w:tblStyleColBandSize w:val="1"/>
    </w:tblPr>
  </w:style>
  <w:style w:type="table" w:styleId="affffffff9" w:customStyle="1">
    <w:basedOn w:val="TableNormal"/>
    <w:tblPr>
      <w:tblStyleRowBandSize w:val="1"/>
      <w:tblStyleColBandSize w:val="1"/>
    </w:tblPr>
  </w:style>
  <w:style w:type="table" w:styleId="affffffffa" w:customStyle="1">
    <w:basedOn w:val="TableNormal"/>
    <w:tblPr>
      <w:tblStyleRowBandSize w:val="1"/>
      <w:tblStyleColBandSize w:val="1"/>
    </w:tblPr>
  </w:style>
  <w:style w:type="table" w:styleId="affffffffb" w:customStyle="1">
    <w:basedOn w:val="TableNormal"/>
    <w:tblPr>
      <w:tblStyleRowBandSize w:val="1"/>
      <w:tblStyleColBandSize w:val="1"/>
    </w:tblPr>
  </w:style>
  <w:style w:type="table" w:styleId="affffffffc" w:customStyle="1">
    <w:basedOn w:val="TableNormal"/>
    <w:tblPr>
      <w:tblStyleRowBandSize w:val="1"/>
      <w:tblStyleColBandSize w:val="1"/>
    </w:tblPr>
  </w:style>
  <w:style w:type="table" w:styleId="affffffffd" w:customStyle="1">
    <w:basedOn w:val="TableNormal"/>
    <w:tblPr>
      <w:tblStyleRowBandSize w:val="1"/>
      <w:tblStyleColBandSize w:val="1"/>
    </w:tblPr>
  </w:style>
  <w:style w:type="table" w:styleId="affffffffe" w:customStyle="1">
    <w:basedOn w:val="TableNormal"/>
    <w:tblPr>
      <w:tblStyleRowBandSize w:val="1"/>
      <w:tblStyleColBandSize w:val="1"/>
    </w:tblPr>
  </w:style>
  <w:style w:type="table" w:styleId="afffffffff" w:customStyle="1">
    <w:basedOn w:val="TableNormal"/>
    <w:tblPr>
      <w:tblStyleRowBandSize w:val="1"/>
      <w:tblStyleColBandSize w:val="1"/>
    </w:tblPr>
  </w:style>
  <w:style w:type="table" w:styleId="afffffffff0" w:customStyle="1">
    <w:basedOn w:val="TableNormal"/>
    <w:tblPr>
      <w:tblStyleRowBandSize w:val="1"/>
      <w:tblStyleColBandSize w:val="1"/>
    </w:tblPr>
  </w:style>
  <w:style w:type="table" w:styleId="afffffffff1" w:customStyle="1">
    <w:basedOn w:val="TableNormal"/>
    <w:tblPr>
      <w:tblStyleRowBandSize w:val="1"/>
      <w:tblStyleColBandSize w:val="1"/>
    </w:tblPr>
  </w:style>
  <w:style w:type="table" w:styleId="afffffffff2" w:customStyle="1">
    <w:basedOn w:val="TableNormal"/>
    <w:tblPr>
      <w:tblStyleRowBandSize w:val="1"/>
      <w:tblStyleColBandSize w:val="1"/>
    </w:tblPr>
  </w:style>
  <w:style w:type="table" w:styleId="afffffffff3" w:customStyle="1">
    <w:basedOn w:val="TableNormal"/>
    <w:tblPr>
      <w:tblStyleRowBandSize w:val="1"/>
      <w:tblStyleColBandSize w:val="1"/>
    </w:tblPr>
  </w:style>
  <w:style w:type="table" w:styleId="afffffffff4" w:customStyle="1">
    <w:basedOn w:val="TableNormal"/>
    <w:tblPr>
      <w:tblStyleRowBandSize w:val="1"/>
      <w:tblStyleColBandSize w:val="1"/>
    </w:tblPr>
  </w:style>
  <w:style w:type="table" w:styleId="afffffffff5" w:customStyle="1">
    <w:basedOn w:val="TableNormal"/>
    <w:tblPr>
      <w:tblStyleRowBandSize w:val="1"/>
      <w:tblStyleColBandSize w:val="1"/>
      <w:tblCellMar>
        <w:left w:w="115.0" w:type="dxa"/>
        <w:right w:w="115.0" w:type="dxa"/>
      </w:tblCellMar>
    </w:tblPr>
  </w:style>
  <w:style w:type="table" w:styleId="afffffffff6" w:customStyle="1">
    <w:basedOn w:val="TableNormal"/>
    <w:tblPr>
      <w:tblStyleRowBandSize w:val="1"/>
      <w:tblStyleColBandSize w:val="1"/>
    </w:tblPr>
  </w:style>
  <w:style w:type="table" w:styleId="afffffffff7" w:customStyle="1">
    <w:basedOn w:val="TableNormal"/>
    <w:tblPr>
      <w:tblStyleRowBandSize w:val="1"/>
      <w:tblStyleColBandSize w:val="1"/>
    </w:tblPr>
  </w:style>
  <w:style w:type="table" w:styleId="afffffffff8" w:customStyle="1">
    <w:basedOn w:val="TableNormal"/>
    <w:tblPr>
      <w:tblStyleRowBandSize w:val="1"/>
      <w:tblStyleColBandSize w:val="1"/>
    </w:tblPr>
  </w:style>
  <w:style w:type="table" w:styleId="afffffffff9" w:customStyle="1">
    <w:basedOn w:val="TableNormal"/>
    <w:tblPr>
      <w:tblStyleRowBandSize w:val="1"/>
      <w:tblStyleColBandSize w:val="1"/>
    </w:tblPr>
  </w:style>
  <w:style w:type="table" w:styleId="afffffffffa" w:customStyle="1">
    <w:basedOn w:val="TableNormal"/>
    <w:tblPr>
      <w:tblStyleRowBandSize w:val="1"/>
      <w:tblStyleColBandSize w:val="1"/>
    </w:tblPr>
  </w:style>
  <w:style w:type="table" w:styleId="afffffffffb" w:customStyle="1">
    <w:basedOn w:val="TableNormal"/>
    <w:tblPr>
      <w:tblStyleRowBandSize w:val="1"/>
      <w:tblStyleColBandSize w:val="1"/>
    </w:tblPr>
  </w:style>
  <w:style w:type="table" w:styleId="afffffffffc" w:customStyle="1">
    <w:basedOn w:val="TableNormal"/>
    <w:tblPr>
      <w:tblStyleRowBandSize w:val="1"/>
      <w:tblStyleColBandSize w:val="1"/>
    </w:tblPr>
  </w:style>
  <w:style w:type="table" w:styleId="afffffffffd" w:customStyle="1">
    <w:basedOn w:val="TableNormal"/>
    <w:tblPr>
      <w:tblStyleRowBandSize w:val="1"/>
      <w:tblStyleColBandSize w:val="1"/>
    </w:tblPr>
  </w:style>
  <w:style w:type="table" w:styleId="afffffffffe" w:customStyle="1">
    <w:basedOn w:val="TableNormal"/>
    <w:tblPr>
      <w:tblStyleRowBandSize w:val="1"/>
      <w:tblStyleColBandSize w:val="1"/>
    </w:tblPr>
  </w:style>
  <w:style w:type="table" w:styleId="affffffffff" w:customStyle="1">
    <w:basedOn w:val="TableNormal"/>
    <w:tblPr>
      <w:tblStyleRowBandSize w:val="1"/>
      <w:tblStyleColBandSize w:val="1"/>
    </w:tblPr>
  </w:style>
  <w:style w:type="table" w:styleId="affffffffff0" w:customStyle="1">
    <w:basedOn w:val="TableNormal"/>
    <w:tblPr>
      <w:tblStyleRowBandSize w:val="1"/>
      <w:tblStyleColBandSize w:val="1"/>
    </w:tblPr>
  </w:style>
  <w:style w:type="table" w:styleId="affffffffff1" w:customStyle="1">
    <w:basedOn w:val="TableNormal"/>
    <w:tblPr>
      <w:tblStyleRowBandSize w:val="1"/>
      <w:tblStyleColBandSize w:val="1"/>
    </w:tblPr>
  </w:style>
  <w:style w:type="table" w:styleId="affffffffff2" w:customStyle="1">
    <w:basedOn w:val="TableNormal"/>
    <w:tblPr>
      <w:tblStyleRowBandSize w:val="1"/>
      <w:tblStyleColBandSize w:val="1"/>
    </w:tblPr>
  </w:style>
  <w:style w:type="table" w:styleId="affffffffff3" w:customStyle="1">
    <w:basedOn w:val="TableNormal"/>
    <w:tblPr>
      <w:tblStyleRowBandSize w:val="1"/>
      <w:tblStyleColBandSize w:val="1"/>
    </w:tblPr>
  </w:style>
  <w:style w:type="table" w:styleId="affffffffff4" w:customStyle="1">
    <w:basedOn w:val="TableNormal"/>
    <w:tblPr>
      <w:tblStyleRowBandSize w:val="1"/>
      <w:tblStyleColBandSize w:val="1"/>
    </w:tblPr>
  </w:style>
  <w:style w:type="table" w:styleId="affffffffff5" w:customStyle="1">
    <w:basedOn w:val="TableNormal"/>
    <w:tblPr>
      <w:tblStyleRowBandSize w:val="1"/>
      <w:tblStyleColBandSize w:val="1"/>
    </w:tblPr>
  </w:style>
  <w:style w:type="table" w:styleId="affffffffff6" w:customStyle="1">
    <w:basedOn w:val="TableNormal"/>
    <w:tblPr>
      <w:tblStyleRowBandSize w:val="1"/>
      <w:tblStyleColBandSize w:val="1"/>
    </w:tblPr>
  </w:style>
  <w:style w:type="table" w:styleId="affffffffff7" w:customStyle="1">
    <w:basedOn w:val="TableNormal"/>
    <w:tblPr>
      <w:tblStyleRowBandSize w:val="1"/>
      <w:tblStyleColBandSize w:val="1"/>
    </w:tblPr>
  </w:style>
  <w:style w:type="table" w:styleId="affffffffff8" w:customStyle="1">
    <w:basedOn w:val="TableNormal"/>
    <w:tblPr>
      <w:tblStyleRowBandSize w:val="1"/>
      <w:tblStyleColBandSize w:val="1"/>
    </w:tblPr>
  </w:style>
  <w:style w:type="table" w:styleId="affffffffff9" w:customStyle="1">
    <w:basedOn w:val="TableNormal"/>
    <w:tblPr>
      <w:tblStyleRowBandSize w:val="1"/>
      <w:tblStyleColBandSize w:val="1"/>
    </w:tblPr>
  </w:style>
  <w:style w:type="table" w:styleId="affffffffffa" w:customStyle="1">
    <w:basedOn w:val="TableNormal"/>
    <w:tblPr>
      <w:tblStyleRowBandSize w:val="1"/>
      <w:tblStyleColBandSize w:val="1"/>
    </w:tblPr>
  </w:style>
  <w:style w:type="table" w:styleId="affffffffffb" w:customStyle="1">
    <w:basedOn w:val="TableNormal"/>
    <w:tblPr>
      <w:tblStyleRowBandSize w:val="1"/>
      <w:tblStyleColBandSize w:val="1"/>
    </w:tblPr>
  </w:style>
  <w:style w:type="table" w:styleId="affffffffffc" w:customStyle="1">
    <w:basedOn w:val="TableNormal"/>
    <w:tblPr>
      <w:tblStyleRowBandSize w:val="1"/>
      <w:tblStyleColBandSize w:val="1"/>
    </w:tblPr>
  </w:style>
  <w:style w:type="table" w:styleId="affffffffffd" w:customStyle="1">
    <w:basedOn w:val="TableNormal"/>
    <w:tblPr>
      <w:tblStyleRowBandSize w:val="1"/>
      <w:tblStyleColBandSize w:val="1"/>
    </w:tblPr>
  </w:style>
  <w:style w:type="table" w:styleId="affffffffffe" w:customStyle="1">
    <w:basedOn w:val="TableNormal"/>
    <w:tblPr>
      <w:tblStyleRowBandSize w:val="1"/>
      <w:tblStyleColBandSize w:val="1"/>
    </w:tblPr>
  </w:style>
  <w:style w:type="table" w:styleId="afffffffffff" w:customStyle="1">
    <w:basedOn w:val="TableNormal"/>
    <w:tblPr>
      <w:tblStyleRowBandSize w:val="1"/>
      <w:tblStyleColBandSize w:val="1"/>
    </w:tblPr>
  </w:style>
  <w:style w:type="table" w:styleId="afffffffffff0" w:customStyle="1">
    <w:basedOn w:val="TableNormal"/>
    <w:tblPr>
      <w:tblStyleRowBandSize w:val="1"/>
      <w:tblStyleColBandSize w:val="1"/>
    </w:tblPr>
  </w:style>
  <w:style w:type="table" w:styleId="afffffffffff1" w:customStyle="1">
    <w:basedOn w:val="TableNormal"/>
    <w:tblPr>
      <w:tblStyleRowBandSize w:val="1"/>
      <w:tblStyleColBandSize w:val="1"/>
    </w:tblPr>
  </w:style>
  <w:style w:type="table" w:styleId="afffffffffff2" w:customStyle="1">
    <w:basedOn w:val="TableNormal"/>
    <w:tblPr>
      <w:tblStyleRowBandSize w:val="1"/>
      <w:tblStyleColBandSize w:val="1"/>
    </w:tblPr>
  </w:style>
  <w:style w:type="table" w:styleId="afffffffffff3" w:customStyle="1">
    <w:basedOn w:val="TableNormal"/>
    <w:tblPr>
      <w:tblStyleRowBandSize w:val="1"/>
      <w:tblStyleColBandSize w:val="1"/>
    </w:tblPr>
  </w:style>
  <w:style w:type="paragraph" w:styleId="ListParagraph">
    <w:name w:val="List Paragraph"/>
    <w:basedOn w:val="Normal"/>
    <w:uiPriority w:val="34"/>
    <w:qFormat w:val="1"/>
    <w:rsid w:val="00F81C4C"/>
    <w:pPr>
      <w:ind w:left="720"/>
      <w:contextualSpacing w:val="1"/>
    </w:pPr>
  </w:style>
  <w:style w:type="paragraph" w:styleId="Subtitle">
    <w:name w:val="Subtitle"/>
    <w:basedOn w:val="Normal"/>
    <w:next w:val="Normal"/>
    <w:pPr/>
    <w:rPr>
      <w:rFonts w:ascii="Cambria" w:cs="Cambria" w:eastAsia="Cambria" w:hAnsi="Cambria"/>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orsiva-regular.ttf"/><Relationship Id="rId2" Type="http://schemas.openxmlformats.org/officeDocument/2006/relationships/font" Target="fonts/Corsiva-bold.ttf"/><Relationship Id="rId3" Type="http://schemas.openxmlformats.org/officeDocument/2006/relationships/font" Target="fonts/Corsiva-italic.ttf"/><Relationship Id="rId4" Type="http://schemas.openxmlformats.org/officeDocument/2006/relationships/font" Target="fonts/Corsi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C1rE3sihlzYBu6QiaK7mHjp0hQ==">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2025-10-23T16:48:00Z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0x010100A7E1C2C645251F44A374B09996F07ECF</vt:lpwstr>
  </property>
  <property fmtid="{D5CDD505-2E9C-101B-9397-08002B2CF9AE}" pid="3" name="MediaServiceImageTags">
    <vt:lpwstr/>
  </property>
</Properties>
</file>