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62039" w14:textId="74F17E5A" w:rsidR="00C2215C" w:rsidRDefault="001115AA">
      <w:pPr>
        <w:jc w:val="center"/>
        <w:rPr>
          <w:sz w:val="40"/>
          <w:szCs w:val="40"/>
        </w:rPr>
      </w:pPr>
      <w:r>
        <w:rPr>
          <w:sz w:val="40"/>
          <w:szCs w:val="40"/>
        </w:rPr>
        <w:t xml:space="preserve"> UNIVERSIDAD ABIERTA INTERAMERICANA</w:t>
      </w:r>
    </w:p>
    <w:p w14:paraId="0B3F09DF" w14:textId="77777777" w:rsidR="00C2215C" w:rsidRDefault="00C2215C"/>
    <w:p w14:paraId="0C6A575A" w14:textId="77777777" w:rsidR="00C2215C" w:rsidRDefault="00571A08">
      <w:pPr>
        <w:jc w:val="center"/>
      </w:pPr>
      <w:r>
        <w:rPr>
          <w:noProof/>
          <w:lang w:val="en-US" w:eastAsia="en-US"/>
        </w:rPr>
        <w:drawing>
          <wp:inline distT="0" distB="0" distL="0" distR="0" wp14:anchorId="4558C8DB" wp14:editId="7A1E5199">
            <wp:extent cx="3438525" cy="3352800"/>
            <wp:effectExtent l="0" t="0" r="0" b="0"/>
            <wp:docPr id="117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3438525" cy="3352800"/>
                    </a:xfrm>
                    <a:prstGeom prst="rect">
                      <a:avLst/>
                    </a:prstGeom>
                    <a:ln/>
                  </pic:spPr>
                </pic:pic>
              </a:graphicData>
            </a:graphic>
          </wp:inline>
        </w:drawing>
      </w:r>
    </w:p>
    <w:p w14:paraId="66A5D908" w14:textId="77777777" w:rsidR="00C2215C" w:rsidRDefault="00C2215C"/>
    <w:p w14:paraId="0383F0BC" w14:textId="77777777" w:rsidR="00C2215C" w:rsidRDefault="00571A08">
      <w:pPr>
        <w:jc w:val="center"/>
        <w:rPr>
          <w:sz w:val="40"/>
          <w:szCs w:val="40"/>
        </w:rPr>
      </w:pPr>
      <w:r>
        <w:rPr>
          <w:sz w:val="40"/>
          <w:szCs w:val="40"/>
        </w:rPr>
        <w:t>FACULTAD DE TECNOLOGÍA INFORMÁTICA</w:t>
      </w:r>
    </w:p>
    <w:p w14:paraId="458E88F9" w14:textId="77777777" w:rsidR="00C2215C" w:rsidRDefault="00C2215C"/>
    <w:p w14:paraId="02FA70CF" w14:textId="3B8D7A00" w:rsidR="00974522" w:rsidRPr="00F96A8C" w:rsidRDefault="00974522">
      <w:pPr>
        <w:rPr>
          <w:bCs/>
          <w:sz w:val="24"/>
          <w:szCs w:val="24"/>
        </w:rPr>
      </w:pPr>
      <w:r>
        <w:rPr>
          <w:b/>
          <w:sz w:val="24"/>
          <w:szCs w:val="24"/>
        </w:rPr>
        <w:t xml:space="preserve">SISTEMA: </w:t>
      </w:r>
      <w:proofErr w:type="spellStart"/>
      <w:r>
        <w:rPr>
          <w:bCs/>
          <w:sz w:val="24"/>
          <w:szCs w:val="24"/>
        </w:rPr>
        <w:t>ConectAR</w:t>
      </w:r>
      <w:proofErr w:type="spellEnd"/>
      <w:r>
        <w:rPr>
          <w:bCs/>
          <w:sz w:val="24"/>
          <w:szCs w:val="24"/>
        </w:rPr>
        <w:t>: Gestor de Ventas y Compras.</w:t>
      </w:r>
    </w:p>
    <w:p w14:paraId="61D15C97" w14:textId="459ECEBC" w:rsidR="00564FF7" w:rsidRPr="00F96A8C" w:rsidRDefault="00974522" w:rsidP="00EE11C1">
      <w:pPr>
        <w:rPr>
          <w:b/>
          <w:sz w:val="24"/>
          <w:szCs w:val="24"/>
        </w:rPr>
      </w:pPr>
      <w:r>
        <w:rPr>
          <w:b/>
          <w:sz w:val="24"/>
          <w:szCs w:val="24"/>
        </w:rPr>
        <w:t xml:space="preserve">ALUMNO: </w:t>
      </w:r>
      <w:r>
        <w:rPr>
          <w:b/>
          <w:sz w:val="24"/>
          <w:szCs w:val="24"/>
        </w:rPr>
        <w:tab/>
      </w:r>
      <w:r>
        <w:rPr>
          <w:sz w:val="24"/>
          <w:szCs w:val="24"/>
        </w:rPr>
        <w:t>Villaverde, Agustin</w:t>
      </w:r>
    </w:p>
    <w:p w14:paraId="12153E4F" w14:textId="2BB073C9" w:rsidR="00974522" w:rsidRPr="00F96A8C" w:rsidRDefault="00974522">
      <w:pPr>
        <w:rPr>
          <w:sz w:val="24"/>
          <w:szCs w:val="24"/>
        </w:rPr>
      </w:pPr>
      <w:r>
        <w:rPr>
          <w:b/>
          <w:sz w:val="24"/>
          <w:szCs w:val="24"/>
        </w:rPr>
        <w:t xml:space="preserve">LOCALIZACIÓN: </w:t>
      </w:r>
      <w:r>
        <w:rPr>
          <w:sz w:val="24"/>
          <w:szCs w:val="24"/>
        </w:rPr>
        <w:t>Centro</w:t>
      </w:r>
    </w:p>
    <w:p w14:paraId="095ECB31" w14:textId="25AC973F" w:rsidR="00974522" w:rsidRPr="00F96A8C" w:rsidRDefault="00974522">
      <w:pPr>
        <w:rPr>
          <w:sz w:val="24"/>
          <w:szCs w:val="24"/>
        </w:rPr>
      </w:pPr>
      <w:r>
        <w:rPr>
          <w:b/>
          <w:bCs/>
          <w:sz w:val="24"/>
          <w:szCs w:val="24"/>
        </w:rPr>
        <w:t xml:space="preserve">COMISION: </w:t>
      </w:r>
      <w:r>
        <w:rPr>
          <w:b/>
          <w:bCs/>
          <w:sz w:val="24"/>
          <w:szCs w:val="24"/>
        </w:rPr>
        <w:tab/>
        <w:t>3°BN</w:t>
      </w:r>
    </w:p>
    <w:p w14:paraId="4BF94FFC" w14:textId="428A4047" w:rsidR="00974522" w:rsidRPr="00F96A8C" w:rsidRDefault="00974522">
      <w:pPr>
        <w:rPr>
          <w:sz w:val="24"/>
          <w:szCs w:val="24"/>
        </w:rPr>
      </w:pPr>
      <w:r>
        <w:rPr>
          <w:b/>
          <w:bCs/>
          <w:sz w:val="24"/>
          <w:szCs w:val="24"/>
        </w:rPr>
        <w:t xml:space="preserve">TURNO: </w:t>
      </w:r>
      <w:r>
        <w:rPr>
          <w:sz w:val="24"/>
          <w:szCs w:val="24"/>
        </w:rPr>
        <w:t>Noche</w:t>
      </w:r>
    </w:p>
    <w:p w14:paraId="7CA37D11" w14:textId="5B1FC726" w:rsidR="00974522" w:rsidRPr="00F96A8C" w:rsidRDefault="00974522">
      <w:pPr>
        <w:rPr>
          <w:sz w:val="24"/>
          <w:szCs w:val="24"/>
        </w:rPr>
      </w:pPr>
      <w:r>
        <w:rPr>
          <w:b/>
          <w:bCs/>
          <w:sz w:val="24"/>
          <w:szCs w:val="24"/>
        </w:rPr>
        <w:t xml:space="preserve">CURSADA: </w:t>
      </w:r>
      <w:r>
        <w:rPr>
          <w:sz w:val="24"/>
          <w:szCs w:val="24"/>
        </w:rPr>
        <w:t>2026</w:t>
      </w:r>
    </w:p>
    <w:p w14:paraId="40156444" w14:textId="218C1331" w:rsidR="00974522" w:rsidRPr="00974522" w:rsidRDefault="00974522">
      <w:pPr>
        <w:rPr>
          <w:sz w:val="24"/>
          <w:szCs w:val="24"/>
        </w:rPr>
      </w:pPr>
      <w:r>
        <w:rPr>
          <w:b/>
          <w:bCs/>
          <w:sz w:val="24"/>
          <w:szCs w:val="24"/>
        </w:rPr>
        <w:t xml:space="preserve">DOCENTE: </w:t>
      </w:r>
      <w:r>
        <w:rPr>
          <w:sz w:val="24"/>
          <w:szCs w:val="24"/>
        </w:rPr>
        <w:t>Pereyra, Jorge Agustín</w:t>
      </w:r>
    </w:p>
    <w:p w14:paraId="3BCE762D" w14:textId="77777777" w:rsidR="00C2215C" w:rsidRDefault="00C2215C">
      <w:pPr>
        <w:rPr>
          <w:b/>
        </w:rPr>
      </w:pPr>
    </w:p>
    <w:p w14:paraId="7A986553" w14:textId="77777777" w:rsidR="00C2215C" w:rsidRDefault="00571A08">
      <w:pPr>
        <w:rPr>
          <w:b/>
        </w:rPr>
      </w:pPr>
      <w:r>
        <w:br w:type="page"/>
      </w:r>
    </w:p>
    <w:bookmarkStart w:id="0" w:name="_heading=h.brwha2qhpcg6" w:colFirst="0" w:colLast="0" w:displacedByCustomXml="next"/>
    <w:bookmarkEnd w:id="0" w:displacedByCustomXml="next"/>
    <w:sdt>
      <w:sdtPr>
        <w:rPr>
          <w:rFonts w:ascii="Arial" w:eastAsia="Arial" w:hAnsi="Arial" w:cs="Arial"/>
          <w:color w:val="auto"/>
          <w:sz w:val="22"/>
          <w:szCs w:val="22"/>
          <w:lang w:val="es-ES"/>
        </w:rPr>
        <w:id w:val="-397899387"/>
        <w:docPartObj>
          <w:docPartGallery w:val="Table of Contents"/>
          <w:docPartUnique/>
        </w:docPartObj>
      </w:sdtPr>
      <w:sdtEndPr>
        <w:rPr>
          <w:b/>
          <w:bCs/>
        </w:rPr>
      </w:sdtEndPr>
      <w:sdtContent>
        <w:p w14:paraId="010BF641" w14:textId="024D8CF2" w:rsidR="004768AF" w:rsidRDefault="004768AF" w:rsidP="00BF6DA4">
          <w:pPr>
            <w:pStyle w:val="TtuloTDC"/>
          </w:pPr>
          <w:r>
            <w:rPr>
              <w:lang w:val="es-ES"/>
            </w:rPr>
            <w:t>Contenido</w:t>
          </w:r>
        </w:p>
        <w:p w14:paraId="1264F3CE" w14:textId="69A99D8C" w:rsidR="00A454C2" w:rsidRDefault="004768AF">
          <w:pPr>
            <w:pStyle w:val="TD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38167025" w:history="1">
            <w:r w:rsidR="00A454C2" w:rsidRPr="00645A0F">
              <w:rPr>
                <w:rStyle w:val="Hipervnculo"/>
              </w:rPr>
              <w:t>Historial de revisión</w:t>
            </w:r>
            <w:r w:rsidR="00A454C2">
              <w:rPr>
                <w:webHidden/>
              </w:rPr>
              <w:tab/>
            </w:r>
            <w:r w:rsidR="00A454C2">
              <w:rPr>
                <w:webHidden/>
              </w:rPr>
              <w:fldChar w:fldCharType="begin"/>
            </w:r>
            <w:r w:rsidR="00A454C2">
              <w:rPr>
                <w:webHidden/>
              </w:rPr>
              <w:instrText xml:space="preserve"> PAGEREF _Toc238167025 \h </w:instrText>
            </w:r>
            <w:r w:rsidR="00A454C2">
              <w:rPr>
                <w:webHidden/>
              </w:rPr>
            </w:r>
            <w:r w:rsidR="00A454C2">
              <w:rPr>
                <w:webHidden/>
              </w:rPr>
              <w:fldChar w:fldCharType="separate"/>
            </w:r>
            <w:r w:rsidR="00A454C2">
              <w:rPr>
                <w:webHidden/>
              </w:rPr>
              <w:t>10</w:t>
            </w:r>
            <w:r w:rsidR="00A454C2">
              <w:rPr>
                <w:webHidden/>
              </w:rPr>
              <w:fldChar w:fldCharType="end"/>
            </w:r>
          </w:hyperlink>
        </w:p>
        <w:p w14:paraId="45E9F2DD" w14:textId="52D8B5D4"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26" w:history="1">
            <w:r w:rsidRPr="00645A0F">
              <w:rPr>
                <w:rStyle w:val="Hipervnculo"/>
              </w:rPr>
              <w:t>G01- Propósito</w:t>
            </w:r>
            <w:r>
              <w:rPr>
                <w:webHidden/>
              </w:rPr>
              <w:tab/>
            </w:r>
            <w:r>
              <w:rPr>
                <w:webHidden/>
              </w:rPr>
              <w:fldChar w:fldCharType="begin"/>
            </w:r>
            <w:r>
              <w:rPr>
                <w:webHidden/>
              </w:rPr>
              <w:instrText xml:space="preserve"> PAGEREF _Toc238167026 \h </w:instrText>
            </w:r>
            <w:r>
              <w:rPr>
                <w:webHidden/>
              </w:rPr>
            </w:r>
            <w:r>
              <w:rPr>
                <w:webHidden/>
              </w:rPr>
              <w:fldChar w:fldCharType="separate"/>
            </w:r>
            <w:r>
              <w:rPr>
                <w:webHidden/>
              </w:rPr>
              <w:t>11</w:t>
            </w:r>
            <w:r>
              <w:rPr>
                <w:webHidden/>
              </w:rPr>
              <w:fldChar w:fldCharType="end"/>
            </w:r>
          </w:hyperlink>
        </w:p>
        <w:p w14:paraId="3B16D7A3" w14:textId="31F6BFB1" w:rsidR="00A454C2" w:rsidRDefault="00A454C2">
          <w:pPr>
            <w:pStyle w:val="TDC2"/>
            <w:rPr>
              <w:rFonts w:asciiTheme="minorHAnsi" w:eastAsiaTheme="minorEastAsia" w:hAnsiTheme="minorHAnsi" w:cstheme="minorBidi"/>
              <w:kern w:val="2"/>
              <w:sz w:val="24"/>
              <w:szCs w:val="24"/>
              <w14:ligatures w14:val="standardContextual"/>
            </w:rPr>
          </w:pPr>
          <w:hyperlink w:anchor="_Toc238167027" w:history="1">
            <w:r w:rsidRPr="00645A0F">
              <w:rPr>
                <w:rStyle w:val="Hipervnculo"/>
              </w:rPr>
              <w:t>G01.1 Descripción y Problemática</w:t>
            </w:r>
            <w:r>
              <w:rPr>
                <w:webHidden/>
              </w:rPr>
              <w:tab/>
            </w:r>
            <w:r>
              <w:rPr>
                <w:webHidden/>
              </w:rPr>
              <w:fldChar w:fldCharType="begin"/>
            </w:r>
            <w:r>
              <w:rPr>
                <w:webHidden/>
              </w:rPr>
              <w:instrText xml:space="preserve"> PAGEREF _Toc238167027 \h </w:instrText>
            </w:r>
            <w:r>
              <w:rPr>
                <w:webHidden/>
              </w:rPr>
            </w:r>
            <w:r>
              <w:rPr>
                <w:webHidden/>
              </w:rPr>
              <w:fldChar w:fldCharType="separate"/>
            </w:r>
            <w:r>
              <w:rPr>
                <w:webHidden/>
              </w:rPr>
              <w:t>11</w:t>
            </w:r>
            <w:r>
              <w:rPr>
                <w:webHidden/>
              </w:rPr>
              <w:fldChar w:fldCharType="end"/>
            </w:r>
          </w:hyperlink>
        </w:p>
        <w:p w14:paraId="765B4966" w14:textId="373C8F4E" w:rsidR="00A454C2" w:rsidRDefault="00A454C2">
          <w:pPr>
            <w:pStyle w:val="TDC2"/>
            <w:rPr>
              <w:rFonts w:asciiTheme="minorHAnsi" w:eastAsiaTheme="minorEastAsia" w:hAnsiTheme="minorHAnsi" w:cstheme="minorBidi"/>
              <w:kern w:val="2"/>
              <w:sz w:val="24"/>
              <w:szCs w:val="24"/>
              <w14:ligatures w14:val="standardContextual"/>
            </w:rPr>
          </w:pPr>
          <w:hyperlink w:anchor="_Toc238167028" w:history="1">
            <w:r w:rsidRPr="00645A0F">
              <w:rPr>
                <w:rStyle w:val="Hipervnculo"/>
              </w:rPr>
              <w:t>G01.2 Propósito e Impacto</w:t>
            </w:r>
            <w:r>
              <w:rPr>
                <w:webHidden/>
              </w:rPr>
              <w:tab/>
            </w:r>
            <w:r>
              <w:rPr>
                <w:webHidden/>
              </w:rPr>
              <w:fldChar w:fldCharType="begin"/>
            </w:r>
            <w:r>
              <w:rPr>
                <w:webHidden/>
              </w:rPr>
              <w:instrText xml:space="preserve"> PAGEREF _Toc238167028 \h </w:instrText>
            </w:r>
            <w:r>
              <w:rPr>
                <w:webHidden/>
              </w:rPr>
            </w:r>
            <w:r>
              <w:rPr>
                <w:webHidden/>
              </w:rPr>
              <w:fldChar w:fldCharType="separate"/>
            </w:r>
            <w:r>
              <w:rPr>
                <w:webHidden/>
              </w:rPr>
              <w:t>11</w:t>
            </w:r>
            <w:r>
              <w:rPr>
                <w:webHidden/>
              </w:rPr>
              <w:fldChar w:fldCharType="end"/>
            </w:r>
          </w:hyperlink>
        </w:p>
        <w:p w14:paraId="271BCF4F" w14:textId="587168DE"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29" w:history="1">
            <w:r w:rsidRPr="00645A0F">
              <w:rPr>
                <w:rStyle w:val="Hipervnculo"/>
              </w:rPr>
              <w:t>G02- Descripción funcional del producto y alcance</w:t>
            </w:r>
            <w:r>
              <w:rPr>
                <w:webHidden/>
              </w:rPr>
              <w:tab/>
            </w:r>
            <w:r>
              <w:rPr>
                <w:webHidden/>
              </w:rPr>
              <w:fldChar w:fldCharType="begin"/>
            </w:r>
            <w:r>
              <w:rPr>
                <w:webHidden/>
              </w:rPr>
              <w:instrText xml:space="preserve"> PAGEREF _Toc238167029 \h </w:instrText>
            </w:r>
            <w:r>
              <w:rPr>
                <w:webHidden/>
              </w:rPr>
            </w:r>
            <w:r>
              <w:rPr>
                <w:webHidden/>
              </w:rPr>
              <w:fldChar w:fldCharType="separate"/>
            </w:r>
            <w:r>
              <w:rPr>
                <w:webHidden/>
              </w:rPr>
              <w:t>12</w:t>
            </w:r>
            <w:r>
              <w:rPr>
                <w:webHidden/>
              </w:rPr>
              <w:fldChar w:fldCharType="end"/>
            </w:r>
          </w:hyperlink>
        </w:p>
        <w:p w14:paraId="70ECC9E9" w14:textId="1A5FEA75" w:rsidR="00A454C2" w:rsidRDefault="00A454C2">
          <w:pPr>
            <w:pStyle w:val="TDC2"/>
            <w:rPr>
              <w:rFonts w:asciiTheme="minorHAnsi" w:eastAsiaTheme="minorEastAsia" w:hAnsiTheme="minorHAnsi" w:cstheme="minorBidi"/>
              <w:kern w:val="2"/>
              <w:sz w:val="24"/>
              <w:szCs w:val="24"/>
              <w14:ligatures w14:val="standardContextual"/>
            </w:rPr>
          </w:pPr>
          <w:hyperlink w:anchor="_Toc238167030" w:history="1">
            <w:r w:rsidRPr="00645A0F">
              <w:rPr>
                <w:rStyle w:val="Hipervnculo"/>
              </w:rPr>
              <w:t>G02.1 RFN1. Gestión de Ventas</w:t>
            </w:r>
            <w:r>
              <w:rPr>
                <w:webHidden/>
              </w:rPr>
              <w:tab/>
            </w:r>
            <w:r>
              <w:rPr>
                <w:webHidden/>
              </w:rPr>
              <w:fldChar w:fldCharType="begin"/>
            </w:r>
            <w:r>
              <w:rPr>
                <w:webHidden/>
              </w:rPr>
              <w:instrText xml:space="preserve"> PAGEREF _Toc238167030 \h </w:instrText>
            </w:r>
            <w:r>
              <w:rPr>
                <w:webHidden/>
              </w:rPr>
            </w:r>
            <w:r>
              <w:rPr>
                <w:webHidden/>
              </w:rPr>
              <w:fldChar w:fldCharType="separate"/>
            </w:r>
            <w:r>
              <w:rPr>
                <w:webHidden/>
              </w:rPr>
              <w:t>12</w:t>
            </w:r>
            <w:r>
              <w:rPr>
                <w:webHidden/>
              </w:rPr>
              <w:fldChar w:fldCharType="end"/>
            </w:r>
          </w:hyperlink>
        </w:p>
        <w:p w14:paraId="470AE309" w14:textId="1070304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31" w:history="1">
            <w:r w:rsidRPr="00645A0F">
              <w:rPr>
                <w:rStyle w:val="Hipervnculo"/>
                <w:noProof/>
              </w:rPr>
              <w:t>G02.1.1 Requisitos Funcionales</w:t>
            </w:r>
            <w:r>
              <w:rPr>
                <w:noProof/>
                <w:webHidden/>
              </w:rPr>
              <w:tab/>
            </w:r>
            <w:r>
              <w:rPr>
                <w:noProof/>
                <w:webHidden/>
              </w:rPr>
              <w:fldChar w:fldCharType="begin"/>
            </w:r>
            <w:r>
              <w:rPr>
                <w:noProof/>
                <w:webHidden/>
              </w:rPr>
              <w:instrText xml:space="preserve"> PAGEREF _Toc238167031 \h </w:instrText>
            </w:r>
            <w:r>
              <w:rPr>
                <w:noProof/>
                <w:webHidden/>
              </w:rPr>
            </w:r>
            <w:r>
              <w:rPr>
                <w:noProof/>
                <w:webHidden/>
              </w:rPr>
              <w:fldChar w:fldCharType="separate"/>
            </w:r>
            <w:r>
              <w:rPr>
                <w:noProof/>
                <w:webHidden/>
              </w:rPr>
              <w:t>13</w:t>
            </w:r>
            <w:r>
              <w:rPr>
                <w:noProof/>
                <w:webHidden/>
              </w:rPr>
              <w:fldChar w:fldCharType="end"/>
            </w:r>
          </w:hyperlink>
        </w:p>
        <w:p w14:paraId="07B49F9F" w14:textId="012D678E" w:rsidR="00A454C2" w:rsidRDefault="00A454C2">
          <w:pPr>
            <w:pStyle w:val="TDC2"/>
            <w:rPr>
              <w:rFonts w:asciiTheme="minorHAnsi" w:eastAsiaTheme="minorEastAsia" w:hAnsiTheme="minorHAnsi" w:cstheme="minorBidi"/>
              <w:kern w:val="2"/>
              <w:sz w:val="24"/>
              <w:szCs w:val="24"/>
              <w14:ligatures w14:val="standardContextual"/>
            </w:rPr>
          </w:pPr>
          <w:hyperlink w:anchor="_Toc238167032" w:history="1">
            <w:r w:rsidRPr="00645A0F">
              <w:rPr>
                <w:rStyle w:val="Hipervnculo"/>
              </w:rPr>
              <w:t>G02.2 RFN2. Gestión de Compras</w:t>
            </w:r>
            <w:r>
              <w:rPr>
                <w:webHidden/>
              </w:rPr>
              <w:tab/>
            </w:r>
            <w:r>
              <w:rPr>
                <w:webHidden/>
              </w:rPr>
              <w:fldChar w:fldCharType="begin"/>
            </w:r>
            <w:r>
              <w:rPr>
                <w:webHidden/>
              </w:rPr>
              <w:instrText xml:space="preserve"> PAGEREF _Toc238167032 \h </w:instrText>
            </w:r>
            <w:r>
              <w:rPr>
                <w:webHidden/>
              </w:rPr>
            </w:r>
            <w:r>
              <w:rPr>
                <w:webHidden/>
              </w:rPr>
              <w:fldChar w:fldCharType="separate"/>
            </w:r>
            <w:r>
              <w:rPr>
                <w:webHidden/>
              </w:rPr>
              <w:t>15</w:t>
            </w:r>
            <w:r>
              <w:rPr>
                <w:webHidden/>
              </w:rPr>
              <w:fldChar w:fldCharType="end"/>
            </w:r>
          </w:hyperlink>
        </w:p>
        <w:p w14:paraId="375C57F3" w14:textId="49B9A3B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33" w:history="1">
            <w:r w:rsidRPr="00645A0F">
              <w:rPr>
                <w:rStyle w:val="Hipervnculo"/>
                <w:noProof/>
                <w:lang w:val="es-CO"/>
              </w:rPr>
              <w:t>G02.2.1Requisitos funcionales</w:t>
            </w:r>
            <w:r>
              <w:rPr>
                <w:noProof/>
                <w:webHidden/>
              </w:rPr>
              <w:tab/>
            </w:r>
            <w:r>
              <w:rPr>
                <w:noProof/>
                <w:webHidden/>
              </w:rPr>
              <w:fldChar w:fldCharType="begin"/>
            </w:r>
            <w:r>
              <w:rPr>
                <w:noProof/>
                <w:webHidden/>
              </w:rPr>
              <w:instrText xml:space="preserve"> PAGEREF _Toc238167033 \h </w:instrText>
            </w:r>
            <w:r>
              <w:rPr>
                <w:noProof/>
                <w:webHidden/>
              </w:rPr>
            </w:r>
            <w:r>
              <w:rPr>
                <w:noProof/>
                <w:webHidden/>
              </w:rPr>
              <w:fldChar w:fldCharType="separate"/>
            </w:r>
            <w:r>
              <w:rPr>
                <w:noProof/>
                <w:webHidden/>
              </w:rPr>
              <w:t>16</w:t>
            </w:r>
            <w:r>
              <w:rPr>
                <w:noProof/>
                <w:webHidden/>
              </w:rPr>
              <w:fldChar w:fldCharType="end"/>
            </w:r>
          </w:hyperlink>
        </w:p>
        <w:p w14:paraId="6CA6E02A" w14:textId="30A436AE"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34" w:history="1">
            <w:r w:rsidRPr="00645A0F">
              <w:rPr>
                <w:rStyle w:val="Hipervnculo"/>
              </w:rPr>
              <w:t>G03- Definiciones, acrónimos y abreviaciones</w:t>
            </w:r>
            <w:r>
              <w:rPr>
                <w:webHidden/>
              </w:rPr>
              <w:tab/>
            </w:r>
            <w:r>
              <w:rPr>
                <w:webHidden/>
              </w:rPr>
              <w:fldChar w:fldCharType="begin"/>
            </w:r>
            <w:r>
              <w:rPr>
                <w:webHidden/>
              </w:rPr>
              <w:instrText xml:space="preserve"> PAGEREF _Toc238167034 \h </w:instrText>
            </w:r>
            <w:r>
              <w:rPr>
                <w:webHidden/>
              </w:rPr>
            </w:r>
            <w:r>
              <w:rPr>
                <w:webHidden/>
              </w:rPr>
              <w:fldChar w:fldCharType="separate"/>
            </w:r>
            <w:r>
              <w:rPr>
                <w:webHidden/>
              </w:rPr>
              <w:t>19</w:t>
            </w:r>
            <w:r>
              <w:rPr>
                <w:webHidden/>
              </w:rPr>
              <w:fldChar w:fldCharType="end"/>
            </w:r>
          </w:hyperlink>
        </w:p>
        <w:p w14:paraId="58F291C2" w14:textId="7455D89A"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35" w:history="1">
            <w:r w:rsidRPr="00645A0F">
              <w:rPr>
                <w:rStyle w:val="Hipervnculo"/>
              </w:rPr>
              <w:t>G04- Descripción de las personas participantes en el desarrollo del sistema de información y los usuarios (Roles)</w:t>
            </w:r>
            <w:r>
              <w:rPr>
                <w:webHidden/>
              </w:rPr>
              <w:tab/>
            </w:r>
            <w:r>
              <w:rPr>
                <w:webHidden/>
              </w:rPr>
              <w:fldChar w:fldCharType="begin"/>
            </w:r>
            <w:r>
              <w:rPr>
                <w:webHidden/>
              </w:rPr>
              <w:instrText xml:space="preserve"> PAGEREF _Toc238167035 \h </w:instrText>
            </w:r>
            <w:r>
              <w:rPr>
                <w:webHidden/>
              </w:rPr>
            </w:r>
            <w:r>
              <w:rPr>
                <w:webHidden/>
              </w:rPr>
              <w:fldChar w:fldCharType="separate"/>
            </w:r>
            <w:r>
              <w:rPr>
                <w:webHidden/>
              </w:rPr>
              <w:t>20</w:t>
            </w:r>
            <w:r>
              <w:rPr>
                <w:webHidden/>
              </w:rPr>
              <w:fldChar w:fldCharType="end"/>
            </w:r>
          </w:hyperlink>
        </w:p>
        <w:p w14:paraId="6CCEABE5" w14:textId="2FBFB9AD"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36" w:history="1">
            <w:r w:rsidRPr="00645A0F">
              <w:rPr>
                <w:rStyle w:val="Hipervnculo"/>
              </w:rPr>
              <w:t>G05- Otros Requisitos</w:t>
            </w:r>
            <w:r>
              <w:rPr>
                <w:webHidden/>
              </w:rPr>
              <w:tab/>
            </w:r>
            <w:r>
              <w:rPr>
                <w:webHidden/>
              </w:rPr>
              <w:fldChar w:fldCharType="begin"/>
            </w:r>
            <w:r>
              <w:rPr>
                <w:webHidden/>
              </w:rPr>
              <w:instrText xml:space="preserve"> PAGEREF _Toc238167036 \h </w:instrText>
            </w:r>
            <w:r>
              <w:rPr>
                <w:webHidden/>
              </w:rPr>
            </w:r>
            <w:r>
              <w:rPr>
                <w:webHidden/>
              </w:rPr>
              <w:fldChar w:fldCharType="separate"/>
            </w:r>
            <w:r>
              <w:rPr>
                <w:webHidden/>
              </w:rPr>
              <w:t>21</w:t>
            </w:r>
            <w:r>
              <w:rPr>
                <w:webHidden/>
              </w:rPr>
              <w:fldChar w:fldCharType="end"/>
            </w:r>
          </w:hyperlink>
        </w:p>
        <w:p w14:paraId="4FA56A06" w14:textId="48FDC946" w:rsidR="00A454C2" w:rsidRDefault="00A454C2">
          <w:pPr>
            <w:pStyle w:val="TDC2"/>
            <w:rPr>
              <w:rFonts w:asciiTheme="minorHAnsi" w:eastAsiaTheme="minorEastAsia" w:hAnsiTheme="minorHAnsi" w:cstheme="minorBidi"/>
              <w:kern w:val="2"/>
              <w:sz w:val="24"/>
              <w:szCs w:val="24"/>
              <w14:ligatures w14:val="standardContextual"/>
            </w:rPr>
          </w:pPr>
          <w:hyperlink w:anchor="_Toc238167037" w:history="1">
            <w:r w:rsidRPr="00645A0F">
              <w:rPr>
                <w:rStyle w:val="Hipervnculo"/>
              </w:rPr>
              <w:t>G05.1 Tabla de Atributos de calidad</w:t>
            </w:r>
            <w:r>
              <w:rPr>
                <w:webHidden/>
              </w:rPr>
              <w:tab/>
            </w:r>
            <w:r>
              <w:rPr>
                <w:webHidden/>
              </w:rPr>
              <w:fldChar w:fldCharType="begin"/>
            </w:r>
            <w:r>
              <w:rPr>
                <w:webHidden/>
              </w:rPr>
              <w:instrText xml:space="preserve"> PAGEREF _Toc238167037 \h </w:instrText>
            </w:r>
            <w:r>
              <w:rPr>
                <w:webHidden/>
              </w:rPr>
            </w:r>
            <w:r>
              <w:rPr>
                <w:webHidden/>
              </w:rPr>
              <w:fldChar w:fldCharType="separate"/>
            </w:r>
            <w:r>
              <w:rPr>
                <w:webHidden/>
              </w:rPr>
              <w:t>22</w:t>
            </w:r>
            <w:r>
              <w:rPr>
                <w:webHidden/>
              </w:rPr>
              <w:fldChar w:fldCharType="end"/>
            </w:r>
          </w:hyperlink>
        </w:p>
        <w:p w14:paraId="17E14F82" w14:textId="0E34A875" w:rsidR="00A454C2" w:rsidRDefault="00A454C2">
          <w:pPr>
            <w:pStyle w:val="TDC2"/>
            <w:rPr>
              <w:rFonts w:asciiTheme="minorHAnsi" w:eastAsiaTheme="minorEastAsia" w:hAnsiTheme="minorHAnsi" w:cstheme="minorBidi"/>
              <w:kern w:val="2"/>
              <w:sz w:val="24"/>
              <w:szCs w:val="24"/>
              <w14:ligatures w14:val="standardContextual"/>
            </w:rPr>
          </w:pPr>
          <w:hyperlink w:anchor="_Toc238167038" w:history="1">
            <w:r w:rsidRPr="00645A0F">
              <w:rPr>
                <w:rStyle w:val="Hipervnculo"/>
              </w:rPr>
              <w:t>G05.2 Estándares de Interfaz</w:t>
            </w:r>
            <w:r>
              <w:rPr>
                <w:webHidden/>
              </w:rPr>
              <w:tab/>
            </w:r>
            <w:r>
              <w:rPr>
                <w:webHidden/>
              </w:rPr>
              <w:fldChar w:fldCharType="begin"/>
            </w:r>
            <w:r>
              <w:rPr>
                <w:webHidden/>
              </w:rPr>
              <w:instrText xml:space="preserve"> PAGEREF _Toc238167038 \h </w:instrText>
            </w:r>
            <w:r>
              <w:rPr>
                <w:webHidden/>
              </w:rPr>
            </w:r>
            <w:r>
              <w:rPr>
                <w:webHidden/>
              </w:rPr>
              <w:fldChar w:fldCharType="separate"/>
            </w:r>
            <w:r>
              <w:rPr>
                <w:webHidden/>
              </w:rPr>
              <w:t>23</w:t>
            </w:r>
            <w:r>
              <w:rPr>
                <w:webHidden/>
              </w:rPr>
              <w:fldChar w:fldCharType="end"/>
            </w:r>
          </w:hyperlink>
        </w:p>
        <w:p w14:paraId="39B3F436" w14:textId="5010B436" w:rsidR="00A454C2" w:rsidRDefault="00A454C2">
          <w:pPr>
            <w:pStyle w:val="TDC2"/>
            <w:rPr>
              <w:rFonts w:asciiTheme="minorHAnsi" w:eastAsiaTheme="minorEastAsia" w:hAnsiTheme="minorHAnsi" w:cstheme="minorBidi"/>
              <w:kern w:val="2"/>
              <w:sz w:val="24"/>
              <w:szCs w:val="24"/>
              <w14:ligatures w14:val="standardContextual"/>
            </w:rPr>
          </w:pPr>
          <w:hyperlink w:anchor="_Toc238167039" w:history="1">
            <w:r w:rsidRPr="00645A0F">
              <w:rPr>
                <w:rStyle w:val="Hipervnculo"/>
              </w:rPr>
              <w:t>G05.3 Seguridad</w:t>
            </w:r>
            <w:r>
              <w:rPr>
                <w:webHidden/>
              </w:rPr>
              <w:tab/>
            </w:r>
            <w:r>
              <w:rPr>
                <w:webHidden/>
              </w:rPr>
              <w:fldChar w:fldCharType="begin"/>
            </w:r>
            <w:r>
              <w:rPr>
                <w:webHidden/>
              </w:rPr>
              <w:instrText xml:space="preserve"> PAGEREF _Toc238167039 \h </w:instrText>
            </w:r>
            <w:r>
              <w:rPr>
                <w:webHidden/>
              </w:rPr>
            </w:r>
            <w:r>
              <w:rPr>
                <w:webHidden/>
              </w:rPr>
              <w:fldChar w:fldCharType="separate"/>
            </w:r>
            <w:r>
              <w:rPr>
                <w:webHidden/>
              </w:rPr>
              <w:t>24</w:t>
            </w:r>
            <w:r>
              <w:rPr>
                <w:webHidden/>
              </w:rPr>
              <w:fldChar w:fldCharType="end"/>
            </w:r>
          </w:hyperlink>
        </w:p>
        <w:p w14:paraId="47AC881E" w14:textId="0AFFE100" w:rsidR="00A454C2" w:rsidRDefault="00A454C2">
          <w:pPr>
            <w:pStyle w:val="TDC2"/>
            <w:rPr>
              <w:rFonts w:asciiTheme="minorHAnsi" w:eastAsiaTheme="minorEastAsia" w:hAnsiTheme="minorHAnsi" w:cstheme="minorBidi"/>
              <w:kern w:val="2"/>
              <w:sz w:val="24"/>
              <w:szCs w:val="24"/>
              <w14:ligatures w14:val="standardContextual"/>
            </w:rPr>
          </w:pPr>
          <w:hyperlink w:anchor="_Toc238167040" w:history="1">
            <w:r w:rsidRPr="00645A0F">
              <w:rPr>
                <w:rStyle w:val="Hipervnculo"/>
              </w:rPr>
              <w:t>G05.4 disponibilidad y Recuperación</w:t>
            </w:r>
            <w:r>
              <w:rPr>
                <w:webHidden/>
              </w:rPr>
              <w:tab/>
            </w:r>
            <w:r>
              <w:rPr>
                <w:webHidden/>
              </w:rPr>
              <w:fldChar w:fldCharType="begin"/>
            </w:r>
            <w:r>
              <w:rPr>
                <w:webHidden/>
              </w:rPr>
              <w:instrText xml:space="preserve"> PAGEREF _Toc238167040 \h </w:instrText>
            </w:r>
            <w:r>
              <w:rPr>
                <w:webHidden/>
              </w:rPr>
            </w:r>
            <w:r>
              <w:rPr>
                <w:webHidden/>
              </w:rPr>
              <w:fldChar w:fldCharType="separate"/>
            </w:r>
            <w:r>
              <w:rPr>
                <w:webHidden/>
              </w:rPr>
              <w:t>24</w:t>
            </w:r>
            <w:r>
              <w:rPr>
                <w:webHidden/>
              </w:rPr>
              <w:fldChar w:fldCharType="end"/>
            </w:r>
          </w:hyperlink>
        </w:p>
        <w:p w14:paraId="40EED232" w14:textId="3B4D35C3" w:rsidR="00A454C2" w:rsidRDefault="00A454C2">
          <w:pPr>
            <w:pStyle w:val="TDC2"/>
            <w:rPr>
              <w:rFonts w:asciiTheme="minorHAnsi" w:eastAsiaTheme="minorEastAsia" w:hAnsiTheme="minorHAnsi" w:cstheme="minorBidi"/>
              <w:kern w:val="2"/>
              <w:sz w:val="24"/>
              <w:szCs w:val="24"/>
              <w14:ligatures w14:val="standardContextual"/>
            </w:rPr>
          </w:pPr>
          <w:hyperlink w:anchor="_Toc238167041" w:history="1">
            <w:r w:rsidRPr="00645A0F">
              <w:rPr>
                <w:rStyle w:val="Hipervnculo"/>
              </w:rPr>
              <w:t>G05.5 Marco legal y normativo aplicable</w:t>
            </w:r>
            <w:r>
              <w:rPr>
                <w:webHidden/>
              </w:rPr>
              <w:tab/>
            </w:r>
            <w:r>
              <w:rPr>
                <w:webHidden/>
              </w:rPr>
              <w:fldChar w:fldCharType="begin"/>
            </w:r>
            <w:r>
              <w:rPr>
                <w:webHidden/>
              </w:rPr>
              <w:instrText xml:space="preserve"> PAGEREF _Toc238167041 \h </w:instrText>
            </w:r>
            <w:r>
              <w:rPr>
                <w:webHidden/>
              </w:rPr>
            </w:r>
            <w:r>
              <w:rPr>
                <w:webHidden/>
              </w:rPr>
              <w:fldChar w:fldCharType="separate"/>
            </w:r>
            <w:r>
              <w:rPr>
                <w:webHidden/>
              </w:rPr>
              <w:t>24</w:t>
            </w:r>
            <w:r>
              <w:rPr>
                <w:webHidden/>
              </w:rPr>
              <w:fldChar w:fldCharType="end"/>
            </w:r>
          </w:hyperlink>
        </w:p>
        <w:p w14:paraId="2502A633" w14:textId="517F3B88"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42" w:history="1">
            <w:r w:rsidRPr="00645A0F">
              <w:rPr>
                <w:rStyle w:val="Hipervnculo"/>
              </w:rPr>
              <w:t>G06- Diagrama de clases parcial de todos los módulos implementados</w:t>
            </w:r>
            <w:r>
              <w:rPr>
                <w:webHidden/>
              </w:rPr>
              <w:tab/>
            </w:r>
            <w:r>
              <w:rPr>
                <w:webHidden/>
              </w:rPr>
              <w:fldChar w:fldCharType="begin"/>
            </w:r>
            <w:r>
              <w:rPr>
                <w:webHidden/>
              </w:rPr>
              <w:instrText xml:space="preserve"> PAGEREF _Toc238167042 \h </w:instrText>
            </w:r>
            <w:r>
              <w:rPr>
                <w:webHidden/>
              </w:rPr>
            </w:r>
            <w:r>
              <w:rPr>
                <w:webHidden/>
              </w:rPr>
              <w:fldChar w:fldCharType="separate"/>
            </w:r>
            <w:r>
              <w:rPr>
                <w:webHidden/>
              </w:rPr>
              <w:t>25</w:t>
            </w:r>
            <w:r>
              <w:rPr>
                <w:webHidden/>
              </w:rPr>
              <w:fldChar w:fldCharType="end"/>
            </w:r>
          </w:hyperlink>
        </w:p>
        <w:p w14:paraId="71AECACA" w14:textId="554AE576"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43" w:history="1">
            <w:r w:rsidRPr="00645A0F">
              <w:rPr>
                <w:rStyle w:val="Hipervnculo"/>
              </w:rPr>
              <w:t>G07- Modelo de datos parcial de todos los módulos implementado</w:t>
            </w:r>
            <w:r>
              <w:rPr>
                <w:webHidden/>
              </w:rPr>
              <w:tab/>
            </w:r>
            <w:r>
              <w:rPr>
                <w:webHidden/>
              </w:rPr>
              <w:fldChar w:fldCharType="begin"/>
            </w:r>
            <w:r>
              <w:rPr>
                <w:webHidden/>
              </w:rPr>
              <w:instrText xml:space="preserve"> PAGEREF _Toc238167043 \h </w:instrText>
            </w:r>
            <w:r>
              <w:rPr>
                <w:webHidden/>
              </w:rPr>
            </w:r>
            <w:r>
              <w:rPr>
                <w:webHidden/>
              </w:rPr>
              <w:fldChar w:fldCharType="separate"/>
            </w:r>
            <w:r>
              <w:rPr>
                <w:webHidden/>
              </w:rPr>
              <w:t>25</w:t>
            </w:r>
            <w:r>
              <w:rPr>
                <w:webHidden/>
              </w:rPr>
              <w:fldChar w:fldCharType="end"/>
            </w:r>
          </w:hyperlink>
        </w:p>
        <w:p w14:paraId="59A6A689" w14:textId="1F8F956A"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44" w:history="1">
            <w:r w:rsidRPr="00645A0F">
              <w:rPr>
                <w:rStyle w:val="Hipervnculo"/>
              </w:rPr>
              <w:t>N01- Especificación funcional por proceso de negocio (RFN1 - Gestión de Ventas)</w:t>
            </w:r>
            <w:r>
              <w:rPr>
                <w:webHidden/>
              </w:rPr>
              <w:tab/>
            </w:r>
            <w:r>
              <w:rPr>
                <w:webHidden/>
              </w:rPr>
              <w:fldChar w:fldCharType="begin"/>
            </w:r>
            <w:r>
              <w:rPr>
                <w:webHidden/>
              </w:rPr>
              <w:instrText xml:space="preserve"> PAGEREF _Toc238167044 \h </w:instrText>
            </w:r>
            <w:r>
              <w:rPr>
                <w:webHidden/>
              </w:rPr>
            </w:r>
            <w:r>
              <w:rPr>
                <w:webHidden/>
              </w:rPr>
              <w:fldChar w:fldCharType="separate"/>
            </w:r>
            <w:r>
              <w:rPr>
                <w:webHidden/>
              </w:rPr>
              <w:t>25</w:t>
            </w:r>
            <w:r>
              <w:rPr>
                <w:webHidden/>
              </w:rPr>
              <w:fldChar w:fldCharType="end"/>
            </w:r>
          </w:hyperlink>
        </w:p>
        <w:p w14:paraId="694FB90C" w14:textId="280500FC" w:rsidR="00A454C2" w:rsidRDefault="00A454C2">
          <w:pPr>
            <w:pStyle w:val="TDC2"/>
            <w:rPr>
              <w:rFonts w:asciiTheme="minorHAnsi" w:eastAsiaTheme="minorEastAsia" w:hAnsiTheme="minorHAnsi" w:cstheme="minorBidi"/>
              <w:kern w:val="2"/>
              <w:sz w:val="24"/>
              <w:szCs w:val="24"/>
              <w14:ligatures w14:val="standardContextual"/>
            </w:rPr>
          </w:pPr>
          <w:hyperlink w:anchor="_Toc238167045" w:history="1">
            <w:r w:rsidRPr="00645A0F">
              <w:rPr>
                <w:rStyle w:val="Hipervnculo"/>
              </w:rPr>
              <w:t>N01.1.1 - Definición de Roles</w:t>
            </w:r>
            <w:r>
              <w:rPr>
                <w:webHidden/>
              </w:rPr>
              <w:tab/>
            </w:r>
            <w:r>
              <w:rPr>
                <w:webHidden/>
              </w:rPr>
              <w:fldChar w:fldCharType="begin"/>
            </w:r>
            <w:r>
              <w:rPr>
                <w:webHidden/>
              </w:rPr>
              <w:instrText xml:space="preserve"> PAGEREF _Toc238167045 \h </w:instrText>
            </w:r>
            <w:r>
              <w:rPr>
                <w:webHidden/>
              </w:rPr>
            </w:r>
            <w:r>
              <w:rPr>
                <w:webHidden/>
              </w:rPr>
              <w:fldChar w:fldCharType="separate"/>
            </w:r>
            <w:r>
              <w:rPr>
                <w:webHidden/>
              </w:rPr>
              <w:t>25</w:t>
            </w:r>
            <w:r>
              <w:rPr>
                <w:webHidden/>
              </w:rPr>
              <w:fldChar w:fldCharType="end"/>
            </w:r>
          </w:hyperlink>
        </w:p>
        <w:p w14:paraId="327AF50D" w14:textId="1BD0DB1D" w:rsidR="00A454C2" w:rsidRDefault="00A454C2">
          <w:pPr>
            <w:pStyle w:val="TDC2"/>
            <w:rPr>
              <w:rFonts w:asciiTheme="minorHAnsi" w:eastAsiaTheme="minorEastAsia" w:hAnsiTheme="minorHAnsi" w:cstheme="minorBidi"/>
              <w:kern w:val="2"/>
              <w:sz w:val="24"/>
              <w:szCs w:val="24"/>
              <w14:ligatures w14:val="standardContextual"/>
            </w:rPr>
          </w:pPr>
          <w:hyperlink w:anchor="_Toc238167046" w:history="1">
            <w:r w:rsidRPr="00645A0F">
              <w:rPr>
                <w:rStyle w:val="Hipervnculo"/>
              </w:rPr>
              <w:t>N01.1.2 – Diagrama de Roles (DR)</w:t>
            </w:r>
            <w:r>
              <w:rPr>
                <w:webHidden/>
              </w:rPr>
              <w:tab/>
            </w:r>
            <w:r>
              <w:rPr>
                <w:webHidden/>
              </w:rPr>
              <w:fldChar w:fldCharType="begin"/>
            </w:r>
            <w:r>
              <w:rPr>
                <w:webHidden/>
              </w:rPr>
              <w:instrText xml:space="preserve"> PAGEREF _Toc238167046 \h </w:instrText>
            </w:r>
            <w:r>
              <w:rPr>
                <w:webHidden/>
              </w:rPr>
            </w:r>
            <w:r>
              <w:rPr>
                <w:webHidden/>
              </w:rPr>
              <w:fldChar w:fldCharType="separate"/>
            </w:r>
            <w:r>
              <w:rPr>
                <w:webHidden/>
              </w:rPr>
              <w:t>25</w:t>
            </w:r>
            <w:r>
              <w:rPr>
                <w:webHidden/>
              </w:rPr>
              <w:fldChar w:fldCharType="end"/>
            </w:r>
          </w:hyperlink>
        </w:p>
        <w:p w14:paraId="3217B895" w14:textId="69A8461C" w:rsidR="00A454C2" w:rsidRDefault="00A454C2">
          <w:pPr>
            <w:pStyle w:val="TDC2"/>
            <w:rPr>
              <w:rFonts w:asciiTheme="minorHAnsi" w:eastAsiaTheme="minorEastAsia" w:hAnsiTheme="minorHAnsi" w:cstheme="minorBidi"/>
              <w:kern w:val="2"/>
              <w:sz w:val="24"/>
              <w:szCs w:val="24"/>
              <w14:ligatures w14:val="standardContextual"/>
            </w:rPr>
          </w:pPr>
          <w:hyperlink w:anchor="_Toc238167047" w:history="1">
            <w:r w:rsidRPr="00645A0F">
              <w:rPr>
                <w:rStyle w:val="Hipervnculo"/>
              </w:rPr>
              <w:t>N01.1.3 – Diagrama de Secuencia de Roles (DSR)</w:t>
            </w:r>
            <w:r>
              <w:rPr>
                <w:webHidden/>
              </w:rPr>
              <w:tab/>
            </w:r>
            <w:r>
              <w:rPr>
                <w:webHidden/>
              </w:rPr>
              <w:fldChar w:fldCharType="begin"/>
            </w:r>
            <w:r>
              <w:rPr>
                <w:webHidden/>
              </w:rPr>
              <w:instrText xml:space="preserve"> PAGEREF _Toc238167047 \h </w:instrText>
            </w:r>
            <w:r>
              <w:rPr>
                <w:webHidden/>
              </w:rPr>
            </w:r>
            <w:r>
              <w:rPr>
                <w:webHidden/>
              </w:rPr>
              <w:fldChar w:fldCharType="separate"/>
            </w:r>
            <w:r>
              <w:rPr>
                <w:webHidden/>
              </w:rPr>
              <w:t>26</w:t>
            </w:r>
            <w:r>
              <w:rPr>
                <w:webHidden/>
              </w:rPr>
              <w:fldChar w:fldCharType="end"/>
            </w:r>
          </w:hyperlink>
        </w:p>
        <w:p w14:paraId="53110332" w14:textId="6338323C" w:rsidR="00A454C2" w:rsidRDefault="00A454C2">
          <w:pPr>
            <w:pStyle w:val="TDC2"/>
            <w:rPr>
              <w:rFonts w:asciiTheme="minorHAnsi" w:eastAsiaTheme="minorEastAsia" w:hAnsiTheme="minorHAnsi" w:cstheme="minorBidi"/>
              <w:kern w:val="2"/>
              <w:sz w:val="24"/>
              <w:szCs w:val="24"/>
              <w14:ligatures w14:val="standardContextual"/>
            </w:rPr>
          </w:pPr>
          <w:hyperlink w:anchor="_Toc238167048" w:history="1">
            <w:r w:rsidRPr="00645A0F">
              <w:rPr>
                <w:rStyle w:val="Hipervnculo"/>
              </w:rPr>
              <w:t>N01.1.5 – Diagrama de Procesos</w:t>
            </w:r>
            <w:r>
              <w:rPr>
                <w:webHidden/>
              </w:rPr>
              <w:tab/>
            </w:r>
            <w:r>
              <w:rPr>
                <w:webHidden/>
              </w:rPr>
              <w:fldChar w:fldCharType="begin"/>
            </w:r>
            <w:r>
              <w:rPr>
                <w:webHidden/>
              </w:rPr>
              <w:instrText xml:space="preserve"> PAGEREF _Toc238167048 \h </w:instrText>
            </w:r>
            <w:r>
              <w:rPr>
                <w:webHidden/>
              </w:rPr>
            </w:r>
            <w:r>
              <w:rPr>
                <w:webHidden/>
              </w:rPr>
              <w:fldChar w:fldCharType="separate"/>
            </w:r>
            <w:r>
              <w:rPr>
                <w:webHidden/>
              </w:rPr>
              <w:t>27</w:t>
            </w:r>
            <w:r>
              <w:rPr>
                <w:webHidden/>
              </w:rPr>
              <w:fldChar w:fldCharType="end"/>
            </w:r>
          </w:hyperlink>
        </w:p>
        <w:p w14:paraId="4EB4718D" w14:textId="635ACCA0" w:rsidR="00A454C2" w:rsidRDefault="00A454C2">
          <w:pPr>
            <w:pStyle w:val="TDC2"/>
            <w:rPr>
              <w:rFonts w:asciiTheme="minorHAnsi" w:eastAsiaTheme="minorEastAsia" w:hAnsiTheme="minorHAnsi" w:cstheme="minorBidi"/>
              <w:kern w:val="2"/>
              <w:sz w:val="24"/>
              <w:szCs w:val="24"/>
              <w14:ligatures w14:val="standardContextual"/>
            </w:rPr>
          </w:pPr>
          <w:hyperlink w:anchor="_Toc238167049" w:history="1">
            <w:r w:rsidRPr="00645A0F">
              <w:rPr>
                <w:rStyle w:val="Hipervnculo"/>
              </w:rPr>
              <w:t>N01.1.6 – Modelo conceptual (Primera versión del Diagrama de Clases)</w:t>
            </w:r>
            <w:r>
              <w:rPr>
                <w:webHidden/>
              </w:rPr>
              <w:tab/>
            </w:r>
            <w:r>
              <w:rPr>
                <w:webHidden/>
              </w:rPr>
              <w:fldChar w:fldCharType="begin"/>
            </w:r>
            <w:r>
              <w:rPr>
                <w:webHidden/>
              </w:rPr>
              <w:instrText xml:space="preserve"> PAGEREF _Toc238167049 \h </w:instrText>
            </w:r>
            <w:r>
              <w:rPr>
                <w:webHidden/>
              </w:rPr>
            </w:r>
            <w:r>
              <w:rPr>
                <w:webHidden/>
              </w:rPr>
              <w:fldChar w:fldCharType="separate"/>
            </w:r>
            <w:r>
              <w:rPr>
                <w:webHidden/>
              </w:rPr>
              <w:t>28</w:t>
            </w:r>
            <w:r>
              <w:rPr>
                <w:webHidden/>
              </w:rPr>
              <w:fldChar w:fldCharType="end"/>
            </w:r>
          </w:hyperlink>
        </w:p>
        <w:p w14:paraId="7B7506A2" w14:textId="2F9693B6"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50" w:history="1">
            <w:r w:rsidRPr="00645A0F">
              <w:rPr>
                <w:rStyle w:val="Hipervnculo"/>
              </w:rPr>
              <w:t>N01- Especificación funcional por proceso de negocio (RFN2 - Gestión de Compras)</w:t>
            </w:r>
            <w:r>
              <w:rPr>
                <w:webHidden/>
              </w:rPr>
              <w:tab/>
            </w:r>
            <w:r>
              <w:rPr>
                <w:webHidden/>
              </w:rPr>
              <w:fldChar w:fldCharType="begin"/>
            </w:r>
            <w:r>
              <w:rPr>
                <w:webHidden/>
              </w:rPr>
              <w:instrText xml:space="preserve"> PAGEREF _Toc238167050 \h </w:instrText>
            </w:r>
            <w:r>
              <w:rPr>
                <w:webHidden/>
              </w:rPr>
            </w:r>
            <w:r>
              <w:rPr>
                <w:webHidden/>
              </w:rPr>
              <w:fldChar w:fldCharType="separate"/>
            </w:r>
            <w:r>
              <w:rPr>
                <w:webHidden/>
              </w:rPr>
              <w:t>29</w:t>
            </w:r>
            <w:r>
              <w:rPr>
                <w:webHidden/>
              </w:rPr>
              <w:fldChar w:fldCharType="end"/>
            </w:r>
          </w:hyperlink>
        </w:p>
        <w:p w14:paraId="538C81F1" w14:textId="20FA03DF" w:rsidR="00A454C2" w:rsidRDefault="00A454C2">
          <w:pPr>
            <w:pStyle w:val="TDC2"/>
            <w:rPr>
              <w:rFonts w:asciiTheme="minorHAnsi" w:eastAsiaTheme="minorEastAsia" w:hAnsiTheme="minorHAnsi" w:cstheme="minorBidi"/>
              <w:kern w:val="2"/>
              <w:sz w:val="24"/>
              <w:szCs w:val="24"/>
              <w14:ligatures w14:val="standardContextual"/>
            </w:rPr>
          </w:pPr>
          <w:hyperlink w:anchor="_Toc238167051" w:history="1">
            <w:r w:rsidRPr="00645A0F">
              <w:rPr>
                <w:rStyle w:val="Hipervnculo"/>
              </w:rPr>
              <w:t>N01.2.1 - Definición de Roles</w:t>
            </w:r>
            <w:r>
              <w:rPr>
                <w:webHidden/>
              </w:rPr>
              <w:tab/>
            </w:r>
            <w:r>
              <w:rPr>
                <w:webHidden/>
              </w:rPr>
              <w:fldChar w:fldCharType="begin"/>
            </w:r>
            <w:r>
              <w:rPr>
                <w:webHidden/>
              </w:rPr>
              <w:instrText xml:space="preserve"> PAGEREF _Toc238167051 \h </w:instrText>
            </w:r>
            <w:r>
              <w:rPr>
                <w:webHidden/>
              </w:rPr>
            </w:r>
            <w:r>
              <w:rPr>
                <w:webHidden/>
              </w:rPr>
              <w:fldChar w:fldCharType="separate"/>
            </w:r>
            <w:r>
              <w:rPr>
                <w:webHidden/>
              </w:rPr>
              <w:t>29</w:t>
            </w:r>
            <w:r>
              <w:rPr>
                <w:webHidden/>
              </w:rPr>
              <w:fldChar w:fldCharType="end"/>
            </w:r>
          </w:hyperlink>
        </w:p>
        <w:p w14:paraId="5061D597" w14:textId="088751B5" w:rsidR="00A454C2" w:rsidRDefault="00A454C2">
          <w:pPr>
            <w:pStyle w:val="TDC2"/>
            <w:rPr>
              <w:rFonts w:asciiTheme="minorHAnsi" w:eastAsiaTheme="minorEastAsia" w:hAnsiTheme="minorHAnsi" w:cstheme="minorBidi"/>
              <w:kern w:val="2"/>
              <w:sz w:val="24"/>
              <w:szCs w:val="24"/>
              <w14:ligatures w14:val="standardContextual"/>
            </w:rPr>
          </w:pPr>
          <w:hyperlink w:anchor="_Toc238167052" w:history="1">
            <w:r w:rsidRPr="00645A0F">
              <w:rPr>
                <w:rStyle w:val="Hipervnculo"/>
              </w:rPr>
              <w:t>N01.2.2 – Diagrama de Roles (DR)</w:t>
            </w:r>
            <w:r>
              <w:rPr>
                <w:webHidden/>
              </w:rPr>
              <w:tab/>
            </w:r>
            <w:r>
              <w:rPr>
                <w:webHidden/>
              </w:rPr>
              <w:fldChar w:fldCharType="begin"/>
            </w:r>
            <w:r>
              <w:rPr>
                <w:webHidden/>
              </w:rPr>
              <w:instrText xml:space="preserve"> PAGEREF _Toc238167052 \h </w:instrText>
            </w:r>
            <w:r>
              <w:rPr>
                <w:webHidden/>
              </w:rPr>
            </w:r>
            <w:r>
              <w:rPr>
                <w:webHidden/>
              </w:rPr>
              <w:fldChar w:fldCharType="separate"/>
            </w:r>
            <w:r>
              <w:rPr>
                <w:webHidden/>
              </w:rPr>
              <w:t>29</w:t>
            </w:r>
            <w:r>
              <w:rPr>
                <w:webHidden/>
              </w:rPr>
              <w:fldChar w:fldCharType="end"/>
            </w:r>
          </w:hyperlink>
        </w:p>
        <w:p w14:paraId="544BCFEE" w14:textId="69E5295D" w:rsidR="00A454C2" w:rsidRDefault="00A454C2">
          <w:pPr>
            <w:pStyle w:val="TDC2"/>
            <w:rPr>
              <w:rFonts w:asciiTheme="minorHAnsi" w:eastAsiaTheme="minorEastAsia" w:hAnsiTheme="minorHAnsi" w:cstheme="minorBidi"/>
              <w:kern w:val="2"/>
              <w:sz w:val="24"/>
              <w:szCs w:val="24"/>
              <w14:ligatures w14:val="standardContextual"/>
            </w:rPr>
          </w:pPr>
          <w:hyperlink w:anchor="_Toc238167053" w:history="1">
            <w:r w:rsidRPr="00645A0F">
              <w:rPr>
                <w:rStyle w:val="Hipervnculo"/>
              </w:rPr>
              <w:t>N01.2.3 – Diagrama de Secuencia de Roles (DSR)</w:t>
            </w:r>
            <w:r>
              <w:rPr>
                <w:webHidden/>
              </w:rPr>
              <w:tab/>
            </w:r>
            <w:r>
              <w:rPr>
                <w:webHidden/>
              </w:rPr>
              <w:fldChar w:fldCharType="begin"/>
            </w:r>
            <w:r>
              <w:rPr>
                <w:webHidden/>
              </w:rPr>
              <w:instrText xml:space="preserve"> PAGEREF _Toc238167053 \h </w:instrText>
            </w:r>
            <w:r>
              <w:rPr>
                <w:webHidden/>
              </w:rPr>
            </w:r>
            <w:r>
              <w:rPr>
                <w:webHidden/>
              </w:rPr>
              <w:fldChar w:fldCharType="separate"/>
            </w:r>
            <w:r>
              <w:rPr>
                <w:webHidden/>
              </w:rPr>
              <w:t>29</w:t>
            </w:r>
            <w:r>
              <w:rPr>
                <w:webHidden/>
              </w:rPr>
              <w:fldChar w:fldCharType="end"/>
            </w:r>
          </w:hyperlink>
        </w:p>
        <w:p w14:paraId="7B74C1A3" w14:textId="5A12F458" w:rsidR="00A454C2" w:rsidRDefault="00A454C2">
          <w:pPr>
            <w:pStyle w:val="TDC2"/>
            <w:rPr>
              <w:rFonts w:asciiTheme="minorHAnsi" w:eastAsiaTheme="minorEastAsia" w:hAnsiTheme="minorHAnsi" w:cstheme="minorBidi"/>
              <w:kern w:val="2"/>
              <w:sz w:val="24"/>
              <w:szCs w:val="24"/>
              <w14:ligatures w14:val="standardContextual"/>
            </w:rPr>
          </w:pPr>
          <w:hyperlink w:anchor="_Toc238167054" w:history="1">
            <w:r w:rsidRPr="00645A0F">
              <w:rPr>
                <w:rStyle w:val="Hipervnculo"/>
              </w:rPr>
              <w:t>N01.2.4 – Esquema ECS (Entrada – Comportamiento – Salida)</w:t>
            </w:r>
            <w:r>
              <w:rPr>
                <w:webHidden/>
              </w:rPr>
              <w:tab/>
            </w:r>
            <w:r>
              <w:rPr>
                <w:webHidden/>
              </w:rPr>
              <w:fldChar w:fldCharType="begin"/>
            </w:r>
            <w:r>
              <w:rPr>
                <w:webHidden/>
              </w:rPr>
              <w:instrText xml:space="preserve"> PAGEREF _Toc238167054 \h </w:instrText>
            </w:r>
            <w:r>
              <w:rPr>
                <w:webHidden/>
              </w:rPr>
            </w:r>
            <w:r>
              <w:rPr>
                <w:webHidden/>
              </w:rPr>
              <w:fldChar w:fldCharType="separate"/>
            </w:r>
            <w:r>
              <w:rPr>
                <w:webHidden/>
              </w:rPr>
              <w:t>29</w:t>
            </w:r>
            <w:r>
              <w:rPr>
                <w:webHidden/>
              </w:rPr>
              <w:fldChar w:fldCharType="end"/>
            </w:r>
          </w:hyperlink>
        </w:p>
        <w:p w14:paraId="493584CC" w14:textId="18AE39D1" w:rsidR="00A454C2" w:rsidRDefault="00A454C2">
          <w:pPr>
            <w:pStyle w:val="TDC2"/>
            <w:rPr>
              <w:rFonts w:asciiTheme="minorHAnsi" w:eastAsiaTheme="minorEastAsia" w:hAnsiTheme="minorHAnsi" w:cstheme="minorBidi"/>
              <w:kern w:val="2"/>
              <w:sz w:val="24"/>
              <w:szCs w:val="24"/>
              <w14:ligatures w14:val="standardContextual"/>
            </w:rPr>
          </w:pPr>
          <w:hyperlink w:anchor="_Toc238167055" w:history="1">
            <w:r w:rsidRPr="00645A0F">
              <w:rPr>
                <w:rStyle w:val="Hipervnculo"/>
              </w:rPr>
              <w:t>N01.2.5 – Diagrama de Procesos</w:t>
            </w:r>
            <w:r>
              <w:rPr>
                <w:webHidden/>
              </w:rPr>
              <w:tab/>
            </w:r>
            <w:r>
              <w:rPr>
                <w:webHidden/>
              </w:rPr>
              <w:fldChar w:fldCharType="begin"/>
            </w:r>
            <w:r>
              <w:rPr>
                <w:webHidden/>
              </w:rPr>
              <w:instrText xml:space="preserve"> PAGEREF _Toc238167055 \h </w:instrText>
            </w:r>
            <w:r>
              <w:rPr>
                <w:webHidden/>
              </w:rPr>
            </w:r>
            <w:r>
              <w:rPr>
                <w:webHidden/>
              </w:rPr>
              <w:fldChar w:fldCharType="separate"/>
            </w:r>
            <w:r>
              <w:rPr>
                <w:webHidden/>
              </w:rPr>
              <w:t>29</w:t>
            </w:r>
            <w:r>
              <w:rPr>
                <w:webHidden/>
              </w:rPr>
              <w:fldChar w:fldCharType="end"/>
            </w:r>
          </w:hyperlink>
        </w:p>
        <w:p w14:paraId="2534663F" w14:textId="0B364D67" w:rsidR="00A454C2" w:rsidRDefault="00A454C2">
          <w:pPr>
            <w:pStyle w:val="TDC2"/>
            <w:rPr>
              <w:rFonts w:asciiTheme="minorHAnsi" w:eastAsiaTheme="minorEastAsia" w:hAnsiTheme="minorHAnsi" w:cstheme="minorBidi"/>
              <w:kern w:val="2"/>
              <w:sz w:val="24"/>
              <w:szCs w:val="24"/>
              <w14:ligatures w14:val="standardContextual"/>
            </w:rPr>
          </w:pPr>
          <w:hyperlink w:anchor="_Toc238167056" w:history="1">
            <w:r w:rsidRPr="00645A0F">
              <w:rPr>
                <w:rStyle w:val="Hipervnculo"/>
              </w:rPr>
              <w:t>N01.2.6 – Modelo conceptual (Primera versión del Diagrama de Clases)</w:t>
            </w:r>
            <w:r>
              <w:rPr>
                <w:webHidden/>
              </w:rPr>
              <w:tab/>
            </w:r>
            <w:r>
              <w:rPr>
                <w:webHidden/>
              </w:rPr>
              <w:fldChar w:fldCharType="begin"/>
            </w:r>
            <w:r>
              <w:rPr>
                <w:webHidden/>
              </w:rPr>
              <w:instrText xml:space="preserve"> PAGEREF _Toc238167056 \h </w:instrText>
            </w:r>
            <w:r>
              <w:rPr>
                <w:webHidden/>
              </w:rPr>
            </w:r>
            <w:r>
              <w:rPr>
                <w:webHidden/>
              </w:rPr>
              <w:fldChar w:fldCharType="separate"/>
            </w:r>
            <w:r>
              <w:rPr>
                <w:webHidden/>
              </w:rPr>
              <w:t>29</w:t>
            </w:r>
            <w:r>
              <w:rPr>
                <w:webHidden/>
              </w:rPr>
              <w:fldChar w:fldCharType="end"/>
            </w:r>
          </w:hyperlink>
        </w:p>
        <w:p w14:paraId="66433415" w14:textId="7A75E046"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57" w:history="1">
            <w:r w:rsidRPr="00645A0F">
              <w:rPr>
                <w:rStyle w:val="Hipervnculo"/>
              </w:rPr>
              <w:t>N02 – Diseño del negocio (RFN1 – Gestión de ventas)</w:t>
            </w:r>
            <w:r>
              <w:rPr>
                <w:webHidden/>
              </w:rPr>
              <w:tab/>
            </w:r>
            <w:r>
              <w:rPr>
                <w:webHidden/>
              </w:rPr>
              <w:fldChar w:fldCharType="begin"/>
            </w:r>
            <w:r>
              <w:rPr>
                <w:webHidden/>
              </w:rPr>
              <w:instrText xml:space="preserve"> PAGEREF _Toc238167057 \h </w:instrText>
            </w:r>
            <w:r>
              <w:rPr>
                <w:webHidden/>
              </w:rPr>
            </w:r>
            <w:r>
              <w:rPr>
                <w:webHidden/>
              </w:rPr>
              <w:fldChar w:fldCharType="separate"/>
            </w:r>
            <w:r>
              <w:rPr>
                <w:webHidden/>
              </w:rPr>
              <w:t>30</w:t>
            </w:r>
            <w:r>
              <w:rPr>
                <w:webHidden/>
              </w:rPr>
              <w:fldChar w:fldCharType="end"/>
            </w:r>
          </w:hyperlink>
        </w:p>
        <w:p w14:paraId="3B32087C" w14:textId="38964ABA" w:rsidR="00A454C2" w:rsidRDefault="00A454C2">
          <w:pPr>
            <w:pStyle w:val="TDC2"/>
            <w:rPr>
              <w:rFonts w:asciiTheme="minorHAnsi" w:eastAsiaTheme="minorEastAsia" w:hAnsiTheme="minorHAnsi" w:cstheme="minorBidi"/>
              <w:kern w:val="2"/>
              <w:sz w:val="24"/>
              <w:szCs w:val="24"/>
              <w14:ligatures w14:val="standardContextual"/>
            </w:rPr>
          </w:pPr>
          <w:hyperlink w:anchor="_Toc238167058" w:history="1">
            <w:r w:rsidRPr="00645A0F">
              <w:rPr>
                <w:rStyle w:val="Hipervnculo"/>
              </w:rPr>
              <w:t>N02.1.1 – Diagrama de Casos de Uso General</w:t>
            </w:r>
            <w:r>
              <w:rPr>
                <w:webHidden/>
              </w:rPr>
              <w:tab/>
            </w:r>
            <w:r>
              <w:rPr>
                <w:webHidden/>
              </w:rPr>
              <w:fldChar w:fldCharType="begin"/>
            </w:r>
            <w:r>
              <w:rPr>
                <w:webHidden/>
              </w:rPr>
              <w:instrText xml:space="preserve"> PAGEREF _Toc238167058 \h </w:instrText>
            </w:r>
            <w:r>
              <w:rPr>
                <w:webHidden/>
              </w:rPr>
            </w:r>
            <w:r>
              <w:rPr>
                <w:webHidden/>
              </w:rPr>
              <w:fldChar w:fldCharType="separate"/>
            </w:r>
            <w:r>
              <w:rPr>
                <w:webHidden/>
              </w:rPr>
              <w:t>31</w:t>
            </w:r>
            <w:r>
              <w:rPr>
                <w:webHidden/>
              </w:rPr>
              <w:fldChar w:fldCharType="end"/>
            </w:r>
          </w:hyperlink>
        </w:p>
        <w:p w14:paraId="097C4462" w14:textId="1925E92E" w:rsidR="00A454C2" w:rsidRDefault="00A454C2">
          <w:pPr>
            <w:pStyle w:val="TDC2"/>
            <w:rPr>
              <w:rFonts w:asciiTheme="minorHAnsi" w:eastAsiaTheme="minorEastAsia" w:hAnsiTheme="minorHAnsi" w:cstheme="minorBidi"/>
              <w:kern w:val="2"/>
              <w:sz w:val="24"/>
              <w:szCs w:val="24"/>
              <w14:ligatures w14:val="standardContextual"/>
            </w:rPr>
          </w:pPr>
          <w:hyperlink w:anchor="_Toc238167059" w:history="1">
            <w:r w:rsidRPr="00645A0F">
              <w:rPr>
                <w:rStyle w:val="Hipervnculo"/>
              </w:rPr>
              <w:t>N02.1.2.1 – Especificación de Casos de Uso (CUN-001 Llenar Carrito)</w:t>
            </w:r>
            <w:r>
              <w:rPr>
                <w:webHidden/>
              </w:rPr>
              <w:tab/>
            </w:r>
            <w:r>
              <w:rPr>
                <w:webHidden/>
              </w:rPr>
              <w:fldChar w:fldCharType="begin"/>
            </w:r>
            <w:r>
              <w:rPr>
                <w:webHidden/>
              </w:rPr>
              <w:instrText xml:space="preserve"> PAGEREF _Toc238167059 \h </w:instrText>
            </w:r>
            <w:r>
              <w:rPr>
                <w:webHidden/>
              </w:rPr>
            </w:r>
            <w:r>
              <w:rPr>
                <w:webHidden/>
              </w:rPr>
              <w:fldChar w:fldCharType="separate"/>
            </w:r>
            <w:r>
              <w:rPr>
                <w:webHidden/>
              </w:rPr>
              <w:t>31</w:t>
            </w:r>
            <w:r>
              <w:rPr>
                <w:webHidden/>
              </w:rPr>
              <w:fldChar w:fldCharType="end"/>
            </w:r>
          </w:hyperlink>
        </w:p>
        <w:p w14:paraId="7F581414" w14:textId="6B99B6F8"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0" w:history="1">
            <w:r w:rsidRPr="00645A0F">
              <w:rPr>
                <w:rStyle w:val="Hipervnculo"/>
                <w:noProof/>
              </w:rPr>
              <w:t>N02.1.2.1.a - Especificación de Caso de Uso</w:t>
            </w:r>
            <w:r>
              <w:rPr>
                <w:noProof/>
                <w:webHidden/>
              </w:rPr>
              <w:tab/>
            </w:r>
            <w:r>
              <w:rPr>
                <w:noProof/>
                <w:webHidden/>
              </w:rPr>
              <w:fldChar w:fldCharType="begin"/>
            </w:r>
            <w:r>
              <w:rPr>
                <w:noProof/>
                <w:webHidden/>
              </w:rPr>
              <w:instrText xml:space="preserve"> PAGEREF _Toc238167060 \h </w:instrText>
            </w:r>
            <w:r>
              <w:rPr>
                <w:noProof/>
                <w:webHidden/>
              </w:rPr>
            </w:r>
            <w:r>
              <w:rPr>
                <w:noProof/>
                <w:webHidden/>
              </w:rPr>
              <w:fldChar w:fldCharType="separate"/>
            </w:r>
            <w:r>
              <w:rPr>
                <w:noProof/>
                <w:webHidden/>
              </w:rPr>
              <w:t>31</w:t>
            </w:r>
            <w:r>
              <w:rPr>
                <w:noProof/>
                <w:webHidden/>
              </w:rPr>
              <w:fldChar w:fldCharType="end"/>
            </w:r>
          </w:hyperlink>
        </w:p>
        <w:p w14:paraId="7107311C" w14:textId="2FAC9C95"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1" w:history="1">
            <w:r w:rsidRPr="00645A0F">
              <w:rPr>
                <w:rStyle w:val="Hipervnculo"/>
                <w:noProof/>
              </w:rPr>
              <w:t>N02.1.2.1.b - Diagrama de Secuencia</w:t>
            </w:r>
            <w:r>
              <w:rPr>
                <w:noProof/>
                <w:webHidden/>
              </w:rPr>
              <w:tab/>
            </w:r>
            <w:r>
              <w:rPr>
                <w:noProof/>
                <w:webHidden/>
              </w:rPr>
              <w:fldChar w:fldCharType="begin"/>
            </w:r>
            <w:r>
              <w:rPr>
                <w:noProof/>
                <w:webHidden/>
              </w:rPr>
              <w:instrText xml:space="preserve"> PAGEREF _Toc238167061 \h </w:instrText>
            </w:r>
            <w:r>
              <w:rPr>
                <w:noProof/>
                <w:webHidden/>
              </w:rPr>
            </w:r>
            <w:r>
              <w:rPr>
                <w:noProof/>
                <w:webHidden/>
              </w:rPr>
              <w:fldChar w:fldCharType="separate"/>
            </w:r>
            <w:r>
              <w:rPr>
                <w:noProof/>
                <w:webHidden/>
              </w:rPr>
              <w:t>33</w:t>
            </w:r>
            <w:r>
              <w:rPr>
                <w:noProof/>
                <w:webHidden/>
              </w:rPr>
              <w:fldChar w:fldCharType="end"/>
            </w:r>
          </w:hyperlink>
        </w:p>
        <w:p w14:paraId="3BF3E41A" w14:textId="6E9F673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2" w:history="1">
            <w:r w:rsidRPr="00645A0F">
              <w:rPr>
                <w:rStyle w:val="Hipervnculo"/>
                <w:noProof/>
              </w:rPr>
              <w:t>N02.1.2.1.c - Diagrama de Clases</w:t>
            </w:r>
            <w:r>
              <w:rPr>
                <w:noProof/>
                <w:webHidden/>
              </w:rPr>
              <w:tab/>
            </w:r>
            <w:r>
              <w:rPr>
                <w:noProof/>
                <w:webHidden/>
              </w:rPr>
              <w:fldChar w:fldCharType="begin"/>
            </w:r>
            <w:r>
              <w:rPr>
                <w:noProof/>
                <w:webHidden/>
              </w:rPr>
              <w:instrText xml:space="preserve"> PAGEREF _Toc238167062 \h </w:instrText>
            </w:r>
            <w:r>
              <w:rPr>
                <w:noProof/>
                <w:webHidden/>
              </w:rPr>
            </w:r>
            <w:r>
              <w:rPr>
                <w:noProof/>
                <w:webHidden/>
              </w:rPr>
              <w:fldChar w:fldCharType="separate"/>
            </w:r>
            <w:r>
              <w:rPr>
                <w:noProof/>
                <w:webHidden/>
              </w:rPr>
              <w:t>34</w:t>
            </w:r>
            <w:r>
              <w:rPr>
                <w:noProof/>
                <w:webHidden/>
              </w:rPr>
              <w:fldChar w:fldCharType="end"/>
            </w:r>
          </w:hyperlink>
        </w:p>
        <w:p w14:paraId="168286B3" w14:textId="58DF18A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3" w:history="1">
            <w:r w:rsidRPr="00645A0F">
              <w:rPr>
                <w:rStyle w:val="Hipervnculo"/>
                <w:noProof/>
              </w:rPr>
              <w:t>N02.1.2.1.d - Diagrama Entidad Relación</w:t>
            </w:r>
            <w:r>
              <w:rPr>
                <w:noProof/>
                <w:webHidden/>
              </w:rPr>
              <w:tab/>
            </w:r>
            <w:r>
              <w:rPr>
                <w:noProof/>
                <w:webHidden/>
              </w:rPr>
              <w:fldChar w:fldCharType="begin"/>
            </w:r>
            <w:r>
              <w:rPr>
                <w:noProof/>
                <w:webHidden/>
              </w:rPr>
              <w:instrText xml:space="preserve"> PAGEREF _Toc238167063 \h </w:instrText>
            </w:r>
            <w:r>
              <w:rPr>
                <w:noProof/>
                <w:webHidden/>
              </w:rPr>
            </w:r>
            <w:r>
              <w:rPr>
                <w:noProof/>
                <w:webHidden/>
              </w:rPr>
              <w:fldChar w:fldCharType="separate"/>
            </w:r>
            <w:r>
              <w:rPr>
                <w:noProof/>
                <w:webHidden/>
              </w:rPr>
              <w:t>34</w:t>
            </w:r>
            <w:r>
              <w:rPr>
                <w:noProof/>
                <w:webHidden/>
              </w:rPr>
              <w:fldChar w:fldCharType="end"/>
            </w:r>
          </w:hyperlink>
        </w:p>
        <w:p w14:paraId="28763EEB" w14:textId="23F4ED6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4" w:history="1">
            <w:r w:rsidRPr="00645A0F">
              <w:rPr>
                <w:rStyle w:val="Hipervnculo"/>
                <w:noProof/>
              </w:rPr>
              <w:t>N02.1.2.1.e – GUI</w:t>
            </w:r>
            <w:r>
              <w:rPr>
                <w:noProof/>
                <w:webHidden/>
              </w:rPr>
              <w:tab/>
            </w:r>
            <w:r>
              <w:rPr>
                <w:noProof/>
                <w:webHidden/>
              </w:rPr>
              <w:fldChar w:fldCharType="begin"/>
            </w:r>
            <w:r>
              <w:rPr>
                <w:noProof/>
                <w:webHidden/>
              </w:rPr>
              <w:instrText xml:space="preserve"> PAGEREF _Toc238167064 \h </w:instrText>
            </w:r>
            <w:r>
              <w:rPr>
                <w:noProof/>
                <w:webHidden/>
              </w:rPr>
            </w:r>
            <w:r>
              <w:rPr>
                <w:noProof/>
                <w:webHidden/>
              </w:rPr>
              <w:fldChar w:fldCharType="separate"/>
            </w:r>
            <w:r>
              <w:rPr>
                <w:noProof/>
                <w:webHidden/>
              </w:rPr>
              <w:t>35</w:t>
            </w:r>
            <w:r>
              <w:rPr>
                <w:noProof/>
                <w:webHidden/>
              </w:rPr>
              <w:fldChar w:fldCharType="end"/>
            </w:r>
          </w:hyperlink>
        </w:p>
        <w:p w14:paraId="5B58988F" w14:textId="621F206D" w:rsidR="00A454C2" w:rsidRDefault="00A454C2">
          <w:pPr>
            <w:pStyle w:val="TDC2"/>
            <w:rPr>
              <w:rFonts w:asciiTheme="minorHAnsi" w:eastAsiaTheme="minorEastAsia" w:hAnsiTheme="minorHAnsi" w:cstheme="minorBidi"/>
              <w:kern w:val="2"/>
              <w:sz w:val="24"/>
              <w:szCs w:val="24"/>
              <w14:ligatures w14:val="standardContextual"/>
            </w:rPr>
          </w:pPr>
          <w:hyperlink w:anchor="_Toc238167065" w:history="1">
            <w:r w:rsidRPr="00645A0F">
              <w:rPr>
                <w:rStyle w:val="Hipervnculo"/>
              </w:rPr>
              <w:t>N02.1.2.2 – Especificación de Casos de Uso (CUN-002 Seleccionar Producto)</w:t>
            </w:r>
            <w:r>
              <w:rPr>
                <w:webHidden/>
              </w:rPr>
              <w:tab/>
            </w:r>
            <w:r>
              <w:rPr>
                <w:webHidden/>
              </w:rPr>
              <w:fldChar w:fldCharType="begin"/>
            </w:r>
            <w:r>
              <w:rPr>
                <w:webHidden/>
              </w:rPr>
              <w:instrText xml:space="preserve"> PAGEREF _Toc238167065 \h </w:instrText>
            </w:r>
            <w:r>
              <w:rPr>
                <w:webHidden/>
              </w:rPr>
            </w:r>
            <w:r>
              <w:rPr>
                <w:webHidden/>
              </w:rPr>
              <w:fldChar w:fldCharType="separate"/>
            </w:r>
            <w:r>
              <w:rPr>
                <w:webHidden/>
              </w:rPr>
              <w:t>36</w:t>
            </w:r>
            <w:r>
              <w:rPr>
                <w:webHidden/>
              </w:rPr>
              <w:fldChar w:fldCharType="end"/>
            </w:r>
          </w:hyperlink>
        </w:p>
        <w:p w14:paraId="70E181F5" w14:textId="32CF7EAD"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6" w:history="1">
            <w:r w:rsidRPr="00645A0F">
              <w:rPr>
                <w:rStyle w:val="Hipervnculo"/>
                <w:noProof/>
              </w:rPr>
              <w:t>N02.1.2.2.a – Especificación de Caso de Uso</w:t>
            </w:r>
            <w:r>
              <w:rPr>
                <w:noProof/>
                <w:webHidden/>
              </w:rPr>
              <w:tab/>
            </w:r>
            <w:r>
              <w:rPr>
                <w:noProof/>
                <w:webHidden/>
              </w:rPr>
              <w:fldChar w:fldCharType="begin"/>
            </w:r>
            <w:r>
              <w:rPr>
                <w:noProof/>
                <w:webHidden/>
              </w:rPr>
              <w:instrText xml:space="preserve"> PAGEREF _Toc238167066 \h </w:instrText>
            </w:r>
            <w:r>
              <w:rPr>
                <w:noProof/>
                <w:webHidden/>
              </w:rPr>
            </w:r>
            <w:r>
              <w:rPr>
                <w:noProof/>
                <w:webHidden/>
              </w:rPr>
              <w:fldChar w:fldCharType="separate"/>
            </w:r>
            <w:r>
              <w:rPr>
                <w:noProof/>
                <w:webHidden/>
              </w:rPr>
              <w:t>36</w:t>
            </w:r>
            <w:r>
              <w:rPr>
                <w:noProof/>
                <w:webHidden/>
              </w:rPr>
              <w:fldChar w:fldCharType="end"/>
            </w:r>
          </w:hyperlink>
        </w:p>
        <w:p w14:paraId="1643964F" w14:textId="4C04E1F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7" w:history="1">
            <w:r w:rsidRPr="00645A0F">
              <w:rPr>
                <w:rStyle w:val="Hipervnculo"/>
                <w:noProof/>
              </w:rPr>
              <w:t xml:space="preserve">N02.1.2.2.b – </w:t>
            </w:r>
            <w:r w:rsidRPr="00645A0F">
              <w:rPr>
                <w:rStyle w:val="Hipervnculo"/>
                <w:iCs/>
                <w:noProof/>
              </w:rPr>
              <w:t>Diagrama de Secuencia</w:t>
            </w:r>
            <w:r>
              <w:rPr>
                <w:noProof/>
                <w:webHidden/>
              </w:rPr>
              <w:tab/>
            </w:r>
            <w:r>
              <w:rPr>
                <w:noProof/>
                <w:webHidden/>
              </w:rPr>
              <w:fldChar w:fldCharType="begin"/>
            </w:r>
            <w:r>
              <w:rPr>
                <w:noProof/>
                <w:webHidden/>
              </w:rPr>
              <w:instrText xml:space="preserve"> PAGEREF _Toc238167067 \h </w:instrText>
            </w:r>
            <w:r>
              <w:rPr>
                <w:noProof/>
                <w:webHidden/>
              </w:rPr>
            </w:r>
            <w:r>
              <w:rPr>
                <w:noProof/>
                <w:webHidden/>
              </w:rPr>
              <w:fldChar w:fldCharType="separate"/>
            </w:r>
            <w:r>
              <w:rPr>
                <w:noProof/>
                <w:webHidden/>
              </w:rPr>
              <w:t>38</w:t>
            </w:r>
            <w:r>
              <w:rPr>
                <w:noProof/>
                <w:webHidden/>
              </w:rPr>
              <w:fldChar w:fldCharType="end"/>
            </w:r>
          </w:hyperlink>
        </w:p>
        <w:p w14:paraId="39EA0361" w14:textId="2B9598EB"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8" w:history="1">
            <w:r w:rsidRPr="00645A0F">
              <w:rPr>
                <w:rStyle w:val="Hipervnculo"/>
                <w:noProof/>
              </w:rPr>
              <w:t xml:space="preserve">N02.1.2.2.c – </w:t>
            </w:r>
            <w:r w:rsidRPr="00645A0F">
              <w:rPr>
                <w:rStyle w:val="Hipervnculo"/>
                <w:iCs/>
                <w:noProof/>
              </w:rPr>
              <w:t>Diagrama de Clases</w:t>
            </w:r>
            <w:r>
              <w:rPr>
                <w:noProof/>
                <w:webHidden/>
              </w:rPr>
              <w:tab/>
            </w:r>
            <w:r>
              <w:rPr>
                <w:noProof/>
                <w:webHidden/>
              </w:rPr>
              <w:fldChar w:fldCharType="begin"/>
            </w:r>
            <w:r>
              <w:rPr>
                <w:noProof/>
                <w:webHidden/>
              </w:rPr>
              <w:instrText xml:space="preserve"> PAGEREF _Toc238167068 \h </w:instrText>
            </w:r>
            <w:r>
              <w:rPr>
                <w:noProof/>
                <w:webHidden/>
              </w:rPr>
            </w:r>
            <w:r>
              <w:rPr>
                <w:noProof/>
                <w:webHidden/>
              </w:rPr>
              <w:fldChar w:fldCharType="separate"/>
            </w:r>
            <w:r>
              <w:rPr>
                <w:noProof/>
                <w:webHidden/>
              </w:rPr>
              <w:t>39</w:t>
            </w:r>
            <w:r>
              <w:rPr>
                <w:noProof/>
                <w:webHidden/>
              </w:rPr>
              <w:fldChar w:fldCharType="end"/>
            </w:r>
          </w:hyperlink>
        </w:p>
        <w:p w14:paraId="6190804B" w14:textId="2EA97AB5"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69" w:history="1">
            <w:r w:rsidRPr="00645A0F">
              <w:rPr>
                <w:rStyle w:val="Hipervnculo"/>
                <w:noProof/>
              </w:rPr>
              <w:t>N02.1.2.2.d – Diagrama Entidad Relación</w:t>
            </w:r>
            <w:r>
              <w:rPr>
                <w:noProof/>
                <w:webHidden/>
              </w:rPr>
              <w:tab/>
            </w:r>
            <w:r>
              <w:rPr>
                <w:noProof/>
                <w:webHidden/>
              </w:rPr>
              <w:fldChar w:fldCharType="begin"/>
            </w:r>
            <w:r>
              <w:rPr>
                <w:noProof/>
                <w:webHidden/>
              </w:rPr>
              <w:instrText xml:space="preserve"> PAGEREF _Toc238167069 \h </w:instrText>
            </w:r>
            <w:r>
              <w:rPr>
                <w:noProof/>
                <w:webHidden/>
              </w:rPr>
            </w:r>
            <w:r>
              <w:rPr>
                <w:noProof/>
                <w:webHidden/>
              </w:rPr>
              <w:fldChar w:fldCharType="separate"/>
            </w:r>
            <w:r>
              <w:rPr>
                <w:noProof/>
                <w:webHidden/>
              </w:rPr>
              <w:t>39</w:t>
            </w:r>
            <w:r>
              <w:rPr>
                <w:noProof/>
                <w:webHidden/>
              </w:rPr>
              <w:fldChar w:fldCharType="end"/>
            </w:r>
          </w:hyperlink>
        </w:p>
        <w:p w14:paraId="7F96B833" w14:textId="2BBCC63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70" w:history="1">
            <w:r w:rsidRPr="00645A0F">
              <w:rPr>
                <w:rStyle w:val="Hipervnculo"/>
                <w:noProof/>
              </w:rPr>
              <w:t>N02.1.2.2.e – GUI</w:t>
            </w:r>
            <w:r>
              <w:rPr>
                <w:noProof/>
                <w:webHidden/>
              </w:rPr>
              <w:tab/>
            </w:r>
            <w:r>
              <w:rPr>
                <w:noProof/>
                <w:webHidden/>
              </w:rPr>
              <w:fldChar w:fldCharType="begin"/>
            </w:r>
            <w:r>
              <w:rPr>
                <w:noProof/>
                <w:webHidden/>
              </w:rPr>
              <w:instrText xml:space="preserve"> PAGEREF _Toc238167070 \h </w:instrText>
            </w:r>
            <w:r>
              <w:rPr>
                <w:noProof/>
                <w:webHidden/>
              </w:rPr>
            </w:r>
            <w:r>
              <w:rPr>
                <w:noProof/>
                <w:webHidden/>
              </w:rPr>
              <w:fldChar w:fldCharType="separate"/>
            </w:r>
            <w:r>
              <w:rPr>
                <w:noProof/>
                <w:webHidden/>
              </w:rPr>
              <w:t>40</w:t>
            </w:r>
            <w:r>
              <w:rPr>
                <w:noProof/>
                <w:webHidden/>
              </w:rPr>
              <w:fldChar w:fldCharType="end"/>
            </w:r>
          </w:hyperlink>
        </w:p>
        <w:p w14:paraId="54257F80" w14:textId="5CF64CFA" w:rsidR="00A454C2" w:rsidRDefault="00A454C2">
          <w:pPr>
            <w:pStyle w:val="TDC2"/>
            <w:rPr>
              <w:rFonts w:asciiTheme="minorHAnsi" w:eastAsiaTheme="minorEastAsia" w:hAnsiTheme="minorHAnsi" w:cstheme="minorBidi"/>
              <w:kern w:val="2"/>
              <w:sz w:val="24"/>
              <w:szCs w:val="24"/>
              <w14:ligatures w14:val="standardContextual"/>
            </w:rPr>
          </w:pPr>
          <w:hyperlink w:anchor="_Toc238167071" w:history="1">
            <w:r w:rsidRPr="00645A0F">
              <w:rPr>
                <w:rStyle w:val="Hipervnculo"/>
              </w:rPr>
              <w:t>N02.1.2.3 – Especificación de Casos de Uso (CUN-003 Registrar Cliente)</w:t>
            </w:r>
            <w:r>
              <w:rPr>
                <w:webHidden/>
              </w:rPr>
              <w:tab/>
            </w:r>
            <w:r>
              <w:rPr>
                <w:webHidden/>
              </w:rPr>
              <w:fldChar w:fldCharType="begin"/>
            </w:r>
            <w:r>
              <w:rPr>
                <w:webHidden/>
              </w:rPr>
              <w:instrText xml:space="preserve"> PAGEREF _Toc238167071 \h </w:instrText>
            </w:r>
            <w:r>
              <w:rPr>
                <w:webHidden/>
              </w:rPr>
            </w:r>
            <w:r>
              <w:rPr>
                <w:webHidden/>
              </w:rPr>
              <w:fldChar w:fldCharType="separate"/>
            </w:r>
            <w:r>
              <w:rPr>
                <w:webHidden/>
              </w:rPr>
              <w:t>41</w:t>
            </w:r>
            <w:r>
              <w:rPr>
                <w:webHidden/>
              </w:rPr>
              <w:fldChar w:fldCharType="end"/>
            </w:r>
          </w:hyperlink>
        </w:p>
        <w:p w14:paraId="3D993ED2" w14:textId="7EA50037"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72" w:history="1">
            <w:r w:rsidRPr="00645A0F">
              <w:rPr>
                <w:rStyle w:val="Hipervnculo"/>
                <w:noProof/>
              </w:rPr>
              <w:t>N02.1.2.3.a – Especificación de Caso de Uso</w:t>
            </w:r>
            <w:r>
              <w:rPr>
                <w:noProof/>
                <w:webHidden/>
              </w:rPr>
              <w:tab/>
            </w:r>
            <w:r>
              <w:rPr>
                <w:noProof/>
                <w:webHidden/>
              </w:rPr>
              <w:fldChar w:fldCharType="begin"/>
            </w:r>
            <w:r>
              <w:rPr>
                <w:noProof/>
                <w:webHidden/>
              </w:rPr>
              <w:instrText xml:space="preserve"> PAGEREF _Toc238167072 \h </w:instrText>
            </w:r>
            <w:r>
              <w:rPr>
                <w:noProof/>
                <w:webHidden/>
              </w:rPr>
            </w:r>
            <w:r>
              <w:rPr>
                <w:noProof/>
                <w:webHidden/>
              </w:rPr>
              <w:fldChar w:fldCharType="separate"/>
            </w:r>
            <w:r>
              <w:rPr>
                <w:noProof/>
                <w:webHidden/>
              </w:rPr>
              <w:t>41</w:t>
            </w:r>
            <w:r>
              <w:rPr>
                <w:noProof/>
                <w:webHidden/>
              </w:rPr>
              <w:fldChar w:fldCharType="end"/>
            </w:r>
          </w:hyperlink>
        </w:p>
        <w:p w14:paraId="3B0BD8A7" w14:textId="57D7767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73" w:history="1">
            <w:r w:rsidRPr="00645A0F">
              <w:rPr>
                <w:rStyle w:val="Hipervnculo"/>
                <w:noProof/>
              </w:rPr>
              <w:t xml:space="preserve">N02.1.2.3.b – </w:t>
            </w:r>
            <w:r w:rsidRPr="00645A0F">
              <w:rPr>
                <w:rStyle w:val="Hipervnculo"/>
                <w:iCs/>
                <w:noProof/>
              </w:rPr>
              <w:t>Diagrama de Secuencia</w:t>
            </w:r>
            <w:r>
              <w:rPr>
                <w:noProof/>
                <w:webHidden/>
              </w:rPr>
              <w:tab/>
            </w:r>
            <w:r>
              <w:rPr>
                <w:noProof/>
                <w:webHidden/>
              </w:rPr>
              <w:fldChar w:fldCharType="begin"/>
            </w:r>
            <w:r>
              <w:rPr>
                <w:noProof/>
                <w:webHidden/>
              </w:rPr>
              <w:instrText xml:space="preserve"> PAGEREF _Toc238167073 \h </w:instrText>
            </w:r>
            <w:r>
              <w:rPr>
                <w:noProof/>
                <w:webHidden/>
              </w:rPr>
            </w:r>
            <w:r>
              <w:rPr>
                <w:noProof/>
                <w:webHidden/>
              </w:rPr>
              <w:fldChar w:fldCharType="separate"/>
            </w:r>
            <w:r>
              <w:rPr>
                <w:noProof/>
                <w:webHidden/>
              </w:rPr>
              <w:t>42</w:t>
            </w:r>
            <w:r>
              <w:rPr>
                <w:noProof/>
                <w:webHidden/>
              </w:rPr>
              <w:fldChar w:fldCharType="end"/>
            </w:r>
          </w:hyperlink>
        </w:p>
        <w:p w14:paraId="50835AC1" w14:textId="2B94F597"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74" w:history="1">
            <w:r w:rsidRPr="00645A0F">
              <w:rPr>
                <w:rStyle w:val="Hipervnculo"/>
                <w:noProof/>
              </w:rPr>
              <w:t xml:space="preserve">N02.1.2.3.c – </w:t>
            </w:r>
            <w:r w:rsidRPr="00645A0F">
              <w:rPr>
                <w:rStyle w:val="Hipervnculo"/>
                <w:iCs/>
                <w:noProof/>
              </w:rPr>
              <w:t>Diagrama de Clases</w:t>
            </w:r>
            <w:r>
              <w:rPr>
                <w:noProof/>
                <w:webHidden/>
              </w:rPr>
              <w:tab/>
            </w:r>
            <w:r>
              <w:rPr>
                <w:noProof/>
                <w:webHidden/>
              </w:rPr>
              <w:fldChar w:fldCharType="begin"/>
            </w:r>
            <w:r>
              <w:rPr>
                <w:noProof/>
                <w:webHidden/>
              </w:rPr>
              <w:instrText xml:space="preserve"> PAGEREF _Toc238167074 \h </w:instrText>
            </w:r>
            <w:r>
              <w:rPr>
                <w:noProof/>
                <w:webHidden/>
              </w:rPr>
            </w:r>
            <w:r>
              <w:rPr>
                <w:noProof/>
                <w:webHidden/>
              </w:rPr>
              <w:fldChar w:fldCharType="separate"/>
            </w:r>
            <w:r>
              <w:rPr>
                <w:noProof/>
                <w:webHidden/>
              </w:rPr>
              <w:t>43</w:t>
            </w:r>
            <w:r>
              <w:rPr>
                <w:noProof/>
                <w:webHidden/>
              </w:rPr>
              <w:fldChar w:fldCharType="end"/>
            </w:r>
          </w:hyperlink>
        </w:p>
        <w:p w14:paraId="5A3D8104" w14:textId="34AC07F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75" w:history="1">
            <w:r w:rsidRPr="00645A0F">
              <w:rPr>
                <w:rStyle w:val="Hipervnculo"/>
                <w:noProof/>
              </w:rPr>
              <w:t xml:space="preserve">N02.1.2.3.d – </w:t>
            </w:r>
            <w:r w:rsidRPr="00645A0F">
              <w:rPr>
                <w:rStyle w:val="Hipervnculo"/>
                <w:iCs/>
                <w:noProof/>
              </w:rPr>
              <w:t>Diagrama Entidad Relación</w:t>
            </w:r>
            <w:r>
              <w:rPr>
                <w:noProof/>
                <w:webHidden/>
              </w:rPr>
              <w:tab/>
            </w:r>
            <w:r>
              <w:rPr>
                <w:noProof/>
                <w:webHidden/>
              </w:rPr>
              <w:fldChar w:fldCharType="begin"/>
            </w:r>
            <w:r>
              <w:rPr>
                <w:noProof/>
                <w:webHidden/>
              </w:rPr>
              <w:instrText xml:space="preserve"> PAGEREF _Toc238167075 \h </w:instrText>
            </w:r>
            <w:r>
              <w:rPr>
                <w:noProof/>
                <w:webHidden/>
              </w:rPr>
            </w:r>
            <w:r>
              <w:rPr>
                <w:noProof/>
                <w:webHidden/>
              </w:rPr>
              <w:fldChar w:fldCharType="separate"/>
            </w:r>
            <w:r>
              <w:rPr>
                <w:noProof/>
                <w:webHidden/>
              </w:rPr>
              <w:t>43</w:t>
            </w:r>
            <w:r>
              <w:rPr>
                <w:noProof/>
                <w:webHidden/>
              </w:rPr>
              <w:fldChar w:fldCharType="end"/>
            </w:r>
          </w:hyperlink>
        </w:p>
        <w:p w14:paraId="048B6DAB" w14:textId="0A362C4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76" w:history="1">
            <w:r w:rsidRPr="00645A0F">
              <w:rPr>
                <w:rStyle w:val="Hipervnculo"/>
                <w:noProof/>
              </w:rPr>
              <w:t>N02.1.2.3.e – GUI</w:t>
            </w:r>
            <w:r>
              <w:rPr>
                <w:noProof/>
                <w:webHidden/>
              </w:rPr>
              <w:tab/>
            </w:r>
            <w:r>
              <w:rPr>
                <w:noProof/>
                <w:webHidden/>
              </w:rPr>
              <w:fldChar w:fldCharType="begin"/>
            </w:r>
            <w:r>
              <w:rPr>
                <w:noProof/>
                <w:webHidden/>
              </w:rPr>
              <w:instrText xml:space="preserve"> PAGEREF _Toc238167076 \h </w:instrText>
            </w:r>
            <w:r>
              <w:rPr>
                <w:noProof/>
                <w:webHidden/>
              </w:rPr>
            </w:r>
            <w:r>
              <w:rPr>
                <w:noProof/>
                <w:webHidden/>
              </w:rPr>
              <w:fldChar w:fldCharType="separate"/>
            </w:r>
            <w:r>
              <w:rPr>
                <w:noProof/>
                <w:webHidden/>
              </w:rPr>
              <w:t>44</w:t>
            </w:r>
            <w:r>
              <w:rPr>
                <w:noProof/>
                <w:webHidden/>
              </w:rPr>
              <w:fldChar w:fldCharType="end"/>
            </w:r>
          </w:hyperlink>
        </w:p>
        <w:p w14:paraId="73FAEC38" w14:textId="719D5A10" w:rsidR="00A454C2" w:rsidRDefault="00A454C2">
          <w:pPr>
            <w:pStyle w:val="TDC2"/>
            <w:rPr>
              <w:rFonts w:asciiTheme="minorHAnsi" w:eastAsiaTheme="minorEastAsia" w:hAnsiTheme="minorHAnsi" w:cstheme="minorBidi"/>
              <w:kern w:val="2"/>
              <w:sz w:val="24"/>
              <w:szCs w:val="24"/>
              <w14:ligatures w14:val="standardContextual"/>
            </w:rPr>
          </w:pPr>
          <w:hyperlink w:anchor="_Toc238167077" w:history="1">
            <w:r w:rsidRPr="00645A0F">
              <w:rPr>
                <w:rStyle w:val="Hipervnculo"/>
              </w:rPr>
              <w:t>N02.1.2.4 – Especificación de Casos de Uso (CUN-004 Generar Factura)</w:t>
            </w:r>
            <w:r>
              <w:rPr>
                <w:webHidden/>
              </w:rPr>
              <w:tab/>
            </w:r>
            <w:r>
              <w:rPr>
                <w:webHidden/>
              </w:rPr>
              <w:fldChar w:fldCharType="begin"/>
            </w:r>
            <w:r>
              <w:rPr>
                <w:webHidden/>
              </w:rPr>
              <w:instrText xml:space="preserve"> PAGEREF _Toc238167077 \h </w:instrText>
            </w:r>
            <w:r>
              <w:rPr>
                <w:webHidden/>
              </w:rPr>
            </w:r>
            <w:r>
              <w:rPr>
                <w:webHidden/>
              </w:rPr>
              <w:fldChar w:fldCharType="separate"/>
            </w:r>
            <w:r>
              <w:rPr>
                <w:webHidden/>
              </w:rPr>
              <w:t>44</w:t>
            </w:r>
            <w:r>
              <w:rPr>
                <w:webHidden/>
              </w:rPr>
              <w:fldChar w:fldCharType="end"/>
            </w:r>
          </w:hyperlink>
        </w:p>
        <w:p w14:paraId="7C451BE6" w14:textId="3F7F1AE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78" w:history="1">
            <w:r w:rsidRPr="00645A0F">
              <w:rPr>
                <w:rStyle w:val="Hipervnculo"/>
                <w:noProof/>
              </w:rPr>
              <w:t>N02.1.2.4.a – Especificación de Caso de Uso</w:t>
            </w:r>
            <w:r>
              <w:rPr>
                <w:noProof/>
                <w:webHidden/>
              </w:rPr>
              <w:tab/>
            </w:r>
            <w:r>
              <w:rPr>
                <w:noProof/>
                <w:webHidden/>
              </w:rPr>
              <w:fldChar w:fldCharType="begin"/>
            </w:r>
            <w:r>
              <w:rPr>
                <w:noProof/>
                <w:webHidden/>
              </w:rPr>
              <w:instrText xml:space="preserve"> PAGEREF _Toc238167078 \h </w:instrText>
            </w:r>
            <w:r>
              <w:rPr>
                <w:noProof/>
                <w:webHidden/>
              </w:rPr>
            </w:r>
            <w:r>
              <w:rPr>
                <w:noProof/>
                <w:webHidden/>
              </w:rPr>
              <w:fldChar w:fldCharType="separate"/>
            </w:r>
            <w:r>
              <w:rPr>
                <w:noProof/>
                <w:webHidden/>
              </w:rPr>
              <w:t>44</w:t>
            </w:r>
            <w:r>
              <w:rPr>
                <w:noProof/>
                <w:webHidden/>
              </w:rPr>
              <w:fldChar w:fldCharType="end"/>
            </w:r>
          </w:hyperlink>
        </w:p>
        <w:p w14:paraId="024C34A1" w14:textId="3C804A8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79" w:history="1">
            <w:r w:rsidRPr="00645A0F">
              <w:rPr>
                <w:rStyle w:val="Hipervnculo"/>
                <w:noProof/>
              </w:rPr>
              <w:t xml:space="preserve">N02.1.2.4.b – </w:t>
            </w:r>
            <w:r w:rsidRPr="00645A0F">
              <w:rPr>
                <w:rStyle w:val="Hipervnculo"/>
                <w:iCs/>
                <w:noProof/>
              </w:rPr>
              <w:t>Diagrama de Secuencia</w:t>
            </w:r>
            <w:r>
              <w:rPr>
                <w:noProof/>
                <w:webHidden/>
              </w:rPr>
              <w:tab/>
            </w:r>
            <w:r>
              <w:rPr>
                <w:noProof/>
                <w:webHidden/>
              </w:rPr>
              <w:fldChar w:fldCharType="begin"/>
            </w:r>
            <w:r>
              <w:rPr>
                <w:noProof/>
                <w:webHidden/>
              </w:rPr>
              <w:instrText xml:space="preserve"> PAGEREF _Toc238167079 \h </w:instrText>
            </w:r>
            <w:r>
              <w:rPr>
                <w:noProof/>
                <w:webHidden/>
              </w:rPr>
            </w:r>
            <w:r>
              <w:rPr>
                <w:noProof/>
                <w:webHidden/>
              </w:rPr>
              <w:fldChar w:fldCharType="separate"/>
            </w:r>
            <w:r>
              <w:rPr>
                <w:noProof/>
                <w:webHidden/>
              </w:rPr>
              <w:t>46</w:t>
            </w:r>
            <w:r>
              <w:rPr>
                <w:noProof/>
                <w:webHidden/>
              </w:rPr>
              <w:fldChar w:fldCharType="end"/>
            </w:r>
          </w:hyperlink>
        </w:p>
        <w:p w14:paraId="408BB185" w14:textId="67EFB216"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80" w:history="1">
            <w:r w:rsidRPr="00645A0F">
              <w:rPr>
                <w:rStyle w:val="Hipervnculo"/>
                <w:noProof/>
              </w:rPr>
              <w:t xml:space="preserve">N02.1.2.4.c – </w:t>
            </w:r>
            <w:r w:rsidRPr="00645A0F">
              <w:rPr>
                <w:rStyle w:val="Hipervnculo"/>
                <w:iCs/>
                <w:noProof/>
              </w:rPr>
              <w:t>Diagrama de Clases</w:t>
            </w:r>
            <w:r>
              <w:rPr>
                <w:noProof/>
                <w:webHidden/>
              </w:rPr>
              <w:tab/>
            </w:r>
            <w:r>
              <w:rPr>
                <w:noProof/>
                <w:webHidden/>
              </w:rPr>
              <w:fldChar w:fldCharType="begin"/>
            </w:r>
            <w:r>
              <w:rPr>
                <w:noProof/>
                <w:webHidden/>
              </w:rPr>
              <w:instrText xml:space="preserve"> PAGEREF _Toc238167080 \h </w:instrText>
            </w:r>
            <w:r>
              <w:rPr>
                <w:noProof/>
                <w:webHidden/>
              </w:rPr>
            </w:r>
            <w:r>
              <w:rPr>
                <w:noProof/>
                <w:webHidden/>
              </w:rPr>
              <w:fldChar w:fldCharType="separate"/>
            </w:r>
            <w:r>
              <w:rPr>
                <w:noProof/>
                <w:webHidden/>
              </w:rPr>
              <w:t>47</w:t>
            </w:r>
            <w:r>
              <w:rPr>
                <w:noProof/>
                <w:webHidden/>
              </w:rPr>
              <w:fldChar w:fldCharType="end"/>
            </w:r>
          </w:hyperlink>
        </w:p>
        <w:p w14:paraId="4A261B87" w14:textId="39945CF8"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81" w:history="1">
            <w:r w:rsidRPr="00645A0F">
              <w:rPr>
                <w:rStyle w:val="Hipervnculo"/>
                <w:noProof/>
              </w:rPr>
              <w:t xml:space="preserve">N02.1.2.4.d – </w:t>
            </w:r>
            <w:r w:rsidRPr="00645A0F">
              <w:rPr>
                <w:rStyle w:val="Hipervnculo"/>
                <w:iCs/>
                <w:noProof/>
              </w:rPr>
              <w:t>Diagrama Entidad Relación</w:t>
            </w:r>
            <w:r>
              <w:rPr>
                <w:noProof/>
                <w:webHidden/>
              </w:rPr>
              <w:tab/>
            </w:r>
            <w:r>
              <w:rPr>
                <w:noProof/>
                <w:webHidden/>
              </w:rPr>
              <w:fldChar w:fldCharType="begin"/>
            </w:r>
            <w:r>
              <w:rPr>
                <w:noProof/>
                <w:webHidden/>
              </w:rPr>
              <w:instrText xml:space="preserve"> PAGEREF _Toc238167081 \h </w:instrText>
            </w:r>
            <w:r>
              <w:rPr>
                <w:noProof/>
                <w:webHidden/>
              </w:rPr>
            </w:r>
            <w:r>
              <w:rPr>
                <w:noProof/>
                <w:webHidden/>
              </w:rPr>
              <w:fldChar w:fldCharType="separate"/>
            </w:r>
            <w:r>
              <w:rPr>
                <w:noProof/>
                <w:webHidden/>
              </w:rPr>
              <w:t>47</w:t>
            </w:r>
            <w:r>
              <w:rPr>
                <w:noProof/>
                <w:webHidden/>
              </w:rPr>
              <w:fldChar w:fldCharType="end"/>
            </w:r>
          </w:hyperlink>
        </w:p>
        <w:p w14:paraId="32FADD37" w14:textId="47AC52B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82" w:history="1">
            <w:r w:rsidRPr="00645A0F">
              <w:rPr>
                <w:rStyle w:val="Hipervnculo"/>
                <w:noProof/>
              </w:rPr>
              <w:t>N02.1.2.4.e – GUI</w:t>
            </w:r>
            <w:r>
              <w:rPr>
                <w:noProof/>
                <w:webHidden/>
              </w:rPr>
              <w:tab/>
            </w:r>
            <w:r>
              <w:rPr>
                <w:noProof/>
                <w:webHidden/>
              </w:rPr>
              <w:fldChar w:fldCharType="begin"/>
            </w:r>
            <w:r>
              <w:rPr>
                <w:noProof/>
                <w:webHidden/>
              </w:rPr>
              <w:instrText xml:space="preserve"> PAGEREF _Toc238167082 \h </w:instrText>
            </w:r>
            <w:r>
              <w:rPr>
                <w:noProof/>
                <w:webHidden/>
              </w:rPr>
            </w:r>
            <w:r>
              <w:rPr>
                <w:noProof/>
                <w:webHidden/>
              </w:rPr>
              <w:fldChar w:fldCharType="separate"/>
            </w:r>
            <w:r>
              <w:rPr>
                <w:noProof/>
                <w:webHidden/>
              </w:rPr>
              <w:t>48</w:t>
            </w:r>
            <w:r>
              <w:rPr>
                <w:noProof/>
                <w:webHidden/>
              </w:rPr>
              <w:fldChar w:fldCharType="end"/>
            </w:r>
          </w:hyperlink>
        </w:p>
        <w:p w14:paraId="5D055248" w14:textId="2CFB5572" w:rsidR="00A454C2" w:rsidRDefault="00A454C2">
          <w:pPr>
            <w:pStyle w:val="TDC2"/>
            <w:rPr>
              <w:rFonts w:asciiTheme="minorHAnsi" w:eastAsiaTheme="minorEastAsia" w:hAnsiTheme="minorHAnsi" w:cstheme="minorBidi"/>
              <w:kern w:val="2"/>
              <w:sz w:val="24"/>
              <w:szCs w:val="24"/>
              <w14:ligatures w14:val="standardContextual"/>
            </w:rPr>
          </w:pPr>
          <w:hyperlink w:anchor="_Toc238167083" w:history="1">
            <w:r w:rsidRPr="00645A0F">
              <w:rPr>
                <w:rStyle w:val="Hipervnculo"/>
              </w:rPr>
              <w:t>N02.1.2.5 – Especificación de Casos de Uso (CUN-005 Realizar Cobro)</w:t>
            </w:r>
            <w:r>
              <w:rPr>
                <w:webHidden/>
              </w:rPr>
              <w:tab/>
            </w:r>
            <w:r>
              <w:rPr>
                <w:webHidden/>
              </w:rPr>
              <w:fldChar w:fldCharType="begin"/>
            </w:r>
            <w:r>
              <w:rPr>
                <w:webHidden/>
              </w:rPr>
              <w:instrText xml:space="preserve"> PAGEREF _Toc238167083 \h </w:instrText>
            </w:r>
            <w:r>
              <w:rPr>
                <w:webHidden/>
              </w:rPr>
            </w:r>
            <w:r>
              <w:rPr>
                <w:webHidden/>
              </w:rPr>
              <w:fldChar w:fldCharType="separate"/>
            </w:r>
            <w:r>
              <w:rPr>
                <w:webHidden/>
              </w:rPr>
              <w:t>48</w:t>
            </w:r>
            <w:r>
              <w:rPr>
                <w:webHidden/>
              </w:rPr>
              <w:fldChar w:fldCharType="end"/>
            </w:r>
          </w:hyperlink>
        </w:p>
        <w:p w14:paraId="3032830D" w14:textId="2CF5086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84" w:history="1">
            <w:r w:rsidRPr="00645A0F">
              <w:rPr>
                <w:rStyle w:val="Hipervnculo"/>
                <w:noProof/>
              </w:rPr>
              <w:t>N02.1.2.5.a – Especificación de Caso de Uso</w:t>
            </w:r>
            <w:r>
              <w:rPr>
                <w:noProof/>
                <w:webHidden/>
              </w:rPr>
              <w:tab/>
            </w:r>
            <w:r>
              <w:rPr>
                <w:noProof/>
                <w:webHidden/>
              </w:rPr>
              <w:fldChar w:fldCharType="begin"/>
            </w:r>
            <w:r>
              <w:rPr>
                <w:noProof/>
                <w:webHidden/>
              </w:rPr>
              <w:instrText xml:space="preserve"> PAGEREF _Toc238167084 \h </w:instrText>
            </w:r>
            <w:r>
              <w:rPr>
                <w:noProof/>
                <w:webHidden/>
              </w:rPr>
            </w:r>
            <w:r>
              <w:rPr>
                <w:noProof/>
                <w:webHidden/>
              </w:rPr>
              <w:fldChar w:fldCharType="separate"/>
            </w:r>
            <w:r>
              <w:rPr>
                <w:noProof/>
                <w:webHidden/>
              </w:rPr>
              <w:t>48</w:t>
            </w:r>
            <w:r>
              <w:rPr>
                <w:noProof/>
                <w:webHidden/>
              </w:rPr>
              <w:fldChar w:fldCharType="end"/>
            </w:r>
          </w:hyperlink>
        </w:p>
        <w:p w14:paraId="1CDA5CF8" w14:textId="5ED8746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85" w:history="1">
            <w:r w:rsidRPr="00645A0F">
              <w:rPr>
                <w:rStyle w:val="Hipervnculo"/>
                <w:noProof/>
              </w:rPr>
              <w:t xml:space="preserve">N02.1.2.5.b – </w:t>
            </w:r>
            <w:r w:rsidRPr="00645A0F">
              <w:rPr>
                <w:rStyle w:val="Hipervnculo"/>
                <w:iCs/>
                <w:noProof/>
              </w:rPr>
              <w:t>Diagrama de Secuencia</w:t>
            </w:r>
            <w:r>
              <w:rPr>
                <w:noProof/>
                <w:webHidden/>
              </w:rPr>
              <w:tab/>
            </w:r>
            <w:r>
              <w:rPr>
                <w:noProof/>
                <w:webHidden/>
              </w:rPr>
              <w:fldChar w:fldCharType="begin"/>
            </w:r>
            <w:r>
              <w:rPr>
                <w:noProof/>
                <w:webHidden/>
              </w:rPr>
              <w:instrText xml:space="preserve"> PAGEREF _Toc238167085 \h </w:instrText>
            </w:r>
            <w:r>
              <w:rPr>
                <w:noProof/>
                <w:webHidden/>
              </w:rPr>
            </w:r>
            <w:r>
              <w:rPr>
                <w:noProof/>
                <w:webHidden/>
              </w:rPr>
              <w:fldChar w:fldCharType="separate"/>
            </w:r>
            <w:r>
              <w:rPr>
                <w:noProof/>
                <w:webHidden/>
              </w:rPr>
              <w:t>50</w:t>
            </w:r>
            <w:r>
              <w:rPr>
                <w:noProof/>
                <w:webHidden/>
              </w:rPr>
              <w:fldChar w:fldCharType="end"/>
            </w:r>
          </w:hyperlink>
        </w:p>
        <w:p w14:paraId="002D685F" w14:textId="668860E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86" w:history="1">
            <w:r w:rsidRPr="00645A0F">
              <w:rPr>
                <w:rStyle w:val="Hipervnculo"/>
                <w:noProof/>
              </w:rPr>
              <w:t xml:space="preserve">N02.1.2.5.c – </w:t>
            </w:r>
            <w:r w:rsidRPr="00645A0F">
              <w:rPr>
                <w:rStyle w:val="Hipervnculo"/>
                <w:iCs/>
                <w:noProof/>
              </w:rPr>
              <w:t>Diagrama de Clases</w:t>
            </w:r>
            <w:r>
              <w:rPr>
                <w:noProof/>
                <w:webHidden/>
              </w:rPr>
              <w:tab/>
            </w:r>
            <w:r>
              <w:rPr>
                <w:noProof/>
                <w:webHidden/>
              </w:rPr>
              <w:fldChar w:fldCharType="begin"/>
            </w:r>
            <w:r>
              <w:rPr>
                <w:noProof/>
                <w:webHidden/>
              </w:rPr>
              <w:instrText xml:space="preserve"> PAGEREF _Toc238167086 \h </w:instrText>
            </w:r>
            <w:r>
              <w:rPr>
                <w:noProof/>
                <w:webHidden/>
              </w:rPr>
            </w:r>
            <w:r>
              <w:rPr>
                <w:noProof/>
                <w:webHidden/>
              </w:rPr>
              <w:fldChar w:fldCharType="separate"/>
            </w:r>
            <w:r>
              <w:rPr>
                <w:noProof/>
                <w:webHidden/>
              </w:rPr>
              <w:t>51</w:t>
            </w:r>
            <w:r>
              <w:rPr>
                <w:noProof/>
                <w:webHidden/>
              </w:rPr>
              <w:fldChar w:fldCharType="end"/>
            </w:r>
          </w:hyperlink>
        </w:p>
        <w:p w14:paraId="6909A28E" w14:textId="0309843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87" w:history="1">
            <w:r w:rsidRPr="00645A0F">
              <w:rPr>
                <w:rStyle w:val="Hipervnculo"/>
                <w:noProof/>
              </w:rPr>
              <w:t xml:space="preserve">N02.1.2.5.d – </w:t>
            </w:r>
            <w:r w:rsidRPr="00645A0F">
              <w:rPr>
                <w:rStyle w:val="Hipervnculo"/>
                <w:iCs/>
                <w:noProof/>
              </w:rPr>
              <w:t>Diagrama Entidad Relación</w:t>
            </w:r>
            <w:r>
              <w:rPr>
                <w:noProof/>
                <w:webHidden/>
              </w:rPr>
              <w:tab/>
            </w:r>
            <w:r>
              <w:rPr>
                <w:noProof/>
                <w:webHidden/>
              </w:rPr>
              <w:fldChar w:fldCharType="begin"/>
            </w:r>
            <w:r>
              <w:rPr>
                <w:noProof/>
                <w:webHidden/>
              </w:rPr>
              <w:instrText xml:space="preserve"> PAGEREF _Toc238167087 \h </w:instrText>
            </w:r>
            <w:r>
              <w:rPr>
                <w:noProof/>
                <w:webHidden/>
              </w:rPr>
            </w:r>
            <w:r>
              <w:rPr>
                <w:noProof/>
                <w:webHidden/>
              </w:rPr>
              <w:fldChar w:fldCharType="separate"/>
            </w:r>
            <w:r>
              <w:rPr>
                <w:noProof/>
                <w:webHidden/>
              </w:rPr>
              <w:t>51</w:t>
            </w:r>
            <w:r>
              <w:rPr>
                <w:noProof/>
                <w:webHidden/>
              </w:rPr>
              <w:fldChar w:fldCharType="end"/>
            </w:r>
          </w:hyperlink>
        </w:p>
        <w:p w14:paraId="31AE1B92" w14:textId="55129D3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88" w:history="1">
            <w:r w:rsidRPr="00645A0F">
              <w:rPr>
                <w:rStyle w:val="Hipervnculo"/>
                <w:noProof/>
              </w:rPr>
              <w:t>N02.1.2.5.e – GUI</w:t>
            </w:r>
            <w:r>
              <w:rPr>
                <w:noProof/>
                <w:webHidden/>
              </w:rPr>
              <w:tab/>
            </w:r>
            <w:r>
              <w:rPr>
                <w:noProof/>
                <w:webHidden/>
              </w:rPr>
              <w:fldChar w:fldCharType="begin"/>
            </w:r>
            <w:r>
              <w:rPr>
                <w:noProof/>
                <w:webHidden/>
              </w:rPr>
              <w:instrText xml:space="preserve"> PAGEREF _Toc238167088 \h </w:instrText>
            </w:r>
            <w:r>
              <w:rPr>
                <w:noProof/>
                <w:webHidden/>
              </w:rPr>
            </w:r>
            <w:r>
              <w:rPr>
                <w:noProof/>
                <w:webHidden/>
              </w:rPr>
              <w:fldChar w:fldCharType="separate"/>
            </w:r>
            <w:r>
              <w:rPr>
                <w:noProof/>
                <w:webHidden/>
              </w:rPr>
              <w:t>52</w:t>
            </w:r>
            <w:r>
              <w:rPr>
                <w:noProof/>
                <w:webHidden/>
              </w:rPr>
              <w:fldChar w:fldCharType="end"/>
            </w:r>
          </w:hyperlink>
        </w:p>
        <w:p w14:paraId="7F648D2C" w14:textId="5EC0A526" w:rsidR="00A454C2" w:rsidRDefault="00A454C2">
          <w:pPr>
            <w:pStyle w:val="TDC2"/>
            <w:rPr>
              <w:rFonts w:asciiTheme="minorHAnsi" w:eastAsiaTheme="minorEastAsia" w:hAnsiTheme="minorHAnsi" w:cstheme="minorBidi"/>
              <w:kern w:val="2"/>
              <w:sz w:val="24"/>
              <w:szCs w:val="24"/>
              <w14:ligatures w14:val="standardContextual"/>
            </w:rPr>
          </w:pPr>
          <w:hyperlink w:anchor="_Toc238167089" w:history="1">
            <w:r w:rsidRPr="00645A0F">
              <w:rPr>
                <w:rStyle w:val="Hipervnculo"/>
              </w:rPr>
              <w:t>N02.1.2.6 – Especificación de Casos de Uso (CUN-006 Generar Reserva)</w:t>
            </w:r>
            <w:r>
              <w:rPr>
                <w:webHidden/>
              </w:rPr>
              <w:tab/>
            </w:r>
            <w:r>
              <w:rPr>
                <w:webHidden/>
              </w:rPr>
              <w:fldChar w:fldCharType="begin"/>
            </w:r>
            <w:r>
              <w:rPr>
                <w:webHidden/>
              </w:rPr>
              <w:instrText xml:space="preserve"> PAGEREF _Toc238167089 \h </w:instrText>
            </w:r>
            <w:r>
              <w:rPr>
                <w:webHidden/>
              </w:rPr>
            </w:r>
            <w:r>
              <w:rPr>
                <w:webHidden/>
              </w:rPr>
              <w:fldChar w:fldCharType="separate"/>
            </w:r>
            <w:r>
              <w:rPr>
                <w:webHidden/>
              </w:rPr>
              <w:t>52</w:t>
            </w:r>
            <w:r>
              <w:rPr>
                <w:webHidden/>
              </w:rPr>
              <w:fldChar w:fldCharType="end"/>
            </w:r>
          </w:hyperlink>
        </w:p>
        <w:p w14:paraId="4F88C8B8" w14:textId="6F1A4F2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90" w:history="1">
            <w:r w:rsidRPr="00645A0F">
              <w:rPr>
                <w:rStyle w:val="Hipervnculo"/>
                <w:noProof/>
              </w:rPr>
              <w:t>N02.1.2.6.a – Especificación de Caso de Uso</w:t>
            </w:r>
            <w:r>
              <w:rPr>
                <w:noProof/>
                <w:webHidden/>
              </w:rPr>
              <w:tab/>
            </w:r>
            <w:r>
              <w:rPr>
                <w:noProof/>
                <w:webHidden/>
              </w:rPr>
              <w:fldChar w:fldCharType="begin"/>
            </w:r>
            <w:r>
              <w:rPr>
                <w:noProof/>
                <w:webHidden/>
              </w:rPr>
              <w:instrText xml:space="preserve"> PAGEREF _Toc238167090 \h </w:instrText>
            </w:r>
            <w:r>
              <w:rPr>
                <w:noProof/>
                <w:webHidden/>
              </w:rPr>
            </w:r>
            <w:r>
              <w:rPr>
                <w:noProof/>
                <w:webHidden/>
              </w:rPr>
              <w:fldChar w:fldCharType="separate"/>
            </w:r>
            <w:r>
              <w:rPr>
                <w:noProof/>
                <w:webHidden/>
              </w:rPr>
              <w:t>52</w:t>
            </w:r>
            <w:r>
              <w:rPr>
                <w:noProof/>
                <w:webHidden/>
              </w:rPr>
              <w:fldChar w:fldCharType="end"/>
            </w:r>
          </w:hyperlink>
        </w:p>
        <w:p w14:paraId="4D891EDF" w14:textId="3599A27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91" w:history="1">
            <w:r w:rsidRPr="00645A0F">
              <w:rPr>
                <w:rStyle w:val="Hipervnculo"/>
                <w:noProof/>
              </w:rPr>
              <w:t xml:space="preserve">N02.1.2.6.b – </w:t>
            </w:r>
            <w:r w:rsidRPr="00645A0F">
              <w:rPr>
                <w:rStyle w:val="Hipervnculo"/>
                <w:iCs/>
                <w:noProof/>
              </w:rPr>
              <w:t>Diagrama de Secuencia</w:t>
            </w:r>
            <w:r>
              <w:rPr>
                <w:noProof/>
                <w:webHidden/>
              </w:rPr>
              <w:tab/>
            </w:r>
            <w:r>
              <w:rPr>
                <w:noProof/>
                <w:webHidden/>
              </w:rPr>
              <w:fldChar w:fldCharType="begin"/>
            </w:r>
            <w:r>
              <w:rPr>
                <w:noProof/>
                <w:webHidden/>
              </w:rPr>
              <w:instrText xml:space="preserve"> PAGEREF _Toc238167091 \h </w:instrText>
            </w:r>
            <w:r>
              <w:rPr>
                <w:noProof/>
                <w:webHidden/>
              </w:rPr>
            </w:r>
            <w:r>
              <w:rPr>
                <w:noProof/>
                <w:webHidden/>
              </w:rPr>
              <w:fldChar w:fldCharType="separate"/>
            </w:r>
            <w:r>
              <w:rPr>
                <w:noProof/>
                <w:webHidden/>
              </w:rPr>
              <w:t>53</w:t>
            </w:r>
            <w:r>
              <w:rPr>
                <w:noProof/>
                <w:webHidden/>
              </w:rPr>
              <w:fldChar w:fldCharType="end"/>
            </w:r>
          </w:hyperlink>
        </w:p>
        <w:p w14:paraId="20723DA9" w14:textId="3CAF274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92" w:history="1">
            <w:r w:rsidRPr="00645A0F">
              <w:rPr>
                <w:rStyle w:val="Hipervnculo"/>
                <w:noProof/>
              </w:rPr>
              <w:t xml:space="preserve">N02.1.2.6.c – </w:t>
            </w:r>
            <w:r w:rsidRPr="00645A0F">
              <w:rPr>
                <w:rStyle w:val="Hipervnculo"/>
                <w:iCs/>
                <w:noProof/>
              </w:rPr>
              <w:t>Diagrama de Clases</w:t>
            </w:r>
            <w:r>
              <w:rPr>
                <w:noProof/>
                <w:webHidden/>
              </w:rPr>
              <w:tab/>
            </w:r>
            <w:r>
              <w:rPr>
                <w:noProof/>
                <w:webHidden/>
              </w:rPr>
              <w:fldChar w:fldCharType="begin"/>
            </w:r>
            <w:r>
              <w:rPr>
                <w:noProof/>
                <w:webHidden/>
              </w:rPr>
              <w:instrText xml:space="preserve"> PAGEREF _Toc238167092 \h </w:instrText>
            </w:r>
            <w:r>
              <w:rPr>
                <w:noProof/>
                <w:webHidden/>
              </w:rPr>
            </w:r>
            <w:r>
              <w:rPr>
                <w:noProof/>
                <w:webHidden/>
              </w:rPr>
              <w:fldChar w:fldCharType="separate"/>
            </w:r>
            <w:r>
              <w:rPr>
                <w:noProof/>
                <w:webHidden/>
              </w:rPr>
              <w:t>54</w:t>
            </w:r>
            <w:r>
              <w:rPr>
                <w:noProof/>
                <w:webHidden/>
              </w:rPr>
              <w:fldChar w:fldCharType="end"/>
            </w:r>
          </w:hyperlink>
        </w:p>
        <w:p w14:paraId="59B43E68" w14:textId="5DD96D9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93" w:history="1">
            <w:r w:rsidRPr="00645A0F">
              <w:rPr>
                <w:rStyle w:val="Hipervnculo"/>
                <w:noProof/>
              </w:rPr>
              <w:t xml:space="preserve">N02.1.2.6.d – </w:t>
            </w:r>
            <w:r w:rsidRPr="00645A0F">
              <w:rPr>
                <w:rStyle w:val="Hipervnculo"/>
                <w:iCs/>
                <w:noProof/>
              </w:rPr>
              <w:t>Diagrama Entidad Relación</w:t>
            </w:r>
            <w:r>
              <w:rPr>
                <w:noProof/>
                <w:webHidden/>
              </w:rPr>
              <w:tab/>
            </w:r>
            <w:r>
              <w:rPr>
                <w:noProof/>
                <w:webHidden/>
              </w:rPr>
              <w:fldChar w:fldCharType="begin"/>
            </w:r>
            <w:r>
              <w:rPr>
                <w:noProof/>
                <w:webHidden/>
              </w:rPr>
              <w:instrText xml:space="preserve"> PAGEREF _Toc238167093 \h </w:instrText>
            </w:r>
            <w:r>
              <w:rPr>
                <w:noProof/>
                <w:webHidden/>
              </w:rPr>
            </w:r>
            <w:r>
              <w:rPr>
                <w:noProof/>
                <w:webHidden/>
              </w:rPr>
              <w:fldChar w:fldCharType="separate"/>
            </w:r>
            <w:r>
              <w:rPr>
                <w:noProof/>
                <w:webHidden/>
              </w:rPr>
              <w:t>54</w:t>
            </w:r>
            <w:r>
              <w:rPr>
                <w:noProof/>
                <w:webHidden/>
              </w:rPr>
              <w:fldChar w:fldCharType="end"/>
            </w:r>
          </w:hyperlink>
        </w:p>
        <w:p w14:paraId="72CAF697" w14:textId="6176AA5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94" w:history="1">
            <w:r w:rsidRPr="00645A0F">
              <w:rPr>
                <w:rStyle w:val="Hipervnculo"/>
                <w:noProof/>
              </w:rPr>
              <w:t>N02.1.2.6.e – GUI</w:t>
            </w:r>
            <w:r>
              <w:rPr>
                <w:noProof/>
                <w:webHidden/>
              </w:rPr>
              <w:tab/>
            </w:r>
            <w:r>
              <w:rPr>
                <w:noProof/>
                <w:webHidden/>
              </w:rPr>
              <w:fldChar w:fldCharType="begin"/>
            </w:r>
            <w:r>
              <w:rPr>
                <w:noProof/>
                <w:webHidden/>
              </w:rPr>
              <w:instrText xml:space="preserve"> PAGEREF _Toc238167094 \h </w:instrText>
            </w:r>
            <w:r>
              <w:rPr>
                <w:noProof/>
                <w:webHidden/>
              </w:rPr>
            </w:r>
            <w:r>
              <w:rPr>
                <w:noProof/>
                <w:webHidden/>
              </w:rPr>
              <w:fldChar w:fldCharType="separate"/>
            </w:r>
            <w:r>
              <w:rPr>
                <w:noProof/>
                <w:webHidden/>
              </w:rPr>
              <w:t>55</w:t>
            </w:r>
            <w:r>
              <w:rPr>
                <w:noProof/>
                <w:webHidden/>
              </w:rPr>
              <w:fldChar w:fldCharType="end"/>
            </w:r>
          </w:hyperlink>
        </w:p>
        <w:p w14:paraId="6F6304C0" w14:textId="589C1DF8"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095" w:history="1">
            <w:r w:rsidRPr="00645A0F">
              <w:rPr>
                <w:rStyle w:val="Hipervnculo"/>
              </w:rPr>
              <w:t>N02 – Diseño del negocio (RFN2 – Gestión de Compras)</w:t>
            </w:r>
            <w:r>
              <w:rPr>
                <w:webHidden/>
              </w:rPr>
              <w:tab/>
            </w:r>
            <w:r>
              <w:rPr>
                <w:webHidden/>
              </w:rPr>
              <w:fldChar w:fldCharType="begin"/>
            </w:r>
            <w:r>
              <w:rPr>
                <w:webHidden/>
              </w:rPr>
              <w:instrText xml:space="preserve"> PAGEREF _Toc238167095 \h </w:instrText>
            </w:r>
            <w:r>
              <w:rPr>
                <w:webHidden/>
              </w:rPr>
            </w:r>
            <w:r>
              <w:rPr>
                <w:webHidden/>
              </w:rPr>
              <w:fldChar w:fldCharType="separate"/>
            </w:r>
            <w:r>
              <w:rPr>
                <w:webHidden/>
              </w:rPr>
              <w:t>55</w:t>
            </w:r>
            <w:r>
              <w:rPr>
                <w:webHidden/>
              </w:rPr>
              <w:fldChar w:fldCharType="end"/>
            </w:r>
          </w:hyperlink>
        </w:p>
        <w:p w14:paraId="44BA2A5E" w14:textId="61226EFA" w:rsidR="00A454C2" w:rsidRDefault="00A454C2">
          <w:pPr>
            <w:pStyle w:val="TDC2"/>
            <w:rPr>
              <w:rFonts w:asciiTheme="minorHAnsi" w:eastAsiaTheme="minorEastAsia" w:hAnsiTheme="minorHAnsi" w:cstheme="minorBidi"/>
              <w:kern w:val="2"/>
              <w:sz w:val="24"/>
              <w:szCs w:val="24"/>
              <w14:ligatures w14:val="standardContextual"/>
            </w:rPr>
          </w:pPr>
          <w:hyperlink w:anchor="_Toc238167096" w:history="1">
            <w:r w:rsidRPr="00645A0F">
              <w:rPr>
                <w:rStyle w:val="Hipervnculo"/>
              </w:rPr>
              <w:t>N02.2.1 – Diagrama de Casos de Uso General</w:t>
            </w:r>
            <w:r>
              <w:rPr>
                <w:webHidden/>
              </w:rPr>
              <w:tab/>
            </w:r>
            <w:r>
              <w:rPr>
                <w:webHidden/>
              </w:rPr>
              <w:fldChar w:fldCharType="begin"/>
            </w:r>
            <w:r>
              <w:rPr>
                <w:webHidden/>
              </w:rPr>
              <w:instrText xml:space="preserve"> PAGEREF _Toc238167096 \h </w:instrText>
            </w:r>
            <w:r>
              <w:rPr>
                <w:webHidden/>
              </w:rPr>
            </w:r>
            <w:r>
              <w:rPr>
                <w:webHidden/>
              </w:rPr>
              <w:fldChar w:fldCharType="separate"/>
            </w:r>
            <w:r>
              <w:rPr>
                <w:webHidden/>
              </w:rPr>
              <w:t>55</w:t>
            </w:r>
            <w:r>
              <w:rPr>
                <w:webHidden/>
              </w:rPr>
              <w:fldChar w:fldCharType="end"/>
            </w:r>
          </w:hyperlink>
        </w:p>
        <w:p w14:paraId="34F8324A" w14:textId="36210C58" w:rsidR="00A454C2" w:rsidRDefault="00A454C2">
          <w:pPr>
            <w:pStyle w:val="TDC2"/>
            <w:rPr>
              <w:rFonts w:asciiTheme="minorHAnsi" w:eastAsiaTheme="minorEastAsia" w:hAnsiTheme="minorHAnsi" w:cstheme="minorBidi"/>
              <w:kern w:val="2"/>
              <w:sz w:val="24"/>
              <w:szCs w:val="24"/>
              <w14:ligatures w14:val="standardContextual"/>
            </w:rPr>
          </w:pPr>
          <w:hyperlink w:anchor="_Toc238167097" w:history="1">
            <w:r w:rsidRPr="00645A0F">
              <w:rPr>
                <w:rStyle w:val="Hipervnculo"/>
              </w:rPr>
              <w:t>N02.2.2.1 – Especificación de Casos de Uso (CUN-007 Registrar Proveedor)</w:t>
            </w:r>
            <w:r>
              <w:rPr>
                <w:webHidden/>
              </w:rPr>
              <w:tab/>
            </w:r>
            <w:r>
              <w:rPr>
                <w:webHidden/>
              </w:rPr>
              <w:fldChar w:fldCharType="begin"/>
            </w:r>
            <w:r>
              <w:rPr>
                <w:webHidden/>
              </w:rPr>
              <w:instrText xml:space="preserve"> PAGEREF _Toc238167097 \h </w:instrText>
            </w:r>
            <w:r>
              <w:rPr>
                <w:webHidden/>
              </w:rPr>
            </w:r>
            <w:r>
              <w:rPr>
                <w:webHidden/>
              </w:rPr>
              <w:fldChar w:fldCharType="separate"/>
            </w:r>
            <w:r>
              <w:rPr>
                <w:webHidden/>
              </w:rPr>
              <w:t>55</w:t>
            </w:r>
            <w:r>
              <w:rPr>
                <w:webHidden/>
              </w:rPr>
              <w:fldChar w:fldCharType="end"/>
            </w:r>
          </w:hyperlink>
        </w:p>
        <w:p w14:paraId="30AE0811" w14:textId="2755FAE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98" w:history="1">
            <w:r w:rsidRPr="00645A0F">
              <w:rPr>
                <w:rStyle w:val="Hipervnculo"/>
                <w:noProof/>
              </w:rPr>
              <w:t>N02.2.2.1.a – Especificación de Caso de Uso</w:t>
            </w:r>
            <w:r>
              <w:rPr>
                <w:noProof/>
                <w:webHidden/>
              </w:rPr>
              <w:tab/>
            </w:r>
            <w:r>
              <w:rPr>
                <w:noProof/>
                <w:webHidden/>
              </w:rPr>
              <w:fldChar w:fldCharType="begin"/>
            </w:r>
            <w:r>
              <w:rPr>
                <w:noProof/>
                <w:webHidden/>
              </w:rPr>
              <w:instrText xml:space="preserve"> PAGEREF _Toc238167098 \h </w:instrText>
            </w:r>
            <w:r>
              <w:rPr>
                <w:noProof/>
                <w:webHidden/>
              </w:rPr>
            </w:r>
            <w:r>
              <w:rPr>
                <w:noProof/>
                <w:webHidden/>
              </w:rPr>
              <w:fldChar w:fldCharType="separate"/>
            </w:r>
            <w:r>
              <w:rPr>
                <w:noProof/>
                <w:webHidden/>
              </w:rPr>
              <w:t>55</w:t>
            </w:r>
            <w:r>
              <w:rPr>
                <w:noProof/>
                <w:webHidden/>
              </w:rPr>
              <w:fldChar w:fldCharType="end"/>
            </w:r>
          </w:hyperlink>
        </w:p>
        <w:p w14:paraId="1F783D15" w14:textId="72A25BD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099" w:history="1">
            <w:r w:rsidRPr="00645A0F">
              <w:rPr>
                <w:rStyle w:val="Hipervnculo"/>
                <w:noProof/>
              </w:rPr>
              <w:t>N02.2.2.1.b – Diagrama de Secuencia</w:t>
            </w:r>
            <w:r>
              <w:rPr>
                <w:noProof/>
                <w:webHidden/>
              </w:rPr>
              <w:tab/>
            </w:r>
            <w:r>
              <w:rPr>
                <w:noProof/>
                <w:webHidden/>
              </w:rPr>
              <w:fldChar w:fldCharType="begin"/>
            </w:r>
            <w:r>
              <w:rPr>
                <w:noProof/>
                <w:webHidden/>
              </w:rPr>
              <w:instrText xml:space="preserve"> PAGEREF _Toc238167099 \h </w:instrText>
            </w:r>
            <w:r>
              <w:rPr>
                <w:noProof/>
                <w:webHidden/>
              </w:rPr>
            </w:r>
            <w:r>
              <w:rPr>
                <w:noProof/>
                <w:webHidden/>
              </w:rPr>
              <w:fldChar w:fldCharType="separate"/>
            </w:r>
            <w:r>
              <w:rPr>
                <w:noProof/>
                <w:webHidden/>
              </w:rPr>
              <w:t>56</w:t>
            </w:r>
            <w:r>
              <w:rPr>
                <w:noProof/>
                <w:webHidden/>
              </w:rPr>
              <w:fldChar w:fldCharType="end"/>
            </w:r>
          </w:hyperlink>
        </w:p>
        <w:p w14:paraId="62CC1E5A" w14:textId="183BF7E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00" w:history="1">
            <w:r w:rsidRPr="00645A0F">
              <w:rPr>
                <w:rStyle w:val="Hipervnculo"/>
                <w:noProof/>
              </w:rPr>
              <w:t>N02.2.2.1.c – Diagrama de Clases</w:t>
            </w:r>
            <w:r>
              <w:rPr>
                <w:noProof/>
                <w:webHidden/>
              </w:rPr>
              <w:tab/>
            </w:r>
            <w:r>
              <w:rPr>
                <w:noProof/>
                <w:webHidden/>
              </w:rPr>
              <w:fldChar w:fldCharType="begin"/>
            </w:r>
            <w:r>
              <w:rPr>
                <w:noProof/>
                <w:webHidden/>
              </w:rPr>
              <w:instrText xml:space="preserve"> PAGEREF _Toc238167100 \h </w:instrText>
            </w:r>
            <w:r>
              <w:rPr>
                <w:noProof/>
                <w:webHidden/>
              </w:rPr>
            </w:r>
            <w:r>
              <w:rPr>
                <w:noProof/>
                <w:webHidden/>
              </w:rPr>
              <w:fldChar w:fldCharType="separate"/>
            </w:r>
            <w:r>
              <w:rPr>
                <w:noProof/>
                <w:webHidden/>
              </w:rPr>
              <w:t>56</w:t>
            </w:r>
            <w:r>
              <w:rPr>
                <w:noProof/>
                <w:webHidden/>
              </w:rPr>
              <w:fldChar w:fldCharType="end"/>
            </w:r>
          </w:hyperlink>
        </w:p>
        <w:p w14:paraId="4BB546B9" w14:textId="76B96154"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01" w:history="1">
            <w:r w:rsidRPr="00645A0F">
              <w:rPr>
                <w:rStyle w:val="Hipervnculo"/>
                <w:noProof/>
              </w:rPr>
              <w:t>N02.2.2.1.d – Diagrama Entidad Relación</w:t>
            </w:r>
            <w:r>
              <w:rPr>
                <w:noProof/>
                <w:webHidden/>
              </w:rPr>
              <w:tab/>
            </w:r>
            <w:r>
              <w:rPr>
                <w:noProof/>
                <w:webHidden/>
              </w:rPr>
              <w:fldChar w:fldCharType="begin"/>
            </w:r>
            <w:r>
              <w:rPr>
                <w:noProof/>
                <w:webHidden/>
              </w:rPr>
              <w:instrText xml:space="preserve"> PAGEREF _Toc238167101 \h </w:instrText>
            </w:r>
            <w:r>
              <w:rPr>
                <w:noProof/>
                <w:webHidden/>
              </w:rPr>
            </w:r>
            <w:r>
              <w:rPr>
                <w:noProof/>
                <w:webHidden/>
              </w:rPr>
              <w:fldChar w:fldCharType="separate"/>
            </w:r>
            <w:r>
              <w:rPr>
                <w:noProof/>
                <w:webHidden/>
              </w:rPr>
              <w:t>56</w:t>
            </w:r>
            <w:r>
              <w:rPr>
                <w:noProof/>
                <w:webHidden/>
              </w:rPr>
              <w:fldChar w:fldCharType="end"/>
            </w:r>
          </w:hyperlink>
        </w:p>
        <w:p w14:paraId="046713DB" w14:textId="2FCB8F15"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02" w:history="1">
            <w:r w:rsidRPr="00645A0F">
              <w:rPr>
                <w:rStyle w:val="Hipervnculo"/>
                <w:noProof/>
              </w:rPr>
              <w:t>N02.2.2.1.e – GUI</w:t>
            </w:r>
            <w:r>
              <w:rPr>
                <w:noProof/>
                <w:webHidden/>
              </w:rPr>
              <w:tab/>
            </w:r>
            <w:r>
              <w:rPr>
                <w:noProof/>
                <w:webHidden/>
              </w:rPr>
              <w:fldChar w:fldCharType="begin"/>
            </w:r>
            <w:r>
              <w:rPr>
                <w:noProof/>
                <w:webHidden/>
              </w:rPr>
              <w:instrText xml:space="preserve"> PAGEREF _Toc238167102 \h </w:instrText>
            </w:r>
            <w:r>
              <w:rPr>
                <w:noProof/>
                <w:webHidden/>
              </w:rPr>
            </w:r>
            <w:r>
              <w:rPr>
                <w:noProof/>
                <w:webHidden/>
              </w:rPr>
              <w:fldChar w:fldCharType="separate"/>
            </w:r>
            <w:r>
              <w:rPr>
                <w:noProof/>
                <w:webHidden/>
              </w:rPr>
              <w:t>56</w:t>
            </w:r>
            <w:r>
              <w:rPr>
                <w:noProof/>
                <w:webHidden/>
              </w:rPr>
              <w:fldChar w:fldCharType="end"/>
            </w:r>
          </w:hyperlink>
        </w:p>
        <w:p w14:paraId="01717A93" w14:textId="4D79F66F" w:rsidR="00A454C2" w:rsidRDefault="00A454C2">
          <w:pPr>
            <w:pStyle w:val="TDC2"/>
            <w:rPr>
              <w:rFonts w:asciiTheme="minorHAnsi" w:eastAsiaTheme="minorEastAsia" w:hAnsiTheme="minorHAnsi" w:cstheme="minorBidi"/>
              <w:kern w:val="2"/>
              <w:sz w:val="24"/>
              <w:szCs w:val="24"/>
              <w14:ligatures w14:val="standardContextual"/>
            </w:rPr>
          </w:pPr>
          <w:hyperlink w:anchor="_Toc238167103" w:history="1">
            <w:r w:rsidRPr="00645A0F">
              <w:rPr>
                <w:rStyle w:val="Hipervnculo"/>
              </w:rPr>
              <w:t>N02.2.2.2 – Especificación de Casos de Uso (CUN-008 Importar Lista de Precios)</w:t>
            </w:r>
            <w:r>
              <w:rPr>
                <w:webHidden/>
              </w:rPr>
              <w:tab/>
            </w:r>
            <w:r>
              <w:rPr>
                <w:webHidden/>
              </w:rPr>
              <w:fldChar w:fldCharType="begin"/>
            </w:r>
            <w:r>
              <w:rPr>
                <w:webHidden/>
              </w:rPr>
              <w:instrText xml:space="preserve"> PAGEREF _Toc238167103 \h </w:instrText>
            </w:r>
            <w:r>
              <w:rPr>
                <w:webHidden/>
              </w:rPr>
            </w:r>
            <w:r>
              <w:rPr>
                <w:webHidden/>
              </w:rPr>
              <w:fldChar w:fldCharType="separate"/>
            </w:r>
            <w:r>
              <w:rPr>
                <w:webHidden/>
              </w:rPr>
              <w:t>56</w:t>
            </w:r>
            <w:r>
              <w:rPr>
                <w:webHidden/>
              </w:rPr>
              <w:fldChar w:fldCharType="end"/>
            </w:r>
          </w:hyperlink>
        </w:p>
        <w:p w14:paraId="79780DD9" w14:textId="3DDC3714"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04" w:history="1">
            <w:r w:rsidRPr="00645A0F">
              <w:rPr>
                <w:rStyle w:val="Hipervnculo"/>
                <w:noProof/>
              </w:rPr>
              <w:t>N02.2.2.2.a – Especificación de Caso de Uso</w:t>
            </w:r>
            <w:r>
              <w:rPr>
                <w:noProof/>
                <w:webHidden/>
              </w:rPr>
              <w:tab/>
            </w:r>
            <w:r>
              <w:rPr>
                <w:noProof/>
                <w:webHidden/>
              </w:rPr>
              <w:fldChar w:fldCharType="begin"/>
            </w:r>
            <w:r>
              <w:rPr>
                <w:noProof/>
                <w:webHidden/>
              </w:rPr>
              <w:instrText xml:space="preserve"> PAGEREF _Toc238167104 \h </w:instrText>
            </w:r>
            <w:r>
              <w:rPr>
                <w:noProof/>
                <w:webHidden/>
              </w:rPr>
            </w:r>
            <w:r>
              <w:rPr>
                <w:noProof/>
                <w:webHidden/>
              </w:rPr>
              <w:fldChar w:fldCharType="separate"/>
            </w:r>
            <w:r>
              <w:rPr>
                <w:noProof/>
                <w:webHidden/>
              </w:rPr>
              <w:t>56</w:t>
            </w:r>
            <w:r>
              <w:rPr>
                <w:noProof/>
                <w:webHidden/>
              </w:rPr>
              <w:fldChar w:fldCharType="end"/>
            </w:r>
          </w:hyperlink>
        </w:p>
        <w:p w14:paraId="0DB843BC" w14:textId="782391A5"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05" w:history="1">
            <w:r w:rsidRPr="00645A0F">
              <w:rPr>
                <w:rStyle w:val="Hipervnculo"/>
                <w:noProof/>
              </w:rPr>
              <w:t>N02.2.2.2.b – Diagrama de Secuencia</w:t>
            </w:r>
            <w:r>
              <w:rPr>
                <w:noProof/>
                <w:webHidden/>
              </w:rPr>
              <w:tab/>
            </w:r>
            <w:r>
              <w:rPr>
                <w:noProof/>
                <w:webHidden/>
              </w:rPr>
              <w:fldChar w:fldCharType="begin"/>
            </w:r>
            <w:r>
              <w:rPr>
                <w:noProof/>
                <w:webHidden/>
              </w:rPr>
              <w:instrText xml:space="preserve"> PAGEREF _Toc238167105 \h </w:instrText>
            </w:r>
            <w:r>
              <w:rPr>
                <w:noProof/>
                <w:webHidden/>
              </w:rPr>
            </w:r>
            <w:r>
              <w:rPr>
                <w:noProof/>
                <w:webHidden/>
              </w:rPr>
              <w:fldChar w:fldCharType="separate"/>
            </w:r>
            <w:r>
              <w:rPr>
                <w:noProof/>
                <w:webHidden/>
              </w:rPr>
              <w:t>57</w:t>
            </w:r>
            <w:r>
              <w:rPr>
                <w:noProof/>
                <w:webHidden/>
              </w:rPr>
              <w:fldChar w:fldCharType="end"/>
            </w:r>
          </w:hyperlink>
        </w:p>
        <w:p w14:paraId="710B32B9" w14:textId="53014EC8"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06" w:history="1">
            <w:r w:rsidRPr="00645A0F">
              <w:rPr>
                <w:rStyle w:val="Hipervnculo"/>
                <w:noProof/>
              </w:rPr>
              <w:t>N02.2.2.2.c – Diagrama de Clases</w:t>
            </w:r>
            <w:r>
              <w:rPr>
                <w:noProof/>
                <w:webHidden/>
              </w:rPr>
              <w:tab/>
            </w:r>
            <w:r>
              <w:rPr>
                <w:noProof/>
                <w:webHidden/>
              </w:rPr>
              <w:fldChar w:fldCharType="begin"/>
            </w:r>
            <w:r>
              <w:rPr>
                <w:noProof/>
                <w:webHidden/>
              </w:rPr>
              <w:instrText xml:space="preserve"> PAGEREF _Toc238167106 \h </w:instrText>
            </w:r>
            <w:r>
              <w:rPr>
                <w:noProof/>
                <w:webHidden/>
              </w:rPr>
            </w:r>
            <w:r>
              <w:rPr>
                <w:noProof/>
                <w:webHidden/>
              </w:rPr>
              <w:fldChar w:fldCharType="separate"/>
            </w:r>
            <w:r>
              <w:rPr>
                <w:noProof/>
                <w:webHidden/>
              </w:rPr>
              <w:t>57</w:t>
            </w:r>
            <w:r>
              <w:rPr>
                <w:noProof/>
                <w:webHidden/>
              </w:rPr>
              <w:fldChar w:fldCharType="end"/>
            </w:r>
          </w:hyperlink>
        </w:p>
        <w:p w14:paraId="55A5E296" w14:textId="2A147AB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07" w:history="1">
            <w:r w:rsidRPr="00645A0F">
              <w:rPr>
                <w:rStyle w:val="Hipervnculo"/>
                <w:noProof/>
              </w:rPr>
              <w:t>N02.2.2.2.d – Diagrama Entidad Relación</w:t>
            </w:r>
            <w:r>
              <w:rPr>
                <w:noProof/>
                <w:webHidden/>
              </w:rPr>
              <w:tab/>
            </w:r>
            <w:r>
              <w:rPr>
                <w:noProof/>
                <w:webHidden/>
              </w:rPr>
              <w:fldChar w:fldCharType="begin"/>
            </w:r>
            <w:r>
              <w:rPr>
                <w:noProof/>
                <w:webHidden/>
              </w:rPr>
              <w:instrText xml:space="preserve"> PAGEREF _Toc238167107 \h </w:instrText>
            </w:r>
            <w:r>
              <w:rPr>
                <w:noProof/>
                <w:webHidden/>
              </w:rPr>
            </w:r>
            <w:r>
              <w:rPr>
                <w:noProof/>
                <w:webHidden/>
              </w:rPr>
              <w:fldChar w:fldCharType="separate"/>
            </w:r>
            <w:r>
              <w:rPr>
                <w:noProof/>
                <w:webHidden/>
              </w:rPr>
              <w:t>58</w:t>
            </w:r>
            <w:r>
              <w:rPr>
                <w:noProof/>
                <w:webHidden/>
              </w:rPr>
              <w:fldChar w:fldCharType="end"/>
            </w:r>
          </w:hyperlink>
        </w:p>
        <w:p w14:paraId="57F2663D" w14:textId="04FE591B"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08" w:history="1">
            <w:r w:rsidRPr="00645A0F">
              <w:rPr>
                <w:rStyle w:val="Hipervnculo"/>
                <w:noProof/>
              </w:rPr>
              <w:t>N02.2.2.2.e – GUI</w:t>
            </w:r>
            <w:r>
              <w:rPr>
                <w:noProof/>
                <w:webHidden/>
              </w:rPr>
              <w:tab/>
            </w:r>
            <w:r>
              <w:rPr>
                <w:noProof/>
                <w:webHidden/>
              </w:rPr>
              <w:fldChar w:fldCharType="begin"/>
            </w:r>
            <w:r>
              <w:rPr>
                <w:noProof/>
                <w:webHidden/>
              </w:rPr>
              <w:instrText xml:space="preserve"> PAGEREF _Toc238167108 \h </w:instrText>
            </w:r>
            <w:r>
              <w:rPr>
                <w:noProof/>
                <w:webHidden/>
              </w:rPr>
            </w:r>
            <w:r>
              <w:rPr>
                <w:noProof/>
                <w:webHidden/>
              </w:rPr>
              <w:fldChar w:fldCharType="separate"/>
            </w:r>
            <w:r>
              <w:rPr>
                <w:noProof/>
                <w:webHidden/>
              </w:rPr>
              <w:t>58</w:t>
            </w:r>
            <w:r>
              <w:rPr>
                <w:noProof/>
                <w:webHidden/>
              </w:rPr>
              <w:fldChar w:fldCharType="end"/>
            </w:r>
          </w:hyperlink>
        </w:p>
        <w:p w14:paraId="09491286" w14:textId="09AD66A4" w:rsidR="00A454C2" w:rsidRDefault="00A454C2">
          <w:pPr>
            <w:pStyle w:val="TDC2"/>
            <w:rPr>
              <w:rFonts w:asciiTheme="minorHAnsi" w:eastAsiaTheme="minorEastAsia" w:hAnsiTheme="minorHAnsi" w:cstheme="minorBidi"/>
              <w:kern w:val="2"/>
              <w:sz w:val="24"/>
              <w:szCs w:val="24"/>
              <w14:ligatures w14:val="standardContextual"/>
            </w:rPr>
          </w:pPr>
          <w:hyperlink w:anchor="_Toc238167109" w:history="1">
            <w:r w:rsidRPr="00645A0F">
              <w:rPr>
                <w:rStyle w:val="Hipervnculo"/>
              </w:rPr>
              <w:t>N02.2.2.3 – Especificación de Casos de Uso (CUN-009 Comparar Precios)</w:t>
            </w:r>
            <w:r>
              <w:rPr>
                <w:webHidden/>
              </w:rPr>
              <w:tab/>
            </w:r>
            <w:r>
              <w:rPr>
                <w:webHidden/>
              </w:rPr>
              <w:fldChar w:fldCharType="begin"/>
            </w:r>
            <w:r>
              <w:rPr>
                <w:webHidden/>
              </w:rPr>
              <w:instrText xml:space="preserve"> PAGEREF _Toc238167109 \h </w:instrText>
            </w:r>
            <w:r>
              <w:rPr>
                <w:webHidden/>
              </w:rPr>
            </w:r>
            <w:r>
              <w:rPr>
                <w:webHidden/>
              </w:rPr>
              <w:fldChar w:fldCharType="separate"/>
            </w:r>
            <w:r>
              <w:rPr>
                <w:webHidden/>
              </w:rPr>
              <w:t>58</w:t>
            </w:r>
            <w:r>
              <w:rPr>
                <w:webHidden/>
              </w:rPr>
              <w:fldChar w:fldCharType="end"/>
            </w:r>
          </w:hyperlink>
        </w:p>
        <w:p w14:paraId="5358426B" w14:textId="364F1A8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0" w:history="1">
            <w:r w:rsidRPr="00645A0F">
              <w:rPr>
                <w:rStyle w:val="Hipervnculo"/>
                <w:noProof/>
              </w:rPr>
              <w:t>N02.2.2.3.a – Especificación de Caso de Uso</w:t>
            </w:r>
            <w:r>
              <w:rPr>
                <w:noProof/>
                <w:webHidden/>
              </w:rPr>
              <w:tab/>
            </w:r>
            <w:r>
              <w:rPr>
                <w:noProof/>
                <w:webHidden/>
              </w:rPr>
              <w:fldChar w:fldCharType="begin"/>
            </w:r>
            <w:r>
              <w:rPr>
                <w:noProof/>
                <w:webHidden/>
              </w:rPr>
              <w:instrText xml:space="preserve"> PAGEREF _Toc238167110 \h </w:instrText>
            </w:r>
            <w:r>
              <w:rPr>
                <w:noProof/>
                <w:webHidden/>
              </w:rPr>
            </w:r>
            <w:r>
              <w:rPr>
                <w:noProof/>
                <w:webHidden/>
              </w:rPr>
              <w:fldChar w:fldCharType="separate"/>
            </w:r>
            <w:r>
              <w:rPr>
                <w:noProof/>
                <w:webHidden/>
              </w:rPr>
              <w:t>58</w:t>
            </w:r>
            <w:r>
              <w:rPr>
                <w:noProof/>
                <w:webHidden/>
              </w:rPr>
              <w:fldChar w:fldCharType="end"/>
            </w:r>
          </w:hyperlink>
        </w:p>
        <w:p w14:paraId="7BF8F55C" w14:textId="28931DC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1" w:history="1">
            <w:r w:rsidRPr="00645A0F">
              <w:rPr>
                <w:rStyle w:val="Hipervnculo"/>
                <w:noProof/>
              </w:rPr>
              <w:t>N02.2.2.3.b – Diagrama de Secuencia</w:t>
            </w:r>
            <w:r>
              <w:rPr>
                <w:noProof/>
                <w:webHidden/>
              </w:rPr>
              <w:tab/>
            </w:r>
            <w:r>
              <w:rPr>
                <w:noProof/>
                <w:webHidden/>
              </w:rPr>
              <w:fldChar w:fldCharType="begin"/>
            </w:r>
            <w:r>
              <w:rPr>
                <w:noProof/>
                <w:webHidden/>
              </w:rPr>
              <w:instrText xml:space="preserve"> PAGEREF _Toc238167111 \h </w:instrText>
            </w:r>
            <w:r>
              <w:rPr>
                <w:noProof/>
                <w:webHidden/>
              </w:rPr>
            </w:r>
            <w:r>
              <w:rPr>
                <w:noProof/>
                <w:webHidden/>
              </w:rPr>
              <w:fldChar w:fldCharType="separate"/>
            </w:r>
            <w:r>
              <w:rPr>
                <w:noProof/>
                <w:webHidden/>
              </w:rPr>
              <w:t>59</w:t>
            </w:r>
            <w:r>
              <w:rPr>
                <w:noProof/>
                <w:webHidden/>
              </w:rPr>
              <w:fldChar w:fldCharType="end"/>
            </w:r>
          </w:hyperlink>
        </w:p>
        <w:p w14:paraId="18E9B93E" w14:textId="4DD62FA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2" w:history="1">
            <w:r w:rsidRPr="00645A0F">
              <w:rPr>
                <w:rStyle w:val="Hipervnculo"/>
                <w:noProof/>
              </w:rPr>
              <w:t>N02.2.2.3.c – Diagrama de Clases</w:t>
            </w:r>
            <w:r>
              <w:rPr>
                <w:noProof/>
                <w:webHidden/>
              </w:rPr>
              <w:tab/>
            </w:r>
            <w:r>
              <w:rPr>
                <w:noProof/>
                <w:webHidden/>
              </w:rPr>
              <w:fldChar w:fldCharType="begin"/>
            </w:r>
            <w:r>
              <w:rPr>
                <w:noProof/>
                <w:webHidden/>
              </w:rPr>
              <w:instrText xml:space="preserve"> PAGEREF _Toc238167112 \h </w:instrText>
            </w:r>
            <w:r>
              <w:rPr>
                <w:noProof/>
                <w:webHidden/>
              </w:rPr>
            </w:r>
            <w:r>
              <w:rPr>
                <w:noProof/>
                <w:webHidden/>
              </w:rPr>
              <w:fldChar w:fldCharType="separate"/>
            </w:r>
            <w:r>
              <w:rPr>
                <w:noProof/>
                <w:webHidden/>
              </w:rPr>
              <w:t>59</w:t>
            </w:r>
            <w:r>
              <w:rPr>
                <w:noProof/>
                <w:webHidden/>
              </w:rPr>
              <w:fldChar w:fldCharType="end"/>
            </w:r>
          </w:hyperlink>
        </w:p>
        <w:p w14:paraId="59744BE0" w14:textId="470E785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3" w:history="1">
            <w:r w:rsidRPr="00645A0F">
              <w:rPr>
                <w:rStyle w:val="Hipervnculo"/>
                <w:noProof/>
              </w:rPr>
              <w:t>N02.2.2.3.d – Diagrama Entidad Relación</w:t>
            </w:r>
            <w:r>
              <w:rPr>
                <w:noProof/>
                <w:webHidden/>
              </w:rPr>
              <w:tab/>
            </w:r>
            <w:r>
              <w:rPr>
                <w:noProof/>
                <w:webHidden/>
              </w:rPr>
              <w:fldChar w:fldCharType="begin"/>
            </w:r>
            <w:r>
              <w:rPr>
                <w:noProof/>
                <w:webHidden/>
              </w:rPr>
              <w:instrText xml:space="preserve"> PAGEREF _Toc238167113 \h </w:instrText>
            </w:r>
            <w:r>
              <w:rPr>
                <w:noProof/>
                <w:webHidden/>
              </w:rPr>
            </w:r>
            <w:r>
              <w:rPr>
                <w:noProof/>
                <w:webHidden/>
              </w:rPr>
              <w:fldChar w:fldCharType="separate"/>
            </w:r>
            <w:r>
              <w:rPr>
                <w:noProof/>
                <w:webHidden/>
              </w:rPr>
              <w:t>59</w:t>
            </w:r>
            <w:r>
              <w:rPr>
                <w:noProof/>
                <w:webHidden/>
              </w:rPr>
              <w:fldChar w:fldCharType="end"/>
            </w:r>
          </w:hyperlink>
        </w:p>
        <w:p w14:paraId="5D8FADBC" w14:textId="2FAC1E5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4" w:history="1">
            <w:r w:rsidRPr="00645A0F">
              <w:rPr>
                <w:rStyle w:val="Hipervnculo"/>
                <w:noProof/>
              </w:rPr>
              <w:t>N02.2.2.3.e – GUI</w:t>
            </w:r>
            <w:r>
              <w:rPr>
                <w:noProof/>
                <w:webHidden/>
              </w:rPr>
              <w:tab/>
            </w:r>
            <w:r>
              <w:rPr>
                <w:noProof/>
                <w:webHidden/>
              </w:rPr>
              <w:fldChar w:fldCharType="begin"/>
            </w:r>
            <w:r>
              <w:rPr>
                <w:noProof/>
                <w:webHidden/>
              </w:rPr>
              <w:instrText xml:space="preserve"> PAGEREF _Toc238167114 \h </w:instrText>
            </w:r>
            <w:r>
              <w:rPr>
                <w:noProof/>
                <w:webHidden/>
              </w:rPr>
            </w:r>
            <w:r>
              <w:rPr>
                <w:noProof/>
                <w:webHidden/>
              </w:rPr>
              <w:fldChar w:fldCharType="separate"/>
            </w:r>
            <w:r>
              <w:rPr>
                <w:noProof/>
                <w:webHidden/>
              </w:rPr>
              <w:t>59</w:t>
            </w:r>
            <w:r>
              <w:rPr>
                <w:noProof/>
                <w:webHidden/>
              </w:rPr>
              <w:fldChar w:fldCharType="end"/>
            </w:r>
          </w:hyperlink>
        </w:p>
        <w:p w14:paraId="6C08EB92" w14:textId="08DA9236" w:rsidR="00A454C2" w:rsidRDefault="00A454C2">
          <w:pPr>
            <w:pStyle w:val="TDC2"/>
            <w:rPr>
              <w:rFonts w:asciiTheme="minorHAnsi" w:eastAsiaTheme="minorEastAsia" w:hAnsiTheme="minorHAnsi" w:cstheme="minorBidi"/>
              <w:kern w:val="2"/>
              <w:sz w:val="24"/>
              <w:szCs w:val="24"/>
              <w14:ligatures w14:val="standardContextual"/>
            </w:rPr>
          </w:pPr>
          <w:hyperlink w:anchor="_Toc238167115" w:history="1">
            <w:r w:rsidRPr="00645A0F">
              <w:rPr>
                <w:rStyle w:val="Hipervnculo"/>
              </w:rPr>
              <w:t>N02.2.2.4 – Especificación de Casos de Uso (CUN-010 Generar Orden de Compra)</w:t>
            </w:r>
            <w:r>
              <w:rPr>
                <w:webHidden/>
              </w:rPr>
              <w:tab/>
            </w:r>
            <w:r>
              <w:rPr>
                <w:webHidden/>
              </w:rPr>
              <w:fldChar w:fldCharType="begin"/>
            </w:r>
            <w:r>
              <w:rPr>
                <w:webHidden/>
              </w:rPr>
              <w:instrText xml:space="preserve"> PAGEREF _Toc238167115 \h </w:instrText>
            </w:r>
            <w:r>
              <w:rPr>
                <w:webHidden/>
              </w:rPr>
            </w:r>
            <w:r>
              <w:rPr>
                <w:webHidden/>
              </w:rPr>
              <w:fldChar w:fldCharType="separate"/>
            </w:r>
            <w:r>
              <w:rPr>
                <w:webHidden/>
              </w:rPr>
              <w:t>59</w:t>
            </w:r>
            <w:r>
              <w:rPr>
                <w:webHidden/>
              </w:rPr>
              <w:fldChar w:fldCharType="end"/>
            </w:r>
          </w:hyperlink>
        </w:p>
        <w:p w14:paraId="2D423DEC" w14:textId="44F364BD"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6" w:history="1">
            <w:r w:rsidRPr="00645A0F">
              <w:rPr>
                <w:rStyle w:val="Hipervnculo"/>
                <w:noProof/>
              </w:rPr>
              <w:t>N02.2.2.4.a – Especificación de Caso de Uso</w:t>
            </w:r>
            <w:r>
              <w:rPr>
                <w:noProof/>
                <w:webHidden/>
              </w:rPr>
              <w:tab/>
            </w:r>
            <w:r>
              <w:rPr>
                <w:noProof/>
                <w:webHidden/>
              </w:rPr>
              <w:fldChar w:fldCharType="begin"/>
            </w:r>
            <w:r>
              <w:rPr>
                <w:noProof/>
                <w:webHidden/>
              </w:rPr>
              <w:instrText xml:space="preserve"> PAGEREF _Toc238167116 \h </w:instrText>
            </w:r>
            <w:r>
              <w:rPr>
                <w:noProof/>
                <w:webHidden/>
              </w:rPr>
            </w:r>
            <w:r>
              <w:rPr>
                <w:noProof/>
                <w:webHidden/>
              </w:rPr>
              <w:fldChar w:fldCharType="separate"/>
            </w:r>
            <w:r>
              <w:rPr>
                <w:noProof/>
                <w:webHidden/>
              </w:rPr>
              <w:t>59</w:t>
            </w:r>
            <w:r>
              <w:rPr>
                <w:noProof/>
                <w:webHidden/>
              </w:rPr>
              <w:fldChar w:fldCharType="end"/>
            </w:r>
          </w:hyperlink>
        </w:p>
        <w:p w14:paraId="614E4034" w14:textId="05C9BD55"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7" w:history="1">
            <w:r w:rsidRPr="00645A0F">
              <w:rPr>
                <w:rStyle w:val="Hipervnculo"/>
                <w:noProof/>
              </w:rPr>
              <w:t>N02.2.2.4.b – Diagrama de Secuencia</w:t>
            </w:r>
            <w:r>
              <w:rPr>
                <w:noProof/>
                <w:webHidden/>
              </w:rPr>
              <w:tab/>
            </w:r>
            <w:r>
              <w:rPr>
                <w:noProof/>
                <w:webHidden/>
              </w:rPr>
              <w:fldChar w:fldCharType="begin"/>
            </w:r>
            <w:r>
              <w:rPr>
                <w:noProof/>
                <w:webHidden/>
              </w:rPr>
              <w:instrText xml:space="preserve"> PAGEREF _Toc238167117 \h </w:instrText>
            </w:r>
            <w:r>
              <w:rPr>
                <w:noProof/>
                <w:webHidden/>
              </w:rPr>
            </w:r>
            <w:r>
              <w:rPr>
                <w:noProof/>
                <w:webHidden/>
              </w:rPr>
              <w:fldChar w:fldCharType="separate"/>
            </w:r>
            <w:r>
              <w:rPr>
                <w:noProof/>
                <w:webHidden/>
              </w:rPr>
              <w:t>60</w:t>
            </w:r>
            <w:r>
              <w:rPr>
                <w:noProof/>
                <w:webHidden/>
              </w:rPr>
              <w:fldChar w:fldCharType="end"/>
            </w:r>
          </w:hyperlink>
        </w:p>
        <w:p w14:paraId="1201F0F2" w14:textId="36BEA29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8" w:history="1">
            <w:r w:rsidRPr="00645A0F">
              <w:rPr>
                <w:rStyle w:val="Hipervnculo"/>
                <w:noProof/>
              </w:rPr>
              <w:t>N02.2.2.4.c – Diagrama de Clases</w:t>
            </w:r>
            <w:r>
              <w:rPr>
                <w:noProof/>
                <w:webHidden/>
              </w:rPr>
              <w:tab/>
            </w:r>
            <w:r>
              <w:rPr>
                <w:noProof/>
                <w:webHidden/>
              </w:rPr>
              <w:fldChar w:fldCharType="begin"/>
            </w:r>
            <w:r>
              <w:rPr>
                <w:noProof/>
                <w:webHidden/>
              </w:rPr>
              <w:instrText xml:space="preserve"> PAGEREF _Toc238167118 \h </w:instrText>
            </w:r>
            <w:r>
              <w:rPr>
                <w:noProof/>
                <w:webHidden/>
              </w:rPr>
            </w:r>
            <w:r>
              <w:rPr>
                <w:noProof/>
                <w:webHidden/>
              </w:rPr>
              <w:fldChar w:fldCharType="separate"/>
            </w:r>
            <w:r>
              <w:rPr>
                <w:noProof/>
                <w:webHidden/>
              </w:rPr>
              <w:t>61</w:t>
            </w:r>
            <w:r>
              <w:rPr>
                <w:noProof/>
                <w:webHidden/>
              </w:rPr>
              <w:fldChar w:fldCharType="end"/>
            </w:r>
          </w:hyperlink>
        </w:p>
        <w:p w14:paraId="6F853686" w14:textId="27F6AB7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19" w:history="1">
            <w:r w:rsidRPr="00645A0F">
              <w:rPr>
                <w:rStyle w:val="Hipervnculo"/>
                <w:noProof/>
              </w:rPr>
              <w:t>N02.2.2.4.d – Diagrama Entidad Relación</w:t>
            </w:r>
            <w:r>
              <w:rPr>
                <w:noProof/>
                <w:webHidden/>
              </w:rPr>
              <w:tab/>
            </w:r>
            <w:r>
              <w:rPr>
                <w:noProof/>
                <w:webHidden/>
              </w:rPr>
              <w:fldChar w:fldCharType="begin"/>
            </w:r>
            <w:r>
              <w:rPr>
                <w:noProof/>
                <w:webHidden/>
              </w:rPr>
              <w:instrText xml:space="preserve"> PAGEREF _Toc238167119 \h </w:instrText>
            </w:r>
            <w:r>
              <w:rPr>
                <w:noProof/>
                <w:webHidden/>
              </w:rPr>
            </w:r>
            <w:r>
              <w:rPr>
                <w:noProof/>
                <w:webHidden/>
              </w:rPr>
              <w:fldChar w:fldCharType="separate"/>
            </w:r>
            <w:r>
              <w:rPr>
                <w:noProof/>
                <w:webHidden/>
              </w:rPr>
              <w:t>61</w:t>
            </w:r>
            <w:r>
              <w:rPr>
                <w:noProof/>
                <w:webHidden/>
              </w:rPr>
              <w:fldChar w:fldCharType="end"/>
            </w:r>
          </w:hyperlink>
        </w:p>
        <w:p w14:paraId="64899EE0" w14:textId="79D71436"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20" w:history="1">
            <w:r w:rsidRPr="00645A0F">
              <w:rPr>
                <w:rStyle w:val="Hipervnculo"/>
                <w:noProof/>
              </w:rPr>
              <w:t>N02.2.2.4.e – GUI</w:t>
            </w:r>
            <w:r>
              <w:rPr>
                <w:noProof/>
                <w:webHidden/>
              </w:rPr>
              <w:tab/>
            </w:r>
            <w:r>
              <w:rPr>
                <w:noProof/>
                <w:webHidden/>
              </w:rPr>
              <w:fldChar w:fldCharType="begin"/>
            </w:r>
            <w:r>
              <w:rPr>
                <w:noProof/>
                <w:webHidden/>
              </w:rPr>
              <w:instrText xml:space="preserve"> PAGEREF _Toc238167120 \h </w:instrText>
            </w:r>
            <w:r>
              <w:rPr>
                <w:noProof/>
                <w:webHidden/>
              </w:rPr>
            </w:r>
            <w:r>
              <w:rPr>
                <w:noProof/>
                <w:webHidden/>
              </w:rPr>
              <w:fldChar w:fldCharType="separate"/>
            </w:r>
            <w:r>
              <w:rPr>
                <w:noProof/>
                <w:webHidden/>
              </w:rPr>
              <w:t>61</w:t>
            </w:r>
            <w:r>
              <w:rPr>
                <w:noProof/>
                <w:webHidden/>
              </w:rPr>
              <w:fldChar w:fldCharType="end"/>
            </w:r>
          </w:hyperlink>
        </w:p>
        <w:p w14:paraId="0EA0DC4F" w14:textId="71C8A5B5" w:rsidR="00A454C2" w:rsidRDefault="00A454C2">
          <w:pPr>
            <w:pStyle w:val="TDC2"/>
            <w:rPr>
              <w:rFonts w:asciiTheme="minorHAnsi" w:eastAsiaTheme="minorEastAsia" w:hAnsiTheme="minorHAnsi" w:cstheme="minorBidi"/>
              <w:kern w:val="2"/>
              <w:sz w:val="24"/>
              <w:szCs w:val="24"/>
              <w14:ligatures w14:val="standardContextual"/>
            </w:rPr>
          </w:pPr>
          <w:hyperlink w:anchor="_Toc238167121" w:history="1">
            <w:r w:rsidRPr="00645A0F">
              <w:rPr>
                <w:rStyle w:val="Hipervnculo"/>
              </w:rPr>
              <w:t>N02.2.2.5 – Especificación de Casos de Uso (CUN-011 Autorizar Orden de Compra)</w:t>
            </w:r>
            <w:r>
              <w:rPr>
                <w:webHidden/>
              </w:rPr>
              <w:tab/>
            </w:r>
            <w:r>
              <w:rPr>
                <w:webHidden/>
              </w:rPr>
              <w:fldChar w:fldCharType="begin"/>
            </w:r>
            <w:r>
              <w:rPr>
                <w:webHidden/>
              </w:rPr>
              <w:instrText xml:space="preserve"> PAGEREF _Toc238167121 \h </w:instrText>
            </w:r>
            <w:r>
              <w:rPr>
                <w:webHidden/>
              </w:rPr>
            </w:r>
            <w:r>
              <w:rPr>
                <w:webHidden/>
              </w:rPr>
              <w:fldChar w:fldCharType="separate"/>
            </w:r>
            <w:r>
              <w:rPr>
                <w:webHidden/>
              </w:rPr>
              <w:t>61</w:t>
            </w:r>
            <w:r>
              <w:rPr>
                <w:webHidden/>
              </w:rPr>
              <w:fldChar w:fldCharType="end"/>
            </w:r>
          </w:hyperlink>
        </w:p>
        <w:p w14:paraId="4C306983" w14:textId="7EFBCCB8"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22" w:history="1">
            <w:r w:rsidRPr="00645A0F">
              <w:rPr>
                <w:rStyle w:val="Hipervnculo"/>
                <w:noProof/>
              </w:rPr>
              <w:t>N02.2.2.5.a – Especificación de Caso de Uso</w:t>
            </w:r>
            <w:r>
              <w:rPr>
                <w:noProof/>
                <w:webHidden/>
              </w:rPr>
              <w:tab/>
            </w:r>
            <w:r>
              <w:rPr>
                <w:noProof/>
                <w:webHidden/>
              </w:rPr>
              <w:fldChar w:fldCharType="begin"/>
            </w:r>
            <w:r>
              <w:rPr>
                <w:noProof/>
                <w:webHidden/>
              </w:rPr>
              <w:instrText xml:space="preserve"> PAGEREF _Toc238167122 \h </w:instrText>
            </w:r>
            <w:r>
              <w:rPr>
                <w:noProof/>
                <w:webHidden/>
              </w:rPr>
            </w:r>
            <w:r>
              <w:rPr>
                <w:noProof/>
                <w:webHidden/>
              </w:rPr>
              <w:fldChar w:fldCharType="separate"/>
            </w:r>
            <w:r>
              <w:rPr>
                <w:noProof/>
                <w:webHidden/>
              </w:rPr>
              <w:t>61</w:t>
            </w:r>
            <w:r>
              <w:rPr>
                <w:noProof/>
                <w:webHidden/>
              </w:rPr>
              <w:fldChar w:fldCharType="end"/>
            </w:r>
          </w:hyperlink>
        </w:p>
        <w:p w14:paraId="784CA3DF" w14:textId="49D9691B"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23" w:history="1">
            <w:r w:rsidRPr="00645A0F">
              <w:rPr>
                <w:rStyle w:val="Hipervnculo"/>
                <w:noProof/>
              </w:rPr>
              <w:t>N02.2.2.5.b – Diagrama de Secuencia</w:t>
            </w:r>
            <w:r>
              <w:rPr>
                <w:noProof/>
                <w:webHidden/>
              </w:rPr>
              <w:tab/>
            </w:r>
            <w:r>
              <w:rPr>
                <w:noProof/>
                <w:webHidden/>
              </w:rPr>
              <w:fldChar w:fldCharType="begin"/>
            </w:r>
            <w:r>
              <w:rPr>
                <w:noProof/>
                <w:webHidden/>
              </w:rPr>
              <w:instrText xml:space="preserve"> PAGEREF _Toc238167123 \h </w:instrText>
            </w:r>
            <w:r>
              <w:rPr>
                <w:noProof/>
                <w:webHidden/>
              </w:rPr>
            </w:r>
            <w:r>
              <w:rPr>
                <w:noProof/>
                <w:webHidden/>
              </w:rPr>
              <w:fldChar w:fldCharType="separate"/>
            </w:r>
            <w:r>
              <w:rPr>
                <w:noProof/>
                <w:webHidden/>
              </w:rPr>
              <w:t>62</w:t>
            </w:r>
            <w:r>
              <w:rPr>
                <w:noProof/>
                <w:webHidden/>
              </w:rPr>
              <w:fldChar w:fldCharType="end"/>
            </w:r>
          </w:hyperlink>
        </w:p>
        <w:p w14:paraId="2F37A7AF" w14:textId="48C9E51B"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24" w:history="1">
            <w:r w:rsidRPr="00645A0F">
              <w:rPr>
                <w:rStyle w:val="Hipervnculo"/>
                <w:noProof/>
              </w:rPr>
              <w:t>N02.2.2.5.c – Diagrama de Clases</w:t>
            </w:r>
            <w:r>
              <w:rPr>
                <w:noProof/>
                <w:webHidden/>
              </w:rPr>
              <w:tab/>
            </w:r>
            <w:r>
              <w:rPr>
                <w:noProof/>
                <w:webHidden/>
              </w:rPr>
              <w:fldChar w:fldCharType="begin"/>
            </w:r>
            <w:r>
              <w:rPr>
                <w:noProof/>
                <w:webHidden/>
              </w:rPr>
              <w:instrText xml:space="preserve"> PAGEREF _Toc238167124 \h </w:instrText>
            </w:r>
            <w:r>
              <w:rPr>
                <w:noProof/>
                <w:webHidden/>
              </w:rPr>
            </w:r>
            <w:r>
              <w:rPr>
                <w:noProof/>
                <w:webHidden/>
              </w:rPr>
              <w:fldChar w:fldCharType="separate"/>
            </w:r>
            <w:r>
              <w:rPr>
                <w:noProof/>
                <w:webHidden/>
              </w:rPr>
              <w:t>62</w:t>
            </w:r>
            <w:r>
              <w:rPr>
                <w:noProof/>
                <w:webHidden/>
              </w:rPr>
              <w:fldChar w:fldCharType="end"/>
            </w:r>
          </w:hyperlink>
        </w:p>
        <w:p w14:paraId="0528C037" w14:textId="7FC32828"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25" w:history="1">
            <w:r w:rsidRPr="00645A0F">
              <w:rPr>
                <w:rStyle w:val="Hipervnculo"/>
                <w:noProof/>
              </w:rPr>
              <w:t>N02.2.2.5.d – Diagrama Entidad Relación</w:t>
            </w:r>
            <w:r>
              <w:rPr>
                <w:noProof/>
                <w:webHidden/>
              </w:rPr>
              <w:tab/>
            </w:r>
            <w:r>
              <w:rPr>
                <w:noProof/>
                <w:webHidden/>
              </w:rPr>
              <w:fldChar w:fldCharType="begin"/>
            </w:r>
            <w:r>
              <w:rPr>
                <w:noProof/>
                <w:webHidden/>
              </w:rPr>
              <w:instrText xml:space="preserve"> PAGEREF _Toc238167125 \h </w:instrText>
            </w:r>
            <w:r>
              <w:rPr>
                <w:noProof/>
                <w:webHidden/>
              </w:rPr>
            </w:r>
            <w:r>
              <w:rPr>
                <w:noProof/>
                <w:webHidden/>
              </w:rPr>
              <w:fldChar w:fldCharType="separate"/>
            </w:r>
            <w:r>
              <w:rPr>
                <w:noProof/>
                <w:webHidden/>
              </w:rPr>
              <w:t>62</w:t>
            </w:r>
            <w:r>
              <w:rPr>
                <w:noProof/>
                <w:webHidden/>
              </w:rPr>
              <w:fldChar w:fldCharType="end"/>
            </w:r>
          </w:hyperlink>
        </w:p>
        <w:p w14:paraId="0762B714" w14:textId="7FF5C71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26" w:history="1">
            <w:r w:rsidRPr="00645A0F">
              <w:rPr>
                <w:rStyle w:val="Hipervnculo"/>
                <w:noProof/>
              </w:rPr>
              <w:t>N02.2.2.5.e – GUI</w:t>
            </w:r>
            <w:r>
              <w:rPr>
                <w:noProof/>
                <w:webHidden/>
              </w:rPr>
              <w:tab/>
            </w:r>
            <w:r>
              <w:rPr>
                <w:noProof/>
                <w:webHidden/>
              </w:rPr>
              <w:fldChar w:fldCharType="begin"/>
            </w:r>
            <w:r>
              <w:rPr>
                <w:noProof/>
                <w:webHidden/>
              </w:rPr>
              <w:instrText xml:space="preserve"> PAGEREF _Toc238167126 \h </w:instrText>
            </w:r>
            <w:r>
              <w:rPr>
                <w:noProof/>
                <w:webHidden/>
              </w:rPr>
            </w:r>
            <w:r>
              <w:rPr>
                <w:noProof/>
                <w:webHidden/>
              </w:rPr>
              <w:fldChar w:fldCharType="separate"/>
            </w:r>
            <w:r>
              <w:rPr>
                <w:noProof/>
                <w:webHidden/>
              </w:rPr>
              <w:t>62</w:t>
            </w:r>
            <w:r>
              <w:rPr>
                <w:noProof/>
                <w:webHidden/>
              </w:rPr>
              <w:fldChar w:fldCharType="end"/>
            </w:r>
          </w:hyperlink>
        </w:p>
        <w:p w14:paraId="71163D79" w14:textId="2A1EA8E9" w:rsidR="00A454C2" w:rsidRDefault="00A454C2">
          <w:pPr>
            <w:pStyle w:val="TDC2"/>
            <w:rPr>
              <w:rFonts w:asciiTheme="minorHAnsi" w:eastAsiaTheme="minorEastAsia" w:hAnsiTheme="minorHAnsi" w:cstheme="minorBidi"/>
              <w:kern w:val="2"/>
              <w:sz w:val="24"/>
              <w:szCs w:val="24"/>
              <w14:ligatures w14:val="standardContextual"/>
            </w:rPr>
          </w:pPr>
          <w:hyperlink w:anchor="_Toc238167127" w:history="1">
            <w:r w:rsidRPr="00645A0F">
              <w:rPr>
                <w:rStyle w:val="Hipervnculo"/>
              </w:rPr>
              <w:t>N02.2.2.6 – Especificación de Casos de Uso (CUN-012 Registrar Recepción de Mercadería)</w:t>
            </w:r>
            <w:r>
              <w:rPr>
                <w:webHidden/>
              </w:rPr>
              <w:tab/>
            </w:r>
            <w:r>
              <w:rPr>
                <w:webHidden/>
              </w:rPr>
              <w:fldChar w:fldCharType="begin"/>
            </w:r>
            <w:r>
              <w:rPr>
                <w:webHidden/>
              </w:rPr>
              <w:instrText xml:space="preserve"> PAGEREF _Toc238167127 \h </w:instrText>
            </w:r>
            <w:r>
              <w:rPr>
                <w:webHidden/>
              </w:rPr>
            </w:r>
            <w:r>
              <w:rPr>
                <w:webHidden/>
              </w:rPr>
              <w:fldChar w:fldCharType="separate"/>
            </w:r>
            <w:r>
              <w:rPr>
                <w:webHidden/>
              </w:rPr>
              <w:t>63</w:t>
            </w:r>
            <w:r>
              <w:rPr>
                <w:webHidden/>
              </w:rPr>
              <w:fldChar w:fldCharType="end"/>
            </w:r>
          </w:hyperlink>
        </w:p>
        <w:p w14:paraId="7D414889" w14:textId="19C35B3D"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28" w:history="1">
            <w:r w:rsidRPr="00645A0F">
              <w:rPr>
                <w:rStyle w:val="Hipervnculo"/>
                <w:noProof/>
              </w:rPr>
              <w:t>N02.2.2.6.a – Especificación de Caso de Uso</w:t>
            </w:r>
            <w:r>
              <w:rPr>
                <w:noProof/>
                <w:webHidden/>
              </w:rPr>
              <w:tab/>
            </w:r>
            <w:r>
              <w:rPr>
                <w:noProof/>
                <w:webHidden/>
              </w:rPr>
              <w:fldChar w:fldCharType="begin"/>
            </w:r>
            <w:r>
              <w:rPr>
                <w:noProof/>
                <w:webHidden/>
              </w:rPr>
              <w:instrText xml:space="preserve"> PAGEREF _Toc238167128 \h </w:instrText>
            </w:r>
            <w:r>
              <w:rPr>
                <w:noProof/>
                <w:webHidden/>
              </w:rPr>
            </w:r>
            <w:r>
              <w:rPr>
                <w:noProof/>
                <w:webHidden/>
              </w:rPr>
              <w:fldChar w:fldCharType="separate"/>
            </w:r>
            <w:r>
              <w:rPr>
                <w:noProof/>
                <w:webHidden/>
              </w:rPr>
              <w:t>63</w:t>
            </w:r>
            <w:r>
              <w:rPr>
                <w:noProof/>
                <w:webHidden/>
              </w:rPr>
              <w:fldChar w:fldCharType="end"/>
            </w:r>
          </w:hyperlink>
        </w:p>
        <w:p w14:paraId="4C889A18" w14:textId="092E114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29" w:history="1">
            <w:r w:rsidRPr="00645A0F">
              <w:rPr>
                <w:rStyle w:val="Hipervnculo"/>
                <w:noProof/>
              </w:rPr>
              <w:t>N02.2.2.6.b – Diagrama de Secuencia</w:t>
            </w:r>
            <w:r>
              <w:rPr>
                <w:noProof/>
                <w:webHidden/>
              </w:rPr>
              <w:tab/>
            </w:r>
            <w:r>
              <w:rPr>
                <w:noProof/>
                <w:webHidden/>
              </w:rPr>
              <w:fldChar w:fldCharType="begin"/>
            </w:r>
            <w:r>
              <w:rPr>
                <w:noProof/>
                <w:webHidden/>
              </w:rPr>
              <w:instrText xml:space="preserve"> PAGEREF _Toc238167129 \h </w:instrText>
            </w:r>
            <w:r>
              <w:rPr>
                <w:noProof/>
                <w:webHidden/>
              </w:rPr>
            </w:r>
            <w:r>
              <w:rPr>
                <w:noProof/>
                <w:webHidden/>
              </w:rPr>
              <w:fldChar w:fldCharType="separate"/>
            </w:r>
            <w:r>
              <w:rPr>
                <w:noProof/>
                <w:webHidden/>
              </w:rPr>
              <w:t>64</w:t>
            </w:r>
            <w:r>
              <w:rPr>
                <w:noProof/>
                <w:webHidden/>
              </w:rPr>
              <w:fldChar w:fldCharType="end"/>
            </w:r>
          </w:hyperlink>
        </w:p>
        <w:p w14:paraId="2F8C5AF8" w14:textId="5F626DE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30" w:history="1">
            <w:r w:rsidRPr="00645A0F">
              <w:rPr>
                <w:rStyle w:val="Hipervnculo"/>
                <w:noProof/>
              </w:rPr>
              <w:t>N02.2.2.6.c – Diagrama de Clases</w:t>
            </w:r>
            <w:r>
              <w:rPr>
                <w:noProof/>
                <w:webHidden/>
              </w:rPr>
              <w:tab/>
            </w:r>
            <w:r>
              <w:rPr>
                <w:noProof/>
                <w:webHidden/>
              </w:rPr>
              <w:fldChar w:fldCharType="begin"/>
            </w:r>
            <w:r>
              <w:rPr>
                <w:noProof/>
                <w:webHidden/>
              </w:rPr>
              <w:instrText xml:space="preserve"> PAGEREF _Toc238167130 \h </w:instrText>
            </w:r>
            <w:r>
              <w:rPr>
                <w:noProof/>
                <w:webHidden/>
              </w:rPr>
            </w:r>
            <w:r>
              <w:rPr>
                <w:noProof/>
                <w:webHidden/>
              </w:rPr>
              <w:fldChar w:fldCharType="separate"/>
            </w:r>
            <w:r>
              <w:rPr>
                <w:noProof/>
                <w:webHidden/>
              </w:rPr>
              <w:t>64</w:t>
            </w:r>
            <w:r>
              <w:rPr>
                <w:noProof/>
                <w:webHidden/>
              </w:rPr>
              <w:fldChar w:fldCharType="end"/>
            </w:r>
          </w:hyperlink>
        </w:p>
        <w:p w14:paraId="368AA42D" w14:textId="56294B16"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31" w:history="1">
            <w:r w:rsidRPr="00645A0F">
              <w:rPr>
                <w:rStyle w:val="Hipervnculo"/>
                <w:noProof/>
              </w:rPr>
              <w:t>N02.2.2.6.d – Diagrama Entidad Relación</w:t>
            </w:r>
            <w:r>
              <w:rPr>
                <w:noProof/>
                <w:webHidden/>
              </w:rPr>
              <w:tab/>
            </w:r>
            <w:r>
              <w:rPr>
                <w:noProof/>
                <w:webHidden/>
              </w:rPr>
              <w:fldChar w:fldCharType="begin"/>
            </w:r>
            <w:r>
              <w:rPr>
                <w:noProof/>
                <w:webHidden/>
              </w:rPr>
              <w:instrText xml:space="preserve"> PAGEREF _Toc238167131 \h </w:instrText>
            </w:r>
            <w:r>
              <w:rPr>
                <w:noProof/>
                <w:webHidden/>
              </w:rPr>
            </w:r>
            <w:r>
              <w:rPr>
                <w:noProof/>
                <w:webHidden/>
              </w:rPr>
              <w:fldChar w:fldCharType="separate"/>
            </w:r>
            <w:r>
              <w:rPr>
                <w:noProof/>
                <w:webHidden/>
              </w:rPr>
              <w:t>64</w:t>
            </w:r>
            <w:r>
              <w:rPr>
                <w:noProof/>
                <w:webHidden/>
              </w:rPr>
              <w:fldChar w:fldCharType="end"/>
            </w:r>
          </w:hyperlink>
        </w:p>
        <w:p w14:paraId="7FC92225" w14:textId="70556E64"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32" w:history="1">
            <w:r w:rsidRPr="00645A0F">
              <w:rPr>
                <w:rStyle w:val="Hipervnculo"/>
                <w:noProof/>
              </w:rPr>
              <w:t>N02.2.2.6.e – GUI</w:t>
            </w:r>
            <w:r>
              <w:rPr>
                <w:noProof/>
                <w:webHidden/>
              </w:rPr>
              <w:tab/>
            </w:r>
            <w:r>
              <w:rPr>
                <w:noProof/>
                <w:webHidden/>
              </w:rPr>
              <w:fldChar w:fldCharType="begin"/>
            </w:r>
            <w:r>
              <w:rPr>
                <w:noProof/>
                <w:webHidden/>
              </w:rPr>
              <w:instrText xml:space="preserve"> PAGEREF _Toc238167132 \h </w:instrText>
            </w:r>
            <w:r>
              <w:rPr>
                <w:noProof/>
                <w:webHidden/>
              </w:rPr>
            </w:r>
            <w:r>
              <w:rPr>
                <w:noProof/>
                <w:webHidden/>
              </w:rPr>
              <w:fldChar w:fldCharType="separate"/>
            </w:r>
            <w:r>
              <w:rPr>
                <w:noProof/>
                <w:webHidden/>
              </w:rPr>
              <w:t>64</w:t>
            </w:r>
            <w:r>
              <w:rPr>
                <w:noProof/>
                <w:webHidden/>
              </w:rPr>
              <w:fldChar w:fldCharType="end"/>
            </w:r>
          </w:hyperlink>
        </w:p>
        <w:p w14:paraId="622FD070" w14:textId="6E62922D"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133" w:history="1">
            <w:r w:rsidRPr="00645A0F">
              <w:rPr>
                <w:rStyle w:val="Hipervnculo"/>
              </w:rPr>
              <w:t>T01- Arquitectura Base</w:t>
            </w:r>
            <w:r>
              <w:rPr>
                <w:webHidden/>
              </w:rPr>
              <w:tab/>
            </w:r>
            <w:r>
              <w:rPr>
                <w:webHidden/>
              </w:rPr>
              <w:fldChar w:fldCharType="begin"/>
            </w:r>
            <w:r>
              <w:rPr>
                <w:webHidden/>
              </w:rPr>
              <w:instrText xml:space="preserve"> PAGEREF _Toc238167133 \h </w:instrText>
            </w:r>
            <w:r>
              <w:rPr>
                <w:webHidden/>
              </w:rPr>
            </w:r>
            <w:r>
              <w:rPr>
                <w:webHidden/>
              </w:rPr>
              <w:fldChar w:fldCharType="separate"/>
            </w:r>
            <w:r>
              <w:rPr>
                <w:webHidden/>
              </w:rPr>
              <w:t>64</w:t>
            </w:r>
            <w:r>
              <w:rPr>
                <w:webHidden/>
              </w:rPr>
              <w:fldChar w:fldCharType="end"/>
            </w:r>
          </w:hyperlink>
        </w:p>
        <w:p w14:paraId="5F5C4136" w14:textId="3A2A2F03" w:rsidR="00A454C2" w:rsidRDefault="00A454C2">
          <w:pPr>
            <w:pStyle w:val="TDC2"/>
            <w:rPr>
              <w:rFonts w:asciiTheme="minorHAnsi" w:eastAsiaTheme="minorEastAsia" w:hAnsiTheme="minorHAnsi" w:cstheme="minorBidi"/>
              <w:kern w:val="2"/>
              <w:sz w:val="24"/>
              <w:szCs w:val="24"/>
              <w14:ligatures w14:val="standardContextual"/>
            </w:rPr>
          </w:pPr>
          <w:hyperlink w:anchor="_Toc238167134" w:history="1">
            <w:r w:rsidRPr="00645A0F">
              <w:rPr>
                <w:rStyle w:val="Hipervnculo"/>
              </w:rPr>
              <w:t>Objetivo</w:t>
            </w:r>
            <w:r>
              <w:rPr>
                <w:webHidden/>
              </w:rPr>
              <w:tab/>
            </w:r>
            <w:r>
              <w:rPr>
                <w:webHidden/>
              </w:rPr>
              <w:fldChar w:fldCharType="begin"/>
            </w:r>
            <w:r>
              <w:rPr>
                <w:webHidden/>
              </w:rPr>
              <w:instrText xml:space="preserve"> PAGEREF _Toc238167134 \h </w:instrText>
            </w:r>
            <w:r>
              <w:rPr>
                <w:webHidden/>
              </w:rPr>
            </w:r>
            <w:r>
              <w:rPr>
                <w:webHidden/>
              </w:rPr>
              <w:fldChar w:fldCharType="separate"/>
            </w:r>
            <w:r>
              <w:rPr>
                <w:webHidden/>
              </w:rPr>
              <w:t>64</w:t>
            </w:r>
            <w:r>
              <w:rPr>
                <w:webHidden/>
              </w:rPr>
              <w:fldChar w:fldCharType="end"/>
            </w:r>
          </w:hyperlink>
        </w:p>
        <w:p w14:paraId="713E9D5D" w14:textId="4ABA0CA4" w:rsidR="00A454C2" w:rsidRDefault="00A454C2">
          <w:pPr>
            <w:pStyle w:val="TDC2"/>
            <w:rPr>
              <w:rFonts w:asciiTheme="minorHAnsi" w:eastAsiaTheme="minorEastAsia" w:hAnsiTheme="minorHAnsi" w:cstheme="minorBidi"/>
              <w:kern w:val="2"/>
              <w:sz w:val="24"/>
              <w:szCs w:val="24"/>
              <w14:ligatures w14:val="standardContextual"/>
            </w:rPr>
          </w:pPr>
          <w:hyperlink w:anchor="_Toc238167135" w:history="1">
            <w:r w:rsidRPr="00645A0F">
              <w:rPr>
                <w:rStyle w:val="Hipervnculo"/>
              </w:rPr>
              <w:t>Descripción</w:t>
            </w:r>
            <w:r>
              <w:rPr>
                <w:webHidden/>
              </w:rPr>
              <w:tab/>
            </w:r>
            <w:r>
              <w:rPr>
                <w:webHidden/>
              </w:rPr>
              <w:fldChar w:fldCharType="begin"/>
            </w:r>
            <w:r>
              <w:rPr>
                <w:webHidden/>
              </w:rPr>
              <w:instrText xml:space="preserve"> PAGEREF _Toc238167135 \h </w:instrText>
            </w:r>
            <w:r>
              <w:rPr>
                <w:webHidden/>
              </w:rPr>
            </w:r>
            <w:r>
              <w:rPr>
                <w:webHidden/>
              </w:rPr>
              <w:fldChar w:fldCharType="separate"/>
            </w:r>
            <w:r>
              <w:rPr>
                <w:webHidden/>
              </w:rPr>
              <w:t>64</w:t>
            </w:r>
            <w:r>
              <w:rPr>
                <w:webHidden/>
              </w:rPr>
              <w:fldChar w:fldCharType="end"/>
            </w:r>
          </w:hyperlink>
        </w:p>
        <w:p w14:paraId="0A27F672" w14:textId="7EB0B81D" w:rsidR="00A454C2" w:rsidRDefault="00A454C2">
          <w:pPr>
            <w:pStyle w:val="TDC2"/>
            <w:rPr>
              <w:rFonts w:asciiTheme="minorHAnsi" w:eastAsiaTheme="minorEastAsia" w:hAnsiTheme="minorHAnsi" w:cstheme="minorBidi"/>
              <w:kern w:val="2"/>
              <w:sz w:val="24"/>
              <w:szCs w:val="24"/>
              <w14:ligatures w14:val="standardContextual"/>
            </w:rPr>
          </w:pPr>
          <w:hyperlink w:anchor="_Toc238167136" w:history="1">
            <w:r w:rsidRPr="00645A0F">
              <w:rPr>
                <w:rStyle w:val="Hipervnculo"/>
              </w:rPr>
              <w:t>T01.1 Diseño de la arquitectura (Diagrama de componentes)</w:t>
            </w:r>
            <w:r>
              <w:rPr>
                <w:webHidden/>
              </w:rPr>
              <w:tab/>
            </w:r>
            <w:r>
              <w:rPr>
                <w:webHidden/>
              </w:rPr>
              <w:fldChar w:fldCharType="begin"/>
            </w:r>
            <w:r>
              <w:rPr>
                <w:webHidden/>
              </w:rPr>
              <w:instrText xml:space="preserve"> PAGEREF _Toc238167136 \h </w:instrText>
            </w:r>
            <w:r>
              <w:rPr>
                <w:webHidden/>
              </w:rPr>
            </w:r>
            <w:r>
              <w:rPr>
                <w:webHidden/>
              </w:rPr>
              <w:fldChar w:fldCharType="separate"/>
            </w:r>
            <w:r>
              <w:rPr>
                <w:webHidden/>
              </w:rPr>
              <w:t>65</w:t>
            </w:r>
            <w:r>
              <w:rPr>
                <w:webHidden/>
              </w:rPr>
              <w:fldChar w:fldCharType="end"/>
            </w:r>
          </w:hyperlink>
        </w:p>
        <w:p w14:paraId="3A26180E" w14:textId="38A93C3D" w:rsidR="00A454C2" w:rsidRDefault="00A454C2">
          <w:pPr>
            <w:pStyle w:val="TDC2"/>
            <w:rPr>
              <w:rFonts w:asciiTheme="minorHAnsi" w:eastAsiaTheme="minorEastAsia" w:hAnsiTheme="minorHAnsi" w:cstheme="minorBidi"/>
              <w:kern w:val="2"/>
              <w:sz w:val="24"/>
              <w:szCs w:val="24"/>
              <w14:ligatures w14:val="standardContextual"/>
            </w:rPr>
          </w:pPr>
          <w:hyperlink w:anchor="_Toc238167137" w:history="1">
            <w:r w:rsidRPr="00645A0F">
              <w:rPr>
                <w:rStyle w:val="Hipervnculo"/>
              </w:rPr>
              <w:t>T01.2 Capas creadas en el IDE</w:t>
            </w:r>
            <w:r>
              <w:rPr>
                <w:webHidden/>
              </w:rPr>
              <w:tab/>
            </w:r>
            <w:r>
              <w:rPr>
                <w:webHidden/>
              </w:rPr>
              <w:fldChar w:fldCharType="begin"/>
            </w:r>
            <w:r>
              <w:rPr>
                <w:webHidden/>
              </w:rPr>
              <w:instrText xml:space="preserve"> PAGEREF _Toc238167137 \h </w:instrText>
            </w:r>
            <w:r>
              <w:rPr>
                <w:webHidden/>
              </w:rPr>
            </w:r>
            <w:r>
              <w:rPr>
                <w:webHidden/>
              </w:rPr>
              <w:fldChar w:fldCharType="separate"/>
            </w:r>
            <w:r>
              <w:rPr>
                <w:webHidden/>
              </w:rPr>
              <w:t>66</w:t>
            </w:r>
            <w:r>
              <w:rPr>
                <w:webHidden/>
              </w:rPr>
              <w:fldChar w:fldCharType="end"/>
            </w:r>
          </w:hyperlink>
        </w:p>
        <w:p w14:paraId="6275A41B" w14:textId="6962C2BA" w:rsidR="00A454C2" w:rsidRDefault="00A454C2">
          <w:pPr>
            <w:pStyle w:val="TDC2"/>
            <w:rPr>
              <w:rFonts w:asciiTheme="minorHAnsi" w:eastAsiaTheme="minorEastAsia" w:hAnsiTheme="minorHAnsi" w:cstheme="minorBidi"/>
              <w:kern w:val="2"/>
              <w:sz w:val="24"/>
              <w:szCs w:val="24"/>
              <w14:ligatures w14:val="standardContextual"/>
            </w:rPr>
          </w:pPr>
          <w:hyperlink w:anchor="_Toc238167138" w:history="1">
            <w:r w:rsidRPr="00645A0F">
              <w:rPr>
                <w:rStyle w:val="Hipervnculo"/>
              </w:rPr>
              <w:t>T01.3 Diseño modelo del DS de Persistencia de Datos</w:t>
            </w:r>
            <w:r>
              <w:rPr>
                <w:webHidden/>
              </w:rPr>
              <w:tab/>
            </w:r>
            <w:r>
              <w:rPr>
                <w:webHidden/>
              </w:rPr>
              <w:fldChar w:fldCharType="begin"/>
            </w:r>
            <w:r>
              <w:rPr>
                <w:webHidden/>
              </w:rPr>
              <w:instrText xml:space="preserve"> PAGEREF _Toc238167138 \h </w:instrText>
            </w:r>
            <w:r>
              <w:rPr>
                <w:webHidden/>
              </w:rPr>
            </w:r>
            <w:r>
              <w:rPr>
                <w:webHidden/>
              </w:rPr>
              <w:fldChar w:fldCharType="separate"/>
            </w:r>
            <w:r>
              <w:rPr>
                <w:webHidden/>
              </w:rPr>
              <w:t>66</w:t>
            </w:r>
            <w:r>
              <w:rPr>
                <w:webHidden/>
              </w:rPr>
              <w:fldChar w:fldCharType="end"/>
            </w:r>
          </w:hyperlink>
        </w:p>
        <w:p w14:paraId="5625838A" w14:textId="6F66382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39" w:history="1">
            <w:r w:rsidRPr="00645A0F">
              <w:rPr>
                <w:rStyle w:val="Hipervnculo"/>
                <w:noProof/>
              </w:rPr>
              <w:t>Diagrama de Secuencia: Crear Cliente</w:t>
            </w:r>
            <w:r>
              <w:rPr>
                <w:noProof/>
                <w:webHidden/>
              </w:rPr>
              <w:tab/>
            </w:r>
            <w:r>
              <w:rPr>
                <w:noProof/>
                <w:webHidden/>
              </w:rPr>
              <w:fldChar w:fldCharType="begin"/>
            </w:r>
            <w:r>
              <w:rPr>
                <w:noProof/>
                <w:webHidden/>
              </w:rPr>
              <w:instrText xml:space="preserve"> PAGEREF _Toc238167139 \h </w:instrText>
            </w:r>
            <w:r>
              <w:rPr>
                <w:noProof/>
                <w:webHidden/>
              </w:rPr>
            </w:r>
            <w:r>
              <w:rPr>
                <w:noProof/>
                <w:webHidden/>
              </w:rPr>
              <w:fldChar w:fldCharType="separate"/>
            </w:r>
            <w:r>
              <w:rPr>
                <w:noProof/>
                <w:webHidden/>
              </w:rPr>
              <w:t>67</w:t>
            </w:r>
            <w:r>
              <w:rPr>
                <w:noProof/>
                <w:webHidden/>
              </w:rPr>
              <w:fldChar w:fldCharType="end"/>
            </w:r>
          </w:hyperlink>
        </w:p>
        <w:p w14:paraId="783415E7" w14:textId="7CDB33E5" w:rsidR="00A454C2" w:rsidRDefault="00A454C2">
          <w:pPr>
            <w:pStyle w:val="TDC2"/>
            <w:rPr>
              <w:rFonts w:asciiTheme="minorHAnsi" w:eastAsiaTheme="minorEastAsia" w:hAnsiTheme="minorHAnsi" w:cstheme="minorBidi"/>
              <w:kern w:val="2"/>
              <w:sz w:val="24"/>
              <w:szCs w:val="24"/>
              <w14:ligatures w14:val="standardContextual"/>
            </w:rPr>
          </w:pPr>
          <w:hyperlink w:anchor="_Toc238167140" w:history="1">
            <w:r w:rsidRPr="00645A0F">
              <w:rPr>
                <w:rStyle w:val="Hipervnculo"/>
              </w:rPr>
              <w:t>T01.4 Diseño modelo del DS de Consulta de Datos</w:t>
            </w:r>
            <w:r>
              <w:rPr>
                <w:webHidden/>
              </w:rPr>
              <w:tab/>
            </w:r>
            <w:r>
              <w:rPr>
                <w:webHidden/>
              </w:rPr>
              <w:fldChar w:fldCharType="begin"/>
            </w:r>
            <w:r>
              <w:rPr>
                <w:webHidden/>
              </w:rPr>
              <w:instrText xml:space="preserve"> PAGEREF _Toc238167140 \h </w:instrText>
            </w:r>
            <w:r>
              <w:rPr>
                <w:webHidden/>
              </w:rPr>
            </w:r>
            <w:r>
              <w:rPr>
                <w:webHidden/>
              </w:rPr>
              <w:fldChar w:fldCharType="separate"/>
            </w:r>
            <w:r>
              <w:rPr>
                <w:webHidden/>
              </w:rPr>
              <w:t>68</w:t>
            </w:r>
            <w:r>
              <w:rPr>
                <w:webHidden/>
              </w:rPr>
              <w:fldChar w:fldCharType="end"/>
            </w:r>
          </w:hyperlink>
        </w:p>
        <w:p w14:paraId="013937C8" w14:textId="6AC1104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41" w:history="1">
            <w:r w:rsidRPr="00645A0F">
              <w:rPr>
                <w:rStyle w:val="Hipervnculo"/>
                <w:noProof/>
              </w:rPr>
              <w:t>Diagrama de Secuencia: Buscar Cliente</w:t>
            </w:r>
            <w:r>
              <w:rPr>
                <w:noProof/>
                <w:webHidden/>
              </w:rPr>
              <w:tab/>
            </w:r>
            <w:r>
              <w:rPr>
                <w:noProof/>
                <w:webHidden/>
              </w:rPr>
              <w:fldChar w:fldCharType="begin"/>
            </w:r>
            <w:r>
              <w:rPr>
                <w:noProof/>
                <w:webHidden/>
              </w:rPr>
              <w:instrText xml:space="preserve"> PAGEREF _Toc238167141 \h </w:instrText>
            </w:r>
            <w:r>
              <w:rPr>
                <w:noProof/>
                <w:webHidden/>
              </w:rPr>
            </w:r>
            <w:r>
              <w:rPr>
                <w:noProof/>
                <w:webHidden/>
              </w:rPr>
              <w:fldChar w:fldCharType="separate"/>
            </w:r>
            <w:r>
              <w:rPr>
                <w:noProof/>
                <w:webHidden/>
              </w:rPr>
              <w:t>68</w:t>
            </w:r>
            <w:r>
              <w:rPr>
                <w:noProof/>
                <w:webHidden/>
              </w:rPr>
              <w:fldChar w:fldCharType="end"/>
            </w:r>
          </w:hyperlink>
        </w:p>
        <w:p w14:paraId="0B1DA6B0" w14:textId="255129DD" w:rsidR="00A454C2" w:rsidRDefault="00A454C2">
          <w:pPr>
            <w:pStyle w:val="TDC2"/>
            <w:rPr>
              <w:rFonts w:asciiTheme="minorHAnsi" w:eastAsiaTheme="minorEastAsia" w:hAnsiTheme="minorHAnsi" w:cstheme="minorBidi"/>
              <w:kern w:val="2"/>
              <w:sz w:val="24"/>
              <w:szCs w:val="24"/>
              <w14:ligatures w14:val="standardContextual"/>
            </w:rPr>
          </w:pPr>
          <w:hyperlink w:anchor="_Toc238167142" w:history="1">
            <w:r w:rsidRPr="00645A0F">
              <w:rPr>
                <w:rStyle w:val="Hipervnculo"/>
              </w:rPr>
              <w:t>T01.5 Diagrama jerárquico de la estructuración del Menú Principal</w:t>
            </w:r>
            <w:r>
              <w:rPr>
                <w:webHidden/>
              </w:rPr>
              <w:tab/>
            </w:r>
            <w:r>
              <w:rPr>
                <w:webHidden/>
              </w:rPr>
              <w:fldChar w:fldCharType="begin"/>
            </w:r>
            <w:r>
              <w:rPr>
                <w:webHidden/>
              </w:rPr>
              <w:instrText xml:space="preserve"> PAGEREF _Toc238167142 \h </w:instrText>
            </w:r>
            <w:r>
              <w:rPr>
                <w:webHidden/>
              </w:rPr>
            </w:r>
            <w:r>
              <w:rPr>
                <w:webHidden/>
              </w:rPr>
              <w:fldChar w:fldCharType="separate"/>
            </w:r>
            <w:r>
              <w:rPr>
                <w:webHidden/>
              </w:rPr>
              <w:t>69</w:t>
            </w:r>
            <w:r>
              <w:rPr>
                <w:webHidden/>
              </w:rPr>
              <w:fldChar w:fldCharType="end"/>
            </w:r>
          </w:hyperlink>
        </w:p>
        <w:p w14:paraId="0B9055CE" w14:textId="17E9FBF8" w:rsidR="00A454C2" w:rsidRDefault="00A454C2">
          <w:pPr>
            <w:pStyle w:val="TDC2"/>
            <w:rPr>
              <w:rFonts w:asciiTheme="minorHAnsi" w:eastAsiaTheme="minorEastAsia" w:hAnsiTheme="minorHAnsi" w:cstheme="minorBidi"/>
              <w:kern w:val="2"/>
              <w:sz w:val="24"/>
              <w:szCs w:val="24"/>
              <w14:ligatures w14:val="standardContextual"/>
            </w:rPr>
          </w:pPr>
          <w:hyperlink w:anchor="_Toc238167143" w:history="1">
            <w:r w:rsidRPr="00645A0F">
              <w:rPr>
                <w:rStyle w:val="Hipervnculo"/>
              </w:rPr>
              <w:t>T01.6 Captura de pantalla del Menú Principal</w:t>
            </w:r>
            <w:r>
              <w:rPr>
                <w:webHidden/>
              </w:rPr>
              <w:tab/>
            </w:r>
            <w:r>
              <w:rPr>
                <w:webHidden/>
              </w:rPr>
              <w:fldChar w:fldCharType="begin"/>
            </w:r>
            <w:r>
              <w:rPr>
                <w:webHidden/>
              </w:rPr>
              <w:instrText xml:space="preserve"> PAGEREF _Toc238167143 \h </w:instrText>
            </w:r>
            <w:r>
              <w:rPr>
                <w:webHidden/>
              </w:rPr>
            </w:r>
            <w:r>
              <w:rPr>
                <w:webHidden/>
              </w:rPr>
              <w:fldChar w:fldCharType="separate"/>
            </w:r>
            <w:r>
              <w:rPr>
                <w:webHidden/>
              </w:rPr>
              <w:t>70</w:t>
            </w:r>
            <w:r>
              <w:rPr>
                <w:webHidden/>
              </w:rPr>
              <w:fldChar w:fldCharType="end"/>
            </w:r>
          </w:hyperlink>
        </w:p>
        <w:p w14:paraId="3B3870BA" w14:textId="30578914"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144" w:history="1">
            <w:r w:rsidRPr="00645A0F">
              <w:rPr>
                <w:rStyle w:val="Hipervnculo"/>
              </w:rPr>
              <w:t>T02-Gestion de Login / Logout del Sistema</w:t>
            </w:r>
            <w:r>
              <w:rPr>
                <w:webHidden/>
              </w:rPr>
              <w:tab/>
            </w:r>
            <w:r>
              <w:rPr>
                <w:webHidden/>
              </w:rPr>
              <w:fldChar w:fldCharType="begin"/>
            </w:r>
            <w:r>
              <w:rPr>
                <w:webHidden/>
              </w:rPr>
              <w:instrText xml:space="preserve"> PAGEREF _Toc238167144 \h </w:instrText>
            </w:r>
            <w:r>
              <w:rPr>
                <w:webHidden/>
              </w:rPr>
            </w:r>
            <w:r>
              <w:rPr>
                <w:webHidden/>
              </w:rPr>
              <w:fldChar w:fldCharType="separate"/>
            </w:r>
            <w:r>
              <w:rPr>
                <w:webHidden/>
              </w:rPr>
              <w:t>70</w:t>
            </w:r>
            <w:r>
              <w:rPr>
                <w:webHidden/>
              </w:rPr>
              <w:fldChar w:fldCharType="end"/>
            </w:r>
          </w:hyperlink>
        </w:p>
        <w:p w14:paraId="7F496A31" w14:textId="1458B576" w:rsidR="00A454C2" w:rsidRDefault="00A454C2">
          <w:pPr>
            <w:pStyle w:val="TDC2"/>
            <w:rPr>
              <w:rFonts w:asciiTheme="minorHAnsi" w:eastAsiaTheme="minorEastAsia" w:hAnsiTheme="minorHAnsi" w:cstheme="minorBidi"/>
              <w:kern w:val="2"/>
              <w:sz w:val="24"/>
              <w:szCs w:val="24"/>
              <w14:ligatures w14:val="standardContextual"/>
            </w:rPr>
          </w:pPr>
          <w:hyperlink w:anchor="_Toc238167145" w:history="1">
            <w:r w:rsidRPr="00645A0F">
              <w:rPr>
                <w:rStyle w:val="Hipervnculo"/>
              </w:rPr>
              <w:t>T02.1 CUS-001 Crear Usuario</w:t>
            </w:r>
            <w:r>
              <w:rPr>
                <w:webHidden/>
              </w:rPr>
              <w:tab/>
            </w:r>
            <w:r>
              <w:rPr>
                <w:webHidden/>
              </w:rPr>
              <w:fldChar w:fldCharType="begin"/>
            </w:r>
            <w:r>
              <w:rPr>
                <w:webHidden/>
              </w:rPr>
              <w:instrText xml:space="preserve"> PAGEREF _Toc238167145 \h </w:instrText>
            </w:r>
            <w:r>
              <w:rPr>
                <w:webHidden/>
              </w:rPr>
            </w:r>
            <w:r>
              <w:rPr>
                <w:webHidden/>
              </w:rPr>
              <w:fldChar w:fldCharType="separate"/>
            </w:r>
            <w:r>
              <w:rPr>
                <w:webHidden/>
              </w:rPr>
              <w:t>70</w:t>
            </w:r>
            <w:r>
              <w:rPr>
                <w:webHidden/>
              </w:rPr>
              <w:fldChar w:fldCharType="end"/>
            </w:r>
          </w:hyperlink>
        </w:p>
        <w:p w14:paraId="3E7BE16C" w14:textId="7980DDF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46" w:history="1">
            <w:r w:rsidRPr="00645A0F">
              <w:rPr>
                <w:rStyle w:val="Hipervnculo"/>
                <w:noProof/>
              </w:rPr>
              <w:t>T02.1.1 - Descomposición Funcional</w:t>
            </w:r>
            <w:r>
              <w:rPr>
                <w:noProof/>
                <w:webHidden/>
              </w:rPr>
              <w:tab/>
            </w:r>
            <w:r>
              <w:rPr>
                <w:noProof/>
                <w:webHidden/>
              </w:rPr>
              <w:fldChar w:fldCharType="begin"/>
            </w:r>
            <w:r>
              <w:rPr>
                <w:noProof/>
                <w:webHidden/>
              </w:rPr>
              <w:instrText xml:space="preserve"> PAGEREF _Toc238167146 \h </w:instrText>
            </w:r>
            <w:r>
              <w:rPr>
                <w:noProof/>
                <w:webHidden/>
              </w:rPr>
            </w:r>
            <w:r>
              <w:rPr>
                <w:noProof/>
                <w:webHidden/>
              </w:rPr>
              <w:fldChar w:fldCharType="separate"/>
            </w:r>
            <w:r>
              <w:rPr>
                <w:noProof/>
                <w:webHidden/>
              </w:rPr>
              <w:t>71</w:t>
            </w:r>
            <w:r>
              <w:rPr>
                <w:noProof/>
                <w:webHidden/>
              </w:rPr>
              <w:fldChar w:fldCharType="end"/>
            </w:r>
          </w:hyperlink>
        </w:p>
        <w:p w14:paraId="3183BD62" w14:textId="2F27D40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47" w:history="1">
            <w:r w:rsidRPr="00645A0F">
              <w:rPr>
                <w:rStyle w:val="Hipervnculo"/>
                <w:noProof/>
              </w:rPr>
              <w:t>T02.1.2 - Diagrama de Caso de Uso</w:t>
            </w:r>
            <w:r>
              <w:rPr>
                <w:noProof/>
                <w:webHidden/>
              </w:rPr>
              <w:tab/>
            </w:r>
            <w:r>
              <w:rPr>
                <w:noProof/>
                <w:webHidden/>
              </w:rPr>
              <w:fldChar w:fldCharType="begin"/>
            </w:r>
            <w:r>
              <w:rPr>
                <w:noProof/>
                <w:webHidden/>
              </w:rPr>
              <w:instrText xml:space="preserve"> PAGEREF _Toc238167147 \h </w:instrText>
            </w:r>
            <w:r>
              <w:rPr>
                <w:noProof/>
                <w:webHidden/>
              </w:rPr>
            </w:r>
            <w:r>
              <w:rPr>
                <w:noProof/>
                <w:webHidden/>
              </w:rPr>
              <w:fldChar w:fldCharType="separate"/>
            </w:r>
            <w:r>
              <w:rPr>
                <w:noProof/>
                <w:webHidden/>
              </w:rPr>
              <w:t>71</w:t>
            </w:r>
            <w:r>
              <w:rPr>
                <w:noProof/>
                <w:webHidden/>
              </w:rPr>
              <w:fldChar w:fldCharType="end"/>
            </w:r>
          </w:hyperlink>
        </w:p>
        <w:p w14:paraId="26052794" w14:textId="78DE964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48" w:history="1">
            <w:r w:rsidRPr="00645A0F">
              <w:rPr>
                <w:rStyle w:val="Hipervnculo"/>
                <w:noProof/>
              </w:rPr>
              <w:t>T02.1.3 - Especificación Caso de Uso</w:t>
            </w:r>
            <w:r>
              <w:rPr>
                <w:noProof/>
                <w:webHidden/>
              </w:rPr>
              <w:tab/>
            </w:r>
            <w:r>
              <w:rPr>
                <w:noProof/>
                <w:webHidden/>
              </w:rPr>
              <w:fldChar w:fldCharType="begin"/>
            </w:r>
            <w:r>
              <w:rPr>
                <w:noProof/>
                <w:webHidden/>
              </w:rPr>
              <w:instrText xml:space="preserve"> PAGEREF _Toc238167148 \h </w:instrText>
            </w:r>
            <w:r>
              <w:rPr>
                <w:noProof/>
                <w:webHidden/>
              </w:rPr>
            </w:r>
            <w:r>
              <w:rPr>
                <w:noProof/>
                <w:webHidden/>
              </w:rPr>
              <w:fldChar w:fldCharType="separate"/>
            </w:r>
            <w:r>
              <w:rPr>
                <w:noProof/>
                <w:webHidden/>
              </w:rPr>
              <w:t>72</w:t>
            </w:r>
            <w:r>
              <w:rPr>
                <w:noProof/>
                <w:webHidden/>
              </w:rPr>
              <w:fldChar w:fldCharType="end"/>
            </w:r>
          </w:hyperlink>
        </w:p>
        <w:p w14:paraId="2ECC1D7A" w14:textId="43C689C7"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49" w:history="1">
            <w:r w:rsidRPr="00645A0F">
              <w:rPr>
                <w:rStyle w:val="Hipervnculo"/>
                <w:noProof/>
              </w:rPr>
              <w:t>T02.1.4 - Diagrama de Secuencia</w:t>
            </w:r>
            <w:r>
              <w:rPr>
                <w:noProof/>
                <w:webHidden/>
              </w:rPr>
              <w:tab/>
            </w:r>
            <w:r>
              <w:rPr>
                <w:noProof/>
                <w:webHidden/>
              </w:rPr>
              <w:fldChar w:fldCharType="begin"/>
            </w:r>
            <w:r>
              <w:rPr>
                <w:noProof/>
                <w:webHidden/>
              </w:rPr>
              <w:instrText xml:space="preserve"> PAGEREF _Toc238167149 \h </w:instrText>
            </w:r>
            <w:r>
              <w:rPr>
                <w:noProof/>
                <w:webHidden/>
              </w:rPr>
            </w:r>
            <w:r>
              <w:rPr>
                <w:noProof/>
                <w:webHidden/>
              </w:rPr>
              <w:fldChar w:fldCharType="separate"/>
            </w:r>
            <w:r>
              <w:rPr>
                <w:noProof/>
                <w:webHidden/>
              </w:rPr>
              <w:t>73</w:t>
            </w:r>
            <w:r>
              <w:rPr>
                <w:noProof/>
                <w:webHidden/>
              </w:rPr>
              <w:fldChar w:fldCharType="end"/>
            </w:r>
          </w:hyperlink>
        </w:p>
        <w:p w14:paraId="67939A73" w14:textId="501E1727"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50" w:history="1">
            <w:r w:rsidRPr="00645A0F">
              <w:rPr>
                <w:rStyle w:val="Hipervnculo"/>
                <w:noProof/>
              </w:rPr>
              <w:t>T02.1.5 - Diagrama de Clases</w:t>
            </w:r>
            <w:r>
              <w:rPr>
                <w:noProof/>
                <w:webHidden/>
              </w:rPr>
              <w:tab/>
            </w:r>
            <w:r>
              <w:rPr>
                <w:noProof/>
                <w:webHidden/>
              </w:rPr>
              <w:fldChar w:fldCharType="begin"/>
            </w:r>
            <w:r>
              <w:rPr>
                <w:noProof/>
                <w:webHidden/>
              </w:rPr>
              <w:instrText xml:space="preserve"> PAGEREF _Toc238167150 \h </w:instrText>
            </w:r>
            <w:r>
              <w:rPr>
                <w:noProof/>
                <w:webHidden/>
              </w:rPr>
            </w:r>
            <w:r>
              <w:rPr>
                <w:noProof/>
                <w:webHidden/>
              </w:rPr>
              <w:fldChar w:fldCharType="separate"/>
            </w:r>
            <w:r>
              <w:rPr>
                <w:noProof/>
                <w:webHidden/>
              </w:rPr>
              <w:t>74</w:t>
            </w:r>
            <w:r>
              <w:rPr>
                <w:noProof/>
                <w:webHidden/>
              </w:rPr>
              <w:fldChar w:fldCharType="end"/>
            </w:r>
          </w:hyperlink>
        </w:p>
        <w:p w14:paraId="24991268" w14:textId="7F6BB10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51" w:history="1">
            <w:r w:rsidRPr="00645A0F">
              <w:rPr>
                <w:rStyle w:val="Hipervnculo"/>
                <w:noProof/>
              </w:rPr>
              <w:t>T02.1.6 - Diagrama Entidad Relación</w:t>
            </w:r>
            <w:r>
              <w:rPr>
                <w:noProof/>
                <w:webHidden/>
              </w:rPr>
              <w:tab/>
            </w:r>
            <w:r>
              <w:rPr>
                <w:noProof/>
                <w:webHidden/>
              </w:rPr>
              <w:fldChar w:fldCharType="begin"/>
            </w:r>
            <w:r>
              <w:rPr>
                <w:noProof/>
                <w:webHidden/>
              </w:rPr>
              <w:instrText xml:space="preserve"> PAGEREF _Toc238167151 \h </w:instrText>
            </w:r>
            <w:r>
              <w:rPr>
                <w:noProof/>
                <w:webHidden/>
              </w:rPr>
            </w:r>
            <w:r>
              <w:rPr>
                <w:noProof/>
                <w:webHidden/>
              </w:rPr>
              <w:fldChar w:fldCharType="separate"/>
            </w:r>
            <w:r>
              <w:rPr>
                <w:noProof/>
                <w:webHidden/>
              </w:rPr>
              <w:t>75</w:t>
            </w:r>
            <w:r>
              <w:rPr>
                <w:noProof/>
                <w:webHidden/>
              </w:rPr>
              <w:fldChar w:fldCharType="end"/>
            </w:r>
          </w:hyperlink>
        </w:p>
        <w:p w14:paraId="1F63F773" w14:textId="4DAF66B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52" w:history="1">
            <w:r w:rsidRPr="00645A0F">
              <w:rPr>
                <w:rStyle w:val="Hipervnculo"/>
                <w:noProof/>
              </w:rPr>
              <w:t>T02.1.7 – GUI</w:t>
            </w:r>
            <w:r>
              <w:rPr>
                <w:noProof/>
                <w:webHidden/>
              </w:rPr>
              <w:tab/>
            </w:r>
            <w:r>
              <w:rPr>
                <w:noProof/>
                <w:webHidden/>
              </w:rPr>
              <w:fldChar w:fldCharType="begin"/>
            </w:r>
            <w:r>
              <w:rPr>
                <w:noProof/>
                <w:webHidden/>
              </w:rPr>
              <w:instrText xml:space="preserve"> PAGEREF _Toc238167152 \h </w:instrText>
            </w:r>
            <w:r>
              <w:rPr>
                <w:noProof/>
                <w:webHidden/>
              </w:rPr>
            </w:r>
            <w:r>
              <w:rPr>
                <w:noProof/>
                <w:webHidden/>
              </w:rPr>
              <w:fldChar w:fldCharType="separate"/>
            </w:r>
            <w:r>
              <w:rPr>
                <w:noProof/>
                <w:webHidden/>
              </w:rPr>
              <w:t>76</w:t>
            </w:r>
            <w:r>
              <w:rPr>
                <w:noProof/>
                <w:webHidden/>
              </w:rPr>
              <w:fldChar w:fldCharType="end"/>
            </w:r>
          </w:hyperlink>
        </w:p>
        <w:p w14:paraId="5918BE2F" w14:textId="18801A0E" w:rsidR="00A454C2" w:rsidRDefault="00A454C2">
          <w:pPr>
            <w:pStyle w:val="TDC2"/>
            <w:rPr>
              <w:rFonts w:asciiTheme="minorHAnsi" w:eastAsiaTheme="minorEastAsia" w:hAnsiTheme="minorHAnsi" w:cstheme="minorBidi"/>
              <w:kern w:val="2"/>
              <w:sz w:val="24"/>
              <w:szCs w:val="24"/>
              <w14:ligatures w14:val="standardContextual"/>
            </w:rPr>
          </w:pPr>
          <w:hyperlink w:anchor="_Toc238167153" w:history="1">
            <w:r w:rsidRPr="00645A0F">
              <w:rPr>
                <w:rStyle w:val="Hipervnculo"/>
              </w:rPr>
              <w:t>T02.2 CUS-002 Eliminar Usuario</w:t>
            </w:r>
            <w:r>
              <w:rPr>
                <w:webHidden/>
              </w:rPr>
              <w:tab/>
            </w:r>
            <w:r>
              <w:rPr>
                <w:webHidden/>
              </w:rPr>
              <w:fldChar w:fldCharType="begin"/>
            </w:r>
            <w:r>
              <w:rPr>
                <w:webHidden/>
              </w:rPr>
              <w:instrText xml:space="preserve"> PAGEREF _Toc238167153 \h </w:instrText>
            </w:r>
            <w:r>
              <w:rPr>
                <w:webHidden/>
              </w:rPr>
            </w:r>
            <w:r>
              <w:rPr>
                <w:webHidden/>
              </w:rPr>
              <w:fldChar w:fldCharType="separate"/>
            </w:r>
            <w:r>
              <w:rPr>
                <w:webHidden/>
              </w:rPr>
              <w:t>76</w:t>
            </w:r>
            <w:r>
              <w:rPr>
                <w:webHidden/>
              </w:rPr>
              <w:fldChar w:fldCharType="end"/>
            </w:r>
          </w:hyperlink>
        </w:p>
        <w:p w14:paraId="2544EEE3" w14:textId="5AFDA48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54" w:history="1">
            <w:r w:rsidRPr="00645A0F">
              <w:rPr>
                <w:rStyle w:val="Hipervnculo"/>
                <w:noProof/>
              </w:rPr>
              <w:t>T02.2.1 Descomposición Funcional</w:t>
            </w:r>
            <w:r>
              <w:rPr>
                <w:noProof/>
                <w:webHidden/>
              </w:rPr>
              <w:tab/>
            </w:r>
            <w:r>
              <w:rPr>
                <w:noProof/>
                <w:webHidden/>
              </w:rPr>
              <w:fldChar w:fldCharType="begin"/>
            </w:r>
            <w:r>
              <w:rPr>
                <w:noProof/>
                <w:webHidden/>
              </w:rPr>
              <w:instrText xml:space="preserve"> PAGEREF _Toc238167154 \h </w:instrText>
            </w:r>
            <w:r>
              <w:rPr>
                <w:noProof/>
                <w:webHidden/>
              </w:rPr>
            </w:r>
            <w:r>
              <w:rPr>
                <w:noProof/>
                <w:webHidden/>
              </w:rPr>
              <w:fldChar w:fldCharType="separate"/>
            </w:r>
            <w:r>
              <w:rPr>
                <w:noProof/>
                <w:webHidden/>
              </w:rPr>
              <w:t>76</w:t>
            </w:r>
            <w:r>
              <w:rPr>
                <w:noProof/>
                <w:webHidden/>
              </w:rPr>
              <w:fldChar w:fldCharType="end"/>
            </w:r>
          </w:hyperlink>
        </w:p>
        <w:p w14:paraId="608D3DD3" w14:textId="00EE824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55" w:history="1">
            <w:r w:rsidRPr="00645A0F">
              <w:rPr>
                <w:rStyle w:val="Hipervnculo"/>
                <w:noProof/>
                <w:lang w:val="es-CO"/>
              </w:rPr>
              <w:t>T02.2.2 Diagrama de Caso de Uso</w:t>
            </w:r>
            <w:r>
              <w:rPr>
                <w:noProof/>
                <w:webHidden/>
              </w:rPr>
              <w:tab/>
            </w:r>
            <w:r>
              <w:rPr>
                <w:noProof/>
                <w:webHidden/>
              </w:rPr>
              <w:fldChar w:fldCharType="begin"/>
            </w:r>
            <w:r>
              <w:rPr>
                <w:noProof/>
                <w:webHidden/>
              </w:rPr>
              <w:instrText xml:space="preserve"> PAGEREF _Toc238167155 \h </w:instrText>
            </w:r>
            <w:r>
              <w:rPr>
                <w:noProof/>
                <w:webHidden/>
              </w:rPr>
            </w:r>
            <w:r>
              <w:rPr>
                <w:noProof/>
                <w:webHidden/>
              </w:rPr>
              <w:fldChar w:fldCharType="separate"/>
            </w:r>
            <w:r>
              <w:rPr>
                <w:noProof/>
                <w:webHidden/>
              </w:rPr>
              <w:t>77</w:t>
            </w:r>
            <w:r>
              <w:rPr>
                <w:noProof/>
                <w:webHidden/>
              </w:rPr>
              <w:fldChar w:fldCharType="end"/>
            </w:r>
          </w:hyperlink>
        </w:p>
        <w:p w14:paraId="2589ACCF" w14:textId="1FA156C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56" w:history="1">
            <w:r w:rsidRPr="00645A0F">
              <w:rPr>
                <w:rStyle w:val="Hipervnculo"/>
                <w:noProof/>
                <w:lang w:val="es-CO"/>
              </w:rPr>
              <w:t>T02.2.3 Especificación Caso de Uso</w:t>
            </w:r>
            <w:r>
              <w:rPr>
                <w:noProof/>
                <w:webHidden/>
              </w:rPr>
              <w:tab/>
            </w:r>
            <w:r>
              <w:rPr>
                <w:noProof/>
                <w:webHidden/>
              </w:rPr>
              <w:fldChar w:fldCharType="begin"/>
            </w:r>
            <w:r>
              <w:rPr>
                <w:noProof/>
                <w:webHidden/>
              </w:rPr>
              <w:instrText xml:space="preserve"> PAGEREF _Toc238167156 \h </w:instrText>
            </w:r>
            <w:r>
              <w:rPr>
                <w:noProof/>
                <w:webHidden/>
              </w:rPr>
            </w:r>
            <w:r>
              <w:rPr>
                <w:noProof/>
                <w:webHidden/>
              </w:rPr>
              <w:fldChar w:fldCharType="separate"/>
            </w:r>
            <w:r>
              <w:rPr>
                <w:noProof/>
                <w:webHidden/>
              </w:rPr>
              <w:t>77</w:t>
            </w:r>
            <w:r>
              <w:rPr>
                <w:noProof/>
                <w:webHidden/>
              </w:rPr>
              <w:fldChar w:fldCharType="end"/>
            </w:r>
          </w:hyperlink>
        </w:p>
        <w:p w14:paraId="2DB73CEB" w14:textId="732C90FA" w:rsidR="00A454C2" w:rsidRDefault="00A454C2">
          <w:pPr>
            <w:pStyle w:val="TDC2"/>
            <w:rPr>
              <w:rFonts w:asciiTheme="minorHAnsi" w:eastAsiaTheme="minorEastAsia" w:hAnsiTheme="minorHAnsi" w:cstheme="minorBidi"/>
              <w:kern w:val="2"/>
              <w:sz w:val="24"/>
              <w:szCs w:val="24"/>
              <w14:ligatures w14:val="standardContextual"/>
            </w:rPr>
          </w:pPr>
          <w:hyperlink w:anchor="_Toc238167157" w:history="1">
            <w:r w:rsidRPr="00645A0F">
              <w:rPr>
                <w:rStyle w:val="Hipervnculo"/>
              </w:rPr>
              <w:t>T02.3 CUS-003 Desbloquear Usuario</w:t>
            </w:r>
            <w:r>
              <w:rPr>
                <w:webHidden/>
              </w:rPr>
              <w:tab/>
            </w:r>
            <w:r>
              <w:rPr>
                <w:webHidden/>
              </w:rPr>
              <w:fldChar w:fldCharType="begin"/>
            </w:r>
            <w:r>
              <w:rPr>
                <w:webHidden/>
              </w:rPr>
              <w:instrText xml:space="preserve"> PAGEREF _Toc238167157 \h </w:instrText>
            </w:r>
            <w:r>
              <w:rPr>
                <w:webHidden/>
              </w:rPr>
            </w:r>
            <w:r>
              <w:rPr>
                <w:webHidden/>
              </w:rPr>
              <w:fldChar w:fldCharType="separate"/>
            </w:r>
            <w:r>
              <w:rPr>
                <w:webHidden/>
              </w:rPr>
              <w:t>78</w:t>
            </w:r>
            <w:r>
              <w:rPr>
                <w:webHidden/>
              </w:rPr>
              <w:fldChar w:fldCharType="end"/>
            </w:r>
          </w:hyperlink>
        </w:p>
        <w:p w14:paraId="69A8D44B" w14:textId="3AB0ED16"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58" w:history="1">
            <w:r w:rsidRPr="00645A0F">
              <w:rPr>
                <w:rStyle w:val="Hipervnculo"/>
                <w:noProof/>
              </w:rPr>
              <w:t>T02.3.1 - Descomposición Funcional</w:t>
            </w:r>
            <w:r>
              <w:rPr>
                <w:noProof/>
                <w:webHidden/>
              </w:rPr>
              <w:tab/>
            </w:r>
            <w:r>
              <w:rPr>
                <w:noProof/>
                <w:webHidden/>
              </w:rPr>
              <w:fldChar w:fldCharType="begin"/>
            </w:r>
            <w:r>
              <w:rPr>
                <w:noProof/>
                <w:webHidden/>
              </w:rPr>
              <w:instrText xml:space="preserve"> PAGEREF _Toc238167158 \h </w:instrText>
            </w:r>
            <w:r>
              <w:rPr>
                <w:noProof/>
                <w:webHidden/>
              </w:rPr>
            </w:r>
            <w:r>
              <w:rPr>
                <w:noProof/>
                <w:webHidden/>
              </w:rPr>
              <w:fldChar w:fldCharType="separate"/>
            </w:r>
            <w:r>
              <w:rPr>
                <w:noProof/>
                <w:webHidden/>
              </w:rPr>
              <w:t>78</w:t>
            </w:r>
            <w:r>
              <w:rPr>
                <w:noProof/>
                <w:webHidden/>
              </w:rPr>
              <w:fldChar w:fldCharType="end"/>
            </w:r>
          </w:hyperlink>
        </w:p>
        <w:p w14:paraId="0CE521AF" w14:textId="5D82168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59" w:history="1">
            <w:r w:rsidRPr="00645A0F">
              <w:rPr>
                <w:rStyle w:val="Hipervnculo"/>
                <w:noProof/>
              </w:rPr>
              <w:t>T02.3.2 - Diagrama de Caso de Uso</w:t>
            </w:r>
            <w:r>
              <w:rPr>
                <w:noProof/>
                <w:webHidden/>
              </w:rPr>
              <w:tab/>
            </w:r>
            <w:r>
              <w:rPr>
                <w:noProof/>
                <w:webHidden/>
              </w:rPr>
              <w:fldChar w:fldCharType="begin"/>
            </w:r>
            <w:r>
              <w:rPr>
                <w:noProof/>
                <w:webHidden/>
              </w:rPr>
              <w:instrText xml:space="preserve"> PAGEREF _Toc238167159 \h </w:instrText>
            </w:r>
            <w:r>
              <w:rPr>
                <w:noProof/>
                <w:webHidden/>
              </w:rPr>
            </w:r>
            <w:r>
              <w:rPr>
                <w:noProof/>
                <w:webHidden/>
              </w:rPr>
              <w:fldChar w:fldCharType="separate"/>
            </w:r>
            <w:r>
              <w:rPr>
                <w:noProof/>
                <w:webHidden/>
              </w:rPr>
              <w:t>79</w:t>
            </w:r>
            <w:r>
              <w:rPr>
                <w:noProof/>
                <w:webHidden/>
              </w:rPr>
              <w:fldChar w:fldCharType="end"/>
            </w:r>
          </w:hyperlink>
        </w:p>
        <w:p w14:paraId="4D49E148" w14:textId="1F52416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0" w:history="1">
            <w:r w:rsidRPr="00645A0F">
              <w:rPr>
                <w:rStyle w:val="Hipervnculo"/>
                <w:noProof/>
              </w:rPr>
              <w:t>T02.3.3 - Especificación de Caso de uso</w:t>
            </w:r>
            <w:r>
              <w:rPr>
                <w:noProof/>
                <w:webHidden/>
              </w:rPr>
              <w:tab/>
            </w:r>
            <w:r>
              <w:rPr>
                <w:noProof/>
                <w:webHidden/>
              </w:rPr>
              <w:fldChar w:fldCharType="begin"/>
            </w:r>
            <w:r>
              <w:rPr>
                <w:noProof/>
                <w:webHidden/>
              </w:rPr>
              <w:instrText xml:space="preserve"> PAGEREF _Toc238167160 \h </w:instrText>
            </w:r>
            <w:r>
              <w:rPr>
                <w:noProof/>
                <w:webHidden/>
              </w:rPr>
            </w:r>
            <w:r>
              <w:rPr>
                <w:noProof/>
                <w:webHidden/>
              </w:rPr>
              <w:fldChar w:fldCharType="separate"/>
            </w:r>
            <w:r>
              <w:rPr>
                <w:noProof/>
                <w:webHidden/>
              </w:rPr>
              <w:t>79</w:t>
            </w:r>
            <w:r>
              <w:rPr>
                <w:noProof/>
                <w:webHidden/>
              </w:rPr>
              <w:fldChar w:fldCharType="end"/>
            </w:r>
          </w:hyperlink>
        </w:p>
        <w:p w14:paraId="26547587" w14:textId="1E73E62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1" w:history="1">
            <w:r w:rsidRPr="00645A0F">
              <w:rPr>
                <w:rStyle w:val="Hipervnculo"/>
                <w:noProof/>
              </w:rPr>
              <w:t>T02.3.4 - Diagrama de Secuencia</w:t>
            </w:r>
            <w:r>
              <w:rPr>
                <w:noProof/>
                <w:webHidden/>
              </w:rPr>
              <w:tab/>
            </w:r>
            <w:r>
              <w:rPr>
                <w:noProof/>
                <w:webHidden/>
              </w:rPr>
              <w:fldChar w:fldCharType="begin"/>
            </w:r>
            <w:r>
              <w:rPr>
                <w:noProof/>
                <w:webHidden/>
              </w:rPr>
              <w:instrText xml:space="preserve"> PAGEREF _Toc238167161 \h </w:instrText>
            </w:r>
            <w:r>
              <w:rPr>
                <w:noProof/>
                <w:webHidden/>
              </w:rPr>
            </w:r>
            <w:r>
              <w:rPr>
                <w:noProof/>
                <w:webHidden/>
              </w:rPr>
              <w:fldChar w:fldCharType="separate"/>
            </w:r>
            <w:r>
              <w:rPr>
                <w:noProof/>
                <w:webHidden/>
              </w:rPr>
              <w:t>80</w:t>
            </w:r>
            <w:r>
              <w:rPr>
                <w:noProof/>
                <w:webHidden/>
              </w:rPr>
              <w:fldChar w:fldCharType="end"/>
            </w:r>
          </w:hyperlink>
        </w:p>
        <w:p w14:paraId="112D84E0" w14:textId="1C9D956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2" w:history="1">
            <w:r w:rsidRPr="00645A0F">
              <w:rPr>
                <w:rStyle w:val="Hipervnculo"/>
                <w:noProof/>
              </w:rPr>
              <w:t>T02.3.5 - Diagrama de Clases</w:t>
            </w:r>
            <w:r>
              <w:rPr>
                <w:noProof/>
                <w:webHidden/>
              </w:rPr>
              <w:tab/>
            </w:r>
            <w:r>
              <w:rPr>
                <w:noProof/>
                <w:webHidden/>
              </w:rPr>
              <w:fldChar w:fldCharType="begin"/>
            </w:r>
            <w:r>
              <w:rPr>
                <w:noProof/>
                <w:webHidden/>
              </w:rPr>
              <w:instrText xml:space="preserve"> PAGEREF _Toc238167162 \h </w:instrText>
            </w:r>
            <w:r>
              <w:rPr>
                <w:noProof/>
                <w:webHidden/>
              </w:rPr>
            </w:r>
            <w:r>
              <w:rPr>
                <w:noProof/>
                <w:webHidden/>
              </w:rPr>
              <w:fldChar w:fldCharType="separate"/>
            </w:r>
            <w:r>
              <w:rPr>
                <w:noProof/>
                <w:webHidden/>
              </w:rPr>
              <w:t>81</w:t>
            </w:r>
            <w:r>
              <w:rPr>
                <w:noProof/>
                <w:webHidden/>
              </w:rPr>
              <w:fldChar w:fldCharType="end"/>
            </w:r>
          </w:hyperlink>
        </w:p>
        <w:p w14:paraId="1A4F4E22" w14:textId="3A2EF4C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3" w:history="1">
            <w:r w:rsidRPr="00645A0F">
              <w:rPr>
                <w:rStyle w:val="Hipervnculo"/>
                <w:noProof/>
              </w:rPr>
              <w:t>T02.3.6 - Diagrama Entidad Relación</w:t>
            </w:r>
            <w:r>
              <w:rPr>
                <w:noProof/>
                <w:webHidden/>
              </w:rPr>
              <w:tab/>
            </w:r>
            <w:r>
              <w:rPr>
                <w:noProof/>
                <w:webHidden/>
              </w:rPr>
              <w:fldChar w:fldCharType="begin"/>
            </w:r>
            <w:r>
              <w:rPr>
                <w:noProof/>
                <w:webHidden/>
              </w:rPr>
              <w:instrText xml:space="preserve"> PAGEREF _Toc238167163 \h </w:instrText>
            </w:r>
            <w:r>
              <w:rPr>
                <w:noProof/>
                <w:webHidden/>
              </w:rPr>
            </w:r>
            <w:r>
              <w:rPr>
                <w:noProof/>
                <w:webHidden/>
              </w:rPr>
              <w:fldChar w:fldCharType="separate"/>
            </w:r>
            <w:r>
              <w:rPr>
                <w:noProof/>
                <w:webHidden/>
              </w:rPr>
              <w:t>81</w:t>
            </w:r>
            <w:r>
              <w:rPr>
                <w:noProof/>
                <w:webHidden/>
              </w:rPr>
              <w:fldChar w:fldCharType="end"/>
            </w:r>
          </w:hyperlink>
        </w:p>
        <w:p w14:paraId="6F753023" w14:textId="4D6276E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4" w:history="1">
            <w:r w:rsidRPr="00645A0F">
              <w:rPr>
                <w:rStyle w:val="Hipervnculo"/>
                <w:noProof/>
              </w:rPr>
              <w:t>T02.3.7 - GUI</w:t>
            </w:r>
            <w:r>
              <w:rPr>
                <w:noProof/>
                <w:webHidden/>
              </w:rPr>
              <w:tab/>
            </w:r>
            <w:r>
              <w:rPr>
                <w:noProof/>
                <w:webHidden/>
              </w:rPr>
              <w:fldChar w:fldCharType="begin"/>
            </w:r>
            <w:r>
              <w:rPr>
                <w:noProof/>
                <w:webHidden/>
              </w:rPr>
              <w:instrText xml:space="preserve"> PAGEREF _Toc238167164 \h </w:instrText>
            </w:r>
            <w:r>
              <w:rPr>
                <w:noProof/>
                <w:webHidden/>
              </w:rPr>
            </w:r>
            <w:r>
              <w:rPr>
                <w:noProof/>
                <w:webHidden/>
              </w:rPr>
              <w:fldChar w:fldCharType="separate"/>
            </w:r>
            <w:r>
              <w:rPr>
                <w:noProof/>
                <w:webHidden/>
              </w:rPr>
              <w:t>82</w:t>
            </w:r>
            <w:r>
              <w:rPr>
                <w:noProof/>
                <w:webHidden/>
              </w:rPr>
              <w:fldChar w:fldCharType="end"/>
            </w:r>
          </w:hyperlink>
        </w:p>
        <w:p w14:paraId="7DC49AFC" w14:textId="110994B2" w:rsidR="00A454C2" w:rsidRDefault="00A454C2">
          <w:pPr>
            <w:pStyle w:val="TDC2"/>
            <w:rPr>
              <w:rFonts w:asciiTheme="minorHAnsi" w:eastAsiaTheme="minorEastAsia" w:hAnsiTheme="minorHAnsi" w:cstheme="minorBidi"/>
              <w:kern w:val="2"/>
              <w:sz w:val="24"/>
              <w:szCs w:val="24"/>
              <w14:ligatures w14:val="standardContextual"/>
            </w:rPr>
          </w:pPr>
          <w:hyperlink w:anchor="_Toc238167165" w:history="1">
            <w:r w:rsidRPr="00645A0F">
              <w:rPr>
                <w:rStyle w:val="Hipervnculo"/>
              </w:rPr>
              <w:t>T02.4 CUS-004 Login</w:t>
            </w:r>
            <w:r>
              <w:rPr>
                <w:webHidden/>
              </w:rPr>
              <w:tab/>
            </w:r>
            <w:r>
              <w:rPr>
                <w:webHidden/>
              </w:rPr>
              <w:fldChar w:fldCharType="begin"/>
            </w:r>
            <w:r>
              <w:rPr>
                <w:webHidden/>
              </w:rPr>
              <w:instrText xml:space="preserve"> PAGEREF _Toc238167165 \h </w:instrText>
            </w:r>
            <w:r>
              <w:rPr>
                <w:webHidden/>
              </w:rPr>
            </w:r>
            <w:r>
              <w:rPr>
                <w:webHidden/>
              </w:rPr>
              <w:fldChar w:fldCharType="separate"/>
            </w:r>
            <w:r>
              <w:rPr>
                <w:webHidden/>
              </w:rPr>
              <w:t>82</w:t>
            </w:r>
            <w:r>
              <w:rPr>
                <w:webHidden/>
              </w:rPr>
              <w:fldChar w:fldCharType="end"/>
            </w:r>
          </w:hyperlink>
        </w:p>
        <w:p w14:paraId="7A7AA184" w14:textId="2F666AE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6" w:history="1">
            <w:r w:rsidRPr="00645A0F">
              <w:rPr>
                <w:rStyle w:val="Hipervnculo"/>
                <w:noProof/>
              </w:rPr>
              <w:t>T02.4.1 - Descomposición Funcional</w:t>
            </w:r>
            <w:r>
              <w:rPr>
                <w:noProof/>
                <w:webHidden/>
              </w:rPr>
              <w:tab/>
            </w:r>
            <w:r>
              <w:rPr>
                <w:noProof/>
                <w:webHidden/>
              </w:rPr>
              <w:fldChar w:fldCharType="begin"/>
            </w:r>
            <w:r>
              <w:rPr>
                <w:noProof/>
                <w:webHidden/>
              </w:rPr>
              <w:instrText xml:space="preserve"> PAGEREF _Toc238167166 \h </w:instrText>
            </w:r>
            <w:r>
              <w:rPr>
                <w:noProof/>
                <w:webHidden/>
              </w:rPr>
            </w:r>
            <w:r>
              <w:rPr>
                <w:noProof/>
                <w:webHidden/>
              </w:rPr>
              <w:fldChar w:fldCharType="separate"/>
            </w:r>
            <w:r>
              <w:rPr>
                <w:noProof/>
                <w:webHidden/>
              </w:rPr>
              <w:t>82</w:t>
            </w:r>
            <w:r>
              <w:rPr>
                <w:noProof/>
                <w:webHidden/>
              </w:rPr>
              <w:fldChar w:fldCharType="end"/>
            </w:r>
          </w:hyperlink>
        </w:p>
        <w:p w14:paraId="4D933B6A" w14:textId="4ECBC01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7" w:history="1">
            <w:r w:rsidRPr="00645A0F">
              <w:rPr>
                <w:rStyle w:val="Hipervnculo"/>
                <w:noProof/>
              </w:rPr>
              <w:t>T02.4.2 - Diagrama de Caso de Uso</w:t>
            </w:r>
            <w:r>
              <w:rPr>
                <w:noProof/>
                <w:webHidden/>
              </w:rPr>
              <w:tab/>
            </w:r>
            <w:r>
              <w:rPr>
                <w:noProof/>
                <w:webHidden/>
              </w:rPr>
              <w:fldChar w:fldCharType="begin"/>
            </w:r>
            <w:r>
              <w:rPr>
                <w:noProof/>
                <w:webHidden/>
              </w:rPr>
              <w:instrText xml:space="preserve"> PAGEREF _Toc238167167 \h </w:instrText>
            </w:r>
            <w:r>
              <w:rPr>
                <w:noProof/>
                <w:webHidden/>
              </w:rPr>
            </w:r>
            <w:r>
              <w:rPr>
                <w:noProof/>
                <w:webHidden/>
              </w:rPr>
              <w:fldChar w:fldCharType="separate"/>
            </w:r>
            <w:r>
              <w:rPr>
                <w:noProof/>
                <w:webHidden/>
              </w:rPr>
              <w:t>84</w:t>
            </w:r>
            <w:r>
              <w:rPr>
                <w:noProof/>
                <w:webHidden/>
              </w:rPr>
              <w:fldChar w:fldCharType="end"/>
            </w:r>
          </w:hyperlink>
        </w:p>
        <w:p w14:paraId="245B3218" w14:textId="75AB976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8" w:history="1">
            <w:r w:rsidRPr="00645A0F">
              <w:rPr>
                <w:rStyle w:val="Hipervnculo"/>
                <w:noProof/>
              </w:rPr>
              <w:t>T02.4.3 - Especificación Caso de Uso</w:t>
            </w:r>
            <w:r>
              <w:rPr>
                <w:noProof/>
                <w:webHidden/>
              </w:rPr>
              <w:tab/>
            </w:r>
            <w:r>
              <w:rPr>
                <w:noProof/>
                <w:webHidden/>
              </w:rPr>
              <w:fldChar w:fldCharType="begin"/>
            </w:r>
            <w:r>
              <w:rPr>
                <w:noProof/>
                <w:webHidden/>
              </w:rPr>
              <w:instrText xml:space="preserve"> PAGEREF _Toc238167168 \h </w:instrText>
            </w:r>
            <w:r>
              <w:rPr>
                <w:noProof/>
                <w:webHidden/>
              </w:rPr>
            </w:r>
            <w:r>
              <w:rPr>
                <w:noProof/>
                <w:webHidden/>
              </w:rPr>
              <w:fldChar w:fldCharType="separate"/>
            </w:r>
            <w:r>
              <w:rPr>
                <w:noProof/>
                <w:webHidden/>
              </w:rPr>
              <w:t>84</w:t>
            </w:r>
            <w:r>
              <w:rPr>
                <w:noProof/>
                <w:webHidden/>
              </w:rPr>
              <w:fldChar w:fldCharType="end"/>
            </w:r>
          </w:hyperlink>
        </w:p>
        <w:p w14:paraId="599D7B5D" w14:textId="05AF736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69" w:history="1">
            <w:r w:rsidRPr="00645A0F">
              <w:rPr>
                <w:rStyle w:val="Hipervnculo"/>
                <w:noProof/>
              </w:rPr>
              <w:t>T02.4.4 - Diagrama de Secuencia</w:t>
            </w:r>
            <w:r>
              <w:rPr>
                <w:noProof/>
                <w:webHidden/>
              </w:rPr>
              <w:tab/>
            </w:r>
            <w:r>
              <w:rPr>
                <w:noProof/>
                <w:webHidden/>
              </w:rPr>
              <w:fldChar w:fldCharType="begin"/>
            </w:r>
            <w:r>
              <w:rPr>
                <w:noProof/>
                <w:webHidden/>
              </w:rPr>
              <w:instrText xml:space="preserve"> PAGEREF _Toc238167169 \h </w:instrText>
            </w:r>
            <w:r>
              <w:rPr>
                <w:noProof/>
                <w:webHidden/>
              </w:rPr>
            </w:r>
            <w:r>
              <w:rPr>
                <w:noProof/>
                <w:webHidden/>
              </w:rPr>
              <w:fldChar w:fldCharType="separate"/>
            </w:r>
            <w:r>
              <w:rPr>
                <w:noProof/>
                <w:webHidden/>
              </w:rPr>
              <w:t>86</w:t>
            </w:r>
            <w:r>
              <w:rPr>
                <w:noProof/>
                <w:webHidden/>
              </w:rPr>
              <w:fldChar w:fldCharType="end"/>
            </w:r>
          </w:hyperlink>
        </w:p>
        <w:p w14:paraId="099284EB" w14:textId="541A47D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0" w:history="1">
            <w:r w:rsidRPr="00645A0F">
              <w:rPr>
                <w:rStyle w:val="Hipervnculo"/>
                <w:noProof/>
              </w:rPr>
              <w:t>T02.4.5 - Diagrama de Clases</w:t>
            </w:r>
            <w:r>
              <w:rPr>
                <w:noProof/>
                <w:webHidden/>
              </w:rPr>
              <w:tab/>
            </w:r>
            <w:r>
              <w:rPr>
                <w:noProof/>
                <w:webHidden/>
              </w:rPr>
              <w:fldChar w:fldCharType="begin"/>
            </w:r>
            <w:r>
              <w:rPr>
                <w:noProof/>
                <w:webHidden/>
              </w:rPr>
              <w:instrText xml:space="preserve"> PAGEREF _Toc238167170 \h </w:instrText>
            </w:r>
            <w:r>
              <w:rPr>
                <w:noProof/>
                <w:webHidden/>
              </w:rPr>
            </w:r>
            <w:r>
              <w:rPr>
                <w:noProof/>
                <w:webHidden/>
              </w:rPr>
              <w:fldChar w:fldCharType="separate"/>
            </w:r>
            <w:r>
              <w:rPr>
                <w:noProof/>
                <w:webHidden/>
              </w:rPr>
              <w:t>87</w:t>
            </w:r>
            <w:r>
              <w:rPr>
                <w:noProof/>
                <w:webHidden/>
              </w:rPr>
              <w:fldChar w:fldCharType="end"/>
            </w:r>
          </w:hyperlink>
        </w:p>
        <w:p w14:paraId="5501CE96" w14:textId="4260018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1" w:history="1">
            <w:r w:rsidRPr="00645A0F">
              <w:rPr>
                <w:rStyle w:val="Hipervnculo"/>
                <w:noProof/>
              </w:rPr>
              <w:t>T02.4.6 - Diagrama Entidad Relación</w:t>
            </w:r>
            <w:r>
              <w:rPr>
                <w:noProof/>
                <w:webHidden/>
              </w:rPr>
              <w:tab/>
            </w:r>
            <w:r>
              <w:rPr>
                <w:noProof/>
                <w:webHidden/>
              </w:rPr>
              <w:fldChar w:fldCharType="begin"/>
            </w:r>
            <w:r>
              <w:rPr>
                <w:noProof/>
                <w:webHidden/>
              </w:rPr>
              <w:instrText xml:space="preserve"> PAGEREF _Toc238167171 \h </w:instrText>
            </w:r>
            <w:r>
              <w:rPr>
                <w:noProof/>
                <w:webHidden/>
              </w:rPr>
            </w:r>
            <w:r>
              <w:rPr>
                <w:noProof/>
                <w:webHidden/>
              </w:rPr>
              <w:fldChar w:fldCharType="separate"/>
            </w:r>
            <w:r>
              <w:rPr>
                <w:noProof/>
                <w:webHidden/>
              </w:rPr>
              <w:t>88</w:t>
            </w:r>
            <w:r>
              <w:rPr>
                <w:noProof/>
                <w:webHidden/>
              </w:rPr>
              <w:fldChar w:fldCharType="end"/>
            </w:r>
          </w:hyperlink>
        </w:p>
        <w:p w14:paraId="415F3891" w14:textId="05A8A15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2" w:history="1">
            <w:r w:rsidRPr="00645A0F">
              <w:rPr>
                <w:rStyle w:val="Hipervnculo"/>
                <w:noProof/>
              </w:rPr>
              <w:t>T02.4.7 – Diagrama de Actividad</w:t>
            </w:r>
            <w:r>
              <w:rPr>
                <w:noProof/>
                <w:webHidden/>
              </w:rPr>
              <w:tab/>
            </w:r>
            <w:r>
              <w:rPr>
                <w:noProof/>
                <w:webHidden/>
              </w:rPr>
              <w:fldChar w:fldCharType="begin"/>
            </w:r>
            <w:r>
              <w:rPr>
                <w:noProof/>
                <w:webHidden/>
              </w:rPr>
              <w:instrText xml:space="preserve"> PAGEREF _Toc238167172 \h </w:instrText>
            </w:r>
            <w:r>
              <w:rPr>
                <w:noProof/>
                <w:webHidden/>
              </w:rPr>
            </w:r>
            <w:r>
              <w:rPr>
                <w:noProof/>
                <w:webHidden/>
              </w:rPr>
              <w:fldChar w:fldCharType="separate"/>
            </w:r>
            <w:r>
              <w:rPr>
                <w:noProof/>
                <w:webHidden/>
              </w:rPr>
              <w:t>89</w:t>
            </w:r>
            <w:r>
              <w:rPr>
                <w:noProof/>
                <w:webHidden/>
              </w:rPr>
              <w:fldChar w:fldCharType="end"/>
            </w:r>
          </w:hyperlink>
        </w:p>
        <w:p w14:paraId="7D09F7FA" w14:textId="7F889C4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3" w:history="1">
            <w:r w:rsidRPr="00645A0F">
              <w:rPr>
                <w:rStyle w:val="Hipervnculo"/>
                <w:noProof/>
              </w:rPr>
              <w:t>T02.4.8 – GUI</w:t>
            </w:r>
            <w:r>
              <w:rPr>
                <w:noProof/>
                <w:webHidden/>
              </w:rPr>
              <w:tab/>
            </w:r>
            <w:r>
              <w:rPr>
                <w:noProof/>
                <w:webHidden/>
              </w:rPr>
              <w:fldChar w:fldCharType="begin"/>
            </w:r>
            <w:r>
              <w:rPr>
                <w:noProof/>
                <w:webHidden/>
              </w:rPr>
              <w:instrText xml:space="preserve"> PAGEREF _Toc238167173 \h </w:instrText>
            </w:r>
            <w:r>
              <w:rPr>
                <w:noProof/>
                <w:webHidden/>
              </w:rPr>
            </w:r>
            <w:r>
              <w:rPr>
                <w:noProof/>
                <w:webHidden/>
              </w:rPr>
              <w:fldChar w:fldCharType="separate"/>
            </w:r>
            <w:r>
              <w:rPr>
                <w:noProof/>
                <w:webHidden/>
              </w:rPr>
              <w:t>90</w:t>
            </w:r>
            <w:r>
              <w:rPr>
                <w:noProof/>
                <w:webHidden/>
              </w:rPr>
              <w:fldChar w:fldCharType="end"/>
            </w:r>
          </w:hyperlink>
        </w:p>
        <w:p w14:paraId="027B21D8" w14:textId="01820B09" w:rsidR="00A454C2" w:rsidRDefault="00A454C2">
          <w:pPr>
            <w:pStyle w:val="TDC2"/>
            <w:rPr>
              <w:rFonts w:asciiTheme="minorHAnsi" w:eastAsiaTheme="minorEastAsia" w:hAnsiTheme="minorHAnsi" w:cstheme="minorBidi"/>
              <w:kern w:val="2"/>
              <w:sz w:val="24"/>
              <w:szCs w:val="24"/>
              <w14:ligatures w14:val="standardContextual"/>
            </w:rPr>
          </w:pPr>
          <w:hyperlink w:anchor="_Toc238167174" w:history="1">
            <w:r w:rsidRPr="00645A0F">
              <w:rPr>
                <w:rStyle w:val="Hipervnculo"/>
              </w:rPr>
              <w:t xml:space="preserve">T02.5 CUS-006 </w:t>
            </w:r>
            <w:r w:rsidRPr="00645A0F">
              <w:rPr>
                <w:rStyle w:val="Hipervnculo"/>
                <w:iCs/>
              </w:rPr>
              <w:t>Cambiar Clave</w:t>
            </w:r>
            <w:r>
              <w:rPr>
                <w:webHidden/>
              </w:rPr>
              <w:tab/>
            </w:r>
            <w:r>
              <w:rPr>
                <w:webHidden/>
              </w:rPr>
              <w:fldChar w:fldCharType="begin"/>
            </w:r>
            <w:r>
              <w:rPr>
                <w:webHidden/>
              </w:rPr>
              <w:instrText xml:space="preserve"> PAGEREF _Toc238167174 \h </w:instrText>
            </w:r>
            <w:r>
              <w:rPr>
                <w:webHidden/>
              </w:rPr>
            </w:r>
            <w:r>
              <w:rPr>
                <w:webHidden/>
              </w:rPr>
              <w:fldChar w:fldCharType="separate"/>
            </w:r>
            <w:r>
              <w:rPr>
                <w:webHidden/>
              </w:rPr>
              <w:t>90</w:t>
            </w:r>
            <w:r>
              <w:rPr>
                <w:webHidden/>
              </w:rPr>
              <w:fldChar w:fldCharType="end"/>
            </w:r>
          </w:hyperlink>
        </w:p>
        <w:p w14:paraId="48CDFDDC" w14:textId="6A9BD7B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5" w:history="1">
            <w:r w:rsidRPr="00645A0F">
              <w:rPr>
                <w:rStyle w:val="Hipervnculo"/>
                <w:noProof/>
              </w:rPr>
              <w:t>T02.5.1 Descomposición Funcional</w:t>
            </w:r>
            <w:r>
              <w:rPr>
                <w:noProof/>
                <w:webHidden/>
              </w:rPr>
              <w:tab/>
            </w:r>
            <w:r>
              <w:rPr>
                <w:noProof/>
                <w:webHidden/>
              </w:rPr>
              <w:fldChar w:fldCharType="begin"/>
            </w:r>
            <w:r>
              <w:rPr>
                <w:noProof/>
                <w:webHidden/>
              </w:rPr>
              <w:instrText xml:space="preserve"> PAGEREF _Toc238167175 \h </w:instrText>
            </w:r>
            <w:r>
              <w:rPr>
                <w:noProof/>
                <w:webHidden/>
              </w:rPr>
            </w:r>
            <w:r>
              <w:rPr>
                <w:noProof/>
                <w:webHidden/>
              </w:rPr>
              <w:fldChar w:fldCharType="separate"/>
            </w:r>
            <w:r>
              <w:rPr>
                <w:noProof/>
                <w:webHidden/>
              </w:rPr>
              <w:t>90</w:t>
            </w:r>
            <w:r>
              <w:rPr>
                <w:noProof/>
                <w:webHidden/>
              </w:rPr>
              <w:fldChar w:fldCharType="end"/>
            </w:r>
          </w:hyperlink>
        </w:p>
        <w:p w14:paraId="2190C914" w14:textId="7994BE5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6" w:history="1">
            <w:r w:rsidRPr="00645A0F">
              <w:rPr>
                <w:rStyle w:val="Hipervnculo"/>
                <w:noProof/>
              </w:rPr>
              <w:t>T02.5.2 Diagrama de Caso de Uso</w:t>
            </w:r>
            <w:r>
              <w:rPr>
                <w:noProof/>
                <w:webHidden/>
              </w:rPr>
              <w:tab/>
            </w:r>
            <w:r>
              <w:rPr>
                <w:noProof/>
                <w:webHidden/>
              </w:rPr>
              <w:fldChar w:fldCharType="begin"/>
            </w:r>
            <w:r>
              <w:rPr>
                <w:noProof/>
                <w:webHidden/>
              </w:rPr>
              <w:instrText xml:space="preserve"> PAGEREF _Toc238167176 \h </w:instrText>
            </w:r>
            <w:r>
              <w:rPr>
                <w:noProof/>
                <w:webHidden/>
              </w:rPr>
            </w:r>
            <w:r>
              <w:rPr>
                <w:noProof/>
                <w:webHidden/>
              </w:rPr>
              <w:fldChar w:fldCharType="separate"/>
            </w:r>
            <w:r>
              <w:rPr>
                <w:noProof/>
                <w:webHidden/>
              </w:rPr>
              <w:t>91</w:t>
            </w:r>
            <w:r>
              <w:rPr>
                <w:noProof/>
                <w:webHidden/>
              </w:rPr>
              <w:fldChar w:fldCharType="end"/>
            </w:r>
          </w:hyperlink>
        </w:p>
        <w:p w14:paraId="4A7EBAD0" w14:textId="38D23CD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7" w:history="1">
            <w:r w:rsidRPr="00645A0F">
              <w:rPr>
                <w:rStyle w:val="Hipervnculo"/>
                <w:noProof/>
              </w:rPr>
              <w:t>T02.5.3 Especificación de Caso de uso</w:t>
            </w:r>
            <w:r>
              <w:rPr>
                <w:noProof/>
                <w:webHidden/>
              </w:rPr>
              <w:tab/>
            </w:r>
            <w:r>
              <w:rPr>
                <w:noProof/>
                <w:webHidden/>
              </w:rPr>
              <w:fldChar w:fldCharType="begin"/>
            </w:r>
            <w:r>
              <w:rPr>
                <w:noProof/>
                <w:webHidden/>
              </w:rPr>
              <w:instrText xml:space="preserve"> PAGEREF _Toc238167177 \h </w:instrText>
            </w:r>
            <w:r>
              <w:rPr>
                <w:noProof/>
                <w:webHidden/>
              </w:rPr>
            </w:r>
            <w:r>
              <w:rPr>
                <w:noProof/>
                <w:webHidden/>
              </w:rPr>
              <w:fldChar w:fldCharType="separate"/>
            </w:r>
            <w:r>
              <w:rPr>
                <w:noProof/>
                <w:webHidden/>
              </w:rPr>
              <w:t>91</w:t>
            </w:r>
            <w:r>
              <w:rPr>
                <w:noProof/>
                <w:webHidden/>
              </w:rPr>
              <w:fldChar w:fldCharType="end"/>
            </w:r>
          </w:hyperlink>
        </w:p>
        <w:p w14:paraId="7AD1A064" w14:textId="552B270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8" w:history="1">
            <w:r w:rsidRPr="00645A0F">
              <w:rPr>
                <w:rStyle w:val="Hipervnculo"/>
                <w:noProof/>
              </w:rPr>
              <w:t>T02.5.4 Diagrama de Secuencia</w:t>
            </w:r>
            <w:r>
              <w:rPr>
                <w:noProof/>
                <w:webHidden/>
              </w:rPr>
              <w:tab/>
            </w:r>
            <w:r>
              <w:rPr>
                <w:noProof/>
                <w:webHidden/>
              </w:rPr>
              <w:fldChar w:fldCharType="begin"/>
            </w:r>
            <w:r>
              <w:rPr>
                <w:noProof/>
                <w:webHidden/>
              </w:rPr>
              <w:instrText xml:space="preserve"> PAGEREF _Toc238167178 \h </w:instrText>
            </w:r>
            <w:r>
              <w:rPr>
                <w:noProof/>
                <w:webHidden/>
              </w:rPr>
            </w:r>
            <w:r>
              <w:rPr>
                <w:noProof/>
                <w:webHidden/>
              </w:rPr>
              <w:fldChar w:fldCharType="separate"/>
            </w:r>
            <w:r>
              <w:rPr>
                <w:noProof/>
                <w:webHidden/>
              </w:rPr>
              <w:t>93</w:t>
            </w:r>
            <w:r>
              <w:rPr>
                <w:noProof/>
                <w:webHidden/>
              </w:rPr>
              <w:fldChar w:fldCharType="end"/>
            </w:r>
          </w:hyperlink>
        </w:p>
        <w:p w14:paraId="57030C92" w14:textId="2A41C336"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79" w:history="1">
            <w:r w:rsidRPr="00645A0F">
              <w:rPr>
                <w:rStyle w:val="Hipervnculo"/>
                <w:noProof/>
              </w:rPr>
              <w:t>T02.5.5 Diagrama de Clases</w:t>
            </w:r>
            <w:r>
              <w:rPr>
                <w:noProof/>
                <w:webHidden/>
              </w:rPr>
              <w:tab/>
            </w:r>
            <w:r>
              <w:rPr>
                <w:noProof/>
                <w:webHidden/>
              </w:rPr>
              <w:fldChar w:fldCharType="begin"/>
            </w:r>
            <w:r>
              <w:rPr>
                <w:noProof/>
                <w:webHidden/>
              </w:rPr>
              <w:instrText xml:space="preserve"> PAGEREF _Toc238167179 \h </w:instrText>
            </w:r>
            <w:r>
              <w:rPr>
                <w:noProof/>
                <w:webHidden/>
              </w:rPr>
            </w:r>
            <w:r>
              <w:rPr>
                <w:noProof/>
                <w:webHidden/>
              </w:rPr>
              <w:fldChar w:fldCharType="separate"/>
            </w:r>
            <w:r>
              <w:rPr>
                <w:noProof/>
                <w:webHidden/>
              </w:rPr>
              <w:t>94</w:t>
            </w:r>
            <w:r>
              <w:rPr>
                <w:noProof/>
                <w:webHidden/>
              </w:rPr>
              <w:fldChar w:fldCharType="end"/>
            </w:r>
          </w:hyperlink>
        </w:p>
        <w:p w14:paraId="2B061AC7" w14:textId="4239234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0" w:history="1">
            <w:r w:rsidRPr="00645A0F">
              <w:rPr>
                <w:rStyle w:val="Hipervnculo"/>
                <w:noProof/>
              </w:rPr>
              <w:t>T02.5.6 Diagrama Entidad Relación</w:t>
            </w:r>
            <w:r>
              <w:rPr>
                <w:noProof/>
                <w:webHidden/>
              </w:rPr>
              <w:tab/>
            </w:r>
            <w:r>
              <w:rPr>
                <w:noProof/>
                <w:webHidden/>
              </w:rPr>
              <w:fldChar w:fldCharType="begin"/>
            </w:r>
            <w:r>
              <w:rPr>
                <w:noProof/>
                <w:webHidden/>
              </w:rPr>
              <w:instrText xml:space="preserve"> PAGEREF _Toc238167180 \h </w:instrText>
            </w:r>
            <w:r>
              <w:rPr>
                <w:noProof/>
                <w:webHidden/>
              </w:rPr>
            </w:r>
            <w:r>
              <w:rPr>
                <w:noProof/>
                <w:webHidden/>
              </w:rPr>
              <w:fldChar w:fldCharType="separate"/>
            </w:r>
            <w:r>
              <w:rPr>
                <w:noProof/>
                <w:webHidden/>
              </w:rPr>
              <w:t>94</w:t>
            </w:r>
            <w:r>
              <w:rPr>
                <w:noProof/>
                <w:webHidden/>
              </w:rPr>
              <w:fldChar w:fldCharType="end"/>
            </w:r>
          </w:hyperlink>
        </w:p>
        <w:p w14:paraId="243E00B0" w14:textId="427D59F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1" w:history="1">
            <w:r w:rsidRPr="00645A0F">
              <w:rPr>
                <w:rStyle w:val="Hipervnculo"/>
                <w:noProof/>
                <w:lang w:val="en-US"/>
              </w:rPr>
              <w:t>T02.5.7 GUI</w:t>
            </w:r>
            <w:r>
              <w:rPr>
                <w:noProof/>
                <w:webHidden/>
              </w:rPr>
              <w:tab/>
            </w:r>
            <w:r>
              <w:rPr>
                <w:noProof/>
                <w:webHidden/>
              </w:rPr>
              <w:fldChar w:fldCharType="begin"/>
            </w:r>
            <w:r>
              <w:rPr>
                <w:noProof/>
                <w:webHidden/>
              </w:rPr>
              <w:instrText xml:space="preserve"> PAGEREF _Toc238167181 \h </w:instrText>
            </w:r>
            <w:r>
              <w:rPr>
                <w:noProof/>
                <w:webHidden/>
              </w:rPr>
            </w:r>
            <w:r>
              <w:rPr>
                <w:noProof/>
                <w:webHidden/>
              </w:rPr>
              <w:fldChar w:fldCharType="separate"/>
            </w:r>
            <w:r>
              <w:rPr>
                <w:noProof/>
                <w:webHidden/>
              </w:rPr>
              <w:t>95</w:t>
            </w:r>
            <w:r>
              <w:rPr>
                <w:noProof/>
                <w:webHidden/>
              </w:rPr>
              <w:fldChar w:fldCharType="end"/>
            </w:r>
          </w:hyperlink>
        </w:p>
        <w:p w14:paraId="79AD22D8" w14:textId="1B308D46" w:rsidR="00A454C2" w:rsidRDefault="00A454C2">
          <w:pPr>
            <w:pStyle w:val="TDC2"/>
            <w:rPr>
              <w:rFonts w:asciiTheme="minorHAnsi" w:eastAsiaTheme="minorEastAsia" w:hAnsiTheme="minorHAnsi" w:cstheme="minorBidi"/>
              <w:kern w:val="2"/>
              <w:sz w:val="24"/>
              <w:szCs w:val="24"/>
              <w14:ligatures w14:val="standardContextual"/>
            </w:rPr>
          </w:pPr>
          <w:hyperlink w:anchor="_Toc238167182" w:history="1">
            <w:r w:rsidRPr="00645A0F">
              <w:rPr>
                <w:rStyle w:val="Hipervnculo"/>
              </w:rPr>
              <w:t>T02.6 CUS-005 –</w:t>
            </w:r>
            <w:r w:rsidRPr="00645A0F">
              <w:rPr>
                <w:rStyle w:val="Hipervnculo"/>
                <w:iCs/>
              </w:rPr>
              <w:t xml:space="preserve"> Logout</w:t>
            </w:r>
            <w:r>
              <w:rPr>
                <w:webHidden/>
              </w:rPr>
              <w:tab/>
            </w:r>
            <w:r>
              <w:rPr>
                <w:webHidden/>
              </w:rPr>
              <w:fldChar w:fldCharType="begin"/>
            </w:r>
            <w:r>
              <w:rPr>
                <w:webHidden/>
              </w:rPr>
              <w:instrText xml:space="preserve"> PAGEREF _Toc238167182 \h </w:instrText>
            </w:r>
            <w:r>
              <w:rPr>
                <w:webHidden/>
              </w:rPr>
            </w:r>
            <w:r>
              <w:rPr>
                <w:webHidden/>
              </w:rPr>
              <w:fldChar w:fldCharType="separate"/>
            </w:r>
            <w:r>
              <w:rPr>
                <w:webHidden/>
              </w:rPr>
              <w:t>95</w:t>
            </w:r>
            <w:r>
              <w:rPr>
                <w:webHidden/>
              </w:rPr>
              <w:fldChar w:fldCharType="end"/>
            </w:r>
          </w:hyperlink>
        </w:p>
        <w:p w14:paraId="021EC08B" w14:textId="4BE1CDB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3" w:history="1">
            <w:r w:rsidRPr="00645A0F">
              <w:rPr>
                <w:rStyle w:val="Hipervnculo"/>
                <w:noProof/>
              </w:rPr>
              <w:t>T02.6.1 Descomposición Funcional</w:t>
            </w:r>
            <w:r>
              <w:rPr>
                <w:noProof/>
                <w:webHidden/>
              </w:rPr>
              <w:tab/>
            </w:r>
            <w:r>
              <w:rPr>
                <w:noProof/>
                <w:webHidden/>
              </w:rPr>
              <w:fldChar w:fldCharType="begin"/>
            </w:r>
            <w:r>
              <w:rPr>
                <w:noProof/>
                <w:webHidden/>
              </w:rPr>
              <w:instrText xml:space="preserve"> PAGEREF _Toc238167183 \h </w:instrText>
            </w:r>
            <w:r>
              <w:rPr>
                <w:noProof/>
                <w:webHidden/>
              </w:rPr>
            </w:r>
            <w:r>
              <w:rPr>
                <w:noProof/>
                <w:webHidden/>
              </w:rPr>
              <w:fldChar w:fldCharType="separate"/>
            </w:r>
            <w:r>
              <w:rPr>
                <w:noProof/>
                <w:webHidden/>
              </w:rPr>
              <w:t>95</w:t>
            </w:r>
            <w:r>
              <w:rPr>
                <w:noProof/>
                <w:webHidden/>
              </w:rPr>
              <w:fldChar w:fldCharType="end"/>
            </w:r>
          </w:hyperlink>
        </w:p>
        <w:p w14:paraId="70CD4293" w14:textId="08C2341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4" w:history="1">
            <w:r w:rsidRPr="00645A0F">
              <w:rPr>
                <w:rStyle w:val="Hipervnculo"/>
                <w:noProof/>
              </w:rPr>
              <w:t>T02.6.2 Diagrama de Caso de Uso</w:t>
            </w:r>
            <w:r>
              <w:rPr>
                <w:noProof/>
                <w:webHidden/>
              </w:rPr>
              <w:tab/>
            </w:r>
            <w:r>
              <w:rPr>
                <w:noProof/>
                <w:webHidden/>
              </w:rPr>
              <w:fldChar w:fldCharType="begin"/>
            </w:r>
            <w:r>
              <w:rPr>
                <w:noProof/>
                <w:webHidden/>
              </w:rPr>
              <w:instrText xml:space="preserve"> PAGEREF _Toc238167184 \h </w:instrText>
            </w:r>
            <w:r>
              <w:rPr>
                <w:noProof/>
                <w:webHidden/>
              </w:rPr>
            </w:r>
            <w:r>
              <w:rPr>
                <w:noProof/>
                <w:webHidden/>
              </w:rPr>
              <w:fldChar w:fldCharType="separate"/>
            </w:r>
            <w:r>
              <w:rPr>
                <w:noProof/>
                <w:webHidden/>
              </w:rPr>
              <w:t>96</w:t>
            </w:r>
            <w:r>
              <w:rPr>
                <w:noProof/>
                <w:webHidden/>
              </w:rPr>
              <w:fldChar w:fldCharType="end"/>
            </w:r>
          </w:hyperlink>
        </w:p>
        <w:p w14:paraId="0D7FF672" w14:textId="768BDA0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5" w:history="1">
            <w:r w:rsidRPr="00645A0F">
              <w:rPr>
                <w:rStyle w:val="Hipervnculo"/>
                <w:noProof/>
              </w:rPr>
              <w:t>T02.6.3 Especificación de Caso de Uso</w:t>
            </w:r>
            <w:r>
              <w:rPr>
                <w:noProof/>
                <w:webHidden/>
              </w:rPr>
              <w:tab/>
            </w:r>
            <w:r>
              <w:rPr>
                <w:noProof/>
                <w:webHidden/>
              </w:rPr>
              <w:fldChar w:fldCharType="begin"/>
            </w:r>
            <w:r>
              <w:rPr>
                <w:noProof/>
                <w:webHidden/>
              </w:rPr>
              <w:instrText xml:space="preserve"> PAGEREF _Toc238167185 \h </w:instrText>
            </w:r>
            <w:r>
              <w:rPr>
                <w:noProof/>
                <w:webHidden/>
              </w:rPr>
            </w:r>
            <w:r>
              <w:rPr>
                <w:noProof/>
                <w:webHidden/>
              </w:rPr>
              <w:fldChar w:fldCharType="separate"/>
            </w:r>
            <w:r>
              <w:rPr>
                <w:noProof/>
                <w:webHidden/>
              </w:rPr>
              <w:t>96</w:t>
            </w:r>
            <w:r>
              <w:rPr>
                <w:noProof/>
                <w:webHidden/>
              </w:rPr>
              <w:fldChar w:fldCharType="end"/>
            </w:r>
          </w:hyperlink>
        </w:p>
        <w:p w14:paraId="011E3355" w14:textId="0BDDE09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6" w:history="1">
            <w:r w:rsidRPr="00645A0F">
              <w:rPr>
                <w:rStyle w:val="Hipervnculo"/>
                <w:noProof/>
              </w:rPr>
              <w:t>T02.6.4 Diagrama de Secuencia</w:t>
            </w:r>
            <w:r>
              <w:rPr>
                <w:noProof/>
                <w:webHidden/>
              </w:rPr>
              <w:tab/>
            </w:r>
            <w:r>
              <w:rPr>
                <w:noProof/>
                <w:webHidden/>
              </w:rPr>
              <w:fldChar w:fldCharType="begin"/>
            </w:r>
            <w:r>
              <w:rPr>
                <w:noProof/>
                <w:webHidden/>
              </w:rPr>
              <w:instrText xml:space="preserve"> PAGEREF _Toc238167186 \h </w:instrText>
            </w:r>
            <w:r>
              <w:rPr>
                <w:noProof/>
                <w:webHidden/>
              </w:rPr>
            </w:r>
            <w:r>
              <w:rPr>
                <w:noProof/>
                <w:webHidden/>
              </w:rPr>
              <w:fldChar w:fldCharType="separate"/>
            </w:r>
            <w:r>
              <w:rPr>
                <w:noProof/>
                <w:webHidden/>
              </w:rPr>
              <w:t>97</w:t>
            </w:r>
            <w:r>
              <w:rPr>
                <w:noProof/>
                <w:webHidden/>
              </w:rPr>
              <w:fldChar w:fldCharType="end"/>
            </w:r>
          </w:hyperlink>
        </w:p>
        <w:p w14:paraId="7EA3F507" w14:textId="06FEA31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7" w:history="1">
            <w:r w:rsidRPr="00645A0F">
              <w:rPr>
                <w:rStyle w:val="Hipervnculo"/>
                <w:noProof/>
              </w:rPr>
              <w:t>T02.6.5 Diagrama de Clases</w:t>
            </w:r>
            <w:r>
              <w:rPr>
                <w:noProof/>
                <w:webHidden/>
              </w:rPr>
              <w:tab/>
            </w:r>
            <w:r>
              <w:rPr>
                <w:noProof/>
                <w:webHidden/>
              </w:rPr>
              <w:fldChar w:fldCharType="begin"/>
            </w:r>
            <w:r>
              <w:rPr>
                <w:noProof/>
                <w:webHidden/>
              </w:rPr>
              <w:instrText xml:space="preserve"> PAGEREF _Toc238167187 \h </w:instrText>
            </w:r>
            <w:r>
              <w:rPr>
                <w:noProof/>
                <w:webHidden/>
              </w:rPr>
            </w:r>
            <w:r>
              <w:rPr>
                <w:noProof/>
                <w:webHidden/>
              </w:rPr>
              <w:fldChar w:fldCharType="separate"/>
            </w:r>
            <w:r>
              <w:rPr>
                <w:noProof/>
                <w:webHidden/>
              </w:rPr>
              <w:t>98</w:t>
            </w:r>
            <w:r>
              <w:rPr>
                <w:noProof/>
                <w:webHidden/>
              </w:rPr>
              <w:fldChar w:fldCharType="end"/>
            </w:r>
          </w:hyperlink>
        </w:p>
        <w:p w14:paraId="72FC13BD" w14:textId="1539AE8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8" w:history="1">
            <w:r w:rsidRPr="00645A0F">
              <w:rPr>
                <w:rStyle w:val="Hipervnculo"/>
                <w:noProof/>
              </w:rPr>
              <w:t>T02.6.6 Diagrama Entidad Relación</w:t>
            </w:r>
            <w:r>
              <w:rPr>
                <w:noProof/>
                <w:webHidden/>
              </w:rPr>
              <w:tab/>
            </w:r>
            <w:r>
              <w:rPr>
                <w:noProof/>
                <w:webHidden/>
              </w:rPr>
              <w:fldChar w:fldCharType="begin"/>
            </w:r>
            <w:r>
              <w:rPr>
                <w:noProof/>
                <w:webHidden/>
              </w:rPr>
              <w:instrText xml:space="preserve"> PAGEREF _Toc238167188 \h </w:instrText>
            </w:r>
            <w:r>
              <w:rPr>
                <w:noProof/>
                <w:webHidden/>
              </w:rPr>
            </w:r>
            <w:r>
              <w:rPr>
                <w:noProof/>
                <w:webHidden/>
              </w:rPr>
              <w:fldChar w:fldCharType="separate"/>
            </w:r>
            <w:r>
              <w:rPr>
                <w:noProof/>
                <w:webHidden/>
              </w:rPr>
              <w:t>98</w:t>
            </w:r>
            <w:r>
              <w:rPr>
                <w:noProof/>
                <w:webHidden/>
              </w:rPr>
              <w:fldChar w:fldCharType="end"/>
            </w:r>
          </w:hyperlink>
        </w:p>
        <w:p w14:paraId="4B8E2B53" w14:textId="452B89A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89" w:history="1">
            <w:r w:rsidRPr="00645A0F">
              <w:rPr>
                <w:rStyle w:val="Hipervnculo"/>
                <w:noProof/>
              </w:rPr>
              <w:t>T02.6.7 GUI</w:t>
            </w:r>
            <w:r>
              <w:rPr>
                <w:noProof/>
                <w:webHidden/>
              </w:rPr>
              <w:tab/>
            </w:r>
            <w:r>
              <w:rPr>
                <w:noProof/>
                <w:webHidden/>
              </w:rPr>
              <w:fldChar w:fldCharType="begin"/>
            </w:r>
            <w:r>
              <w:rPr>
                <w:noProof/>
                <w:webHidden/>
              </w:rPr>
              <w:instrText xml:space="preserve"> PAGEREF _Toc238167189 \h </w:instrText>
            </w:r>
            <w:r>
              <w:rPr>
                <w:noProof/>
                <w:webHidden/>
              </w:rPr>
            </w:r>
            <w:r>
              <w:rPr>
                <w:noProof/>
                <w:webHidden/>
              </w:rPr>
              <w:fldChar w:fldCharType="separate"/>
            </w:r>
            <w:r>
              <w:rPr>
                <w:noProof/>
                <w:webHidden/>
              </w:rPr>
              <w:t>99</w:t>
            </w:r>
            <w:r>
              <w:rPr>
                <w:noProof/>
                <w:webHidden/>
              </w:rPr>
              <w:fldChar w:fldCharType="end"/>
            </w:r>
          </w:hyperlink>
        </w:p>
        <w:p w14:paraId="2820FE1F" w14:textId="1C1DAC0A"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190" w:history="1">
            <w:r w:rsidRPr="00645A0F">
              <w:rPr>
                <w:rStyle w:val="Hipervnculo"/>
              </w:rPr>
              <w:t>T03 - Gestión de Encriptado</w:t>
            </w:r>
            <w:r>
              <w:rPr>
                <w:webHidden/>
              </w:rPr>
              <w:tab/>
            </w:r>
            <w:r>
              <w:rPr>
                <w:webHidden/>
              </w:rPr>
              <w:fldChar w:fldCharType="begin"/>
            </w:r>
            <w:r>
              <w:rPr>
                <w:webHidden/>
              </w:rPr>
              <w:instrText xml:space="preserve"> PAGEREF _Toc238167190 \h </w:instrText>
            </w:r>
            <w:r>
              <w:rPr>
                <w:webHidden/>
              </w:rPr>
            </w:r>
            <w:r>
              <w:rPr>
                <w:webHidden/>
              </w:rPr>
              <w:fldChar w:fldCharType="separate"/>
            </w:r>
            <w:r>
              <w:rPr>
                <w:webHidden/>
              </w:rPr>
              <w:t>99</w:t>
            </w:r>
            <w:r>
              <w:rPr>
                <w:webHidden/>
              </w:rPr>
              <w:fldChar w:fldCharType="end"/>
            </w:r>
          </w:hyperlink>
        </w:p>
        <w:p w14:paraId="14C1C57A" w14:textId="5BA604BD" w:rsidR="00A454C2" w:rsidRDefault="00A454C2">
          <w:pPr>
            <w:pStyle w:val="TDC2"/>
            <w:rPr>
              <w:rFonts w:asciiTheme="minorHAnsi" w:eastAsiaTheme="minorEastAsia" w:hAnsiTheme="minorHAnsi" w:cstheme="minorBidi"/>
              <w:kern w:val="2"/>
              <w:sz w:val="24"/>
              <w:szCs w:val="24"/>
              <w14:ligatures w14:val="standardContextual"/>
            </w:rPr>
          </w:pPr>
          <w:hyperlink w:anchor="_Toc238167191" w:history="1">
            <w:r w:rsidRPr="00645A0F">
              <w:rPr>
                <w:rStyle w:val="Hipervnculo"/>
              </w:rPr>
              <w:t>T03.1 - Irreversible</w:t>
            </w:r>
            <w:r>
              <w:rPr>
                <w:webHidden/>
              </w:rPr>
              <w:tab/>
            </w:r>
            <w:r>
              <w:rPr>
                <w:webHidden/>
              </w:rPr>
              <w:fldChar w:fldCharType="begin"/>
            </w:r>
            <w:r>
              <w:rPr>
                <w:webHidden/>
              </w:rPr>
              <w:instrText xml:space="preserve"> PAGEREF _Toc238167191 \h </w:instrText>
            </w:r>
            <w:r>
              <w:rPr>
                <w:webHidden/>
              </w:rPr>
            </w:r>
            <w:r>
              <w:rPr>
                <w:webHidden/>
              </w:rPr>
              <w:fldChar w:fldCharType="separate"/>
            </w:r>
            <w:r>
              <w:rPr>
                <w:webHidden/>
              </w:rPr>
              <w:t>99</w:t>
            </w:r>
            <w:r>
              <w:rPr>
                <w:webHidden/>
              </w:rPr>
              <w:fldChar w:fldCharType="end"/>
            </w:r>
          </w:hyperlink>
        </w:p>
        <w:p w14:paraId="68C1A778" w14:textId="179F6389" w:rsidR="00A454C2" w:rsidRDefault="00A454C2">
          <w:pPr>
            <w:pStyle w:val="TDC2"/>
            <w:rPr>
              <w:rFonts w:asciiTheme="minorHAnsi" w:eastAsiaTheme="minorEastAsia" w:hAnsiTheme="minorHAnsi" w:cstheme="minorBidi"/>
              <w:kern w:val="2"/>
              <w:sz w:val="24"/>
              <w:szCs w:val="24"/>
              <w14:ligatures w14:val="standardContextual"/>
            </w:rPr>
          </w:pPr>
          <w:hyperlink w:anchor="_Toc238167192" w:history="1">
            <w:r w:rsidRPr="00645A0F">
              <w:rPr>
                <w:rStyle w:val="Hipervnculo"/>
              </w:rPr>
              <w:t>T03.2 - Reversible</w:t>
            </w:r>
            <w:r>
              <w:rPr>
                <w:webHidden/>
              </w:rPr>
              <w:tab/>
            </w:r>
            <w:r>
              <w:rPr>
                <w:webHidden/>
              </w:rPr>
              <w:fldChar w:fldCharType="begin"/>
            </w:r>
            <w:r>
              <w:rPr>
                <w:webHidden/>
              </w:rPr>
              <w:instrText xml:space="preserve"> PAGEREF _Toc238167192 \h </w:instrText>
            </w:r>
            <w:r>
              <w:rPr>
                <w:webHidden/>
              </w:rPr>
            </w:r>
            <w:r>
              <w:rPr>
                <w:webHidden/>
              </w:rPr>
              <w:fldChar w:fldCharType="separate"/>
            </w:r>
            <w:r>
              <w:rPr>
                <w:webHidden/>
              </w:rPr>
              <w:t>99</w:t>
            </w:r>
            <w:r>
              <w:rPr>
                <w:webHidden/>
              </w:rPr>
              <w:fldChar w:fldCharType="end"/>
            </w:r>
          </w:hyperlink>
        </w:p>
        <w:p w14:paraId="684291BD" w14:textId="7EA438D3"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193" w:history="1">
            <w:r w:rsidRPr="00645A0F">
              <w:rPr>
                <w:rStyle w:val="Hipervnculo"/>
              </w:rPr>
              <w:t>T04 – Gestión de Perfiles de Usuario (Patron Composite)</w:t>
            </w:r>
            <w:r>
              <w:rPr>
                <w:webHidden/>
              </w:rPr>
              <w:tab/>
            </w:r>
            <w:r>
              <w:rPr>
                <w:webHidden/>
              </w:rPr>
              <w:fldChar w:fldCharType="begin"/>
            </w:r>
            <w:r>
              <w:rPr>
                <w:webHidden/>
              </w:rPr>
              <w:instrText xml:space="preserve"> PAGEREF _Toc238167193 \h </w:instrText>
            </w:r>
            <w:r>
              <w:rPr>
                <w:webHidden/>
              </w:rPr>
            </w:r>
            <w:r>
              <w:rPr>
                <w:webHidden/>
              </w:rPr>
              <w:fldChar w:fldCharType="separate"/>
            </w:r>
            <w:r>
              <w:rPr>
                <w:webHidden/>
              </w:rPr>
              <w:t>100</w:t>
            </w:r>
            <w:r>
              <w:rPr>
                <w:webHidden/>
              </w:rPr>
              <w:fldChar w:fldCharType="end"/>
            </w:r>
          </w:hyperlink>
        </w:p>
        <w:p w14:paraId="5CDDF61F" w14:textId="0E3BC004" w:rsidR="00A454C2" w:rsidRDefault="00A454C2">
          <w:pPr>
            <w:pStyle w:val="TDC2"/>
            <w:rPr>
              <w:rFonts w:asciiTheme="minorHAnsi" w:eastAsiaTheme="minorEastAsia" w:hAnsiTheme="minorHAnsi" w:cstheme="minorBidi"/>
              <w:kern w:val="2"/>
              <w:sz w:val="24"/>
              <w:szCs w:val="24"/>
              <w14:ligatures w14:val="standardContextual"/>
            </w:rPr>
          </w:pPr>
          <w:hyperlink w:anchor="_Toc238167194" w:history="1">
            <w:r w:rsidRPr="00645A0F">
              <w:rPr>
                <w:rStyle w:val="Hipervnculo"/>
              </w:rPr>
              <w:t>T04.1 Crear Perfil</w:t>
            </w:r>
            <w:r>
              <w:rPr>
                <w:webHidden/>
              </w:rPr>
              <w:tab/>
            </w:r>
            <w:r>
              <w:rPr>
                <w:webHidden/>
              </w:rPr>
              <w:fldChar w:fldCharType="begin"/>
            </w:r>
            <w:r>
              <w:rPr>
                <w:webHidden/>
              </w:rPr>
              <w:instrText xml:space="preserve"> PAGEREF _Toc238167194 \h </w:instrText>
            </w:r>
            <w:r>
              <w:rPr>
                <w:webHidden/>
              </w:rPr>
            </w:r>
            <w:r>
              <w:rPr>
                <w:webHidden/>
              </w:rPr>
              <w:fldChar w:fldCharType="separate"/>
            </w:r>
            <w:r>
              <w:rPr>
                <w:webHidden/>
              </w:rPr>
              <w:t>100</w:t>
            </w:r>
            <w:r>
              <w:rPr>
                <w:webHidden/>
              </w:rPr>
              <w:fldChar w:fldCharType="end"/>
            </w:r>
          </w:hyperlink>
        </w:p>
        <w:p w14:paraId="4A37E3C5" w14:textId="728691A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95" w:history="1">
            <w:r w:rsidRPr="00645A0F">
              <w:rPr>
                <w:rStyle w:val="Hipervnculo"/>
                <w:noProof/>
              </w:rPr>
              <w:t>T04.1.1 Diagrama de clases</w:t>
            </w:r>
            <w:r>
              <w:rPr>
                <w:noProof/>
                <w:webHidden/>
              </w:rPr>
              <w:tab/>
            </w:r>
            <w:r>
              <w:rPr>
                <w:noProof/>
                <w:webHidden/>
              </w:rPr>
              <w:fldChar w:fldCharType="begin"/>
            </w:r>
            <w:r>
              <w:rPr>
                <w:noProof/>
                <w:webHidden/>
              </w:rPr>
              <w:instrText xml:space="preserve"> PAGEREF _Toc238167195 \h </w:instrText>
            </w:r>
            <w:r>
              <w:rPr>
                <w:noProof/>
                <w:webHidden/>
              </w:rPr>
            </w:r>
            <w:r>
              <w:rPr>
                <w:noProof/>
                <w:webHidden/>
              </w:rPr>
              <w:fldChar w:fldCharType="separate"/>
            </w:r>
            <w:r>
              <w:rPr>
                <w:noProof/>
                <w:webHidden/>
              </w:rPr>
              <w:t>100</w:t>
            </w:r>
            <w:r>
              <w:rPr>
                <w:noProof/>
                <w:webHidden/>
              </w:rPr>
              <w:fldChar w:fldCharType="end"/>
            </w:r>
          </w:hyperlink>
        </w:p>
        <w:p w14:paraId="5D29D49B" w14:textId="1FA31677"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96" w:history="1">
            <w:r w:rsidRPr="00645A0F">
              <w:rPr>
                <w:rStyle w:val="Hipervnculo"/>
                <w:noProof/>
              </w:rPr>
              <w:t>T04.1.2 Diagrama Entidad-Relación</w:t>
            </w:r>
            <w:r>
              <w:rPr>
                <w:noProof/>
                <w:webHidden/>
              </w:rPr>
              <w:tab/>
            </w:r>
            <w:r>
              <w:rPr>
                <w:noProof/>
                <w:webHidden/>
              </w:rPr>
              <w:fldChar w:fldCharType="begin"/>
            </w:r>
            <w:r>
              <w:rPr>
                <w:noProof/>
                <w:webHidden/>
              </w:rPr>
              <w:instrText xml:space="preserve"> PAGEREF _Toc238167196 \h </w:instrText>
            </w:r>
            <w:r>
              <w:rPr>
                <w:noProof/>
                <w:webHidden/>
              </w:rPr>
            </w:r>
            <w:r>
              <w:rPr>
                <w:noProof/>
                <w:webHidden/>
              </w:rPr>
              <w:fldChar w:fldCharType="separate"/>
            </w:r>
            <w:r>
              <w:rPr>
                <w:noProof/>
                <w:webHidden/>
              </w:rPr>
              <w:t>101</w:t>
            </w:r>
            <w:r>
              <w:rPr>
                <w:noProof/>
                <w:webHidden/>
              </w:rPr>
              <w:fldChar w:fldCharType="end"/>
            </w:r>
          </w:hyperlink>
        </w:p>
        <w:p w14:paraId="28CE288F" w14:textId="2704308E" w:rsidR="00A454C2" w:rsidRDefault="00A454C2">
          <w:pPr>
            <w:pStyle w:val="TDC2"/>
            <w:rPr>
              <w:rFonts w:asciiTheme="minorHAnsi" w:eastAsiaTheme="minorEastAsia" w:hAnsiTheme="minorHAnsi" w:cstheme="minorBidi"/>
              <w:kern w:val="2"/>
              <w:sz w:val="24"/>
              <w:szCs w:val="24"/>
              <w14:ligatures w14:val="standardContextual"/>
            </w:rPr>
          </w:pPr>
          <w:hyperlink w:anchor="_Toc238167197" w:history="1">
            <w:r w:rsidRPr="00645A0F">
              <w:rPr>
                <w:rStyle w:val="Hipervnculo"/>
              </w:rPr>
              <w:t>T04.2 Crear Familia de Permisos</w:t>
            </w:r>
            <w:r>
              <w:rPr>
                <w:webHidden/>
              </w:rPr>
              <w:tab/>
            </w:r>
            <w:r>
              <w:rPr>
                <w:webHidden/>
              </w:rPr>
              <w:fldChar w:fldCharType="begin"/>
            </w:r>
            <w:r>
              <w:rPr>
                <w:webHidden/>
              </w:rPr>
              <w:instrText xml:space="preserve"> PAGEREF _Toc238167197 \h </w:instrText>
            </w:r>
            <w:r>
              <w:rPr>
                <w:webHidden/>
              </w:rPr>
            </w:r>
            <w:r>
              <w:rPr>
                <w:webHidden/>
              </w:rPr>
              <w:fldChar w:fldCharType="separate"/>
            </w:r>
            <w:r>
              <w:rPr>
                <w:webHidden/>
              </w:rPr>
              <w:t>101</w:t>
            </w:r>
            <w:r>
              <w:rPr>
                <w:webHidden/>
              </w:rPr>
              <w:fldChar w:fldCharType="end"/>
            </w:r>
          </w:hyperlink>
        </w:p>
        <w:p w14:paraId="07F6BF28" w14:textId="0F094C75"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98" w:history="1">
            <w:r w:rsidRPr="00645A0F">
              <w:rPr>
                <w:rStyle w:val="Hipervnculo"/>
                <w:noProof/>
              </w:rPr>
              <w:t>T04.2.1 Descomposición funcional CUS-007 Crear Familia de Permisos</w:t>
            </w:r>
            <w:r>
              <w:rPr>
                <w:noProof/>
                <w:webHidden/>
              </w:rPr>
              <w:tab/>
            </w:r>
            <w:r>
              <w:rPr>
                <w:noProof/>
                <w:webHidden/>
              </w:rPr>
              <w:fldChar w:fldCharType="begin"/>
            </w:r>
            <w:r>
              <w:rPr>
                <w:noProof/>
                <w:webHidden/>
              </w:rPr>
              <w:instrText xml:space="preserve"> PAGEREF _Toc238167198 \h </w:instrText>
            </w:r>
            <w:r>
              <w:rPr>
                <w:noProof/>
                <w:webHidden/>
              </w:rPr>
            </w:r>
            <w:r>
              <w:rPr>
                <w:noProof/>
                <w:webHidden/>
              </w:rPr>
              <w:fldChar w:fldCharType="separate"/>
            </w:r>
            <w:r>
              <w:rPr>
                <w:noProof/>
                <w:webHidden/>
              </w:rPr>
              <w:t>102</w:t>
            </w:r>
            <w:r>
              <w:rPr>
                <w:noProof/>
                <w:webHidden/>
              </w:rPr>
              <w:fldChar w:fldCharType="end"/>
            </w:r>
          </w:hyperlink>
        </w:p>
        <w:p w14:paraId="201026C4" w14:textId="51C8A4D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199" w:history="1">
            <w:r w:rsidRPr="00645A0F">
              <w:rPr>
                <w:rStyle w:val="Hipervnculo"/>
                <w:noProof/>
              </w:rPr>
              <w:t>T04.2.2 Especificación de Caso de Uso</w:t>
            </w:r>
            <w:r>
              <w:rPr>
                <w:noProof/>
                <w:webHidden/>
              </w:rPr>
              <w:tab/>
            </w:r>
            <w:r>
              <w:rPr>
                <w:noProof/>
                <w:webHidden/>
              </w:rPr>
              <w:fldChar w:fldCharType="begin"/>
            </w:r>
            <w:r>
              <w:rPr>
                <w:noProof/>
                <w:webHidden/>
              </w:rPr>
              <w:instrText xml:space="preserve"> PAGEREF _Toc238167199 \h </w:instrText>
            </w:r>
            <w:r>
              <w:rPr>
                <w:noProof/>
                <w:webHidden/>
              </w:rPr>
            </w:r>
            <w:r>
              <w:rPr>
                <w:noProof/>
                <w:webHidden/>
              </w:rPr>
              <w:fldChar w:fldCharType="separate"/>
            </w:r>
            <w:r>
              <w:rPr>
                <w:noProof/>
                <w:webHidden/>
              </w:rPr>
              <w:t>102</w:t>
            </w:r>
            <w:r>
              <w:rPr>
                <w:noProof/>
                <w:webHidden/>
              </w:rPr>
              <w:fldChar w:fldCharType="end"/>
            </w:r>
          </w:hyperlink>
        </w:p>
        <w:p w14:paraId="26AC00C0" w14:textId="354FA348"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00" w:history="1">
            <w:r w:rsidRPr="00645A0F">
              <w:rPr>
                <w:rStyle w:val="Hipervnculo"/>
                <w:noProof/>
              </w:rPr>
              <w:t>T04.2.3 Diagrama de Secuencia</w:t>
            </w:r>
            <w:r>
              <w:rPr>
                <w:noProof/>
                <w:webHidden/>
              </w:rPr>
              <w:tab/>
            </w:r>
            <w:r>
              <w:rPr>
                <w:noProof/>
                <w:webHidden/>
              </w:rPr>
              <w:fldChar w:fldCharType="begin"/>
            </w:r>
            <w:r>
              <w:rPr>
                <w:noProof/>
                <w:webHidden/>
              </w:rPr>
              <w:instrText xml:space="preserve"> PAGEREF _Toc238167200 \h </w:instrText>
            </w:r>
            <w:r>
              <w:rPr>
                <w:noProof/>
                <w:webHidden/>
              </w:rPr>
            </w:r>
            <w:r>
              <w:rPr>
                <w:noProof/>
                <w:webHidden/>
              </w:rPr>
              <w:fldChar w:fldCharType="separate"/>
            </w:r>
            <w:r>
              <w:rPr>
                <w:noProof/>
                <w:webHidden/>
              </w:rPr>
              <w:t>105</w:t>
            </w:r>
            <w:r>
              <w:rPr>
                <w:noProof/>
                <w:webHidden/>
              </w:rPr>
              <w:fldChar w:fldCharType="end"/>
            </w:r>
          </w:hyperlink>
        </w:p>
        <w:p w14:paraId="2FA58D88" w14:textId="3888BDEE" w:rsidR="00A454C2" w:rsidRDefault="00A454C2">
          <w:pPr>
            <w:pStyle w:val="TDC2"/>
            <w:rPr>
              <w:rFonts w:asciiTheme="minorHAnsi" w:eastAsiaTheme="minorEastAsia" w:hAnsiTheme="minorHAnsi" w:cstheme="minorBidi"/>
              <w:kern w:val="2"/>
              <w:sz w:val="24"/>
              <w:szCs w:val="24"/>
              <w14:ligatures w14:val="standardContextual"/>
            </w:rPr>
          </w:pPr>
          <w:hyperlink w:anchor="_Toc238167201" w:history="1">
            <w:r w:rsidRPr="00645A0F">
              <w:rPr>
                <w:rStyle w:val="Hipervnculo"/>
              </w:rPr>
              <w:t>T04.3 Modificar Familia de Permisos</w:t>
            </w:r>
            <w:r>
              <w:rPr>
                <w:webHidden/>
              </w:rPr>
              <w:tab/>
            </w:r>
            <w:r>
              <w:rPr>
                <w:webHidden/>
              </w:rPr>
              <w:fldChar w:fldCharType="begin"/>
            </w:r>
            <w:r>
              <w:rPr>
                <w:webHidden/>
              </w:rPr>
              <w:instrText xml:space="preserve"> PAGEREF _Toc238167201 \h </w:instrText>
            </w:r>
            <w:r>
              <w:rPr>
                <w:webHidden/>
              </w:rPr>
            </w:r>
            <w:r>
              <w:rPr>
                <w:webHidden/>
              </w:rPr>
              <w:fldChar w:fldCharType="separate"/>
            </w:r>
            <w:r>
              <w:rPr>
                <w:webHidden/>
              </w:rPr>
              <w:t>106</w:t>
            </w:r>
            <w:r>
              <w:rPr>
                <w:webHidden/>
              </w:rPr>
              <w:fldChar w:fldCharType="end"/>
            </w:r>
          </w:hyperlink>
        </w:p>
        <w:p w14:paraId="7D3374B1" w14:textId="092FF4E8"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02" w:history="1">
            <w:r w:rsidRPr="00645A0F">
              <w:rPr>
                <w:rStyle w:val="Hipervnculo"/>
                <w:noProof/>
              </w:rPr>
              <w:t>T04.3.1 Descomposición Funcional</w:t>
            </w:r>
            <w:r>
              <w:rPr>
                <w:noProof/>
                <w:webHidden/>
              </w:rPr>
              <w:tab/>
            </w:r>
            <w:r>
              <w:rPr>
                <w:noProof/>
                <w:webHidden/>
              </w:rPr>
              <w:fldChar w:fldCharType="begin"/>
            </w:r>
            <w:r>
              <w:rPr>
                <w:noProof/>
                <w:webHidden/>
              </w:rPr>
              <w:instrText xml:space="preserve"> PAGEREF _Toc238167202 \h </w:instrText>
            </w:r>
            <w:r>
              <w:rPr>
                <w:noProof/>
                <w:webHidden/>
              </w:rPr>
            </w:r>
            <w:r>
              <w:rPr>
                <w:noProof/>
                <w:webHidden/>
              </w:rPr>
              <w:fldChar w:fldCharType="separate"/>
            </w:r>
            <w:r>
              <w:rPr>
                <w:noProof/>
                <w:webHidden/>
              </w:rPr>
              <w:t>106</w:t>
            </w:r>
            <w:r>
              <w:rPr>
                <w:noProof/>
                <w:webHidden/>
              </w:rPr>
              <w:fldChar w:fldCharType="end"/>
            </w:r>
          </w:hyperlink>
        </w:p>
        <w:p w14:paraId="3A10A5C9" w14:textId="3207A5B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03" w:history="1">
            <w:r w:rsidRPr="00645A0F">
              <w:rPr>
                <w:rStyle w:val="Hipervnculo"/>
                <w:noProof/>
              </w:rPr>
              <w:t>T04.3.2 Especificación de Caso de Uso</w:t>
            </w:r>
            <w:r>
              <w:rPr>
                <w:noProof/>
                <w:webHidden/>
              </w:rPr>
              <w:tab/>
            </w:r>
            <w:r>
              <w:rPr>
                <w:noProof/>
                <w:webHidden/>
              </w:rPr>
              <w:fldChar w:fldCharType="begin"/>
            </w:r>
            <w:r>
              <w:rPr>
                <w:noProof/>
                <w:webHidden/>
              </w:rPr>
              <w:instrText xml:space="preserve"> PAGEREF _Toc238167203 \h </w:instrText>
            </w:r>
            <w:r>
              <w:rPr>
                <w:noProof/>
                <w:webHidden/>
              </w:rPr>
            </w:r>
            <w:r>
              <w:rPr>
                <w:noProof/>
                <w:webHidden/>
              </w:rPr>
              <w:fldChar w:fldCharType="separate"/>
            </w:r>
            <w:r>
              <w:rPr>
                <w:noProof/>
                <w:webHidden/>
              </w:rPr>
              <w:t>107</w:t>
            </w:r>
            <w:r>
              <w:rPr>
                <w:noProof/>
                <w:webHidden/>
              </w:rPr>
              <w:fldChar w:fldCharType="end"/>
            </w:r>
          </w:hyperlink>
        </w:p>
        <w:p w14:paraId="2BB4D0AF" w14:textId="62E2EB7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04" w:history="1">
            <w:r w:rsidRPr="00645A0F">
              <w:rPr>
                <w:rStyle w:val="Hipervnculo"/>
                <w:noProof/>
              </w:rPr>
              <w:t>T04.3.3 Diagrama de secuencia</w:t>
            </w:r>
            <w:r>
              <w:rPr>
                <w:noProof/>
                <w:webHidden/>
              </w:rPr>
              <w:tab/>
            </w:r>
            <w:r>
              <w:rPr>
                <w:noProof/>
                <w:webHidden/>
              </w:rPr>
              <w:fldChar w:fldCharType="begin"/>
            </w:r>
            <w:r>
              <w:rPr>
                <w:noProof/>
                <w:webHidden/>
              </w:rPr>
              <w:instrText xml:space="preserve"> PAGEREF _Toc238167204 \h </w:instrText>
            </w:r>
            <w:r>
              <w:rPr>
                <w:noProof/>
                <w:webHidden/>
              </w:rPr>
            </w:r>
            <w:r>
              <w:rPr>
                <w:noProof/>
                <w:webHidden/>
              </w:rPr>
              <w:fldChar w:fldCharType="separate"/>
            </w:r>
            <w:r>
              <w:rPr>
                <w:noProof/>
                <w:webHidden/>
              </w:rPr>
              <w:t>109</w:t>
            </w:r>
            <w:r>
              <w:rPr>
                <w:noProof/>
                <w:webHidden/>
              </w:rPr>
              <w:fldChar w:fldCharType="end"/>
            </w:r>
          </w:hyperlink>
        </w:p>
        <w:p w14:paraId="52B69A0C" w14:textId="15964DE1" w:rsidR="00A454C2" w:rsidRDefault="00A454C2">
          <w:pPr>
            <w:pStyle w:val="TDC2"/>
            <w:rPr>
              <w:rFonts w:asciiTheme="minorHAnsi" w:eastAsiaTheme="minorEastAsia" w:hAnsiTheme="minorHAnsi" w:cstheme="minorBidi"/>
              <w:kern w:val="2"/>
              <w:sz w:val="24"/>
              <w:szCs w:val="24"/>
              <w14:ligatures w14:val="standardContextual"/>
            </w:rPr>
          </w:pPr>
          <w:hyperlink w:anchor="_Toc238167205" w:history="1">
            <w:r w:rsidRPr="00645A0F">
              <w:rPr>
                <w:rStyle w:val="Hipervnculo"/>
              </w:rPr>
              <w:t>T04.4 Eliminar Familia de Permisos</w:t>
            </w:r>
            <w:r>
              <w:rPr>
                <w:webHidden/>
              </w:rPr>
              <w:tab/>
            </w:r>
            <w:r>
              <w:rPr>
                <w:webHidden/>
              </w:rPr>
              <w:fldChar w:fldCharType="begin"/>
            </w:r>
            <w:r>
              <w:rPr>
                <w:webHidden/>
              </w:rPr>
              <w:instrText xml:space="preserve"> PAGEREF _Toc238167205 \h </w:instrText>
            </w:r>
            <w:r>
              <w:rPr>
                <w:webHidden/>
              </w:rPr>
            </w:r>
            <w:r>
              <w:rPr>
                <w:webHidden/>
              </w:rPr>
              <w:fldChar w:fldCharType="separate"/>
            </w:r>
            <w:r>
              <w:rPr>
                <w:webHidden/>
              </w:rPr>
              <w:t>110</w:t>
            </w:r>
            <w:r>
              <w:rPr>
                <w:webHidden/>
              </w:rPr>
              <w:fldChar w:fldCharType="end"/>
            </w:r>
          </w:hyperlink>
        </w:p>
        <w:p w14:paraId="42409B58" w14:textId="3D30925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06" w:history="1">
            <w:r w:rsidRPr="00645A0F">
              <w:rPr>
                <w:rStyle w:val="Hipervnculo"/>
                <w:noProof/>
              </w:rPr>
              <w:t>T04.4.1 Descomposición funcional</w:t>
            </w:r>
            <w:r>
              <w:rPr>
                <w:noProof/>
                <w:webHidden/>
              </w:rPr>
              <w:tab/>
            </w:r>
            <w:r>
              <w:rPr>
                <w:noProof/>
                <w:webHidden/>
              </w:rPr>
              <w:fldChar w:fldCharType="begin"/>
            </w:r>
            <w:r>
              <w:rPr>
                <w:noProof/>
                <w:webHidden/>
              </w:rPr>
              <w:instrText xml:space="preserve"> PAGEREF _Toc238167206 \h </w:instrText>
            </w:r>
            <w:r>
              <w:rPr>
                <w:noProof/>
                <w:webHidden/>
              </w:rPr>
            </w:r>
            <w:r>
              <w:rPr>
                <w:noProof/>
                <w:webHidden/>
              </w:rPr>
              <w:fldChar w:fldCharType="separate"/>
            </w:r>
            <w:r>
              <w:rPr>
                <w:noProof/>
                <w:webHidden/>
              </w:rPr>
              <w:t>110</w:t>
            </w:r>
            <w:r>
              <w:rPr>
                <w:noProof/>
                <w:webHidden/>
              </w:rPr>
              <w:fldChar w:fldCharType="end"/>
            </w:r>
          </w:hyperlink>
        </w:p>
        <w:p w14:paraId="439468C5" w14:textId="06CF23D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07" w:history="1">
            <w:r w:rsidRPr="00645A0F">
              <w:rPr>
                <w:rStyle w:val="Hipervnculo"/>
                <w:noProof/>
              </w:rPr>
              <w:t>T04.4.2 Especificación de Caso de Uso</w:t>
            </w:r>
            <w:r>
              <w:rPr>
                <w:noProof/>
                <w:webHidden/>
              </w:rPr>
              <w:tab/>
            </w:r>
            <w:r>
              <w:rPr>
                <w:noProof/>
                <w:webHidden/>
              </w:rPr>
              <w:fldChar w:fldCharType="begin"/>
            </w:r>
            <w:r>
              <w:rPr>
                <w:noProof/>
                <w:webHidden/>
              </w:rPr>
              <w:instrText xml:space="preserve"> PAGEREF _Toc238167207 \h </w:instrText>
            </w:r>
            <w:r>
              <w:rPr>
                <w:noProof/>
                <w:webHidden/>
              </w:rPr>
            </w:r>
            <w:r>
              <w:rPr>
                <w:noProof/>
                <w:webHidden/>
              </w:rPr>
              <w:fldChar w:fldCharType="separate"/>
            </w:r>
            <w:r>
              <w:rPr>
                <w:noProof/>
                <w:webHidden/>
              </w:rPr>
              <w:t>111</w:t>
            </w:r>
            <w:r>
              <w:rPr>
                <w:noProof/>
                <w:webHidden/>
              </w:rPr>
              <w:fldChar w:fldCharType="end"/>
            </w:r>
          </w:hyperlink>
        </w:p>
        <w:p w14:paraId="2F841353" w14:textId="1538256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08" w:history="1">
            <w:r w:rsidRPr="00645A0F">
              <w:rPr>
                <w:rStyle w:val="Hipervnculo"/>
                <w:noProof/>
              </w:rPr>
              <w:t>T04.4.3 Diagrama de Secuencia</w:t>
            </w:r>
            <w:r>
              <w:rPr>
                <w:noProof/>
                <w:webHidden/>
              </w:rPr>
              <w:tab/>
            </w:r>
            <w:r>
              <w:rPr>
                <w:noProof/>
                <w:webHidden/>
              </w:rPr>
              <w:fldChar w:fldCharType="begin"/>
            </w:r>
            <w:r>
              <w:rPr>
                <w:noProof/>
                <w:webHidden/>
              </w:rPr>
              <w:instrText xml:space="preserve"> PAGEREF _Toc238167208 \h </w:instrText>
            </w:r>
            <w:r>
              <w:rPr>
                <w:noProof/>
                <w:webHidden/>
              </w:rPr>
            </w:r>
            <w:r>
              <w:rPr>
                <w:noProof/>
                <w:webHidden/>
              </w:rPr>
              <w:fldChar w:fldCharType="separate"/>
            </w:r>
            <w:r>
              <w:rPr>
                <w:noProof/>
                <w:webHidden/>
              </w:rPr>
              <w:t>113</w:t>
            </w:r>
            <w:r>
              <w:rPr>
                <w:noProof/>
                <w:webHidden/>
              </w:rPr>
              <w:fldChar w:fldCharType="end"/>
            </w:r>
          </w:hyperlink>
        </w:p>
        <w:p w14:paraId="78E6351C" w14:textId="4607E29D"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209" w:history="1">
            <w:r w:rsidRPr="00645A0F">
              <w:rPr>
                <w:rStyle w:val="Hipervnculo"/>
              </w:rPr>
              <w:t>T05 - Gestión de Múltiples Idiomas (Patron Observer)</w:t>
            </w:r>
            <w:r>
              <w:rPr>
                <w:webHidden/>
              </w:rPr>
              <w:tab/>
            </w:r>
            <w:r>
              <w:rPr>
                <w:webHidden/>
              </w:rPr>
              <w:fldChar w:fldCharType="begin"/>
            </w:r>
            <w:r>
              <w:rPr>
                <w:webHidden/>
              </w:rPr>
              <w:instrText xml:space="preserve"> PAGEREF _Toc238167209 \h </w:instrText>
            </w:r>
            <w:r>
              <w:rPr>
                <w:webHidden/>
              </w:rPr>
            </w:r>
            <w:r>
              <w:rPr>
                <w:webHidden/>
              </w:rPr>
              <w:fldChar w:fldCharType="separate"/>
            </w:r>
            <w:r>
              <w:rPr>
                <w:webHidden/>
              </w:rPr>
              <w:t>114</w:t>
            </w:r>
            <w:r>
              <w:rPr>
                <w:webHidden/>
              </w:rPr>
              <w:fldChar w:fldCharType="end"/>
            </w:r>
          </w:hyperlink>
        </w:p>
        <w:p w14:paraId="32906AD5" w14:textId="49D7F33C" w:rsidR="00A454C2" w:rsidRDefault="00A454C2">
          <w:pPr>
            <w:pStyle w:val="TDC2"/>
            <w:rPr>
              <w:rFonts w:asciiTheme="minorHAnsi" w:eastAsiaTheme="minorEastAsia" w:hAnsiTheme="minorHAnsi" w:cstheme="minorBidi"/>
              <w:kern w:val="2"/>
              <w:sz w:val="24"/>
              <w:szCs w:val="24"/>
              <w14:ligatures w14:val="standardContextual"/>
            </w:rPr>
          </w:pPr>
          <w:hyperlink w:anchor="_Toc238167210" w:history="1">
            <w:r w:rsidRPr="00645A0F">
              <w:rPr>
                <w:rStyle w:val="Hipervnculo"/>
              </w:rPr>
              <w:t>T05.1 CUS-010 Cambiar Idioma</w:t>
            </w:r>
            <w:r>
              <w:rPr>
                <w:webHidden/>
              </w:rPr>
              <w:tab/>
            </w:r>
            <w:r>
              <w:rPr>
                <w:webHidden/>
              </w:rPr>
              <w:fldChar w:fldCharType="begin"/>
            </w:r>
            <w:r>
              <w:rPr>
                <w:webHidden/>
              </w:rPr>
              <w:instrText xml:space="preserve"> PAGEREF _Toc238167210 \h </w:instrText>
            </w:r>
            <w:r>
              <w:rPr>
                <w:webHidden/>
              </w:rPr>
            </w:r>
            <w:r>
              <w:rPr>
                <w:webHidden/>
              </w:rPr>
              <w:fldChar w:fldCharType="separate"/>
            </w:r>
            <w:r>
              <w:rPr>
                <w:webHidden/>
              </w:rPr>
              <w:t>114</w:t>
            </w:r>
            <w:r>
              <w:rPr>
                <w:webHidden/>
              </w:rPr>
              <w:fldChar w:fldCharType="end"/>
            </w:r>
          </w:hyperlink>
        </w:p>
        <w:p w14:paraId="695F4A5D" w14:textId="68BC04D0"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11" w:history="1">
            <w:r w:rsidRPr="00645A0F">
              <w:rPr>
                <w:rStyle w:val="Hipervnculo"/>
                <w:noProof/>
              </w:rPr>
              <w:t>T05.1.1 Diagrama de Casos de Uso</w:t>
            </w:r>
            <w:r>
              <w:rPr>
                <w:noProof/>
                <w:webHidden/>
              </w:rPr>
              <w:tab/>
            </w:r>
            <w:r>
              <w:rPr>
                <w:noProof/>
                <w:webHidden/>
              </w:rPr>
              <w:fldChar w:fldCharType="begin"/>
            </w:r>
            <w:r>
              <w:rPr>
                <w:noProof/>
                <w:webHidden/>
              </w:rPr>
              <w:instrText xml:space="preserve"> PAGEREF _Toc238167211 \h </w:instrText>
            </w:r>
            <w:r>
              <w:rPr>
                <w:noProof/>
                <w:webHidden/>
              </w:rPr>
            </w:r>
            <w:r>
              <w:rPr>
                <w:noProof/>
                <w:webHidden/>
              </w:rPr>
              <w:fldChar w:fldCharType="separate"/>
            </w:r>
            <w:r>
              <w:rPr>
                <w:noProof/>
                <w:webHidden/>
              </w:rPr>
              <w:t>114</w:t>
            </w:r>
            <w:r>
              <w:rPr>
                <w:noProof/>
                <w:webHidden/>
              </w:rPr>
              <w:fldChar w:fldCharType="end"/>
            </w:r>
          </w:hyperlink>
        </w:p>
        <w:p w14:paraId="07B4BB96" w14:textId="0B709ED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12" w:history="1">
            <w:r w:rsidRPr="00645A0F">
              <w:rPr>
                <w:rStyle w:val="Hipervnculo"/>
                <w:noProof/>
              </w:rPr>
              <w:t>T05.1.2 Diagrama de Clases</w:t>
            </w:r>
            <w:r>
              <w:rPr>
                <w:noProof/>
                <w:webHidden/>
              </w:rPr>
              <w:tab/>
            </w:r>
            <w:r>
              <w:rPr>
                <w:noProof/>
                <w:webHidden/>
              </w:rPr>
              <w:fldChar w:fldCharType="begin"/>
            </w:r>
            <w:r>
              <w:rPr>
                <w:noProof/>
                <w:webHidden/>
              </w:rPr>
              <w:instrText xml:space="preserve"> PAGEREF _Toc238167212 \h </w:instrText>
            </w:r>
            <w:r>
              <w:rPr>
                <w:noProof/>
                <w:webHidden/>
              </w:rPr>
            </w:r>
            <w:r>
              <w:rPr>
                <w:noProof/>
                <w:webHidden/>
              </w:rPr>
              <w:fldChar w:fldCharType="separate"/>
            </w:r>
            <w:r>
              <w:rPr>
                <w:noProof/>
                <w:webHidden/>
              </w:rPr>
              <w:t>115</w:t>
            </w:r>
            <w:r>
              <w:rPr>
                <w:noProof/>
                <w:webHidden/>
              </w:rPr>
              <w:fldChar w:fldCharType="end"/>
            </w:r>
          </w:hyperlink>
        </w:p>
        <w:p w14:paraId="3B8D2F40" w14:textId="02EA771D"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13" w:history="1">
            <w:r w:rsidRPr="00645A0F">
              <w:rPr>
                <w:rStyle w:val="Hipervnculo"/>
                <w:noProof/>
              </w:rPr>
              <w:t>T05.1.3 Diagrama Entidad-Relación</w:t>
            </w:r>
            <w:r>
              <w:rPr>
                <w:noProof/>
                <w:webHidden/>
              </w:rPr>
              <w:tab/>
            </w:r>
            <w:r>
              <w:rPr>
                <w:noProof/>
                <w:webHidden/>
              </w:rPr>
              <w:fldChar w:fldCharType="begin"/>
            </w:r>
            <w:r>
              <w:rPr>
                <w:noProof/>
                <w:webHidden/>
              </w:rPr>
              <w:instrText xml:space="preserve"> PAGEREF _Toc238167213 \h </w:instrText>
            </w:r>
            <w:r>
              <w:rPr>
                <w:noProof/>
                <w:webHidden/>
              </w:rPr>
            </w:r>
            <w:r>
              <w:rPr>
                <w:noProof/>
                <w:webHidden/>
              </w:rPr>
              <w:fldChar w:fldCharType="separate"/>
            </w:r>
            <w:r>
              <w:rPr>
                <w:noProof/>
                <w:webHidden/>
              </w:rPr>
              <w:t>116</w:t>
            </w:r>
            <w:r>
              <w:rPr>
                <w:noProof/>
                <w:webHidden/>
              </w:rPr>
              <w:fldChar w:fldCharType="end"/>
            </w:r>
          </w:hyperlink>
        </w:p>
        <w:p w14:paraId="325A8836" w14:textId="259A0886"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14" w:history="1">
            <w:r w:rsidRPr="00645A0F">
              <w:rPr>
                <w:rStyle w:val="Hipervnculo"/>
                <w:noProof/>
              </w:rPr>
              <w:t>T05.1.4 Descomposición Funcional</w:t>
            </w:r>
            <w:r>
              <w:rPr>
                <w:noProof/>
                <w:webHidden/>
              </w:rPr>
              <w:tab/>
            </w:r>
            <w:r>
              <w:rPr>
                <w:noProof/>
                <w:webHidden/>
              </w:rPr>
              <w:fldChar w:fldCharType="begin"/>
            </w:r>
            <w:r>
              <w:rPr>
                <w:noProof/>
                <w:webHidden/>
              </w:rPr>
              <w:instrText xml:space="preserve"> PAGEREF _Toc238167214 \h </w:instrText>
            </w:r>
            <w:r>
              <w:rPr>
                <w:noProof/>
                <w:webHidden/>
              </w:rPr>
            </w:r>
            <w:r>
              <w:rPr>
                <w:noProof/>
                <w:webHidden/>
              </w:rPr>
              <w:fldChar w:fldCharType="separate"/>
            </w:r>
            <w:r>
              <w:rPr>
                <w:noProof/>
                <w:webHidden/>
              </w:rPr>
              <w:t>116</w:t>
            </w:r>
            <w:r>
              <w:rPr>
                <w:noProof/>
                <w:webHidden/>
              </w:rPr>
              <w:fldChar w:fldCharType="end"/>
            </w:r>
          </w:hyperlink>
        </w:p>
        <w:p w14:paraId="562850EA" w14:textId="0CD0DA2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15" w:history="1">
            <w:r w:rsidRPr="00645A0F">
              <w:rPr>
                <w:rStyle w:val="Hipervnculo"/>
                <w:noProof/>
              </w:rPr>
              <w:t>T05.1.5 Especificación de Caso de Uso</w:t>
            </w:r>
            <w:r>
              <w:rPr>
                <w:noProof/>
                <w:webHidden/>
              </w:rPr>
              <w:tab/>
            </w:r>
            <w:r>
              <w:rPr>
                <w:noProof/>
                <w:webHidden/>
              </w:rPr>
              <w:fldChar w:fldCharType="begin"/>
            </w:r>
            <w:r>
              <w:rPr>
                <w:noProof/>
                <w:webHidden/>
              </w:rPr>
              <w:instrText xml:space="preserve"> PAGEREF _Toc238167215 \h </w:instrText>
            </w:r>
            <w:r>
              <w:rPr>
                <w:noProof/>
                <w:webHidden/>
              </w:rPr>
            </w:r>
            <w:r>
              <w:rPr>
                <w:noProof/>
                <w:webHidden/>
              </w:rPr>
              <w:fldChar w:fldCharType="separate"/>
            </w:r>
            <w:r>
              <w:rPr>
                <w:noProof/>
                <w:webHidden/>
              </w:rPr>
              <w:t>118</w:t>
            </w:r>
            <w:r>
              <w:rPr>
                <w:noProof/>
                <w:webHidden/>
              </w:rPr>
              <w:fldChar w:fldCharType="end"/>
            </w:r>
          </w:hyperlink>
        </w:p>
        <w:p w14:paraId="63B4FDEB" w14:textId="48C507F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16" w:history="1">
            <w:r w:rsidRPr="00645A0F">
              <w:rPr>
                <w:rStyle w:val="Hipervnculo"/>
                <w:noProof/>
              </w:rPr>
              <w:t>T05.1.6 Diagrama de Secuencia</w:t>
            </w:r>
            <w:r>
              <w:rPr>
                <w:noProof/>
                <w:webHidden/>
              </w:rPr>
              <w:tab/>
            </w:r>
            <w:r>
              <w:rPr>
                <w:noProof/>
                <w:webHidden/>
              </w:rPr>
              <w:fldChar w:fldCharType="begin"/>
            </w:r>
            <w:r>
              <w:rPr>
                <w:noProof/>
                <w:webHidden/>
              </w:rPr>
              <w:instrText xml:space="preserve"> PAGEREF _Toc238167216 \h </w:instrText>
            </w:r>
            <w:r>
              <w:rPr>
                <w:noProof/>
                <w:webHidden/>
              </w:rPr>
            </w:r>
            <w:r>
              <w:rPr>
                <w:noProof/>
                <w:webHidden/>
              </w:rPr>
              <w:fldChar w:fldCharType="separate"/>
            </w:r>
            <w:r>
              <w:rPr>
                <w:noProof/>
                <w:webHidden/>
              </w:rPr>
              <w:t>119</w:t>
            </w:r>
            <w:r>
              <w:rPr>
                <w:noProof/>
                <w:webHidden/>
              </w:rPr>
              <w:fldChar w:fldCharType="end"/>
            </w:r>
          </w:hyperlink>
        </w:p>
        <w:p w14:paraId="317E0334" w14:textId="60DE4087"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217" w:history="1">
            <w:r w:rsidRPr="00645A0F">
              <w:rPr>
                <w:rStyle w:val="Hipervnculo"/>
              </w:rPr>
              <w:t>T06 – Gestión de Bitácora</w:t>
            </w:r>
            <w:r>
              <w:rPr>
                <w:webHidden/>
              </w:rPr>
              <w:tab/>
            </w:r>
            <w:r>
              <w:rPr>
                <w:webHidden/>
              </w:rPr>
              <w:fldChar w:fldCharType="begin"/>
            </w:r>
            <w:r>
              <w:rPr>
                <w:webHidden/>
              </w:rPr>
              <w:instrText xml:space="preserve"> PAGEREF _Toc238167217 \h </w:instrText>
            </w:r>
            <w:r>
              <w:rPr>
                <w:webHidden/>
              </w:rPr>
            </w:r>
            <w:r>
              <w:rPr>
                <w:webHidden/>
              </w:rPr>
              <w:fldChar w:fldCharType="separate"/>
            </w:r>
            <w:r>
              <w:rPr>
                <w:webHidden/>
              </w:rPr>
              <w:t>119</w:t>
            </w:r>
            <w:r>
              <w:rPr>
                <w:webHidden/>
              </w:rPr>
              <w:fldChar w:fldCharType="end"/>
            </w:r>
          </w:hyperlink>
        </w:p>
        <w:p w14:paraId="4A4DABC5" w14:textId="46049014" w:rsidR="00A454C2" w:rsidRDefault="00A454C2">
          <w:pPr>
            <w:pStyle w:val="TDC2"/>
            <w:rPr>
              <w:rFonts w:asciiTheme="minorHAnsi" w:eastAsiaTheme="minorEastAsia" w:hAnsiTheme="minorHAnsi" w:cstheme="minorBidi"/>
              <w:kern w:val="2"/>
              <w:sz w:val="24"/>
              <w:szCs w:val="24"/>
              <w14:ligatures w14:val="standardContextual"/>
            </w:rPr>
          </w:pPr>
          <w:hyperlink w:anchor="_Toc238167218" w:history="1">
            <w:r w:rsidRPr="00645A0F">
              <w:rPr>
                <w:rStyle w:val="Hipervnculo"/>
              </w:rPr>
              <w:t>T06.1 CUS-013 Consultar Bitácora</w:t>
            </w:r>
            <w:r>
              <w:rPr>
                <w:webHidden/>
              </w:rPr>
              <w:tab/>
            </w:r>
            <w:r>
              <w:rPr>
                <w:webHidden/>
              </w:rPr>
              <w:fldChar w:fldCharType="begin"/>
            </w:r>
            <w:r>
              <w:rPr>
                <w:webHidden/>
              </w:rPr>
              <w:instrText xml:space="preserve"> PAGEREF _Toc238167218 \h </w:instrText>
            </w:r>
            <w:r>
              <w:rPr>
                <w:webHidden/>
              </w:rPr>
            </w:r>
            <w:r>
              <w:rPr>
                <w:webHidden/>
              </w:rPr>
              <w:fldChar w:fldCharType="separate"/>
            </w:r>
            <w:r>
              <w:rPr>
                <w:webHidden/>
              </w:rPr>
              <w:t>120</w:t>
            </w:r>
            <w:r>
              <w:rPr>
                <w:webHidden/>
              </w:rPr>
              <w:fldChar w:fldCharType="end"/>
            </w:r>
          </w:hyperlink>
        </w:p>
        <w:p w14:paraId="20C38227" w14:textId="13E1EBFB"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19" w:history="1">
            <w:r w:rsidRPr="00645A0F">
              <w:rPr>
                <w:rStyle w:val="Hipervnculo"/>
                <w:noProof/>
              </w:rPr>
              <w:t>T06.1.1 Diagrama de Caso de Uso</w:t>
            </w:r>
            <w:r>
              <w:rPr>
                <w:noProof/>
                <w:webHidden/>
              </w:rPr>
              <w:tab/>
            </w:r>
            <w:r>
              <w:rPr>
                <w:noProof/>
                <w:webHidden/>
              </w:rPr>
              <w:fldChar w:fldCharType="begin"/>
            </w:r>
            <w:r>
              <w:rPr>
                <w:noProof/>
                <w:webHidden/>
              </w:rPr>
              <w:instrText xml:space="preserve"> PAGEREF _Toc238167219 \h </w:instrText>
            </w:r>
            <w:r>
              <w:rPr>
                <w:noProof/>
                <w:webHidden/>
              </w:rPr>
            </w:r>
            <w:r>
              <w:rPr>
                <w:noProof/>
                <w:webHidden/>
              </w:rPr>
              <w:fldChar w:fldCharType="separate"/>
            </w:r>
            <w:r>
              <w:rPr>
                <w:noProof/>
                <w:webHidden/>
              </w:rPr>
              <w:t>120</w:t>
            </w:r>
            <w:r>
              <w:rPr>
                <w:noProof/>
                <w:webHidden/>
              </w:rPr>
              <w:fldChar w:fldCharType="end"/>
            </w:r>
          </w:hyperlink>
        </w:p>
        <w:p w14:paraId="0764E6FE" w14:textId="31E2A46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20" w:history="1">
            <w:r w:rsidRPr="00645A0F">
              <w:rPr>
                <w:rStyle w:val="Hipervnculo"/>
                <w:noProof/>
              </w:rPr>
              <w:t>T06.1.2 Descomposición Funcional</w:t>
            </w:r>
            <w:r>
              <w:rPr>
                <w:noProof/>
                <w:webHidden/>
              </w:rPr>
              <w:tab/>
            </w:r>
            <w:r>
              <w:rPr>
                <w:noProof/>
                <w:webHidden/>
              </w:rPr>
              <w:fldChar w:fldCharType="begin"/>
            </w:r>
            <w:r>
              <w:rPr>
                <w:noProof/>
                <w:webHidden/>
              </w:rPr>
              <w:instrText xml:space="preserve"> PAGEREF _Toc238167220 \h </w:instrText>
            </w:r>
            <w:r>
              <w:rPr>
                <w:noProof/>
                <w:webHidden/>
              </w:rPr>
            </w:r>
            <w:r>
              <w:rPr>
                <w:noProof/>
                <w:webHidden/>
              </w:rPr>
              <w:fldChar w:fldCharType="separate"/>
            </w:r>
            <w:r>
              <w:rPr>
                <w:noProof/>
                <w:webHidden/>
              </w:rPr>
              <w:t>120</w:t>
            </w:r>
            <w:r>
              <w:rPr>
                <w:noProof/>
                <w:webHidden/>
              </w:rPr>
              <w:fldChar w:fldCharType="end"/>
            </w:r>
          </w:hyperlink>
        </w:p>
        <w:p w14:paraId="44FE4310" w14:textId="0AC550B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21" w:history="1">
            <w:r w:rsidRPr="00645A0F">
              <w:rPr>
                <w:rStyle w:val="Hipervnculo"/>
                <w:noProof/>
              </w:rPr>
              <w:t>T06.1.3 Especificación de Caso de Uso</w:t>
            </w:r>
            <w:r>
              <w:rPr>
                <w:noProof/>
                <w:webHidden/>
              </w:rPr>
              <w:tab/>
            </w:r>
            <w:r>
              <w:rPr>
                <w:noProof/>
                <w:webHidden/>
              </w:rPr>
              <w:fldChar w:fldCharType="begin"/>
            </w:r>
            <w:r>
              <w:rPr>
                <w:noProof/>
                <w:webHidden/>
              </w:rPr>
              <w:instrText xml:space="preserve"> PAGEREF _Toc238167221 \h </w:instrText>
            </w:r>
            <w:r>
              <w:rPr>
                <w:noProof/>
                <w:webHidden/>
              </w:rPr>
            </w:r>
            <w:r>
              <w:rPr>
                <w:noProof/>
                <w:webHidden/>
              </w:rPr>
              <w:fldChar w:fldCharType="separate"/>
            </w:r>
            <w:r>
              <w:rPr>
                <w:noProof/>
                <w:webHidden/>
              </w:rPr>
              <w:t>120</w:t>
            </w:r>
            <w:r>
              <w:rPr>
                <w:noProof/>
                <w:webHidden/>
              </w:rPr>
              <w:fldChar w:fldCharType="end"/>
            </w:r>
          </w:hyperlink>
        </w:p>
        <w:p w14:paraId="695F9DC4" w14:textId="4DC26A3D"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22" w:history="1">
            <w:r w:rsidRPr="00645A0F">
              <w:rPr>
                <w:rStyle w:val="Hipervnculo"/>
                <w:noProof/>
              </w:rPr>
              <w:t>T06.1.4 Diagrama de Secuencia</w:t>
            </w:r>
            <w:r>
              <w:rPr>
                <w:noProof/>
                <w:webHidden/>
              </w:rPr>
              <w:tab/>
            </w:r>
            <w:r>
              <w:rPr>
                <w:noProof/>
                <w:webHidden/>
              </w:rPr>
              <w:fldChar w:fldCharType="begin"/>
            </w:r>
            <w:r>
              <w:rPr>
                <w:noProof/>
                <w:webHidden/>
              </w:rPr>
              <w:instrText xml:space="preserve"> PAGEREF _Toc238167222 \h </w:instrText>
            </w:r>
            <w:r>
              <w:rPr>
                <w:noProof/>
                <w:webHidden/>
              </w:rPr>
            </w:r>
            <w:r>
              <w:rPr>
                <w:noProof/>
                <w:webHidden/>
              </w:rPr>
              <w:fldChar w:fldCharType="separate"/>
            </w:r>
            <w:r>
              <w:rPr>
                <w:noProof/>
                <w:webHidden/>
              </w:rPr>
              <w:t>120</w:t>
            </w:r>
            <w:r>
              <w:rPr>
                <w:noProof/>
                <w:webHidden/>
              </w:rPr>
              <w:fldChar w:fldCharType="end"/>
            </w:r>
          </w:hyperlink>
        </w:p>
        <w:p w14:paraId="14346A0F" w14:textId="65206994"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23" w:history="1">
            <w:r w:rsidRPr="00645A0F">
              <w:rPr>
                <w:rStyle w:val="Hipervnculo"/>
                <w:noProof/>
              </w:rPr>
              <w:t>T06.1.5 Diagrama de Clases</w:t>
            </w:r>
            <w:r>
              <w:rPr>
                <w:noProof/>
                <w:webHidden/>
              </w:rPr>
              <w:tab/>
            </w:r>
            <w:r>
              <w:rPr>
                <w:noProof/>
                <w:webHidden/>
              </w:rPr>
              <w:fldChar w:fldCharType="begin"/>
            </w:r>
            <w:r>
              <w:rPr>
                <w:noProof/>
                <w:webHidden/>
              </w:rPr>
              <w:instrText xml:space="preserve"> PAGEREF _Toc238167223 \h </w:instrText>
            </w:r>
            <w:r>
              <w:rPr>
                <w:noProof/>
                <w:webHidden/>
              </w:rPr>
            </w:r>
            <w:r>
              <w:rPr>
                <w:noProof/>
                <w:webHidden/>
              </w:rPr>
              <w:fldChar w:fldCharType="separate"/>
            </w:r>
            <w:r>
              <w:rPr>
                <w:noProof/>
                <w:webHidden/>
              </w:rPr>
              <w:t>120</w:t>
            </w:r>
            <w:r>
              <w:rPr>
                <w:noProof/>
                <w:webHidden/>
              </w:rPr>
              <w:fldChar w:fldCharType="end"/>
            </w:r>
          </w:hyperlink>
        </w:p>
        <w:p w14:paraId="39D56C9C" w14:textId="58D2DA75"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24" w:history="1">
            <w:r w:rsidRPr="00645A0F">
              <w:rPr>
                <w:rStyle w:val="Hipervnculo"/>
                <w:noProof/>
              </w:rPr>
              <w:t>T06.1.6 Diagrama Entidad Relación</w:t>
            </w:r>
            <w:r>
              <w:rPr>
                <w:noProof/>
                <w:webHidden/>
              </w:rPr>
              <w:tab/>
            </w:r>
            <w:r>
              <w:rPr>
                <w:noProof/>
                <w:webHidden/>
              </w:rPr>
              <w:fldChar w:fldCharType="begin"/>
            </w:r>
            <w:r>
              <w:rPr>
                <w:noProof/>
                <w:webHidden/>
              </w:rPr>
              <w:instrText xml:space="preserve"> PAGEREF _Toc238167224 \h </w:instrText>
            </w:r>
            <w:r>
              <w:rPr>
                <w:noProof/>
                <w:webHidden/>
              </w:rPr>
            </w:r>
            <w:r>
              <w:rPr>
                <w:noProof/>
                <w:webHidden/>
              </w:rPr>
              <w:fldChar w:fldCharType="separate"/>
            </w:r>
            <w:r>
              <w:rPr>
                <w:noProof/>
                <w:webHidden/>
              </w:rPr>
              <w:t>120</w:t>
            </w:r>
            <w:r>
              <w:rPr>
                <w:noProof/>
                <w:webHidden/>
              </w:rPr>
              <w:fldChar w:fldCharType="end"/>
            </w:r>
          </w:hyperlink>
        </w:p>
        <w:p w14:paraId="4BB46820" w14:textId="07317A0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25" w:history="1">
            <w:r w:rsidRPr="00645A0F">
              <w:rPr>
                <w:rStyle w:val="Hipervnculo"/>
                <w:noProof/>
              </w:rPr>
              <w:t>T06.1.7 GUI</w:t>
            </w:r>
            <w:r>
              <w:rPr>
                <w:noProof/>
                <w:webHidden/>
              </w:rPr>
              <w:tab/>
            </w:r>
            <w:r>
              <w:rPr>
                <w:noProof/>
                <w:webHidden/>
              </w:rPr>
              <w:fldChar w:fldCharType="begin"/>
            </w:r>
            <w:r>
              <w:rPr>
                <w:noProof/>
                <w:webHidden/>
              </w:rPr>
              <w:instrText xml:space="preserve"> PAGEREF _Toc238167225 \h </w:instrText>
            </w:r>
            <w:r>
              <w:rPr>
                <w:noProof/>
                <w:webHidden/>
              </w:rPr>
            </w:r>
            <w:r>
              <w:rPr>
                <w:noProof/>
                <w:webHidden/>
              </w:rPr>
              <w:fldChar w:fldCharType="separate"/>
            </w:r>
            <w:r>
              <w:rPr>
                <w:noProof/>
                <w:webHidden/>
              </w:rPr>
              <w:t>120</w:t>
            </w:r>
            <w:r>
              <w:rPr>
                <w:noProof/>
                <w:webHidden/>
              </w:rPr>
              <w:fldChar w:fldCharType="end"/>
            </w:r>
          </w:hyperlink>
        </w:p>
        <w:p w14:paraId="630B6A17" w14:textId="0BD01392"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226" w:history="1">
            <w:r w:rsidRPr="00645A0F">
              <w:rPr>
                <w:rStyle w:val="Hipervnculo"/>
              </w:rPr>
              <w:t>T06.B – Bitácora de Cambios</w:t>
            </w:r>
            <w:r>
              <w:rPr>
                <w:webHidden/>
              </w:rPr>
              <w:tab/>
            </w:r>
            <w:r>
              <w:rPr>
                <w:webHidden/>
              </w:rPr>
              <w:fldChar w:fldCharType="begin"/>
            </w:r>
            <w:r>
              <w:rPr>
                <w:webHidden/>
              </w:rPr>
              <w:instrText xml:space="preserve"> PAGEREF _Toc238167226 \h </w:instrText>
            </w:r>
            <w:r>
              <w:rPr>
                <w:webHidden/>
              </w:rPr>
            </w:r>
            <w:r>
              <w:rPr>
                <w:webHidden/>
              </w:rPr>
              <w:fldChar w:fldCharType="separate"/>
            </w:r>
            <w:r>
              <w:rPr>
                <w:webHidden/>
              </w:rPr>
              <w:t>121</w:t>
            </w:r>
            <w:r>
              <w:rPr>
                <w:webHidden/>
              </w:rPr>
              <w:fldChar w:fldCharType="end"/>
            </w:r>
          </w:hyperlink>
        </w:p>
        <w:p w14:paraId="47F1E5B9" w14:textId="2C30700E" w:rsidR="00A454C2" w:rsidRDefault="00A454C2">
          <w:pPr>
            <w:pStyle w:val="TDC2"/>
            <w:rPr>
              <w:rFonts w:asciiTheme="minorHAnsi" w:eastAsiaTheme="minorEastAsia" w:hAnsiTheme="minorHAnsi" w:cstheme="minorBidi"/>
              <w:kern w:val="2"/>
              <w:sz w:val="24"/>
              <w:szCs w:val="24"/>
              <w14:ligatures w14:val="standardContextual"/>
            </w:rPr>
          </w:pPr>
          <w:hyperlink w:anchor="_Toc238167227" w:history="1">
            <w:r w:rsidRPr="00645A0F">
              <w:rPr>
                <w:rStyle w:val="Hipervnculo"/>
              </w:rPr>
              <w:t>T06.B.1 Diagrama de Caso de Uso</w:t>
            </w:r>
            <w:r>
              <w:rPr>
                <w:webHidden/>
              </w:rPr>
              <w:tab/>
            </w:r>
            <w:r>
              <w:rPr>
                <w:webHidden/>
              </w:rPr>
              <w:fldChar w:fldCharType="begin"/>
            </w:r>
            <w:r>
              <w:rPr>
                <w:webHidden/>
              </w:rPr>
              <w:instrText xml:space="preserve"> PAGEREF _Toc238167227 \h </w:instrText>
            </w:r>
            <w:r>
              <w:rPr>
                <w:webHidden/>
              </w:rPr>
            </w:r>
            <w:r>
              <w:rPr>
                <w:webHidden/>
              </w:rPr>
              <w:fldChar w:fldCharType="separate"/>
            </w:r>
            <w:r>
              <w:rPr>
                <w:webHidden/>
              </w:rPr>
              <w:t>121</w:t>
            </w:r>
            <w:r>
              <w:rPr>
                <w:webHidden/>
              </w:rPr>
              <w:fldChar w:fldCharType="end"/>
            </w:r>
          </w:hyperlink>
        </w:p>
        <w:p w14:paraId="2606BD3B" w14:textId="29D54BB5" w:rsidR="00A454C2" w:rsidRDefault="00A454C2">
          <w:pPr>
            <w:pStyle w:val="TDC2"/>
            <w:rPr>
              <w:rFonts w:asciiTheme="minorHAnsi" w:eastAsiaTheme="minorEastAsia" w:hAnsiTheme="minorHAnsi" w:cstheme="minorBidi"/>
              <w:kern w:val="2"/>
              <w:sz w:val="24"/>
              <w:szCs w:val="24"/>
              <w14:ligatures w14:val="standardContextual"/>
            </w:rPr>
          </w:pPr>
          <w:hyperlink w:anchor="_Toc238167228" w:history="1">
            <w:r w:rsidRPr="00645A0F">
              <w:rPr>
                <w:rStyle w:val="Hipervnculo"/>
              </w:rPr>
              <w:t>T06.B.2 Especificación de Caso de Uso</w:t>
            </w:r>
            <w:r>
              <w:rPr>
                <w:webHidden/>
              </w:rPr>
              <w:tab/>
            </w:r>
            <w:r>
              <w:rPr>
                <w:webHidden/>
              </w:rPr>
              <w:fldChar w:fldCharType="begin"/>
            </w:r>
            <w:r>
              <w:rPr>
                <w:webHidden/>
              </w:rPr>
              <w:instrText xml:space="preserve"> PAGEREF _Toc238167228 \h </w:instrText>
            </w:r>
            <w:r>
              <w:rPr>
                <w:webHidden/>
              </w:rPr>
            </w:r>
            <w:r>
              <w:rPr>
                <w:webHidden/>
              </w:rPr>
              <w:fldChar w:fldCharType="separate"/>
            </w:r>
            <w:r>
              <w:rPr>
                <w:webHidden/>
              </w:rPr>
              <w:t>121</w:t>
            </w:r>
            <w:r>
              <w:rPr>
                <w:webHidden/>
              </w:rPr>
              <w:fldChar w:fldCharType="end"/>
            </w:r>
          </w:hyperlink>
        </w:p>
        <w:p w14:paraId="6B963DCC" w14:textId="28CFE66F" w:rsidR="00A454C2" w:rsidRDefault="00A454C2">
          <w:pPr>
            <w:pStyle w:val="TDC2"/>
            <w:rPr>
              <w:rFonts w:asciiTheme="minorHAnsi" w:eastAsiaTheme="minorEastAsia" w:hAnsiTheme="minorHAnsi" w:cstheme="minorBidi"/>
              <w:kern w:val="2"/>
              <w:sz w:val="24"/>
              <w:szCs w:val="24"/>
              <w14:ligatures w14:val="standardContextual"/>
            </w:rPr>
          </w:pPr>
          <w:hyperlink w:anchor="_Toc238167229" w:history="1">
            <w:r w:rsidRPr="00645A0F">
              <w:rPr>
                <w:rStyle w:val="Hipervnculo"/>
              </w:rPr>
              <w:t>T06.B.3 Diagrama de Secuencia</w:t>
            </w:r>
            <w:r>
              <w:rPr>
                <w:webHidden/>
              </w:rPr>
              <w:tab/>
            </w:r>
            <w:r>
              <w:rPr>
                <w:webHidden/>
              </w:rPr>
              <w:fldChar w:fldCharType="begin"/>
            </w:r>
            <w:r>
              <w:rPr>
                <w:webHidden/>
              </w:rPr>
              <w:instrText xml:space="preserve"> PAGEREF _Toc238167229 \h </w:instrText>
            </w:r>
            <w:r>
              <w:rPr>
                <w:webHidden/>
              </w:rPr>
            </w:r>
            <w:r>
              <w:rPr>
                <w:webHidden/>
              </w:rPr>
              <w:fldChar w:fldCharType="separate"/>
            </w:r>
            <w:r>
              <w:rPr>
                <w:webHidden/>
              </w:rPr>
              <w:t>121</w:t>
            </w:r>
            <w:r>
              <w:rPr>
                <w:webHidden/>
              </w:rPr>
              <w:fldChar w:fldCharType="end"/>
            </w:r>
          </w:hyperlink>
        </w:p>
        <w:p w14:paraId="7DCDB23E" w14:textId="7421629F" w:rsidR="00A454C2" w:rsidRDefault="00A454C2">
          <w:pPr>
            <w:pStyle w:val="TDC2"/>
            <w:rPr>
              <w:rFonts w:asciiTheme="minorHAnsi" w:eastAsiaTheme="minorEastAsia" w:hAnsiTheme="minorHAnsi" w:cstheme="minorBidi"/>
              <w:kern w:val="2"/>
              <w:sz w:val="24"/>
              <w:szCs w:val="24"/>
              <w14:ligatures w14:val="standardContextual"/>
            </w:rPr>
          </w:pPr>
          <w:hyperlink w:anchor="_Toc238167230" w:history="1">
            <w:r w:rsidRPr="00645A0F">
              <w:rPr>
                <w:rStyle w:val="Hipervnculo"/>
              </w:rPr>
              <w:t>T06.B.4 Diagrama de Actividad</w:t>
            </w:r>
            <w:r>
              <w:rPr>
                <w:webHidden/>
              </w:rPr>
              <w:tab/>
            </w:r>
            <w:r>
              <w:rPr>
                <w:webHidden/>
              </w:rPr>
              <w:fldChar w:fldCharType="begin"/>
            </w:r>
            <w:r>
              <w:rPr>
                <w:webHidden/>
              </w:rPr>
              <w:instrText xml:space="preserve"> PAGEREF _Toc238167230 \h </w:instrText>
            </w:r>
            <w:r>
              <w:rPr>
                <w:webHidden/>
              </w:rPr>
            </w:r>
            <w:r>
              <w:rPr>
                <w:webHidden/>
              </w:rPr>
              <w:fldChar w:fldCharType="separate"/>
            </w:r>
            <w:r>
              <w:rPr>
                <w:webHidden/>
              </w:rPr>
              <w:t>121</w:t>
            </w:r>
            <w:r>
              <w:rPr>
                <w:webHidden/>
              </w:rPr>
              <w:fldChar w:fldCharType="end"/>
            </w:r>
          </w:hyperlink>
        </w:p>
        <w:p w14:paraId="573BED88" w14:textId="5E5DC688" w:rsidR="00A454C2" w:rsidRDefault="00A454C2">
          <w:pPr>
            <w:pStyle w:val="TDC2"/>
            <w:rPr>
              <w:rFonts w:asciiTheme="minorHAnsi" w:eastAsiaTheme="minorEastAsia" w:hAnsiTheme="minorHAnsi" w:cstheme="minorBidi"/>
              <w:kern w:val="2"/>
              <w:sz w:val="24"/>
              <w:szCs w:val="24"/>
              <w14:ligatures w14:val="standardContextual"/>
            </w:rPr>
          </w:pPr>
          <w:hyperlink w:anchor="_Toc238167231" w:history="1">
            <w:r w:rsidRPr="00645A0F">
              <w:rPr>
                <w:rStyle w:val="Hipervnculo"/>
              </w:rPr>
              <w:t>T06.B.5 Diagrama de Clases</w:t>
            </w:r>
            <w:r>
              <w:rPr>
                <w:webHidden/>
              </w:rPr>
              <w:tab/>
            </w:r>
            <w:r>
              <w:rPr>
                <w:webHidden/>
              </w:rPr>
              <w:fldChar w:fldCharType="begin"/>
            </w:r>
            <w:r>
              <w:rPr>
                <w:webHidden/>
              </w:rPr>
              <w:instrText xml:space="preserve"> PAGEREF _Toc238167231 \h </w:instrText>
            </w:r>
            <w:r>
              <w:rPr>
                <w:webHidden/>
              </w:rPr>
            </w:r>
            <w:r>
              <w:rPr>
                <w:webHidden/>
              </w:rPr>
              <w:fldChar w:fldCharType="separate"/>
            </w:r>
            <w:r>
              <w:rPr>
                <w:webHidden/>
              </w:rPr>
              <w:t>121</w:t>
            </w:r>
            <w:r>
              <w:rPr>
                <w:webHidden/>
              </w:rPr>
              <w:fldChar w:fldCharType="end"/>
            </w:r>
          </w:hyperlink>
        </w:p>
        <w:p w14:paraId="311461BC" w14:textId="72967D99" w:rsidR="00A454C2" w:rsidRDefault="00A454C2">
          <w:pPr>
            <w:pStyle w:val="TDC2"/>
            <w:rPr>
              <w:rFonts w:asciiTheme="minorHAnsi" w:eastAsiaTheme="minorEastAsia" w:hAnsiTheme="minorHAnsi" w:cstheme="minorBidi"/>
              <w:kern w:val="2"/>
              <w:sz w:val="24"/>
              <w:szCs w:val="24"/>
              <w14:ligatures w14:val="standardContextual"/>
            </w:rPr>
          </w:pPr>
          <w:hyperlink w:anchor="_Toc238167232" w:history="1">
            <w:r w:rsidRPr="00645A0F">
              <w:rPr>
                <w:rStyle w:val="Hipervnculo"/>
              </w:rPr>
              <w:t>T06.B.6 Diagrama Entidad Relación</w:t>
            </w:r>
            <w:r>
              <w:rPr>
                <w:webHidden/>
              </w:rPr>
              <w:tab/>
            </w:r>
            <w:r>
              <w:rPr>
                <w:webHidden/>
              </w:rPr>
              <w:fldChar w:fldCharType="begin"/>
            </w:r>
            <w:r>
              <w:rPr>
                <w:webHidden/>
              </w:rPr>
              <w:instrText xml:space="preserve"> PAGEREF _Toc238167232 \h </w:instrText>
            </w:r>
            <w:r>
              <w:rPr>
                <w:webHidden/>
              </w:rPr>
            </w:r>
            <w:r>
              <w:rPr>
                <w:webHidden/>
              </w:rPr>
              <w:fldChar w:fldCharType="separate"/>
            </w:r>
            <w:r>
              <w:rPr>
                <w:webHidden/>
              </w:rPr>
              <w:t>121</w:t>
            </w:r>
            <w:r>
              <w:rPr>
                <w:webHidden/>
              </w:rPr>
              <w:fldChar w:fldCharType="end"/>
            </w:r>
          </w:hyperlink>
        </w:p>
        <w:p w14:paraId="75F62F47" w14:textId="20366199" w:rsidR="00A454C2" w:rsidRDefault="00A454C2">
          <w:pPr>
            <w:pStyle w:val="TDC2"/>
            <w:rPr>
              <w:rFonts w:asciiTheme="minorHAnsi" w:eastAsiaTheme="minorEastAsia" w:hAnsiTheme="minorHAnsi" w:cstheme="minorBidi"/>
              <w:kern w:val="2"/>
              <w:sz w:val="24"/>
              <w:szCs w:val="24"/>
              <w14:ligatures w14:val="standardContextual"/>
            </w:rPr>
          </w:pPr>
          <w:hyperlink w:anchor="_Toc238167233" w:history="1">
            <w:r w:rsidRPr="00645A0F">
              <w:rPr>
                <w:rStyle w:val="Hipervnculo"/>
              </w:rPr>
              <w:t>T06.B.7 GUI</w:t>
            </w:r>
            <w:r>
              <w:rPr>
                <w:webHidden/>
              </w:rPr>
              <w:tab/>
            </w:r>
            <w:r>
              <w:rPr>
                <w:webHidden/>
              </w:rPr>
              <w:fldChar w:fldCharType="begin"/>
            </w:r>
            <w:r>
              <w:rPr>
                <w:webHidden/>
              </w:rPr>
              <w:instrText xml:space="preserve"> PAGEREF _Toc238167233 \h </w:instrText>
            </w:r>
            <w:r>
              <w:rPr>
                <w:webHidden/>
              </w:rPr>
            </w:r>
            <w:r>
              <w:rPr>
                <w:webHidden/>
              </w:rPr>
              <w:fldChar w:fldCharType="separate"/>
            </w:r>
            <w:r>
              <w:rPr>
                <w:webHidden/>
              </w:rPr>
              <w:t>122</w:t>
            </w:r>
            <w:r>
              <w:rPr>
                <w:webHidden/>
              </w:rPr>
              <w:fldChar w:fldCharType="end"/>
            </w:r>
          </w:hyperlink>
        </w:p>
        <w:p w14:paraId="0080A9AA" w14:textId="0FCB5BE9"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234" w:history="1">
            <w:r w:rsidRPr="00645A0F">
              <w:rPr>
                <w:rStyle w:val="Hipervnculo"/>
              </w:rPr>
              <w:t>T07 – Gestión de Backup y Restore</w:t>
            </w:r>
            <w:r>
              <w:rPr>
                <w:webHidden/>
              </w:rPr>
              <w:tab/>
            </w:r>
            <w:r>
              <w:rPr>
                <w:webHidden/>
              </w:rPr>
              <w:fldChar w:fldCharType="begin"/>
            </w:r>
            <w:r>
              <w:rPr>
                <w:webHidden/>
              </w:rPr>
              <w:instrText xml:space="preserve"> PAGEREF _Toc238167234 \h </w:instrText>
            </w:r>
            <w:r>
              <w:rPr>
                <w:webHidden/>
              </w:rPr>
            </w:r>
            <w:r>
              <w:rPr>
                <w:webHidden/>
              </w:rPr>
              <w:fldChar w:fldCharType="separate"/>
            </w:r>
            <w:r>
              <w:rPr>
                <w:webHidden/>
              </w:rPr>
              <w:t>122</w:t>
            </w:r>
            <w:r>
              <w:rPr>
                <w:webHidden/>
              </w:rPr>
              <w:fldChar w:fldCharType="end"/>
            </w:r>
          </w:hyperlink>
        </w:p>
        <w:p w14:paraId="62F97D67" w14:textId="7A74B263" w:rsidR="00A454C2" w:rsidRDefault="00A454C2">
          <w:pPr>
            <w:pStyle w:val="TDC2"/>
            <w:rPr>
              <w:rFonts w:asciiTheme="minorHAnsi" w:eastAsiaTheme="minorEastAsia" w:hAnsiTheme="minorHAnsi" w:cstheme="minorBidi"/>
              <w:kern w:val="2"/>
              <w:sz w:val="24"/>
              <w:szCs w:val="24"/>
              <w14:ligatures w14:val="standardContextual"/>
            </w:rPr>
          </w:pPr>
          <w:hyperlink w:anchor="_Toc238167235" w:history="1">
            <w:r w:rsidRPr="00645A0F">
              <w:rPr>
                <w:rStyle w:val="Hipervnculo"/>
              </w:rPr>
              <w:t>T07.1 CUS-014 Generar Backup</w:t>
            </w:r>
            <w:r>
              <w:rPr>
                <w:webHidden/>
              </w:rPr>
              <w:tab/>
            </w:r>
            <w:r>
              <w:rPr>
                <w:webHidden/>
              </w:rPr>
              <w:fldChar w:fldCharType="begin"/>
            </w:r>
            <w:r>
              <w:rPr>
                <w:webHidden/>
              </w:rPr>
              <w:instrText xml:space="preserve"> PAGEREF _Toc238167235 \h </w:instrText>
            </w:r>
            <w:r>
              <w:rPr>
                <w:webHidden/>
              </w:rPr>
            </w:r>
            <w:r>
              <w:rPr>
                <w:webHidden/>
              </w:rPr>
              <w:fldChar w:fldCharType="separate"/>
            </w:r>
            <w:r>
              <w:rPr>
                <w:webHidden/>
              </w:rPr>
              <w:t>122</w:t>
            </w:r>
            <w:r>
              <w:rPr>
                <w:webHidden/>
              </w:rPr>
              <w:fldChar w:fldCharType="end"/>
            </w:r>
          </w:hyperlink>
        </w:p>
        <w:p w14:paraId="184CBD6D" w14:textId="3128E18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36" w:history="1">
            <w:r w:rsidRPr="00645A0F">
              <w:rPr>
                <w:rStyle w:val="Hipervnculo"/>
                <w:noProof/>
              </w:rPr>
              <w:t>T07.1.1 Diagrama de Caso de Uso</w:t>
            </w:r>
            <w:r>
              <w:rPr>
                <w:noProof/>
                <w:webHidden/>
              </w:rPr>
              <w:tab/>
            </w:r>
            <w:r>
              <w:rPr>
                <w:noProof/>
                <w:webHidden/>
              </w:rPr>
              <w:fldChar w:fldCharType="begin"/>
            </w:r>
            <w:r>
              <w:rPr>
                <w:noProof/>
                <w:webHidden/>
              </w:rPr>
              <w:instrText xml:space="preserve"> PAGEREF _Toc238167236 \h </w:instrText>
            </w:r>
            <w:r>
              <w:rPr>
                <w:noProof/>
                <w:webHidden/>
              </w:rPr>
            </w:r>
            <w:r>
              <w:rPr>
                <w:noProof/>
                <w:webHidden/>
              </w:rPr>
              <w:fldChar w:fldCharType="separate"/>
            </w:r>
            <w:r>
              <w:rPr>
                <w:noProof/>
                <w:webHidden/>
              </w:rPr>
              <w:t>122</w:t>
            </w:r>
            <w:r>
              <w:rPr>
                <w:noProof/>
                <w:webHidden/>
              </w:rPr>
              <w:fldChar w:fldCharType="end"/>
            </w:r>
          </w:hyperlink>
        </w:p>
        <w:p w14:paraId="530BB7D8" w14:textId="6163DB43"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37" w:history="1">
            <w:r w:rsidRPr="00645A0F">
              <w:rPr>
                <w:rStyle w:val="Hipervnculo"/>
                <w:noProof/>
              </w:rPr>
              <w:t>T07.1.2 Descomposición Funcional</w:t>
            </w:r>
            <w:r>
              <w:rPr>
                <w:noProof/>
                <w:webHidden/>
              </w:rPr>
              <w:tab/>
            </w:r>
            <w:r>
              <w:rPr>
                <w:noProof/>
                <w:webHidden/>
              </w:rPr>
              <w:fldChar w:fldCharType="begin"/>
            </w:r>
            <w:r>
              <w:rPr>
                <w:noProof/>
                <w:webHidden/>
              </w:rPr>
              <w:instrText xml:space="preserve"> PAGEREF _Toc238167237 \h </w:instrText>
            </w:r>
            <w:r>
              <w:rPr>
                <w:noProof/>
                <w:webHidden/>
              </w:rPr>
            </w:r>
            <w:r>
              <w:rPr>
                <w:noProof/>
                <w:webHidden/>
              </w:rPr>
              <w:fldChar w:fldCharType="separate"/>
            </w:r>
            <w:r>
              <w:rPr>
                <w:noProof/>
                <w:webHidden/>
              </w:rPr>
              <w:t>122</w:t>
            </w:r>
            <w:r>
              <w:rPr>
                <w:noProof/>
                <w:webHidden/>
              </w:rPr>
              <w:fldChar w:fldCharType="end"/>
            </w:r>
          </w:hyperlink>
        </w:p>
        <w:p w14:paraId="0398AA9F" w14:textId="6EE7CB25"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38" w:history="1">
            <w:r w:rsidRPr="00645A0F">
              <w:rPr>
                <w:rStyle w:val="Hipervnculo"/>
                <w:noProof/>
              </w:rPr>
              <w:t>T07.1.3 Especificación de Caso de Uso</w:t>
            </w:r>
            <w:r>
              <w:rPr>
                <w:noProof/>
                <w:webHidden/>
              </w:rPr>
              <w:tab/>
            </w:r>
            <w:r>
              <w:rPr>
                <w:noProof/>
                <w:webHidden/>
              </w:rPr>
              <w:fldChar w:fldCharType="begin"/>
            </w:r>
            <w:r>
              <w:rPr>
                <w:noProof/>
                <w:webHidden/>
              </w:rPr>
              <w:instrText xml:space="preserve"> PAGEREF _Toc238167238 \h </w:instrText>
            </w:r>
            <w:r>
              <w:rPr>
                <w:noProof/>
                <w:webHidden/>
              </w:rPr>
            </w:r>
            <w:r>
              <w:rPr>
                <w:noProof/>
                <w:webHidden/>
              </w:rPr>
              <w:fldChar w:fldCharType="separate"/>
            </w:r>
            <w:r>
              <w:rPr>
                <w:noProof/>
                <w:webHidden/>
              </w:rPr>
              <w:t>122</w:t>
            </w:r>
            <w:r>
              <w:rPr>
                <w:noProof/>
                <w:webHidden/>
              </w:rPr>
              <w:fldChar w:fldCharType="end"/>
            </w:r>
          </w:hyperlink>
        </w:p>
        <w:p w14:paraId="12D63E60" w14:textId="5A78983D"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39" w:history="1">
            <w:r w:rsidRPr="00645A0F">
              <w:rPr>
                <w:rStyle w:val="Hipervnculo"/>
                <w:noProof/>
              </w:rPr>
              <w:t>T07.1.4 Diagrama de Secuencia</w:t>
            </w:r>
            <w:r>
              <w:rPr>
                <w:noProof/>
                <w:webHidden/>
              </w:rPr>
              <w:tab/>
            </w:r>
            <w:r>
              <w:rPr>
                <w:noProof/>
                <w:webHidden/>
              </w:rPr>
              <w:fldChar w:fldCharType="begin"/>
            </w:r>
            <w:r>
              <w:rPr>
                <w:noProof/>
                <w:webHidden/>
              </w:rPr>
              <w:instrText xml:space="preserve"> PAGEREF _Toc238167239 \h </w:instrText>
            </w:r>
            <w:r>
              <w:rPr>
                <w:noProof/>
                <w:webHidden/>
              </w:rPr>
            </w:r>
            <w:r>
              <w:rPr>
                <w:noProof/>
                <w:webHidden/>
              </w:rPr>
              <w:fldChar w:fldCharType="separate"/>
            </w:r>
            <w:r>
              <w:rPr>
                <w:noProof/>
                <w:webHidden/>
              </w:rPr>
              <w:t>122</w:t>
            </w:r>
            <w:r>
              <w:rPr>
                <w:noProof/>
                <w:webHidden/>
              </w:rPr>
              <w:fldChar w:fldCharType="end"/>
            </w:r>
          </w:hyperlink>
        </w:p>
        <w:p w14:paraId="4023AD96" w14:textId="2EF30C2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40" w:history="1">
            <w:r w:rsidRPr="00645A0F">
              <w:rPr>
                <w:rStyle w:val="Hipervnculo"/>
                <w:noProof/>
              </w:rPr>
              <w:t>T07.1.5 Diagrama de Clases</w:t>
            </w:r>
            <w:r>
              <w:rPr>
                <w:noProof/>
                <w:webHidden/>
              </w:rPr>
              <w:tab/>
            </w:r>
            <w:r>
              <w:rPr>
                <w:noProof/>
                <w:webHidden/>
              </w:rPr>
              <w:fldChar w:fldCharType="begin"/>
            </w:r>
            <w:r>
              <w:rPr>
                <w:noProof/>
                <w:webHidden/>
              </w:rPr>
              <w:instrText xml:space="preserve"> PAGEREF _Toc238167240 \h </w:instrText>
            </w:r>
            <w:r>
              <w:rPr>
                <w:noProof/>
                <w:webHidden/>
              </w:rPr>
            </w:r>
            <w:r>
              <w:rPr>
                <w:noProof/>
                <w:webHidden/>
              </w:rPr>
              <w:fldChar w:fldCharType="separate"/>
            </w:r>
            <w:r>
              <w:rPr>
                <w:noProof/>
                <w:webHidden/>
              </w:rPr>
              <w:t>122</w:t>
            </w:r>
            <w:r>
              <w:rPr>
                <w:noProof/>
                <w:webHidden/>
              </w:rPr>
              <w:fldChar w:fldCharType="end"/>
            </w:r>
          </w:hyperlink>
        </w:p>
        <w:p w14:paraId="33C71CA0" w14:textId="20B3BF14"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41" w:history="1">
            <w:r w:rsidRPr="00645A0F">
              <w:rPr>
                <w:rStyle w:val="Hipervnculo"/>
                <w:noProof/>
              </w:rPr>
              <w:t>T07.1.6 GUI</w:t>
            </w:r>
            <w:r>
              <w:rPr>
                <w:noProof/>
                <w:webHidden/>
              </w:rPr>
              <w:tab/>
            </w:r>
            <w:r>
              <w:rPr>
                <w:noProof/>
                <w:webHidden/>
              </w:rPr>
              <w:fldChar w:fldCharType="begin"/>
            </w:r>
            <w:r>
              <w:rPr>
                <w:noProof/>
                <w:webHidden/>
              </w:rPr>
              <w:instrText xml:space="preserve"> PAGEREF _Toc238167241 \h </w:instrText>
            </w:r>
            <w:r>
              <w:rPr>
                <w:noProof/>
                <w:webHidden/>
              </w:rPr>
            </w:r>
            <w:r>
              <w:rPr>
                <w:noProof/>
                <w:webHidden/>
              </w:rPr>
              <w:fldChar w:fldCharType="separate"/>
            </w:r>
            <w:r>
              <w:rPr>
                <w:noProof/>
                <w:webHidden/>
              </w:rPr>
              <w:t>123</w:t>
            </w:r>
            <w:r>
              <w:rPr>
                <w:noProof/>
                <w:webHidden/>
              </w:rPr>
              <w:fldChar w:fldCharType="end"/>
            </w:r>
          </w:hyperlink>
        </w:p>
        <w:p w14:paraId="78A1E463" w14:textId="2750017B" w:rsidR="00A454C2" w:rsidRDefault="00A454C2">
          <w:pPr>
            <w:pStyle w:val="TDC2"/>
            <w:rPr>
              <w:rFonts w:asciiTheme="minorHAnsi" w:eastAsiaTheme="minorEastAsia" w:hAnsiTheme="minorHAnsi" w:cstheme="minorBidi"/>
              <w:kern w:val="2"/>
              <w:sz w:val="24"/>
              <w:szCs w:val="24"/>
              <w14:ligatures w14:val="standardContextual"/>
            </w:rPr>
          </w:pPr>
          <w:hyperlink w:anchor="_Toc238167242" w:history="1">
            <w:r w:rsidRPr="00645A0F">
              <w:rPr>
                <w:rStyle w:val="Hipervnculo"/>
              </w:rPr>
              <w:t>T07.2 CUS-015 Restaurar Backup</w:t>
            </w:r>
            <w:r>
              <w:rPr>
                <w:webHidden/>
              </w:rPr>
              <w:tab/>
            </w:r>
            <w:r>
              <w:rPr>
                <w:webHidden/>
              </w:rPr>
              <w:fldChar w:fldCharType="begin"/>
            </w:r>
            <w:r>
              <w:rPr>
                <w:webHidden/>
              </w:rPr>
              <w:instrText xml:space="preserve"> PAGEREF _Toc238167242 \h </w:instrText>
            </w:r>
            <w:r>
              <w:rPr>
                <w:webHidden/>
              </w:rPr>
            </w:r>
            <w:r>
              <w:rPr>
                <w:webHidden/>
              </w:rPr>
              <w:fldChar w:fldCharType="separate"/>
            </w:r>
            <w:r>
              <w:rPr>
                <w:webHidden/>
              </w:rPr>
              <w:t>123</w:t>
            </w:r>
            <w:r>
              <w:rPr>
                <w:webHidden/>
              </w:rPr>
              <w:fldChar w:fldCharType="end"/>
            </w:r>
          </w:hyperlink>
        </w:p>
        <w:p w14:paraId="75C3A7FE" w14:textId="44DED854"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43" w:history="1">
            <w:r w:rsidRPr="00645A0F">
              <w:rPr>
                <w:rStyle w:val="Hipervnculo"/>
                <w:noProof/>
              </w:rPr>
              <w:t>T07.2.1 Diagrama de Caso de Uso</w:t>
            </w:r>
            <w:r>
              <w:rPr>
                <w:noProof/>
                <w:webHidden/>
              </w:rPr>
              <w:tab/>
            </w:r>
            <w:r>
              <w:rPr>
                <w:noProof/>
                <w:webHidden/>
              </w:rPr>
              <w:fldChar w:fldCharType="begin"/>
            </w:r>
            <w:r>
              <w:rPr>
                <w:noProof/>
                <w:webHidden/>
              </w:rPr>
              <w:instrText xml:space="preserve"> PAGEREF _Toc238167243 \h </w:instrText>
            </w:r>
            <w:r>
              <w:rPr>
                <w:noProof/>
                <w:webHidden/>
              </w:rPr>
            </w:r>
            <w:r>
              <w:rPr>
                <w:noProof/>
                <w:webHidden/>
              </w:rPr>
              <w:fldChar w:fldCharType="separate"/>
            </w:r>
            <w:r>
              <w:rPr>
                <w:noProof/>
                <w:webHidden/>
              </w:rPr>
              <w:t>123</w:t>
            </w:r>
            <w:r>
              <w:rPr>
                <w:noProof/>
                <w:webHidden/>
              </w:rPr>
              <w:fldChar w:fldCharType="end"/>
            </w:r>
          </w:hyperlink>
        </w:p>
        <w:p w14:paraId="6E10A931" w14:textId="7C98438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44" w:history="1">
            <w:r w:rsidRPr="00645A0F">
              <w:rPr>
                <w:rStyle w:val="Hipervnculo"/>
                <w:noProof/>
              </w:rPr>
              <w:t>T07.2.2 Descomposición Funcional</w:t>
            </w:r>
            <w:r>
              <w:rPr>
                <w:noProof/>
                <w:webHidden/>
              </w:rPr>
              <w:tab/>
            </w:r>
            <w:r>
              <w:rPr>
                <w:noProof/>
                <w:webHidden/>
              </w:rPr>
              <w:fldChar w:fldCharType="begin"/>
            </w:r>
            <w:r>
              <w:rPr>
                <w:noProof/>
                <w:webHidden/>
              </w:rPr>
              <w:instrText xml:space="preserve"> PAGEREF _Toc238167244 \h </w:instrText>
            </w:r>
            <w:r>
              <w:rPr>
                <w:noProof/>
                <w:webHidden/>
              </w:rPr>
            </w:r>
            <w:r>
              <w:rPr>
                <w:noProof/>
                <w:webHidden/>
              </w:rPr>
              <w:fldChar w:fldCharType="separate"/>
            </w:r>
            <w:r>
              <w:rPr>
                <w:noProof/>
                <w:webHidden/>
              </w:rPr>
              <w:t>123</w:t>
            </w:r>
            <w:r>
              <w:rPr>
                <w:noProof/>
                <w:webHidden/>
              </w:rPr>
              <w:fldChar w:fldCharType="end"/>
            </w:r>
          </w:hyperlink>
        </w:p>
        <w:p w14:paraId="1037A8A0" w14:textId="026BF4E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45" w:history="1">
            <w:r w:rsidRPr="00645A0F">
              <w:rPr>
                <w:rStyle w:val="Hipervnculo"/>
                <w:noProof/>
              </w:rPr>
              <w:t>T07.2.3 Especificación de Caso de Uso</w:t>
            </w:r>
            <w:r>
              <w:rPr>
                <w:noProof/>
                <w:webHidden/>
              </w:rPr>
              <w:tab/>
            </w:r>
            <w:r>
              <w:rPr>
                <w:noProof/>
                <w:webHidden/>
              </w:rPr>
              <w:fldChar w:fldCharType="begin"/>
            </w:r>
            <w:r>
              <w:rPr>
                <w:noProof/>
                <w:webHidden/>
              </w:rPr>
              <w:instrText xml:space="preserve"> PAGEREF _Toc238167245 \h </w:instrText>
            </w:r>
            <w:r>
              <w:rPr>
                <w:noProof/>
                <w:webHidden/>
              </w:rPr>
            </w:r>
            <w:r>
              <w:rPr>
                <w:noProof/>
                <w:webHidden/>
              </w:rPr>
              <w:fldChar w:fldCharType="separate"/>
            </w:r>
            <w:r>
              <w:rPr>
                <w:noProof/>
                <w:webHidden/>
              </w:rPr>
              <w:t>123</w:t>
            </w:r>
            <w:r>
              <w:rPr>
                <w:noProof/>
                <w:webHidden/>
              </w:rPr>
              <w:fldChar w:fldCharType="end"/>
            </w:r>
          </w:hyperlink>
        </w:p>
        <w:p w14:paraId="424CC449" w14:textId="4270BBE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46" w:history="1">
            <w:r w:rsidRPr="00645A0F">
              <w:rPr>
                <w:rStyle w:val="Hipervnculo"/>
                <w:noProof/>
              </w:rPr>
              <w:t>T07.2.4 Diagrama de Secuencia</w:t>
            </w:r>
            <w:r>
              <w:rPr>
                <w:noProof/>
                <w:webHidden/>
              </w:rPr>
              <w:tab/>
            </w:r>
            <w:r>
              <w:rPr>
                <w:noProof/>
                <w:webHidden/>
              </w:rPr>
              <w:fldChar w:fldCharType="begin"/>
            </w:r>
            <w:r>
              <w:rPr>
                <w:noProof/>
                <w:webHidden/>
              </w:rPr>
              <w:instrText xml:space="preserve"> PAGEREF _Toc238167246 \h </w:instrText>
            </w:r>
            <w:r>
              <w:rPr>
                <w:noProof/>
                <w:webHidden/>
              </w:rPr>
            </w:r>
            <w:r>
              <w:rPr>
                <w:noProof/>
                <w:webHidden/>
              </w:rPr>
              <w:fldChar w:fldCharType="separate"/>
            </w:r>
            <w:r>
              <w:rPr>
                <w:noProof/>
                <w:webHidden/>
              </w:rPr>
              <w:t>123</w:t>
            </w:r>
            <w:r>
              <w:rPr>
                <w:noProof/>
                <w:webHidden/>
              </w:rPr>
              <w:fldChar w:fldCharType="end"/>
            </w:r>
          </w:hyperlink>
        </w:p>
        <w:p w14:paraId="16130D46" w14:textId="4F47A45E"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47" w:history="1">
            <w:r w:rsidRPr="00645A0F">
              <w:rPr>
                <w:rStyle w:val="Hipervnculo"/>
                <w:noProof/>
              </w:rPr>
              <w:t>T07.2.5 Diagrama de Clases</w:t>
            </w:r>
            <w:r>
              <w:rPr>
                <w:noProof/>
                <w:webHidden/>
              </w:rPr>
              <w:tab/>
            </w:r>
            <w:r>
              <w:rPr>
                <w:noProof/>
                <w:webHidden/>
              </w:rPr>
              <w:fldChar w:fldCharType="begin"/>
            </w:r>
            <w:r>
              <w:rPr>
                <w:noProof/>
                <w:webHidden/>
              </w:rPr>
              <w:instrText xml:space="preserve"> PAGEREF _Toc238167247 \h </w:instrText>
            </w:r>
            <w:r>
              <w:rPr>
                <w:noProof/>
                <w:webHidden/>
              </w:rPr>
            </w:r>
            <w:r>
              <w:rPr>
                <w:noProof/>
                <w:webHidden/>
              </w:rPr>
              <w:fldChar w:fldCharType="separate"/>
            </w:r>
            <w:r>
              <w:rPr>
                <w:noProof/>
                <w:webHidden/>
              </w:rPr>
              <w:t>123</w:t>
            </w:r>
            <w:r>
              <w:rPr>
                <w:noProof/>
                <w:webHidden/>
              </w:rPr>
              <w:fldChar w:fldCharType="end"/>
            </w:r>
          </w:hyperlink>
        </w:p>
        <w:p w14:paraId="73F0E75B" w14:textId="764FE9F8"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48" w:history="1">
            <w:r w:rsidRPr="00645A0F">
              <w:rPr>
                <w:rStyle w:val="Hipervnculo"/>
                <w:noProof/>
              </w:rPr>
              <w:t>T07.2.6 GUI</w:t>
            </w:r>
            <w:r>
              <w:rPr>
                <w:noProof/>
                <w:webHidden/>
              </w:rPr>
              <w:tab/>
            </w:r>
            <w:r>
              <w:rPr>
                <w:noProof/>
                <w:webHidden/>
              </w:rPr>
              <w:fldChar w:fldCharType="begin"/>
            </w:r>
            <w:r>
              <w:rPr>
                <w:noProof/>
                <w:webHidden/>
              </w:rPr>
              <w:instrText xml:space="preserve"> PAGEREF _Toc238167248 \h </w:instrText>
            </w:r>
            <w:r>
              <w:rPr>
                <w:noProof/>
                <w:webHidden/>
              </w:rPr>
            </w:r>
            <w:r>
              <w:rPr>
                <w:noProof/>
                <w:webHidden/>
              </w:rPr>
              <w:fldChar w:fldCharType="separate"/>
            </w:r>
            <w:r>
              <w:rPr>
                <w:noProof/>
                <w:webHidden/>
              </w:rPr>
              <w:t>123</w:t>
            </w:r>
            <w:r>
              <w:rPr>
                <w:noProof/>
                <w:webHidden/>
              </w:rPr>
              <w:fldChar w:fldCharType="end"/>
            </w:r>
          </w:hyperlink>
        </w:p>
        <w:p w14:paraId="7BE87F59" w14:textId="2ACBD749"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249" w:history="1">
            <w:r w:rsidRPr="00645A0F">
              <w:rPr>
                <w:rStyle w:val="Hipervnculo"/>
              </w:rPr>
              <w:t>T08 – Gestión de Digito Verificador</w:t>
            </w:r>
            <w:r>
              <w:rPr>
                <w:webHidden/>
              </w:rPr>
              <w:tab/>
            </w:r>
            <w:r>
              <w:rPr>
                <w:webHidden/>
              </w:rPr>
              <w:fldChar w:fldCharType="begin"/>
            </w:r>
            <w:r>
              <w:rPr>
                <w:webHidden/>
              </w:rPr>
              <w:instrText xml:space="preserve"> PAGEREF _Toc238167249 \h </w:instrText>
            </w:r>
            <w:r>
              <w:rPr>
                <w:webHidden/>
              </w:rPr>
            </w:r>
            <w:r>
              <w:rPr>
                <w:webHidden/>
              </w:rPr>
              <w:fldChar w:fldCharType="separate"/>
            </w:r>
            <w:r>
              <w:rPr>
                <w:webHidden/>
              </w:rPr>
              <w:t>123</w:t>
            </w:r>
            <w:r>
              <w:rPr>
                <w:webHidden/>
              </w:rPr>
              <w:fldChar w:fldCharType="end"/>
            </w:r>
          </w:hyperlink>
        </w:p>
        <w:p w14:paraId="216A6BC0" w14:textId="7B764C9C" w:rsidR="00A454C2" w:rsidRDefault="00A454C2">
          <w:pPr>
            <w:pStyle w:val="TDC2"/>
            <w:rPr>
              <w:rFonts w:asciiTheme="minorHAnsi" w:eastAsiaTheme="minorEastAsia" w:hAnsiTheme="minorHAnsi" w:cstheme="minorBidi"/>
              <w:kern w:val="2"/>
              <w:sz w:val="24"/>
              <w:szCs w:val="24"/>
              <w14:ligatures w14:val="standardContextual"/>
            </w:rPr>
          </w:pPr>
          <w:hyperlink w:anchor="_Toc238167250" w:history="1">
            <w:r w:rsidRPr="00645A0F">
              <w:rPr>
                <w:rStyle w:val="Hipervnculo"/>
              </w:rPr>
              <w:t>T08.1 CUS-011 Verificar Integridad (Digito Verificador)</w:t>
            </w:r>
            <w:r>
              <w:rPr>
                <w:webHidden/>
              </w:rPr>
              <w:tab/>
            </w:r>
            <w:r>
              <w:rPr>
                <w:webHidden/>
              </w:rPr>
              <w:fldChar w:fldCharType="begin"/>
            </w:r>
            <w:r>
              <w:rPr>
                <w:webHidden/>
              </w:rPr>
              <w:instrText xml:space="preserve"> PAGEREF _Toc238167250 \h </w:instrText>
            </w:r>
            <w:r>
              <w:rPr>
                <w:webHidden/>
              </w:rPr>
            </w:r>
            <w:r>
              <w:rPr>
                <w:webHidden/>
              </w:rPr>
              <w:fldChar w:fldCharType="separate"/>
            </w:r>
            <w:r>
              <w:rPr>
                <w:webHidden/>
              </w:rPr>
              <w:t>123</w:t>
            </w:r>
            <w:r>
              <w:rPr>
                <w:webHidden/>
              </w:rPr>
              <w:fldChar w:fldCharType="end"/>
            </w:r>
          </w:hyperlink>
        </w:p>
        <w:p w14:paraId="0AB46651" w14:textId="544A55A9"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51" w:history="1">
            <w:r w:rsidRPr="00645A0F">
              <w:rPr>
                <w:rStyle w:val="Hipervnculo"/>
                <w:noProof/>
              </w:rPr>
              <w:t>T08.1.1 Diagrama de Clases</w:t>
            </w:r>
            <w:r>
              <w:rPr>
                <w:noProof/>
                <w:webHidden/>
              </w:rPr>
              <w:tab/>
            </w:r>
            <w:r>
              <w:rPr>
                <w:noProof/>
                <w:webHidden/>
              </w:rPr>
              <w:fldChar w:fldCharType="begin"/>
            </w:r>
            <w:r>
              <w:rPr>
                <w:noProof/>
                <w:webHidden/>
              </w:rPr>
              <w:instrText xml:space="preserve"> PAGEREF _Toc238167251 \h </w:instrText>
            </w:r>
            <w:r>
              <w:rPr>
                <w:noProof/>
                <w:webHidden/>
              </w:rPr>
            </w:r>
            <w:r>
              <w:rPr>
                <w:noProof/>
                <w:webHidden/>
              </w:rPr>
              <w:fldChar w:fldCharType="separate"/>
            </w:r>
            <w:r>
              <w:rPr>
                <w:noProof/>
                <w:webHidden/>
              </w:rPr>
              <w:t>124</w:t>
            </w:r>
            <w:r>
              <w:rPr>
                <w:noProof/>
                <w:webHidden/>
              </w:rPr>
              <w:fldChar w:fldCharType="end"/>
            </w:r>
          </w:hyperlink>
        </w:p>
        <w:p w14:paraId="45C5E26E" w14:textId="1DCB3972"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52" w:history="1">
            <w:r w:rsidRPr="00645A0F">
              <w:rPr>
                <w:rStyle w:val="Hipervnculo"/>
                <w:noProof/>
              </w:rPr>
              <w:t>T08.1.2 Descomposición Funcional</w:t>
            </w:r>
            <w:r>
              <w:rPr>
                <w:noProof/>
                <w:webHidden/>
              </w:rPr>
              <w:tab/>
            </w:r>
            <w:r>
              <w:rPr>
                <w:noProof/>
                <w:webHidden/>
              </w:rPr>
              <w:fldChar w:fldCharType="begin"/>
            </w:r>
            <w:r>
              <w:rPr>
                <w:noProof/>
                <w:webHidden/>
              </w:rPr>
              <w:instrText xml:space="preserve"> PAGEREF _Toc238167252 \h </w:instrText>
            </w:r>
            <w:r>
              <w:rPr>
                <w:noProof/>
                <w:webHidden/>
              </w:rPr>
            </w:r>
            <w:r>
              <w:rPr>
                <w:noProof/>
                <w:webHidden/>
              </w:rPr>
              <w:fldChar w:fldCharType="separate"/>
            </w:r>
            <w:r>
              <w:rPr>
                <w:noProof/>
                <w:webHidden/>
              </w:rPr>
              <w:t>124</w:t>
            </w:r>
            <w:r>
              <w:rPr>
                <w:noProof/>
                <w:webHidden/>
              </w:rPr>
              <w:fldChar w:fldCharType="end"/>
            </w:r>
          </w:hyperlink>
        </w:p>
        <w:p w14:paraId="538C67DB" w14:textId="555285A1"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53" w:history="1">
            <w:r w:rsidRPr="00645A0F">
              <w:rPr>
                <w:rStyle w:val="Hipervnculo"/>
                <w:noProof/>
              </w:rPr>
              <w:t>T08.1.3 Especificación de Caso de Uso</w:t>
            </w:r>
            <w:r>
              <w:rPr>
                <w:noProof/>
                <w:webHidden/>
              </w:rPr>
              <w:tab/>
            </w:r>
            <w:r>
              <w:rPr>
                <w:noProof/>
                <w:webHidden/>
              </w:rPr>
              <w:fldChar w:fldCharType="begin"/>
            </w:r>
            <w:r>
              <w:rPr>
                <w:noProof/>
                <w:webHidden/>
              </w:rPr>
              <w:instrText xml:space="preserve"> PAGEREF _Toc238167253 \h </w:instrText>
            </w:r>
            <w:r>
              <w:rPr>
                <w:noProof/>
                <w:webHidden/>
              </w:rPr>
            </w:r>
            <w:r>
              <w:rPr>
                <w:noProof/>
                <w:webHidden/>
              </w:rPr>
              <w:fldChar w:fldCharType="separate"/>
            </w:r>
            <w:r>
              <w:rPr>
                <w:noProof/>
                <w:webHidden/>
              </w:rPr>
              <w:t>125</w:t>
            </w:r>
            <w:r>
              <w:rPr>
                <w:noProof/>
                <w:webHidden/>
              </w:rPr>
              <w:fldChar w:fldCharType="end"/>
            </w:r>
          </w:hyperlink>
        </w:p>
        <w:p w14:paraId="4C792ADA" w14:textId="1A2C80DA"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54" w:history="1">
            <w:r w:rsidRPr="00645A0F">
              <w:rPr>
                <w:rStyle w:val="Hipervnculo"/>
                <w:noProof/>
              </w:rPr>
              <w:t>T08.1.4 Diagrama de Secuencia</w:t>
            </w:r>
            <w:r>
              <w:rPr>
                <w:noProof/>
                <w:webHidden/>
              </w:rPr>
              <w:tab/>
            </w:r>
            <w:r>
              <w:rPr>
                <w:noProof/>
                <w:webHidden/>
              </w:rPr>
              <w:fldChar w:fldCharType="begin"/>
            </w:r>
            <w:r>
              <w:rPr>
                <w:noProof/>
                <w:webHidden/>
              </w:rPr>
              <w:instrText xml:space="preserve"> PAGEREF _Toc238167254 \h </w:instrText>
            </w:r>
            <w:r>
              <w:rPr>
                <w:noProof/>
                <w:webHidden/>
              </w:rPr>
            </w:r>
            <w:r>
              <w:rPr>
                <w:noProof/>
                <w:webHidden/>
              </w:rPr>
              <w:fldChar w:fldCharType="separate"/>
            </w:r>
            <w:r>
              <w:rPr>
                <w:noProof/>
                <w:webHidden/>
              </w:rPr>
              <w:t>127</w:t>
            </w:r>
            <w:r>
              <w:rPr>
                <w:noProof/>
                <w:webHidden/>
              </w:rPr>
              <w:fldChar w:fldCharType="end"/>
            </w:r>
          </w:hyperlink>
        </w:p>
        <w:p w14:paraId="5F6DD56B" w14:textId="2230AE2E" w:rsidR="00A454C2" w:rsidRDefault="00A454C2">
          <w:pPr>
            <w:pStyle w:val="TDC2"/>
            <w:rPr>
              <w:rFonts w:asciiTheme="minorHAnsi" w:eastAsiaTheme="minorEastAsia" w:hAnsiTheme="minorHAnsi" w:cstheme="minorBidi"/>
              <w:kern w:val="2"/>
              <w:sz w:val="24"/>
              <w:szCs w:val="24"/>
              <w14:ligatures w14:val="standardContextual"/>
            </w:rPr>
          </w:pPr>
          <w:hyperlink w:anchor="_Toc238167255" w:history="1">
            <w:r w:rsidRPr="00645A0F">
              <w:rPr>
                <w:rStyle w:val="Hipervnculo"/>
              </w:rPr>
              <w:t>T08.2 CUS-012 Recalcular Dígitos (Digito Verificador)</w:t>
            </w:r>
            <w:r>
              <w:rPr>
                <w:webHidden/>
              </w:rPr>
              <w:tab/>
            </w:r>
            <w:r>
              <w:rPr>
                <w:webHidden/>
              </w:rPr>
              <w:fldChar w:fldCharType="begin"/>
            </w:r>
            <w:r>
              <w:rPr>
                <w:webHidden/>
              </w:rPr>
              <w:instrText xml:space="preserve"> PAGEREF _Toc238167255 \h </w:instrText>
            </w:r>
            <w:r>
              <w:rPr>
                <w:webHidden/>
              </w:rPr>
            </w:r>
            <w:r>
              <w:rPr>
                <w:webHidden/>
              </w:rPr>
              <w:fldChar w:fldCharType="separate"/>
            </w:r>
            <w:r>
              <w:rPr>
                <w:webHidden/>
              </w:rPr>
              <w:t>127</w:t>
            </w:r>
            <w:r>
              <w:rPr>
                <w:webHidden/>
              </w:rPr>
              <w:fldChar w:fldCharType="end"/>
            </w:r>
          </w:hyperlink>
        </w:p>
        <w:p w14:paraId="13A15D1D" w14:textId="7537302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56" w:history="1">
            <w:r w:rsidRPr="00645A0F">
              <w:rPr>
                <w:rStyle w:val="Hipervnculo"/>
                <w:noProof/>
              </w:rPr>
              <w:t>T08.2.1 Diagrama de Caso de Uso</w:t>
            </w:r>
            <w:r>
              <w:rPr>
                <w:noProof/>
                <w:webHidden/>
              </w:rPr>
              <w:tab/>
            </w:r>
            <w:r>
              <w:rPr>
                <w:noProof/>
                <w:webHidden/>
              </w:rPr>
              <w:fldChar w:fldCharType="begin"/>
            </w:r>
            <w:r>
              <w:rPr>
                <w:noProof/>
                <w:webHidden/>
              </w:rPr>
              <w:instrText xml:space="preserve"> PAGEREF _Toc238167256 \h </w:instrText>
            </w:r>
            <w:r>
              <w:rPr>
                <w:noProof/>
                <w:webHidden/>
              </w:rPr>
            </w:r>
            <w:r>
              <w:rPr>
                <w:noProof/>
                <w:webHidden/>
              </w:rPr>
              <w:fldChar w:fldCharType="separate"/>
            </w:r>
            <w:r>
              <w:rPr>
                <w:noProof/>
                <w:webHidden/>
              </w:rPr>
              <w:t>128</w:t>
            </w:r>
            <w:r>
              <w:rPr>
                <w:noProof/>
                <w:webHidden/>
              </w:rPr>
              <w:fldChar w:fldCharType="end"/>
            </w:r>
          </w:hyperlink>
        </w:p>
        <w:p w14:paraId="307DE2F3" w14:textId="7F5660AD"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57" w:history="1">
            <w:r w:rsidRPr="00645A0F">
              <w:rPr>
                <w:rStyle w:val="Hipervnculo"/>
                <w:noProof/>
              </w:rPr>
              <w:t>T08.2.2 Diagrama de Clases</w:t>
            </w:r>
            <w:r>
              <w:rPr>
                <w:noProof/>
                <w:webHidden/>
              </w:rPr>
              <w:tab/>
            </w:r>
            <w:r>
              <w:rPr>
                <w:noProof/>
                <w:webHidden/>
              </w:rPr>
              <w:fldChar w:fldCharType="begin"/>
            </w:r>
            <w:r>
              <w:rPr>
                <w:noProof/>
                <w:webHidden/>
              </w:rPr>
              <w:instrText xml:space="preserve"> PAGEREF _Toc238167257 \h </w:instrText>
            </w:r>
            <w:r>
              <w:rPr>
                <w:noProof/>
                <w:webHidden/>
              </w:rPr>
            </w:r>
            <w:r>
              <w:rPr>
                <w:noProof/>
                <w:webHidden/>
              </w:rPr>
              <w:fldChar w:fldCharType="separate"/>
            </w:r>
            <w:r>
              <w:rPr>
                <w:noProof/>
                <w:webHidden/>
              </w:rPr>
              <w:t>129</w:t>
            </w:r>
            <w:r>
              <w:rPr>
                <w:noProof/>
                <w:webHidden/>
              </w:rPr>
              <w:fldChar w:fldCharType="end"/>
            </w:r>
          </w:hyperlink>
        </w:p>
        <w:p w14:paraId="68784DB4" w14:textId="1D20F3EC"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58" w:history="1">
            <w:r w:rsidRPr="00645A0F">
              <w:rPr>
                <w:rStyle w:val="Hipervnculo"/>
                <w:noProof/>
              </w:rPr>
              <w:t>T08.2.3 Descomposición Funcional</w:t>
            </w:r>
            <w:r>
              <w:rPr>
                <w:noProof/>
                <w:webHidden/>
              </w:rPr>
              <w:tab/>
            </w:r>
            <w:r>
              <w:rPr>
                <w:noProof/>
                <w:webHidden/>
              </w:rPr>
              <w:fldChar w:fldCharType="begin"/>
            </w:r>
            <w:r>
              <w:rPr>
                <w:noProof/>
                <w:webHidden/>
              </w:rPr>
              <w:instrText xml:space="preserve"> PAGEREF _Toc238167258 \h </w:instrText>
            </w:r>
            <w:r>
              <w:rPr>
                <w:noProof/>
                <w:webHidden/>
              </w:rPr>
            </w:r>
            <w:r>
              <w:rPr>
                <w:noProof/>
                <w:webHidden/>
              </w:rPr>
              <w:fldChar w:fldCharType="separate"/>
            </w:r>
            <w:r>
              <w:rPr>
                <w:noProof/>
                <w:webHidden/>
              </w:rPr>
              <w:t>129</w:t>
            </w:r>
            <w:r>
              <w:rPr>
                <w:noProof/>
                <w:webHidden/>
              </w:rPr>
              <w:fldChar w:fldCharType="end"/>
            </w:r>
          </w:hyperlink>
        </w:p>
        <w:p w14:paraId="6A49F2E4" w14:textId="1CF8058F"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59" w:history="1">
            <w:r w:rsidRPr="00645A0F">
              <w:rPr>
                <w:rStyle w:val="Hipervnculo"/>
                <w:noProof/>
              </w:rPr>
              <w:t>T08.2.4 Especificación de Caso de Uso</w:t>
            </w:r>
            <w:r>
              <w:rPr>
                <w:noProof/>
                <w:webHidden/>
              </w:rPr>
              <w:tab/>
            </w:r>
            <w:r>
              <w:rPr>
                <w:noProof/>
                <w:webHidden/>
              </w:rPr>
              <w:fldChar w:fldCharType="begin"/>
            </w:r>
            <w:r>
              <w:rPr>
                <w:noProof/>
                <w:webHidden/>
              </w:rPr>
              <w:instrText xml:space="preserve"> PAGEREF _Toc238167259 \h </w:instrText>
            </w:r>
            <w:r>
              <w:rPr>
                <w:noProof/>
                <w:webHidden/>
              </w:rPr>
            </w:r>
            <w:r>
              <w:rPr>
                <w:noProof/>
                <w:webHidden/>
              </w:rPr>
              <w:fldChar w:fldCharType="separate"/>
            </w:r>
            <w:r>
              <w:rPr>
                <w:noProof/>
                <w:webHidden/>
              </w:rPr>
              <w:t>131</w:t>
            </w:r>
            <w:r>
              <w:rPr>
                <w:noProof/>
                <w:webHidden/>
              </w:rPr>
              <w:fldChar w:fldCharType="end"/>
            </w:r>
          </w:hyperlink>
        </w:p>
        <w:p w14:paraId="31F80260" w14:textId="1FE6CDF7" w:rsidR="00A454C2" w:rsidRDefault="00A454C2">
          <w:pPr>
            <w:pStyle w:val="TDC3"/>
            <w:tabs>
              <w:tab w:val="right" w:leader="dot" w:pos="9395"/>
            </w:tabs>
            <w:rPr>
              <w:rFonts w:asciiTheme="minorHAnsi" w:eastAsiaTheme="minorEastAsia" w:hAnsiTheme="minorHAnsi" w:cstheme="minorBidi"/>
              <w:noProof/>
              <w:kern w:val="2"/>
              <w:sz w:val="24"/>
              <w:szCs w:val="24"/>
              <w14:ligatures w14:val="standardContextual"/>
            </w:rPr>
          </w:pPr>
          <w:hyperlink w:anchor="_Toc238167260" w:history="1">
            <w:r w:rsidRPr="00645A0F">
              <w:rPr>
                <w:rStyle w:val="Hipervnculo"/>
                <w:noProof/>
              </w:rPr>
              <w:t>T08.2.5 Diagrama de Secuencia</w:t>
            </w:r>
            <w:r>
              <w:rPr>
                <w:noProof/>
                <w:webHidden/>
              </w:rPr>
              <w:tab/>
            </w:r>
            <w:r>
              <w:rPr>
                <w:noProof/>
                <w:webHidden/>
              </w:rPr>
              <w:fldChar w:fldCharType="begin"/>
            </w:r>
            <w:r>
              <w:rPr>
                <w:noProof/>
                <w:webHidden/>
              </w:rPr>
              <w:instrText xml:space="preserve"> PAGEREF _Toc238167260 \h </w:instrText>
            </w:r>
            <w:r>
              <w:rPr>
                <w:noProof/>
                <w:webHidden/>
              </w:rPr>
            </w:r>
            <w:r>
              <w:rPr>
                <w:noProof/>
                <w:webHidden/>
              </w:rPr>
              <w:fldChar w:fldCharType="separate"/>
            </w:r>
            <w:r>
              <w:rPr>
                <w:noProof/>
                <w:webHidden/>
              </w:rPr>
              <w:t>132</w:t>
            </w:r>
            <w:r>
              <w:rPr>
                <w:noProof/>
                <w:webHidden/>
              </w:rPr>
              <w:fldChar w:fldCharType="end"/>
            </w:r>
          </w:hyperlink>
        </w:p>
        <w:p w14:paraId="127FE5C9" w14:textId="45AF86F4"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261" w:history="1">
            <w:r w:rsidRPr="00645A0F">
              <w:rPr>
                <w:rStyle w:val="Hipervnculo"/>
              </w:rPr>
              <w:t>D01 – Manual de Instalación</w:t>
            </w:r>
            <w:r>
              <w:rPr>
                <w:webHidden/>
              </w:rPr>
              <w:tab/>
            </w:r>
            <w:r>
              <w:rPr>
                <w:webHidden/>
              </w:rPr>
              <w:fldChar w:fldCharType="begin"/>
            </w:r>
            <w:r>
              <w:rPr>
                <w:webHidden/>
              </w:rPr>
              <w:instrText xml:space="preserve"> PAGEREF _Toc238167261 \h </w:instrText>
            </w:r>
            <w:r>
              <w:rPr>
                <w:webHidden/>
              </w:rPr>
            </w:r>
            <w:r>
              <w:rPr>
                <w:webHidden/>
              </w:rPr>
              <w:fldChar w:fldCharType="separate"/>
            </w:r>
            <w:r>
              <w:rPr>
                <w:webHidden/>
              </w:rPr>
              <w:t>133</w:t>
            </w:r>
            <w:r>
              <w:rPr>
                <w:webHidden/>
              </w:rPr>
              <w:fldChar w:fldCharType="end"/>
            </w:r>
          </w:hyperlink>
        </w:p>
        <w:p w14:paraId="4F9EF961" w14:textId="1B3ED952" w:rsidR="00A454C2" w:rsidRDefault="00A454C2">
          <w:pPr>
            <w:pStyle w:val="TDC2"/>
            <w:rPr>
              <w:rFonts w:asciiTheme="minorHAnsi" w:eastAsiaTheme="minorEastAsia" w:hAnsiTheme="minorHAnsi" w:cstheme="minorBidi"/>
              <w:kern w:val="2"/>
              <w:sz w:val="24"/>
              <w:szCs w:val="24"/>
              <w14:ligatures w14:val="standardContextual"/>
            </w:rPr>
          </w:pPr>
          <w:hyperlink w:anchor="_Toc238167262" w:history="1">
            <w:r w:rsidRPr="00645A0F">
              <w:rPr>
                <w:rStyle w:val="Hipervnculo"/>
              </w:rPr>
              <w:t>D01.1 Requisitos previos</w:t>
            </w:r>
            <w:r>
              <w:rPr>
                <w:webHidden/>
              </w:rPr>
              <w:tab/>
            </w:r>
            <w:r>
              <w:rPr>
                <w:webHidden/>
              </w:rPr>
              <w:fldChar w:fldCharType="begin"/>
            </w:r>
            <w:r>
              <w:rPr>
                <w:webHidden/>
              </w:rPr>
              <w:instrText xml:space="preserve"> PAGEREF _Toc238167262 \h </w:instrText>
            </w:r>
            <w:r>
              <w:rPr>
                <w:webHidden/>
              </w:rPr>
            </w:r>
            <w:r>
              <w:rPr>
                <w:webHidden/>
              </w:rPr>
              <w:fldChar w:fldCharType="separate"/>
            </w:r>
            <w:r>
              <w:rPr>
                <w:webHidden/>
              </w:rPr>
              <w:t>133</w:t>
            </w:r>
            <w:r>
              <w:rPr>
                <w:webHidden/>
              </w:rPr>
              <w:fldChar w:fldCharType="end"/>
            </w:r>
          </w:hyperlink>
        </w:p>
        <w:p w14:paraId="20D1E245" w14:textId="5B7CBE68" w:rsidR="00A454C2" w:rsidRDefault="00A454C2">
          <w:pPr>
            <w:pStyle w:val="TDC2"/>
            <w:rPr>
              <w:rFonts w:asciiTheme="minorHAnsi" w:eastAsiaTheme="minorEastAsia" w:hAnsiTheme="minorHAnsi" w:cstheme="minorBidi"/>
              <w:kern w:val="2"/>
              <w:sz w:val="24"/>
              <w:szCs w:val="24"/>
              <w14:ligatures w14:val="standardContextual"/>
            </w:rPr>
          </w:pPr>
          <w:hyperlink w:anchor="_Toc238167263" w:history="1">
            <w:r w:rsidRPr="00645A0F">
              <w:rPr>
                <w:rStyle w:val="Hipervnculo"/>
              </w:rPr>
              <w:t>D01.2 Instalación del motor de base de datos y restauración del esquema</w:t>
            </w:r>
            <w:r>
              <w:rPr>
                <w:webHidden/>
              </w:rPr>
              <w:tab/>
            </w:r>
            <w:r>
              <w:rPr>
                <w:webHidden/>
              </w:rPr>
              <w:fldChar w:fldCharType="begin"/>
            </w:r>
            <w:r>
              <w:rPr>
                <w:webHidden/>
              </w:rPr>
              <w:instrText xml:space="preserve"> PAGEREF _Toc238167263 \h </w:instrText>
            </w:r>
            <w:r>
              <w:rPr>
                <w:webHidden/>
              </w:rPr>
            </w:r>
            <w:r>
              <w:rPr>
                <w:webHidden/>
              </w:rPr>
              <w:fldChar w:fldCharType="separate"/>
            </w:r>
            <w:r>
              <w:rPr>
                <w:webHidden/>
              </w:rPr>
              <w:t>133</w:t>
            </w:r>
            <w:r>
              <w:rPr>
                <w:webHidden/>
              </w:rPr>
              <w:fldChar w:fldCharType="end"/>
            </w:r>
          </w:hyperlink>
        </w:p>
        <w:p w14:paraId="2EE2375A" w14:textId="5E634CD3" w:rsidR="00A454C2" w:rsidRDefault="00A454C2">
          <w:pPr>
            <w:pStyle w:val="TDC2"/>
            <w:rPr>
              <w:rFonts w:asciiTheme="minorHAnsi" w:eastAsiaTheme="minorEastAsia" w:hAnsiTheme="minorHAnsi" w:cstheme="minorBidi"/>
              <w:kern w:val="2"/>
              <w:sz w:val="24"/>
              <w:szCs w:val="24"/>
              <w14:ligatures w14:val="standardContextual"/>
            </w:rPr>
          </w:pPr>
          <w:hyperlink w:anchor="_Toc238167264" w:history="1">
            <w:r w:rsidRPr="00645A0F">
              <w:rPr>
                <w:rStyle w:val="Hipervnculo"/>
              </w:rPr>
              <w:t>D01.3 Ejecución del instalador de la aplicación</w:t>
            </w:r>
            <w:r>
              <w:rPr>
                <w:webHidden/>
              </w:rPr>
              <w:tab/>
            </w:r>
            <w:r>
              <w:rPr>
                <w:webHidden/>
              </w:rPr>
              <w:fldChar w:fldCharType="begin"/>
            </w:r>
            <w:r>
              <w:rPr>
                <w:webHidden/>
              </w:rPr>
              <w:instrText xml:space="preserve"> PAGEREF _Toc238167264 \h </w:instrText>
            </w:r>
            <w:r>
              <w:rPr>
                <w:webHidden/>
              </w:rPr>
            </w:r>
            <w:r>
              <w:rPr>
                <w:webHidden/>
              </w:rPr>
              <w:fldChar w:fldCharType="separate"/>
            </w:r>
            <w:r>
              <w:rPr>
                <w:webHidden/>
              </w:rPr>
              <w:t>133</w:t>
            </w:r>
            <w:r>
              <w:rPr>
                <w:webHidden/>
              </w:rPr>
              <w:fldChar w:fldCharType="end"/>
            </w:r>
          </w:hyperlink>
        </w:p>
        <w:p w14:paraId="377239B5" w14:textId="374BC7DB" w:rsidR="00A454C2" w:rsidRDefault="00A454C2">
          <w:pPr>
            <w:pStyle w:val="TDC2"/>
            <w:rPr>
              <w:rFonts w:asciiTheme="minorHAnsi" w:eastAsiaTheme="minorEastAsia" w:hAnsiTheme="minorHAnsi" w:cstheme="minorBidi"/>
              <w:kern w:val="2"/>
              <w:sz w:val="24"/>
              <w:szCs w:val="24"/>
              <w14:ligatures w14:val="standardContextual"/>
            </w:rPr>
          </w:pPr>
          <w:hyperlink w:anchor="_Toc238167265" w:history="1">
            <w:r w:rsidRPr="00645A0F">
              <w:rPr>
                <w:rStyle w:val="Hipervnculo"/>
              </w:rPr>
              <w:t>D01.4 Configuración de la cadena de conexión</w:t>
            </w:r>
            <w:r>
              <w:rPr>
                <w:webHidden/>
              </w:rPr>
              <w:tab/>
            </w:r>
            <w:r>
              <w:rPr>
                <w:webHidden/>
              </w:rPr>
              <w:fldChar w:fldCharType="begin"/>
            </w:r>
            <w:r>
              <w:rPr>
                <w:webHidden/>
              </w:rPr>
              <w:instrText xml:space="preserve"> PAGEREF _Toc238167265 \h </w:instrText>
            </w:r>
            <w:r>
              <w:rPr>
                <w:webHidden/>
              </w:rPr>
            </w:r>
            <w:r>
              <w:rPr>
                <w:webHidden/>
              </w:rPr>
              <w:fldChar w:fldCharType="separate"/>
            </w:r>
            <w:r>
              <w:rPr>
                <w:webHidden/>
              </w:rPr>
              <w:t>133</w:t>
            </w:r>
            <w:r>
              <w:rPr>
                <w:webHidden/>
              </w:rPr>
              <w:fldChar w:fldCharType="end"/>
            </w:r>
          </w:hyperlink>
        </w:p>
        <w:p w14:paraId="341CAF91" w14:textId="14605CAF" w:rsidR="00A454C2" w:rsidRDefault="00A454C2">
          <w:pPr>
            <w:pStyle w:val="TDC2"/>
            <w:rPr>
              <w:rFonts w:asciiTheme="minorHAnsi" w:eastAsiaTheme="minorEastAsia" w:hAnsiTheme="minorHAnsi" w:cstheme="minorBidi"/>
              <w:kern w:val="2"/>
              <w:sz w:val="24"/>
              <w:szCs w:val="24"/>
              <w14:ligatures w14:val="standardContextual"/>
            </w:rPr>
          </w:pPr>
          <w:hyperlink w:anchor="_Toc238167266" w:history="1">
            <w:r w:rsidRPr="00645A0F">
              <w:rPr>
                <w:rStyle w:val="Hipervnculo"/>
              </w:rPr>
              <w:t>D01.5 Primer inicio de sesión y verificación</w:t>
            </w:r>
            <w:r>
              <w:rPr>
                <w:webHidden/>
              </w:rPr>
              <w:tab/>
            </w:r>
            <w:r>
              <w:rPr>
                <w:webHidden/>
              </w:rPr>
              <w:fldChar w:fldCharType="begin"/>
            </w:r>
            <w:r>
              <w:rPr>
                <w:webHidden/>
              </w:rPr>
              <w:instrText xml:space="preserve"> PAGEREF _Toc238167266 \h </w:instrText>
            </w:r>
            <w:r>
              <w:rPr>
                <w:webHidden/>
              </w:rPr>
            </w:r>
            <w:r>
              <w:rPr>
                <w:webHidden/>
              </w:rPr>
              <w:fldChar w:fldCharType="separate"/>
            </w:r>
            <w:r>
              <w:rPr>
                <w:webHidden/>
              </w:rPr>
              <w:t>133</w:t>
            </w:r>
            <w:r>
              <w:rPr>
                <w:webHidden/>
              </w:rPr>
              <w:fldChar w:fldCharType="end"/>
            </w:r>
          </w:hyperlink>
        </w:p>
        <w:p w14:paraId="4B882D35" w14:textId="061AA33A"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267" w:history="1">
            <w:r w:rsidRPr="00645A0F">
              <w:rPr>
                <w:rStyle w:val="Hipervnculo"/>
              </w:rPr>
              <w:t>D02 – Ayuda en Línea</w:t>
            </w:r>
            <w:r>
              <w:rPr>
                <w:webHidden/>
              </w:rPr>
              <w:tab/>
            </w:r>
            <w:r>
              <w:rPr>
                <w:webHidden/>
              </w:rPr>
              <w:fldChar w:fldCharType="begin"/>
            </w:r>
            <w:r>
              <w:rPr>
                <w:webHidden/>
              </w:rPr>
              <w:instrText xml:space="preserve"> PAGEREF _Toc238167267 \h </w:instrText>
            </w:r>
            <w:r>
              <w:rPr>
                <w:webHidden/>
              </w:rPr>
            </w:r>
            <w:r>
              <w:rPr>
                <w:webHidden/>
              </w:rPr>
              <w:fldChar w:fldCharType="separate"/>
            </w:r>
            <w:r>
              <w:rPr>
                <w:webHidden/>
              </w:rPr>
              <w:t>133</w:t>
            </w:r>
            <w:r>
              <w:rPr>
                <w:webHidden/>
              </w:rPr>
              <w:fldChar w:fldCharType="end"/>
            </w:r>
          </w:hyperlink>
        </w:p>
        <w:p w14:paraId="423B3ACC" w14:textId="31E05172" w:rsidR="00A454C2" w:rsidRDefault="00A454C2">
          <w:pPr>
            <w:pStyle w:val="TDC1"/>
            <w:rPr>
              <w:rFonts w:asciiTheme="minorHAnsi" w:eastAsiaTheme="minorEastAsia" w:hAnsiTheme="minorHAnsi" w:cstheme="minorBidi"/>
              <w:b w:val="0"/>
              <w:bCs w:val="0"/>
              <w:kern w:val="2"/>
              <w:sz w:val="24"/>
              <w:szCs w:val="24"/>
              <w14:ligatures w14:val="standardContextual"/>
            </w:rPr>
          </w:pPr>
          <w:hyperlink w:anchor="_Toc238167268" w:history="1">
            <w:r w:rsidRPr="00645A0F">
              <w:rPr>
                <w:rStyle w:val="Hipervnculo"/>
              </w:rPr>
              <w:t>D03 – Material de Apoyo al Usuario Final</w:t>
            </w:r>
            <w:r>
              <w:rPr>
                <w:webHidden/>
              </w:rPr>
              <w:tab/>
            </w:r>
            <w:r>
              <w:rPr>
                <w:webHidden/>
              </w:rPr>
              <w:fldChar w:fldCharType="begin"/>
            </w:r>
            <w:r>
              <w:rPr>
                <w:webHidden/>
              </w:rPr>
              <w:instrText xml:space="preserve"> PAGEREF _Toc238167268 \h </w:instrText>
            </w:r>
            <w:r>
              <w:rPr>
                <w:webHidden/>
              </w:rPr>
            </w:r>
            <w:r>
              <w:rPr>
                <w:webHidden/>
              </w:rPr>
              <w:fldChar w:fldCharType="separate"/>
            </w:r>
            <w:r>
              <w:rPr>
                <w:webHidden/>
              </w:rPr>
              <w:t>134</w:t>
            </w:r>
            <w:r>
              <w:rPr>
                <w:webHidden/>
              </w:rPr>
              <w:fldChar w:fldCharType="end"/>
            </w:r>
          </w:hyperlink>
        </w:p>
        <w:p w14:paraId="42F2C712" w14:textId="754B7734" w:rsidR="004768AF" w:rsidRDefault="004768AF">
          <w:r>
            <w:rPr>
              <w:b/>
              <w:bCs/>
              <w:lang w:val="es-ES"/>
            </w:rPr>
            <w:fldChar w:fldCharType="end"/>
          </w:r>
        </w:p>
      </w:sdtContent>
    </w:sdt>
    <w:p w14:paraId="0842E17E" w14:textId="77777777" w:rsidR="009E429A" w:rsidRDefault="00571A08">
      <w:pPr>
        <w:rPr>
          <w:b/>
        </w:rPr>
      </w:pPr>
      <w:r>
        <w:br w:type="page"/>
      </w:r>
    </w:p>
    <w:p w14:paraId="1DDF9F4B" w14:textId="37EE429E" w:rsidR="00C2215C" w:rsidRDefault="009E429A" w:rsidP="00123EA1">
      <w:pPr>
        <w:pStyle w:val="Ttulo1"/>
      </w:pPr>
      <w:bookmarkStart w:id="1" w:name="_Toc238167025"/>
      <w:r>
        <w:lastRenderedPageBreak/>
        <w:t>Historial de revisión</w:t>
      </w:r>
      <w:bookmarkEnd w:id="1"/>
    </w:p>
    <w:tbl>
      <w:tblPr>
        <w:tblStyle w:val="TableNormal6"/>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7"/>
        <w:gridCol w:w="2206"/>
        <w:gridCol w:w="2197"/>
        <w:gridCol w:w="2231"/>
      </w:tblGrid>
      <w:tr w:rsidR="009E429A" w14:paraId="0D6FF1BE" w14:textId="77777777" w:rsidTr="007879B7">
        <w:trPr>
          <w:trHeight w:val="268"/>
        </w:trPr>
        <w:tc>
          <w:tcPr>
            <w:tcW w:w="2197" w:type="dxa"/>
          </w:tcPr>
          <w:p w14:paraId="10DD38B1" w14:textId="77777777" w:rsidR="009E429A" w:rsidRPr="00190B13" w:rsidRDefault="009E429A" w:rsidP="00190B13">
            <w:pPr>
              <w:pStyle w:val="TableParagraph"/>
              <w:spacing w:line="248" w:lineRule="exact"/>
              <w:ind w:left="107"/>
              <w:jc w:val="center"/>
              <w:rPr>
                <w:rFonts w:ascii="Arial" w:hAnsi="Arial" w:cs="Arial"/>
                <w:b/>
                <w:bCs/>
                <w:sz w:val="24"/>
                <w:szCs w:val="24"/>
              </w:rPr>
            </w:pPr>
            <w:r>
              <w:rPr>
                <w:rFonts w:ascii="Arial" w:hAnsi="Arial" w:cs="Arial"/>
                <w:b/>
                <w:bCs/>
                <w:sz w:val="24"/>
                <w:szCs w:val="24"/>
              </w:rPr>
              <w:t>Fecha</w:t>
            </w:r>
          </w:p>
        </w:tc>
        <w:tc>
          <w:tcPr>
            <w:tcW w:w="2206" w:type="dxa"/>
          </w:tcPr>
          <w:p w14:paraId="11D48DCF" w14:textId="77777777" w:rsidR="009E429A" w:rsidRPr="00190B13" w:rsidRDefault="009E429A" w:rsidP="007879B7">
            <w:pPr>
              <w:pStyle w:val="TableParagraph"/>
              <w:spacing w:line="248" w:lineRule="exact"/>
              <w:ind w:left="107"/>
              <w:jc w:val="center"/>
              <w:rPr>
                <w:rFonts w:ascii="Arial" w:hAnsi="Arial" w:cs="Arial"/>
                <w:b/>
                <w:bCs/>
                <w:sz w:val="24"/>
                <w:szCs w:val="24"/>
              </w:rPr>
            </w:pPr>
            <w:r>
              <w:rPr>
                <w:rFonts w:ascii="Arial" w:hAnsi="Arial" w:cs="Arial"/>
                <w:b/>
                <w:bCs/>
                <w:sz w:val="24"/>
                <w:szCs w:val="24"/>
              </w:rPr>
              <w:t>Versión</w:t>
            </w:r>
          </w:p>
        </w:tc>
        <w:tc>
          <w:tcPr>
            <w:tcW w:w="2197" w:type="dxa"/>
          </w:tcPr>
          <w:p w14:paraId="2250F7D2" w14:textId="77777777" w:rsidR="009E429A" w:rsidRPr="00190B13" w:rsidRDefault="009E429A" w:rsidP="007879B7">
            <w:pPr>
              <w:pStyle w:val="TableParagraph"/>
              <w:spacing w:line="248" w:lineRule="exact"/>
              <w:ind w:left="106"/>
              <w:jc w:val="center"/>
              <w:rPr>
                <w:rFonts w:ascii="Arial" w:hAnsi="Arial" w:cs="Arial"/>
                <w:b/>
                <w:bCs/>
                <w:sz w:val="24"/>
                <w:szCs w:val="24"/>
              </w:rPr>
            </w:pPr>
            <w:r>
              <w:rPr>
                <w:rFonts w:ascii="Arial" w:hAnsi="Arial" w:cs="Arial"/>
                <w:b/>
                <w:bCs/>
                <w:sz w:val="24"/>
                <w:szCs w:val="24"/>
              </w:rPr>
              <w:t>Autor</w:t>
            </w:r>
          </w:p>
        </w:tc>
        <w:tc>
          <w:tcPr>
            <w:tcW w:w="2231" w:type="dxa"/>
          </w:tcPr>
          <w:p w14:paraId="174000EB" w14:textId="77777777" w:rsidR="009E429A" w:rsidRPr="00190B13" w:rsidRDefault="009E429A" w:rsidP="007879B7">
            <w:pPr>
              <w:pStyle w:val="TableParagraph"/>
              <w:spacing w:line="248" w:lineRule="exact"/>
              <w:ind w:left="106"/>
              <w:jc w:val="center"/>
              <w:rPr>
                <w:rFonts w:ascii="Arial" w:hAnsi="Arial" w:cs="Arial"/>
                <w:b/>
                <w:bCs/>
                <w:sz w:val="24"/>
                <w:szCs w:val="24"/>
              </w:rPr>
            </w:pPr>
            <w:r>
              <w:rPr>
                <w:rFonts w:ascii="Arial" w:hAnsi="Arial" w:cs="Arial"/>
                <w:b/>
                <w:bCs/>
                <w:sz w:val="24"/>
                <w:szCs w:val="24"/>
              </w:rPr>
              <w:t>Descripción</w:t>
            </w:r>
          </w:p>
        </w:tc>
      </w:tr>
      <w:tr w:rsidR="00BA4213" w14:paraId="3BADC75E" w14:textId="77777777" w:rsidTr="00190B13">
        <w:trPr>
          <w:trHeight w:val="419"/>
        </w:trPr>
        <w:tc>
          <w:tcPr>
            <w:tcW w:w="2197" w:type="dxa"/>
            <w:vAlign w:val="center"/>
          </w:tcPr>
          <w:p w14:paraId="1A99CC9C" w14:textId="5C25C533" w:rsidR="00BA4213" w:rsidRPr="00190B13" w:rsidRDefault="00BA4213" w:rsidP="00BA4213">
            <w:pPr>
              <w:pStyle w:val="TableParagraph"/>
              <w:jc w:val="center"/>
              <w:rPr>
                <w:rFonts w:ascii="Arial" w:hAnsi="Arial" w:cs="Arial"/>
                <w:sz w:val="20"/>
                <w:szCs w:val="20"/>
              </w:rPr>
            </w:pPr>
          </w:p>
        </w:tc>
        <w:tc>
          <w:tcPr>
            <w:tcW w:w="2206" w:type="dxa"/>
            <w:vAlign w:val="center"/>
          </w:tcPr>
          <w:p w14:paraId="194B3432" w14:textId="300B1F41" w:rsidR="00BA4213" w:rsidRPr="00190B13" w:rsidRDefault="00BA4213" w:rsidP="00BA4213">
            <w:pPr>
              <w:pStyle w:val="TableParagraph"/>
              <w:jc w:val="center"/>
              <w:rPr>
                <w:rFonts w:ascii="Arial" w:hAnsi="Arial" w:cs="Arial"/>
                <w:sz w:val="20"/>
                <w:szCs w:val="20"/>
              </w:rPr>
            </w:pPr>
          </w:p>
        </w:tc>
        <w:tc>
          <w:tcPr>
            <w:tcW w:w="2197" w:type="dxa"/>
            <w:vAlign w:val="center"/>
          </w:tcPr>
          <w:p w14:paraId="751E2C7D" w14:textId="35BABF67" w:rsidR="00BA4213" w:rsidRPr="00190B13" w:rsidRDefault="00BA4213" w:rsidP="00BA4213">
            <w:pPr>
              <w:pStyle w:val="TableParagraph"/>
              <w:rPr>
                <w:rFonts w:ascii="Arial" w:hAnsi="Arial" w:cs="Arial"/>
                <w:sz w:val="20"/>
                <w:szCs w:val="20"/>
              </w:rPr>
            </w:pPr>
            <w:r>
              <w:rPr>
                <w:rFonts w:ascii="Arial" w:hAnsi="Arial" w:cs="Arial"/>
                <w:sz w:val="20"/>
                <w:szCs w:val="20"/>
              </w:rPr>
              <w:t xml:space="preserve"> </w:t>
            </w:r>
          </w:p>
        </w:tc>
        <w:tc>
          <w:tcPr>
            <w:tcW w:w="2231" w:type="dxa"/>
            <w:vAlign w:val="center"/>
          </w:tcPr>
          <w:p w14:paraId="219DBECF" w14:textId="584DB47F" w:rsidR="00BA4213" w:rsidRPr="00BA4213" w:rsidRDefault="00BA4213" w:rsidP="00BA4213">
            <w:pPr>
              <w:pStyle w:val="TableParagraph"/>
              <w:rPr>
                <w:rFonts w:ascii="Arial" w:hAnsi="Arial" w:cs="Arial"/>
                <w:sz w:val="20"/>
                <w:szCs w:val="20"/>
                <w:lang w:val="en-US"/>
              </w:rPr>
            </w:pPr>
          </w:p>
        </w:tc>
      </w:tr>
    </w:tbl>
    <w:p w14:paraId="718FDA12" w14:textId="77777777" w:rsidR="009E429A" w:rsidRPr="00CC5127" w:rsidRDefault="009E429A">
      <w:pPr>
        <w:rPr>
          <w:b/>
          <w:sz w:val="28"/>
          <w:szCs w:val="28"/>
          <w:lang w:val="en-US"/>
        </w:rPr>
      </w:pPr>
    </w:p>
    <w:p w14:paraId="6ED45621" w14:textId="77777777" w:rsidR="007879B7" w:rsidRPr="00CC5127" w:rsidRDefault="007879B7">
      <w:pPr>
        <w:rPr>
          <w:b/>
          <w:sz w:val="28"/>
          <w:szCs w:val="28"/>
          <w:lang w:val="en-US"/>
        </w:rPr>
      </w:pPr>
    </w:p>
    <w:p w14:paraId="4832DE83" w14:textId="77777777" w:rsidR="009E429A" w:rsidRPr="00CC5127" w:rsidRDefault="009E429A">
      <w:pPr>
        <w:rPr>
          <w:b/>
          <w:sz w:val="28"/>
          <w:szCs w:val="28"/>
          <w:lang w:val="en-US"/>
        </w:rPr>
      </w:pPr>
    </w:p>
    <w:p w14:paraId="27C02D9C" w14:textId="77777777" w:rsidR="009E429A" w:rsidRPr="00CC5127" w:rsidRDefault="009E429A">
      <w:pPr>
        <w:rPr>
          <w:b/>
          <w:sz w:val="28"/>
          <w:szCs w:val="28"/>
          <w:lang w:val="en-US"/>
        </w:rPr>
      </w:pPr>
    </w:p>
    <w:p w14:paraId="7EE59E15" w14:textId="77777777" w:rsidR="009E429A" w:rsidRPr="00CC5127" w:rsidRDefault="009E429A">
      <w:pPr>
        <w:rPr>
          <w:b/>
          <w:sz w:val="28"/>
          <w:szCs w:val="28"/>
          <w:lang w:val="en-US"/>
        </w:rPr>
      </w:pPr>
    </w:p>
    <w:p w14:paraId="5DFEACFE" w14:textId="1E3621B3" w:rsidR="00190B13" w:rsidRPr="00CC5127" w:rsidRDefault="00190B13">
      <w:pPr>
        <w:rPr>
          <w:b/>
          <w:sz w:val="28"/>
          <w:szCs w:val="28"/>
          <w:lang w:val="en-US"/>
        </w:rPr>
      </w:pPr>
    </w:p>
    <w:p w14:paraId="72A3B3A5" w14:textId="0D2FC62B" w:rsidR="008028B3" w:rsidRPr="00CC5127" w:rsidRDefault="00190B13" w:rsidP="008028B3">
      <w:pPr>
        <w:rPr>
          <w:b/>
          <w:sz w:val="28"/>
          <w:szCs w:val="28"/>
          <w:lang w:val="en-US"/>
        </w:rPr>
      </w:pPr>
      <w:r>
        <w:rPr>
          <w:b/>
          <w:sz w:val="28"/>
          <w:szCs w:val="28"/>
          <w:lang w:val="en-US"/>
        </w:rPr>
        <w:br w:type="page"/>
      </w:r>
    </w:p>
    <w:p w14:paraId="73A50ECF" w14:textId="07E8D162" w:rsidR="009E429A" w:rsidRDefault="00190B13" w:rsidP="00BF6DA4">
      <w:pPr>
        <w:pStyle w:val="Ttulo1"/>
      </w:pPr>
      <w:bookmarkStart w:id="2" w:name="_Toc238167026"/>
      <w:r>
        <w:lastRenderedPageBreak/>
        <w:t>G01- Propósito</w:t>
      </w:r>
      <w:bookmarkEnd w:id="2"/>
    </w:p>
    <w:p w14:paraId="7FE044D2" w14:textId="4DE620E5" w:rsidR="000A2C00" w:rsidRDefault="000A2C00" w:rsidP="000A2C00">
      <w:pPr>
        <w:pStyle w:val="Ttulo2"/>
        <w:rPr>
          <w:color w:val="000000"/>
        </w:rPr>
      </w:pPr>
      <w:bookmarkStart w:id="3" w:name="_Toc238167027"/>
      <w:r>
        <w:rPr>
          <w:color w:val="000000"/>
          <w:szCs w:val="26"/>
        </w:rPr>
        <w:t>G01.1 Descripción y Problemática</w:t>
      </w:r>
      <w:bookmarkEnd w:id="3"/>
    </w:p>
    <w:p w14:paraId="59BD20CD" w14:textId="77777777" w:rsidR="000A2C00" w:rsidRDefault="000A2C00" w:rsidP="000A2C00">
      <w:pPr>
        <w:pStyle w:val="NormalWeb"/>
        <w:spacing w:before="0" w:beforeAutospacing="0" w:after="160" w:afterAutospacing="0"/>
        <w:jc w:val="both"/>
        <w:rPr>
          <w:color w:val="000000"/>
        </w:rPr>
      </w:pPr>
      <w:proofErr w:type="spellStart"/>
      <w:r>
        <w:rPr>
          <w:rFonts w:ascii="Arial" w:hAnsi="Arial" w:cs="Arial"/>
          <w:color w:val="000000"/>
        </w:rPr>
        <w:t>ConectAR</w:t>
      </w:r>
      <w:proofErr w:type="spellEnd"/>
      <w:r>
        <w:rPr>
          <w:rFonts w:ascii="Arial" w:hAnsi="Arial" w:cs="Arial"/>
          <w:color w:val="000000"/>
        </w:rPr>
        <w:t xml:space="preserve"> S.R.L. es una distribuidora con ocho años de trayectoria dedicada a la comercialización de materiales para cableado estructurado y conectividad: cable UTP y FTP, fibra óptica, </w:t>
      </w:r>
      <w:proofErr w:type="spellStart"/>
      <w:r>
        <w:rPr>
          <w:rFonts w:ascii="Arial" w:hAnsi="Arial" w:cs="Arial"/>
          <w:color w:val="000000"/>
        </w:rPr>
        <w:t>patcheras</w:t>
      </w:r>
      <w:proofErr w:type="spellEnd"/>
      <w:r>
        <w:rPr>
          <w:rFonts w:ascii="Arial" w:hAnsi="Arial" w:cs="Arial"/>
          <w:color w:val="000000"/>
        </w:rPr>
        <w:t xml:space="preserve">, </w:t>
      </w:r>
      <w:proofErr w:type="spellStart"/>
      <w:r>
        <w:rPr>
          <w:rFonts w:ascii="Arial" w:hAnsi="Arial" w:cs="Arial"/>
          <w:color w:val="000000"/>
        </w:rPr>
        <w:t>jacks</w:t>
      </w:r>
      <w:proofErr w:type="spellEnd"/>
      <w:r>
        <w:rPr>
          <w:rFonts w:ascii="Arial" w:hAnsi="Arial" w:cs="Arial"/>
          <w:color w:val="000000"/>
        </w:rPr>
        <w:t xml:space="preserve"> y fichas RJ45, racks y gabinetes, canalizaciones, herramientas de instalación e instrumental de certificación. Su cartera está compuesta por integradores e instaladores que ejecutan obras de infraestructura, empresas que amplían sus instalaciones y consumidores finales que compran por mostrador. El rubro presenta tres particularidades que condicionan la operación: buena parte de los artículos se comercializa por unidad de medida (metro lineal de cable, caja de 305 metros, rollo), lo que obliga a fraccionar y a controlar el saldo de cada bobina; las listas de precios de los proveedores se reciben en planillas que se actualizan con alta frecuencia y hoy se cargan a mano; y los pedidos de obra exigen reservar materiales que no siempre están disponibles, con plazos de reposición sujetos a importación. Actualmente la gestión se realiza de manera manual: las ventas se registran en talonarios y el control de stock se lleva en planillas de cálculo sin integración, lo que impide conocer el stock real disponible, retrasa la preparación de pedidos, genera diferencias de inventario y vuelve inviable comparar precios entre proveedores al momento de reponer mercadería.</w:t>
      </w:r>
    </w:p>
    <w:p w14:paraId="47A043B2" w14:textId="47519106" w:rsidR="000A2C00" w:rsidRDefault="000A2C00" w:rsidP="000A2C00">
      <w:pPr>
        <w:pStyle w:val="Ttulo2"/>
        <w:jc w:val="both"/>
        <w:rPr>
          <w:color w:val="000000"/>
        </w:rPr>
      </w:pPr>
      <w:bookmarkStart w:id="4" w:name="_Toc238167028"/>
      <w:r>
        <w:rPr>
          <w:color w:val="000000"/>
          <w:szCs w:val="26"/>
        </w:rPr>
        <w:t>G01.2 Propósito e Impacto</w:t>
      </w:r>
      <w:bookmarkEnd w:id="4"/>
    </w:p>
    <w:p w14:paraId="6A51DABA" w14:textId="77777777" w:rsidR="000A2C00" w:rsidRDefault="000A2C00" w:rsidP="000A2C00">
      <w:pPr>
        <w:pStyle w:val="NormalWeb"/>
        <w:spacing w:before="0" w:beforeAutospacing="0" w:after="160" w:afterAutospacing="0"/>
        <w:jc w:val="both"/>
        <w:rPr>
          <w:color w:val="000000"/>
        </w:rPr>
      </w:pPr>
      <w:r>
        <w:rPr>
          <w:rFonts w:ascii="Arial" w:hAnsi="Arial" w:cs="Arial"/>
          <w:color w:val="000000"/>
        </w:rPr>
        <w:t>El propósito de este proyecto es desarrollar un sistema de gestión que informatice las dos operaciones centrales de la distribuidora: la venta de materiales por mostrador y a obra, y la compra de mercadería a proveedores para reposición y pedidos especiales. La iniciativa surge de la necesidad de conocer el stock real en tiempo real, controlar el fraccionamiento de los productos que se venden por unidad de medida, reducir los errores de carga manual y poder decidir a qué proveedor comprar sobre la base de precio y plazo de entrega. La dirección considera que una solución tecnológica ajustada al rubro es determinante para sostener el crecimiento y mejorar el margen.</w:t>
      </w:r>
    </w:p>
    <w:p w14:paraId="61411452" w14:textId="77777777" w:rsidR="000A2C00" w:rsidRDefault="000A2C00" w:rsidP="000A2C00">
      <w:pPr>
        <w:pStyle w:val="NormalWeb"/>
        <w:spacing w:before="0" w:beforeAutospacing="0" w:after="160" w:afterAutospacing="0"/>
        <w:jc w:val="both"/>
        <w:rPr>
          <w:color w:val="000000"/>
        </w:rPr>
      </w:pPr>
      <w:r>
        <w:rPr>
          <w:rFonts w:ascii="Arial" w:hAnsi="Arial" w:cs="Arial"/>
          <w:color w:val="000000"/>
        </w:rPr>
        <w:t>El sistema estará orientado a automatizar las tareas repetitivas del ciclo comercial, facilitar la actualización masiva de precios y ofrecer una interfaz funcional para los usuarios de mostrador, caja, depósito y administración. Permitirá consultar disponibilidad con su unidad de medida y saldo de bobina, registrar ventas y emitir comprobantes, generar reservas de material faltante, comparar precios entre proveedores, emitir órdenes de compra sujetas a autorización y registrar la recepción de mercadería. Como resultado se espera reducir las diferencias de inventario, acortar los tiempos de atención y de reposición, y disponer de información confiable para la toma de decisiones.</w:t>
      </w:r>
    </w:p>
    <w:p w14:paraId="083E026C" w14:textId="276F67CE" w:rsidR="00190B13" w:rsidRDefault="00190B13" w:rsidP="008732D1">
      <w:pPr>
        <w:pStyle w:val="Ttulo1"/>
      </w:pPr>
      <w:bookmarkStart w:id="5" w:name="_Toc238167029"/>
      <w:r>
        <w:lastRenderedPageBreak/>
        <w:t>G02- Descripción funcional del producto y alcance</w:t>
      </w:r>
      <w:bookmarkEnd w:id="5"/>
    </w:p>
    <w:p w14:paraId="15865CCD" w14:textId="080770E4" w:rsidR="00C65E3E" w:rsidRPr="00C65E3E" w:rsidRDefault="00666D3D" w:rsidP="001473DC">
      <w:pPr>
        <w:pStyle w:val="Ttulo2"/>
        <w:rPr>
          <w:i/>
        </w:rPr>
      </w:pPr>
      <w:bookmarkStart w:id="6" w:name="_Toc238167030"/>
      <w:r>
        <w:t>G02.1 RFN1. Gestión de Ventas</w:t>
      </w:r>
      <w:bookmarkEnd w:id="6"/>
    </w:p>
    <w:p w14:paraId="754B0A8D" w14:textId="6AA50C47" w:rsidR="00064EA5" w:rsidRPr="0020587E" w:rsidRDefault="00064EA5" w:rsidP="0020587E">
      <w:pPr>
        <w:rPr>
          <w:sz w:val="24"/>
          <w:szCs w:val="24"/>
        </w:rPr>
      </w:pPr>
      <w:r>
        <w:rPr>
          <w:sz w:val="24"/>
          <w:szCs w:val="24"/>
        </w:rPr>
        <w:t xml:space="preserve">El proceso de venta abarca la atención de clientes en el salón de ventas y la preparación de pedidos para obra. Involucra la consulta de disponibilidad de los materiales solicitados, el fraccionamiento de los productos que se comercializan por unidad de medida, el registro del cliente y su condición frente al IVA, el cobro, la emisión del comprobante y la entrega de la mercadería por depósito. A </w:t>
      </w:r>
      <w:r w:rsidR="00B20822">
        <w:rPr>
          <w:sz w:val="24"/>
          <w:szCs w:val="24"/>
        </w:rPr>
        <w:t>continuación,</w:t>
      </w:r>
      <w:r>
        <w:rPr>
          <w:sz w:val="24"/>
          <w:szCs w:val="24"/>
        </w:rPr>
        <w:t xml:space="preserve"> se detalla, para cada paso, quién ejecuta la acción, qué acción realiza y cuáles son los datos involucrados.</w:t>
      </w:r>
    </w:p>
    <w:p w14:paraId="1EB3CFCB" w14:textId="1DF174DC" w:rsidR="00064EA5" w:rsidRPr="00064EA5" w:rsidRDefault="00064EA5" w:rsidP="00970586">
      <w:pPr>
        <w:numPr>
          <w:ilvl w:val="0"/>
          <w:numId w:val="4"/>
        </w:numPr>
        <w:pBdr>
          <w:top w:val="nil"/>
          <w:left w:val="nil"/>
          <w:bottom w:val="nil"/>
          <w:right w:val="nil"/>
          <w:between w:val="nil"/>
        </w:pBdr>
        <w:spacing w:after="120"/>
        <w:ind w:left="703" w:hanging="357"/>
        <w:contextualSpacing/>
        <w:rPr>
          <w:sz w:val="24"/>
          <w:szCs w:val="24"/>
        </w:rPr>
      </w:pPr>
      <w:r>
        <w:rPr>
          <w:rFonts w:eastAsia="Calibri"/>
          <w:color w:val="000000"/>
          <w:sz w:val="24"/>
          <w:szCs w:val="24"/>
        </w:rPr>
        <w:t xml:space="preserve">El cliente solicita al vendedor los </w:t>
      </w:r>
      <w:r>
        <w:rPr>
          <w:rFonts w:eastAsia="Calibri"/>
          <w:b/>
          <w:bCs/>
          <w:color w:val="000000"/>
          <w:sz w:val="24"/>
          <w:szCs w:val="24"/>
        </w:rPr>
        <w:t>artículos</w:t>
      </w:r>
      <w:r>
        <w:rPr>
          <w:rFonts w:eastAsia="Calibri"/>
          <w:color w:val="000000"/>
          <w:sz w:val="24"/>
          <w:szCs w:val="24"/>
        </w:rPr>
        <w:t xml:space="preserve"> a comprar (</w:t>
      </w:r>
      <w:r>
        <w:rPr>
          <w:rFonts w:eastAsia="Calibri"/>
          <w:color w:val="000000"/>
          <w:sz w:val="24"/>
          <w:szCs w:val="24"/>
          <w:highlight w:val="green"/>
        </w:rPr>
        <w:t xml:space="preserve">artículo, categoría, marca, </w:t>
      </w:r>
      <w:proofErr w:type="spellStart"/>
      <w:r>
        <w:rPr>
          <w:rFonts w:eastAsia="Calibri"/>
          <w:color w:val="000000"/>
          <w:sz w:val="24"/>
          <w:szCs w:val="24"/>
          <w:highlight w:val="green"/>
        </w:rPr>
        <w:t>unidad_medida</w:t>
      </w:r>
      <w:proofErr w:type="spellEnd"/>
      <w:r>
        <w:rPr>
          <w:rFonts w:eastAsia="Calibri"/>
          <w:color w:val="000000"/>
          <w:sz w:val="24"/>
          <w:szCs w:val="24"/>
          <w:highlight w:val="green"/>
        </w:rPr>
        <w:t>, cantidad</w:t>
      </w:r>
      <w:r>
        <w:rPr>
          <w:rFonts w:eastAsia="Calibri"/>
          <w:color w:val="000000"/>
          <w:sz w:val="24"/>
          <w:szCs w:val="24"/>
        </w:rPr>
        <w:t>)</w:t>
      </w:r>
    </w:p>
    <w:p w14:paraId="73376EFE" w14:textId="15D6F080" w:rsidR="00064EA5" w:rsidRPr="00064EA5" w:rsidRDefault="00064EA5" w:rsidP="00970586">
      <w:pPr>
        <w:numPr>
          <w:ilvl w:val="0"/>
          <w:numId w:val="4"/>
        </w:numPr>
        <w:pBdr>
          <w:top w:val="nil"/>
          <w:left w:val="nil"/>
          <w:bottom w:val="nil"/>
          <w:right w:val="nil"/>
          <w:between w:val="nil"/>
        </w:pBdr>
        <w:spacing w:after="120"/>
        <w:ind w:left="703" w:hanging="357"/>
        <w:contextualSpacing/>
        <w:rPr>
          <w:sz w:val="24"/>
          <w:szCs w:val="24"/>
        </w:rPr>
      </w:pPr>
      <w:r>
        <w:rPr>
          <w:rFonts w:eastAsia="Calibri"/>
          <w:color w:val="000000"/>
          <w:sz w:val="24"/>
          <w:szCs w:val="24"/>
        </w:rPr>
        <w:t xml:space="preserve">El vendedor consulta la disponibilidad de los </w:t>
      </w:r>
      <w:r>
        <w:rPr>
          <w:rFonts w:eastAsia="Calibri"/>
          <w:b/>
          <w:bCs/>
          <w:color w:val="000000"/>
          <w:sz w:val="24"/>
          <w:szCs w:val="24"/>
        </w:rPr>
        <w:t>artículos</w:t>
      </w:r>
      <w:r>
        <w:rPr>
          <w:rFonts w:eastAsia="Calibri"/>
          <w:color w:val="000000"/>
          <w:sz w:val="24"/>
          <w:szCs w:val="24"/>
        </w:rPr>
        <w:t xml:space="preserve"> (</w:t>
      </w:r>
      <w:r>
        <w:rPr>
          <w:rFonts w:eastAsia="Calibri"/>
          <w:color w:val="000000"/>
          <w:sz w:val="24"/>
          <w:szCs w:val="24"/>
          <w:highlight w:val="green"/>
        </w:rPr>
        <w:t xml:space="preserve">artículo, categoría, marca, </w:t>
      </w:r>
      <w:proofErr w:type="spellStart"/>
      <w:r>
        <w:rPr>
          <w:rFonts w:eastAsia="Calibri"/>
          <w:color w:val="000000"/>
          <w:sz w:val="24"/>
          <w:szCs w:val="24"/>
          <w:highlight w:val="green"/>
        </w:rPr>
        <w:t>unidad_medida</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cantidad_disponible</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saldo_bobina</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deposito_ubicacion</w:t>
      </w:r>
      <w:proofErr w:type="spellEnd"/>
      <w:r>
        <w:rPr>
          <w:rFonts w:eastAsia="Calibri"/>
          <w:color w:val="000000"/>
          <w:sz w:val="24"/>
          <w:szCs w:val="24"/>
        </w:rPr>
        <w:t>)</w:t>
      </w:r>
    </w:p>
    <w:p w14:paraId="30A9F4B8" w14:textId="1322A7BF" w:rsidR="00064EA5" w:rsidRPr="00064EA5" w:rsidRDefault="00064EA5" w:rsidP="00970586">
      <w:pPr>
        <w:numPr>
          <w:ilvl w:val="0"/>
          <w:numId w:val="4"/>
        </w:numPr>
        <w:pBdr>
          <w:top w:val="nil"/>
          <w:left w:val="nil"/>
          <w:bottom w:val="nil"/>
          <w:right w:val="nil"/>
          <w:between w:val="nil"/>
        </w:pBdr>
        <w:spacing w:after="120"/>
        <w:ind w:left="703" w:hanging="357"/>
        <w:contextualSpacing/>
        <w:rPr>
          <w:sz w:val="24"/>
          <w:szCs w:val="24"/>
        </w:rPr>
      </w:pPr>
      <w:r>
        <w:rPr>
          <w:rFonts w:eastAsia="Calibri"/>
          <w:color w:val="000000"/>
          <w:sz w:val="24"/>
          <w:szCs w:val="24"/>
        </w:rPr>
        <w:t xml:space="preserve">Si la disponibilidad no cubre la necesidad del cliente, el vendedor le ofrece artículos equivalentes. Si el cliente acepta, el vendedor ajusta el pedido; si no, genera una </w:t>
      </w:r>
      <w:r>
        <w:rPr>
          <w:rFonts w:eastAsia="Calibri"/>
          <w:b/>
          <w:bCs/>
          <w:color w:val="000000"/>
          <w:sz w:val="24"/>
          <w:szCs w:val="24"/>
        </w:rPr>
        <w:t>reserva</w:t>
      </w:r>
      <w:r>
        <w:rPr>
          <w:rFonts w:eastAsia="Calibri"/>
          <w:color w:val="000000"/>
          <w:sz w:val="24"/>
          <w:szCs w:val="24"/>
        </w:rPr>
        <w:t xml:space="preserve">, deja señalados los </w:t>
      </w:r>
      <w:r>
        <w:rPr>
          <w:rFonts w:eastAsia="Calibri"/>
          <w:b/>
          <w:bCs/>
          <w:color w:val="000000"/>
          <w:sz w:val="24"/>
          <w:szCs w:val="24"/>
        </w:rPr>
        <w:t>artículos</w:t>
      </w:r>
      <w:r>
        <w:rPr>
          <w:rFonts w:eastAsia="Calibri"/>
          <w:color w:val="000000"/>
          <w:sz w:val="24"/>
          <w:szCs w:val="24"/>
        </w:rPr>
        <w:t xml:space="preserve"> faltantes e informa el plazo estimado de reposición (</w:t>
      </w:r>
      <w:r>
        <w:rPr>
          <w:rFonts w:eastAsia="Calibri"/>
          <w:color w:val="000000"/>
          <w:sz w:val="24"/>
          <w:szCs w:val="24"/>
          <w:highlight w:val="green"/>
        </w:rPr>
        <w:t xml:space="preserve">artículo, marca, cantidad, reserva, </w:t>
      </w:r>
      <w:proofErr w:type="spellStart"/>
      <w:r>
        <w:rPr>
          <w:rFonts w:eastAsia="Calibri"/>
          <w:color w:val="000000"/>
          <w:sz w:val="24"/>
          <w:szCs w:val="24"/>
          <w:highlight w:val="green"/>
        </w:rPr>
        <w:t>razón_social</w:t>
      </w:r>
      <w:proofErr w:type="spellEnd"/>
      <w:r>
        <w:rPr>
          <w:rFonts w:eastAsia="Calibri"/>
          <w:color w:val="000000"/>
          <w:sz w:val="24"/>
          <w:szCs w:val="24"/>
          <w:highlight w:val="green"/>
        </w:rPr>
        <w:t xml:space="preserve">, CUIT, </w:t>
      </w:r>
      <w:proofErr w:type="spellStart"/>
      <w:r>
        <w:rPr>
          <w:rFonts w:eastAsia="Calibri"/>
          <w:color w:val="000000"/>
          <w:sz w:val="24"/>
          <w:szCs w:val="24"/>
          <w:highlight w:val="green"/>
        </w:rPr>
        <w:t>plazo_entrega</w:t>
      </w:r>
      <w:proofErr w:type="spellEnd"/>
      <w:r>
        <w:rPr>
          <w:rFonts w:eastAsia="Calibri"/>
          <w:color w:val="000000"/>
          <w:sz w:val="24"/>
          <w:szCs w:val="24"/>
        </w:rPr>
        <w:t>)</w:t>
      </w:r>
    </w:p>
    <w:p w14:paraId="31F76C51" w14:textId="523D2D93" w:rsidR="00064EA5" w:rsidRPr="005F7FE3" w:rsidRDefault="005F7FE3" w:rsidP="00970586">
      <w:pPr>
        <w:numPr>
          <w:ilvl w:val="0"/>
          <w:numId w:val="4"/>
        </w:numPr>
        <w:pBdr>
          <w:top w:val="nil"/>
          <w:left w:val="nil"/>
          <w:bottom w:val="nil"/>
          <w:right w:val="nil"/>
          <w:between w:val="nil"/>
        </w:pBdr>
        <w:spacing w:after="120"/>
        <w:ind w:left="703" w:hanging="357"/>
        <w:contextualSpacing/>
        <w:rPr>
          <w:sz w:val="24"/>
          <w:szCs w:val="24"/>
        </w:rPr>
      </w:pPr>
      <w:r>
        <w:rPr>
          <w:sz w:val="24"/>
          <w:szCs w:val="24"/>
        </w:rPr>
        <w:t xml:space="preserve">El cliente se acerca a la caja. </w:t>
      </w:r>
      <w:r>
        <w:rPr>
          <w:rFonts w:eastAsia="Calibri"/>
          <w:color w:val="000000"/>
          <w:sz w:val="24"/>
          <w:szCs w:val="24"/>
        </w:rPr>
        <w:t xml:space="preserve">Si es la primera vez que el </w:t>
      </w:r>
      <w:r>
        <w:rPr>
          <w:rFonts w:eastAsia="Calibri"/>
          <w:b/>
          <w:bCs/>
          <w:color w:val="000000"/>
          <w:sz w:val="24"/>
          <w:szCs w:val="24"/>
        </w:rPr>
        <w:t>cliente</w:t>
      </w:r>
      <w:r>
        <w:rPr>
          <w:rFonts w:eastAsia="Calibri"/>
          <w:color w:val="000000"/>
          <w:sz w:val="24"/>
          <w:szCs w:val="24"/>
        </w:rPr>
        <w:t xml:space="preserve"> opera con la distribuidora, el cajero le solicita y registra sus datos en el sistema </w:t>
      </w:r>
      <w:proofErr w:type="spellStart"/>
      <w:r>
        <w:rPr>
          <w:rFonts w:eastAsia="Calibri"/>
          <w:color w:val="000000"/>
          <w:sz w:val="24"/>
          <w:szCs w:val="24"/>
          <w:highlight w:val="green"/>
        </w:rPr>
        <w:t>razón_social</w:t>
      </w:r>
      <w:proofErr w:type="spellEnd"/>
      <w:r>
        <w:rPr>
          <w:rFonts w:eastAsia="Calibri"/>
          <w:color w:val="000000"/>
          <w:sz w:val="24"/>
          <w:szCs w:val="24"/>
          <w:highlight w:val="green"/>
        </w:rPr>
        <w:t xml:space="preserve">, nombre, apellido, CUIT, </w:t>
      </w:r>
      <w:proofErr w:type="spellStart"/>
      <w:r>
        <w:rPr>
          <w:rFonts w:eastAsia="Calibri"/>
          <w:color w:val="000000"/>
          <w:sz w:val="24"/>
          <w:szCs w:val="24"/>
          <w:highlight w:val="green"/>
        </w:rPr>
        <w:t>condición_IVA</w:t>
      </w:r>
      <w:proofErr w:type="spellEnd"/>
      <w:r>
        <w:rPr>
          <w:rFonts w:eastAsia="Calibri"/>
          <w:color w:val="000000"/>
          <w:sz w:val="24"/>
          <w:szCs w:val="24"/>
          <w:highlight w:val="green"/>
        </w:rPr>
        <w:t xml:space="preserve">, dirección, teléfono, </w:t>
      </w:r>
      <w:proofErr w:type="spellStart"/>
      <w:r>
        <w:rPr>
          <w:rFonts w:eastAsia="Calibri"/>
          <w:color w:val="000000"/>
          <w:sz w:val="24"/>
          <w:szCs w:val="24"/>
          <w:highlight w:val="green"/>
        </w:rPr>
        <w:t>correo_electrónico</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fecha_actualización</w:t>
      </w:r>
      <w:proofErr w:type="spellEnd"/>
      <w:r>
        <w:rPr>
          <w:rFonts w:eastAsia="Calibri"/>
          <w:color w:val="000000"/>
          <w:sz w:val="24"/>
          <w:szCs w:val="24"/>
        </w:rPr>
        <w:t xml:space="preserve">). </w:t>
      </w:r>
    </w:p>
    <w:p w14:paraId="7C033FB5" w14:textId="32002D8E" w:rsidR="00064EA5" w:rsidRPr="00064EA5" w:rsidRDefault="00064EA5" w:rsidP="00970586">
      <w:pPr>
        <w:numPr>
          <w:ilvl w:val="0"/>
          <w:numId w:val="4"/>
        </w:numPr>
        <w:pBdr>
          <w:top w:val="nil"/>
          <w:left w:val="nil"/>
          <w:bottom w:val="nil"/>
          <w:right w:val="nil"/>
          <w:between w:val="nil"/>
        </w:pBdr>
        <w:spacing w:after="120"/>
        <w:ind w:left="703" w:hanging="357"/>
        <w:contextualSpacing/>
        <w:rPr>
          <w:sz w:val="24"/>
          <w:szCs w:val="24"/>
        </w:rPr>
      </w:pPr>
      <w:r>
        <w:rPr>
          <w:rFonts w:eastAsia="Calibri"/>
          <w:color w:val="000000"/>
          <w:sz w:val="24"/>
          <w:szCs w:val="24"/>
        </w:rPr>
        <w:t xml:space="preserve">El cajero </w:t>
      </w:r>
      <w:r>
        <w:rPr>
          <w:sz w:val="24"/>
          <w:szCs w:val="24"/>
        </w:rPr>
        <w:t>verificará</w:t>
      </w:r>
      <w:r>
        <w:rPr>
          <w:rFonts w:eastAsia="Calibri"/>
          <w:color w:val="000000"/>
          <w:sz w:val="24"/>
          <w:szCs w:val="24"/>
        </w:rPr>
        <w:t xml:space="preserve"> los artículos seleccionados, sus cantidades y unidades de medida, y autoriza la </w:t>
      </w:r>
      <w:r>
        <w:rPr>
          <w:rFonts w:eastAsia="Calibri"/>
          <w:b/>
          <w:bCs/>
          <w:color w:val="000000"/>
          <w:sz w:val="24"/>
          <w:szCs w:val="24"/>
        </w:rPr>
        <w:t>venta</w:t>
      </w:r>
      <w:r>
        <w:rPr>
          <w:rFonts w:eastAsia="Calibri"/>
          <w:color w:val="000000"/>
          <w:sz w:val="24"/>
          <w:szCs w:val="24"/>
        </w:rPr>
        <w:t xml:space="preserve"> </w:t>
      </w:r>
      <w:proofErr w:type="spellStart"/>
      <w:r>
        <w:rPr>
          <w:rFonts w:eastAsia="Calibri"/>
          <w:color w:val="000000"/>
          <w:sz w:val="24"/>
          <w:szCs w:val="24"/>
          <w:highlight w:val="green"/>
        </w:rPr>
        <w:t>orden_venta</w:t>
      </w:r>
      <w:proofErr w:type="spellEnd"/>
      <w:r>
        <w:rPr>
          <w:rFonts w:eastAsia="Calibri"/>
          <w:color w:val="000000"/>
          <w:sz w:val="24"/>
          <w:szCs w:val="24"/>
          <w:highlight w:val="green"/>
        </w:rPr>
        <w:t xml:space="preserve">, cliente, </w:t>
      </w:r>
      <w:proofErr w:type="spellStart"/>
      <w:r>
        <w:rPr>
          <w:rFonts w:eastAsia="Calibri"/>
          <w:color w:val="000000"/>
          <w:sz w:val="24"/>
          <w:szCs w:val="24"/>
          <w:highlight w:val="green"/>
        </w:rPr>
        <w:t>fecha_venta</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hora_venta</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condición_IVA</w:t>
      </w:r>
      <w:proofErr w:type="spellEnd"/>
      <w:r>
        <w:rPr>
          <w:rFonts w:eastAsia="Calibri"/>
          <w:color w:val="000000"/>
          <w:sz w:val="24"/>
          <w:szCs w:val="24"/>
        </w:rPr>
        <w:t>)</w:t>
      </w:r>
    </w:p>
    <w:p w14:paraId="23B00342" w14:textId="3A136005" w:rsidR="00064EA5" w:rsidRPr="00064EA5" w:rsidRDefault="00064EA5" w:rsidP="00970586">
      <w:pPr>
        <w:numPr>
          <w:ilvl w:val="0"/>
          <w:numId w:val="4"/>
        </w:numPr>
        <w:pBdr>
          <w:top w:val="nil"/>
          <w:left w:val="nil"/>
          <w:bottom w:val="nil"/>
          <w:right w:val="nil"/>
          <w:between w:val="nil"/>
        </w:pBdr>
        <w:spacing w:after="120"/>
        <w:ind w:left="703" w:hanging="357"/>
        <w:contextualSpacing/>
        <w:rPr>
          <w:sz w:val="24"/>
          <w:szCs w:val="24"/>
        </w:rPr>
      </w:pPr>
      <w:r>
        <w:rPr>
          <w:rFonts w:eastAsia="Calibri"/>
          <w:color w:val="000000"/>
          <w:sz w:val="24"/>
          <w:szCs w:val="24"/>
        </w:rPr>
        <w:t xml:space="preserve">El cliente abona con el medio de pago de su conveniencia </w:t>
      </w:r>
      <w:proofErr w:type="spellStart"/>
      <w:r>
        <w:rPr>
          <w:rFonts w:eastAsia="Calibri"/>
          <w:color w:val="000000"/>
          <w:sz w:val="24"/>
          <w:szCs w:val="24"/>
          <w:highlight w:val="green"/>
        </w:rPr>
        <w:t>método_pago</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razón_social</w:t>
      </w:r>
      <w:proofErr w:type="spellEnd"/>
      <w:r>
        <w:rPr>
          <w:rFonts w:eastAsia="Calibri"/>
          <w:color w:val="000000"/>
          <w:sz w:val="24"/>
          <w:szCs w:val="24"/>
          <w:highlight w:val="green"/>
        </w:rPr>
        <w:t xml:space="preserve">, CUIT, </w:t>
      </w:r>
      <w:proofErr w:type="spellStart"/>
      <w:r>
        <w:rPr>
          <w:rFonts w:eastAsia="Calibri"/>
          <w:color w:val="000000"/>
          <w:sz w:val="24"/>
          <w:szCs w:val="24"/>
          <w:highlight w:val="green"/>
        </w:rPr>
        <w:t>precio_total</w:t>
      </w:r>
      <w:proofErr w:type="spellEnd"/>
      <w:r>
        <w:rPr>
          <w:rFonts w:eastAsia="Calibri"/>
          <w:color w:val="000000"/>
          <w:sz w:val="24"/>
          <w:szCs w:val="24"/>
          <w:highlight w:val="cyan"/>
        </w:rPr>
        <w:t>)</w:t>
      </w:r>
    </w:p>
    <w:p w14:paraId="3279C23C" w14:textId="46373F8C" w:rsidR="00064EA5" w:rsidRPr="00064EA5" w:rsidRDefault="00064EA5" w:rsidP="00970586">
      <w:pPr>
        <w:numPr>
          <w:ilvl w:val="0"/>
          <w:numId w:val="4"/>
        </w:numPr>
        <w:pBdr>
          <w:top w:val="nil"/>
          <w:left w:val="nil"/>
          <w:bottom w:val="nil"/>
          <w:right w:val="nil"/>
          <w:between w:val="nil"/>
        </w:pBdr>
        <w:spacing w:after="120"/>
        <w:ind w:left="703" w:hanging="357"/>
        <w:contextualSpacing/>
        <w:rPr>
          <w:sz w:val="24"/>
          <w:szCs w:val="24"/>
        </w:rPr>
      </w:pPr>
      <w:r>
        <w:rPr>
          <w:rFonts w:eastAsia="Calibri"/>
          <w:color w:val="000000"/>
          <w:sz w:val="24"/>
          <w:szCs w:val="24"/>
        </w:rPr>
        <w:t>Una vez acreditado el pago el sistema descuenta el stock y, en los artículos fraccionables, actualiza el saldo de la bobina afectada (</w:t>
      </w:r>
      <w:r>
        <w:rPr>
          <w:rFonts w:eastAsia="Calibri"/>
          <w:color w:val="000000"/>
          <w:sz w:val="24"/>
          <w:szCs w:val="24"/>
          <w:highlight w:val="green"/>
        </w:rPr>
        <w:t xml:space="preserve">artículo, marca, cantidad, </w:t>
      </w:r>
      <w:proofErr w:type="spellStart"/>
      <w:r>
        <w:rPr>
          <w:rFonts w:eastAsia="Calibri"/>
          <w:color w:val="000000"/>
          <w:sz w:val="24"/>
          <w:szCs w:val="24"/>
          <w:highlight w:val="green"/>
        </w:rPr>
        <w:t>unidad_medida</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saldo_bobina</w:t>
      </w:r>
      <w:proofErr w:type="spellEnd"/>
      <w:r>
        <w:rPr>
          <w:rFonts w:eastAsia="Calibri"/>
          <w:color w:val="000000"/>
          <w:sz w:val="24"/>
          <w:szCs w:val="24"/>
        </w:rPr>
        <w:t>)</w:t>
      </w:r>
    </w:p>
    <w:p w14:paraId="72535D16" w14:textId="3506E0C5" w:rsidR="00064EA5" w:rsidRPr="001902D9" w:rsidRDefault="005F7FE3" w:rsidP="00970586">
      <w:pPr>
        <w:numPr>
          <w:ilvl w:val="0"/>
          <w:numId w:val="4"/>
        </w:numPr>
        <w:pBdr>
          <w:top w:val="nil"/>
          <w:left w:val="nil"/>
          <w:bottom w:val="nil"/>
          <w:right w:val="nil"/>
          <w:between w:val="nil"/>
        </w:pBdr>
        <w:spacing w:after="120"/>
        <w:ind w:left="703" w:hanging="357"/>
        <w:contextualSpacing/>
        <w:rPr>
          <w:sz w:val="24"/>
          <w:szCs w:val="24"/>
        </w:rPr>
      </w:pPr>
      <w:r>
        <w:rPr>
          <w:rFonts w:eastAsia="Calibri"/>
          <w:color w:val="000000"/>
          <w:sz w:val="24"/>
          <w:szCs w:val="24"/>
        </w:rPr>
        <w:t xml:space="preserve">El cajero emite la </w:t>
      </w:r>
      <w:r>
        <w:rPr>
          <w:rFonts w:eastAsia="Calibri"/>
          <w:b/>
          <w:bCs/>
          <w:color w:val="000000"/>
          <w:sz w:val="24"/>
          <w:szCs w:val="24"/>
        </w:rPr>
        <w:t>factura</w:t>
      </w:r>
      <w:r>
        <w:rPr>
          <w:rFonts w:eastAsia="Calibri"/>
          <w:color w:val="000000"/>
          <w:sz w:val="24"/>
          <w:szCs w:val="24"/>
        </w:rPr>
        <w:t xml:space="preserve"> electrónica por duplicado y entrega una copia al cliente. (</w:t>
      </w:r>
      <w:proofErr w:type="spellStart"/>
      <w:r>
        <w:rPr>
          <w:rFonts w:eastAsia="Calibri"/>
          <w:color w:val="000000"/>
          <w:sz w:val="24"/>
          <w:szCs w:val="24"/>
          <w:highlight w:val="green"/>
        </w:rPr>
        <w:t>nro_comprobante</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tipo_comprobante</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razón_social</w:t>
      </w:r>
      <w:proofErr w:type="spellEnd"/>
      <w:r>
        <w:rPr>
          <w:rFonts w:eastAsia="Calibri"/>
          <w:color w:val="000000"/>
          <w:sz w:val="24"/>
          <w:szCs w:val="24"/>
          <w:highlight w:val="green"/>
        </w:rPr>
        <w:t xml:space="preserve">, CUIT, artículo, marca, cantidad, </w:t>
      </w:r>
      <w:proofErr w:type="spellStart"/>
      <w:r>
        <w:rPr>
          <w:rFonts w:eastAsia="Calibri"/>
          <w:color w:val="000000"/>
          <w:sz w:val="24"/>
          <w:szCs w:val="24"/>
          <w:highlight w:val="green"/>
        </w:rPr>
        <w:t>unidad_medida</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precio_unitario</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alícuota_IVA</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precio_total</w:t>
      </w:r>
      <w:proofErr w:type="spellEnd"/>
      <w:r>
        <w:rPr>
          <w:rFonts w:eastAsia="Calibri"/>
          <w:color w:val="000000"/>
          <w:sz w:val="24"/>
          <w:szCs w:val="24"/>
        </w:rPr>
        <w:t>)</w:t>
      </w:r>
    </w:p>
    <w:p w14:paraId="756B11CF" w14:textId="3AF389A1" w:rsidR="001902D9" w:rsidRPr="00497F01" w:rsidRDefault="001902D9" w:rsidP="00970586">
      <w:pPr>
        <w:numPr>
          <w:ilvl w:val="0"/>
          <w:numId w:val="4"/>
        </w:numPr>
        <w:pBdr>
          <w:top w:val="nil"/>
          <w:left w:val="nil"/>
          <w:bottom w:val="nil"/>
          <w:right w:val="nil"/>
          <w:between w:val="nil"/>
        </w:pBdr>
        <w:spacing w:after="120"/>
        <w:ind w:left="703" w:hanging="357"/>
        <w:contextualSpacing/>
        <w:rPr>
          <w:sz w:val="24"/>
          <w:szCs w:val="24"/>
        </w:rPr>
      </w:pPr>
      <w:r>
        <w:rPr>
          <w:rFonts w:eastAsia="Calibri"/>
          <w:color w:val="000000"/>
          <w:sz w:val="24"/>
          <w:szCs w:val="24"/>
        </w:rPr>
        <w:lastRenderedPageBreak/>
        <w:t xml:space="preserve">El cliente presenta el comprobante al encargado de depósito, quien prepara y entrega los </w:t>
      </w:r>
      <w:proofErr w:type="spellStart"/>
      <w:r>
        <w:rPr>
          <w:rFonts w:eastAsia="Calibri"/>
          <w:b/>
          <w:bCs/>
          <w:color w:val="000000"/>
          <w:sz w:val="24"/>
          <w:szCs w:val="24"/>
        </w:rPr>
        <w:t>factura</w:t>
      </w:r>
      <w:r>
        <w:rPr>
          <w:rFonts w:eastAsia="Calibri"/>
          <w:color w:val="000000"/>
          <w:sz w:val="24"/>
          <w:szCs w:val="24"/>
        </w:rPr>
        <w:t>artículos</w:t>
      </w:r>
      <w:proofErr w:type="spellEnd"/>
      <w:r>
        <w:rPr>
          <w:rFonts w:eastAsia="Calibri"/>
          <w:b/>
          <w:bCs/>
          <w:color w:val="000000"/>
          <w:sz w:val="24"/>
          <w:szCs w:val="24"/>
        </w:rPr>
        <w:t>. (</w:t>
      </w:r>
      <w:r>
        <w:rPr>
          <w:rFonts w:eastAsia="Calibri"/>
          <w:color w:val="000000"/>
          <w:sz w:val="24"/>
          <w:szCs w:val="24"/>
        </w:rPr>
        <w:t>. (</w:t>
      </w:r>
      <w:proofErr w:type="spellStart"/>
      <w:r>
        <w:rPr>
          <w:rFonts w:eastAsia="Calibri"/>
          <w:color w:val="000000"/>
          <w:sz w:val="24"/>
          <w:szCs w:val="24"/>
          <w:highlight w:val="green"/>
        </w:rPr>
        <w:t>nro_comprobante</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razón_social</w:t>
      </w:r>
      <w:proofErr w:type="spellEnd"/>
      <w:r>
        <w:rPr>
          <w:rFonts w:eastAsia="Calibri"/>
          <w:color w:val="000000"/>
          <w:sz w:val="24"/>
          <w:szCs w:val="24"/>
          <w:highlight w:val="green"/>
        </w:rPr>
        <w:t xml:space="preserve">, artículo, marca, cantidad, </w:t>
      </w:r>
      <w:proofErr w:type="spellStart"/>
      <w:r>
        <w:rPr>
          <w:rFonts w:eastAsia="Calibri"/>
          <w:color w:val="000000"/>
          <w:sz w:val="24"/>
          <w:szCs w:val="24"/>
          <w:highlight w:val="green"/>
        </w:rPr>
        <w:t>unidad_medida</w:t>
      </w:r>
      <w:proofErr w:type="spellEnd"/>
      <w:r>
        <w:rPr>
          <w:rFonts w:eastAsia="Calibri"/>
          <w:color w:val="000000"/>
          <w:sz w:val="24"/>
          <w:szCs w:val="24"/>
          <w:highlight w:val="green"/>
        </w:rPr>
        <w:t xml:space="preserve">, </w:t>
      </w:r>
      <w:proofErr w:type="spellStart"/>
      <w:r>
        <w:rPr>
          <w:rFonts w:eastAsia="Calibri"/>
          <w:color w:val="000000"/>
          <w:sz w:val="24"/>
          <w:szCs w:val="24"/>
          <w:highlight w:val="green"/>
        </w:rPr>
        <w:t>deposito_ubicacion</w:t>
      </w:r>
      <w:proofErr w:type="spellEnd"/>
      <w:r>
        <w:rPr>
          <w:rFonts w:eastAsia="Calibri"/>
          <w:color w:val="000000"/>
          <w:sz w:val="24"/>
          <w:szCs w:val="24"/>
          <w:highlight w:val="green"/>
        </w:rPr>
        <w:t>)</w:t>
      </w:r>
    </w:p>
    <w:p w14:paraId="7ECCC33E" w14:textId="3EF96F68" w:rsidR="00497F01" w:rsidRPr="00497F01" w:rsidRDefault="00666D3D" w:rsidP="00497F01">
      <w:pPr>
        <w:pStyle w:val="Ttulo3"/>
      </w:pPr>
      <w:bookmarkStart w:id="7" w:name="_Toc238167031"/>
      <w:r>
        <w:t>G02.1.1 Requisitos Funcionales</w:t>
      </w:r>
      <w:bookmarkEnd w:id="7"/>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34"/>
        <w:gridCol w:w="1695"/>
        <w:gridCol w:w="1294"/>
        <w:gridCol w:w="1910"/>
        <w:gridCol w:w="1972"/>
        <w:gridCol w:w="1354"/>
      </w:tblGrid>
      <w:tr w:rsidR="00497F01" w:rsidRPr="00497F01" w14:paraId="1D831345" w14:textId="77777777" w:rsidTr="00DB43E9">
        <w:trPr>
          <w:trHeight w:val="15"/>
        </w:trPr>
        <w:tc>
          <w:tcPr>
            <w:tcW w:w="1134" w:type="dxa"/>
            <w:tcBorders>
              <w:top w:val="single" w:sz="18" w:space="0" w:color="auto"/>
              <w:left w:val="single" w:sz="18" w:space="0" w:color="auto"/>
              <w:bottom w:val="single" w:sz="18" w:space="0" w:color="auto"/>
              <w:right w:val="single" w:sz="18" w:space="0" w:color="auto"/>
            </w:tcBorders>
            <w:shd w:val="clear" w:color="auto" w:fill="FFE599" w:themeFill="accent4" w:themeFillTint="66"/>
            <w:tcMar>
              <w:top w:w="120" w:type="dxa"/>
              <w:left w:w="120" w:type="dxa"/>
              <w:bottom w:w="120" w:type="dxa"/>
              <w:right w:w="120" w:type="dxa"/>
            </w:tcMar>
            <w:vAlign w:val="center"/>
            <w:hideMark/>
          </w:tcPr>
          <w:p w14:paraId="347AE3AE" w14:textId="77777777" w:rsidR="00497F01" w:rsidRPr="00497F01" w:rsidRDefault="00497F01"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ID</w:t>
            </w:r>
          </w:p>
        </w:tc>
        <w:tc>
          <w:tcPr>
            <w:tcW w:w="1395" w:type="dxa"/>
            <w:tcBorders>
              <w:top w:val="single" w:sz="18" w:space="0" w:color="auto"/>
              <w:left w:val="single" w:sz="18" w:space="0" w:color="auto"/>
              <w:bottom w:val="single" w:sz="18" w:space="0" w:color="auto"/>
              <w:right w:val="single" w:sz="18" w:space="0" w:color="auto"/>
            </w:tcBorders>
            <w:shd w:val="clear" w:color="auto" w:fill="FFE599" w:themeFill="accent4" w:themeFillTint="66"/>
            <w:tcMar>
              <w:top w:w="120" w:type="dxa"/>
              <w:left w:w="120" w:type="dxa"/>
              <w:bottom w:w="120" w:type="dxa"/>
              <w:right w:w="120" w:type="dxa"/>
            </w:tcMar>
            <w:vAlign w:val="center"/>
            <w:hideMark/>
          </w:tcPr>
          <w:p w14:paraId="697D4E3E" w14:textId="77777777" w:rsidR="00497F01" w:rsidRPr="00497F01" w:rsidRDefault="00497F01"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Requisito Funcional</w:t>
            </w:r>
          </w:p>
        </w:tc>
        <w:tc>
          <w:tcPr>
            <w:tcW w:w="1302" w:type="dxa"/>
            <w:tcBorders>
              <w:top w:val="single" w:sz="18" w:space="0" w:color="auto"/>
              <w:left w:val="single" w:sz="18" w:space="0" w:color="auto"/>
              <w:bottom w:val="single" w:sz="18" w:space="0" w:color="auto"/>
              <w:right w:val="single" w:sz="18" w:space="0" w:color="auto"/>
            </w:tcBorders>
            <w:shd w:val="clear" w:color="auto" w:fill="FFE599" w:themeFill="accent4" w:themeFillTint="66"/>
            <w:tcMar>
              <w:top w:w="120" w:type="dxa"/>
              <w:left w:w="120" w:type="dxa"/>
              <w:bottom w:w="120" w:type="dxa"/>
              <w:right w:w="120" w:type="dxa"/>
            </w:tcMar>
            <w:vAlign w:val="center"/>
            <w:hideMark/>
          </w:tcPr>
          <w:p w14:paraId="072F9E08" w14:textId="77777777" w:rsidR="00497F01" w:rsidRPr="00497F01" w:rsidRDefault="00497F01"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Prioridad</w:t>
            </w:r>
          </w:p>
        </w:tc>
        <w:tc>
          <w:tcPr>
            <w:tcW w:w="1958" w:type="dxa"/>
            <w:tcBorders>
              <w:top w:val="single" w:sz="18" w:space="0" w:color="auto"/>
              <w:left w:val="single" w:sz="18" w:space="0" w:color="auto"/>
              <w:bottom w:val="single" w:sz="18" w:space="0" w:color="auto"/>
              <w:right w:val="single" w:sz="18" w:space="0" w:color="auto"/>
            </w:tcBorders>
            <w:shd w:val="clear" w:color="auto" w:fill="FFE599" w:themeFill="accent4" w:themeFillTint="66"/>
            <w:tcMar>
              <w:top w:w="120" w:type="dxa"/>
              <w:left w:w="120" w:type="dxa"/>
              <w:bottom w:w="120" w:type="dxa"/>
              <w:right w:w="120" w:type="dxa"/>
            </w:tcMar>
            <w:vAlign w:val="center"/>
            <w:hideMark/>
          </w:tcPr>
          <w:p w14:paraId="48CE55E6" w14:textId="77777777" w:rsidR="00497F01" w:rsidRPr="00497F01" w:rsidRDefault="00497F01"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Trazabilidad (UC/Diagrama)</w:t>
            </w:r>
          </w:p>
        </w:tc>
        <w:tc>
          <w:tcPr>
            <w:tcW w:w="2126" w:type="dxa"/>
            <w:tcBorders>
              <w:top w:val="single" w:sz="18" w:space="0" w:color="auto"/>
              <w:left w:val="single" w:sz="18" w:space="0" w:color="auto"/>
              <w:bottom w:val="single" w:sz="18" w:space="0" w:color="auto"/>
              <w:right w:val="single" w:sz="18" w:space="0" w:color="auto"/>
            </w:tcBorders>
            <w:shd w:val="clear" w:color="auto" w:fill="FFE599" w:themeFill="accent4" w:themeFillTint="66"/>
            <w:tcMar>
              <w:top w:w="120" w:type="dxa"/>
              <w:left w:w="120" w:type="dxa"/>
              <w:bottom w:w="120" w:type="dxa"/>
              <w:right w:w="120" w:type="dxa"/>
            </w:tcMar>
            <w:vAlign w:val="center"/>
            <w:hideMark/>
          </w:tcPr>
          <w:p w14:paraId="2EC22CDA" w14:textId="7D013C33" w:rsidR="00497F01" w:rsidRPr="00497F01" w:rsidRDefault="00497F01"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Descripción</w:t>
            </w:r>
          </w:p>
        </w:tc>
        <w:tc>
          <w:tcPr>
            <w:tcW w:w="1444" w:type="dxa"/>
            <w:tcBorders>
              <w:top w:val="single" w:sz="18" w:space="0" w:color="auto"/>
              <w:left w:val="single" w:sz="18" w:space="0" w:color="auto"/>
              <w:bottom w:val="single" w:sz="18" w:space="0" w:color="auto"/>
              <w:right w:val="single" w:sz="18" w:space="0" w:color="auto"/>
            </w:tcBorders>
            <w:shd w:val="clear" w:color="auto" w:fill="FFE599" w:themeFill="accent4" w:themeFillTint="66"/>
            <w:tcMar>
              <w:top w:w="120" w:type="dxa"/>
              <w:left w:w="120" w:type="dxa"/>
              <w:bottom w:w="120" w:type="dxa"/>
              <w:right w:w="120" w:type="dxa"/>
            </w:tcMar>
            <w:vAlign w:val="center"/>
            <w:hideMark/>
          </w:tcPr>
          <w:p w14:paraId="6A3F67EE" w14:textId="77777777" w:rsidR="00497F01" w:rsidRPr="00497F01" w:rsidRDefault="00497F01"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Estado</w:t>
            </w:r>
          </w:p>
        </w:tc>
      </w:tr>
      <w:tr w:rsidR="00497F01" w:rsidRPr="00497F01" w14:paraId="666ACCCF" w14:textId="77777777" w:rsidTr="00DB43E9">
        <w:trPr>
          <w:trHeight w:val="630"/>
        </w:trPr>
        <w:tc>
          <w:tcPr>
            <w:tcW w:w="1134" w:type="dxa"/>
            <w:tcBorders>
              <w:top w:val="single" w:sz="18" w:space="0" w:color="auto"/>
              <w:left w:val="single" w:sz="18" w:space="0" w:color="auto"/>
            </w:tcBorders>
            <w:shd w:val="clear" w:color="auto" w:fill="FFFFFF"/>
            <w:tcMar>
              <w:top w:w="80" w:type="dxa"/>
              <w:left w:w="120" w:type="dxa"/>
              <w:bottom w:w="80" w:type="dxa"/>
              <w:right w:w="120" w:type="dxa"/>
            </w:tcMar>
            <w:hideMark/>
          </w:tcPr>
          <w:p w14:paraId="4886F091"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RFN1.1</w:t>
            </w:r>
          </w:p>
        </w:tc>
        <w:tc>
          <w:tcPr>
            <w:tcW w:w="1395" w:type="dxa"/>
            <w:tcBorders>
              <w:top w:val="single" w:sz="18" w:space="0" w:color="auto"/>
            </w:tcBorders>
            <w:shd w:val="clear" w:color="auto" w:fill="FFFFFF"/>
            <w:tcMar>
              <w:top w:w="80" w:type="dxa"/>
              <w:left w:w="120" w:type="dxa"/>
              <w:bottom w:w="80" w:type="dxa"/>
              <w:right w:w="120" w:type="dxa"/>
            </w:tcMar>
            <w:hideMark/>
          </w:tcPr>
          <w:p w14:paraId="7BC7D4D9"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Consultar Artículos</w:t>
            </w:r>
          </w:p>
        </w:tc>
        <w:tc>
          <w:tcPr>
            <w:tcW w:w="1302" w:type="dxa"/>
            <w:tcBorders>
              <w:top w:val="single" w:sz="18" w:space="0" w:color="auto"/>
            </w:tcBorders>
            <w:shd w:val="clear" w:color="auto" w:fill="FFFFFF"/>
            <w:tcMar>
              <w:top w:w="80" w:type="dxa"/>
              <w:left w:w="120" w:type="dxa"/>
              <w:bottom w:w="80" w:type="dxa"/>
              <w:right w:w="120" w:type="dxa"/>
            </w:tcMar>
            <w:hideMark/>
          </w:tcPr>
          <w:p w14:paraId="3C3D716F" w14:textId="77777777" w:rsidR="00497F01" w:rsidRPr="00497F01" w:rsidRDefault="00497F01" w:rsidP="00497F01">
            <w:pPr>
              <w:spacing w:after="120" w:line="240" w:lineRule="auto"/>
              <w:jc w:val="center"/>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w:t>
            </w:r>
          </w:p>
        </w:tc>
        <w:tc>
          <w:tcPr>
            <w:tcW w:w="1958" w:type="dxa"/>
            <w:tcBorders>
              <w:top w:val="single" w:sz="18" w:space="0" w:color="auto"/>
            </w:tcBorders>
            <w:shd w:val="clear" w:color="auto" w:fill="FFFFFF"/>
            <w:tcMar>
              <w:top w:w="80" w:type="dxa"/>
              <w:left w:w="120" w:type="dxa"/>
              <w:bottom w:w="80" w:type="dxa"/>
              <w:right w:w="120" w:type="dxa"/>
            </w:tcMar>
            <w:hideMark/>
          </w:tcPr>
          <w:p w14:paraId="1C3578AE"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CUN-002</w:t>
            </w:r>
          </w:p>
        </w:tc>
        <w:tc>
          <w:tcPr>
            <w:tcW w:w="2126" w:type="dxa"/>
            <w:tcBorders>
              <w:top w:val="single" w:sz="18" w:space="0" w:color="auto"/>
            </w:tcBorders>
            <w:shd w:val="clear" w:color="auto" w:fill="FFFFFF"/>
            <w:tcMar>
              <w:top w:w="80" w:type="dxa"/>
              <w:left w:w="120" w:type="dxa"/>
              <w:bottom w:w="80" w:type="dxa"/>
              <w:right w:w="120" w:type="dxa"/>
            </w:tcMar>
            <w:hideMark/>
          </w:tcPr>
          <w:p w14:paraId="4A637E62"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Permite buscar materiales por descripción, categoría, marca o código de artículo.</w:t>
            </w:r>
          </w:p>
        </w:tc>
        <w:tc>
          <w:tcPr>
            <w:tcW w:w="1444" w:type="dxa"/>
            <w:tcBorders>
              <w:top w:val="single" w:sz="18" w:space="0" w:color="auto"/>
              <w:right w:val="single" w:sz="18" w:space="0" w:color="auto"/>
            </w:tcBorders>
            <w:tcMar>
              <w:top w:w="100" w:type="dxa"/>
              <w:left w:w="100" w:type="dxa"/>
              <w:bottom w:w="100" w:type="dxa"/>
              <w:right w:w="100" w:type="dxa"/>
            </w:tcMar>
            <w:hideMark/>
          </w:tcPr>
          <w:p w14:paraId="65F440E7"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497F01" w:rsidRPr="00497F01" w14:paraId="09E73DEB" w14:textId="77777777" w:rsidTr="00DB43E9">
        <w:trPr>
          <w:trHeight w:val="630"/>
        </w:trPr>
        <w:tc>
          <w:tcPr>
            <w:tcW w:w="1134" w:type="dxa"/>
            <w:tcBorders>
              <w:left w:val="single" w:sz="18" w:space="0" w:color="auto"/>
            </w:tcBorders>
            <w:shd w:val="clear" w:color="auto" w:fill="FFFFFF"/>
            <w:tcMar>
              <w:top w:w="80" w:type="dxa"/>
              <w:left w:w="120" w:type="dxa"/>
              <w:bottom w:w="80" w:type="dxa"/>
              <w:right w:w="120" w:type="dxa"/>
            </w:tcMar>
            <w:hideMark/>
          </w:tcPr>
          <w:p w14:paraId="2A401ACF"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RFN1.2 </w:t>
            </w:r>
          </w:p>
        </w:tc>
        <w:tc>
          <w:tcPr>
            <w:tcW w:w="1395" w:type="dxa"/>
            <w:shd w:val="clear" w:color="auto" w:fill="FFFFFF"/>
            <w:tcMar>
              <w:top w:w="80" w:type="dxa"/>
              <w:left w:w="120" w:type="dxa"/>
              <w:bottom w:w="80" w:type="dxa"/>
              <w:right w:w="120" w:type="dxa"/>
            </w:tcMar>
            <w:hideMark/>
          </w:tcPr>
          <w:p w14:paraId="78514978"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Validar Stock y Saldo de Bobina</w:t>
            </w:r>
          </w:p>
        </w:tc>
        <w:tc>
          <w:tcPr>
            <w:tcW w:w="1302" w:type="dxa"/>
            <w:shd w:val="clear" w:color="auto" w:fill="FFFFFF"/>
            <w:tcMar>
              <w:top w:w="80" w:type="dxa"/>
              <w:left w:w="120" w:type="dxa"/>
              <w:bottom w:w="80" w:type="dxa"/>
              <w:right w:w="120" w:type="dxa"/>
            </w:tcMar>
            <w:hideMark/>
          </w:tcPr>
          <w:p w14:paraId="617C6B5D" w14:textId="77777777" w:rsidR="00497F01" w:rsidRPr="00497F01" w:rsidRDefault="00497F01" w:rsidP="00497F01">
            <w:pPr>
              <w:spacing w:after="120" w:line="240" w:lineRule="auto"/>
              <w:jc w:val="center"/>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 </w:t>
            </w:r>
          </w:p>
        </w:tc>
        <w:tc>
          <w:tcPr>
            <w:tcW w:w="1958" w:type="dxa"/>
            <w:shd w:val="clear" w:color="auto" w:fill="FFFFFF"/>
            <w:tcMar>
              <w:top w:w="80" w:type="dxa"/>
              <w:left w:w="120" w:type="dxa"/>
              <w:bottom w:w="80" w:type="dxa"/>
              <w:right w:w="120" w:type="dxa"/>
            </w:tcMar>
            <w:hideMark/>
          </w:tcPr>
          <w:p w14:paraId="7D2FC8D7"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CUN-002</w:t>
            </w:r>
          </w:p>
        </w:tc>
        <w:tc>
          <w:tcPr>
            <w:tcW w:w="2126" w:type="dxa"/>
            <w:shd w:val="clear" w:color="auto" w:fill="FFFFFF"/>
            <w:tcMar>
              <w:top w:w="80" w:type="dxa"/>
              <w:left w:w="120" w:type="dxa"/>
              <w:bottom w:w="80" w:type="dxa"/>
              <w:right w:w="120" w:type="dxa"/>
            </w:tcMar>
            <w:hideMark/>
          </w:tcPr>
          <w:p w14:paraId="2D38DC30"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Verifica la disponibilidad y el saldo de la bobina en la unidad de medida solicitada antes de confirmar la venta.</w:t>
            </w:r>
          </w:p>
        </w:tc>
        <w:tc>
          <w:tcPr>
            <w:tcW w:w="1444" w:type="dxa"/>
            <w:tcBorders>
              <w:right w:val="single" w:sz="18" w:space="0" w:color="auto"/>
            </w:tcBorders>
            <w:tcMar>
              <w:top w:w="100" w:type="dxa"/>
              <w:left w:w="100" w:type="dxa"/>
              <w:bottom w:w="100" w:type="dxa"/>
              <w:right w:w="100" w:type="dxa"/>
            </w:tcMar>
            <w:hideMark/>
          </w:tcPr>
          <w:p w14:paraId="7963EF7B"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497F01" w:rsidRPr="00497F01" w14:paraId="497ED51A" w14:textId="77777777" w:rsidTr="00DB43E9">
        <w:trPr>
          <w:trHeight w:val="686"/>
        </w:trPr>
        <w:tc>
          <w:tcPr>
            <w:tcW w:w="1134" w:type="dxa"/>
            <w:tcBorders>
              <w:left w:val="single" w:sz="18" w:space="0" w:color="auto"/>
            </w:tcBorders>
            <w:shd w:val="clear" w:color="auto" w:fill="FFFFFF"/>
            <w:tcMar>
              <w:top w:w="80" w:type="dxa"/>
              <w:left w:w="120" w:type="dxa"/>
              <w:bottom w:w="80" w:type="dxa"/>
              <w:right w:w="120" w:type="dxa"/>
            </w:tcMar>
            <w:hideMark/>
          </w:tcPr>
          <w:p w14:paraId="073F19FF"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RFN1.3 </w:t>
            </w:r>
          </w:p>
        </w:tc>
        <w:tc>
          <w:tcPr>
            <w:tcW w:w="1395" w:type="dxa"/>
            <w:shd w:val="clear" w:color="auto" w:fill="FFFFFF"/>
            <w:tcMar>
              <w:top w:w="80" w:type="dxa"/>
              <w:left w:w="120" w:type="dxa"/>
              <w:bottom w:w="80" w:type="dxa"/>
              <w:right w:w="120" w:type="dxa"/>
            </w:tcMar>
            <w:hideMark/>
          </w:tcPr>
          <w:p w14:paraId="1AD4F2E7"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Registrar Cliente</w:t>
            </w:r>
          </w:p>
        </w:tc>
        <w:tc>
          <w:tcPr>
            <w:tcW w:w="1302" w:type="dxa"/>
            <w:shd w:val="clear" w:color="auto" w:fill="FFFFFF"/>
            <w:tcMar>
              <w:top w:w="80" w:type="dxa"/>
              <w:left w:w="120" w:type="dxa"/>
              <w:bottom w:w="80" w:type="dxa"/>
              <w:right w:w="120" w:type="dxa"/>
            </w:tcMar>
            <w:hideMark/>
          </w:tcPr>
          <w:p w14:paraId="76774249" w14:textId="77777777" w:rsidR="00497F01" w:rsidRPr="00497F01" w:rsidRDefault="00497F01" w:rsidP="00497F01">
            <w:pPr>
              <w:spacing w:after="120" w:line="240" w:lineRule="auto"/>
              <w:jc w:val="center"/>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 </w:t>
            </w:r>
          </w:p>
        </w:tc>
        <w:tc>
          <w:tcPr>
            <w:tcW w:w="1958" w:type="dxa"/>
            <w:shd w:val="clear" w:color="auto" w:fill="FFFFFF"/>
            <w:tcMar>
              <w:top w:w="80" w:type="dxa"/>
              <w:left w:w="120" w:type="dxa"/>
              <w:bottom w:w="80" w:type="dxa"/>
              <w:right w:w="120" w:type="dxa"/>
            </w:tcMar>
            <w:hideMark/>
          </w:tcPr>
          <w:p w14:paraId="5836D777"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CUN-003</w:t>
            </w:r>
          </w:p>
        </w:tc>
        <w:tc>
          <w:tcPr>
            <w:tcW w:w="2126" w:type="dxa"/>
            <w:shd w:val="clear" w:color="auto" w:fill="FFFFFF"/>
            <w:tcMar>
              <w:top w:w="80" w:type="dxa"/>
              <w:left w:w="120" w:type="dxa"/>
              <w:bottom w:w="80" w:type="dxa"/>
              <w:right w:w="120" w:type="dxa"/>
            </w:tcMar>
            <w:hideMark/>
          </w:tcPr>
          <w:p w14:paraId="4AF4CE1E"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Registra clientes nuevos con su CUIT y condición frente al IVA.</w:t>
            </w:r>
          </w:p>
        </w:tc>
        <w:tc>
          <w:tcPr>
            <w:tcW w:w="1444" w:type="dxa"/>
            <w:tcBorders>
              <w:right w:val="single" w:sz="18" w:space="0" w:color="auto"/>
            </w:tcBorders>
            <w:tcMar>
              <w:top w:w="100" w:type="dxa"/>
              <w:left w:w="100" w:type="dxa"/>
              <w:bottom w:w="100" w:type="dxa"/>
              <w:right w:w="100" w:type="dxa"/>
            </w:tcMar>
            <w:hideMark/>
          </w:tcPr>
          <w:p w14:paraId="2C941F3B"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497F01" w:rsidRPr="00497F01" w14:paraId="6E42D122" w14:textId="77777777" w:rsidTr="00DB43E9">
        <w:trPr>
          <w:trHeight w:val="686"/>
        </w:trPr>
        <w:tc>
          <w:tcPr>
            <w:tcW w:w="1134" w:type="dxa"/>
            <w:tcBorders>
              <w:left w:val="single" w:sz="18" w:space="0" w:color="auto"/>
            </w:tcBorders>
            <w:shd w:val="clear" w:color="auto" w:fill="FFFFFF"/>
            <w:tcMar>
              <w:top w:w="80" w:type="dxa"/>
              <w:left w:w="120" w:type="dxa"/>
              <w:bottom w:w="80" w:type="dxa"/>
              <w:right w:w="120" w:type="dxa"/>
            </w:tcMar>
            <w:hideMark/>
          </w:tcPr>
          <w:p w14:paraId="21C228E7"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RFN1.4 </w:t>
            </w:r>
          </w:p>
        </w:tc>
        <w:tc>
          <w:tcPr>
            <w:tcW w:w="1395" w:type="dxa"/>
            <w:shd w:val="clear" w:color="auto" w:fill="FFFFFF"/>
            <w:tcMar>
              <w:top w:w="80" w:type="dxa"/>
              <w:left w:w="120" w:type="dxa"/>
              <w:bottom w:w="80" w:type="dxa"/>
              <w:right w:w="120" w:type="dxa"/>
            </w:tcMar>
            <w:hideMark/>
          </w:tcPr>
          <w:p w14:paraId="30A7F352"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Registrar Venta</w:t>
            </w:r>
          </w:p>
        </w:tc>
        <w:tc>
          <w:tcPr>
            <w:tcW w:w="1302" w:type="dxa"/>
            <w:shd w:val="clear" w:color="auto" w:fill="FFFFFF"/>
            <w:tcMar>
              <w:top w:w="80" w:type="dxa"/>
              <w:left w:w="120" w:type="dxa"/>
              <w:bottom w:w="80" w:type="dxa"/>
              <w:right w:w="120" w:type="dxa"/>
            </w:tcMar>
            <w:hideMark/>
          </w:tcPr>
          <w:p w14:paraId="362E5C9E" w14:textId="77777777" w:rsidR="00497F01" w:rsidRPr="00497F01" w:rsidRDefault="00497F01" w:rsidP="00497F01">
            <w:pPr>
              <w:spacing w:after="120" w:line="240" w:lineRule="auto"/>
              <w:jc w:val="center"/>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Media </w:t>
            </w:r>
          </w:p>
        </w:tc>
        <w:tc>
          <w:tcPr>
            <w:tcW w:w="1958" w:type="dxa"/>
            <w:shd w:val="clear" w:color="auto" w:fill="FFFFFF"/>
            <w:tcMar>
              <w:top w:w="80" w:type="dxa"/>
              <w:left w:w="120" w:type="dxa"/>
              <w:bottom w:w="80" w:type="dxa"/>
              <w:right w:w="120" w:type="dxa"/>
            </w:tcMar>
            <w:hideMark/>
          </w:tcPr>
          <w:p w14:paraId="2BA3EC58"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CUN-001</w:t>
            </w:r>
          </w:p>
        </w:tc>
        <w:tc>
          <w:tcPr>
            <w:tcW w:w="2126" w:type="dxa"/>
            <w:shd w:val="clear" w:color="auto" w:fill="FFFFFF"/>
            <w:tcMar>
              <w:top w:w="80" w:type="dxa"/>
              <w:left w:w="120" w:type="dxa"/>
              <w:bottom w:w="80" w:type="dxa"/>
              <w:right w:w="120" w:type="dxa"/>
            </w:tcMar>
            <w:hideMark/>
          </w:tcPr>
          <w:p w14:paraId="4AAEC8BB"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 xml:space="preserve">Genera la orden de venta a partir del carrito armado </w:t>
            </w:r>
            <w:r>
              <w:rPr>
                <w:rFonts w:eastAsia="Times New Roman"/>
                <w:color w:val="1F1F1F"/>
                <w:sz w:val="24"/>
                <w:szCs w:val="24"/>
                <w:lang w:eastAsia="es-ES_tradnl"/>
              </w:rPr>
              <w:lastRenderedPageBreak/>
              <w:t>por el vendedor.</w:t>
            </w:r>
          </w:p>
        </w:tc>
        <w:tc>
          <w:tcPr>
            <w:tcW w:w="1444" w:type="dxa"/>
            <w:tcBorders>
              <w:right w:val="single" w:sz="18" w:space="0" w:color="auto"/>
            </w:tcBorders>
            <w:tcMar>
              <w:top w:w="100" w:type="dxa"/>
              <w:left w:w="100" w:type="dxa"/>
              <w:bottom w:w="100" w:type="dxa"/>
              <w:right w:w="100" w:type="dxa"/>
            </w:tcMar>
            <w:hideMark/>
          </w:tcPr>
          <w:p w14:paraId="2E5782D4"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lastRenderedPageBreak/>
              <w:t>Pendiente </w:t>
            </w:r>
          </w:p>
        </w:tc>
      </w:tr>
      <w:tr w:rsidR="00497F01" w:rsidRPr="00497F01" w14:paraId="1BEF3C33" w14:textId="77777777" w:rsidTr="00DB43E9">
        <w:trPr>
          <w:trHeight w:val="686"/>
        </w:trPr>
        <w:tc>
          <w:tcPr>
            <w:tcW w:w="1134" w:type="dxa"/>
            <w:tcBorders>
              <w:left w:val="single" w:sz="18" w:space="0" w:color="auto"/>
            </w:tcBorders>
            <w:shd w:val="clear" w:color="auto" w:fill="FFFFFF"/>
            <w:tcMar>
              <w:top w:w="80" w:type="dxa"/>
              <w:left w:w="120" w:type="dxa"/>
              <w:bottom w:w="80" w:type="dxa"/>
              <w:right w:w="120" w:type="dxa"/>
            </w:tcMar>
            <w:hideMark/>
          </w:tcPr>
          <w:p w14:paraId="145E088E"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RFN1.5 </w:t>
            </w:r>
          </w:p>
        </w:tc>
        <w:tc>
          <w:tcPr>
            <w:tcW w:w="1395" w:type="dxa"/>
            <w:shd w:val="clear" w:color="auto" w:fill="FFFFFF"/>
            <w:tcMar>
              <w:top w:w="80" w:type="dxa"/>
              <w:left w:w="120" w:type="dxa"/>
              <w:bottom w:w="80" w:type="dxa"/>
              <w:right w:w="120" w:type="dxa"/>
            </w:tcMar>
            <w:hideMark/>
          </w:tcPr>
          <w:p w14:paraId="767AE528"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Registrar Pago</w:t>
            </w:r>
          </w:p>
        </w:tc>
        <w:tc>
          <w:tcPr>
            <w:tcW w:w="1302" w:type="dxa"/>
            <w:shd w:val="clear" w:color="auto" w:fill="FFFFFF"/>
            <w:tcMar>
              <w:top w:w="80" w:type="dxa"/>
              <w:left w:w="120" w:type="dxa"/>
              <w:bottom w:w="80" w:type="dxa"/>
              <w:right w:w="120" w:type="dxa"/>
            </w:tcMar>
            <w:hideMark/>
          </w:tcPr>
          <w:p w14:paraId="63B62ADD" w14:textId="77777777" w:rsidR="00497F01" w:rsidRPr="00497F01" w:rsidRDefault="00497F01" w:rsidP="00497F01">
            <w:pPr>
              <w:spacing w:after="120" w:line="240" w:lineRule="auto"/>
              <w:jc w:val="center"/>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 </w:t>
            </w:r>
          </w:p>
        </w:tc>
        <w:tc>
          <w:tcPr>
            <w:tcW w:w="1958" w:type="dxa"/>
            <w:shd w:val="clear" w:color="auto" w:fill="FFFFFF"/>
            <w:tcMar>
              <w:top w:w="80" w:type="dxa"/>
              <w:left w:w="120" w:type="dxa"/>
              <w:bottom w:w="80" w:type="dxa"/>
              <w:right w:w="120" w:type="dxa"/>
            </w:tcMar>
            <w:hideMark/>
          </w:tcPr>
          <w:p w14:paraId="5E973960"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CUN-005</w:t>
            </w:r>
          </w:p>
        </w:tc>
        <w:tc>
          <w:tcPr>
            <w:tcW w:w="2126" w:type="dxa"/>
            <w:shd w:val="clear" w:color="auto" w:fill="FFFFFF"/>
            <w:tcMar>
              <w:top w:w="80" w:type="dxa"/>
              <w:left w:w="120" w:type="dxa"/>
              <w:bottom w:w="80" w:type="dxa"/>
              <w:right w:w="120" w:type="dxa"/>
            </w:tcMar>
            <w:hideMark/>
          </w:tcPr>
          <w:p w14:paraId="6A80F096"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Permite procesar el cobro por los medios de pago habilitados.</w:t>
            </w:r>
          </w:p>
        </w:tc>
        <w:tc>
          <w:tcPr>
            <w:tcW w:w="1444" w:type="dxa"/>
            <w:tcBorders>
              <w:right w:val="single" w:sz="18" w:space="0" w:color="auto"/>
            </w:tcBorders>
            <w:tcMar>
              <w:top w:w="100" w:type="dxa"/>
              <w:left w:w="100" w:type="dxa"/>
              <w:bottom w:w="100" w:type="dxa"/>
              <w:right w:w="100" w:type="dxa"/>
            </w:tcMar>
            <w:hideMark/>
          </w:tcPr>
          <w:p w14:paraId="6F9AAD17"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497F01" w:rsidRPr="00497F01" w14:paraId="0FD507E7" w14:textId="77777777" w:rsidTr="00DB43E9">
        <w:trPr>
          <w:trHeight w:val="686"/>
        </w:trPr>
        <w:tc>
          <w:tcPr>
            <w:tcW w:w="1134" w:type="dxa"/>
            <w:tcBorders>
              <w:left w:val="single" w:sz="18" w:space="0" w:color="auto"/>
            </w:tcBorders>
            <w:shd w:val="clear" w:color="auto" w:fill="FFFFFF"/>
            <w:tcMar>
              <w:top w:w="80" w:type="dxa"/>
              <w:left w:w="120" w:type="dxa"/>
              <w:bottom w:w="80" w:type="dxa"/>
              <w:right w:w="120" w:type="dxa"/>
            </w:tcMar>
            <w:hideMark/>
          </w:tcPr>
          <w:p w14:paraId="43E53922"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RFN1.6 </w:t>
            </w:r>
          </w:p>
        </w:tc>
        <w:tc>
          <w:tcPr>
            <w:tcW w:w="1395" w:type="dxa"/>
            <w:shd w:val="clear" w:color="auto" w:fill="FFFFFF"/>
            <w:tcMar>
              <w:top w:w="80" w:type="dxa"/>
              <w:left w:w="120" w:type="dxa"/>
              <w:bottom w:w="80" w:type="dxa"/>
              <w:right w:w="120" w:type="dxa"/>
            </w:tcMar>
            <w:hideMark/>
          </w:tcPr>
          <w:p w14:paraId="4BCDA791"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Actualizar Stock</w:t>
            </w:r>
          </w:p>
        </w:tc>
        <w:tc>
          <w:tcPr>
            <w:tcW w:w="1302" w:type="dxa"/>
            <w:shd w:val="clear" w:color="auto" w:fill="FFFFFF"/>
            <w:tcMar>
              <w:top w:w="80" w:type="dxa"/>
              <w:left w:w="120" w:type="dxa"/>
              <w:bottom w:w="80" w:type="dxa"/>
              <w:right w:w="120" w:type="dxa"/>
            </w:tcMar>
            <w:hideMark/>
          </w:tcPr>
          <w:p w14:paraId="2BA233D4" w14:textId="77777777" w:rsidR="00497F01" w:rsidRPr="00497F01" w:rsidRDefault="00497F01" w:rsidP="00497F01">
            <w:pPr>
              <w:spacing w:after="120" w:line="240" w:lineRule="auto"/>
              <w:jc w:val="center"/>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 </w:t>
            </w:r>
          </w:p>
        </w:tc>
        <w:tc>
          <w:tcPr>
            <w:tcW w:w="1958" w:type="dxa"/>
            <w:shd w:val="clear" w:color="auto" w:fill="FFFFFF"/>
            <w:tcMar>
              <w:top w:w="80" w:type="dxa"/>
              <w:left w:w="120" w:type="dxa"/>
              <w:bottom w:w="80" w:type="dxa"/>
              <w:right w:w="120" w:type="dxa"/>
            </w:tcMar>
            <w:hideMark/>
          </w:tcPr>
          <w:p w14:paraId="08AB10CE"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CUN-004</w:t>
            </w:r>
          </w:p>
        </w:tc>
        <w:tc>
          <w:tcPr>
            <w:tcW w:w="2126" w:type="dxa"/>
            <w:shd w:val="clear" w:color="auto" w:fill="FFFFFF"/>
            <w:tcMar>
              <w:top w:w="80" w:type="dxa"/>
              <w:left w:w="120" w:type="dxa"/>
              <w:bottom w:w="80" w:type="dxa"/>
              <w:right w:w="120" w:type="dxa"/>
            </w:tcMar>
            <w:hideMark/>
          </w:tcPr>
          <w:p w14:paraId="25B05893"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Descuenta las cantidades vendidas y actualiza el saldo de las bobinas fraccionadas.</w:t>
            </w:r>
          </w:p>
        </w:tc>
        <w:tc>
          <w:tcPr>
            <w:tcW w:w="1444" w:type="dxa"/>
            <w:tcBorders>
              <w:right w:val="single" w:sz="18" w:space="0" w:color="auto"/>
            </w:tcBorders>
            <w:tcMar>
              <w:top w:w="100" w:type="dxa"/>
              <w:left w:w="100" w:type="dxa"/>
              <w:bottom w:w="100" w:type="dxa"/>
              <w:right w:w="100" w:type="dxa"/>
            </w:tcMar>
            <w:hideMark/>
          </w:tcPr>
          <w:p w14:paraId="7942B98B"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497F01" w:rsidRPr="00497F01" w14:paraId="5DD11EAD" w14:textId="77777777" w:rsidTr="00DB43E9">
        <w:trPr>
          <w:trHeight w:val="686"/>
        </w:trPr>
        <w:tc>
          <w:tcPr>
            <w:tcW w:w="1134" w:type="dxa"/>
            <w:tcBorders>
              <w:left w:val="single" w:sz="18" w:space="0" w:color="auto"/>
              <w:bottom w:val="single" w:sz="18" w:space="0" w:color="auto"/>
            </w:tcBorders>
            <w:shd w:val="clear" w:color="auto" w:fill="FFFFFF"/>
            <w:tcMar>
              <w:top w:w="80" w:type="dxa"/>
              <w:left w:w="120" w:type="dxa"/>
              <w:bottom w:w="80" w:type="dxa"/>
              <w:right w:w="120" w:type="dxa"/>
            </w:tcMar>
            <w:hideMark/>
          </w:tcPr>
          <w:p w14:paraId="7A9CECE0"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RFN1.7 </w:t>
            </w:r>
          </w:p>
        </w:tc>
        <w:tc>
          <w:tcPr>
            <w:tcW w:w="1395" w:type="dxa"/>
            <w:tcBorders>
              <w:bottom w:val="single" w:sz="18" w:space="0" w:color="auto"/>
            </w:tcBorders>
            <w:shd w:val="clear" w:color="auto" w:fill="FFFFFF"/>
            <w:tcMar>
              <w:top w:w="80" w:type="dxa"/>
              <w:left w:w="120" w:type="dxa"/>
              <w:bottom w:w="80" w:type="dxa"/>
              <w:right w:w="120" w:type="dxa"/>
            </w:tcMar>
            <w:hideMark/>
          </w:tcPr>
          <w:p w14:paraId="713843E9"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Emitir Comprobante</w:t>
            </w:r>
          </w:p>
        </w:tc>
        <w:tc>
          <w:tcPr>
            <w:tcW w:w="1302" w:type="dxa"/>
            <w:tcBorders>
              <w:bottom w:val="single" w:sz="18" w:space="0" w:color="auto"/>
            </w:tcBorders>
            <w:shd w:val="clear" w:color="auto" w:fill="FFFFFF"/>
            <w:tcMar>
              <w:top w:w="80" w:type="dxa"/>
              <w:left w:w="120" w:type="dxa"/>
              <w:bottom w:w="80" w:type="dxa"/>
              <w:right w:w="120" w:type="dxa"/>
            </w:tcMar>
            <w:hideMark/>
          </w:tcPr>
          <w:p w14:paraId="16922920"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 </w:t>
            </w:r>
          </w:p>
        </w:tc>
        <w:tc>
          <w:tcPr>
            <w:tcW w:w="1958" w:type="dxa"/>
            <w:tcBorders>
              <w:bottom w:val="single" w:sz="18" w:space="0" w:color="auto"/>
            </w:tcBorders>
            <w:shd w:val="clear" w:color="auto" w:fill="FFFFFF"/>
            <w:tcMar>
              <w:top w:w="80" w:type="dxa"/>
              <w:left w:w="120" w:type="dxa"/>
              <w:bottom w:w="80" w:type="dxa"/>
              <w:right w:w="120" w:type="dxa"/>
            </w:tcMar>
            <w:hideMark/>
          </w:tcPr>
          <w:p w14:paraId="00405E43"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CUN-004</w:t>
            </w:r>
          </w:p>
        </w:tc>
        <w:tc>
          <w:tcPr>
            <w:tcW w:w="2126" w:type="dxa"/>
            <w:tcBorders>
              <w:bottom w:val="single" w:sz="18" w:space="0" w:color="auto"/>
            </w:tcBorders>
            <w:shd w:val="clear" w:color="auto" w:fill="FFFFFF"/>
            <w:tcMar>
              <w:top w:w="80" w:type="dxa"/>
              <w:left w:w="120" w:type="dxa"/>
              <w:bottom w:w="80" w:type="dxa"/>
              <w:right w:w="120" w:type="dxa"/>
            </w:tcMar>
            <w:hideMark/>
          </w:tcPr>
          <w:p w14:paraId="406CD534"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Genera la factura electrónica correspondiente a la venta.</w:t>
            </w:r>
          </w:p>
        </w:tc>
        <w:tc>
          <w:tcPr>
            <w:tcW w:w="1444" w:type="dxa"/>
            <w:tcBorders>
              <w:bottom w:val="single" w:sz="18" w:space="0" w:color="auto"/>
              <w:right w:val="single" w:sz="18" w:space="0" w:color="auto"/>
            </w:tcBorders>
            <w:tcMar>
              <w:top w:w="100" w:type="dxa"/>
              <w:left w:w="100" w:type="dxa"/>
              <w:bottom w:w="100" w:type="dxa"/>
              <w:right w:w="100" w:type="dxa"/>
            </w:tcMar>
            <w:hideMark/>
          </w:tcPr>
          <w:p w14:paraId="2A3C13D2"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497F01" w:rsidRPr="00497F01" w14:paraId="33F2CE2F" w14:textId="77777777" w:rsidTr="00DB43E9">
        <w:trPr>
          <w:trHeight w:val="686"/>
        </w:trPr>
        <w:tc>
          <w:tcPr>
            <w:tcW w:w="1134" w:type="dxa"/>
            <w:tcBorders>
              <w:left w:val="single" w:sz="18" w:space="0" w:color="auto"/>
              <w:bottom w:val="single" w:sz="18" w:space="0" w:color="auto"/>
            </w:tcBorders>
            <w:shd w:val="clear" w:color="auto" w:fill="FFFFFF"/>
            <w:tcMar>
              <w:top w:w="80" w:type="dxa"/>
              <w:left w:w="120" w:type="dxa"/>
              <w:bottom w:w="80" w:type="dxa"/>
              <w:right w:w="120" w:type="dxa"/>
            </w:tcMar>
            <w:hideMark/>
          </w:tcPr>
          <w:p w14:paraId="6CA1761D"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RFN1.8</w:t>
            </w:r>
          </w:p>
        </w:tc>
        <w:tc>
          <w:tcPr>
            <w:tcW w:w="1395" w:type="dxa"/>
            <w:tcBorders>
              <w:bottom w:val="single" w:sz="18" w:space="0" w:color="auto"/>
            </w:tcBorders>
            <w:shd w:val="clear" w:color="auto" w:fill="FFFFFF"/>
            <w:tcMar>
              <w:top w:w="80" w:type="dxa"/>
              <w:left w:w="120" w:type="dxa"/>
              <w:bottom w:w="80" w:type="dxa"/>
              <w:right w:w="120" w:type="dxa"/>
            </w:tcMar>
            <w:hideMark/>
          </w:tcPr>
          <w:p w14:paraId="093D365E"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Fraccionar Artículo</w:t>
            </w:r>
          </w:p>
        </w:tc>
        <w:tc>
          <w:tcPr>
            <w:tcW w:w="1302" w:type="dxa"/>
            <w:tcBorders>
              <w:bottom w:val="single" w:sz="18" w:space="0" w:color="auto"/>
            </w:tcBorders>
            <w:shd w:val="clear" w:color="auto" w:fill="FFFFFF"/>
            <w:tcMar>
              <w:top w:w="80" w:type="dxa"/>
              <w:left w:w="120" w:type="dxa"/>
              <w:bottom w:w="80" w:type="dxa"/>
              <w:right w:w="120" w:type="dxa"/>
            </w:tcMar>
            <w:hideMark/>
          </w:tcPr>
          <w:p w14:paraId="0C5B6322"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w:t>
            </w:r>
          </w:p>
        </w:tc>
        <w:tc>
          <w:tcPr>
            <w:tcW w:w="1958" w:type="dxa"/>
            <w:tcBorders>
              <w:bottom w:val="single" w:sz="18" w:space="0" w:color="auto"/>
            </w:tcBorders>
            <w:shd w:val="clear" w:color="auto" w:fill="FFFFFF"/>
            <w:tcMar>
              <w:top w:w="80" w:type="dxa"/>
              <w:left w:w="120" w:type="dxa"/>
              <w:bottom w:w="80" w:type="dxa"/>
              <w:right w:w="120" w:type="dxa"/>
            </w:tcMar>
            <w:hideMark/>
          </w:tcPr>
          <w:p w14:paraId="28F6BE8F"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CUN-002</w:t>
            </w:r>
          </w:p>
        </w:tc>
        <w:tc>
          <w:tcPr>
            <w:tcW w:w="2126" w:type="dxa"/>
            <w:tcBorders>
              <w:bottom w:val="single" w:sz="18" w:space="0" w:color="auto"/>
            </w:tcBorders>
            <w:shd w:val="clear" w:color="auto" w:fill="FFFFFF"/>
            <w:tcMar>
              <w:top w:w="80" w:type="dxa"/>
              <w:left w:w="120" w:type="dxa"/>
              <w:bottom w:w="80" w:type="dxa"/>
              <w:right w:w="120" w:type="dxa"/>
            </w:tcMar>
            <w:hideMark/>
          </w:tcPr>
          <w:p w14:paraId="1CF93810"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Permite vender por metro lineal descontando del saldo de la bobina o caja abierta.</w:t>
            </w:r>
          </w:p>
        </w:tc>
        <w:tc>
          <w:tcPr>
            <w:tcW w:w="1444" w:type="dxa"/>
            <w:tcBorders>
              <w:bottom w:val="single" w:sz="18" w:space="0" w:color="auto"/>
              <w:right w:val="single" w:sz="18" w:space="0" w:color="auto"/>
            </w:tcBorders>
            <w:tcMar>
              <w:top w:w="100" w:type="dxa"/>
              <w:left w:w="100" w:type="dxa"/>
              <w:bottom w:w="100" w:type="dxa"/>
              <w:right w:w="100" w:type="dxa"/>
            </w:tcMar>
            <w:hideMark/>
          </w:tcPr>
          <w:p w14:paraId="1FE87590"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w:t>
            </w:r>
          </w:p>
        </w:tc>
      </w:tr>
      <w:tr w:rsidR="00497F01" w:rsidRPr="00497F01" w14:paraId="64399E70" w14:textId="77777777" w:rsidTr="00DB43E9">
        <w:trPr>
          <w:trHeight w:val="686"/>
        </w:trPr>
        <w:tc>
          <w:tcPr>
            <w:tcW w:w="1134" w:type="dxa"/>
            <w:tcBorders>
              <w:left w:val="single" w:sz="18" w:space="0" w:color="auto"/>
              <w:bottom w:val="single" w:sz="18" w:space="0" w:color="auto"/>
            </w:tcBorders>
            <w:shd w:val="clear" w:color="auto" w:fill="FFFFFF"/>
            <w:tcMar>
              <w:top w:w="80" w:type="dxa"/>
              <w:left w:w="120" w:type="dxa"/>
              <w:bottom w:w="80" w:type="dxa"/>
              <w:right w:w="120" w:type="dxa"/>
            </w:tcMar>
            <w:hideMark/>
          </w:tcPr>
          <w:p w14:paraId="04DCB5BF"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RFN1.9</w:t>
            </w:r>
          </w:p>
        </w:tc>
        <w:tc>
          <w:tcPr>
            <w:tcW w:w="1395" w:type="dxa"/>
            <w:tcBorders>
              <w:bottom w:val="single" w:sz="18" w:space="0" w:color="auto"/>
            </w:tcBorders>
            <w:shd w:val="clear" w:color="auto" w:fill="FFFFFF"/>
            <w:tcMar>
              <w:top w:w="80" w:type="dxa"/>
              <w:left w:w="120" w:type="dxa"/>
              <w:bottom w:w="80" w:type="dxa"/>
              <w:right w:w="120" w:type="dxa"/>
            </w:tcMar>
            <w:hideMark/>
          </w:tcPr>
          <w:p w14:paraId="22351D9B"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Generar Reserva</w:t>
            </w:r>
          </w:p>
        </w:tc>
        <w:tc>
          <w:tcPr>
            <w:tcW w:w="1302" w:type="dxa"/>
            <w:tcBorders>
              <w:bottom w:val="single" w:sz="18" w:space="0" w:color="auto"/>
            </w:tcBorders>
            <w:shd w:val="clear" w:color="auto" w:fill="FFFFFF"/>
            <w:tcMar>
              <w:top w:w="80" w:type="dxa"/>
              <w:left w:w="120" w:type="dxa"/>
              <w:bottom w:w="80" w:type="dxa"/>
              <w:right w:w="120" w:type="dxa"/>
            </w:tcMar>
            <w:hideMark/>
          </w:tcPr>
          <w:p w14:paraId="6ABD8624"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Media</w:t>
            </w:r>
          </w:p>
        </w:tc>
        <w:tc>
          <w:tcPr>
            <w:tcW w:w="1958" w:type="dxa"/>
            <w:tcBorders>
              <w:bottom w:val="single" w:sz="18" w:space="0" w:color="auto"/>
            </w:tcBorders>
            <w:shd w:val="clear" w:color="auto" w:fill="FFFFFF"/>
            <w:tcMar>
              <w:top w:w="80" w:type="dxa"/>
              <w:left w:w="120" w:type="dxa"/>
              <w:bottom w:w="80" w:type="dxa"/>
              <w:right w:w="120" w:type="dxa"/>
            </w:tcMar>
            <w:hideMark/>
          </w:tcPr>
          <w:p w14:paraId="03D0142F"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CUN-006</w:t>
            </w:r>
          </w:p>
        </w:tc>
        <w:tc>
          <w:tcPr>
            <w:tcW w:w="2126" w:type="dxa"/>
            <w:tcBorders>
              <w:bottom w:val="single" w:sz="18" w:space="0" w:color="auto"/>
            </w:tcBorders>
            <w:shd w:val="clear" w:color="auto" w:fill="FFFFFF"/>
            <w:tcMar>
              <w:top w:w="80" w:type="dxa"/>
              <w:left w:w="120" w:type="dxa"/>
              <w:bottom w:w="80" w:type="dxa"/>
              <w:right w:w="120" w:type="dxa"/>
            </w:tcMar>
            <w:hideMark/>
          </w:tcPr>
          <w:p w14:paraId="60A30146"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Compromete la entrega de un artículo sin disponibilidad e informa el plazo estimado de reposición.</w:t>
            </w:r>
          </w:p>
        </w:tc>
        <w:tc>
          <w:tcPr>
            <w:tcW w:w="1444" w:type="dxa"/>
            <w:tcBorders>
              <w:bottom w:val="single" w:sz="18" w:space="0" w:color="auto"/>
              <w:right w:val="single" w:sz="18" w:space="0" w:color="auto"/>
            </w:tcBorders>
            <w:tcMar>
              <w:top w:w="100" w:type="dxa"/>
              <w:left w:w="100" w:type="dxa"/>
              <w:bottom w:w="100" w:type="dxa"/>
              <w:right w:w="100" w:type="dxa"/>
            </w:tcMar>
            <w:hideMark/>
          </w:tcPr>
          <w:p w14:paraId="6874CF17" w14:textId="77777777" w:rsidR="00497F01" w:rsidRPr="00497F01" w:rsidRDefault="00497F01" w:rsidP="00497F01">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w:t>
            </w:r>
          </w:p>
        </w:tc>
      </w:tr>
    </w:tbl>
    <w:p w14:paraId="02D9DF98" w14:textId="5D8C6114" w:rsidR="00C65E3E" w:rsidRPr="00C65E3E" w:rsidRDefault="00666D3D" w:rsidP="00123EA1">
      <w:pPr>
        <w:pStyle w:val="Ttulo2"/>
      </w:pPr>
      <w:bookmarkStart w:id="8" w:name="_Toc238167032"/>
      <w:r>
        <w:lastRenderedPageBreak/>
        <w:t>G02.2 RFN2. Gestión de Compras</w:t>
      </w:r>
      <w:bookmarkEnd w:id="8"/>
    </w:p>
    <w:p w14:paraId="7D431D69" w14:textId="6A6D6C1F" w:rsidR="00FE1AFD" w:rsidRDefault="00FE1AFD" w:rsidP="00FE1AFD">
      <w:pPr>
        <w:rPr>
          <w:sz w:val="24"/>
          <w:szCs w:val="24"/>
        </w:rPr>
      </w:pPr>
      <w:r>
        <w:rPr>
          <w:b/>
          <w:bCs/>
          <w:sz w:val="24"/>
          <w:szCs w:val="24"/>
        </w:rPr>
        <w:t xml:space="preserve"> </w:t>
      </w:r>
      <w:r>
        <w:rPr>
          <w:sz w:val="24"/>
          <w:szCs w:val="24"/>
        </w:rPr>
        <w:t xml:space="preserve">El proceso de compras abarca la reposición de mercadería y los pedidos especiales originados en reservas de clientes. Comprende el análisis de los artículos bajo el punto de reposición, la actualización de las listas de precios de los proveedores, la comparación de precio y plazo entre proveedores alternativos, la emisión de la orden de compra sujeta a autorización, la recepción de la mercadería y el pago al proveedor. A </w:t>
      </w:r>
      <w:proofErr w:type="gramStart"/>
      <w:r>
        <w:rPr>
          <w:sz w:val="24"/>
          <w:szCs w:val="24"/>
        </w:rPr>
        <w:t>continuación</w:t>
      </w:r>
      <w:proofErr w:type="gramEnd"/>
      <w:r>
        <w:rPr>
          <w:sz w:val="24"/>
          <w:szCs w:val="24"/>
        </w:rPr>
        <w:t xml:space="preserve"> se detalla, para cada paso, quién ejecuta la acción, qué acción realiza y cuáles son los datos involucrados.</w:t>
      </w:r>
    </w:p>
    <w:p w14:paraId="7A7F8C4F" w14:textId="587F4266" w:rsidR="00064EA5" w:rsidRDefault="00FE1AFD" w:rsidP="00970586">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El administrador de compras consulta el listado de artículos por debajo del punto de reposición y aquellos comprometidos en reservas de clientes. (</w:t>
      </w:r>
      <w:r>
        <w:rPr>
          <w:rFonts w:ascii="Arial" w:hAnsi="Arial"/>
          <w:sz w:val="24"/>
          <w:szCs w:val="24"/>
          <w:highlight w:val="green"/>
        </w:rPr>
        <w:t xml:space="preserve">artículo, marca, </w:t>
      </w:r>
      <w:proofErr w:type="spellStart"/>
      <w:r>
        <w:rPr>
          <w:rFonts w:ascii="Arial" w:hAnsi="Arial"/>
          <w:sz w:val="24"/>
          <w:szCs w:val="24"/>
          <w:highlight w:val="green"/>
        </w:rPr>
        <w:t>stock_actual</w:t>
      </w:r>
      <w:proofErr w:type="spellEnd"/>
      <w:r>
        <w:rPr>
          <w:rFonts w:ascii="Arial" w:hAnsi="Arial"/>
          <w:sz w:val="24"/>
          <w:szCs w:val="24"/>
          <w:highlight w:val="green"/>
        </w:rPr>
        <w:t xml:space="preserve">, </w:t>
      </w:r>
      <w:proofErr w:type="spellStart"/>
      <w:r>
        <w:rPr>
          <w:rFonts w:ascii="Arial" w:hAnsi="Arial"/>
          <w:sz w:val="24"/>
          <w:szCs w:val="24"/>
          <w:highlight w:val="green"/>
        </w:rPr>
        <w:t>punto_reposicion</w:t>
      </w:r>
      <w:proofErr w:type="spellEnd"/>
      <w:r>
        <w:rPr>
          <w:rFonts w:ascii="Arial" w:hAnsi="Arial"/>
          <w:sz w:val="24"/>
          <w:szCs w:val="24"/>
          <w:highlight w:val="green"/>
        </w:rPr>
        <w:t xml:space="preserve">, </w:t>
      </w:r>
      <w:proofErr w:type="spellStart"/>
      <w:r>
        <w:rPr>
          <w:rFonts w:ascii="Arial" w:hAnsi="Arial"/>
          <w:sz w:val="24"/>
          <w:szCs w:val="24"/>
          <w:highlight w:val="green"/>
        </w:rPr>
        <w:t>cantidad_reservada</w:t>
      </w:r>
      <w:proofErr w:type="spellEnd"/>
      <w:r>
        <w:rPr>
          <w:rFonts w:ascii="Arial" w:hAnsi="Arial"/>
          <w:sz w:val="24"/>
          <w:szCs w:val="24"/>
        </w:rPr>
        <w:t>)</w:t>
      </w:r>
    </w:p>
    <w:p w14:paraId="337B3D86" w14:textId="70002454" w:rsidR="00FE1AFD" w:rsidRDefault="00497F01" w:rsidP="00970586">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El administrador de compras consulta los proveedores habilitados que comercializan los artículos a reponer (</w:t>
      </w:r>
      <w:r>
        <w:rPr>
          <w:rFonts w:ascii="Arial" w:hAnsi="Arial"/>
          <w:sz w:val="24"/>
          <w:szCs w:val="24"/>
          <w:highlight w:val="green"/>
        </w:rPr>
        <w:t xml:space="preserve">proveedor, CUIT, rubro, artículo, marca, </w:t>
      </w:r>
      <w:proofErr w:type="spellStart"/>
      <w:r>
        <w:rPr>
          <w:rFonts w:ascii="Arial" w:hAnsi="Arial"/>
          <w:sz w:val="24"/>
          <w:szCs w:val="24"/>
          <w:highlight w:val="green"/>
        </w:rPr>
        <w:t>plazo_entrega</w:t>
      </w:r>
      <w:proofErr w:type="spellEnd"/>
      <w:r>
        <w:rPr>
          <w:rFonts w:ascii="Arial" w:hAnsi="Arial"/>
          <w:sz w:val="24"/>
          <w:szCs w:val="24"/>
        </w:rPr>
        <w:t>)</w:t>
      </w:r>
    </w:p>
    <w:p w14:paraId="78EA53EB" w14:textId="24939B99" w:rsidR="005F7FE3" w:rsidRDefault="00FE1AFD" w:rsidP="00970586">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Cuando recibe una lista de precios actualizada en un archivo .xlsx o .</w:t>
      </w:r>
      <w:proofErr w:type="spellStart"/>
      <w:r>
        <w:rPr>
          <w:rFonts w:ascii="Arial" w:hAnsi="Arial"/>
          <w:sz w:val="24"/>
          <w:szCs w:val="24"/>
        </w:rPr>
        <w:t>csv</w:t>
      </w:r>
      <w:proofErr w:type="spellEnd"/>
      <w:r>
        <w:rPr>
          <w:rFonts w:ascii="Arial" w:hAnsi="Arial"/>
          <w:sz w:val="24"/>
          <w:szCs w:val="24"/>
        </w:rPr>
        <w:t xml:space="preserve"> que no está cargada en el sistema, el administrador de compras ejecuta la importación masiva de la lista, que queda vinculada al proveedor con su fecha de vigencia. (proveedor, archivo, </w:t>
      </w:r>
      <w:proofErr w:type="spellStart"/>
      <w:r>
        <w:rPr>
          <w:rFonts w:ascii="Arial" w:hAnsi="Arial"/>
          <w:sz w:val="24"/>
          <w:szCs w:val="24"/>
        </w:rPr>
        <w:t>fecha_vigencia</w:t>
      </w:r>
      <w:proofErr w:type="spellEnd"/>
      <w:r>
        <w:rPr>
          <w:rFonts w:ascii="Arial" w:hAnsi="Arial"/>
          <w:sz w:val="24"/>
          <w:szCs w:val="24"/>
        </w:rPr>
        <w:t xml:space="preserve">, artículo, </w:t>
      </w:r>
      <w:proofErr w:type="spellStart"/>
      <w:r>
        <w:rPr>
          <w:rFonts w:ascii="Arial" w:hAnsi="Arial"/>
          <w:sz w:val="24"/>
          <w:szCs w:val="24"/>
        </w:rPr>
        <w:t>precio_lista</w:t>
      </w:r>
      <w:proofErr w:type="spellEnd"/>
      <w:r>
        <w:rPr>
          <w:rFonts w:ascii="Arial" w:hAnsi="Arial"/>
          <w:sz w:val="24"/>
          <w:szCs w:val="24"/>
        </w:rPr>
        <w:t>, moneda)</w:t>
      </w:r>
    </w:p>
    <w:p w14:paraId="47344844" w14:textId="1A174025" w:rsidR="00FE1AFD" w:rsidRDefault="00FE1AFD" w:rsidP="00970586">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Si la lista corresponde a un proveedor no registrado, el administrador de compras da de alta al nuevo proveedor en el sistema (</w:t>
      </w:r>
      <w:proofErr w:type="spellStart"/>
      <w:r>
        <w:rPr>
          <w:rFonts w:ascii="Arial" w:hAnsi="Arial"/>
          <w:sz w:val="24"/>
          <w:szCs w:val="24"/>
          <w:highlight w:val="green"/>
        </w:rPr>
        <w:t>razón_social</w:t>
      </w:r>
      <w:proofErr w:type="spellEnd"/>
      <w:r>
        <w:rPr>
          <w:rFonts w:ascii="Arial" w:hAnsi="Arial"/>
          <w:sz w:val="24"/>
          <w:szCs w:val="24"/>
          <w:highlight w:val="green"/>
        </w:rPr>
        <w:t xml:space="preserve">, CUIT, </w:t>
      </w:r>
      <w:proofErr w:type="spellStart"/>
      <w:r>
        <w:rPr>
          <w:rFonts w:ascii="Arial" w:hAnsi="Arial"/>
          <w:sz w:val="24"/>
          <w:szCs w:val="24"/>
          <w:highlight w:val="green"/>
        </w:rPr>
        <w:t>condición_IVA</w:t>
      </w:r>
      <w:proofErr w:type="spellEnd"/>
      <w:r>
        <w:rPr>
          <w:rFonts w:ascii="Arial" w:hAnsi="Arial"/>
          <w:sz w:val="24"/>
          <w:szCs w:val="24"/>
          <w:highlight w:val="green"/>
        </w:rPr>
        <w:t xml:space="preserve">, rubro, teléfono, </w:t>
      </w:r>
      <w:proofErr w:type="spellStart"/>
      <w:r>
        <w:rPr>
          <w:rFonts w:ascii="Arial" w:hAnsi="Arial"/>
          <w:sz w:val="24"/>
          <w:szCs w:val="24"/>
          <w:highlight w:val="green"/>
        </w:rPr>
        <w:t>correo_electrónico</w:t>
      </w:r>
      <w:proofErr w:type="spellEnd"/>
      <w:r>
        <w:rPr>
          <w:rFonts w:ascii="Arial" w:hAnsi="Arial"/>
          <w:sz w:val="24"/>
          <w:szCs w:val="24"/>
          <w:highlight w:val="green"/>
        </w:rPr>
        <w:t>, dirección</w:t>
      </w:r>
      <w:r>
        <w:rPr>
          <w:rFonts w:ascii="Arial" w:hAnsi="Arial"/>
          <w:sz w:val="24"/>
          <w:szCs w:val="24"/>
        </w:rPr>
        <w:t>)</w:t>
      </w:r>
    </w:p>
    <w:p w14:paraId="29C959D1" w14:textId="1407DC09" w:rsidR="00FE1AFD" w:rsidRDefault="00FE1AFD" w:rsidP="00970586">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El administrador de compras compara precio y plazo de entrega de un mismo artículo entre los distintos proveedores (</w:t>
      </w:r>
      <w:r>
        <w:rPr>
          <w:rFonts w:ascii="Arial" w:hAnsi="Arial"/>
          <w:sz w:val="24"/>
          <w:szCs w:val="24"/>
          <w:highlight w:val="green"/>
        </w:rPr>
        <w:t xml:space="preserve">artículo, marca, proveedor, </w:t>
      </w:r>
      <w:proofErr w:type="spellStart"/>
      <w:r>
        <w:rPr>
          <w:rFonts w:ascii="Arial" w:hAnsi="Arial"/>
          <w:sz w:val="24"/>
          <w:szCs w:val="24"/>
          <w:highlight w:val="green"/>
        </w:rPr>
        <w:t>precio_lista</w:t>
      </w:r>
      <w:proofErr w:type="spellEnd"/>
      <w:r>
        <w:rPr>
          <w:rFonts w:ascii="Arial" w:hAnsi="Arial"/>
          <w:sz w:val="24"/>
          <w:szCs w:val="24"/>
          <w:highlight w:val="green"/>
        </w:rPr>
        <w:t xml:space="preserve">, </w:t>
      </w:r>
      <w:proofErr w:type="spellStart"/>
      <w:r>
        <w:rPr>
          <w:rFonts w:ascii="Arial" w:hAnsi="Arial"/>
          <w:sz w:val="24"/>
          <w:szCs w:val="24"/>
          <w:highlight w:val="green"/>
        </w:rPr>
        <w:t>fecha_vigencia</w:t>
      </w:r>
      <w:proofErr w:type="spellEnd"/>
      <w:r>
        <w:rPr>
          <w:rFonts w:ascii="Arial" w:hAnsi="Arial"/>
          <w:sz w:val="24"/>
          <w:szCs w:val="24"/>
          <w:highlight w:val="green"/>
        </w:rPr>
        <w:t xml:space="preserve">, </w:t>
      </w:r>
      <w:proofErr w:type="spellStart"/>
      <w:r>
        <w:rPr>
          <w:rFonts w:ascii="Arial" w:hAnsi="Arial"/>
          <w:sz w:val="24"/>
          <w:szCs w:val="24"/>
          <w:highlight w:val="green"/>
        </w:rPr>
        <w:t>plazo_entrega</w:t>
      </w:r>
      <w:proofErr w:type="spellEnd"/>
      <w:r>
        <w:rPr>
          <w:rFonts w:ascii="Arial" w:hAnsi="Arial"/>
          <w:sz w:val="24"/>
          <w:szCs w:val="24"/>
        </w:rPr>
        <w:t>)</w:t>
      </w:r>
    </w:p>
    <w:p w14:paraId="08D9382A" w14:textId="47C2583F" w:rsidR="00FE1AFD" w:rsidRDefault="00497F01" w:rsidP="00970586">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El administrador de compras selecciona los artículos a reponer y genera la orden de compra (</w:t>
      </w:r>
      <w:proofErr w:type="spellStart"/>
      <w:r>
        <w:rPr>
          <w:rFonts w:ascii="Arial" w:hAnsi="Arial"/>
          <w:sz w:val="24"/>
          <w:szCs w:val="24"/>
          <w:highlight w:val="green"/>
        </w:rPr>
        <w:t>orden_compra</w:t>
      </w:r>
      <w:proofErr w:type="spellEnd"/>
      <w:r>
        <w:rPr>
          <w:rFonts w:ascii="Arial" w:hAnsi="Arial"/>
          <w:sz w:val="24"/>
          <w:szCs w:val="24"/>
          <w:highlight w:val="green"/>
        </w:rPr>
        <w:t xml:space="preserve">, proveedor, artículo, cantidad, </w:t>
      </w:r>
      <w:proofErr w:type="spellStart"/>
      <w:r>
        <w:rPr>
          <w:rFonts w:ascii="Arial" w:hAnsi="Arial"/>
          <w:sz w:val="24"/>
          <w:szCs w:val="24"/>
          <w:highlight w:val="green"/>
        </w:rPr>
        <w:t>unidad_medida</w:t>
      </w:r>
      <w:proofErr w:type="spellEnd"/>
      <w:r>
        <w:rPr>
          <w:rFonts w:ascii="Arial" w:hAnsi="Arial"/>
          <w:sz w:val="24"/>
          <w:szCs w:val="24"/>
          <w:highlight w:val="green"/>
        </w:rPr>
        <w:t xml:space="preserve">, </w:t>
      </w:r>
      <w:proofErr w:type="spellStart"/>
      <w:r>
        <w:rPr>
          <w:rFonts w:ascii="Arial" w:hAnsi="Arial"/>
          <w:sz w:val="24"/>
          <w:szCs w:val="24"/>
          <w:highlight w:val="green"/>
        </w:rPr>
        <w:t>precio_unitario</w:t>
      </w:r>
      <w:proofErr w:type="spellEnd"/>
      <w:r>
        <w:rPr>
          <w:rFonts w:ascii="Arial" w:hAnsi="Arial"/>
          <w:sz w:val="24"/>
          <w:szCs w:val="24"/>
          <w:highlight w:val="green"/>
        </w:rPr>
        <w:t>, total</w:t>
      </w:r>
      <w:r>
        <w:rPr>
          <w:rFonts w:ascii="Arial" w:hAnsi="Arial"/>
          <w:sz w:val="24"/>
          <w:szCs w:val="24"/>
        </w:rPr>
        <w:t>)</w:t>
      </w:r>
    </w:p>
    <w:p w14:paraId="4DB7A7AA" w14:textId="2B83B01A" w:rsidR="00064EA5" w:rsidRDefault="00FE1AFD" w:rsidP="00970586">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El propietario verifica los datos de la orden y la autoriza o la rechaza dejando constancia del motivo (</w:t>
      </w:r>
      <w:proofErr w:type="spellStart"/>
      <w:r>
        <w:rPr>
          <w:rFonts w:ascii="Arial" w:hAnsi="Arial"/>
          <w:sz w:val="24"/>
          <w:szCs w:val="24"/>
          <w:highlight w:val="green"/>
        </w:rPr>
        <w:t>orden_compra</w:t>
      </w:r>
      <w:proofErr w:type="spellEnd"/>
      <w:r>
        <w:rPr>
          <w:rFonts w:ascii="Arial" w:hAnsi="Arial"/>
          <w:sz w:val="24"/>
          <w:szCs w:val="24"/>
          <w:highlight w:val="green"/>
        </w:rPr>
        <w:t xml:space="preserve">, autorización, observaciones, </w:t>
      </w:r>
      <w:proofErr w:type="spellStart"/>
      <w:r>
        <w:rPr>
          <w:rFonts w:ascii="Arial" w:hAnsi="Arial"/>
          <w:sz w:val="24"/>
          <w:szCs w:val="24"/>
          <w:highlight w:val="green"/>
        </w:rPr>
        <w:t>fecha_autorizacion</w:t>
      </w:r>
      <w:proofErr w:type="spellEnd"/>
      <w:r>
        <w:rPr>
          <w:rFonts w:ascii="Arial" w:hAnsi="Arial"/>
          <w:sz w:val="24"/>
          <w:szCs w:val="24"/>
          <w:highlight w:val="green"/>
        </w:rPr>
        <w:t xml:space="preserve">, </w:t>
      </w:r>
      <w:proofErr w:type="spellStart"/>
      <w:r>
        <w:rPr>
          <w:rFonts w:ascii="Arial" w:hAnsi="Arial"/>
          <w:sz w:val="24"/>
          <w:szCs w:val="24"/>
          <w:highlight w:val="green"/>
        </w:rPr>
        <w:t>usuario_autorizante</w:t>
      </w:r>
      <w:proofErr w:type="spellEnd"/>
      <w:r>
        <w:rPr>
          <w:rFonts w:ascii="Arial" w:hAnsi="Arial"/>
          <w:sz w:val="24"/>
          <w:szCs w:val="24"/>
        </w:rPr>
        <w:t>)</w:t>
      </w:r>
    </w:p>
    <w:p w14:paraId="01B5B612" w14:textId="3BDDEA77" w:rsidR="00FE1AFD" w:rsidRDefault="00FE1AFD" w:rsidP="00970586">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Autorizada la orden, el administrador de compras la envía al proveedor y la orden pasa al estado “en ejecución” (</w:t>
      </w:r>
      <w:proofErr w:type="spellStart"/>
      <w:r>
        <w:rPr>
          <w:rFonts w:ascii="Arial" w:hAnsi="Arial"/>
          <w:sz w:val="24"/>
          <w:szCs w:val="24"/>
          <w:highlight w:val="green"/>
        </w:rPr>
        <w:t>orden_compra</w:t>
      </w:r>
      <w:proofErr w:type="spellEnd"/>
      <w:r>
        <w:rPr>
          <w:rFonts w:ascii="Arial" w:hAnsi="Arial"/>
          <w:sz w:val="24"/>
          <w:szCs w:val="24"/>
          <w:highlight w:val="green"/>
        </w:rPr>
        <w:t xml:space="preserve">, estado, </w:t>
      </w:r>
      <w:proofErr w:type="spellStart"/>
      <w:r>
        <w:rPr>
          <w:rFonts w:ascii="Arial" w:hAnsi="Arial"/>
          <w:sz w:val="24"/>
          <w:szCs w:val="24"/>
          <w:highlight w:val="green"/>
        </w:rPr>
        <w:t>fecha_envio</w:t>
      </w:r>
      <w:proofErr w:type="spellEnd"/>
      <w:r>
        <w:rPr>
          <w:rFonts w:ascii="Arial" w:hAnsi="Arial"/>
          <w:sz w:val="24"/>
          <w:szCs w:val="24"/>
          <w:highlight w:val="green"/>
        </w:rPr>
        <w:t xml:space="preserve">, </w:t>
      </w:r>
      <w:proofErr w:type="spellStart"/>
      <w:r>
        <w:rPr>
          <w:rFonts w:ascii="Arial" w:hAnsi="Arial"/>
          <w:sz w:val="24"/>
          <w:szCs w:val="24"/>
          <w:highlight w:val="green"/>
        </w:rPr>
        <w:t>fecha_estimada_recepcion</w:t>
      </w:r>
      <w:proofErr w:type="spellEnd"/>
      <w:r>
        <w:rPr>
          <w:rFonts w:ascii="Arial" w:hAnsi="Arial"/>
          <w:sz w:val="24"/>
          <w:szCs w:val="24"/>
        </w:rPr>
        <w:t>)</w:t>
      </w:r>
    </w:p>
    <w:p w14:paraId="1D8DBCEF" w14:textId="7D545B7F" w:rsidR="00531631" w:rsidRDefault="00FE1AFD" w:rsidP="00531631">
      <w:pPr>
        <w:pStyle w:val="Prrafodelista"/>
        <w:numPr>
          <w:ilvl w:val="0"/>
          <w:numId w:val="5"/>
        </w:numPr>
        <w:spacing w:after="120" w:line="259" w:lineRule="auto"/>
        <w:ind w:left="777" w:hanging="357"/>
        <w:rPr>
          <w:rFonts w:ascii="Arial" w:hAnsi="Arial"/>
          <w:sz w:val="24"/>
          <w:szCs w:val="24"/>
        </w:rPr>
      </w:pPr>
      <w:r>
        <w:rPr>
          <w:rFonts w:ascii="Arial" w:hAnsi="Arial"/>
          <w:sz w:val="24"/>
          <w:szCs w:val="24"/>
        </w:rPr>
        <w:t xml:space="preserve">El encargado de depósito registra la recepción de la mercadería, controlando cantidades y unidades de medida contra la orden, y el sistema actualiza el stock </w:t>
      </w:r>
      <w:r>
        <w:rPr>
          <w:rFonts w:ascii="Arial" w:hAnsi="Arial"/>
          <w:sz w:val="24"/>
          <w:szCs w:val="24"/>
        </w:rPr>
        <w:lastRenderedPageBreak/>
        <w:t>(</w:t>
      </w:r>
      <w:proofErr w:type="spellStart"/>
      <w:r>
        <w:rPr>
          <w:rFonts w:ascii="Arial" w:hAnsi="Arial"/>
          <w:sz w:val="24"/>
          <w:szCs w:val="24"/>
          <w:highlight w:val="green"/>
        </w:rPr>
        <w:t>orden_compra</w:t>
      </w:r>
      <w:proofErr w:type="spellEnd"/>
      <w:r>
        <w:rPr>
          <w:rFonts w:ascii="Arial" w:hAnsi="Arial"/>
          <w:sz w:val="24"/>
          <w:szCs w:val="24"/>
          <w:highlight w:val="green"/>
        </w:rPr>
        <w:t xml:space="preserve">, </w:t>
      </w:r>
      <w:proofErr w:type="spellStart"/>
      <w:r>
        <w:rPr>
          <w:rFonts w:ascii="Arial" w:hAnsi="Arial"/>
          <w:sz w:val="24"/>
          <w:szCs w:val="24"/>
          <w:highlight w:val="green"/>
        </w:rPr>
        <w:t>remito_proveedor</w:t>
      </w:r>
      <w:proofErr w:type="spellEnd"/>
      <w:r>
        <w:rPr>
          <w:rFonts w:ascii="Arial" w:hAnsi="Arial"/>
          <w:sz w:val="24"/>
          <w:szCs w:val="24"/>
          <w:highlight w:val="green"/>
        </w:rPr>
        <w:t xml:space="preserve">, artículo, </w:t>
      </w:r>
      <w:proofErr w:type="spellStart"/>
      <w:r>
        <w:rPr>
          <w:rFonts w:ascii="Arial" w:hAnsi="Arial"/>
          <w:sz w:val="24"/>
          <w:szCs w:val="24"/>
          <w:highlight w:val="green"/>
        </w:rPr>
        <w:t>cantidad_recibida</w:t>
      </w:r>
      <w:proofErr w:type="spellEnd"/>
      <w:r>
        <w:rPr>
          <w:rFonts w:ascii="Arial" w:hAnsi="Arial"/>
          <w:sz w:val="24"/>
          <w:szCs w:val="24"/>
          <w:highlight w:val="green"/>
        </w:rPr>
        <w:t xml:space="preserve">, </w:t>
      </w:r>
      <w:proofErr w:type="spellStart"/>
      <w:r>
        <w:rPr>
          <w:rFonts w:ascii="Arial" w:hAnsi="Arial"/>
          <w:sz w:val="24"/>
          <w:szCs w:val="24"/>
          <w:highlight w:val="green"/>
        </w:rPr>
        <w:t>unidad_medida</w:t>
      </w:r>
      <w:proofErr w:type="spellEnd"/>
      <w:r>
        <w:rPr>
          <w:rFonts w:ascii="Arial" w:hAnsi="Arial"/>
          <w:sz w:val="24"/>
          <w:szCs w:val="24"/>
          <w:highlight w:val="green"/>
        </w:rPr>
        <w:t xml:space="preserve">, </w:t>
      </w:r>
      <w:proofErr w:type="spellStart"/>
      <w:r>
        <w:rPr>
          <w:rFonts w:ascii="Arial" w:hAnsi="Arial"/>
          <w:sz w:val="24"/>
          <w:szCs w:val="24"/>
          <w:highlight w:val="green"/>
        </w:rPr>
        <w:t>fecha_recepcion</w:t>
      </w:r>
      <w:proofErr w:type="spellEnd"/>
      <w:r>
        <w:rPr>
          <w:rFonts w:ascii="Arial" w:hAnsi="Arial"/>
          <w:sz w:val="24"/>
          <w:szCs w:val="24"/>
          <w:highlight w:val="green"/>
        </w:rPr>
        <w:t>, diferencias</w:t>
      </w:r>
      <w:r>
        <w:rPr>
          <w:rFonts w:ascii="Arial" w:hAnsi="Arial"/>
          <w:sz w:val="24"/>
          <w:szCs w:val="24"/>
        </w:rPr>
        <w:t>)</w:t>
      </w:r>
    </w:p>
    <w:p w14:paraId="4BA78725" w14:textId="6D91E936" w:rsidR="00DB43E9" w:rsidRDefault="00666D3D" w:rsidP="00DB43E9">
      <w:pPr>
        <w:pStyle w:val="Ttulo3"/>
        <w:rPr>
          <w:lang w:val="es-CO"/>
        </w:rPr>
      </w:pPr>
      <w:bookmarkStart w:id="9" w:name="_Toc238167033"/>
      <w:r>
        <w:rPr>
          <w:lang w:val="es-CO"/>
        </w:rPr>
        <w:t>G02.2.1Requisitos funcionales</w:t>
      </w:r>
      <w:bookmarkEnd w:id="9"/>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134"/>
        <w:gridCol w:w="1388"/>
        <w:gridCol w:w="1294"/>
        <w:gridCol w:w="1908"/>
        <w:gridCol w:w="2287"/>
        <w:gridCol w:w="1348"/>
      </w:tblGrid>
      <w:tr w:rsidR="00DB43E9" w:rsidRPr="00DB43E9" w14:paraId="30D0091A" w14:textId="77777777" w:rsidTr="00DB43E9">
        <w:trPr>
          <w:trHeight w:val="15"/>
        </w:trPr>
        <w:tc>
          <w:tcPr>
            <w:tcW w:w="1134" w:type="dxa"/>
            <w:tcBorders>
              <w:top w:val="single" w:sz="18" w:space="0" w:color="auto"/>
              <w:bottom w:val="single" w:sz="18" w:space="0" w:color="auto"/>
              <w:right w:val="single" w:sz="18" w:space="0" w:color="auto"/>
            </w:tcBorders>
            <w:shd w:val="clear" w:color="auto" w:fill="F7CAAC" w:themeFill="accent2" w:themeFillTint="66"/>
            <w:tcMar>
              <w:top w:w="120" w:type="dxa"/>
              <w:left w:w="120" w:type="dxa"/>
              <w:bottom w:w="120" w:type="dxa"/>
              <w:right w:w="120" w:type="dxa"/>
            </w:tcMar>
            <w:vAlign w:val="center"/>
            <w:hideMark/>
          </w:tcPr>
          <w:p w14:paraId="46CB83DE" w14:textId="77777777" w:rsidR="00DB43E9" w:rsidRPr="00DB43E9" w:rsidRDefault="00DB43E9"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ID</w:t>
            </w:r>
          </w:p>
        </w:tc>
        <w:tc>
          <w:tcPr>
            <w:tcW w:w="1388" w:type="dxa"/>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20" w:type="dxa"/>
              <w:left w:w="120" w:type="dxa"/>
              <w:bottom w:w="120" w:type="dxa"/>
              <w:right w:w="120" w:type="dxa"/>
            </w:tcMar>
            <w:vAlign w:val="center"/>
            <w:hideMark/>
          </w:tcPr>
          <w:p w14:paraId="088EA861" w14:textId="77777777" w:rsidR="00DB43E9" w:rsidRPr="00DB43E9" w:rsidRDefault="00DB43E9"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Requisito Funcional</w:t>
            </w:r>
          </w:p>
        </w:tc>
        <w:tc>
          <w:tcPr>
            <w:tcW w:w="1294" w:type="dxa"/>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20" w:type="dxa"/>
              <w:left w:w="120" w:type="dxa"/>
              <w:bottom w:w="120" w:type="dxa"/>
              <w:right w:w="120" w:type="dxa"/>
            </w:tcMar>
            <w:vAlign w:val="center"/>
            <w:hideMark/>
          </w:tcPr>
          <w:p w14:paraId="63DE44B6" w14:textId="77777777" w:rsidR="00DB43E9" w:rsidRPr="00DB43E9" w:rsidRDefault="00DB43E9"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Prioridad</w:t>
            </w:r>
          </w:p>
        </w:tc>
        <w:tc>
          <w:tcPr>
            <w:tcW w:w="1908" w:type="dxa"/>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20" w:type="dxa"/>
              <w:left w:w="120" w:type="dxa"/>
              <w:bottom w:w="120" w:type="dxa"/>
              <w:right w:w="120" w:type="dxa"/>
            </w:tcMar>
            <w:vAlign w:val="center"/>
            <w:hideMark/>
          </w:tcPr>
          <w:p w14:paraId="60FEF227" w14:textId="77777777" w:rsidR="00DB43E9" w:rsidRPr="00DB43E9" w:rsidRDefault="00DB43E9"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Trazabilidad (UC/Diagrama)</w:t>
            </w:r>
          </w:p>
        </w:tc>
        <w:tc>
          <w:tcPr>
            <w:tcW w:w="2287" w:type="dxa"/>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20" w:type="dxa"/>
              <w:left w:w="120" w:type="dxa"/>
              <w:bottom w:w="120" w:type="dxa"/>
              <w:right w:w="120" w:type="dxa"/>
            </w:tcMar>
            <w:vAlign w:val="center"/>
            <w:hideMark/>
          </w:tcPr>
          <w:p w14:paraId="2F9C9B8F" w14:textId="336F67E4" w:rsidR="00DB43E9" w:rsidRPr="00DB43E9" w:rsidRDefault="00DB43E9"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Descripción</w:t>
            </w:r>
          </w:p>
        </w:tc>
        <w:tc>
          <w:tcPr>
            <w:tcW w:w="1348" w:type="dxa"/>
            <w:tcBorders>
              <w:top w:val="single" w:sz="18" w:space="0" w:color="auto"/>
              <w:left w:val="single" w:sz="18" w:space="0" w:color="auto"/>
              <w:bottom w:val="single" w:sz="18" w:space="0" w:color="auto"/>
            </w:tcBorders>
            <w:shd w:val="clear" w:color="auto" w:fill="F7CAAC" w:themeFill="accent2" w:themeFillTint="66"/>
            <w:tcMar>
              <w:top w:w="120" w:type="dxa"/>
              <w:left w:w="120" w:type="dxa"/>
              <w:bottom w:w="120" w:type="dxa"/>
              <w:right w:w="120" w:type="dxa"/>
            </w:tcMar>
            <w:vAlign w:val="center"/>
            <w:hideMark/>
          </w:tcPr>
          <w:p w14:paraId="26088B2D" w14:textId="77777777" w:rsidR="00DB43E9" w:rsidRPr="00DB43E9" w:rsidRDefault="00DB43E9" w:rsidP="00DB43E9">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Estado</w:t>
            </w:r>
          </w:p>
        </w:tc>
      </w:tr>
      <w:tr w:rsidR="00DB43E9" w:rsidRPr="00DB43E9" w14:paraId="3AA6E6CD" w14:textId="77777777" w:rsidTr="00DB43E9">
        <w:trPr>
          <w:trHeight w:val="456"/>
        </w:trPr>
        <w:tc>
          <w:tcPr>
            <w:tcW w:w="1134" w:type="dxa"/>
            <w:tcBorders>
              <w:top w:val="single" w:sz="18" w:space="0" w:color="auto"/>
            </w:tcBorders>
            <w:shd w:val="clear" w:color="auto" w:fill="FFFFFF"/>
            <w:tcMar>
              <w:top w:w="80" w:type="dxa"/>
              <w:left w:w="120" w:type="dxa"/>
              <w:bottom w:w="80" w:type="dxa"/>
              <w:right w:w="120" w:type="dxa"/>
            </w:tcMar>
            <w:hideMark/>
          </w:tcPr>
          <w:p w14:paraId="37F9F66C"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RFN2.1 </w:t>
            </w:r>
          </w:p>
        </w:tc>
        <w:tc>
          <w:tcPr>
            <w:tcW w:w="1388" w:type="dxa"/>
            <w:tcBorders>
              <w:top w:val="single" w:sz="18" w:space="0" w:color="auto"/>
            </w:tcBorders>
            <w:shd w:val="clear" w:color="auto" w:fill="FFFFFF"/>
            <w:tcMar>
              <w:top w:w="80" w:type="dxa"/>
              <w:left w:w="120" w:type="dxa"/>
              <w:bottom w:w="80" w:type="dxa"/>
              <w:right w:w="120" w:type="dxa"/>
            </w:tcMar>
            <w:hideMark/>
          </w:tcPr>
          <w:p w14:paraId="0B6F6E1F"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Registrar Proveedor</w:t>
            </w:r>
          </w:p>
        </w:tc>
        <w:tc>
          <w:tcPr>
            <w:tcW w:w="1294" w:type="dxa"/>
            <w:tcBorders>
              <w:top w:val="single" w:sz="18" w:space="0" w:color="auto"/>
            </w:tcBorders>
            <w:shd w:val="clear" w:color="auto" w:fill="FFFFFF"/>
            <w:tcMar>
              <w:top w:w="80" w:type="dxa"/>
              <w:left w:w="120" w:type="dxa"/>
              <w:bottom w:w="80" w:type="dxa"/>
              <w:right w:w="120" w:type="dxa"/>
            </w:tcMar>
            <w:hideMark/>
          </w:tcPr>
          <w:p w14:paraId="4CE0496B"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w:t>
            </w:r>
          </w:p>
        </w:tc>
        <w:tc>
          <w:tcPr>
            <w:tcW w:w="1908" w:type="dxa"/>
            <w:tcBorders>
              <w:top w:val="single" w:sz="18" w:space="0" w:color="auto"/>
            </w:tcBorders>
            <w:shd w:val="clear" w:color="auto" w:fill="FFFFFF"/>
            <w:tcMar>
              <w:top w:w="80" w:type="dxa"/>
              <w:left w:w="120" w:type="dxa"/>
              <w:bottom w:w="80" w:type="dxa"/>
              <w:right w:w="120" w:type="dxa"/>
            </w:tcMar>
            <w:hideMark/>
          </w:tcPr>
          <w:p w14:paraId="536D6383"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CUN-007</w:t>
            </w:r>
          </w:p>
        </w:tc>
        <w:tc>
          <w:tcPr>
            <w:tcW w:w="2287" w:type="dxa"/>
            <w:tcBorders>
              <w:top w:val="single" w:sz="18" w:space="0" w:color="auto"/>
            </w:tcBorders>
            <w:shd w:val="clear" w:color="auto" w:fill="FFFFFF"/>
            <w:tcMar>
              <w:top w:w="80" w:type="dxa"/>
              <w:left w:w="120" w:type="dxa"/>
              <w:bottom w:w="80" w:type="dxa"/>
              <w:right w:w="120" w:type="dxa"/>
            </w:tcMar>
            <w:hideMark/>
          </w:tcPr>
          <w:p w14:paraId="268F8A08"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Permite dar de alta y mantener los datos de los proveedores del rubro.</w:t>
            </w:r>
          </w:p>
        </w:tc>
        <w:tc>
          <w:tcPr>
            <w:tcW w:w="1348" w:type="dxa"/>
            <w:tcBorders>
              <w:top w:val="single" w:sz="18" w:space="0" w:color="auto"/>
            </w:tcBorders>
            <w:tcMar>
              <w:top w:w="100" w:type="dxa"/>
              <w:left w:w="100" w:type="dxa"/>
              <w:bottom w:w="100" w:type="dxa"/>
              <w:right w:w="100" w:type="dxa"/>
            </w:tcMar>
            <w:hideMark/>
          </w:tcPr>
          <w:p w14:paraId="6BAF2EE5"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DB43E9" w:rsidRPr="00DB43E9" w14:paraId="08C91E25" w14:textId="77777777" w:rsidTr="00DB43E9">
        <w:trPr>
          <w:trHeight w:val="630"/>
        </w:trPr>
        <w:tc>
          <w:tcPr>
            <w:tcW w:w="1134" w:type="dxa"/>
            <w:shd w:val="clear" w:color="auto" w:fill="FFFFFF"/>
            <w:tcMar>
              <w:top w:w="80" w:type="dxa"/>
              <w:left w:w="120" w:type="dxa"/>
              <w:bottom w:w="80" w:type="dxa"/>
              <w:right w:w="120" w:type="dxa"/>
            </w:tcMar>
            <w:hideMark/>
          </w:tcPr>
          <w:p w14:paraId="2FF1179F"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RFN2.2 </w:t>
            </w:r>
          </w:p>
        </w:tc>
        <w:tc>
          <w:tcPr>
            <w:tcW w:w="1388" w:type="dxa"/>
            <w:shd w:val="clear" w:color="auto" w:fill="FFFFFF"/>
            <w:tcMar>
              <w:top w:w="80" w:type="dxa"/>
              <w:left w:w="120" w:type="dxa"/>
              <w:bottom w:w="80" w:type="dxa"/>
              <w:right w:w="120" w:type="dxa"/>
            </w:tcMar>
            <w:hideMark/>
          </w:tcPr>
          <w:p w14:paraId="4F23FDBC"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Importar Lista de Precios</w:t>
            </w:r>
          </w:p>
        </w:tc>
        <w:tc>
          <w:tcPr>
            <w:tcW w:w="1294" w:type="dxa"/>
            <w:shd w:val="clear" w:color="auto" w:fill="FFFFFF"/>
            <w:tcMar>
              <w:top w:w="80" w:type="dxa"/>
              <w:left w:w="120" w:type="dxa"/>
              <w:bottom w:w="80" w:type="dxa"/>
              <w:right w:w="120" w:type="dxa"/>
            </w:tcMar>
            <w:hideMark/>
          </w:tcPr>
          <w:p w14:paraId="32CA005F"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w:t>
            </w:r>
          </w:p>
        </w:tc>
        <w:tc>
          <w:tcPr>
            <w:tcW w:w="1908" w:type="dxa"/>
            <w:shd w:val="clear" w:color="auto" w:fill="FFFFFF"/>
            <w:tcMar>
              <w:top w:w="80" w:type="dxa"/>
              <w:left w:w="120" w:type="dxa"/>
              <w:bottom w:w="80" w:type="dxa"/>
              <w:right w:w="120" w:type="dxa"/>
            </w:tcMar>
            <w:hideMark/>
          </w:tcPr>
          <w:p w14:paraId="0A7D05A5"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CUN-008</w:t>
            </w:r>
          </w:p>
        </w:tc>
        <w:tc>
          <w:tcPr>
            <w:tcW w:w="2287" w:type="dxa"/>
            <w:shd w:val="clear" w:color="auto" w:fill="FFFFFF"/>
            <w:tcMar>
              <w:top w:w="80" w:type="dxa"/>
              <w:left w:w="120" w:type="dxa"/>
              <w:bottom w:w="80" w:type="dxa"/>
              <w:right w:w="120" w:type="dxa"/>
            </w:tcMar>
            <w:hideMark/>
          </w:tcPr>
          <w:p w14:paraId="794E4934"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Carga masiva de la lista de precios de un proveedor desde archivo .xlsx o .</w:t>
            </w:r>
            <w:proofErr w:type="spellStart"/>
            <w:r>
              <w:rPr>
                <w:rFonts w:eastAsia="Times New Roman"/>
                <w:color w:val="1F1F1F"/>
                <w:sz w:val="24"/>
                <w:szCs w:val="24"/>
                <w:lang w:eastAsia="es-ES_tradnl"/>
              </w:rPr>
              <w:t>csv</w:t>
            </w:r>
            <w:proofErr w:type="spellEnd"/>
            <w:r>
              <w:rPr>
                <w:rFonts w:eastAsia="Times New Roman"/>
                <w:color w:val="1F1F1F"/>
                <w:sz w:val="24"/>
                <w:szCs w:val="24"/>
                <w:lang w:eastAsia="es-ES_tradnl"/>
              </w:rPr>
              <w:t>.</w:t>
            </w:r>
          </w:p>
        </w:tc>
        <w:tc>
          <w:tcPr>
            <w:tcW w:w="1348" w:type="dxa"/>
            <w:tcMar>
              <w:top w:w="100" w:type="dxa"/>
              <w:left w:w="100" w:type="dxa"/>
              <w:bottom w:w="100" w:type="dxa"/>
              <w:right w:w="100" w:type="dxa"/>
            </w:tcMar>
            <w:hideMark/>
          </w:tcPr>
          <w:p w14:paraId="4B5B4DEB"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DB43E9" w:rsidRPr="00DB43E9" w14:paraId="4A24C545" w14:textId="77777777" w:rsidTr="00DB43E9">
        <w:trPr>
          <w:trHeight w:val="264"/>
        </w:trPr>
        <w:tc>
          <w:tcPr>
            <w:tcW w:w="1134" w:type="dxa"/>
            <w:shd w:val="clear" w:color="auto" w:fill="FFFFFF"/>
            <w:tcMar>
              <w:top w:w="80" w:type="dxa"/>
              <w:left w:w="120" w:type="dxa"/>
              <w:bottom w:w="80" w:type="dxa"/>
              <w:right w:w="120" w:type="dxa"/>
            </w:tcMar>
            <w:hideMark/>
          </w:tcPr>
          <w:p w14:paraId="269628E4"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RFN2.3 </w:t>
            </w:r>
          </w:p>
        </w:tc>
        <w:tc>
          <w:tcPr>
            <w:tcW w:w="1388" w:type="dxa"/>
            <w:shd w:val="clear" w:color="auto" w:fill="FFFFFF"/>
            <w:tcMar>
              <w:top w:w="80" w:type="dxa"/>
              <w:left w:w="120" w:type="dxa"/>
              <w:bottom w:w="80" w:type="dxa"/>
              <w:right w:w="120" w:type="dxa"/>
            </w:tcMar>
            <w:hideMark/>
          </w:tcPr>
          <w:p w14:paraId="69AB7630"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Comparar Precios</w:t>
            </w:r>
          </w:p>
        </w:tc>
        <w:tc>
          <w:tcPr>
            <w:tcW w:w="1294" w:type="dxa"/>
            <w:shd w:val="clear" w:color="auto" w:fill="FFFFFF"/>
            <w:tcMar>
              <w:top w:w="80" w:type="dxa"/>
              <w:left w:w="120" w:type="dxa"/>
              <w:bottom w:w="80" w:type="dxa"/>
              <w:right w:w="120" w:type="dxa"/>
            </w:tcMar>
            <w:hideMark/>
          </w:tcPr>
          <w:p w14:paraId="71E1F497"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Media</w:t>
            </w:r>
          </w:p>
        </w:tc>
        <w:tc>
          <w:tcPr>
            <w:tcW w:w="1908" w:type="dxa"/>
            <w:shd w:val="clear" w:color="auto" w:fill="FFFFFF"/>
            <w:tcMar>
              <w:top w:w="80" w:type="dxa"/>
              <w:left w:w="120" w:type="dxa"/>
              <w:bottom w:w="80" w:type="dxa"/>
              <w:right w:w="120" w:type="dxa"/>
            </w:tcMar>
            <w:hideMark/>
          </w:tcPr>
          <w:p w14:paraId="047126F1"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CUN-009</w:t>
            </w:r>
          </w:p>
        </w:tc>
        <w:tc>
          <w:tcPr>
            <w:tcW w:w="2287" w:type="dxa"/>
            <w:shd w:val="clear" w:color="auto" w:fill="FFFFFF"/>
            <w:tcMar>
              <w:top w:w="80" w:type="dxa"/>
              <w:left w:w="120" w:type="dxa"/>
              <w:bottom w:w="80" w:type="dxa"/>
              <w:right w:w="120" w:type="dxa"/>
            </w:tcMar>
            <w:hideMark/>
          </w:tcPr>
          <w:p w14:paraId="03EF9630"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Compara precio y plazo de entrega de un mismo artículo entre proveedores.</w:t>
            </w:r>
          </w:p>
        </w:tc>
        <w:tc>
          <w:tcPr>
            <w:tcW w:w="1348" w:type="dxa"/>
            <w:tcMar>
              <w:top w:w="100" w:type="dxa"/>
              <w:left w:w="100" w:type="dxa"/>
              <w:bottom w:w="100" w:type="dxa"/>
              <w:right w:w="100" w:type="dxa"/>
            </w:tcMar>
            <w:hideMark/>
          </w:tcPr>
          <w:p w14:paraId="1961707A"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 </w:t>
            </w:r>
          </w:p>
        </w:tc>
      </w:tr>
      <w:tr w:rsidR="00DB43E9" w:rsidRPr="00DB43E9" w14:paraId="0968BA5E" w14:textId="77777777" w:rsidTr="00DB43E9">
        <w:trPr>
          <w:trHeight w:val="1164"/>
        </w:trPr>
        <w:tc>
          <w:tcPr>
            <w:tcW w:w="1134" w:type="dxa"/>
            <w:shd w:val="clear" w:color="auto" w:fill="FFFFFF"/>
            <w:tcMar>
              <w:top w:w="80" w:type="dxa"/>
              <w:left w:w="120" w:type="dxa"/>
              <w:bottom w:w="80" w:type="dxa"/>
              <w:right w:w="120" w:type="dxa"/>
            </w:tcMar>
            <w:hideMark/>
          </w:tcPr>
          <w:p w14:paraId="7FB0D6CF"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RFN2.4</w:t>
            </w:r>
          </w:p>
        </w:tc>
        <w:tc>
          <w:tcPr>
            <w:tcW w:w="1388" w:type="dxa"/>
            <w:shd w:val="clear" w:color="auto" w:fill="FFFFFF"/>
            <w:tcMar>
              <w:top w:w="80" w:type="dxa"/>
              <w:left w:w="120" w:type="dxa"/>
              <w:bottom w:w="80" w:type="dxa"/>
              <w:right w:w="120" w:type="dxa"/>
            </w:tcMar>
            <w:hideMark/>
          </w:tcPr>
          <w:p w14:paraId="3E2DAEDF"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Generar Orden de Compra</w:t>
            </w:r>
          </w:p>
        </w:tc>
        <w:tc>
          <w:tcPr>
            <w:tcW w:w="1294" w:type="dxa"/>
            <w:shd w:val="clear" w:color="auto" w:fill="FFFFFF"/>
            <w:tcMar>
              <w:top w:w="80" w:type="dxa"/>
              <w:left w:w="120" w:type="dxa"/>
              <w:bottom w:w="80" w:type="dxa"/>
              <w:right w:w="120" w:type="dxa"/>
            </w:tcMar>
            <w:hideMark/>
          </w:tcPr>
          <w:p w14:paraId="799A7B99"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w:t>
            </w:r>
          </w:p>
        </w:tc>
        <w:tc>
          <w:tcPr>
            <w:tcW w:w="1908" w:type="dxa"/>
            <w:shd w:val="clear" w:color="auto" w:fill="FFFFFF"/>
            <w:tcMar>
              <w:top w:w="80" w:type="dxa"/>
              <w:left w:w="120" w:type="dxa"/>
              <w:bottom w:w="80" w:type="dxa"/>
              <w:right w:w="120" w:type="dxa"/>
            </w:tcMar>
            <w:hideMark/>
          </w:tcPr>
          <w:p w14:paraId="36848D93" w14:textId="2A47818C"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CUN-010</w:t>
            </w:r>
          </w:p>
        </w:tc>
        <w:tc>
          <w:tcPr>
            <w:tcW w:w="2287" w:type="dxa"/>
            <w:shd w:val="clear" w:color="auto" w:fill="FFFFFF"/>
            <w:tcMar>
              <w:top w:w="80" w:type="dxa"/>
              <w:left w:w="120" w:type="dxa"/>
              <w:bottom w:w="80" w:type="dxa"/>
              <w:right w:w="120" w:type="dxa"/>
            </w:tcMar>
            <w:hideMark/>
          </w:tcPr>
          <w:p w14:paraId="163816F3"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Genera la orden de compra con los artículos a reponer, su proveedor y precios.</w:t>
            </w:r>
          </w:p>
        </w:tc>
        <w:tc>
          <w:tcPr>
            <w:tcW w:w="1348" w:type="dxa"/>
            <w:tcMar>
              <w:top w:w="100" w:type="dxa"/>
              <w:left w:w="100" w:type="dxa"/>
              <w:bottom w:w="100" w:type="dxa"/>
              <w:right w:w="100" w:type="dxa"/>
            </w:tcMar>
            <w:hideMark/>
          </w:tcPr>
          <w:p w14:paraId="00D513E4"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w:t>
            </w:r>
          </w:p>
        </w:tc>
      </w:tr>
      <w:tr w:rsidR="00DB43E9" w:rsidRPr="00DB43E9" w14:paraId="75721645" w14:textId="77777777" w:rsidTr="00DB43E9">
        <w:trPr>
          <w:trHeight w:val="3101"/>
        </w:trPr>
        <w:tc>
          <w:tcPr>
            <w:tcW w:w="1134" w:type="dxa"/>
            <w:shd w:val="clear" w:color="auto" w:fill="FFFFFF"/>
            <w:tcMar>
              <w:top w:w="80" w:type="dxa"/>
              <w:left w:w="120" w:type="dxa"/>
              <w:bottom w:w="80" w:type="dxa"/>
              <w:right w:w="120" w:type="dxa"/>
            </w:tcMar>
            <w:hideMark/>
          </w:tcPr>
          <w:p w14:paraId="11C265E5" w14:textId="5A156BB1"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lastRenderedPageBreak/>
              <w:t>RFN2.5</w:t>
            </w:r>
          </w:p>
        </w:tc>
        <w:tc>
          <w:tcPr>
            <w:tcW w:w="1388" w:type="dxa"/>
            <w:shd w:val="clear" w:color="auto" w:fill="FFFFFF"/>
            <w:tcMar>
              <w:top w:w="80" w:type="dxa"/>
              <w:left w:w="120" w:type="dxa"/>
              <w:bottom w:w="80" w:type="dxa"/>
              <w:right w:w="120" w:type="dxa"/>
            </w:tcMar>
            <w:hideMark/>
          </w:tcPr>
          <w:p w14:paraId="69CBB494"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Autorizar Orden de Compra</w:t>
            </w:r>
          </w:p>
        </w:tc>
        <w:tc>
          <w:tcPr>
            <w:tcW w:w="1294" w:type="dxa"/>
            <w:shd w:val="clear" w:color="auto" w:fill="FFFFFF"/>
            <w:tcMar>
              <w:top w:w="80" w:type="dxa"/>
              <w:left w:w="120" w:type="dxa"/>
              <w:bottom w:w="80" w:type="dxa"/>
              <w:right w:w="120" w:type="dxa"/>
            </w:tcMar>
            <w:hideMark/>
          </w:tcPr>
          <w:p w14:paraId="46DB84AB"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w:t>
            </w:r>
          </w:p>
        </w:tc>
        <w:tc>
          <w:tcPr>
            <w:tcW w:w="1908" w:type="dxa"/>
            <w:shd w:val="clear" w:color="auto" w:fill="FFFFFF"/>
            <w:tcMar>
              <w:top w:w="80" w:type="dxa"/>
              <w:left w:w="120" w:type="dxa"/>
              <w:bottom w:w="80" w:type="dxa"/>
              <w:right w:w="120" w:type="dxa"/>
            </w:tcMar>
            <w:hideMark/>
          </w:tcPr>
          <w:p w14:paraId="6E7D6FC2"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CUN-011</w:t>
            </w:r>
          </w:p>
        </w:tc>
        <w:tc>
          <w:tcPr>
            <w:tcW w:w="2287" w:type="dxa"/>
            <w:shd w:val="clear" w:color="auto" w:fill="FFFFFF"/>
            <w:tcMar>
              <w:top w:w="80" w:type="dxa"/>
              <w:left w:w="120" w:type="dxa"/>
              <w:bottom w:w="80" w:type="dxa"/>
              <w:right w:w="120" w:type="dxa"/>
            </w:tcMar>
            <w:hideMark/>
          </w:tcPr>
          <w:p w14:paraId="6D3D29BE" w14:textId="77777777" w:rsidR="00DB43E9" w:rsidRDefault="00DB43E9" w:rsidP="00DB43E9">
            <w:pPr>
              <w:spacing w:after="120" w:line="240" w:lineRule="auto"/>
              <w:rPr>
                <w:rFonts w:eastAsia="Times New Roman"/>
                <w:color w:val="1F1F1F"/>
                <w:sz w:val="24"/>
                <w:szCs w:val="24"/>
                <w:lang w:eastAsia="es-ES_tradnl"/>
              </w:rPr>
            </w:pPr>
            <w:r>
              <w:rPr>
                <w:rFonts w:eastAsia="Times New Roman"/>
                <w:color w:val="1F1F1F"/>
                <w:sz w:val="24"/>
                <w:szCs w:val="24"/>
                <w:lang w:eastAsia="es-ES_tradnl"/>
              </w:rPr>
              <w:t>Permite al propietario aprobar o rechazar la orden de compra antes de su envío al proveedor, dejando constancia del motivo.</w:t>
            </w:r>
          </w:p>
          <w:p w14:paraId="5D3544EF" w14:textId="2AF4B34F" w:rsidR="004F3DA9" w:rsidRPr="00DB43E9" w:rsidRDefault="004F3DA9" w:rsidP="00DB43E9">
            <w:pPr>
              <w:spacing w:after="120" w:line="240" w:lineRule="auto"/>
              <w:rPr>
                <w:rFonts w:ascii="Times New Roman" w:eastAsia="Times New Roman" w:hAnsi="Times New Roman" w:cs="Times New Roman"/>
                <w:sz w:val="24"/>
                <w:szCs w:val="24"/>
                <w:lang w:eastAsia="es-ES_tradnl"/>
              </w:rPr>
            </w:pPr>
          </w:p>
        </w:tc>
        <w:tc>
          <w:tcPr>
            <w:tcW w:w="1348" w:type="dxa"/>
            <w:tcMar>
              <w:top w:w="100" w:type="dxa"/>
              <w:left w:w="100" w:type="dxa"/>
              <w:bottom w:w="100" w:type="dxa"/>
              <w:right w:w="100" w:type="dxa"/>
            </w:tcMar>
            <w:hideMark/>
          </w:tcPr>
          <w:p w14:paraId="5FA26E66"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w:t>
            </w:r>
          </w:p>
        </w:tc>
      </w:tr>
      <w:tr w:rsidR="00DB43E9" w:rsidRPr="00DB43E9" w14:paraId="75DDFBCD" w14:textId="77777777" w:rsidTr="00DB43E9">
        <w:trPr>
          <w:trHeight w:val="3101"/>
        </w:trPr>
        <w:tc>
          <w:tcPr>
            <w:tcW w:w="1134" w:type="dxa"/>
            <w:shd w:val="clear" w:color="auto" w:fill="FFFFFF"/>
            <w:tcMar>
              <w:top w:w="80" w:type="dxa"/>
              <w:left w:w="120" w:type="dxa"/>
              <w:bottom w:w="80" w:type="dxa"/>
              <w:right w:w="120" w:type="dxa"/>
            </w:tcMar>
            <w:hideMark/>
          </w:tcPr>
          <w:p w14:paraId="11801CE9"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RFN2.6</w:t>
            </w:r>
          </w:p>
        </w:tc>
        <w:tc>
          <w:tcPr>
            <w:tcW w:w="1388" w:type="dxa"/>
            <w:shd w:val="clear" w:color="auto" w:fill="FFFFFF"/>
            <w:tcMar>
              <w:top w:w="80" w:type="dxa"/>
              <w:left w:w="120" w:type="dxa"/>
              <w:bottom w:w="80" w:type="dxa"/>
              <w:right w:w="120" w:type="dxa"/>
            </w:tcMar>
            <w:hideMark/>
          </w:tcPr>
          <w:p w14:paraId="7AE1D189"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Registrar Recepción de Mercadería</w:t>
            </w:r>
          </w:p>
        </w:tc>
        <w:tc>
          <w:tcPr>
            <w:tcW w:w="1294" w:type="dxa"/>
            <w:shd w:val="clear" w:color="auto" w:fill="FFFFFF"/>
            <w:tcMar>
              <w:top w:w="80" w:type="dxa"/>
              <w:left w:w="120" w:type="dxa"/>
              <w:bottom w:w="80" w:type="dxa"/>
              <w:right w:w="120" w:type="dxa"/>
            </w:tcMar>
            <w:hideMark/>
          </w:tcPr>
          <w:p w14:paraId="44306C21"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Alta</w:t>
            </w:r>
          </w:p>
        </w:tc>
        <w:tc>
          <w:tcPr>
            <w:tcW w:w="1908" w:type="dxa"/>
            <w:shd w:val="clear" w:color="auto" w:fill="FFFFFF"/>
            <w:tcMar>
              <w:top w:w="80" w:type="dxa"/>
              <w:left w:w="120" w:type="dxa"/>
              <w:bottom w:w="80" w:type="dxa"/>
              <w:right w:w="120" w:type="dxa"/>
            </w:tcMar>
            <w:hideMark/>
          </w:tcPr>
          <w:p w14:paraId="10B11578"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CUN-012</w:t>
            </w:r>
          </w:p>
        </w:tc>
        <w:tc>
          <w:tcPr>
            <w:tcW w:w="2287" w:type="dxa"/>
            <w:shd w:val="clear" w:color="auto" w:fill="FFFFFF"/>
            <w:tcMar>
              <w:top w:w="80" w:type="dxa"/>
              <w:left w:w="120" w:type="dxa"/>
              <w:bottom w:w="80" w:type="dxa"/>
              <w:right w:w="120" w:type="dxa"/>
            </w:tcMar>
            <w:hideMark/>
          </w:tcPr>
          <w:p w14:paraId="74914A26" w14:textId="77777777" w:rsidR="00DB43E9" w:rsidRDefault="00DB43E9" w:rsidP="00DB43E9">
            <w:pPr>
              <w:spacing w:after="120" w:line="240" w:lineRule="auto"/>
              <w:rPr>
                <w:rFonts w:eastAsia="Times New Roman"/>
                <w:color w:val="1F1F1F"/>
                <w:sz w:val="24"/>
                <w:szCs w:val="24"/>
                <w:lang w:eastAsia="es-ES_tradnl"/>
              </w:rPr>
            </w:pPr>
            <w:r>
              <w:rPr>
                <w:rFonts w:eastAsia="Times New Roman"/>
                <w:color w:val="1F1F1F"/>
                <w:sz w:val="24"/>
                <w:szCs w:val="24"/>
                <w:lang w:eastAsia="es-ES_tradnl"/>
              </w:rPr>
              <w:t>Controla las cantidades recibidas contra la orden de compra y actualiza el stock.</w:t>
            </w:r>
          </w:p>
          <w:p w14:paraId="04D67E6E" w14:textId="77777777" w:rsidR="004F3DA9" w:rsidRPr="00DB43E9" w:rsidRDefault="004F3DA9" w:rsidP="00DB43E9">
            <w:pPr>
              <w:spacing w:after="120" w:line="240" w:lineRule="auto"/>
              <w:rPr>
                <w:rFonts w:ascii="Times New Roman" w:eastAsia="Times New Roman" w:hAnsi="Times New Roman" w:cs="Times New Roman"/>
                <w:sz w:val="24"/>
                <w:szCs w:val="24"/>
                <w:lang w:eastAsia="es-ES_tradnl"/>
              </w:rPr>
            </w:pPr>
          </w:p>
        </w:tc>
        <w:tc>
          <w:tcPr>
            <w:tcW w:w="1348" w:type="dxa"/>
            <w:tcMar>
              <w:top w:w="100" w:type="dxa"/>
              <w:left w:w="100" w:type="dxa"/>
              <w:bottom w:w="100" w:type="dxa"/>
              <w:right w:w="100" w:type="dxa"/>
            </w:tcMar>
            <w:hideMark/>
          </w:tcPr>
          <w:p w14:paraId="33BD07B8"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w:t>
            </w:r>
          </w:p>
        </w:tc>
      </w:tr>
      <w:tr w:rsidR="00DB43E9" w:rsidRPr="00DB43E9" w14:paraId="5B805084" w14:textId="77777777" w:rsidTr="00DB43E9">
        <w:trPr>
          <w:trHeight w:val="3101"/>
        </w:trPr>
        <w:tc>
          <w:tcPr>
            <w:tcW w:w="1134" w:type="dxa"/>
            <w:shd w:val="clear" w:color="auto" w:fill="FFFFFF"/>
            <w:tcMar>
              <w:top w:w="80" w:type="dxa"/>
              <w:left w:w="120" w:type="dxa"/>
              <w:bottom w:w="80" w:type="dxa"/>
              <w:right w:w="120" w:type="dxa"/>
            </w:tcMar>
            <w:hideMark/>
          </w:tcPr>
          <w:p w14:paraId="6011DF22"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RFN2.7</w:t>
            </w:r>
          </w:p>
        </w:tc>
        <w:tc>
          <w:tcPr>
            <w:tcW w:w="1388" w:type="dxa"/>
            <w:shd w:val="clear" w:color="auto" w:fill="FFFFFF"/>
            <w:tcMar>
              <w:top w:w="80" w:type="dxa"/>
              <w:left w:w="120" w:type="dxa"/>
              <w:bottom w:w="80" w:type="dxa"/>
              <w:right w:w="120" w:type="dxa"/>
            </w:tcMar>
            <w:hideMark/>
          </w:tcPr>
          <w:p w14:paraId="28A9F857"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Registrar Pago a Proveedor</w:t>
            </w:r>
          </w:p>
        </w:tc>
        <w:tc>
          <w:tcPr>
            <w:tcW w:w="1294" w:type="dxa"/>
            <w:shd w:val="clear" w:color="auto" w:fill="FFFFFF"/>
            <w:tcMar>
              <w:top w:w="80" w:type="dxa"/>
              <w:left w:w="120" w:type="dxa"/>
              <w:bottom w:w="80" w:type="dxa"/>
              <w:right w:w="120" w:type="dxa"/>
            </w:tcMar>
            <w:hideMark/>
          </w:tcPr>
          <w:p w14:paraId="1BA8E50B"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Media</w:t>
            </w:r>
          </w:p>
        </w:tc>
        <w:tc>
          <w:tcPr>
            <w:tcW w:w="1908" w:type="dxa"/>
            <w:shd w:val="clear" w:color="auto" w:fill="FFFFFF"/>
            <w:tcMar>
              <w:top w:w="80" w:type="dxa"/>
              <w:left w:w="120" w:type="dxa"/>
              <w:bottom w:w="80" w:type="dxa"/>
              <w:right w:w="120" w:type="dxa"/>
            </w:tcMar>
            <w:hideMark/>
          </w:tcPr>
          <w:p w14:paraId="39679CC1"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CUN-013</w:t>
            </w:r>
          </w:p>
        </w:tc>
        <w:tc>
          <w:tcPr>
            <w:tcW w:w="2287" w:type="dxa"/>
            <w:shd w:val="clear" w:color="auto" w:fill="FFFFFF"/>
            <w:tcMar>
              <w:top w:w="80" w:type="dxa"/>
              <w:left w:w="120" w:type="dxa"/>
              <w:bottom w:w="80" w:type="dxa"/>
              <w:right w:w="120" w:type="dxa"/>
            </w:tcMar>
            <w:hideMark/>
          </w:tcPr>
          <w:p w14:paraId="56F57613" w14:textId="77777777" w:rsidR="00DB43E9" w:rsidRDefault="00DB43E9" w:rsidP="00DB43E9">
            <w:pPr>
              <w:spacing w:after="120" w:line="240" w:lineRule="auto"/>
              <w:rPr>
                <w:rFonts w:eastAsia="Times New Roman"/>
                <w:color w:val="1F1F1F"/>
                <w:sz w:val="24"/>
                <w:szCs w:val="24"/>
                <w:lang w:eastAsia="es-ES_tradnl"/>
              </w:rPr>
            </w:pPr>
            <w:r>
              <w:rPr>
                <w:rFonts w:eastAsia="Times New Roman"/>
                <w:color w:val="1F1F1F"/>
                <w:sz w:val="24"/>
                <w:szCs w:val="24"/>
                <w:lang w:eastAsia="es-ES_tradnl"/>
              </w:rPr>
              <w:t>Registra el pago de la factura del proveedor asociada a la orden de compra.</w:t>
            </w:r>
          </w:p>
          <w:p w14:paraId="21BF8834" w14:textId="77777777" w:rsidR="004F3DA9" w:rsidRPr="00DB43E9" w:rsidRDefault="004F3DA9" w:rsidP="00DB43E9">
            <w:pPr>
              <w:spacing w:after="120" w:line="240" w:lineRule="auto"/>
              <w:rPr>
                <w:rFonts w:ascii="Times New Roman" w:eastAsia="Times New Roman" w:hAnsi="Times New Roman" w:cs="Times New Roman"/>
                <w:sz w:val="24"/>
                <w:szCs w:val="24"/>
                <w:lang w:eastAsia="es-ES_tradnl"/>
              </w:rPr>
            </w:pPr>
          </w:p>
        </w:tc>
        <w:tc>
          <w:tcPr>
            <w:tcW w:w="1348" w:type="dxa"/>
            <w:tcMar>
              <w:top w:w="100" w:type="dxa"/>
              <w:left w:w="100" w:type="dxa"/>
              <w:bottom w:w="100" w:type="dxa"/>
              <w:right w:w="100" w:type="dxa"/>
            </w:tcMar>
            <w:hideMark/>
          </w:tcPr>
          <w:p w14:paraId="4BD8E970" w14:textId="77777777" w:rsidR="00DB43E9" w:rsidRPr="00DB43E9" w:rsidRDefault="00DB43E9" w:rsidP="00DB43E9">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Pendiente</w:t>
            </w:r>
          </w:p>
        </w:tc>
      </w:tr>
    </w:tbl>
    <w:p w14:paraId="085957CE" w14:textId="77777777" w:rsidR="004F3DA9" w:rsidRDefault="004F3DA9" w:rsidP="00797DC9">
      <w:pPr>
        <w:pStyle w:val="Ttulo1"/>
      </w:pPr>
    </w:p>
    <w:p w14:paraId="5EF33C7B" w14:textId="77777777" w:rsidR="004F3DA9" w:rsidRDefault="004F3DA9">
      <w:pPr>
        <w:rPr>
          <w:b/>
          <w:sz w:val="28"/>
          <w:szCs w:val="48"/>
        </w:rPr>
      </w:pPr>
      <w:r>
        <w:br w:type="page"/>
      </w:r>
    </w:p>
    <w:p w14:paraId="6F5112F3" w14:textId="668A33D4" w:rsidR="00797DC9" w:rsidRDefault="00970586" w:rsidP="00797DC9">
      <w:pPr>
        <w:pStyle w:val="Ttulo1"/>
      </w:pPr>
      <w:bookmarkStart w:id="10" w:name="_Toc238167034"/>
      <w:r>
        <w:lastRenderedPageBreak/>
        <w:t>G03- Definiciones, acrónimos y abreviaciones</w:t>
      </w:r>
      <w:bookmarkEnd w:id="10"/>
    </w:p>
    <w:tbl>
      <w:tblPr>
        <w:tblStyle w:val="Tablaconcuadrcula"/>
        <w:tblW w:w="0" w:type="auto"/>
        <w:tblLook w:val="04A0" w:firstRow="1" w:lastRow="0" w:firstColumn="1" w:lastColumn="0" w:noHBand="0" w:noVBand="1"/>
      </w:tblPr>
      <w:tblGrid>
        <w:gridCol w:w="4697"/>
        <w:gridCol w:w="4698"/>
      </w:tblGrid>
      <w:tr w:rsidR="00797DC9" w14:paraId="0FEEF3E9" w14:textId="77777777" w:rsidTr="00797DC9">
        <w:trPr>
          <w:trHeight w:val="382"/>
        </w:trPr>
        <w:tc>
          <w:tcPr>
            <w:tcW w:w="4697" w:type="dxa"/>
            <w:vAlign w:val="center"/>
          </w:tcPr>
          <w:p w14:paraId="10456E8C" w14:textId="77109B80" w:rsidR="00797DC9" w:rsidRPr="00797DC9" w:rsidRDefault="00797DC9" w:rsidP="00797DC9">
            <w:pPr>
              <w:jc w:val="center"/>
              <w:rPr>
                <w:rFonts w:ascii="Arial" w:hAnsi="Arial" w:cs="Arial"/>
                <w:b/>
                <w:bCs/>
                <w:sz w:val="24"/>
                <w:szCs w:val="24"/>
              </w:rPr>
            </w:pPr>
            <w:r>
              <w:rPr>
                <w:rFonts w:ascii="Arial" w:eastAsia="Arial" w:hAnsi="Arial" w:cs="Arial"/>
                <w:b/>
                <w:bCs/>
                <w:sz w:val="24"/>
                <w:szCs w:val="24"/>
              </w:rPr>
              <w:t>Definiciones</w:t>
            </w:r>
          </w:p>
        </w:tc>
        <w:tc>
          <w:tcPr>
            <w:tcW w:w="4698" w:type="dxa"/>
            <w:vAlign w:val="center"/>
          </w:tcPr>
          <w:p w14:paraId="52AE9DF7" w14:textId="0C0CA397" w:rsidR="00797DC9" w:rsidRPr="00797DC9" w:rsidRDefault="00797DC9" w:rsidP="00797DC9">
            <w:pPr>
              <w:jc w:val="center"/>
              <w:rPr>
                <w:rFonts w:ascii="Arial" w:hAnsi="Arial" w:cs="Arial"/>
                <w:b/>
                <w:bCs/>
                <w:sz w:val="24"/>
                <w:szCs w:val="24"/>
              </w:rPr>
            </w:pPr>
            <w:r>
              <w:rPr>
                <w:rFonts w:ascii="Arial" w:hAnsi="Arial" w:cs="Arial"/>
                <w:b/>
                <w:bCs/>
                <w:sz w:val="24"/>
                <w:szCs w:val="24"/>
              </w:rPr>
              <w:t>Descripción</w:t>
            </w:r>
          </w:p>
        </w:tc>
      </w:tr>
      <w:tr w:rsidR="00797DC9" w14:paraId="775F908B" w14:textId="77777777" w:rsidTr="004F3DA9">
        <w:trPr>
          <w:trHeight w:val="543"/>
        </w:trPr>
        <w:tc>
          <w:tcPr>
            <w:tcW w:w="4697" w:type="dxa"/>
            <w:vAlign w:val="center"/>
          </w:tcPr>
          <w:p w14:paraId="5D0FE9B0" w14:textId="473F1C47" w:rsidR="00797DC9" w:rsidRPr="00797DC9" w:rsidRDefault="00797DC9" w:rsidP="004F3DA9">
            <w:pPr>
              <w:rPr>
                <w:rFonts w:ascii="Arial" w:hAnsi="Arial" w:cs="Arial"/>
                <w:sz w:val="24"/>
                <w:szCs w:val="24"/>
              </w:rPr>
            </w:pPr>
            <w:r>
              <w:rPr>
                <w:rFonts w:ascii="Arial" w:hAnsi="Arial" w:cs="Arial"/>
                <w:sz w:val="24"/>
                <w:szCs w:val="24"/>
              </w:rPr>
              <w:t>Administrador de compras</w:t>
            </w:r>
          </w:p>
        </w:tc>
        <w:tc>
          <w:tcPr>
            <w:tcW w:w="4698" w:type="dxa"/>
            <w:vAlign w:val="center"/>
          </w:tcPr>
          <w:p w14:paraId="4685000B" w14:textId="14DF543E" w:rsidR="00797DC9" w:rsidRPr="00797DC9" w:rsidRDefault="00797DC9" w:rsidP="004F3DA9">
            <w:pPr>
              <w:rPr>
                <w:rFonts w:ascii="Arial" w:hAnsi="Arial" w:cs="Arial"/>
                <w:sz w:val="24"/>
                <w:szCs w:val="24"/>
              </w:rPr>
            </w:pPr>
            <w:r>
              <w:rPr>
                <w:rFonts w:ascii="Arial" w:hAnsi="Arial"/>
                <w:sz w:val="24"/>
                <w:szCs w:val="24"/>
              </w:rPr>
              <w:t>Persona física responsable de la reposición de mercadería y de la relación con los proveedores</w:t>
            </w:r>
          </w:p>
        </w:tc>
      </w:tr>
      <w:tr w:rsidR="00797DC9" w14:paraId="0BC8A7DF" w14:textId="77777777" w:rsidTr="004F3DA9">
        <w:trPr>
          <w:trHeight w:val="551"/>
        </w:trPr>
        <w:tc>
          <w:tcPr>
            <w:tcW w:w="4697" w:type="dxa"/>
            <w:vAlign w:val="center"/>
          </w:tcPr>
          <w:p w14:paraId="28390993" w14:textId="021229A0" w:rsidR="00797DC9" w:rsidRPr="00797DC9" w:rsidRDefault="00797DC9" w:rsidP="004F3DA9">
            <w:pPr>
              <w:rPr>
                <w:rFonts w:ascii="Arial" w:hAnsi="Arial" w:cs="Arial"/>
                <w:sz w:val="24"/>
                <w:szCs w:val="24"/>
              </w:rPr>
            </w:pPr>
            <w:r>
              <w:rPr>
                <w:rFonts w:ascii="Arial" w:hAnsi="Arial" w:cs="Arial"/>
                <w:sz w:val="24"/>
                <w:szCs w:val="24"/>
              </w:rPr>
              <w:t>Cliente</w:t>
            </w:r>
          </w:p>
        </w:tc>
        <w:tc>
          <w:tcPr>
            <w:tcW w:w="4698" w:type="dxa"/>
            <w:vAlign w:val="center"/>
          </w:tcPr>
          <w:p w14:paraId="2F312797" w14:textId="05ED6320" w:rsidR="00797DC9" w:rsidRPr="00797DC9" w:rsidRDefault="00797DC9" w:rsidP="004F3DA9">
            <w:pPr>
              <w:rPr>
                <w:rFonts w:ascii="Arial" w:hAnsi="Arial"/>
                <w:sz w:val="24"/>
                <w:szCs w:val="24"/>
              </w:rPr>
            </w:pPr>
            <w:r>
              <w:rPr>
                <w:rFonts w:ascii="Arial" w:hAnsi="Arial"/>
                <w:sz w:val="24"/>
                <w:szCs w:val="24"/>
              </w:rPr>
              <w:t>Persona física o jurídica que adquiere materiales, sea por mostrador o para una obra</w:t>
            </w:r>
          </w:p>
        </w:tc>
      </w:tr>
      <w:tr w:rsidR="00797DC9" w14:paraId="1BE69DF6" w14:textId="77777777" w:rsidTr="004F3DA9">
        <w:trPr>
          <w:trHeight w:val="558"/>
        </w:trPr>
        <w:tc>
          <w:tcPr>
            <w:tcW w:w="4697" w:type="dxa"/>
            <w:vAlign w:val="center"/>
          </w:tcPr>
          <w:p w14:paraId="2BDCCB96" w14:textId="7FA2E0D8" w:rsidR="00797DC9" w:rsidRPr="00797DC9" w:rsidRDefault="00797DC9" w:rsidP="004F3DA9">
            <w:pPr>
              <w:rPr>
                <w:rFonts w:ascii="Arial" w:hAnsi="Arial" w:cs="Arial"/>
                <w:sz w:val="24"/>
                <w:szCs w:val="24"/>
              </w:rPr>
            </w:pPr>
            <w:r>
              <w:rPr>
                <w:rFonts w:ascii="Arial" w:hAnsi="Arial" w:cs="Arial"/>
                <w:sz w:val="24"/>
                <w:szCs w:val="24"/>
              </w:rPr>
              <w:t>Artículo</w:t>
            </w:r>
          </w:p>
        </w:tc>
        <w:tc>
          <w:tcPr>
            <w:tcW w:w="4698" w:type="dxa"/>
            <w:vAlign w:val="center"/>
          </w:tcPr>
          <w:p w14:paraId="507B0E76" w14:textId="7C8BB807" w:rsidR="00797DC9" w:rsidRPr="00797DC9" w:rsidRDefault="00797DC9" w:rsidP="004F3DA9">
            <w:pPr>
              <w:rPr>
                <w:rFonts w:ascii="Arial" w:hAnsi="Arial" w:cs="Arial"/>
                <w:sz w:val="24"/>
                <w:szCs w:val="24"/>
              </w:rPr>
            </w:pPr>
            <w:r>
              <w:rPr>
                <w:rFonts w:ascii="Arial" w:hAnsi="Arial" w:cs="Arial"/>
                <w:sz w:val="24"/>
                <w:szCs w:val="24"/>
              </w:rPr>
              <w:t>Cada uno de los materiales que la distribuidora comercializa</w:t>
            </w:r>
          </w:p>
        </w:tc>
      </w:tr>
      <w:tr w:rsidR="00797DC9" w14:paraId="37DF9B2F" w14:textId="77777777" w:rsidTr="004F3DA9">
        <w:trPr>
          <w:trHeight w:val="567"/>
        </w:trPr>
        <w:tc>
          <w:tcPr>
            <w:tcW w:w="4697" w:type="dxa"/>
            <w:vAlign w:val="center"/>
          </w:tcPr>
          <w:p w14:paraId="794698B7" w14:textId="406446CF" w:rsidR="00797DC9" w:rsidRPr="00797DC9" w:rsidRDefault="00797DC9" w:rsidP="004F3DA9">
            <w:pPr>
              <w:rPr>
                <w:rFonts w:ascii="Arial" w:hAnsi="Arial" w:cs="Arial"/>
                <w:sz w:val="24"/>
                <w:szCs w:val="24"/>
              </w:rPr>
            </w:pPr>
            <w:r>
              <w:rPr>
                <w:rFonts w:ascii="Arial" w:hAnsi="Arial" w:cs="Arial"/>
                <w:sz w:val="24"/>
                <w:szCs w:val="24"/>
              </w:rPr>
              <w:t>Cajero</w:t>
            </w:r>
          </w:p>
        </w:tc>
        <w:tc>
          <w:tcPr>
            <w:tcW w:w="4698" w:type="dxa"/>
            <w:vAlign w:val="center"/>
          </w:tcPr>
          <w:p w14:paraId="245DA715" w14:textId="04723007" w:rsidR="00797DC9" w:rsidRPr="00797DC9" w:rsidRDefault="00E210D4" w:rsidP="004F3DA9">
            <w:pPr>
              <w:rPr>
                <w:rFonts w:ascii="Arial" w:hAnsi="Arial" w:cs="Arial"/>
                <w:sz w:val="24"/>
                <w:szCs w:val="24"/>
              </w:rPr>
            </w:pPr>
            <w:r>
              <w:rPr>
                <w:rFonts w:ascii="Arial" w:hAnsi="Arial" w:cs="Arial"/>
                <w:sz w:val="24"/>
                <w:szCs w:val="24"/>
              </w:rPr>
              <w:t>Persona física encargada de los cobros a los clientes</w:t>
            </w:r>
          </w:p>
        </w:tc>
      </w:tr>
      <w:tr w:rsidR="00797DC9" w14:paraId="2AD16695" w14:textId="77777777" w:rsidTr="004F3DA9">
        <w:trPr>
          <w:trHeight w:val="561"/>
        </w:trPr>
        <w:tc>
          <w:tcPr>
            <w:tcW w:w="4697" w:type="dxa"/>
            <w:vAlign w:val="center"/>
          </w:tcPr>
          <w:p w14:paraId="185129A7" w14:textId="11899D54" w:rsidR="00797DC9" w:rsidRPr="00797DC9" w:rsidRDefault="00797DC9" w:rsidP="004F3DA9">
            <w:pPr>
              <w:rPr>
                <w:rFonts w:ascii="Arial" w:hAnsi="Arial" w:cs="Arial"/>
                <w:sz w:val="24"/>
                <w:szCs w:val="24"/>
              </w:rPr>
            </w:pPr>
            <w:r>
              <w:rPr>
                <w:rFonts w:ascii="Arial" w:hAnsi="Arial" w:cs="Arial"/>
                <w:sz w:val="24"/>
                <w:szCs w:val="24"/>
              </w:rPr>
              <w:t>Proveedor</w:t>
            </w:r>
          </w:p>
        </w:tc>
        <w:tc>
          <w:tcPr>
            <w:tcW w:w="4698" w:type="dxa"/>
            <w:vAlign w:val="center"/>
          </w:tcPr>
          <w:p w14:paraId="7CB79B65" w14:textId="1B93F05C" w:rsidR="00797DC9" w:rsidRPr="00797DC9" w:rsidRDefault="00E210D4" w:rsidP="004F3DA9">
            <w:pPr>
              <w:rPr>
                <w:rFonts w:ascii="Arial" w:hAnsi="Arial" w:cs="Arial"/>
                <w:sz w:val="24"/>
                <w:szCs w:val="24"/>
              </w:rPr>
            </w:pPr>
            <w:r>
              <w:rPr>
                <w:rFonts w:ascii="Arial" w:hAnsi="Arial" w:cs="Arial"/>
                <w:sz w:val="24"/>
                <w:szCs w:val="24"/>
              </w:rPr>
              <w:t>Persona física o jurídica que provee mercadería a la distribuidora para su reventa</w:t>
            </w:r>
          </w:p>
        </w:tc>
      </w:tr>
      <w:tr w:rsidR="00797DC9" w14:paraId="76FB0E74" w14:textId="77777777" w:rsidTr="004F3DA9">
        <w:trPr>
          <w:trHeight w:val="697"/>
        </w:trPr>
        <w:tc>
          <w:tcPr>
            <w:tcW w:w="4697" w:type="dxa"/>
            <w:vAlign w:val="center"/>
          </w:tcPr>
          <w:p w14:paraId="3E592364" w14:textId="5DF33D1A" w:rsidR="00797DC9" w:rsidRPr="00797DC9" w:rsidRDefault="00797DC9" w:rsidP="004F3DA9">
            <w:pPr>
              <w:rPr>
                <w:rFonts w:ascii="Arial" w:hAnsi="Arial" w:cs="Arial"/>
                <w:sz w:val="24"/>
                <w:szCs w:val="24"/>
              </w:rPr>
            </w:pPr>
            <w:r>
              <w:rPr>
                <w:rFonts w:ascii="Arial" w:hAnsi="Arial" w:cs="Arial"/>
                <w:sz w:val="24"/>
                <w:szCs w:val="24"/>
              </w:rPr>
              <w:t>Reserva</w:t>
            </w:r>
          </w:p>
        </w:tc>
        <w:tc>
          <w:tcPr>
            <w:tcW w:w="4698" w:type="dxa"/>
            <w:vAlign w:val="center"/>
          </w:tcPr>
          <w:p w14:paraId="7CAF952E" w14:textId="12BFD97F" w:rsidR="00797DC9" w:rsidRPr="00797DC9" w:rsidRDefault="00E210D4" w:rsidP="004F3DA9">
            <w:pPr>
              <w:rPr>
                <w:rFonts w:ascii="Arial" w:hAnsi="Arial" w:cs="Arial"/>
                <w:sz w:val="24"/>
                <w:szCs w:val="24"/>
              </w:rPr>
            </w:pPr>
            <w:r>
              <w:rPr>
                <w:rFonts w:ascii="Arial" w:hAnsi="Arial" w:cs="Arial"/>
                <w:sz w:val="24"/>
                <w:szCs w:val="24"/>
              </w:rPr>
              <w:t>Compromiso de entrega de un artículo que no se encuentra disponible al momento de la consulta</w:t>
            </w:r>
          </w:p>
        </w:tc>
      </w:tr>
      <w:tr w:rsidR="00797DC9" w14:paraId="03D62A0D" w14:textId="77777777" w:rsidTr="004F3DA9">
        <w:trPr>
          <w:trHeight w:val="421"/>
        </w:trPr>
        <w:tc>
          <w:tcPr>
            <w:tcW w:w="4697" w:type="dxa"/>
            <w:vAlign w:val="center"/>
          </w:tcPr>
          <w:p w14:paraId="18666504" w14:textId="2C59EB99" w:rsidR="00797DC9" w:rsidRPr="00797DC9" w:rsidRDefault="00797DC9" w:rsidP="004F3DA9">
            <w:pPr>
              <w:rPr>
                <w:rFonts w:ascii="Arial" w:hAnsi="Arial" w:cs="Arial"/>
                <w:sz w:val="24"/>
                <w:szCs w:val="24"/>
              </w:rPr>
            </w:pPr>
            <w:r>
              <w:rPr>
                <w:rFonts w:ascii="Arial" w:hAnsi="Arial" w:cs="Arial"/>
                <w:sz w:val="24"/>
                <w:szCs w:val="24"/>
              </w:rPr>
              <w:t>Saldo de bobina</w:t>
            </w:r>
          </w:p>
        </w:tc>
        <w:tc>
          <w:tcPr>
            <w:tcW w:w="4698" w:type="dxa"/>
            <w:vAlign w:val="center"/>
          </w:tcPr>
          <w:p w14:paraId="2B3DFB15" w14:textId="71EF74B6" w:rsidR="00797DC9" w:rsidRPr="00797DC9" w:rsidRDefault="00E210D4" w:rsidP="004F3DA9">
            <w:pPr>
              <w:rPr>
                <w:rFonts w:ascii="Arial" w:hAnsi="Arial" w:cs="Arial"/>
                <w:sz w:val="24"/>
                <w:szCs w:val="24"/>
              </w:rPr>
            </w:pPr>
            <w:r>
              <w:rPr>
                <w:rFonts w:ascii="Arial" w:hAnsi="Arial" w:cs="Arial"/>
                <w:sz w:val="24"/>
                <w:szCs w:val="24"/>
              </w:rPr>
              <w:t>Metros remanentes de una bobina o caja de cable que ya fue fraccionada en ventas anteriores</w:t>
            </w:r>
          </w:p>
        </w:tc>
      </w:tr>
    </w:tbl>
    <w:p w14:paraId="2F184758" w14:textId="77777777" w:rsidR="00D30F21" w:rsidRDefault="00D30F21" w:rsidP="00E210D4">
      <w:pPr>
        <w:rPr>
          <w:b/>
          <w:bCs/>
          <w:sz w:val="24"/>
          <w:szCs w:val="24"/>
        </w:rPr>
      </w:pPr>
    </w:p>
    <w:tbl>
      <w:tblPr>
        <w:tblStyle w:val="Tablaconcuadrcula"/>
        <w:tblW w:w="0" w:type="auto"/>
        <w:tblLook w:val="04A0" w:firstRow="1" w:lastRow="0" w:firstColumn="1" w:lastColumn="0" w:noHBand="0" w:noVBand="1"/>
      </w:tblPr>
      <w:tblGrid>
        <w:gridCol w:w="4697"/>
        <w:gridCol w:w="4698"/>
      </w:tblGrid>
      <w:tr w:rsidR="00D30F21" w:rsidRPr="00E210D4" w14:paraId="02413D66" w14:textId="77777777" w:rsidTr="00C617AD">
        <w:trPr>
          <w:trHeight w:val="418"/>
        </w:trPr>
        <w:tc>
          <w:tcPr>
            <w:tcW w:w="4697" w:type="dxa"/>
            <w:vAlign w:val="center"/>
          </w:tcPr>
          <w:p w14:paraId="328E204B" w14:textId="77777777" w:rsidR="00D30F21" w:rsidRPr="00E210D4" w:rsidRDefault="00D30F21" w:rsidP="004F3DA9">
            <w:pPr>
              <w:jc w:val="center"/>
              <w:rPr>
                <w:rFonts w:ascii="Arial" w:hAnsi="Arial" w:cs="Arial"/>
                <w:b/>
                <w:bCs/>
                <w:sz w:val="24"/>
                <w:szCs w:val="24"/>
              </w:rPr>
            </w:pPr>
            <w:r>
              <w:rPr>
                <w:rFonts w:ascii="Arial" w:hAnsi="Arial" w:cs="Arial"/>
                <w:b/>
                <w:bCs/>
                <w:sz w:val="24"/>
                <w:szCs w:val="24"/>
              </w:rPr>
              <w:t>Acrónimos</w:t>
            </w:r>
          </w:p>
        </w:tc>
        <w:tc>
          <w:tcPr>
            <w:tcW w:w="4698" w:type="dxa"/>
            <w:vAlign w:val="center"/>
          </w:tcPr>
          <w:p w14:paraId="1179A1CF" w14:textId="77777777" w:rsidR="00D30F21" w:rsidRPr="00E210D4" w:rsidRDefault="00D30F21" w:rsidP="004F3DA9">
            <w:pPr>
              <w:jc w:val="center"/>
              <w:rPr>
                <w:rFonts w:ascii="Arial" w:hAnsi="Arial" w:cs="Arial"/>
                <w:b/>
                <w:bCs/>
                <w:sz w:val="24"/>
                <w:szCs w:val="24"/>
              </w:rPr>
            </w:pPr>
            <w:r>
              <w:rPr>
                <w:rFonts w:ascii="Arial" w:hAnsi="Arial" w:cs="Arial"/>
                <w:b/>
                <w:bCs/>
                <w:sz w:val="24"/>
                <w:szCs w:val="24"/>
              </w:rPr>
              <w:t>Descripción</w:t>
            </w:r>
          </w:p>
        </w:tc>
      </w:tr>
      <w:tr w:rsidR="00D30F21" w:rsidRPr="00E210D4" w14:paraId="00ADCBDF" w14:textId="77777777" w:rsidTr="004F3DA9">
        <w:trPr>
          <w:trHeight w:val="425"/>
        </w:trPr>
        <w:tc>
          <w:tcPr>
            <w:tcW w:w="4697" w:type="dxa"/>
            <w:vAlign w:val="center"/>
          </w:tcPr>
          <w:p w14:paraId="1BDD1234" w14:textId="77777777" w:rsidR="00D30F21" w:rsidRPr="00E210D4" w:rsidRDefault="00D30F21" w:rsidP="004F3DA9">
            <w:pPr>
              <w:rPr>
                <w:rFonts w:ascii="Arial" w:hAnsi="Arial" w:cs="Arial"/>
                <w:sz w:val="24"/>
                <w:szCs w:val="24"/>
              </w:rPr>
            </w:pPr>
            <w:r>
              <w:rPr>
                <w:rFonts w:ascii="Arial" w:hAnsi="Arial" w:cs="Arial"/>
                <w:sz w:val="24"/>
                <w:szCs w:val="24"/>
              </w:rPr>
              <w:t>UTP</w:t>
            </w:r>
          </w:p>
        </w:tc>
        <w:tc>
          <w:tcPr>
            <w:tcW w:w="4698" w:type="dxa"/>
            <w:vAlign w:val="center"/>
          </w:tcPr>
          <w:p w14:paraId="0B100573" w14:textId="77777777" w:rsidR="00D30F21" w:rsidRPr="00E210D4" w:rsidRDefault="00D30F21" w:rsidP="004F3DA9">
            <w:pPr>
              <w:rPr>
                <w:rFonts w:ascii="Arial" w:hAnsi="Arial" w:cs="Arial"/>
                <w:sz w:val="24"/>
                <w:szCs w:val="24"/>
              </w:rPr>
            </w:pPr>
            <w:r>
              <w:rPr>
                <w:rFonts w:ascii="Arial" w:hAnsi="Arial" w:cs="Arial"/>
                <w:sz w:val="24"/>
                <w:szCs w:val="24"/>
              </w:rPr>
              <w:t>Par Trenzado No Blindado (tipo de cable de cobre)</w:t>
            </w:r>
          </w:p>
        </w:tc>
      </w:tr>
      <w:tr w:rsidR="00D30F21" w:rsidRPr="00E210D4" w14:paraId="188C5FCD" w14:textId="77777777" w:rsidTr="004F3DA9">
        <w:trPr>
          <w:trHeight w:val="416"/>
        </w:trPr>
        <w:tc>
          <w:tcPr>
            <w:tcW w:w="4697" w:type="dxa"/>
            <w:vAlign w:val="center"/>
          </w:tcPr>
          <w:p w14:paraId="2672DB3E" w14:textId="77777777" w:rsidR="00D30F21" w:rsidRPr="00E210D4" w:rsidRDefault="00D30F21" w:rsidP="004F3DA9">
            <w:pPr>
              <w:rPr>
                <w:rFonts w:ascii="Arial" w:hAnsi="Arial" w:cs="Arial"/>
                <w:sz w:val="24"/>
                <w:szCs w:val="24"/>
              </w:rPr>
            </w:pPr>
            <w:r>
              <w:rPr>
                <w:rFonts w:ascii="Arial" w:hAnsi="Arial" w:cs="Arial"/>
                <w:sz w:val="24"/>
                <w:szCs w:val="24"/>
              </w:rPr>
              <w:t>FTP</w:t>
            </w:r>
          </w:p>
        </w:tc>
        <w:tc>
          <w:tcPr>
            <w:tcW w:w="4698" w:type="dxa"/>
            <w:vAlign w:val="center"/>
          </w:tcPr>
          <w:p w14:paraId="1F5199F7" w14:textId="77777777" w:rsidR="00D30F21" w:rsidRPr="00E210D4" w:rsidRDefault="00D30F21" w:rsidP="004F3DA9">
            <w:pPr>
              <w:rPr>
                <w:rFonts w:ascii="Arial" w:hAnsi="Arial" w:cs="Arial"/>
                <w:sz w:val="24"/>
                <w:szCs w:val="24"/>
              </w:rPr>
            </w:pPr>
            <w:r>
              <w:rPr>
                <w:rFonts w:ascii="Arial" w:hAnsi="Arial" w:cs="Arial"/>
                <w:sz w:val="24"/>
                <w:szCs w:val="24"/>
              </w:rPr>
              <w:t>Par Trenzado con Pantalla General (tipo de cable de cobre apantallado)</w:t>
            </w:r>
          </w:p>
        </w:tc>
      </w:tr>
      <w:tr w:rsidR="00D30F21" w:rsidRPr="00E210D4" w14:paraId="56970DB2" w14:textId="77777777" w:rsidTr="004F3DA9">
        <w:trPr>
          <w:trHeight w:val="407"/>
        </w:trPr>
        <w:tc>
          <w:tcPr>
            <w:tcW w:w="4697" w:type="dxa"/>
            <w:vAlign w:val="center"/>
          </w:tcPr>
          <w:p w14:paraId="5C440D1B" w14:textId="77777777" w:rsidR="00D30F21" w:rsidRPr="00E210D4" w:rsidRDefault="00D30F21" w:rsidP="004F3DA9">
            <w:pPr>
              <w:rPr>
                <w:rFonts w:ascii="Arial" w:hAnsi="Arial" w:cs="Arial"/>
                <w:sz w:val="24"/>
                <w:szCs w:val="24"/>
              </w:rPr>
            </w:pPr>
            <w:r>
              <w:rPr>
                <w:rFonts w:ascii="Arial" w:hAnsi="Arial" w:cs="Arial"/>
                <w:sz w:val="24"/>
                <w:szCs w:val="24"/>
              </w:rPr>
              <w:t>CUIT</w:t>
            </w:r>
          </w:p>
        </w:tc>
        <w:tc>
          <w:tcPr>
            <w:tcW w:w="4698" w:type="dxa"/>
            <w:vAlign w:val="center"/>
          </w:tcPr>
          <w:p w14:paraId="39B7ADE5" w14:textId="77777777" w:rsidR="00D30F21" w:rsidRPr="00E210D4" w:rsidRDefault="00D30F21" w:rsidP="004F3DA9">
            <w:pPr>
              <w:rPr>
                <w:rFonts w:ascii="Arial" w:hAnsi="Arial" w:cs="Arial"/>
                <w:sz w:val="24"/>
                <w:szCs w:val="24"/>
              </w:rPr>
            </w:pPr>
            <w:r>
              <w:rPr>
                <w:rFonts w:ascii="Arial" w:hAnsi="Arial" w:cs="Arial"/>
                <w:sz w:val="24"/>
                <w:szCs w:val="24"/>
              </w:rPr>
              <w:t>Clave Única de Identificación Tributaria</w:t>
            </w:r>
          </w:p>
        </w:tc>
      </w:tr>
      <w:tr w:rsidR="00D30F21" w:rsidRPr="00E210D4" w14:paraId="5E52F9E9" w14:textId="77777777" w:rsidTr="004F3DA9">
        <w:trPr>
          <w:trHeight w:val="711"/>
        </w:trPr>
        <w:tc>
          <w:tcPr>
            <w:tcW w:w="4697" w:type="dxa"/>
            <w:vAlign w:val="center"/>
          </w:tcPr>
          <w:p w14:paraId="7BF547E4" w14:textId="77777777" w:rsidR="00D30F21" w:rsidRPr="00E210D4" w:rsidRDefault="00D30F21" w:rsidP="004F3DA9">
            <w:pPr>
              <w:rPr>
                <w:rFonts w:ascii="Arial" w:hAnsi="Arial" w:cs="Arial"/>
                <w:sz w:val="24"/>
                <w:szCs w:val="24"/>
              </w:rPr>
            </w:pPr>
            <w:r>
              <w:rPr>
                <w:rFonts w:ascii="Arial" w:hAnsi="Arial" w:cs="Arial"/>
                <w:sz w:val="24"/>
                <w:szCs w:val="24"/>
              </w:rPr>
              <w:t>IRAM</w:t>
            </w:r>
          </w:p>
        </w:tc>
        <w:tc>
          <w:tcPr>
            <w:tcW w:w="4698" w:type="dxa"/>
            <w:vAlign w:val="center"/>
          </w:tcPr>
          <w:p w14:paraId="0BD3FB0E" w14:textId="77777777" w:rsidR="00D30F21" w:rsidRPr="00E210D4" w:rsidRDefault="00D30F21" w:rsidP="004F3DA9">
            <w:pPr>
              <w:rPr>
                <w:rFonts w:ascii="Arial" w:hAnsi="Arial" w:cs="Arial"/>
                <w:sz w:val="24"/>
                <w:szCs w:val="24"/>
              </w:rPr>
            </w:pPr>
            <w:r>
              <w:rPr>
                <w:rFonts w:ascii="Arial" w:hAnsi="Arial" w:cs="Arial"/>
                <w:sz w:val="24"/>
                <w:szCs w:val="24"/>
              </w:rPr>
              <w:t>Instituto Argentino de Normalización y Certificación</w:t>
            </w:r>
          </w:p>
        </w:tc>
      </w:tr>
    </w:tbl>
    <w:p w14:paraId="73A8ECB7" w14:textId="77777777" w:rsidR="00D30F21" w:rsidRDefault="00D30F21" w:rsidP="00E210D4">
      <w:pPr>
        <w:rPr>
          <w:b/>
          <w:bCs/>
          <w:sz w:val="24"/>
          <w:szCs w:val="24"/>
        </w:rPr>
      </w:pPr>
    </w:p>
    <w:p w14:paraId="44C0C7CD" w14:textId="77777777" w:rsidR="00A07F8B" w:rsidRDefault="00A07F8B" w:rsidP="00E210D4">
      <w:pPr>
        <w:rPr>
          <w:b/>
          <w:bCs/>
          <w:sz w:val="24"/>
          <w:szCs w:val="24"/>
        </w:rPr>
      </w:pPr>
    </w:p>
    <w:p w14:paraId="3847BE97" w14:textId="77777777" w:rsidR="00A07F8B" w:rsidRDefault="00A07F8B" w:rsidP="00E210D4">
      <w:pPr>
        <w:rPr>
          <w:b/>
          <w:bCs/>
          <w:sz w:val="24"/>
          <w:szCs w:val="24"/>
        </w:rPr>
      </w:pPr>
    </w:p>
    <w:tbl>
      <w:tblPr>
        <w:tblStyle w:val="Tablaconcuadrcula"/>
        <w:tblW w:w="0" w:type="auto"/>
        <w:tblLook w:val="04A0" w:firstRow="1" w:lastRow="0" w:firstColumn="1" w:lastColumn="0" w:noHBand="0" w:noVBand="1"/>
      </w:tblPr>
      <w:tblGrid>
        <w:gridCol w:w="4697"/>
        <w:gridCol w:w="4698"/>
      </w:tblGrid>
      <w:tr w:rsidR="00E210D4" w14:paraId="0775DD1F" w14:textId="77777777" w:rsidTr="00E210D4">
        <w:trPr>
          <w:trHeight w:val="501"/>
        </w:trPr>
        <w:tc>
          <w:tcPr>
            <w:tcW w:w="4697" w:type="dxa"/>
            <w:vAlign w:val="center"/>
          </w:tcPr>
          <w:p w14:paraId="72D8CF85" w14:textId="7DAE8C5D" w:rsidR="00E210D4" w:rsidRPr="00E210D4" w:rsidRDefault="00E210D4" w:rsidP="00E210D4">
            <w:pPr>
              <w:jc w:val="center"/>
              <w:rPr>
                <w:rFonts w:ascii="Arial" w:hAnsi="Arial" w:cs="Arial"/>
                <w:b/>
                <w:bCs/>
                <w:sz w:val="24"/>
                <w:szCs w:val="24"/>
              </w:rPr>
            </w:pPr>
            <w:r>
              <w:rPr>
                <w:b/>
                <w:bCs/>
                <w:sz w:val="24"/>
                <w:szCs w:val="24"/>
              </w:rPr>
              <w:lastRenderedPageBreak/>
              <w:t>Ab</w:t>
            </w:r>
            <w:r>
              <w:rPr>
                <w:rFonts w:ascii="Arial" w:hAnsi="Arial" w:cs="Arial"/>
                <w:b/>
                <w:bCs/>
                <w:sz w:val="24"/>
                <w:szCs w:val="24"/>
              </w:rPr>
              <w:t>reviaciones</w:t>
            </w:r>
          </w:p>
        </w:tc>
        <w:tc>
          <w:tcPr>
            <w:tcW w:w="4698" w:type="dxa"/>
            <w:vAlign w:val="center"/>
          </w:tcPr>
          <w:p w14:paraId="029E2173" w14:textId="71CAB436" w:rsidR="00E210D4" w:rsidRPr="00E210D4" w:rsidRDefault="00E210D4" w:rsidP="00E210D4">
            <w:pPr>
              <w:jc w:val="center"/>
              <w:rPr>
                <w:rFonts w:ascii="Arial" w:hAnsi="Arial" w:cs="Arial"/>
                <w:b/>
                <w:bCs/>
                <w:sz w:val="24"/>
                <w:szCs w:val="24"/>
              </w:rPr>
            </w:pPr>
            <w:r>
              <w:rPr>
                <w:rFonts w:ascii="Arial" w:hAnsi="Arial" w:cs="Arial"/>
                <w:b/>
                <w:bCs/>
                <w:sz w:val="24"/>
                <w:szCs w:val="24"/>
              </w:rPr>
              <w:t>Descripción</w:t>
            </w:r>
          </w:p>
        </w:tc>
      </w:tr>
      <w:tr w:rsidR="00E210D4" w14:paraId="4ADB7432" w14:textId="77777777" w:rsidTr="004F3DA9">
        <w:trPr>
          <w:trHeight w:val="368"/>
        </w:trPr>
        <w:tc>
          <w:tcPr>
            <w:tcW w:w="4697" w:type="dxa"/>
            <w:vAlign w:val="center"/>
          </w:tcPr>
          <w:p w14:paraId="4FB0A569" w14:textId="25C60027" w:rsidR="00E210D4" w:rsidRPr="00E210D4" w:rsidRDefault="00E210D4" w:rsidP="004F3DA9">
            <w:pPr>
              <w:rPr>
                <w:rFonts w:ascii="Arial" w:hAnsi="Arial" w:cs="Arial"/>
                <w:sz w:val="24"/>
                <w:szCs w:val="24"/>
              </w:rPr>
            </w:pPr>
            <w:r>
              <w:rPr>
                <w:rFonts w:ascii="Arial" w:hAnsi="Arial" w:cs="Arial"/>
                <w:sz w:val="24"/>
                <w:szCs w:val="24"/>
              </w:rPr>
              <w:t>OC</w:t>
            </w:r>
          </w:p>
        </w:tc>
        <w:tc>
          <w:tcPr>
            <w:tcW w:w="4698" w:type="dxa"/>
            <w:vAlign w:val="center"/>
          </w:tcPr>
          <w:p w14:paraId="46C691FD" w14:textId="4D08FF5A" w:rsidR="00E210D4" w:rsidRPr="00E210D4" w:rsidRDefault="00E210D4" w:rsidP="004F3DA9">
            <w:pPr>
              <w:rPr>
                <w:rFonts w:ascii="Arial" w:hAnsi="Arial" w:cs="Arial"/>
                <w:sz w:val="24"/>
                <w:szCs w:val="24"/>
              </w:rPr>
            </w:pPr>
            <w:r>
              <w:rPr>
                <w:rFonts w:ascii="Arial" w:hAnsi="Arial" w:cs="Arial"/>
                <w:sz w:val="24"/>
                <w:szCs w:val="24"/>
              </w:rPr>
              <w:t>Orden de Compra</w:t>
            </w:r>
          </w:p>
        </w:tc>
      </w:tr>
      <w:tr w:rsidR="00E210D4" w14:paraId="4282D8AD" w14:textId="77777777" w:rsidTr="004F3DA9">
        <w:trPr>
          <w:trHeight w:val="402"/>
        </w:trPr>
        <w:tc>
          <w:tcPr>
            <w:tcW w:w="4697" w:type="dxa"/>
            <w:vAlign w:val="center"/>
          </w:tcPr>
          <w:p w14:paraId="60058179" w14:textId="46A3BB91" w:rsidR="00E210D4" w:rsidRPr="00E210D4" w:rsidRDefault="00E210D4" w:rsidP="004F3DA9">
            <w:pPr>
              <w:rPr>
                <w:rFonts w:ascii="Arial" w:hAnsi="Arial" w:cs="Arial"/>
                <w:sz w:val="24"/>
                <w:szCs w:val="24"/>
              </w:rPr>
            </w:pPr>
            <w:proofErr w:type="spellStart"/>
            <w:r>
              <w:rPr>
                <w:rFonts w:ascii="Arial" w:hAnsi="Arial" w:cs="Arial"/>
                <w:sz w:val="24"/>
                <w:szCs w:val="24"/>
              </w:rPr>
              <w:t>Mts</w:t>
            </w:r>
            <w:proofErr w:type="spellEnd"/>
          </w:p>
        </w:tc>
        <w:tc>
          <w:tcPr>
            <w:tcW w:w="4698" w:type="dxa"/>
            <w:vAlign w:val="center"/>
          </w:tcPr>
          <w:p w14:paraId="4E44DA98" w14:textId="44602E67" w:rsidR="00E210D4" w:rsidRPr="00E210D4" w:rsidRDefault="00E210D4" w:rsidP="004F3DA9">
            <w:pPr>
              <w:rPr>
                <w:rFonts w:ascii="Arial" w:hAnsi="Arial" w:cs="Arial"/>
                <w:sz w:val="24"/>
                <w:szCs w:val="24"/>
              </w:rPr>
            </w:pPr>
            <w:r>
              <w:rPr>
                <w:rFonts w:ascii="Arial" w:hAnsi="Arial" w:cs="Arial"/>
                <w:sz w:val="24"/>
                <w:szCs w:val="24"/>
              </w:rPr>
              <w:t>Metros</w:t>
            </w:r>
          </w:p>
        </w:tc>
      </w:tr>
      <w:tr w:rsidR="00E210D4" w14:paraId="78579219" w14:textId="77777777" w:rsidTr="004F3DA9">
        <w:trPr>
          <w:trHeight w:val="421"/>
        </w:trPr>
        <w:tc>
          <w:tcPr>
            <w:tcW w:w="4697" w:type="dxa"/>
            <w:vAlign w:val="center"/>
          </w:tcPr>
          <w:p w14:paraId="30BF4E6C" w14:textId="38E0FF2F" w:rsidR="00E210D4" w:rsidRPr="00E210D4" w:rsidRDefault="00E210D4" w:rsidP="004F3DA9">
            <w:pPr>
              <w:rPr>
                <w:rFonts w:ascii="Arial" w:hAnsi="Arial" w:cs="Arial"/>
                <w:sz w:val="24"/>
                <w:szCs w:val="24"/>
              </w:rPr>
            </w:pPr>
            <w:r>
              <w:rPr>
                <w:rFonts w:ascii="Arial" w:hAnsi="Arial" w:cs="Arial"/>
                <w:sz w:val="24"/>
                <w:szCs w:val="24"/>
              </w:rPr>
              <w:t>U</w:t>
            </w:r>
          </w:p>
        </w:tc>
        <w:tc>
          <w:tcPr>
            <w:tcW w:w="4698" w:type="dxa"/>
            <w:vAlign w:val="center"/>
          </w:tcPr>
          <w:p w14:paraId="36305C74" w14:textId="4366D589" w:rsidR="00E210D4" w:rsidRPr="00E210D4" w:rsidRDefault="00E210D4" w:rsidP="004F3DA9">
            <w:pPr>
              <w:rPr>
                <w:rFonts w:ascii="Arial" w:hAnsi="Arial" w:cs="Arial"/>
                <w:sz w:val="24"/>
                <w:szCs w:val="24"/>
              </w:rPr>
            </w:pPr>
            <w:r>
              <w:rPr>
                <w:rFonts w:ascii="Arial" w:hAnsi="Arial" w:cs="Arial"/>
                <w:sz w:val="24"/>
                <w:szCs w:val="24"/>
              </w:rPr>
              <w:t>Unidad de rack (medida de altura de gabinetes y equipos)</w:t>
            </w:r>
          </w:p>
        </w:tc>
      </w:tr>
      <w:tr w:rsidR="00E210D4" w14:paraId="1FF5204C" w14:textId="77777777" w:rsidTr="004F3DA9">
        <w:trPr>
          <w:trHeight w:val="413"/>
        </w:trPr>
        <w:tc>
          <w:tcPr>
            <w:tcW w:w="4697" w:type="dxa"/>
            <w:vAlign w:val="center"/>
          </w:tcPr>
          <w:p w14:paraId="528CBF9E" w14:textId="4603EC93" w:rsidR="00E210D4" w:rsidRPr="00E210D4" w:rsidRDefault="00E210D4" w:rsidP="004F3DA9">
            <w:pPr>
              <w:rPr>
                <w:rFonts w:ascii="Arial" w:hAnsi="Arial" w:cs="Arial"/>
                <w:sz w:val="24"/>
                <w:szCs w:val="24"/>
              </w:rPr>
            </w:pPr>
            <w:proofErr w:type="spellStart"/>
            <w:r>
              <w:rPr>
                <w:rFonts w:ascii="Arial" w:hAnsi="Arial" w:cs="Arial"/>
                <w:sz w:val="24"/>
                <w:szCs w:val="24"/>
              </w:rPr>
              <w:t>Cja</w:t>
            </w:r>
            <w:proofErr w:type="spellEnd"/>
          </w:p>
        </w:tc>
        <w:tc>
          <w:tcPr>
            <w:tcW w:w="4698" w:type="dxa"/>
            <w:vAlign w:val="center"/>
          </w:tcPr>
          <w:p w14:paraId="7C9FF7DF" w14:textId="0BA53909" w:rsidR="00E210D4" w:rsidRPr="00E210D4" w:rsidRDefault="00E210D4" w:rsidP="004F3DA9">
            <w:pPr>
              <w:rPr>
                <w:rFonts w:ascii="Arial" w:hAnsi="Arial" w:cs="Arial"/>
                <w:sz w:val="24"/>
                <w:szCs w:val="24"/>
              </w:rPr>
            </w:pPr>
            <w:r>
              <w:rPr>
                <w:rFonts w:ascii="Arial" w:hAnsi="Arial" w:cs="Arial"/>
                <w:sz w:val="24"/>
                <w:szCs w:val="24"/>
              </w:rPr>
              <w:t>Caja (presentación de cable, habitualmente de 305 metros)</w:t>
            </w:r>
          </w:p>
        </w:tc>
      </w:tr>
      <w:tr w:rsidR="00E210D4" w14:paraId="0A9A32A9" w14:textId="77777777" w:rsidTr="004F3DA9">
        <w:trPr>
          <w:trHeight w:val="419"/>
        </w:trPr>
        <w:tc>
          <w:tcPr>
            <w:tcW w:w="4697" w:type="dxa"/>
            <w:vAlign w:val="center"/>
          </w:tcPr>
          <w:p w14:paraId="19E4C7DF" w14:textId="7A88AED6" w:rsidR="00E210D4" w:rsidRPr="00E210D4" w:rsidRDefault="00E210D4" w:rsidP="004F3DA9">
            <w:pPr>
              <w:rPr>
                <w:rFonts w:ascii="Arial" w:hAnsi="Arial" w:cs="Arial"/>
                <w:sz w:val="24"/>
                <w:szCs w:val="24"/>
              </w:rPr>
            </w:pPr>
            <w:proofErr w:type="spellStart"/>
            <w:r>
              <w:rPr>
                <w:rFonts w:ascii="Arial" w:hAnsi="Arial" w:cs="Arial"/>
                <w:sz w:val="24"/>
                <w:szCs w:val="24"/>
              </w:rPr>
              <w:t>Nro</w:t>
            </w:r>
            <w:proofErr w:type="spellEnd"/>
          </w:p>
        </w:tc>
        <w:tc>
          <w:tcPr>
            <w:tcW w:w="4698" w:type="dxa"/>
            <w:vAlign w:val="center"/>
          </w:tcPr>
          <w:p w14:paraId="78D47BB1" w14:textId="588DC58B" w:rsidR="00E210D4" w:rsidRPr="00E210D4" w:rsidRDefault="00E210D4" w:rsidP="004F3DA9">
            <w:pPr>
              <w:rPr>
                <w:rFonts w:ascii="Arial" w:hAnsi="Arial" w:cs="Arial"/>
                <w:sz w:val="24"/>
                <w:szCs w:val="24"/>
              </w:rPr>
            </w:pPr>
            <w:r>
              <w:rPr>
                <w:rFonts w:ascii="Arial" w:hAnsi="Arial" w:cs="Arial"/>
                <w:sz w:val="24"/>
                <w:szCs w:val="24"/>
              </w:rPr>
              <w:t>Número</w:t>
            </w:r>
          </w:p>
        </w:tc>
      </w:tr>
    </w:tbl>
    <w:p w14:paraId="0487F099" w14:textId="238CE77A" w:rsidR="004B5AF0" w:rsidRDefault="005178D9" w:rsidP="00D020A7">
      <w:pPr>
        <w:pStyle w:val="Ttulo1"/>
      </w:pPr>
      <w:bookmarkStart w:id="11" w:name="_Toc238167035"/>
      <w:r>
        <w:t>G04- Descripción de las personas participantes en el desarrollo del sistema de información y los usuarios (Roles)</w:t>
      </w:r>
      <w:bookmarkEnd w:id="11"/>
    </w:p>
    <w:tbl>
      <w:tblPr>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6"/>
        <w:gridCol w:w="3260"/>
        <w:gridCol w:w="4116"/>
      </w:tblGrid>
      <w:tr w:rsidR="004B5AF0" w14:paraId="2F63661A" w14:textId="77777777" w:rsidTr="008344A7">
        <w:tc>
          <w:tcPr>
            <w:tcW w:w="1946" w:type="dxa"/>
            <w:vAlign w:val="center"/>
          </w:tcPr>
          <w:p w14:paraId="2656BB78" w14:textId="561D31D9" w:rsidR="004B5AF0" w:rsidRDefault="004B5AF0" w:rsidP="008344A7">
            <w:pPr>
              <w:jc w:val="center"/>
              <w:rPr>
                <w:b/>
                <w:sz w:val="24"/>
                <w:szCs w:val="24"/>
              </w:rPr>
            </w:pPr>
            <w:r>
              <w:rPr>
                <w:b/>
                <w:sz w:val="24"/>
                <w:szCs w:val="24"/>
              </w:rPr>
              <w:t>Nombre</w:t>
            </w:r>
          </w:p>
        </w:tc>
        <w:tc>
          <w:tcPr>
            <w:tcW w:w="3260" w:type="dxa"/>
            <w:vAlign w:val="center"/>
          </w:tcPr>
          <w:p w14:paraId="6862BE36" w14:textId="3DE13A3A" w:rsidR="004B5AF0" w:rsidRDefault="004B5AF0" w:rsidP="008344A7">
            <w:pPr>
              <w:jc w:val="center"/>
              <w:rPr>
                <w:b/>
                <w:sz w:val="24"/>
                <w:szCs w:val="24"/>
              </w:rPr>
            </w:pPr>
            <w:r>
              <w:rPr>
                <w:b/>
                <w:sz w:val="24"/>
                <w:szCs w:val="24"/>
              </w:rPr>
              <w:t>Descripción / Rol</w:t>
            </w:r>
          </w:p>
        </w:tc>
        <w:tc>
          <w:tcPr>
            <w:tcW w:w="4116" w:type="dxa"/>
            <w:vAlign w:val="center"/>
          </w:tcPr>
          <w:p w14:paraId="2F2812BB" w14:textId="2CAEAA39" w:rsidR="004B5AF0" w:rsidRDefault="004B5AF0" w:rsidP="008344A7">
            <w:pPr>
              <w:jc w:val="center"/>
              <w:rPr>
                <w:b/>
                <w:sz w:val="24"/>
                <w:szCs w:val="24"/>
              </w:rPr>
            </w:pPr>
            <w:r>
              <w:rPr>
                <w:b/>
                <w:sz w:val="24"/>
                <w:szCs w:val="24"/>
              </w:rPr>
              <w:t>Responsabilidad / Acceso</w:t>
            </w:r>
          </w:p>
        </w:tc>
      </w:tr>
      <w:tr w:rsidR="00564FF7" w14:paraId="4B237D53" w14:textId="77777777" w:rsidTr="008344A7">
        <w:tc>
          <w:tcPr>
            <w:tcW w:w="1946" w:type="dxa"/>
            <w:vAlign w:val="center"/>
          </w:tcPr>
          <w:p w14:paraId="19374B52" w14:textId="0EF23096" w:rsidR="00564FF7" w:rsidRPr="00FA316E" w:rsidRDefault="00564FF7" w:rsidP="00571A08">
            <w:pPr>
              <w:jc w:val="center"/>
              <w:rPr>
                <w:bCs/>
                <w:sz w:val="24"/>
                <w:szCs w:val="24"/>
              </w:rPr>
            </w:pPr>
            <w:r>
              <w:rPr>
                <w:bCs/>
                <w:sz w:val="24"/>
                <w:szCs w:val="24"/>
              </w:rPr>
              <w:t>Agustín Villaverde</w:t>
            </w:r>
          </w:p>
        </w:tc>
        <w:tc>
          <w:tcPr>
            <w:tcW w:w="3260" w:type="dxa"/>
            <w:vAlign w:val="center"/>
          </w:tcPr>
          <w:p w14:paraId="79513A2A" w14:textId="1FE73C05" w:rsidR="00564FF7" w:rsidRPr="00FA316E" w:rsidRDefault="00564FF7" w:rsidP="00571A08">
            <w:pPr>
              <w:jc w:val="center"/>
              <w:rPr>
                <w:bCs/>
                <w:sz w:val="24"/>
                <w:szCs w:val="24"/>
              </w:rPr>
            </w:pPr>
            <w:r>
              <w:rPr>
                <w:bCs/>
                <w:sz w:val="24"/>
                <w:szCs w:val="24"/>
              </w:rPr>
              <w:t>Analista Programador</w:t>
            </w:r>
          </w:p>
        </w:tc>
        <w:tc>
          <w:tcPr>
            <w:tcW w:w="4116" w:type="dxa"/>
            <w:vAlign w:val="center"/>
          </w:tcPr>
          <w:p w14:paraId="3C3151FF" w14:textId="77B2DD39" w:rsidR="00564FF7" w:rsidRDefault="00564FF7" w:rsidP="00571A08">
            <w:pPr>
              <w:jc w:val="center"/>
              <w:rPr>
                <w:sz w:val="24"/>
                <w:szCs w:val="24"/>
              </w:rPr>
            </w:pPr>
            <w:r>
              <w:rPr>
                <w:sz w:val="24"/>
                <w:szCs w:val="24"/>
              </w:rPr>
              <w:t xml:space="preserve">Desarrollo de casos de uso, documentación y programación del sistema / </w:t>
            </w:r>
            <w:r>
              <w:rPr>
                <w:b/>
                <w:bCs/>
                <w:sz w:val="24"/>
                <w:szCs w:val="24"/>
              </w:rPr>
              <w:t>RFN1 – RFN2</w:t>
            </w:r>
          </w:p>
        </w:tc>
      </w:tr>
      <w:tr w:rsidR="004B5AF0" w14:paraId="37031A44" w14:textId="77777777" w:rsidTr="008344A7">
        <w:tc>
          <w:tcPr>
            <w:tcW w:w="1946" w:type="dxa"/>
          </w:tcPr>
          <w:p w14:paraId="1350C8F1" w14:textId="6D66C114" w:rsidR="004B5AF0" w:rsidRDefault="004B5AF0" w:rsidP="00571A08">
            <w:pPr>
              <w:jc w:val="center"/>
              <w:rPr>
                <w:sz w:val="24"/>
                <w:szCs w:val="24"/>
              </w:rPr>
            </w:pPr>
            <w:r>
              <w:rPr>
                <w:sz w:val="24"/>
                <w:szCs w:val="24"/>
              </w:rPr>
              <w:t>Facundo Moreno</w:t>
            </w:r>
          </w:p>
        </w:tc>
        <w:tc>
          <w:tcPr>
            <w:tcW w:w="3260" w:type="dxa"/>
          </w:tcPr>
          <w:p w14:paraId="1D3982B2" w14:textId="7047AEFC" w:rsidR="004B5AF0" w:rsidRDefault="00E5059E" w:rsidP="00571A08">
            <w:pPr>
              <w:jc w:val="center"/>
              <w:rPr>
                <w:sz w:val="24"/>
                <w:szCs w:val="24"/>
              </w:rPr>
            </w:pPr>
            <w:r>
              <w:rPr>
                <w:b/>
                <w:bCs/>
                <w:sz w:val="24"/>
                <w:szCs w:val="24"/>
              </w:rPr>
              <w:t>Administrador</w:t>
            </w:r>
            <w:r>
              <w:rPr>
                <w:sz w:val="24"/>
                <w:szCs w:val="24"/>
              </w:rPr>
              <w:t xml:space="preserve"> / Dueño de la distribuidora. Autoriza las órdenes de compra y supervisa la operación comercial.</w:t>
            </w:r>
          </w:p>
        </w:tc>
        <w:tc>
          <w:tcPr>
            <w:tcW w:w="4116" w:type="dxa"/>
          </w:tcPr>
          <w:p w14:paraId="4257A288" w14:textId="314543B2" w:rsidR="004B5AF0" w:rsidRPr="00FC0773" w:rsidRDefault="00FB6167" w:rsidP="00571A08">
            <w:pPr>
              <w:jc w:val="center"/>
              <w:rPr>
                <w:sz w:val="24"/>
                <w:szCs w:val="24"/>
              </w:rPr>
            </w:pPr>
            <w:r>
              <w:rPr>
                <w:b/>
                <w:bCs/>
                <w:sz w:val="24"/>
                <w:szCs w:val="24"/>
              </w:rPr>
              <w:t xml:space="preserve">RFN1 - RFN2 </w:t>
            </w:r>
            <w:r>
              <w:rPr>
                <w:sz w:val="24"/>
                <w:szCs w:val="24"/>
              </w:rPr>
              <w:t>/ Acceso a todas las funcionalidades del sistema</w:t>
            </w:r>
          </w:p>
        </w:tc>
      </w:tr>
      <w:tr w:rsidR="004B5AF0" w14:paraId="32DD5DDB" w14:textId="77777777" w:rsidTr="008344A7">
        <w:tc>
          <w:tcPr>
            <w:tcW w:w="1946" w:type="dxa"/>
          </w:tcPr>
          <w:p w14:paraId="0D137AE6" w14:textId="4151F348" w:rsidR="004B5AF0" w:rsidRDefault="004B5AF0" w:rsidP="00571A08">
            <w:pPr>
              <w:jc w:val="center"/>
              <w:rPr>
                <w:sz w:val="24"/>
                <w:szCs w:val="24"/>
              </w:rPr>
            </w:pPr>
            <w:r>
              <w:rPr>
                <w:sz w:val="24"/>
                <w:szCs w:val="24"/>
              </w:rPr>
              <w:t>Solange Quiroz</w:t>
            </w:r>
          </w:p>
        </w:tc>
        <w:tc>
          <w:tcPr>
            <w:tcW w:w="3260" w:type="dxa"/>
          </w:tcPr>
          <w:p w14:paraId="3F5E7503" w14:textId="083BF820" w:rsidR="004B5AF0" w:rsidRPr="00151420" w:rsidRDefault="00E5059E" w:rsidP="00571A08">
            <w:pPr>
              <w:jc w:val="center"/>
              <w:rPr>
                <w:b/>
                <w:bCs/>
                <w:sz w:val="24"/>
                <w:szCs w:val="24"/>
              </w:rPr>
            </w:pPr>
            <w:r>
              <w:rPr>
                <w:b/>
                <w:bCs/>
                <w:sz w:val="24"/>
                <w:szCs w:val="24"/>
              </w:rPr>
              <w:t>Administrador de compras</w:t>
            </w:r>
            <w:r>
              <w:rPr>
                <w:sz w:val="24"/>
                <w:szCs w:val="24"/>
              </w:rPr>
              <w:t xml:space="preserve"> / Gestiona proveedores, listas de precios y órdenes de compra.</w:t>
            </w:r>
          </w:p>
        </w:tc>
        <w:tc>
          <w:tcPr>
            <w:tcW w:w="4116" w:type="dxa"/>
          </w:tcPr>
          <w:p w14:paraId="25BBDB6B" w14:textId="7EFA7F23" w:rsidR="004B5AF0" w:rsidRPr="007124AA" w:rsidRDefault="00FB6167" w:rsidP="00571A08">
            <w:pPr>
              <w:jc w:val="center"/>
              <w:rPr>
                <w:sz w:val="24"/>
                <w:szCs w:val="24"/>
              </w:rPr>
            </w:pPr>
            <w:r>
              <w:rPr>
                <w:b/>
                <w:bCs/>
                <w:sz w:val="24"/>
                <w:szCs w:val="24"/>
              </w:rPr>
              <w:t xml:space="preserve">RFN2 </w:t>
            </w:r>
            <w:r>
              <w:rPr>
                <w:sz w:val="24"/>
                <w:szCs w:val="24"/>
              </w:rPr>
              <w:t>/ Acceso a todas las funcionalidades del sistema</w:t>
            </w:r>
          </w:p>
        </w:tc>
      </w:tr>
      <w:tr w:rsidR="004B5AF0" w14:paraId="051F6D81" w14:textId="77777777" w:rsidTr="008344A7">
        <w:tc>
          <w:tcPr>
            <w:tcW w:w="1946" w:type="dxa"/>
          </w:tcPr>
          <w:p w14:paraId="7166670F" w14:textId="0232F228" w:rsidR="004B5AF0" w:rsidRDefault="00E5059E" w:rsidP="00571A08">
            <w:pPr>
              <w:jc w:val="center"/>
              <w:rPr>
                <w:sz w:val="24"/>
                <w:szCs w:val="24"/>
              </w:rPr>
            </w:pPr>
            <w:r>
              <w:rPr>
                <w:sz w:val="24"/>
                <w:szCs w:val="24"/>
              </w:rPr>
              <w:t>Karen Sánchez</w:t>
            </w:r>
          </w:p>
        </w:tc>
        <w:tc>
          <w:tcPr>
            <w:tcW w:w="3260" w:type="dxa"/>
          </w:tcPr>
          <w:p w14:paraId="008C95C0" w14:textId="40EB0183" w:rsidR="004B5AF0" w:rsidRDefault="00E5059E" w:rsidP="00571A08">
            <w:pPr>
              <w:jc w:val="center"/>
              <w:rPr>
                <w:sz w:val="24"/>
                <w:szCs w:val="24"/>
              </w:rPr>
            </w:pPr>
            <w:r>
              <w:rPr>
                <w:b/>
                <w:bCs/>
                <w:sz w:val="24"/>
                <w:szCs w:val="24"/>
              </w:rPr>
              <w:t>Cajero</w:t>
            </w:r>
            <w:r>
              <w:rPr>
                <w:sz w:val="24"/>
                <w:szCs w:val="24"/>
              </w:rPr>
              <w:t xml:space="preserve"> / Realiza el cobro de las ventas y la emisión de los comprobantes.</w:t>
            </w:r>
          </w:p>
        </w:tc>
        <w:tc>
          <w:tcPr>
            <w:tcW w:w="4116" w:type="dxa"/>
          </w:tcPr>
          <w:p w14:paraId="6D9CCFE7" w14:textId="33F87E00" w:rsidR="009A103B" w:rsidRDefault="002543B4" w:rsidP="00571A08">
            <w:pPr>
              <w:jc w:val="center"/>
              <w:rPr>
                <w:sz w:val="24"/>
                <w:szCs w:val="24"/>
              </w:rPr>
            </w:pPr>
            <w:r>
              <w:rPr>
                <w:b/>
                <w:bCs/>
                <w:sz w:val="24"/>
                <w:szCs w:val="24"/>
              </w:rPr>
              <w:t>RFN1</w:t>
            </w:r>
            <w:r>
              <w:rPr>
                <w:sz w:val="24"/>
                <w:szCs w:val="24"/>
              </w:rPr>
              <w:t xml:space="preserve"> – Registrar cliente</w:t>
            </w:r>
          </w:p>
          <w:p w14:paraId="7F41267A" w14:textId="1FED0F82" w:rsidR="009A103B" w:rsidRDefault="009A103B" w:rsidP="00571A08">
            <w:pPr>
              <w:jc w:val="center"/>
              <w:rPr>
                <w:sz w:val="24"/>
                <w:szCs w:val="24"/>
              </w:rPr>
            </w:pPr>
            <w:r>
              <w:rPr>
                <w:b/>
                <w:bCs/>
                <w:sz w:val="24"/>
                <w:szCs w:val="24"/>
              </w:rPr>
              <w:t>RFN1</w:t>
            </w:r>
            <w:r>
              <w:rPr>
                <w:sz w:val="24"/>
                <w:szCs w:val="24"/>
              </w:rPr>
              <w:t xml:space="preserve"> – Registrar pago</w:t>
            </w:r>
          </w:p>
          <w:p w14:paraId="394E2592" w14:textId="77777777" w:rsidR="00AE20B6" w:rsidRDefault="009A103B" w:rsidP="00AE20B6">
            <w:pPr>
              <w:jc w:val="center"/>
              <w:rPr>
                <w:sz w:val="24"/>
                <w:szCs w:val="24"/>
              </w:rPr>
            </w:pPr>
            <w:r>
              <w:rPr>
                <w:b/>
                <w:bCs/>
                <w:sz w:val="24"/>
                <w:szCs w:val="24"/>
              </w:rPr>
              <w:t>RFN1</w:t>
            </w:r>
            <w:r>
              <w:rPr>
                <w:sz w:val="24"/>
                <w:szCs w:val="24"/>
              </w:rPr>
              <w:t xml:space="preserve"> – Emitir comprobante</w:t>
            </w:r>
          </w:p>
          <w:p w14:paraId="2C599E6C" w14:textId="36063A89" w:rsidR="00AE20B6" w:rsidRDefault="00AE20B6" w:rsidP="00AE20B6">
            <w:pPr>
              <w:jc w:val="center"/>
              <w:rPr>
                <w:sz w:val="24"/>
                <w:szCs w:val="24"/>
              </w:rPr>
            </w:pPr>
            <w:r>
              <w:rPr>
                <w:b/>
                <w:bCs/>
                <w:sz w:val="24"/>
                <w:szCs w:val="24"/>
              </w:rPr>
              <w:t>RFN1</w:t>
            </w:r>
            <w:r>
              <w:rPr>
                <w:sz w:val="24"/>
                <w:szCs w:val="24"/>
              </w:rPr>
              <w:t xml:space="preserve"> – Generar reserva</w:t>
            </w:r>
          </w:p>
        </w:tc>
      </w:tr>
      <w:tr w:rsidR="00432C14" w14:paraId="26EC1F4F" w14:textId="77777777" w:rsidTr="008344A7">
        <w:tc>
          <w:tcPr>
            <w:tcW w:w="1946" w:type="dxa"/>
          </w:tcPr>
          <w:p w14:paraId="52B9C0B2" w14:textId="2BAF0A04" w:rsidR="00432C14" w:rsidRDefault="00432C14" w:rsidP="00432C14">
            <w:pPr>
              <w:jc w:val="center"/>
              <w:rPr>
                <w:sz w:val="24"/>
                <w:szCs w:val="24"/>
              </w:rPr>
            </w:pPr>
            <w:r>
              <w:rPr>
                <w:sz w:val="24"/>
                <w:szCs w:val="24"/>
              </w:rPr>
              <w:lastRenderedPageBreak/>
              <w:t>Juan Burgos</w:t>
            </w:r>
          </w:p>
        </w:tc>
        <w:tc>
          <w:tcPr>
            <w:tcW w:w="3260" w:type="dxa"/>
          </w:tcPr>
          <w:p w14:paraId="3B22515E" w14:textId="5DCA5312" w:rsidR="00432C14" w:rsidRDefault="00432C14" w:rsidP="00432C14">
            <w:pPr>
              <w:jc w:val="center"/>
              <w:rPr>
                <w:sz w:val="24"/>
                <w:szCs w:val="24"/>
              </w:rPr>
            </w:pPr>
            <w:r>
              <w:rPr>
                <w:b/>
                <w:bCs/>
                <w:sz w:val="24"/>
                <w:szCs w:val="24"/>
              </w:rPr>
              <w:t>Vendedor</w:t>
            </w:r>
            <w:r>
              <w:rPr>
                <w:sz w:val="24"/>
                <w:szCs w:val="24"/>
              </w:rPr>
              <w:t xml:space="preserve"> / Atiende a los clientes en el salón de ventas y arma el carrito de compra.</w:t>
            </w:r>
          </w:p>
        </w:tc>
        <w:tc>
          <w:tcPr>
            <w:tcW w:w="4116" w:type="dxa"/>
          </w:tcPr>
          <w:p w14:paraId="75670EFE" w14:textId="77777777" w:rsidR="00854BFC" w:rsidRDefault="00432C14" w:rsidP="00854BFC">
            <w:pPr>
              <w:jc w:val="center"/>
              <w:rPr>
                <w:sz w:val="24"/>
                <w:szCs w:val="24"/>
              </w:rPr>
            </w:pPr>
            <w:r>
              <w:rPr>
                <w:b/>
                <w:bCs/>
                <w:sz w:val="24"/>
                <w:szCs w:val="24"/>
              </w:rPr>
              <w:t>RFN1</w:t>
            </w:r>
            <w:r>
              <w:rPr>
                <w:sz w:val="24"/>
                <w:szCs w:val="24"/>
              </w:rPr>
              <w:t xml:space="preserve"> – Llenar carrito</w:t>
            </w:r>
          </w:p>
          <w:p w14:paraId="2E9861C9" w14:textId="1C03A2D8" w:rsidR="00854BFC" w:rsidRDefault="00854BFC" w:rsidP="00854BFC">
            <w:pPr>
              <w:jc w:val="center"/>
              <w:rPr>
                <w:sz w:val="24"/>
                <w:szCs w:val="24"/>
              </w:rPr>
            </w:pPr>
            <w:r>
              <w:rPr>
                <w:b/>
                <w:bCs/>
                <w:sz w:val="24"/>
                <w:szCs w:val="24"/>
              </w:rPr>
              <w:t>RFN1</w:t>
            </w:r>
            <w:r>
              <w:rPr>
                <w:sz w:val="24"/>
                <w:szCs w:val="24"/>
              </w:rPr>
              <w:t xml:space="preserve"> – Seleccionar artículo</w:t>
            </w:r>
          </w:p>
        </w:tc>
      </w:tr>
      <w:tr w:rsidR="00B34FBD" w14:paraId="3726F453" w14:textId="77777777" w:rsidTr="008344A7">
        <w:tc>
          <w:tcPr>
            <w:tcW w:w="1946" w:type="dxa"/>
          </w:tcPr>
          <w:p w14:paraId="53E5E0DB" w14:textId="728D2E54" w:rsidR="00B34FBD" w:rsidRDefault="00B34FBD" w:rsidP="00B34FBD">
            <w:pPr>
              <w:jc w:val="center"/>
              <w:rPr>
                <w:sz w:val="24"/>
                <w:szCs w:val="24"/>
              </w:rPr>
            </w:pPr>
            <w:r>
              <w:rPr>
                <w:sz w:val="24"/>
                <w:szCs w:val="24"/>
              </w:rPr>
              <w:t>Marcelo Duarte</w:t>
            </w:r>
          </w:p>
        </w:tc>
        <w:tc>
          <w:tcPr>
            <w:tcW w:w="3260" w:type="dxa"/>
          </w:tcPr>
          <w:p w14:paraId="34F0161D" w14:textId="61C56232" w:rsidR="00B34FBD" w:rsidRDefault="00B34FBD" w:rsidP="00B34FBD">
            <w:pPr>
              <w:jc w:val="center"/>
              <w:rPr>
                <w:sz w:val="24"/>
                <w:szCs w:val="24"/>
              </w:rPr>
            </w:pPr>
            <w:r>
              <w:rPr>
                <w:sz w:val="24"/>
                <w:szCs w:val="24"/>
              </w:rPr>
              <w:t>Encargado de depósito</w:t>
            </w:r>
          </w:p>
        </w:tc>
        <w:tc>
          <w:tcPr>
            <w:tcW w:w="4116" w:type="dxa"/>
          </w:tcPr>
          <w:p w14:paraId="798D273B" w14:textId="27F5E019" w:rsidR="00B34FBD" w:rsidRDefault="00B34FBD" w:rsidP="00B34FBD">
            <w:pPr>
              <w:jc w:val="center"/>
              <w:rPr>
                <w:sz w:val="24"/>
                <w:szCs w:val="24"/>
              </w:rPr>
            </w:pPr>
            <w:r>
              <w:rPr>
                <w:sz w:val="24"/>
                <w:szCs w:val="24"/>
              </w:rPr>
              <w:t>RFN1 – RFN2</w:t>
            </w:r>
          </w:p>
        </w:tc>
      </w:tr>
      <w:tr w:rsidR="00B34FBD" w14:paraId="5165AE58" w14:textId="77777777" w:rsidTr="008344A7">
        <w:tc>
          <w:tcPr>
            <w:tcW w:w="1946" w:type="dxa"/>
          </w:tcPr>
          <w:p w14:paraId="52539612" w14:textId="5E8A1184" w:rsidR="00B34FBD" w:rsidRDefault="00B34FBD" w:rsidP="00B34FBD">
            <w:pPr>
              <w:jc w:val="center"/>
              <w:rPr>
                <w:sz w:val="24"/>
                <w:szCs w:val="24"/>
              </w:rPr>
            </w:pPr>
            <w:r>
              <w:rPr>
                <w:sz w:val="24"/>
                <w:szCs w:val="24"/>
              </w:rPr>
              <w:t>Laura Giménez</w:t>
            </w:r>
          </w:p>
        </w:tc>
        <w:tc>
          <w:tcPr>
            <w:tcW w:w="3260" w:type="dxa"/>
          </w:tcPr>
          <w:p w14:paraId="6BB10FB2" w14:textId="7C7B08D9" w:rsidR="00B34FBD" w:rsidRDefault="00B34FBD" w:rsidP="00B34FBD">
            <w:pPr>
              <w:jc w:val="center"/>
              <w:rPr>
                <w:sz w:val="24"/>
                <w:szCs w:val="24"/>
              </w:rPr>
            </w:pPr>
            <w:r>
              <w:rPr>
                <w:sz w:val="24"/>
                <w:szCs w:val="24"/>
              </w:rPr>
              <w:t>Analista Funcional</w:t>
            </w:r>
          </w:p>
        </w:tc>
        <w:tc>
          <w:tcPr>
            <w:tcW w:w="4116" w:type="dxa"/>
          </w:tcPr>
          <w:p w14:paraId="02B413BB" w14:textId="1B95C844" w:rsidR="00B34FBD" w:rsidRDefault="00B34FBD" w:rsidP="00B34FBD">
            <w:pPr>
              <w:jc w:val="center"/>
              <w:rPr>
                <w:sz w:val="24"/>
                <w:szCs w:val="24"/>
              </w:rPr>
            </w:pPr>
            <w:r>
              <w:rPr>
                <w:sz w:val="24"/>
                <w:szCs w:val="24"/>
              </w:rPr>
              <w:t>RFN1 – RFN2</w:t>
            </w:r>
          </w:p>
        </w:tc>
      </w:tr>
      <w:tr w:rsidR="00B34FBD" w14:paraId="056EC4C9" w14:textId="77777777" w:rsidTr="008344A7">
        <w:tc>
          <w:tcPr>
            <w:tcW w:w="1946" w:type="dxa"/>
          </w:tcPr>
          <w:p w14:paraId="6AE73B1B" w14:textId="3967BB48" w:rsidR="00B34FBD" w:rsidRDefault="00B34FBD" w:rsidP="00B34FBD">
            <w:pPr>
              <w:jc w:val="center"/>
              <w:rPr>
                <w:sz w:val="24"/>
                <w:szCs w:val="24"/>
              </w:rPr>
            </w:pPr>
            <w:r>
              <w:rPr>
                <w:sz w:val="24"/>
                <w:szCs w:val="24"/>
              </w:rPr>
              <w:t>Pablo Ríos</w:t>
            </w:r>
          </w:p>
        </w:tc>
        <w:tc>
          <w:tcPr>
            <w:tcW w:w="3260" w:type="dxa"/>
          </w:tcPr>
          <w:p w14:paraId="43D36D86" w14:textId="2FDCEF89" w:rsidR="00B34FBD" w:rsidRDefault="0054402C" w:rsidP="00B34FBD">
            <w:pPr>
              <w:jc w:val="center"/>
              <w:rPr>
                <w:sz w:val="24"/>
                <w:szCs w:val="24"/>
              </w:rPr>
            </w:pPr>
            <w:r>
              <w:rPr>
                <w:sz w:val="24"/>
                <w:szCs w:val="24"/>
              </w:rPr>
              <w:t xml:space="preserve">Analista de </w:t>
            </w:r>
            <w:proofErr w:type="spellStart"/>
            <w:r>
              <w:rPr>
                <w:sz w:val="24"/>
                <w:szCs w:val="24"/>
              </w:rPr>
              <w:t>Testing</w:t>
            </w:r>
            <w:proofErr w:type="spellEnd"/>
          </w:p>
        </w:tc>
        <w:tc>
          <w:tcPr>
            <w:tcW w:w="4116" w:type="dxa"/>
          </w:tcPr>
          <w:p w14:paraId="211D8B1E" w14:textId="4C664706" w:rsidR="00B34FBD" w:rsidRDefault="0054402C" w:rsidP="00B34FBD">
            <w:pPr>
              <w:jc w:val="center"/>
              <w:rPr>
                <w:sz w:val="24"/>
                <w:szCs w:val="24"/>
              </w:rPr>
            </w:pPr>
            <w:r>
              <w:rPr>
                <w:sz w:val="24"/>
                <w:szCs w:val="24"/>
              </w:rPr>
              <w:t>RFN1 – RFN2</w:t>
            </w:r>
          </w:p>
        </w:tc>
      </w:tr>
      <w:tr w:rsidR="00B34FBD" w14:paraId="7FFF8ECB" w14:textId="77777777" w:rsidTr="008344A7">
        <w:tc>
          <w:tcPr>
            <w:tcW w:w="1946" w:type="dxa"/>
          </w:tcPr>
          <w:p w14:paraId="4CD9A3F8" w14:textId="4C530E03" w:rsidR="00B34FBD" w:rsidRDefault="0054402C" w:rsidP="00B34FBD">
            <w:pPr>
              <w:jc w:val="center"/>
              <w:rPr>
                <w:sz w:val="24"/>
                <w:szCs w:val="24"/>
              </w:rPr>
            </w:pPr>
            <w:r>
              <w:rPr>
                <w:sz w:val="24"/>
                <w:szCs w:val="24"/>
              </w:rPr>
              <w:t>Silvana Costa</w:t>
            </w:r>
          </w:p>
        </w:tc>
        <w:tc>
          <w:tcPr>
            <w:tcW w:w="3260" w:type="dxa"/>
          </w:tcPr>
          <w:p w14:paraId="54744665" w14:textId="42E54FBF" w:rsidR="00D020A7" w:rsidRPr="00D020A7" w:rsidRDefault="0054402C" w:rsidP="00D020A7">
            <w:pPr>
              <w:jc w:val="center"/>
              <w:rPr>
                <w:sz w:val="24"/>
                <w:szCs w:val="24"/>
              </w:rPr>
            </w:pPr>
            <w:r>
              <w:rPr>
                <w:sz w:val="24"/>
                <w:szCs w:val="24"/>
              </w:rPr>
              <w:t>Project Manager</w:t>
            </w:r>
          </w:p>
        </w:tc>
        <w:tc>
          <w:tcPr>
            <w:tcW w:w="4116" w:type="dxa"/>
          </w:tcPr>
          <w:p w14:paraId="0BBD80B6" w14:textId="30B7E10A" w:rsidR="00B34FBD" w:rsidRDefault="0054402C" w:rsidP="00B34FBD">
            <w:pPr>
              <w:jc w:val="center"/>
              <w:rPr>
                <w:sz w:val="24"/>
                <w:szCs w:val="24"/>
              </w:rPr>
            </w:pPr>
            <w:r>
              <w:rPr>
                <w:sz w:val="24"/>
                <w:szCs w:val="24"/>
              </w:rPr>
              <w:t>RFN1 – RFN2</w:t>
            </w:r>
          </w:p>
        </w:tc>
      </w:tr>
    </w:tbl>
    <w:p w14:paraId="1333358F" w14:textId="2E9A7023" w:rsidR="00AF6624" w:rsidRDefault="00FF012F" w:rsidP="00123EA1">
      <w:pPr>
        <w:pStyle w:val="Ttulo1"/>
      </w:pPr>
      <w:bookmarkStart w:id="12" w:name="_Toc238167036"/>
      <w:r>
        <w:t>G05- Otros Requisitos</w:t>
      </w:r>
      <w:bookmarkEnd w:id="12"/>
    </w:p>
    <w:p w14:paraId="1331A022" w14:textId="07B64ADD" w:rsidR="002D0481" w:rsidRDefault="003C4105" w:rsidP="002D0481">
      <w:r>
        <w:rPr>
          <w:noProof/>
        </w:rPr>
        <w:drawing>
          <wp:inline distT="0" distB="0" distL="0" distR="0" wp14:anchorId="01C96E86" wp14:editId="24581CD9">
            <wp:extent cx="5972175" cy="4018280"/>
            <wp:effectExtent l="0" t="0" r="0" b="0"/>
            <wp:docPr id="119187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7325" name=""/>
                    <pic:cNvPicPr/>
                  </pic:nvPicPr>
                  <pic:blipFill>
                    <a:blip r:embed="rId10"/>
                    <a:stretch>
                      <a:fillRect/>
                    </a:stretch>
                  </pic:blipFill>
                  <pic:spPr>
                    <a:xfrm>
                      <a:off x="0" y="0"/>
                      <a:ext cx="5972175" cy="4018280"/>
                    </a:xfrm>
                    <a:prstGeom prst="rect">
                      <a:avLst/>
                    </a:prstGeom>
                  </pic:spPr>
                </pic:pic>
              </a:graphicData>
            </a:graphic>
          </wp:inline>
        </w:drawing>
      </w:r>
    </w:p>
    <w:p w14:paraId="7D94AC6A" w14:textId="77777777" w:rsidR="004756AA" w:rsidRDefault="004756AA" w:rsidP="002D0481"/>
    <w:p w14:paraId="6C0C3EC4" w14:textId="77777777" w:rsidR="004756AA" w:rsidRDefault="004756AA" w:rsidP="002D0481"/>
    <w:p w14:paraId="4FE96500" w14:textId="77777777" w:rsidR="004756AA" w:rsidRDefault="004756AA" w:rsidP="002D0481"/>
    <w:p w14:paraId="5A75A5FC" w14:textId="77777777" w:rsidR="004756AA" w:rsidRDefault="004756AA" w:rsidP="002D0481"/>
    <w:p w14:paraId="1FF3FBE7" w14:textId="77777777" w:rsidR="004756AA" w:rsidRDefault="004756AA" w:rsidP="002D0481"/>
    <w:p w14:paraId="2308707A" w14:textId="5F312C95" w:rsidR="00B30BD7" w:rsidRDefault="00B30BD7" w:rsidP="00B30BD7">
      <w:pPr>
        <w:pStyle w:val="Ttulo2"/>
      </w:pPr>
      <w:bookmarkStart w:id="13" w:name="_Toc238167037"/>
      <w:r>
        <w:t>G05.1 Tabla de Atributos de calidad</w:t>
      </w:r>
      <w:bookmarkEnd w:id="13"/>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90"/>
        <w:gridCol w:w="1897"/>
        <w:gridCol w:w="1721"/>
        <w:gridCol w:w="4651"/>
      </w:tblGrid>
      <w:tr w:rsidR="00B30BD7" w:rsidRPr="00B30BD7" w14:paraId="722ED02C" w14:textId="77777777" w:rsidTr="00B30BD7">
        <w:trPr>
          <w:trHeight w:val="862"/>
        </w:trPr>
        <w:tc>
          <w:tcPr>
            <w:tcW w:w="1090" w:type="dxa"/>
            <w:tcBorders>
              <w:top w:val="single" w:sz="18" w:space="0" w:color="auto"/>
              <w:bottom w:val="single" w:sz="18" w:space="0" w:color="auto"/>
              <w:right w:val="single" w:sz="18" w:space="0" w:color="auto"/>
            </w:tcBorders>
            <w:shd w:val="clear" w:color="auto" w:fill="B6D7A8"/>
            <w:tcMar>
              <w:top w:w="120" w:type="dxa"/>
              <w:left w:w="120" w:type="dxa"/>
              <w:bottom w:w="120" w:type="dxa"/>
              <w:right w:w="120" w:type="dxa"/>
            </w:tcMar>
            <w:vAlign w:val="center"/>
            <w:hideMark/>
          </w:tcPr>
          <w:p w14:paraId="0CACBC35" w14:textId="77777777" w:rsidR="00B30BD7" w:rsidRPr="00B30BD7" w:rsidRDefault="00B30BD7" w:rsidP="00B30BD7">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ID</w:t>
            </w:r>
          </w:p>
        </w:tc>
        <w:tc>
          <w:tcPr>
            <w:tcW w:w="1897" w:type="dxa"/>
            <w:tcBorders>
              <w:top w:val="single" w:sz="18" w:space="0" w:color="auto"/>
              <w:left w:val="single" w:sz="18" w:space="0" w:color="auto"/>
              <w:bottom w:val="single" w:sz="18" w:space="0" w:color="auto"/>
              <w:right w:val="single" w:sz="18" w:space="0" w:color="auto"/>
            </w:tcBorders>
            <w:shd w:val="clear" w:color="auto" w:fill="B6D7A8"/>
            <w:tcMar>
              <w:top w:w="120" w:type="dxa"/>
              <w:left w:w="120" w:type="dxa"/>
              <w:bottom w:w="120" w:type="dxa"/>
              <w:right w:w="120" w:type="dxa"/>
            </w:tcMar>
            <w:vAlign w:val="center"/>
            <w:hideMark/>
          </w:tcPr>
          <w:p w14:paraId="59BCF406" w14:textId="52D8E6E3" w:rsidR="00B30BD7" w:rsidRPr="00B30BD7" w:rsidRDefault="00B30BD7" w:rsidP="00B30BD7">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Atributo de Calidad</w:t>
            </w:r>
          </w:p>
        </w:tc>
        <w:tc>
          <w:tcPr>
            <w:tcW w:w="1721" w:type="dxa"/>
            <w:tcBorders>
              <w:top w:val="single" w:sz="18" w:space="0" w:color="auto"/>
              <w:left w:val="single" w:sz="18" w:space="0" w:color="auto"/>
              <w:bottom w:val="single" w:sz="18" w:space="0" w:color="auto"/>
              <w:right w:val="single" w:sz="18" w:space="0" w:color="auto"/>
            </w:tcBorders>
            <w:shd w:val="clear" w:color="auto" w:fill="B6D7A8"/>
            <w:tcMar>
              <w:top w:w="120" w:type="dxa"/>
              <w:left w:w="120" w:type="dxa"/>
              <w:bottom w:w="120" w:type="dxa"/>
              <w:right w:w="120" w:type="dxa"/>
            </w:tcMar>
            <w:vAlign w:val="center"/>
            <w:hideMark/>
          </w:tcPr>
          <w:p w14:paraId="40EA81EA" w14:textId="661E6A47" w:rsidR="00B30BD7" w:rsidRPr="00B30BD7" w:rsidRDefault="00B30BD7" w:rsidP="00B30BD7">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Métrica</w:t>
            </w:r>
          </w:p>
        </w:tc>
        <w:tc>
          <w:tcPr>
            <w:tcW w:w="4651" w:type="dxa"/>
            <w:tcBorders>
              <w:top w:val="single" w:sz="18" w:space="0" w:color="auto"/>
              <w:left w:val="single" w:sz="18" w:space="0" w:color="auto"/>
              <w:bottom w:val="single" w:sz="18" w:space="0" w:color="auto"/>
            </w:tcBorders>
            <w:shd w:val="clear" w:color="auto" w:fill="B6D7A8"/>
            <w:tcMar>
              <w:top w:w="120" w:type="dxa"/>
              <w:left w:w="120" w:type="dxa"/>
              <w:bottom w:w="120" w:type="dxa"/>
              <w:right w:w="120" w:type="dxa"/>
            </w:tcMar>
            <w:vAlign w:val="center"/>
            <w:hideMark/>
          </w:tcPr>
          <w:p w14:paraId="7F86D1E2" w14:textId="37E02180" w:rsidR="00B30BD7" w:rsidRPr="00B30BD7" w:rsidRDefault="00B30BD7" w:rsidP="00B30BD7">
            <w:pPr>
              <w:spacing w:after="120" w:line="240" w:lineRule="auto"/>
              <w:jc w:val="center"/>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Criterio de aceptación</w:t>
            </w:r>
          </w:p>
        </w:tc>
      </w:tr>
      <w:tr w:rsidR="00B30BD7" w:rsidRPr="00B30BD7" w14:paraId="5242C156" w14:textId="77777777" w:rsidTr="00B30BD7">
        <w:trPr>
          <w:trHeight w:val="630"/>
        </w:trPr>
        <w:tc>
          <w:tcPr>
            <w:tcW w:w="1090" w:type="dxa"/>
            <w:tcBorders>
              <w:top w:val="single" w:sz="18" w:space="0" w:color="auto"/>
            </w:tcBorders>
            <w:shd w:val="clear" w:color="auto" w:fill="FFFFFF"/>
            <w:tcMar>
              <w:top w:w="80" w:type="dxa"/>
              <w:left w:w="120" w:type="dxa"/>
              <w:bottom w:w="80" w:type="dxa"/>
              <w:right w:w="120" w:type="dxa"/>
            </w:tcMar>
            <w:hideMark/>
          </w:tcPr>
          <w:p w14:paraId="08F5189B" w14:textId="472D9E2A"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RNF-01</w:t>
            </w:r>
          </w:p>
        </w:tc>
        <w:tc>
          <w:tcPr>
            <w:tcW w:w="1897" w:type="dxa"/>
            <w:tcBorders>
              <w:top w:val="single" w:sz="18" w:space="0" w:color="auto"/>
            </w:tcBorders>
            <w:shd w:val="clear" w:color="auto" w:fill="FFFFFF"/>
            <w:tcMar>
              <w:top w:w="80" w:type="dxa"/>
              <w:left w:w="120" w:type="dxa"/>
              <w:bottom w:w="80" w:type="dxa"/>
              <w:right w:w="120" w:type="dxa"/>
            </w:tcMar>
            <w:hideMark/>
          </w:tcPr>
          <w:p w14:paraId="3DBDA616"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Rendimiento </w:t>
            </w:r>
          </w:p>
        </w:tc>
        <w:tc>
          <w:tcPr>
            <w:tcW w:w="1721" w:type="dxa"/>
            <w:tcBorders>
              <w:top w:val="single" w:sz="18" w:space="0" w:color="auto"/>
            </w:tcBorders>
            <w:shd w:val="clear" w:color="auto" w:fill="FFFFFF"/>
            <w:tcMar>
              <w:top w:w="80" w:type="dxa"/>
              <w:left w:w="120" w:type="dxa"/>
              <w:bottom w:w="80" w:type="dxa"/>
              <w:right w:w="120" w:type="dxa"/>
            </w:tcMar>
            <w:hideMark/>
          </w:tcPr>
          <w:p w14:paraId="2F99612D"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Tiempo de búsqueda de artículos</w:t>
            </w:r>
          </w:p>
        </w:tc>
        <w:tc>
          <w:tcPr>
            <w:tcW w:w="4651" w:type="dxa"/>
            <w:tcBorders>
              <w:top w:val="single" w:sz="18" w:space="0" w:color="auto"/>
            </w:tcBorders>
            <w:shd w:val="clear" w:color="auto" w:fill="FFFFFF"/>
            <w:tcMar>
              <w:top w:w="80" w:type="dxa"/>
              <w:left w:w="120" w:type="dxa"/>
              <w:bottom w:w="80" w:type="dxa"/>
              <w:right w:w="120" w:type="dxa"/>
            </w:tcMar>
            <w:hideMark/>
          </w:tcPr>
          <w:p w14:paraId="2A31C441"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El sistema deberá responder consultas de artículos en menos de 2 segundos en el 95 % de los casos.</w:t>
            </w:r>
          </w:p>
        </w:tc>
      </w:tr>
      <w:tr w:rsidR="00B30BD7" w:rsidRPr="00B30BD7" w14:paraId="21863707" w14:textId="77777777" w:rsidTr="00B30BD7">
        <w:trPr>
          <w:trHeight w:val="630"/>
        </w:trPr>
        <w:tc>
          <w:tcPr>
            <w:tcW w:w="1090" w:type="dxa"/>
            <w:shd w:val="clear" w:color="auto" w:fill="FFFFFF"/>
            <w:tcMar>
              <w:top w:w="80" w:type="dxa"/>
              <w:left w:w="120" w:type="dxa"/>
              <w:bottom w:w="80" w:type="dxa"/>
              <w:right w:w="120" w:type="dxa"/>
            </w:tcMar>
            <w:hideMark/>
          </w:tcPr>
          <w:p w14:paraId="65FFE445"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RNF-02 </w:t>
            </w:r>
          </w:p>
        </w:tc>
        <w:tc>
          <w:tcPr>
            <w:tcW w:w="1897" w:type="dxa"/>
            <w:shd w:val="clear" w:color="auto" w:fill="FFFFFF"/>
            <w:tcMar>
              <w:top w:w="80" w:type="dxa"/>
              <w:left w:w="120" w:type="dxa"/>
              <w:bottom w:w="80" w:type="dxa"/>
              <w:right w:w="120" w:type="dxa"/>
            </w:tcMar>
            <w:hideMark/>
          </w:tcPr>
          <w:p w14:paraId="24E517B7"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Rendimiento </w:t>
            </w:r>
          </w:p>
        </w:tc>
        <w:tc>
          <w:tcPr>
            <w:tcW w:w="1721" w:type="dxa"/>
            <w:shd w:val="clear" w:color="auto" w:fill="FFFFFF"/>
            <w:tcMar>
              <w:top w:w="80" w:type="dxa"/>
              <w:left w:w="120" w:type="dxa"/>
              <w:bottom w:w="80" w:type="dxa"/>
              <w:right w:w="120" w:type="dxa"/>
            </w:tcMar>
            <w:hideMark/>
          </w:tcPr>
          <w:p w14:paraId="03CB897F"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Tiempo de registro de venta </w:t>
            </w:r>
          </w:p>
        </w:tc>
        <w:tc>
          <w:tcPr>
            <w:tcW w:w="4651" w:type="dxa"/>
            <w:shd w:val="clear" w:color="auto" w:fill="FFFFFF"/>
            <w:tcMar>
              <w:top w:w="80" w:type="dxa"/>
              <w:left w:w="120" w:type="dxa"/>
              <w:bottom w:w="80" w:type="dxa"/>
              <w:right w:w="120" w:type="dxa"/>
            </w:tcMar>
            <w:hideMark/>
          </w:tcPr>
          <w:p w14:paraId="32668196" w14:textId="30FE26CC"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El proceso de venta deberá finalizar en menos de 5 segundos excluyendo tiempo de interacción del usuario. </w:t>
            </w:r>
          </w:p>
        </w:tc>
      </w:tr>
      <w:tr w:rsidR="00B30BD7" w:rsidRPr="00B30BD7" w14:paraId="0DF3E9AA" w14:textId="77777777" w:rsidTr="00B30BD7">
        <w:trPr>
          <w:trHeight w:val="686"/>
        </w:trPr>
        <w:tc>
          <w:tcPr>
            <w:tcW w:w="1090" w:type="dxa"/>
            <w:shd w:val="clear" w:color="auto" w:fill="FFFFFF"/>
            <w:tcMar>
              <w:top w:w="80" w:type="dxa"/>
              <w:left w:w="120" w:type="dxa"/>
              <w:bottom w:w="80" w:type="dxa"/>
              <w:right w:w="120" w:type="dxa"/>
            </w:tcMar>
            <w:hideMark/>
          </w:tcPr>
          <w:p w14:paraId="34F9D1B9"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RNF-03 </w:t>
            </w:r>
          </w:p>
        </w:tc>
        <w:tc>
          <w:tcPr>
            <w:tcW w:w="1897" w:type="dxa"/>
            <w:shd w:val="clear" w:color="auto" w:fill="FFFFFF"/>
            <w:tcMar>
              <w:top w:w="80" w:type="dxa"/>
              <w:left w:w="120" w:type="dxa"/>
              <w:bottom w:w="80" w:type="dxa"/>
              <w:right w:w="120" w:type="dxa"/>
            </w:tcMar>
            <w:hideMark/>
          </w:tcPr>
          <w:p w14:paraId="6EEF794D"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Usabilidad </w:t>
            </w:r>
          </w:p>
        </w:tc>
        <w:tc>
          <w:tcPr>
            <w:tcW w:w="1721" w:type="dxa"/>
            <w:shd w:val="clear" w:color="auto" w:fill="FFFFFF"/>
            <w:tcMar>
              <w:top w:w="80" w:type="dxa"/>
              <w:left w:w="120" w:type="dxa"/>
              <w:bottom w:w="80" w:type="dxa"/>
              <w:right w:w="120" w:type="dxa"/>
            </w:tcMar>
            <w:hideMark/>
          </w:tcPr>
          <w:p w14:paraId="740D69AB"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Tiempo de aprendizaje </w:t>
            </w:r>
          </w:p>
        </w:tc>
        <w:tc>
          <w:tcPr>
            <w:tcW w:w="4651" w:type="dxa"/>
            <w:shd w:val="clear" w:color="auto" w:fill="FFFFFF"/>
            <w:tcMar>
              <w:top w:w="80" w:type="dxa"/>
              <w:left w:w="120" w:type="dxa"/>
              <w:bottom w:w="80" w:type="dxa"/>
              <w:right w:w="120" w:type="dxa"/>
            </w:tcMar>
            <w:hideMark/>
          </w:tcPr>
          <w:p w14:paraId="419BB823"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Un usuario nuevo deberá poder registrar una venta completa en menos de 3 minutos luego de una capacitación de 10 minutos. </w:t>
            </w:r>
          </w:p>
        </w:tc>
      </w:tr>
      <w:tr w:rsidR="00B30BD7" w:rsidRPr="00B30BD7" w14:paraId="769DF089" w14:textId="77777777" w:rsidTr="00B30BD7">
        <w:trPr>
          <w:trHeight w:val="686"/>
        </w:trPr>
        <w:tc>
          <w:tcPr>
            <w:tcW w:w="1090" w:type="dxa"/>
            <w:shd w:val="clear" w:color="auto" w:fill="FFFFFF"/>
            <w:tcMar>
              <w:top w:w="80" w:type="dxa"/>
              <w:left w:w="120" w:type="dxa"/>
              <w:bottom w:w="80" w:type="dxa"/>
              <w:right w:w="120" w:type="dxa"/>
            </w:tcMar>
            <w:hideMark/>
          </w:tcPr>
          <w:p w14:paraId="6157D527"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RNF-04 </w:t>
            </w:r>
          </w:p>
        </w:tc>
        <w:tc>
          <w:tcPr>
            <w:tcW w:w="1897" w:type="dxa"/>
            <w:shd w:val="clear" w:color="auto" w:fill="FFFFFF"/>
            <w:tcMar>
              <w:top w:w="80" w:type="dxa"/>
              <w:left w:w="120" w:type="dxa"/>
              <w:bottom w:w="80" w:type="dxa"/>
              <w:right w:w="120" w:type="dxa"/>
            </w:tcMar>
            <w:hideMark/>
          </w:tcPr>
          <w:p w14:paraId="0199346E"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Usabilidad </w:t>
            </w:r>
          </w:p>
        </w:tc>
        <w:tc>
          <w:tcPr>
            <w:tcW w:w="1721" w:type="dxa"/>
            <w:shd w:val="clear" w:color="auto" w:fill="FFFFFF"/>
            <w:tcMar>
              <w:top w:w="80" w:type="dxa"/>
              <w:left w:w="120" w:type="dxa"/>
              <w:bottom w:w="80" w:type="dxa"/>
              <w:right w:w="120" w:type="dxa"/>
            </w:tcMar>
            <w:hideMark/>
          </w:tcPr>
          <w:p w14:paraId="6D7D0BB7"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Cantidad de acciones </w:t>
            </w:r>
          </w:p>
        </w:tc>
        <w:tc>
          <w:tcPr>
            <w:tcW w:w="4651" w:type="dxa"/>
            <w:shd w:val="clear" w:color="auto" w:fill="FFFFFF"/>
            <w:tcMar>
              <w:top w:w="80" w:type="dxa"/>
              <w:left w:w="120" w:type="dxa"/>
              <w:bottom w:w="80" w:type="dxa"/>
              <w:right w:w="120" w:type="dxa"/>
            </w:tcMar>
            <w:hideMark/>
          </w:tcPr>
          <w:p w14:paraId="71376EAE"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El registro de una venta no deberá requerir más de 15 acciones del usuario. </w:t>
            </w:r>
          </w:p>
        </w:tc>
      </w:tr>
      <w:tr w:rsidR="00B30BD7" w:rsidRPr="00B30BD7" w14:paraId="31EEE6C6" w14:textId="77777777" w:rsidTr="00B30BD7">
        <w:trPr>
          <w:trHeight w:val="686"/>
        </w:trPr>
        <w:tc>
          <w:tcPr>
            <w:tcW w:w="1090" w:type="dxa"/>
            <w:shd w:val="clear" w:color="auto" w:fill="FFFFFF"/>
            <w:tcMar>
              <w:top w:w="80" w:type="dxa"/>
              <w:left w:w="120" w:type="dxa"/>
              <w:bottom w:w="80" w:type="dxa"/>
              <w:right w:w="120" w:type="dxa"/>
            </w:tcMar>
            <w:hideMark/>
          </w:tcPr>
          <w:p w14:paraId="2421A431"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RNF-05 </w:t>
            </w:r>
          </w:p>
        </w:tc>
        <w:tc>
          <w:tcPr>
            <w:tcW w:w="1897" w:type="dxa"/>
            <w:shd w:val="clear" w:color="auto" w:fill="FFFFFF"/>
            <w:tcMar>
              <w:top w:w="80" w:type="dxa"/>
              <w:left w:w="120" w:type="dxa"/>
              <w:bottom w:w="80" w:type="dxa"/>
              <w:right w:w="120" w:type="dxa"/>
            </w:tcMar>
            <w:hideMark/>
          </w:tcPr>
          <w:p w14:paraId="39A4BF59"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Disponibilidad </w:t>
            </w:r>
          </w:p>
        </w:tc>
        <w:tc>
          <w:tcPr>
            <w:tcW w:w="1721" w:type="dxa"/>
            <w:shd w:val="clear" w:color="auto" w:fill="FFFFFF"/>
            <w:tcMar>
              <w:top w:w="80" w:type="dxa"/>
              <w:left w:w="120" w:type="dxa"/>
              <w:bottom w:w="80" w:type="dxa"/>
              <w:right w:w="120" w:type="dxa"/>
            </w:tcMar>
            <w:hideMark/>
          </w:tcPr>
          <w:p w14:paraId="004D811E"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Tiempo de actividad </w:t>
            </w:r>
          </w:p>
        </w:tc>
        <w:tc>
          <w:tcPr>
            <w:tcW w:w="4651" w:type="dxa"/>
            <w:shd w:val="clear" w:color="auto" w:fill="FFFFFF"/>
            <w:tcMar>
              <w:top w:w="80" w:type="dxa"/>
              <w:left w:w="120" w:type="dxa"/>
              <w:bottom w:w="80" w:type="dxa"/>
              <w:right w:w="120" w:type="dxa"/>
            </w:tcMar>
            <w:hideMark/>
          </w:tcPr>
          <w:p w14:paraId="385F0FD3"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El sistema deberá estar disponible el 99% del horario comercial. </w:t>
            </w:r>
          </w:p>
        </w:tc>
      </w:tr>
      <w:tr w:rsidR="00B30BD7" w:rsidRPr="00B30BD7" w14:paraId="419A7044" w14:textId="77777777" w:rsidTr="00B30BD7">
        <w:trPr>
          <w:trHeight w:val="686"/>
        </w:trPr>
        <w:tc>
          <w:tcPr>
            <w:tcW w:w="1090" w:type="dxa"/>
            <w:shd w:val="clear" w:color="auto" w:fill="FFFFFF"/>
            <w:tcMar>
              <w:top w:w="80" w:type="dxa"/>
              <w:left w:w="120" w:type="dxa"/>
              <w:bottom w:w="80" w:type="dxa"/>
              <w:right w:w="120" w:type="dxa"/>
            </w:tcMar>
            <w:hideMark/>
          </w:tcPr>
          <w:p w14:paraId="351808FB"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RNF-06 </w:t>
            </w:r>
          </w:p>
        </w:tc>
        <w:tc>
          <w:tcPr>
            <w:tcW w:w="1897" w:type="dxa"/>
            <w:shd w:val="clear" w:color="auto" w:fill="FFFFFF"/>
            <w:tcMar>
              <w:top w:w="80" w:type="dxa"/>
              <w:left w:w="120" w:type="dxa"/>
              <w:bottom w:w="80" w:type="dxa"/>
              <w:right w:w="120" w:type="dxa"/>
            </w:tcMar>
            <w:hideMark/>
          </w:tcPr>
          <w:p w14:paraId="761D50DC"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Fiabilidad </w:t>
            </w:r>
          </w:p>
        </w:tc>
        <w:tc>
          <w:tcPr>
            <w:tcW w:w="1721" w:type="dxa"/>
            <w:shd w:val="clear" w:color="auto" w:fill="FFFFFF"/>
            <w:tcMar>
              <w:top w:w="80" w:type="dxa"/>
              <w:left w:w="120" w:type="dxa"/>
              <w:bottom w:w="80" w:type="dxa"/>
              <w:right w:w="120" w:type="dxa"/>
            </w:tcMar>
            <w:hideMark/>
          </w:tcPr>
          <w:p w14:paraId="5DB3F34B"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Recuperación ante fallos </w:t>
            </w:r>
          </w:p>
        </w:tc>
        <w:tc>
          <w:tcPr>
            <w:tcW w:w="4651" w:type="dxa"/>
            <w:shd w:val="clear" w:color="auto" w:fill="FFFFFF"/>
            <w:tcMar>
              <w:top w:w="80" w:type="dxa"/>
              <w:left w:w="120" w:type="dxa"/>
              <w:bottom w:w="80" w:type="dxa"/>
              <w:right w:w="120" w:type="dxa"/>
            </w:tcMar>
            <w:hideMark/>
          </w:tcPr>
          <w:p w14:paraId="5B896953"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Ante una interrupción inesperada no deberá perderse ninguna venta ya confirmada. </w:t>
            </w:r>
          </w:p>
        </w:tc>
      </w:tr>
      <w:tr w:rsidR="00B30BD7" w:rsidRPr="00B30BD7" w14:paraId="40488F6F" w14:textId="77777777" w:rsidTr="00B30BD7">
        <w:trPr>
          <w:trHeight w:val="686"/>
        </w:trPr>
        <w:tc>
          <w:tcPr>
            <w:tcW w:w="1090" w:type="dxa"/>
            <w:shd w:val="clear" w:color="auto" w:fill="FFFFFF"/>
            <w:tcMar>
              <w:top w:w="80" w:type="dxa"/>
              <w:left w:w="120" w:type="dxa"/>
              <w:bottom w:w="80" w:type="dxa"/>
              <w:right w:w="120" w:type="dxa"/>
            </w:tcMar>
            <w:hideMark/>
          </w:tcPr>
          <w:p w14:paraId="5CD1B5BF"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lastRenderedPageBreak/>
              <w:t>RNF-07 </w:t>
            </w:r>
          </w:p>
        </w:tc>
        <w:tc>
          <w:tcPr>
            <w:tcW w:w="1897" w:type="dxa"/>
            <w:shd w:val="clear" w:color="auto" w:fill="FFFFFF"/>
            <w:tcMar>
              <w:top w:w="80" w:type="dxa"/>
              <w:left w:w="120" w:type="dxa"/>
              <w:bottom w:w="80" w:type="dxa"/>
              <w:right w:w="120" w:type="dxa"/>
            </w:tcMar>
            <w:hideMark/>
          </w:tcPr>
          <w:p w14:paraId="74364071"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Seguridad </w:t>
            </w:r>
          </w:p>
        </w:tc>
        <w:tc>
          <w:tcPr>
            <w:tcW w:w="1721" w:type="dxa"/>
            <w:shd w:val="clear" w:color="auto" w:fill="FFFFFF"/>
            <w:tcMar>
              <w:top w:w="80" w:type="dxa"/>
              <w:left w:w="120" w:type="dxa"/>
              <w:bottom w:w="80" w:type="dxa"/>
              <w:right w:w="120" w:type="dxa"/>
            </w:tcMar>
            <w:hideMark/>
          </w:tcPr>
          <w:p w14:paraId="60532A02"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Contraseñas </w:t>
            </w:r>
          </w:p>
        </w:tc>
        <w:tc>
          <w:tcPr>
            <w:tcW w:w="4651" w:type="dxa"/>
            <w:shd w:val="clear" w:color="auto" w:fill="FFFFFF"/>
            <w:tcMar>
              <w:top w:w="80" w:type="dxa"/>
              <w:left w:w="120" w:type="dxa"/>
              <w:bottom w:w="80" w:type="dxa"/>
              <w:right w:w="120" w:type="dxa"/>
            </w:tcMar>
            <w:hideMark/>
          </w:tcPr>
          <w:p w14:paraId="717F6B69"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Las contraseñas deberán almacenarse utilizando SHA-256. </w:t>
            </w:r>
          </w:p>
        </w:tc>
      </w:tr>
      <w:tr w:rsidR="00B30BD7" w:rsidRPr="00B30BD7" w14:paraId="6AA39446" w14:textId="77777777" w:rsidTr="00B30BD7">
        <w:trPr>
          <w:trHeight w:val="686"/>
        </w:trPr>
        <w:tc>
          <w:tcPr>
            <w:tcW w:w="1090" w:type="dxa"/>
            <w:shd w:val="clear" w:color="auto" w:fill="FFFFFF"/>
            <w:tcMar>
              <w:top w:w="80" w:type="dxa"/>
              <w:left w:w="120" w:type="dxa"/>
              <w:bottom w:w="80" w:type="dxa"/>
              <w:right w:w="120" w:type="dxa"/>
            </w:tcMar>
            <w:hideMark/>
          </w:tcPr>
          <w:p w14:paraId="3AB36B91"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RNF-08 </w:t>
            </w:r>
          </w:p>
        </w:tc>
        <w:tc>
          <w:tcPr>
            <w:tcW w:w="1897" w:type="dxa"/>
            <w:shd w:val="clear" w:color="auto" w:fill="FFFFFF"/>
            <w:tcMar>
              <w:top w:w="80" w:type="dxa"/>
              <w:left w:w="120" w:type="dxa"/>
              <w:bottom w:w="80" w:type="dxa"/>
              <w:right w:w="120" w:type="dxa"/>
            </w:tcMar>
            <w:hideMark/>
          </w:tcPr>
          <w:p w14:paraId="10327624"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Seguridad </w:t>
            </w:r>
          </w:p>
        </w:tc>
        <w:tc>
          <w:tcPr>
            <w:tcW w:w="1721" w:type="dxa"/>
            <w:shd w:val="clear" w:color="auto" w:fill="FFFFFF"/>
            <w:tcMar>
              <w:top w:w="80" w:type="dxa"/>
              <w:left w:w="120" w:type="dxa"/>
              <w:bottom w:w="80" w:type="dxa"/>
              <w:right w:w="120" w:type="dxa"/>
            </w:tcMar>
            <w:hideMark/>
          </w:tcPr>
          <w:p w14:paraId="7AEAFC18"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Datos sensibles </w:t>
            </w:r>
          </w:p>
        </w:tc>
        <w:tc>
          <w:tcPr>
            <w:tcW w:w="4651" w:type="dxa"/>
            <w:shd w:val="clear" w:color="auto" w:fill="FFFFFF"/>
            <w:tcMar>
              <w:top w:w="80" w:type="dxa"/>
              <w:left w:w="120" w:type="dxa"/>
              <w:bottom w:w="80" w:type="dxa"/>
              <w:right w:w="120" w:type="dxa"/>
            </w:tcMar>
            <w:hideMark/>
          </w:tcPr>
          <w:p w14:paraId="23D62DB1"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Los datos personales deberán almacenarse utilizando AES-256 cuando requieran desencriptación. </w:t>
            </w:r>
          </w:p>
        </w:tc>
      </w:tr>
      <w:tr w:rsidR="00B30BD7" w:rsidRPr="00B30BD7" w14:paraId="28D4355E" w14:textId="77777777" w:rsidTr="00B30BD7">
        <w:trPr>
          <w:trHeight w:val="686"/>
        </w:trPr>
        <w:tc>
          <w:tcPr>
            <w:tcW w:w="1090" w:type="dxa"/>
            <w:shd w:val="clear" w:color="auto" w:fill="FFFFFF"/>
            <w:tcMar>
              <w:top w:w="80" w:type="dxa"/>
              <w:left w:w="120" w:type="dxa"/>
              <w:bottom w:w="80" w:type="dxa"/>
              <w:right w:w="120" w:type="dxa"/>
            </w:tcMar>
            <w:hideMark/>
          </w:tcPr>
          <w:p w14:paraId="207C2B61"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RNF-09 </w:t>
            </w:r>
          </w:p>
        </w:tc>
        <w:tc>
          <w:tcPr>
            <w:tcW w:w="1897" w:type="dxa"/>
            <w:shd w:val="clear" w:color="auto" w:fill="FFFFFF"/>
            <w:tcMar>
              <w:top w:w="80" w:type="dxa"/>
              <w:left w:w="120" w:type="dxa"/>
              <w:bottom w:w="80" w:type="dxa"/>
              <w:right w:w="120" w:type="dxa"/>
            </w:tcMar>
            <w:hideMark/>
          </w:tcPr>
          <w:p w14:paraId="5698FBEF"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Seguridad </w:t>
            </w:r>
          </w:p>
        </w:tc>
        <w:tc>
          <w:tcPr>
            <w:tcW w:w="1721" w:type="dxa"/>
            <w:shd w:val="clear" w:color="auto" w:fill="FFFFFF"/>
            <w:tcMar>
              <w:top w:w="80" w:type="dxa"/>
              <w:left w:w="120" w:type="dxa"/>
              <w:bottom w:w="80" w:type="dxa"/>
              <w:right w:w="120" w:type="dxa"/>
            </w:tcMar>
            <w:hideMark/>
          </w:tcPr>
          <w:p w14:paraId="4605D58B"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Bloqueo de cuentas </w:t>
            </w:r>
          </w:p>
        </w:tc>
        <w:tc>
          <w:tcPr>
            <w:tcW w:w="4651" w:type="dxa"/>
            <w:shd w:val="clear" w:color="auto" w:fill="FFFFFF"/>
            <w:tcMar>
              <w:top w:w="80" w:type="dxa"/>
              <w:left w:w="120" w:type="dxa"/>
              <w:bottom w:w="80" w:type="dxa"/>
              <w:right w:w="120" w:type="dxa"/>
            </w:tcMar>
            <w:hideMark/>
          </w:tcPr>
          <w:p w14:paraId="68DE078A"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Una cuenta deberá bloquearse automáticamente luego de 3 intentos fallidos consecutivos. </w:t>
            </w:r>
          </w:p>
        </w:tc>
      </w:tr>
      <w:tr w:rsidR="00B30BD7" w:rsidRPr="00B30BD7" w14:paraId="55385794" w14:textId="77777777" w:rsidTr="00B30BD7">
        <w:trPr>
          <w:trHeight w:val="1233"/>
        </w:trPr>
        <w:tc>
          <w:tcPr>
            <w:tcW w:w="1090" w:type="dxa"/>
            <w:shd w:val="clear" w:color="auto" w:fill="FFFFFF"/>
            <w:tcMar>
              <w:top w:w="80" w:type="dxa"/>
              <w:left w:w="120" w:type="dxa"/>
              <w:bottom w:w="80" w:type="dxa"/>
              <w:right w:w="120" w:type="dxa"/>
            </w:tcMar>
            <w:hideMark/>
          </w:tcPr>
          <w:p w14:paraId="701010C4"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RNF-10 </w:t>
            </w:r>
          </w:p>
        </w:tc>
        <w:tc>
          <w:tcPr>
            <w:tcW w:w="1897" w:type="dxa"/>
            <w:shd w:val="clear" w:color="auto" w:fill="FFFFFF"/>
            <w:tcMar>
              <w:top w:w="80" w:type="dxa"/>
              <w:left w:w="120" w:type="dxa"/>
              <w:bottom w:w="80" w:type="dxa"/>
              <w:right w:w="120" w:type="dxa"/>
            </w:tcMar>
            <w:hideMark/>
          </w:tcPr>
          <w:p w14:paraId="33602331"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Seguridad </w:t>
            </w:r>
          </w:p>
        </w:tc>
        <w:tc>
          <w:tcPr>
            <w:tcW w:w="1721" w:type="dxa"/>
            <w:shd w:val="clear" w:color="auto" w:fill="FFFFFF"/>
            <w:tcMar>
              <w:top w:w="80" w:type="dxa"/>
              <w:left w:w="120" w:type="dxa"/>
              <w:bottom w:w="80" w:type="dxa"/>
              <w:right w:w="120" w:type="dxa"/>
            </w:tcMar>
            <w:hideMark/>
          </w:tcPr>
          <w:p w14:paraId="0A32EF89"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Sesiones </w:t>
            </w:r>
          </w:p>
        </w:tc>
        <w:tc>
          <w:tcPr>
            <w:tcW w:w="4651" w:type="dxa"/>
            <w:shd w:val="clear" w:color="auto" w:fill="FFFFFF"/>
            <w:tcMar>
              <w:top w:w="80" w:type="dxa"/>
              <w:left w:w="120" w:type="dxa"/>
              <w:bottom w:w="80" w:type="dxa"/>
              <w:right w:w="120" w:type="dxa"/>
            </w:tcMar>
            <w:hideMark/>
          </w:tcPr>
          <w:p w14:paraId="5F1C215A"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El sistema deberá permitir una única sesión activa por usuario. </w:t>
            </w:r>
          </w:p>
        </w:tc>
      </w:tr>
      <w:tr w:rsidR="00B30BD7" w:rsidRPr="00B30BD7" w14:paraId="63D06DAC" w14:textId="77777777" w:rsidTr="00B30BD7">
        <w:trPr>
          <w:trHeight w:val="686"/>
        </w:trPr>
        <w:tc>
          <w:tcPr>
            <w:tcW w:w="1090" w:type="dxa"/>
            <w:shd w:val="clear" w:color="auto" w:fill="FFFFFF"/>
            <w:tcMar>
              <w:top w:w="80" w:type="dxa"/>
              <w:left w:w="120" w:type="dxa"/>
              <w:bottom w:w="80" w:type="dxa"/>
              <w:right w:w="120" w:type="dxa"/>
            </w:tcMar>
            <w:hideMark/>
          </w:tcPr>
          <w:p w14:paraId="6D84B975"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RNF-11 </w:t>
            </w:r>
          </w:p>
        </w:tc>
        <w:tc>
          <w:tcPr>
            <w:tcW w:w="1897" w:type="dxa"/>
            <w:shd w:val="clear" w:color="auto" w:fill="FFFFFF"/>
            <w:tcMar>
              <w:top w:w="80" w:type="dxa"/>
              <w:left w:w="120" w:type="dxa"/>
              <w:bottom w:w="80" w:type="dxa"/>
              <w:right w:w="120" w:type="dxa"/>
            </w:tcMar>
            <w:hideMark/>
          </w:tcPr>
          <w:p w14:paraId="17CB9E8A"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Mantenibilidad </w:t>
            </w:r>
          </w:p>
        </w:tc>
        <w:tc>
          <w:tcPr>
            <w:tcW w:w="1721" w:type="dxa"/>
            <w:shd w:val="clear" w:color="auto" w:fill="FFFFFF"/>
            <w:tcMar>
              <w:top w:w="80" w:type="dxa"/>
              <w:left w:w="120" w:type="dxa"/>
              <w:bottom w:w="80" w:type="dxa"/>
              <w:right w:w="120" w:type="dxa"/>
            </w:tcMar>
            <w:hideMark/>
          </w:tcPr>
          <w:p w14:paraId="798DD04C"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Arquitectura </w:t>
            </w:r>
          </w:p>
        </w:tc>
        <w:tc>
          <w:tcPr>
            <w:tcW w:w="4651" w:type="dxa"/>
            <w:shd w:val="clear" w:color="auto" w:fill="FFFFFF"/>
            <w:tcMar>
              <w:top w:w="80" w:type="dxa"/>
              <w:left w:w="120" w:type="dxa"/>
              <w:bottom w:w="80" w:type="dxa"/>
              <w:right w:w="120" w:type="dxa"/>
            </w:tcMar>
            <w:hideMark/>
          </w:tcPr>
          <w:p w14:paraId="507CEE57"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El sistema deberá implementarse utilizando arquitectura en capas (GUI, BLL, DAL y BE). </w:t>
            </w:r>
          </w:p>
        </w:tc>
      </w:tr>
      <w:tr w:rsidR="00B30BD7" w:rsidRPr="00B30BD7" w14:paraId="60450C48" w14:textId="77777777" w:rsidTr="00B30BD7">
        <w:trPr>
          <w:trHeight w:val="686"/>
        </w:trPr>
        <w:tc>
          <w:tcPr>
            <w:tcW w:w="1090" w:type="dxa"/>
            <w:shd w:val="clear" w:color="auto" w:fill="FFFFFF"/>
            <w:tcMar>
              <w:top w:w="80" w:type="dxa"/>
              <w:left w:w="120" w:type="dxa"/>
              <w:bottom w:w="80" w:type="dxa"/>
              <w:right w:w="120" w:type="dxa"/>
            </w:tcMar>
            <w:hideMark/>
          </w:tcPr>
          <w:p w14:paraId="4E0C592B"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RNF-12 </w:t>
            </w:r>
          </w:p>
        </w:tc>
        <w:tc>
          <w:tcPr>
            <w:tcW w:w="1897" w:type="dxa"/>
            <w:shd w:val="clear" w:color="auto" w:fill="FFFFFF"/>
            <w:tcMar>
              <w:top w:w="80" w:type="dxa"/>
              <w:left w:w="120" w:type="dxa"/>
              <w:bottom w:w="80" w:type="dxa"/>
              <w:right w:w="120" w:type="dxa"/>
            </w:tcMar>
            <w:hideMark/>
          </w:tcPr>
          <w:p w14:paraId="4AC59FDC"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Compatibilidad </w:t>
            </w:r>
          </w:p>
        </w:tc>
        <w:tc>
          <w:tcPr>
            <w:tcW w:w="1721" w:type="dxa"/>
            <w:shd w:val="clear" w:color="auto" w:fill="FFFFFF"/>
            <w:tcMar>
              <w:top w:w="80" w:type="dxa"/>
              <w:left w:w="120" w:type="dxa"/>
              <w:bottom w:w="80" w:type="dxa"/>
              <w:right w:w="120" w:type="dxa"/>
            </w:tcMar>
            <w:hideMark/>
          </w:tcPr>
          <w:p w14:paraId="1A92A194"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Plataforma </w:t>
            </w:r>
          </w:p>
        </w:tc>
        <w:tc>
          <w:tcPr>
            <w:tcW w:w="4651" w:type="dxa"/>
            <w:shd w:val="clear" w:color="auto" w:fill="FFFFFF"/>
            <w:tcMar>
              <w:top w:w="80" w:type="dxa"/>
              <w:left w:w="120" w:type="dxa"/>
              <w:bottom w:w="80" w:type="dxa"/>
              <w:right w:w="120" w:type="dxa"/>
            </w:tcMar>
            <w:hideMark/>
          </w:tcPr>
          <w:p w14:paraId="064D5867"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El sistema deberá ejecutarse en Windows 10 y Windows 11 con .NET y SQL Server. </w:t>
            </w:r>
          </w:p>
        </w:tc>
      </w:tr>
      <w:tr w:rsidR="00B30BD7" w:rsidRPr="00B30BD7" w14:paraId="03D9F021" w14:textId="77777777" w:rsidTr="00B30BD7">
        <w:trPr>
          <w:trHeight w:val="1187"/>
        </w:trPr>
        <w:tc>
          <w:tcPr>
            <w:tcW w:w="1090" w:type="dxa"/>
            <w:shd w:val="clear" w:color="auto" w:fill="FFFFFF"/>
            <w:tcMar>
              <w:top w:w="80" w:type="dxa"/>
              <w:left w:w="120" w:type="dxa"/>
              <w:bottom w:w="80" w:type="dxa"/>
              <w:right w:w="120" w:type="dxa"/>
            </w:tcMar>
            <w:hideMark/>
          </w:tcPr>
          <w:p w14:paraId="53F50E15"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RNF-13 </w:t>
            </w:r>
          </w:p>
        </w:tc>
        <w:tc>
          <w:tcPr>
            <w:tcW w:w="1897" w:type="dxa"/>
            <w:shd w:val="clear" w:color="auto" w:fill="FFFFFF"/>
            <w:tcMar>
              <w:top w:w="80" w:type="dxa"/>
              <w:left w:w="120" w:type="dxa"/>
              <w:bottom w:w="80" w:type="dxa"/>
              <w:right w:w="120" w:type="dxa"/>
            </w:tcMar>
            <w:hideMark/>
          </w:tcPr>
          <w:p w14:paraId="7B2A12FE"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Escalabilidad </w:t>
            </w:r>
          </w:p>
        </w:tc>
        <w:tc>
          <w:tcPr>
            <w:tcW w:w="1721" w:type="dxa"/>
            <w:shd w:val="clear" w:color="auto" w:fill="FFFFFF"/>
            <w:tcMar>
              <w:top w:w="80" w:type="dxa"/>
              <w:left w:w="120" w:type="dxa"/>
              <w:bottom w:w="80" w:type="dxa"/>
              <w:right w:w="120" w:type="dxa"/>
            </w:tcMar>
            <w:hideMark/>
          </w:tcPr>
          <w:p w14:paraId="18279289"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Tamaño del catálogo</w:t>
            </w:r>
          </w:p>
        </w:tc>
        <w:tc>
          <w:tcPr>
            <w:tcW w:w="4651" w:type="dxa"/>
            <w:shd w:val="clear" w:color="auto" w:fill="FFFFFF"/>
            <w:tcMar>
              <w:top w:w="80" w:type="dxa"/>
              <w:left w:w="120" w:type="dxa"/>
              <w:bottom w:w="80" w:type="dxa"/>
              <w:right w:w="120" w:type="dxa"/>
            </w:tcMar>
            <w:hideMark/>
          </w:tcPr>
          <w:p w14:paraId="412D59C7"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El sistema deberá soportar al menos 5.000 artículos, 1.000 ventas y 500 órdenes de compra históricas sin degradar el tiempo de respuesta por encima de 10 segundos.</w:t>
            </w:r>
          </w:p>
        </w:tc>
      </w:tr>
      <w:tr w:rsidR="00B30BD7" w:rsidRPr="00B30BD7" w14:paraId="384C6182" w14:textId="77777777" w:rsidTr="00B30BD7">
        <w:trPr>
          <w:trHeight w:val="686"/>
        </w:trPr>
        <w:tc>
          <w:tcPr>
            <w:tcW w:w="1090" w:type="dxa"/>
            <w:shd w:val="clear" w:color="auto" w:fill="FFFFFF"/>
            <w:tcMar>
              <w:top w:w="80" w:type="dxa"/>
              <w:left w:w="120" w:type="dxa"/>
              <w:bottom w:w="80" w:type="dxa"/>
              <w:right w:w="120" w:type="dxa"/>
            </w:tcMar>
            <w:hideMark/>
          </w:tcPr>
          <w:p w14:paraId="5ADDC461"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b/>
                <w:bCs/>
                <w:color w:val="1F1F1F"/>
                <w:sz w:val="24"/>
                <w:szCs w:val="24"/>
                <w:lang w:eastAsia="es-ES_tradnl"/>
              </w:rPr>
              <w:t>RNF-14 </w:t>
            </w:r>
          </w:p>
        </w:tc>
        <w:tc>
          <w:tcPr>
            <w:tcW w:w="1897" w:type="dxa"/>
            <w:shd w:val="clear" w:color="auto" w:fill="FFFFFF"/>
            <w:tcMar>
              <w:top w:w="80" w:type="dxa"/>
              <w:left w:w="120" w:type="dxa"/>
              <w:bottom w:w="80" w:type="dxa"/>
              <w:right w:w="120" w:type="dxa"/>
            </w:tcMar>
            <w:hideMark/>
          </w:tcPr>
          <w:p w14:paraId="08C3A564"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Auditoría </w:t>
            </w:r>
          </w:p>
        </w:tc>
        <w:tc>
          <w:tcPr>
            <w:tcW w:w="1721" w:type="dxa"/>
            <w:shd w:val="clear" w:color="auto" w:fill="FFFFFF"/>
            <w:tcMar>
              <w:top w:w="80" w:type="dxa"/>
              <w:left w:w="120" w:type="dxa"/>
              <w:bottom w:w="80" w:type="dxa"/>
              <w:right w:w="120" w:type="dxa"/>
            </w:tcMar>
            <w:hideMark/>
          </w:tcPr>
          <w:p w14:paraId="54ACB33C"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Registro de eventos </w:t>
            </w:r>
          </w:p>
        </w:tc>
        <w:tc>
          <w:tcPr>
            <w:tcW w:w="4651" w:type="dxa"/>
            <w:shd w:val="clear" w:color="auto" w:fill="FFFFFF"/>
            <w:tcMar>
              <w:top w:w="80" w:type="dxa"/>
              <w:left w:w="120" w:type="dxa"/>
              <w:bottom w:w="80" w:type="dxa"/>
              <w:right w:w="120" w:type="dxa"/>
            </w:tcMar>
            <w:hideMark/>
          </w:tcPr>
          <w:p w14:paraId="0064F0B3" w14:textId="77777777" w:rsidR="00B30BD7" w:rsidRPr="00B30BD7" w:rsidRDefault="00B30BD7" w:rsidP="00B30BD7">
            <w:pPr>
              <w:spacing w:after="120" w:line="240" w:lineRule="auto"/>
              <w:rPr>
                <w:rFonts w:ascii="Times New Roman" w:eastAsia="Times New Roman" w:hAnsi="Times New Roman" w:cs="Times New Roman"/>
                <w:sz w:val="24"/>
                <w:szCs w:val="24"/>
                <w:lang w:eastAsia="es-ES_tradnl"/>
              </w:rPr>
            </w:pPr>
            <w:r>
              <w:rPr>
                <w:rFonts w:eastAsia="Times New Roman"/>
                <w:color w:val="1F1F1F"/>
                <w:sz w:val="24"/>
                <w:szCs w:val="24"/>
                <w:lang w:eastAsia="es-ES_tradnl"/>
              </w:rPr>
              <w:t>Todas las operaciones de alta, modificación y eliminación deberán registrarse en la bitácora con fecha, hora, usuario responsable y valores anterior y posterior.</w:t>
            </w:r>
          </w:p>
          <w:p w14:paraId="3B72A5B8" w14:textId="77777777" w:rsidR="00B30BD7" w:rsidRPr="00B30BD7" w:rsidRDefault="00B30BD7" w:rsidP="00B30BD7">
            <w:pPr>
              <w:spacing w:after="240" w:line="240" w:lineRule="auto"/>
              <w:rPr>
                <w:rFonts w:ascii="Times New Roman" w:eastAsia="Times New Roman" w:hAnsi="Times New Roman" w:cs="Times New Roman"/>
                <w:sz w:val="24"/>
                <w:szCs w:val="24"/>
                <w:lang w:eastAsia="es-ES_tradnl"/>
              </w:rPr>
            </w:pPr>
          </w:p>
        </w:tc>
      </w:tr>
    </w:tbl>
    <w:p w14:paraId="2CA7316D" w14:textId="6F4AD958" w:rsidR="00B30BD7" w:rsidRDefault="00B30BD7" w:rsidP="00B30BD7">
      <w:pPr>
        <w:pStyle w:val="Ttulo2"/>
      </w:pPr>
      <w:bookmarkStart w:id="14" w:name="_Toc238167038"/>
      <w:r>
        <w:lastRenderedPageBreak/>
        <w:t>G05.2 Estándares de Interfaz</w:t>
      </w:r>
      <w:bookmarkEnd w:id="14"/>
    </w:p>
    <w:p w14:paraId="4F62D217" w14:textId="77777777" w:rsidR="00B30BD7" w:rsidRPr="00B30BD7" w:rsidRDefault="00B30BD7" w:rsidP="00B30BD7">
      <w:pPr>
        <w:pStyle w:val="Prrafodelista"/>
        <w:numPr>
          <w:ilvl w:val="0"/>
          <w:numId w:val="39"/>
        </w:numPr>
        <w:rPr>
          <w:rFonts w:ascii="Arial" w:hAnsi="Arial"/>
          <w:sz w:val="24"/>
          <w:szCs w:val="24"/>
        </w:rPr>
      </w:pPr>
      <w:r>
        <w:rPr>
          <w:rFonts w:ascii="Arial" w:hAnsi="Arial"/>
          <w:sz w:val="24"/>
          <w:szCs w:val="24"/>
        </w:rPr>
        <w:t xml:space="preserve">La aplicación será desarrollada en Windows </w:t>
      </w:r>
      <w:proofErr w:type="spellStart"/>
      <w:r>
        <w:rPr>
          <w:rFonts w:ascii="Arial" w:hAnsi="Arial"/>
          <w:sz w:val="24"/>
          <w:szCs w:val="24"/>
        </w:rPr>
        <w:t>Forms</w:t>
      </w:r>
      <w:proofErr w:type="spellEnd"/>
      <w:r>
        <w:rPr>
          <w:rFonts w:ascii="Arial" w:hAnsi="Arial"/>
          <w:sz w:val="24"/>
          <w:szCs w:val="24"/>
        </w:rPr>
        <w:t xml:space="preserve"> con C#.</w:t>
      </w:r>
    </w:p>
    <w:p w14:paraId="1D22AEA0" w14:textId="77777777" w:rsidR="00B30BD7" w:rsidRPr="00B30BD7" w:rsidRDefault="00B30BD7" w:rsidP="00B30BD7">
      <w:pPr>
        <w:pStyle w:val="Prrafodelista"/>
        <w:numPr>
          <w:ilvl w:val="0"/>
          <w:numId w:val="39"/>
        </w:numPr>
        <w:rPr>
          <w:rFonts w:ascii="Arial" w:hAnsi="Arial"/>
          <w:sz w:val="24"/>
          <w:szCs w:val="24"/>
        </w:rPr>
      </w:pPr>
      <w:r>
        <w:rPr>
          <w:rFonts w:ascii="Arial" w:hAnsi="Arial"/>
          <w:sz w:val="24"/>
          <w:szCs w:val="24"/>
        </w:rPr>
        <w:t>La tipografía utilizada será de tamaño mínimo 10 pt.</w:t>
      </w:r>
    </w:p>
    <w:p w14:paraId="5DA84915" w14:textId="5691E3AD" w:rsidR="00B30BD7" w:rsidRDefault="00B30BD7" w:rsidP="00B30BD7">
      <w:pPr>
        <w:pStyle w:val="Prrafodelista"/>
        <w:numPr>
          <w:ilvl w:val="0"/>
          <w:numId w:val="39"/>
        </w:numPr>
        <w:rPr>
          <w:rFonts w:ascii="Arial" w:hAnsi="Arial"/>
          <w:sz w:val="24"/>
          <w:szCs w:val="24"/>
        </w:rPr>
      </w:pPr>
      <w:r>
        <w:rPr>
          <w:rFonts w:ascii="Arial" w:hAnsi="Arial"/>
          <w:sz w:val="24"/>
          <w:szCs w:val="24"/>
        </w:rPr>
        <w:t>Los mensajes de error no expondrán detalles técnicos internos.</w:t>
      </w:r>
    </w:p>
    <w:p w14:paraId="082611E6" w14:textId="3DB59B22" w:rsidR="00B30BD7" w:rsidRDefault="00B30BD7" w:rsidP="00B30BD7">
      <w:pPr>
        <w:pStyle w:val="Ttulo2"/>
      </w:pPr>
      <w:bookmarkStart w:id="15" w:name="_Toc238167039"/>
      <w:r>
        <w:t>G05.3 Seguridad</w:t>
      </w:r>
      <w:bookmarkEnd w:id="15"/>
    </w:p>
    <w:p w14:paraId="39D19AE6" w14:textId="77777777" w:rsidR="00B30BD7" w:rsidRPr="00B30BD7" w:rsidRDefault="00B30BD7" w:rsidP="00B30BD7">
      <w:pPr>
        <w:pStyle w:val="Prrafodelista"/>
        <w:numPr>
          <w:ilvl w:val="0"/>
          <w:numId w:val="40"/>
        </w:numPr>
        <w:rPr>
          <w:rFonts w:ascii="Arial" w:hAnsi="Arial"/>
          <w:sz w:val="24"/>
          <w:szCs w:val="24"/>
        </w:rPr>
      </w:pPr>
      <w:r>
        <w:rPr>
          <w:rFonts w:ascii="Arial" w:hAnsi="Arial"/>
          <w:sz w:val="24"/>
          <w:szCs w:val="24"/>
        </w:rPr>
        <w:t>Se utilizará SHA-256 para almacenamiento de contraseñas.</w:t>
      </w:r>
    </w:p>
    <w:p w14:paraId="39304CD6" w14:textId="77777777" w:rsidR="00B30BD7" w:rsidRPr="00B30BD7" w:rsidRDefault="00B30BD7" w:rsidP="00B30BD7">
      <w:pPr>
        <w:pStyle w:val="Prrafodelista"/>
        <w:numPr>
          <w:ilvl w:val="0"/>
          <w:numId w:val="40"/>
        </w:numPr>
        <w:rPr>
          <w:rFonts w:ascii="Arial" w:hAnsi="Arial"/>
          <w:sz w:val="24"/>
          <w:szCs w:val="24"/>
        </w:rPr>
      </w:pPr>
      <w:r>
        <w:rPr>
          <w:rFonts w:ascii="Arial" w:hAnsi="Arial"/>
          <w:sz w:val="24"/>
          <w:szCs w:val="24"/>
        </w:rPr>
        <w:t>Se utilizará AES-256 para datos que requieran desencriptación.</w:t>
      </w:r>
    </w:p>
    <w:p w14:paraId="0D007B12" w14:textId="77777777" w:rsidR="00B30BD7" w:rsidRPr="00B30BD7" w:rsidRDefault="00B30BD7" w:rsidP="00B30BD7">
      <w:pPr>
        <w:pStyle w:val="Prrafodelista"/>
        <w:numPr>
          <w:ilvl w:val="0"/>
          <w:numId w:val="40"/>
        </w:numPr>
        <w:rPr>
          <w:rFonts w:ascii="Arial" w:hAnsi="Arial"/>
          <w:sz w:val="24"/>
          <w:szCs w:val="24"/>
        </w:rPr>
      </w:pPr>
      <w:r>
        <w:rPr>
          <w:rFonts w:ascii="Arial" w:hAnsi="Arial"/>
          <w:sz w:val="24"/>
          <w:szCs w:val="24"/>
        </w:rPr>
        <w:t xml:space="preserve">Se emplearán consultas parametrizadas para prevenir SQL </w:t>
      </w:r>
      <w:proofErr w:type="spellStart"/>
      <w:r>
        <w:rPr>
          <w:rFonts w:ascii="Arial" w:hAnsi="Arial"/>
          <w:sz w:val="24"/>
          <w:szCs w:val="24"/>
        </w:rPr>
        <w:t>Injection</w:t>
      </w:r>
      <w:proofErr w:type="spellEnd"/>
      <w:r>
        <w:rPr>
          <w:rFonts w:ascii="Arial" w:hAnsi="Arial"/>
          <w:sz w:val="24"/>
          <w:szCs w:val="24"/>
        </w:rPr>
        <w:t>.</w:t>
      </w:r>
    </w:p>
    <w:p w14:paraId="5C48F57C" w14:textId="667E2665" w:rsidR="00B30BD7" w:rsidRDefault="00B30BD7" w:rsidP="00B30BD7">
      <w:pPr>
        <w:pStyle w:val="Prrafodelista"/>
        <w:numPr>
          <w:ilvl w:val="0"/>
          <w:numId w:val="40"/>
        </w:numPr>
        <w:rPr>
          <w:rFonts w:ascii="Arial" w:hAnsi="Arial"/>
          <w:sz w:val="24"/>
          <w:szCs w:val="24"/>
        </w:rPr>
      </w:pPr>
      <w:r>
        <w:rPr>
          <w:rFonts w:ascii="Arial" w:hAnsi="Arial"/>
          <w:sz w:val="24"/>
          <w:szCs w:val="24"/>
        </w:rPr>
        <w:t>Las cuentas se bloquearán automáticamente luego de tres intentos fallidos.</w:t>
      </w:r>
    </w:p>
    <w:p w14:paraId="606FE591" w14:textId="020DA8AA" w:rsidR="00B30BD7" w:rsidRDefault="00B30BD7" w:rsidP="00017379">
      <w:pPr>
        <w:pStyle w:val="Ttulo2"/>
      </w:pPr>
      <w:bookmarkStart w:id="16" w:name="_Toc238167040"/>
      <w:r>
        <w:t>G05.4 disponibilidad y Recuperación</w:t>
      </w:r>
      <w:bookmarkEnd w:id="16"/>
    </w:p>
    <w:p w14:paraId="3CB38F71" w14:textId="77777777" w:rsidR="00017379" w:rsidRPr="00017379" w:rsidRDefault="00017379" w:rsidP="00017379">
      <w:pPr>
        <w:pStyle w:val="Prrafodelista"/>
        <w:numPr>
          <w:ilvl w:val="0"/>
          <w:numId w:val="41"/>
        </w:numPr>
        <w:rPr>
          <w:rFonts w:ascii="Arial" w:hAnsi="Arial"/>
          <w:sz w:val="24"/>
          <w:szCs w:val="24"/>
        </w:rPr>
      </w:pPr>
      <w:r>
        <w:rPr>
          <w:rFonts w:ascii="Arial" w:hAnsi="Arial"/>
          <w:sz w:val="24"/>
          <w:szCs w:val="24"/>
        </w:rPr>
        <w:t>El sistema deberá mantener una disponibilidad mínima del 99 % durante el horario comercial.</w:t>
      </w:r>
    </w:p>
    <w:p w14:paraId="2D68A4B4" w14:textId="4F92C39B" w:rsidR="00017379" w:rsidRPr="00017379" w:rsidRDefault="00017379" w:rsidP="00017379">
      <w:pPr>
        <w:pStyle w:val="Prrafodelista"/>
        <w:numPr>
          <w:ilvl w:val="0"/>
          <w:numId w:val="41"/>
        </w:numPr>
        <w:rPr>
          <w:rFonts w:ascii="Arial" w:hAnsi="Arial"/>
          <w:sz w:val="24"/>
          <w:szCs w:val="24"/>
        </w:rPr>
      </w:pPr>
      <w:r>
        <w:rPr>
          <w:rFonts w:ascii="Arial" w:hAnsi="Arial"/>
          <w:sz w:val="24"/>
          <w:szCs w:val="24"/>
        </w:rPr>
        <w:t>Ante una falla, las ventas confirmadas no deberán perderse.</w:t>
      </w:r>
    </w:p>
    <w:p w14:paraId="2B9AB192" w14:textId="77777777" w:rsidR="009C1415" w:rsidRDefault="00000000">
      <w:pPr>
        <w:pStyle w:val="Ttulo2"/>
      </w:pPr>
      <w:bookmarkStart w:id="17" w:name="_Toc238167041"/>
      <w:r>
        <w:t>G05.5 Marco legal y normativo aplicable</w:t>
      </w:r>
      <w:bookmarkEnd w:id="17"/>
    </w:p>
    <w:p w14:paraId="689AF931" w14:textId="77777777" w:rsidR="009C1415" w:rsidRDefault="00000000">
      <w:pPr>
        <w:rPr>
          <w:sz w:val="24"/>
          <w:szCs w:val="24"/>
        </w:rPr>
      </w:pPr>
      <w:r>
        <w:rPr>
          <w:sz w:val="24"/>
          <w:szCs w:val="24"/>
        </w:rPr>
        <w:t>Se detallan a continuación las normas y disposiciones que condicionan el desarrollo y la operación del sistema, junto con la forma en que cada una se refleja en los requisitos.</w:t>
      </w:r>
    </w:p>
    <w:p w14:paraId="1C56ADC3" w14:textId="77777777" w:rsidR="009C1415" w:rsidRDefault="00000000">
      <w:pPr>
        <w:numPr>
          <w:ilvl w:val="0"/>
          <w:numId w:val="4"/>
        </w:numPr>
        <w:spacing w:after="120"/>
        <w:ind w:left="703" w:hanging="357"/>
        <w:contextualSpacing/>
        <w:rPr>
          <w:sz w:val="24"/>
          <w:szCs w:val="24"/>
        </w:rPr>
      </w:pPr>
      <w:proofErr w:type="gramStart"/>
      <w:r>
        <w:rPr>
          <w:sz w:val="24"/>
          <w:szCs w:val="24"/>
        </w:rPr>
        <w:t>Ley N.º</w:t>
      </w:r>
      <w:proofErr w:type="gramEnd"/>
      <w:r>
        <w:rPr>
          <w:sz w:val="24"/>
          <w:szCs w:val="24"/>
        </w:rPr>
        <w:t xml:space="preserve"> 25.326 de Protección de los Datos Personales. Los datos de contacto de los clientes constituyen datos personales, por lo que el correo electrónico se almacena mediante encriptación reversible (RNF-08) y todo acceso o modificación queda asentado en la bitácora (RNF-14).</w:t>
      </w:r>
    </w:p>
    <w:p w14:paraId="4454C6F7" w14:textId="77777777" w:rsidR="009C1415" w:rsidRDefault="00000000">
      <w:pPr>
        <w:numPr>
          <w:ilvl w:val="0"/>
          <w:numId w:val="4"/>
        </w:numPr>
        <w:spacing w:after="120"/>
        <w:ind w:left="703" w:hanging="357"/>
        <w:contextualSpacing/>
        <w:rPr>
          <w:sz w:val="24"/>
          <w:szCs w:val="24"/>
        </w:rPr>
      </w:pPr>
      <w:r>
        <w:rPr>
          <w:sz w:val="24"/>
          <w:szCs w:val="24"/>
        </w:rPr>
        <w:t>Régimen de emisión y registración de comprobantes de ARCA (ex AFIP). El sistema emite el tipo de comprobante que corresponda a la condición del cliente frente al IVA y discrimina la alícuota cuando el régimen lo exige.</w:t>
      </w:r>
    </w:p>
    <w:p w14:paraId="0361C342" w14:textId="77777777" w:rsidR="009C1415" w:rsidRDefault="00000000">
      <w:pPr>
        <w:numPr>
          <w:ilvl w:val="0"/>
          <w:numId w:val="4"/>
        </w:numPr>
        <w:spacing w:after="120"/>
        <w:ind w:left="703" w:hanging="357"/>
        <w:contextualSpacing/>
        <w:rPr>
          <w:sz w:val="24"/>
          <w:szCs w:val="24"/>
        </w:rPr>
      </w:pPr>
      <w:proofErr w:type="gramStart"/>
      <w:r>
        <w:rPr>
          <w:sz w:val="24"/>
          <w:szCs w:val="24"/>
        </w:rPr>
        <w:t>Ley N.º</w:t>
      </w:r>
      <w:proofErr w:type="gramEnd"/>
      <w:r>
        <w:rPr>
          <w:sz w:val="24"/>
          <w:szCs w:val="24"/>
        </w:rPr>
        <w:t xml:space="preserve"> 24.240 de Defensa del Consumidor. El comprobante entregado detalla, por cada renglón, artículo, marca, cantidad, unidad de medida y precio unitario.</w:t>
      </w:r>
    </w:p>
    <w:p w14:paraId="588C6011" w14:textId="77777777" w:rsidR="009C1415" w:rsidRDefault="00000000">
      <w:pPr>
        <w:numPr>
          <w:ilvl w:val="0"/>
          <w:numId w:val="4"/>
        </w:numPr>
        <w:spacing w:after="120"/>
        <w:ind w:left="703" w:hanging="357"/>
        <w:contextualSpacing/>
        <w:rPr>
          <w:sz w:val="24"/>
          <w:szCs w:val="24"/>
        </w:rPr>
      </w:pPr>
      <w:r>
        <w:rPr>
          <w:sz w:val="24"/>
          <w:szCs w:val="24"/>
        </w:rPr>
        <w:t xml:space="preserve">IEEE 29148:2018 — </w:t>
      </w:r>
      <w:proofErr w:type="spellStart"/>
      <w:r>
        <w:rPr>
          <w:sz w:val="24"/>
          <w:szCs w:val="24"/>
        </w:rPr>
        <w:t>Requirements</w:t>
      </w:r>
      <w:proofErr w:type="spellEnd"/>
      <w:r>
        <w:rPr>
          <w:sz w:val="24"/>
          <w:szCs w:val="24"/>
        </w:rPr>
        <w:t xml:space="preserve"> </w:t>
      </w:r>
      <w:proofErr w:type="spellStart"/>
      <w:r>
        <w:rPr>
          <w:sz w:val="24"/>
          <w:szCs w:val="24"/>
        </w:rPr>
        <w:t>engineering</w:t>
      </w:r>
      <w:proofErr w:type="spellEnd"/>
      <w:r>
        <w:rPr>
          <w:sz w:val="24"/>
          <w:szCs w:val="24"/>
        </w:rPr>
        <w:t>. Define la estructura de este documento y los atributos exigibles a cada requisito: identificación unívoca, prioridad, trazabilidad al caso de uso y criterio de aceptación verificable.</w:t>
      </w:r>
    </w:p>
    <w:p w14:paraId="1C4E42A5" w14:textId="77777777" w:rsidR="009C1415" w:rsidRDefault="00000000">
      <w:pPr>
        <w:numPr>
          <w:ilvl w:val="0"/>
          <w:numId w:val="4"/>
        </w:numPr>
        <w:spacing w:after="120"/>
        <w:ind w:left="703" w:hanging="357"/>
        <w:contextualSpacing/>
        <w:rPr>
          <w:sz w:val="24"/>
          <w:szCs w:val="24"/>
        </w:rPr>
      </w:pPr>
      <w:r>
        <w:rPr>
          <w:sz w:val="24"/>
          <w:szCs w:val="24"/>
        </w:rPr>
        <w:t xml:space="preserve">IRAM-ISO/IEC 11801 y ANSI/TIA-568. Normas de cableado estructurado que clasifican los artículos comercializados por categoría y tipo de blindaje. El </w:t>
      </w:r>
      <w:r>
        <w:rPr>
          <w:sz w:val="24"/>
          <w:szCs w:val="24"/>
        </w:rPr>
        <w:lastRenderedPageBreak/>
        <w:t>sistema las utiliza como atributos del catálogo de productos, no como requisitos del software.</w:t>
      </w:r>
    </w:p>
    <w:p w14:paraId="015F7EF3" w14:textId="77777777" w:rsidR="009C1415" w:rsidRDefault="00000000">
      <w:pPr>
        <w:rPr>
          <w:sz w:val="24"/>
          <w:szCs w:val="24"/>
        </w:rPr>
      </w:pPr>
      <w:r>
        <w:rPr>
          <w:sz w:val="24"/>
          <w:szCs w:val="24"/>
        </w:rPr>
        <w:t>Respecto del entorno de ejecución, el sistema está previsto para equipos de escritorio con Windows 10 u 11 de 64 bits, 8 GB de memoria RAM, resolución mínima de pantalla de 1366 × 768 y conectividad de red local contra el servidor de base de datos.</w:t>
      </w:r>
    </w:p>
    <w:p w14:paraId="6CD80D5F" w14:textId="4D092AA6" w:rsidR="00FA2F80" w:rsidRPr="00FA2F80" w:rsidRDefault="008028B3" w:rsidP="00531631">
      <w:pPr>
        <w:pStyle w:val="Ttulo1"/>
        <w:spacing w:after="0"/>
      </w:pPr>
      <w:bookmarkStart w:id="18" w:name="_Toc238167042"/>
      <w:r>
        <w:t>G06- Diagrama de clases parcial de todos los módulos implementados</w:t>
      </w:r>
      <w:bookmarkEnd w:id="18"/>
    </w:p>
    <w:p w14:paraId="508ACA9E" w14:textId="49891F06" w:rsidR="00FA2F80" w:rsidRPr="00FA2F80" w:rsidRDefault="008028B3" w:rsidP="00531631">
      <w:pPr>
        <w:pStyle w:val="Ttulo1"/>
        <w:spacing w:before="0"/>
      </w:pPr>
      <w:bookmarkStart w:id="19" w:name="_Toc238167043"/>
      <w:r>
        <w:t>G07- Modelo de datos parcial de todos los módulos implementado</w:t>
      </w:r>
      <w:bookmarkEnd w:id="19"/>
    </w:p>
    <w:p w14:paraId="43DF41B1" w14:textId="4E0735A8" w:rsidR="008028B3" w:rsidRDefault="008028B3" w:rsidP="00B12AF4">
      <w:pPr>
        <w:pStyle w:val="Ttulo1"/>
      </w:pPr>
      <w:bookmarkStart w:id="20" w:name="_Toc238167044"/>
      <w:r>
        <w:t>N01- Especificación funcional por proceso de negocio (RFN1 - Gestión de Ventas)</w:t>
      </w:r>
      <w:bookmarkEnd w:id="20"/>
    </w:p>
    <w:p w14:paraId="587A7CB1" w14:textId="60B14D25" w:rsidR="00B542B8" w:rsidRDefault="00B82281" w:rsidP="007031C6">
      <w:pPr>
        <w:pStyle w:val="Ttulo2"/>
      </w:pPr>
      <w:bookmarkStart w:id="21" w:name="_Toc238167045"/>
      <w:r>
        <w:t>N01.1.1 - Definición de Roles</w:t>
      </w:r>
      <w:bookmarkEnd w:id="21"/>
    </w:p>
    <w:p w14:paraId="722CB136" w14:textId="2EAA5988" w:rsidR="00BA6A81" w:rsidRPr="00BA6A81" w:rsidRDefault="00BA6A81" w:rsidP="00BA6A81">
      <w:pPr>
        <w:rPr>
          <w:sz w:val="24"/>
          <w:szCs w:val="24"/>
        </w:rPr>
      </w:pPr>
      <w:r>
        <w:rPr>
          <w:sz w:val="24"/>
          <w:szCs w:val="24"/>
        </w:rPr>
        <w:t>En el proceso de negocio participaran los siguientes roles:</w:t>
      </w:r>
    </w:p>
    <w:p w14:paraId="0E26F4D3" w14:textId="1AFC7AE0" w:rsidR="00B542B8" w:rsidRPr="00895343" w:rsidRDefault="00B542B8" w:rsidP="00B542B8">
      <w:pPr>
        <w:spacing w:after="120"/>
        <w:rPr>
          <w:sz w:val="24"/>
          <w:szCs w:val="24"/>
        </w:rPr>
      </w:pPr>
      <w:r>
        <w:rPr>
          <w:b/>
          <w:bCs/>
          <w:sz w:val="24"/>
          <w:szCs w:val="24"/>
        </w:rPr>
        <w:t xml:space="preserve">Cliente </w:t>
      </w:r>
      <w:r>
        <w:rPr>
          <w:sz w:val="24"/>
          <w:szCs w:val="24"/>
        </w:rPr>
        <w:t>(Persona – No es Actor directo - No Usa GUI – Fuente de Información)</w:t>
      </w:r>
    </w:p>
    <w:p w14:paraId="078B074A" w14:textId="4AE43CC3" w:rsidR="00B542B8" w:rsidRPr="00895343" w:rsidRDefault="00B542B8" w:rsidP="00B542B8">
      <w:pPr>
        <w:spacing w:after="120"/>
        <w:rPr>
          <w:sz w:val="24"/>
          <w:szCs w:val="24"/>
        </w:rPr>
      </w:pPr>
      <w:r>
        <w:rPr>
          <w:b/>
          <w:bCs/>
          <w:sz w:val="24"/>
          <w:szCs w:val="24"/>
        </w:rPr>
        <w:t>Vendedor</w:t>
      </w:r>
      <w:r>
        <w:rPr>
          <w:sz w:val="24"/>
          <w:szCs w:val="24"/>
        </w:rPr>
        <w:t xml:space="preserve"> (Persona – Primario – Usa GUI).</w:t>
      </w:r>
    </w:p>
    <w:p w14:paraId="7BA3640B" w14:textId="1CF700BE" w:rsidR="00B542B8" w:rsidRPr="00895343" w:rsidRDefault="00B542B8" w:rsidP="00B542B8">
      <w:pPr>
        <w:spacing w:after="120"/>
        <w:rPr>
          <w:sz w:val="24"/>
          <w:szCs w:val="24"/>
        </w:rPr>
      </w:pPr>
      <w:r>
        <w:rPr>
          <w:b/>
          <w:bCs/>
          <w:sz w:val="24"/>
          <w:szCs w:val="24"/>
        </w:rPr>
        <w:t>Cajero</w:t>
      </w:r>
      <w:r>
        <w:rPr>
          <w:sz w:val="24"/>
          <w:szCs w:val="24"/>
        </w:rPr>
        <w:t xml:space="preserve"> (Persona – Primario – Usa GUI).</w:t>
      </w:r>
    </w:p>
    <w:p w14:paraId="15D32911" w14:textId="70117470" w:rsidR="00D020A7" w:rsidRDefault="003C00EF" w:rsidP="00B542B8">
      <w:pPr>
        <w:spacing w:after="120"/>
        <w:rPr>
          <w:sz w:val="24"/>
          <w:szCs w:val="24"/>
        </w:rPr>
      </w:pPr>
      <w:r>
        <w:rPr>
          <w:b/>
          <w:bCs/>
          <w:sz w:val="24"/>
          <w:szCs w:val="24"/>
        </w:rPr>
        <w:t>Entidad Bancaria</w:t>
      </w:r>
      <w:r>
        <w:rPr>
          <w:sz w:val="24"/>
          <w:szCs w:val="24"/>
        </w:rPr>
        <w:t xml:space="preserve"> (Sistema – Se conecta con el Sistema de Ventas - Remoto).</w:t>
      </w:r>
    </w:p>
    <w:p w14:paraId="55110946" w14:textId="003A1F1C" w:rsidR="00E52F75" w:rsidRPr="00E52F75" w:rsidRDefault="00E52F75" w:rsidP="00E52F75">
      <w:pPr>
        <w:pStyle w:val="Ttulo2"/>
      </w:pPr>
      <w:bookmarkStart w:id="22" w:name="_Toc238167046"/>
      <w:r>
        <w:t>N01.1.2 – Diagrama de Roles (DR)</w:t>
      </w:r>
      <w:bookmarkEnd w:id="22"/>
    </w:p>
    <w:p w14:paraId="2BA0C4E6" w14:textId="035377D3" w:rsidR="00E52F75" w:rsidRDefault="00FA2F80" w:rsidP="003C0923">
      <w:pPr>
        <w:spacing w:after="120"/>
        <w:jc w:val="center"/>
      </w:pPr>
      <w:r>
        <w:rPr>
          <w:noProof/>
          <w:lang w:val="en-US" w:eastAsia="en-US"/>
        </w:rPr>
        <w:drawing>
          <wp:inline distT="0" distB="0" distL="0" distR="0" wp14:anchorId="0C237FD7" wp14:editId="19F29B7B">
            <wp:extent cx="5972175" cy="1915160"/>
            <wp:effectExtent l="0" t="0" r="0" b="2540"/>
            <wp:docPr id="12620727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72725" name="Imagen 1262072725"/>
                    <pic:cNvPicPr/>
                  </pic:nvPicPr>
                  <pic:blipFill>
                    <a:blip r:embed="rId11">
                      <a:extLst>
                        <a:ext uri="{28A0092B-C50C-407E-A947-70E740481C1C}">
                          <a14:useLocalDpi xmlns:a14="http://schemas.microsoft.com/office/drawing/2010/main" val="0"/>
                        </a:ext>
                      </a:extLst>
                    </a:blip>
                    <a:stretch>
                      <a:fillRect/>
                    </a:stretch>
                  </pic:blipFill>
                  <pic:spPr>
                    <a:xfrm>
                      <a:off x="0" y="0"/>
                      <a:ext cx="5972175" cy="1915160"/>
                    </a:xfrm>
                    <a:prstGeom prst="rect">
                      <a:avLst/>
                    </a:prstGeom>
                  </pic:spPr>
                </pic:pic>
              </a:graphicData>
            </a:graphic>
          </wp:inline>
        </w:drawing>
      </w:r>
    </w:p>
    <w:p w14:paraId="2E68AF10" w14:textId="4EB6931F" w:rsidR="00E52F75" w:rsidRDefault="00E52F75" w:rsidP="00E52F75">
      <w:pPr>
        <w:pStyle w:val="Ttulo2"/>
      </w:pPr>
      <w:bookmarkStart w:id="23" w:name="_Toc238167047"/>
      <w:r>
        <w:lastRenderedPageBreak/>
        <w:t>N01.1.3 – Diagrama de Secuencia de Roles (DSR)</w:t>
      </w:r>
      <w:bookmarkEnd w:id="23"/>
    </w:p>
    <w:p w14:paraId="215524E1" w14:textId="723EF738" w:rsidR="00110C23" w:rsidRDefault="00893AD4" w:rsidP="00110C23">
      <w:pPr>
        <w:spacing w:after="120"/>
      </w:pPr>
      <w:r>
        <w:rPr>
          <w:noProof/>
        </w:rPr>
        <w:drawing>
          <wp:inline distT="0" distB="0" distL="0" distR="0" wp14:anchorId="25EB1E5B" wp14:editId="0BEC2F15">
            <wp:extent cx="5972175" cy="4222750"/>
            <wp:effectExtent l="0" t="0" r="9525" b="6350"/>
            <wp:docPr id="285946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4222750"/>
                    </a:xfrm>
                    <a:prstGeom prst="rect">
                      <a:avLst/>
                    </a:prstGeom>
                    <a:noFill/>
                    <a:ln>
                      <a:noFill/>
                    </a:ln>
                  </pic:spPr>
                </pic:pic>
              </a:graphicData>
            </a:graphic>
          </wp:inline>
        </w:drawing>
      </w:r>
    </w:p>
    <w:p w14:paraId="2E11C06D" w14:textId="77777777" w:rsidR="00110C23" w:rsidRPr="00110C23" w:rsidRDefault="002C46EA" w:rsidP="00110C23">
      <w:pPr>
        <w:spacing w:after="120"/>
        <w:rPr>
          <w:b/>
          <w:bCs/>
          <w:sz w:val="26"/>
          <w:szCs w:val="26"/>
        </w:rPr>
      </w:pPr>
      <w:r>
        <w:rPr>
          <w:b/>
          <w:bCs/>
          <w:sz w:val="26"/>
          <w:szCs w:val="26"/>
        </w:rPr>
        <w:t>N01.1.4 – Esquema ECS (Entrada – Comportamiento – Salida)</w:t>
      </w:r>
    </w:p>
    <w:p w14:paraId="6FE01E6F" w14:textId="77072B82" w:rsidR="00895343" w:rsidRPr="002C46EA" w:rsidRDefault="00611BCB" w:rsidP="00110C23">
      <w:pPr>
        <w:spacing w:after="120"/>
      </w:pPr>
      <w:r>
        <w:rPr>
          <w:noProof/>
        </w:rPr>
        <w:drawing>
          <wp:inline distT="0" distB="0" distL="0" distR="0" wp14:anchorId="691CFF3A" wp14:editId="1567C18F">
            <wp:extent cx="5972175" cy="1651635"/>
            <wp:effectExtent l="0" t="0" r="0" b="0"/>
            <wp:docPr id="605325973" name="Imagen 1" descr="Interfaz de usuario gráfica, 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25973" name="Imagen 1" descr="Interfaz de usuario gráfica, Diagrama  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72175" cy="1651635"/>
                    </a:xfrm>
                    <a:prstGeom prst="rect">
                      <a:avLst/>
                    </a:prstGeom>
                  </pic:spPr>
                </pic:pic>
              </a:graphicData>
            </a:graphic>
          </wp:inline>
        </w:drawing>
      </w:r>
    </w:p>
    <w:p w14:paraId="46C79E89" w14:textId="7C611B8B" w:rsidR="00110C23" w:rsidRPr="00110C23" w:rsidRDefault="002C46EA" w:rsidP="00985B4A">
      <w:pPr>
        <w:pStyle w:val="Ttulo2"/>
      </w:pPr>
      <w:bookmarkStart w:id="24" w:name="_Toc238167048"/>
      <w:r>
        <w:lastRenderedPageBreak/>
        <w:t>N01.1.5 – Diagrama de Procesos</w:t>
      </w:r>
      <w:bookmarkEnd w:id="24"/>
    </w:p>
    <w:p w14:paraId="6667FE60" w14:textId="7B45E3A6" w:rsidR="0041223C" w:rsidRDefault="00C739FB" w:rsidP="00BA6A81">
      <w:r>
        <w:rPr>
          <w:noProof/>
        </w:rPr>
        <w:drawing>
          <wp:inline distT="0" distB="0" distL="0" distR="0" wp14:anchorId="433B5E53" wp14:editId="684818B6">
            <wp:extent cx="5972175" cy="3947160"/>
            <wp:effectExtent l="0" t="0" r="0" b="2540"/>
            <wp:docPr id="1102574209" name="Imagen 4"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74209" name="Imagen 4" descr="Diagrama  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72175" cy="3947160"/>
                    </a:xfrm>
                    <a:prstGeom prst="rect">
                      <a:avLst/>
                    </a:prstGeom>
                  </pic:spPr>
                </pic:pic>
              </a:graphicData>
            </a:graphic>
          </wp:inline>
        </w:drawing>
      </w:r>
    </w:p>
    <w:p w14:paraId="6BF77EF6" w14:textId="77777777" w:rsidR="0041223C" w:rsidRDefault="0041223C" w:rsidP="00BA6A81"/>
    <w:p w14:paraId="34DBD4F0" w14:textId="77777777" w:rsidR="0041223C" w:rsidRDefault="0041223C" w:rsidP="00BA6A81"/>
    <w:p w14:paraId="4F9066D1" w14:textId="447D95DD" w:rsidR="002C46EA" w:rsidRDefault="002C46EA" w:rsidP="002C46EA">
      <w:pPr>
        <w:pStyle w:val="Ttulo2"/>
      </w:pPr>
      <w:bookmarkStart w:id="25" w:name="_Toc238167049"/>
      <w:r>
        <w:lastRenderedPageBreak/>
        <w:t>N01.1.6 – Modelo conceptual (Primera versión del Diagrama de Clases)</w:t>
      </w:r>
      <w:bookmarkEnd w:id="25"/>
    </w:p>
    <w:p w14:paraId="449AEFC7" w14:textId="307948A0" w:rsidR="0041223C" w:rsidRDefault="004064A5" w:rsidP="004064A5">
      <w:pPr>
        <w:jc w:val="center"/>
        <w:rPr>
          <w:lang w:val="es-ES_tradnl"/>
        </w:rPr>
      </w:pPr>
      <w:r>
        <w:rPr>
          <w:noProof/>
          <w:lang w:val="es-ES_tradnl"/>
        </w:rPr>
        <w:drawing>
          <wp:inline distT="0" distB="0" distL="0" distR="0" wp14:anchorId="37E3EDA7" wp14:editId="60EA757A">
            <wp:extent cx="5972175" cy="4899660"/>
            <wp:effectExtent l="0" t="0" r="0" b="2540"/>
            <wp:docPr id="148828120"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8120" name="Imagen 1" descr="Diagrama  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972175" cy="4899660"/>
                    </a:xfrm>
                    <a:prstGeom prst="rect">
                      <a:avLst/>
                    </a:prstGeom>
                  </pic:spPr>
                </pic:pic>
              </a:graphicData>
            </a:graphic>
          </wp:inline>
        </w:drawing>
      </w:r>
    </w:p>
    <w:p w14:paraId="7C8C576F" w14:textId="77777777" w:rsidR="00B01F9E" w:rsidRDefault="00B01F9E" w:rsidP="004064A5">
      <w:pPr>
        <w:jc w:val="center"/>
        <w:rPr>
          <w:lang w:val="es-ES_tradnl"/>
        </w:rPr>
      </w:pPr>
    </w:p>
    <w:p w14:paraId="6C445BD2" w14:textId="77777777" w:rsidR="00B01F9E" w:rsidRDefault="00B01F9E" w:rsidP="004064A5">
      <w:pPr>
        <w:jc w:val="center"/>
        <w:rPr>
          <w:lang w:val="es-ES_tradnl"/>
        </w:rPr>
      </w:pPr>
    </w:p>
    <w:p w14:paraId="6DB6C6C7" w14:textId="77777777" w:rsidR="00B01F9E" w:rsidRPr="00417AA3" w:rsidRDefault="00B01F9E" w:rsidP="004064A5">
      <w:pPr>
        <w:jc w:val="center"/>
        <w:rPr>
          <w:lang w:val="es-ES_tradnl"/>
        </w:rPr>
      </w:pPr>
    </w:p>
    <w:p w14:paraId="29DEE5FD" w14:textId="317EAAE2" w:rsidR="001C5F34" w:rsidRDefault="001C5F34" w:rsidP="001C5F34">
      <w:pPr>
        <w:pStyle w:val="Ttulo1"/>
        <w:rPr>
          <w:color w:val="FF0000"/>
        </w:rPr>
      </w:pPr>
      <w:bookmarkStart w:id="26" w:name="_Toc238167050"/>
      <w:r>
        <w:lastRenderedPageBreak/>
        <w:t>N01- Especificación funcional por proceso de negocio (RFN2 - Gestión de Compras)</w:t>
      </w:r>
      <w:bookmarkEnd w:id="26"/>
    </w:p>
    <w:p w14:paraId="4795DCEF" w14:textId="77777777" w:rsidR="009C1415" w:rsidRDefault="00000000">
      <w:pPr>
        <w:pStyle w:val="Ttulo2"/>
      </w:pPr>
      <w:bookmarkStart w:id="27" w:name="_Toc238167051"/>
      <w:r>
        <w:t>N01.2.1 - Definición de Roles</w:t>
      </w:r>
      <w:bookmarkEnd w:id="27"/>
    </w:p>
    <w:p w14:paraId="5B49A08E" w14:textId="77777777" w:rsidR="009C1415" w:rsidRDefault="00000000">
      <w:pPr>
        <w:rPr>
          <w:sz w:val="24"/>
          <w:szCs w:val="24"/>
        </w:rPr>
      </w:pPr>
      <w:r>
        <w:rPr>
          <w:sz w:val="24"/>
          <w:szCs w:val="24"/>
        </w:rPr>
        <w:t>En el proceso de negocio participarán los siguientes roles:</w:t>
      </w:r>
    </w:p>
    <w:p w14:paraId="32A143D3" w14:textId="77777777" w:rsidR="009C1415" w:rsidRDefault="00000000">
      <w:pPr>
        <w:numPr>
          <w:ilvl w:val="0"/>
          <w:numId w:val="4"/>
        </w:numPr>
        <w:spacing w:after="120"/>
        <w:ind w:left="703" w:hanging="357"/>
        <w:contextualSpacing/>
        <w:rPr>
          <w:sz w:val="24"/>
          <w:szCs w:val="24"/>
        </w:rPr>
      </w:pPr>
      <w:r>
        <w:rPr>
          <w:sz w:val="24"/>
          <w:szCs w:val="24"/>
        </w:rPr>
        <w:t>Administrador de compras (Persona – Primario – Usa GUI).</w:t>
      </w:r>
    </w:p>
    <w:p w14:paraId="6FB3C021" w14:textId="77777777" w:rsidR="009C1415" w:rsidRDefault="00000000">
      <w:pPr>
        <w:numPr>
          <w:ilvl w:val="0"/>
          <w:numId w:val="4"/>
        </w:numPr>
        <w:spacing w:after="120"/>
        <w:ind w:left="703" w:hanging="357"/>
        <w:contextualSpacing/>
        <w:rPr>
          <w:sz w:val="24"/>
          <w:szCs w:val="24"/>
        </w:rPr>
      </w:pPr>
      <w:r>
        <w:rPr>
          <w:sz w:val="24"/>
          <w:szCs w:val="24"/>
        </w:rPr>
        <w:t>Propietario (Persona – Primario – Usa GUI).</w:t>
      </w:r>
    </w:p>
    <w:p w14:paraId="5DDEA0F5" w14:textId="77777777" w:rsidR="009C1415" w:rsidRDefault="00000000">
      <w:pPr>
        <w:numPr>
          <w:ilvl w:val="0"/>
          <w:numId w:val="4"/>
        </w:numPr>
        <w:spacing w:after="120"/>
        <w:ind w:left="703" w:hanging="357"/>
        <w:contextualSpacing/>
        <w:rPr>
          <w:sz w:val="24"/>
          <w:szCs w:val="24"/>
        </w:rPr>
      </w:pPr>
      <w:r>
        <w:rPr>
          <w:sz w:val="24"/>
          <w:szCs w:val="24"/>
        </w:rPr>
        <w:t>Encargado de depósito (Persona – Primario – Usa GUI).</w:t>
      </w:r>
    </w:p>
    <w:p w14:paraId="40D1B14B" w14:textId="77777777" w:rsidR="009C1415" w:rsidRDefault="00000000">
      <w:pPr>
        <w:numPr>
          <w:ilvl w:val="0"/>
          <w:numId w:val="4"/>
        </w:numPr>
        <w:spacing w:after="120"/>
        <w:ind w:left="703" w:hanging="357"/>
        <w:contextualSpacing/>
        <w:rPr>
          <w:sz w:val="24"/>
          <w:szCs w:val="24"/>
        </w:rPr>
      </w:pPr>
      <w:r>
        <w:rPr>
          <w:sz w:val="24"/>
          <w:szCs w:val="24"/>
        </w:rPr>
        <w:t>Proveedor (Persona jurídica – No es actor directo – No usa GUI – Fuente de información).</w:t>
      </w:r>
    </w:p>
    <w:p w14:paraId="478B5F5D" w14:textId="77777777" w:rsidR="009C1415" w:rsidRDefault="00000000">
      <w:pPr>
        <w:pStyle w:val="Ttulo2"/>
      </w:pPr>
      <w:bookmarkStart w:id="28" w:name="_Toc238167052"/>
      <w:r>
        <w:t>N01.2.2 – Diagrama de Roles (DR)</w:t>
      </w:r>
      <w:bookmarkEnd w:id="28"/>
    </w:p>
    <w:p w14:paraId="48D659D0" w14:textId="37B37ECA" w:rsidR="009C1415" w:rsidRDefault="00000000">
      <w:pPr>
        <w:rPr>
          <w:i/>
          <w:sz w:val="24"/>
          <w:szCs w:val="24"/>
        </w:rPr>
      </w:pPr>
      <w:r>
        <w:rPr>
          <w:i/>
          <w:sz w:val="24"/>
          <w:szCs w:val="24"/>
        </w:rPr>
        <w:t xml:space="preserve">[Pendiente: insertar el Diagrama de Roles. Nomenclatura del diagrama: </w:t>
      </w:r>
      <w:r w:rsidR="00BC7016">
        <w:rPr>
          <w:i/>
          <w:sz w:val="24"/>
          <w:szCs w:val="24"/>
        </w:rPr>
        <w:t>575</w:t>
      </w:r>
      <w:r>
        <w:rPr>
          <w:i/>
          <w:sz w:val="24"/>
          <w:szCs w:val="24"/>
        </w:rPr>
        <w:t>_AV]</w:t>
      </w:r>
    </w:p>
    <w:p w14:paraId="62405109" w14:textId="77777777" w:rsidR="009C1415" w:rsidRDefault="00000000">
      <w:pPr>
        <w:pStyle w:val="Ttulo2"/>
      </w:pPr>
      <w:bookmarkStart w:id="29" w:name="_Toc238167053"/>
      <w:r>
        <w:t>N01.2.3 – Diagrama de Secuencia de Roles (DSR)</w:t>
      </w:r>
      <w:bookmarkEnd w:id="29"/>
    </w:p>
    <w:p w14:paraId="5871A341" w14:textId="1ED55558" w:rsidR="009C1415" w:rsidRDefault="00000000">
      <w:pPr>
        <w:rPr>
          <w:i/>
          <w:sz w:val="24"/>
          <w:szCs w:val="24"/>
        </w:rPr>
      </w:pPr>
      <w:r>
        <w:rPr>
          <w:i/>
          <w:sz w:val="24"/>
          <w:szCs w:val="24"/>
        </w:rPr>
        <w:t xml:space="preserve">[Pendiente: insertar el Diagrama de Secuencia de Roles. Nomenclatura del diagrama: </w:t>
      </w:r>
      <w:r w:rsidR="00BC7016">
        <w:rPr>
          <w:i/>
          <w:sz w:val="24"/>
          <w:szCs w:val="24"/>
        </w:rPr>
        <w:t>575</w:t>
      </w:r>
      <w:r>
        <w:rPr>
          <w:i/>
          <w:sz w:val="24"/>
          <w:szCs w:val="24"/>
        </w:rPr>
        <w:t>_AV]</w:t>
      </w:r>
    </w:p>
    <w:p w14:paraId="1A90DE6A" w14:textId="77777777" w:rsidR="009C1415" w:rsidRDefault="00000000">
      <w:pPr>
        <w:pStyle w:val="Ttulo2"/>
      </w:pPr>
      <w:bookmarkStart w:id="30" w:name="_Toc238167054"/>
      <w:r>
        <w:t>N01.2.4 – Esquema ECS (Entrada – Comportamiento – Salida)</w:t>
      </w:r>
      <w:bookmarkEnd w:id="30"/>
    </w:p>
    <w:p w14:paraId="42B14E44" w14:textId="6C864EED" w:rsidR="009C1415" w:rsidRDefault="00000000">
      <w:pPr>
        <w:rPr>
          <w:i/>
          <w:sz w:val="24"/>
          <w:szCs w:val="24"/>
        </w:rPr>
      </w:pPr>
      <w:r>
        <w:rPr>
          <w:i/>
          <w:sz w:val="24"/>
          <w:szCs w:val="24"/>
        </w:rPr>
        <w:t xml:space="preserve">[Pendiente: insertar el esquema ECS del proceso de compras. Nomenclatura del diagrama: </w:t>
      </w:r>
      <w:r w:rsidR="00BC7016">
        <w:rPr>
          <w:i/>
          <w:sz w:val="24"/>
          <w:szCs w:val="24"/>
        </w:rPr>
        <w:t>575</w:t>
      </w:r>
      <w:r>
        <w:rPr>
          <w:i/>
          <w:sz w:val="24"/>
          <w:szCs w:val="24"/>
        </w:rPr>
        <w:t>_AV]</w:t>
      </w:r>
    </w:p>
    <w:p w14:paraId="271464AA" w14:textId="77777777" w:rsidR="009C1415" w:rsidRDefault="00000000">
      <w:pPr>
        <w:pStyle w:val="Ttulo2"/>
      </w:pPr>
      <w:bookmarkStart w:id="31" w:name="_Toc238167055"/>
      <w:r>
        <w:t>N01.2.5 – Diagrama de Procesos</w:t>
      </w:r>
      <w:bookmarkEnd w:id="31"/>
    </w:p>
    <w:p w14:paraId="54669F0E" w14:textId="3DB894F6" w:rsidR="009C1415" w:rsidRDefault="00000000">
      <w:pPr>
        <w:rPr>
          <w:i/>
          <w:sz w:val="24"/>
          <w:szCs w:val="24"/>
        </w:rPr>
      </w:pPr>
      <w:r>
        <w:rPr>
          <w:i/>
          <w:sz w:val="24"/>
          <w:szCs w:val="24"/>
        </w:rPr>
        <w:t xml:space="preserve">[Pendiente: insertar el Diagrama de Procesos. Nomenclatura del diagrama: </w:t>
      </w:r>
      <w:r w:rsidR="00BC7016">
        <w:rPr>
          <w:i/>
          <w:sz w:val="24"/>
          <w:szCs w:val="24"/>
        </w:rPr>
        <w:t>575</w:t>
      </w:r>
      <w:r>
        <w:rPr>
          <w:i/>
          <w:sz w:val="24"/>
          <w:szCs w:val="24"/>
        </w:rPr>
        <w:t>_AV]</w:t>
      </w:r>
    </w:p>
    <w:p w14:paraId="7FF0B8FE" w14:textId="77777777" w:rsidR="009C1415" w:rsidRDefault="00000000">
      <w:pPr>
        <w:pStyle w:val="Ttulo2"/>
      </w:pPr>
      <w:bookmarkStart w:id="32" w:name="_Toc238167056"/>
      <w:r>
        <w:t>N01.2.6 – Modelo conceptual (Primera versión del Diagrama de Clases)</w:t>
      </w:r>
      <w:bookmarkEnd w:id="32"/>
    </w:p>
    <w:p w14:paraId="50F5F177" w14:textId="05926584" w:rsidR="009C1415" w:rsidRDefault="00000000">
      <w:pPr>
        <w:rPr>
          <w:i/>
          <w:sz w:val="24"/>
          <w:szCs w:val="24"/>
        </w:rPr>
      </w:pPr>
      <w:r>
        <w:rPr>
          <w:i/>
          <w:sz w:val="24"/>
          <w:szCs w:val="24"/>
        </w:rPr>
        <w:t xml:space="preserve">[Pendiente: insertar el modelo conceptual. Nomenclatura del diagrama: </w:t>
      </w:r>
      <w:r w:rsidR="00BC7016">
        <w:rPr>
          <w:i/>
          <w:sz w:val="24"/>
          <w:szCs w:val="24"/>
        </w:rPr>
        <w:t>575</w:t>
      </w:r>
      <w:r>
        <w:rPr>
          <w:i/>
          <w:sz w:val="24"/>
          <w:szCs w:val="24"/>
        </w:rPr>
        <w:t>_AV]</w:t>
      </w:r>
    </w:p>
    <w:p w14:paraId="503D8681" w14:textId="77777777" w:rsidR="003956B3" w:rsidRDefault="003956B3" w:rsidP="003956B3"/>
    <w:p w14:paraId="25331CAF" w14:textId="77777777" w:rsidR="003956B3" w:rsidRDefault="003956B3" w:rsidP="003956B3"/>
    <w:p w14:paraId="7569120B" w14:textId="77777777" w:rsidR="00B01F9E" w:rsidRDefault="00B01F9E" w:rsidP="003956B3"/>
    <w:p w14:paraId="3C7E5536" w14:textId="77777777" w:rsidR="00B01F9E" w:rsidRDefault="00B01F9E" w:rsidP="003956B3"/>
    <w:p w14:paraId="3E269085" w14:textId="77777777" w:rsidR="00B01F9E" w:rsidRDefault="00B01F9E" w:rsidP="003956B3"/>
    <w:p w14:paraId="064E5EB6" w14:textId="77777777" w:rsidR="00B01F9E" w:rsidRDefault="00B01F9E" w:rsidP="003956B3"/>
    <w:p w14:paraId="56B57119" w14:textId="77777777" w:rsidR="00B01F9E" w:rsidRDefault="00B01F9E" w:rsidP="003956B3"/>
    <w:p w14:paraId="42253851" w14:textId="77777777" w:rsidR="00B01F9E" w:rsidRDefault="00B01F9E" w:rsidP="003956B3"/>
    <w:p w14:paraId="587DF811" w14:textId="77777777" w:rsidR="00B01F9E" w:rsidRDefault="00B01F9E" w:rsidP="003956B3"/>
    <w:p w14:paraId="3CCBE57C" w14:textId="77777777" w:rsidR="00B01F9E" w:rsidRDefault="00B01F9E" w:rsidP="003956B3"/>
    <w:p w14:paraId="40ED03ED" w14:textId="77777777" w:rsidR="00B01F9E" w:rsidRDefault="00B01F9E" w:rsidP="003956B3"/>
    <w:p w14:paraId="5E06D407" w14:textId="77777777" w:rsidR="00B01F9E" w:rsidRDefault="00B01F9E" w:rsidP="003956B3"/>
    <w:p w14:paraId="0B432B39" w14:textId="77777777" w:rsidR="00B01F9E" w:rsidRDefault="00B01F9E" w:rsidP="003956B3"/>
    <w:p w14:paraId="1C86A53B" w14:textId="77777777" w:rsidR="00B01F9E" w:rsidRDefault="00B01F9E" w:rsidP="003956B3"/>
    <w:p w14:paraId="103D8655" w14:textId="77777777" w:rsidR="00B01F9E" w:rsidRDefault="00B01F9E" w:rsidP="003956B3"/>
    <w:p w14:paraId="61BB4924" w14:textId="77777777" w:rsidR="00B01F9E" w:rsidRDefault="00B01F9E" w:rsidP="003956B3"/>
    <w:p w14:paraId="202386F5" w14:textId="77777777" w:rsidR="00B01F9E" w:rsidRDefault="00B01F9E" w:rsidP="003956B3"/>
    <w:p w14:paraId="427B6E87" w14:textId="77777777" w:rsidR="00B01F9E" w:rsidRDefault="00B01F9E" w:rsidP="003956B3"/>
    <w:p w14:paraId="43479D6A" w14:textId="77777777" w:rsidR="00B01F9E" w:rsidRDefault="00B01F9E" w:rsidP="003956B3"/>
    <w:p w14:paraId="0B9BCFC5" w14:textId="77777777" w:rsidR="00B01F9E" w:rsidRDefault="00B01F9E" w:rsidP="003956B3"/>
    <w:p w14:paraId="515CF555" w14:textId="77777777" w:rsidR="003956B3" w:rsidRDefault="003956B3" w:rsidP="003956B3"/>
    <w:p w14:paraId="0A7B3333" w14:textId="77777777" w:rsidR="00776AB2" w:rsidRDefault="00776AB2" w:rsidP="003956B3"/>
    <w:p w14:paraId="32E2FB09" w14:textId="77777777" w:rsidR="00776AB2" w:rsidRDefault="00776AB2" w:rsidP="003956B3"/>
    <w:p w14:paraId="19CD1180" w14:textId="77777777" w:rsidR="00776AB2" w:rsidRDefault="00776AB2" w:rsidP="003956B3"/>
    <w:p w14:paraId="04ACBA5E" w14:textId="77777777" w:rsidR="00776AB2" w:rsidRDefault="00776AB2" w:rsidP="003956B3"/>
    <w:p w14:paraId="38AA5C24" w14:textId="77777777" w:rsidR="00776AB2" w:rsidRDefault="00776AB2" w:rsidP="003956B3"/>
    <w:p w14:paraId="39DE8D48" w14:textId="6AE7CA3A" w:rsidR="001C5F34" w:rsidRDefault="00136680" w:rsidP="00136680">
      <w:pPr>
        <w:pStyle w:val="Ttulo1"/>
      </w:pPr>
      <w:bookmarkStart w:id="33" w:name="_Toc238167057"/>
      <w:r>
        <w:lastRenderedPageBreak/>
        <w:t>N02 – Diseño del negocio (RFN1 – Gestión de ventas)</w:t>
      </w:r>
      <w:bookmarkEnd w:id="33"/>
    </w:p>
    <w:p w14:paraId="21F02F9B" w14:textId="2B318736" w:rsidR="00B15F96" w:rsidRPr="001F1281" w:rsidRDefault="001F1281" w:rsidP="001F1281">
      <w:pPr>
        <w:autoSpaceDE w:val="0"/>
        <w:autoSpaceDN w:val="0"/>
        <w:adjustRightInd w:val="0"/>
        <w:spacing w:after="0" w:line="240" w:lineRule="auto"/>
        <w:rPr>
          <w:sz w:val="24"/>
          <w:szCs w:val="24"/>
        </w:rPr>
      </w:pPr>
      <w:r>
        <w:rPr>
          <w:sz w:val="24"/>
          <w:szCs w:val="24"/>
        </w:rPr>
        <w:t>Se procede a especificar con mayor detalle el punto G02, documentando el requerimiento funcional RFN1 - “Gestión de Ventas”.</w:t>
      </w:r>
    </w:p>
    <w:p w14:paraId="63596277" w14:textId="4B64900A" w:rsidR="00B15F96" w:rsidRPr="00B15F96" w:rsidRDefault="005E12A8" w:rsidP="005133FA">
      <w:pPr>
        <w:pStyle w:val="Ttulo2"/>
      </w:pPr>
      <w:bookmarkStart w:id="34" w:name="_Toc238167058"/>
      <w:r>
        <w:t>N02.1.1 – Diagrama de Casos de Uso General</w:t>
      </w:r>
      <w:bookmarkEnd w:id="34"/>
    </w:p>
    <w:p w14:paraId="0D57DDB6" w14:textId="2C2C545B" w:rsidR="00105DCE" w:rsidRDefault="003E000F" w:rsidP="003B59FB">
      <w:pPr>
        <w:jc w:val="center"/>
      </w:pPr>
      <w:r>
        <w:rPr>
          <w:noProof/>
        </w:rPr>
        <w:drawing>
          <wp:inline distT="0" distB="0" distL="0" distR="0" wp14:anchorId="3BACED91" wp14:editId="22BC8DD6">
            <wp:extent cx="5972175" cy="4759325"/>
            <wp:effectExtent l="0" t="0" r="0" b="3175"/>
            <wp:docPr id="1469223479"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23479" name="Imagen 1" descr="Diagrama  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72175" cy="4759325"/>
                    </a:xfrm>
                    <a:prstGeom prst="rect">
                      <a:avLst/>
                    </a:prstGeom>
                  </pic:spPr>
                </pic:pic>
              </a:graphicData>
            </a:graphic>
          </wp:inline>
        </w:drawing>
      </w:r>
    </w:p>
    <w:p w14:paraId="0C352F6C" w14:textId="77777777" w:rsidR="00105DCE" w:rsidRDefault="00105DCE" w:rsidP="003B59FB">
      <w:pPr>
        <w:jc w:val="center"/>
      </w:pPr>
    </w:p>
    <w:p w14:paraId="38DBA93E" w14:textId="280931F9" w:rsidR="00842819" w:rsidRPr="00842819" w:rsidRDefault="005133FA" w:rsidP="00105DCE">
      <w:pPr>
        <w:pStyle w:val="Ttulo2"/>
      </w:pPr>
      <w:bookmarkStart w:id="35" w:name="_Toc238167059"/>
      <w:r>
        <w:lastRenderedPageBreak/>
        <w:t>N02.1.2.1 – Especificación de Casos de Uso (CUN-001 Llenar Carrito)</w:t>
      </w:r>
      <w:bookmarkEnd w:id="35"/>
    </w:p>
    <w:p w14:paraId="7CE9BC6D" w14:textId="2DEE9031" w:rsidR="003E000F" w:rsidRDefault="00C878E5" w:rsidP="003E000F">
      <w:pPr>
        <w:pStyle w:val="Ttulo3"/>
      </w:pPr>
      <w:bookmarkStart w:id="36" w:name="_Toc238167060"/>
      <w:r>
        <w:t>N02.1.</w:t>
      </w:r>
      <w:proofErr w:type="gramStart"/>
      <w:r>
        <w:t>2.1.a</w:t>
      </w:r>
      <w:proofErr w:type="gramEnd"/>
      <w:r>
        <w:t xml:space="preserve"> - Especificación de Caso de Uso</w:t>
      </w:r>
      <w:bookmarkEnd w:id="36"/>
    </w:p>
    <w:p w14:paraId="7832B929" w14:textId="77777777" w:rsidR="005E2730" w:rsidRPr="005E2730" w:rsidRDefault="005E2730" w:rsidP="005E2730"/>
    <w:tbl>
      <w:tblPr>
        <w:tblStyle w:val="Tablaconcuadrcula"/>
        <w:tblW w:w="0" w:type="auto"/>
        <w:jc w:val="center"/>
        <w:tblLayout w:type="fixed"/>
        <w:tblLook w:val="0000" w:firstRow="0" w:lastRow="0" w:firstColumn="0" w:lastColumn="0" w:noHBand="0" w:noVBand="0"/>
      </w:tblPr>
      <w:tblGrid>
        <w:gridCol w:w="8162"/>
      </w:tblGrid>
      <w:tr w:rsidR="003E000F" w:rsidRPr="00621746" w14:paraId="3F70D582" w14:textId="77777777" w:rsidTr="005E2730">
        <w:trPr>
          <w:trHeight w:val="358"/>
          <w:jc w:val="center"/>
        </w:trPr>
        <w:tc>
          <w:tcPr>
            <w:tcW w:w="8162" w:type="dxa"/>
          </w:tcPr>
          <w:p w14:paraId="3F306A75" w14:textId="49C520A7"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CUN-001 – Llenar Carrito</w:t>
            </w:r>
          </w:p>
        </w:tc>
      </w:tr>
      <w:tr w:rsidR="003E000F" w:rsidRPr="00621746" w14:paraId="493EE79E" w14:textId="77777777" w:rsidTr="005E2730">
        <w:trPr>
          <w:trHeight w:val="1152"/>
          <w:jc w:val="center"/>
        </w:trPr>
        <w:tc>
          <w:tcPr>
            <w:tcW w:w="8162" w:type="dxa"/>
          </w:tcPr>
          <w:p w14:paraId="66BBAF3F" w14:textId="7ED7846C"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Vendedor podrá agregar o quitar productos solicitados por el cliente al carrito de compras. El sistema mostrara por pantalla el tipo y cantidad total de productos seleccionados y el precio total del carrito</w:t>
            </w:r>
          </w:p>
        </w:tc>
      </w:tr>
      <w:tr w:rsidR="003E000F" w:rsidRPr="00621746" w14:paraId="2DF78F7B" w14:textId="77777777" w:rsidTr="005E2730">
        <w:trPr>
          <w:trHeight w:val="404"/>
          <w:jc w:val="center"/>
        </w:trPr>
        <w:tc>
          <w:tcPr>
            <w:tcW w:w="8162" w:type="dxa"/>
          </w:tcPr>
          <w:p w14:paraId="0D48692D" w14:textId="7AA048B7"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Vendedor</w:t>
            </w:r>
          </w:p>
        </w:tc>
      </w:tr>
      <w:tr w:rsidR="003E000F" w:rsidRPr="00621746" w14:paraId="270C3642" w14:textId="77777777" w:rsidTr="005E2730">
        <w:trPr>
          <w:trHeight w:val="431"/>
          <w:jc w:val="center"/>
        </w:trPr>
        <w:tc>
          <w:tcPr>
            <w:tcW w:w="8162" w:type="dxa"/>
          </w:tcPr>
          <w:p w14:paraId="0D483B00" w14:textId="5DCC47E2"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en el sistema</w:t>
            </w:r>
          </w:p>
        </w:tc>
      </w:tr>
      <w:tr w:rsidR="003E000F" w:rsidRPr="00335DDE" w14:paraId="4772E3CC" w14:textId="77777777" w:rsidTr="005E2730">
        <w:trPr>
          <w:trHeight w:val="422"/>
          <w:jc w:val="center"/>
        </w:trPr>
        <w:tc>
          <w:tcPr>
            <w:tcW w:w="8162" w:type="dxa"/>
          </w:tcPr>
          <w:p w14:paraId="1A8A51DA" w14:textId="4A44D77C" w:rsidR="003E000F" w:rsidRPr="00335DDE"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CUN-002 Seleccionar Producto</w:t>
            </w:r>
          </w:p>
        </w:tc>
      </w:tr>
      <w:tr w:rsidR="003E000F" w:rsidRPr="00621746" w14:paraId="3539A3B7" w14:textId="77777777" w:rsidTr="005E2730">
        <w:trPr>
          <w:trHeight w:val="400"/>
          <w:jc w:val="center"/>
        </w:trPr>
        <w:tc>
          <w:tcPr>
            <w:tcW w:w="8162" w:type="dxa"/>
          </w:tcPr>
          <w:p w14:paraId="1D99ED84" w14:textId="23E3567E"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El vendedor está atendiendo solicitudes del cliente</w:t>
            </w:r>
          </w:p>
        </w:tc>
      </w:tr>
      <w:tr w:rsidR="003E000F" w:rsidRPr="00621746" w14:paraId="66CDAEEF" w14:textId="77777777" w:rsidTr="005E2730">
        <w:trPr>
          <w:trHeight w:val="749"/>
          <w:jc w:val="center"/>
        </w:trPr>
        <w:tc>
          <w:tcPr>
            <w:tcW w:w="8162" w:type="dxa"/>
          </w:tcPr>
          <w:p w14:paraId="7F4A773F" w14:textId="6D150B9E"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El sistema indica el stock disponible de los productos solicitados por el usuario. Se genera una orden de venta en el sistema.</w:t>
            </w:r>
          </w:p>
        </w:tc>
      </w:tr>
      <w:tr w:rsidR="003E000F" w:rsidRPr="00621746" w14:paraId="1AD2CF87" w14:textId="77777777" w:rsidTr="005E2730">
        <w:trPr>
          <w:trHeight w:val="250"/>
          <w:jc w:val="center"/>
        </w:trPr>
        <w:tc>
          <w:tcPr>
            <w:tcW w:w="8162" w:type="dxa"/>
          </w:tcPr>
          <w:p w14:paraId="4E96814B" w14:textId="7EEAF129" w:rsidR="00326DF8" w:rsidRPr="00621746" w:rsidRDefault="003E000F"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Escenario Principal: </w:t>
            </w:r>
          </w:p>
          <w:p w14:paraId="6983B133" w14:textId="77777777" w:rsidR="00B63A77" w:rsidRPr="00326DF8" w:rsidRDefault="00B63A77" w:rsidP="00B63A77">
            <w:pPr>
              <w:pStyle w:val="Prrafodelista"/>
              <w:numPr>
                <w:ilvl w:val="0"/>
                <w:numId w:val="31"/>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ingresa al menú “Ventas” y luego a la opción “Llenar Carrito”</w:t>
            </w:r>
          </w:p>
          <w:p w14:paraId="7C31D794" w14:textId="77777777" w:rsidR="00B63A77" w:rsidRPr="00C07A4E" w:rsidRDefault="00B63A77" w:rsidP="00B63A77">
            <w:pPr>
              <w:pStyle w:val="Prrafodelista"/>
              <w:numPr>
                <w:ilvl w:val="0"/>
                <w:numId w:val="31"/>
              </w:numPr>
              <w:autoSpaceDE w:val="0"/>
              <w:autoSpaceDN w:val="0"/>
              <w:adjustRightInd w:val="0"/>
              <w:spacing w:after="0" w:line="240" w:lineRule="auto"/>
              <w:rPr>
                <w:rFonts w:ascii="Arial" w:hAnsi="Arial" w:cs="Arial"/>
                <w:b/>
                <w:bCs/>
                <w:color w:val="000000"/>
                <w:sz w:val="24"/>
                <w:szCs w:val="24"/>
              </w:rPr>
            </w:pPr>
            <w:proofErr w:type="gramStart"/>
            <w:r>
              <w:rPr>
                <w:rFonts w:ascii="Arial" w:hAnsi="Arial" w:cs="Arial"/>
                <w:color w:val="000000"/>
                <w:sz w:val="24"/>
                <w:szCs w:val="24"/>
              </w:rPr>
              <w:t>Da inicio a</w:t>
            </w:r>
            <w:proofErr w:type="gramEnd"/>
            <w:r>
              <w:rPr>
                <w:rFonts w:ascii="Arial" w:hAnsi="Arial" w:cs="Arial"/>
                <w:color w:val="000000"/>
                <w:sz w:val="24"/>
                <w:szCs w:val="24"/>
              </w:rPr>
              <w:t xml:space="preserve"> CUN-002 Seleccionar Producto </w:t>
            </w:r>
          </w:p>
          <w:p w14:paraId="1F2831BE" w14:textId="77777777" w:rsidR="00B63A77" w:rsidRPr="00C07A4E" w:rsidRDefault="00B63A77" w:rsidP="00B63A77">
            <w:pPr>
              <w:pStyle w:val="Prrafodelista"/>
              <w:numPr>
                <w:ilvl w:val="0"/>
                <w:numId w:val="31"/>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por pantalla un resumen de todos los productos seleccionados</w:t>
            </w:r>
          </w:p>
          <w:p w14:paraId="64090BEE" w14:textId="77777777" w:rsidR="00B63A77" w:rsidRPr="00C07A4E" w:rsidRDefault="00B63A77" w:rsidP="00B63A77">
            <w:pPr>
              <w:pStyle w:val="Prrafodelista"/>
              <w:numPr>
                <w:ilvl w:val="0"/>
                <w:numId w:val="31"/>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Vendedor solicita nombre al cliente y finaliza la carga del carrito presionando el botón “Confirmar”</w:t>
            </w:r>
          </w:p>
          <w:p w14:paraId="4A1B955B" w14:textId="77777777" w:rsidR="00B63A77" w:rsidRPr="003E000F" w:rsidRDefault="00B63A77" w:rsidP="00B63A77">
            <w:pPr>
              <w:pStyle w:val="Prrafodelista"/>
              <w:numPr>
                <w:ilvl w:val="0"/>
                <w:numId w:val="31"/>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 xml:space="preserve">El sistema muestra por pantalla el mensaje “Se creó la orden Nro. </w:t>
            </w:r>
            <w:proofErr w:type="spellStart"/>
            <w:r>
              <w:rPr>
                <w:rFonts w:ascii="Arial" w:hAnsi="Arial" w:cs="Arial"/>
                <w:color w:val="000000"/>
                <w:sz w:val="24"/>
                <w:szCs w:val="24"/>
              </w:rPr>
              <w:t>xxx</w:t>
            </w:r>
            <w:proofErr w:type="spellEnd"/>
            <w:r>
              <w:rPr>
                <w:rFonts w:ascii="Arial" w:hAnsi="Arial" w:cs="Arial"/>
                <w:color w:val="000000"/>
                <w:sz w:val="24"/>
                <w:szCs w:val="24"/>
              </w:rPr>
              <w:t xml:space="preserve"> a nombre de </w:t>
            </w:r>
            <w:proofErr w:type="spellStart"/>
            <w:r>
              <w:rPr>
                <w:rFonts w:ascii="Arial" w:hAnsi="Arial" w:cs="Arial"/>
                <w:color w:val="000000"/>
                <w:sz w:val="24"/>
                <w:szCs w:val="24"/>
              </w:rPr>
              <w:t>xxx</w:t>
            </w:r>
            <w:proofErr w:type="spellEnd"/>
            <w:r>
              <w:rPr>
                <w:rFonts w:ascii="Arial" w:hAnsi="Arial" w:cs="Arial"/>
                <w:color w:val="000000"/>
                <w:sz w:val="24"/>
                <w:szCs w:val="24"/>
              </w:rPr>
              <w:t>”.</w:t>
            </w:r>
          </w:p>
          <w:p w14:paraId="1B294F45" w14:textId="14919C01" w:rsidR="003E000F" w:rsidRPr="00B63A77" w:rsidRDefault="003E000F" w:rsidP="00B63A77">
            <w:pPr>
              <w:autoSpaceDE w:val="0"/>
              <w:autoSpaceDN w:val="0"/>
              <w:adjustRightInd w:val="0"/>
              <w:rPr>
                <w:rFonts w:ascii="Arial" w:hAnsi="Arial"/>
                <w:b/>
                <w:bCs/>
                <w:color w:val="000000"/>
                <w:sz w:val="24"/>
                <w:szCs w:val="24"/>
              </w:rPr>
            </w:pPr>
          </w:p>
        </w:tc>
      </w:tr>
      <w:tr w:rsidR="003E000F" w:rsidRPr="00E82D9E" w14:paraId="75003C3B" w14:textId="77777777" w:rsidTr="005E2730">
        <w:trPr>
          <w:trHeight w:val="250"/>
          <w:jc w:val="center"/>
        </w:trPr>
        <w:tc>
          <w:tcPr>
            <w:tcW w:w="8162" w:type="dxa"/>
          </w:tcPr>
          <w:p w14:paraId="24703022" w14:textId="77777777" w:rsidR="003E000F" w:rsidRPr="002E33A6" w:rsidRDefault="003E000F"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Escenario Alternativo:</w:t>
            </w:r>
          </w:p>
          <w:p w14:paraId="064DE2BE" w14:textId="07E3B022" w:rsidR="003E000F" w:rsidRPr="00E82D9E" w:rsidRDefault="00B63A77" w:rsidP="00C617AD">
            <w:pPr>
              <w:autoSpaceDE w:val="0"/>
              <w:autoSpaceDN w:val="0"/>
              <w:adjustRightInd w:val="0"/>
              <w:rPr>
                <w:rFonts w:ascii="Arial" w:hAnsi="Arial" w:cs="Arial"/>
                <w:color w:val="000000"/>
                <w:sz w:val="24"/>
                <w:szCs w:val="24"/>
              </w:rPr>
            </w:pPr>
            <w:r>
              <w:rPr>
                <w:rFonts w:ascii="Arial" w:hAnsi="Arial" w:cs="Arial"/>
                <w:color w:val="000000"/>
                <w:sz w:val="24"/>
                <w:szCs w:val="24"/>
              </w:rPr>
              <w:t>2.1 El usuario presiona el botón “Mas” para agregar más productos. Regreso a punto 1</w:t>
            </w:r>
          </w:p>
        </w:tc>
      </w:tr>
    </w:tbl>
    <w:p w14:paraId="652B0A20" w14:textId="77777777" w:rsidR="003E000F" w:rsidRPr="003E000F" w:rsidRDefault="003E000F" w:rsidP="003E000F"/>
    <w:p w14:paraId="5F8C6213" w14:textId="58180EE3" w:rsidR="00476D38" w:rsidRPr="004100B4" w:rsidRDefault="004100B4" w:rsidP="00842819">
      <w:pPr>
        <w:pStyle w:val="Ttulo3"/>
      </w:pPr>
      <w:bookmarkStart w:id="37" w:name="_Toc238167061"/>
      <w:r>
        <w:lastRenderedPageBreak/>
        <w:t>N02.1.2.1.b - Diagrama de Secuencia</w:t>
      </w:r>
      <w:bookmarkEnd w:id="37"/>
    </w:p>
    <w:p w14:paraId="1A850956" w14:textId="67D0C180" w:rsidR="008200FD" w:rsidRDefault="00B63A77" w:rsidP="005E2730">
      <w:pPr>
        <w:jc w:val="center"/>
        <w:rPr>
          <w:i/>
          <w:iCs/>
          <w:color w:val="4472C4" w:themeColor="accent1"/>
          <w:sz w:val="24"/>
          <w:szCs w:val="24"/>
        </w:rPr>
      </w:pPr>
      <w:r>
        <w:rPr>
          <w:i/>
          <w:iCs/>
          <w:noProof/>
          <w:color w:val="4472C4" w:themeColor="accent1"/>
          <w:sz w:val="24"/>
          <w:szCs w:val="24"/>
        </w:rPr>
        <w:drawing>
          <wp:inline distT="0" distB="0" distL="0" distR="0" wp14:anchorId="4E9C3633" wp14:editId="6D2AE675">
            <wp:extent cx="5972175" cy="5961380"/>
            <wp:effectExtent l="0" t="0" r="0" b="0"/>
            <wp:docPr id="396946297" name="Imagen 3"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46297" name="Imagen 3" descr="Diagrama  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972175" cy="5961380"/>
                    </a:xfrm>
                    <a:prstGeom prst="rect">
                      <a:avLst/>
                    </a:prstGeom>
                  </pic:spPr>
                </pic:pic>
              </a:graphicData>
            </a:graphic>
          </wp:inline>
        </w:drawing>
      </w:r>
    </w:p>
    <w:p w14:paraId="3AD7ECE2" w14:textId="77777777" w:rsidR="004100B4" w:rsidRDefault="004100B4" w:rsidP="00476D38">
      <w:pPr>
        <w:rPr>
          <w:i/>
          <w:iCs/>
          <w:color w:val="4472C4" w:themeColor="accent1"/>
          <w:sz w:val="24"/>
          <w:szCs w:val="24"/>
        </w:rPr>
      </w:pPr>
    </w:p>
    <w:p w14:paraId="4AD2ED54" w14:textId="125493BC" w:rsidR="001262AA" w:rsidRDefault="004100B4" w:rsidP="001262AA">
      <w:pPr>
        <w:pStyle w:val="Ttulo3"/>
      </w:pPr>
      <w:bookmarkStart w:id="38" w:name="_Toc238167062"/>
      <w:r>
        <w:lastRenderedPageBreak/>
        <w:t>N02.1.2.1.c - Diagrama de Clases</w:t>
      </w:r>
      <w:bookmarkEnd w:id="38"/>
    </w:p>
    <w:p w14:paraId="568097ED" w14:textId="2AE6DF4A" w:rsidR="008200FD" w:rsidRPr="001262AA" w:rsidRDefault="00B63A77" w:rsidP="00476D38">
      <w:r>
        <w:rPr>
          <w:i/>
          <w:iCs/>
          <w:noProof/>
          <w:color w:val="4472C4" w:themeColor="accent1"/>
          <w:sz w:val="24"/>
          <w:szCs w:val="24"/>
        </w:rPr>
        <w:drawing>
          <wp:inline distT="0" distB="0" distL="0" distR="0" wp14:anchorId="7610DE37" wp14:editId="6CAD9839">
            <wp:extent cx="5972175" cy="2507615"/>
            <wp:effectExtent l="0" t="0" r="0" b="0"/>
            <wp:docPr id="1911699479" name="Imagen 14"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99479" name="Imagen 14" descr="Diagrama  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972175" cy="2507615"/>
                    </a:xfrm>
                    <a:prstGeom prst="rect">
                      <a:avLst/>
                    </a:prstGeom>
                  </pic:spPr>
                </pic:pic>
              </a:graphicData>
            </a:graphic>
          </wp:inline>
        </w:drawing>
      </w:r>
    </w:p>
    <w:p w14:paraId="0AE7A6BF" w14:textId="7C2EA787" w:rsidR="001262AA" w:rsidRDefault="004100B4" w:rsidP="001262AA">
      <w:pPr>
        <w:pStyle w:val="Ttulo3"/>
      </w:pPr>
      <w:bookmarkStart w:id="39" w:name="_Toc238167063"/>
      <w:r>
        <w:t>N02.1.2.1.d - Diagrama Entidad Relación</w:t>
      </w:r>
      <w:bookmarkEnd w:id="39"/>
    </w:p>
    <w:p w14:paraId="3603A60C" w14:textId="05A3871C" w:rsidR="004E5999" w:rsidRPr="001262AA" w:rsidRDefault="00B63A77" w:rsidP="001262AA">
      <w:pPr>
        <w:jc w:val="center"/>
      </w:pPr>
      <w:r>
        <w:rPr>
          <w:noProof/>
          <w:lang w:val="en-US" w:eastAsia="en-US"/>
        </w:rPr>
        <w:drawing>
          <wp:inline distT="0" distB="0" distL="0" distR="0" wp14:anchorId="6D82FEF5" wp14:editId="557BE946">
            <wp:extent cx="4527550" cy="3715430"/>
            <wp:effectExtent l="0" t="0" r="0" b="5715"/>
            <wp:docPr id="1048366066" name="Imagen 7"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66066" name="Imagen 7" descr="Diagrama  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2818" cy="3785403"/>
                    </a:xfrm>
                    <a:prstGeom prst="rect">
                      <a:avLst/>
                    </a:prstGeom>
                    <a:noFill/>
                    <a:ln>
                      <a:noFill/>
                    </a:ln>
                  </pic:spPr>
                </pic:pic>
              </a:graphicData>
            </a:graphic>
          </wp:inline>
        </w:drawing>
      </w:r>
    </w:p>
    <w:p w14:paraId="2DE48DBB" w14:textId="7901E999" w:rsidR="00CF7A0A" w:rsidRDefault="004E5999" w:rsidP="00581795">
      <w:pPr>
        <w:pStyle w:val="Ttulo3"/>
      </w:pPr>
      <w:bookmarkStart w:id="40" w:name="_Toc238167064"/>
      <w:r>
        <w:lastRenderedPageBreak/>
        <w:t>N02.1.2.1.e – GUI</w:t>
      </w:r>
      <w:bookmarkEnd w:id="40"/>
    </w:p>
    <w:p w14:paraId="1AE85068" w14:textId="39B06F2D" w:rsidR="00EC6C84" w:rsidRDefault="00B63A77" w:rsidP="00EC6C84">
      <w:r>
        <w:rPr>
          <w:noProof/>
        </w:rPr>
        <w:drawing>
          <wp:inline distT="0" distB="0" distL="0" distR="0" wp14:anchorId="40A5DCF3" wp14:editId="4DC110A7">
            <wp:extent cx="5972175" cy="3270885"/>
            <wp:effectExtent l="0" t="0" r="0" b="5715"/>
            <wp:docPr id="824037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37917" name=""/>
                    <pic:cNvPicPr/>
                  </pic:nvPicPr>
                  <pic:blipFill>
                    <a:blip r:embed="rId20"/>
                    <a:stretch>
                      <a:fillRect/>
                    </a:stretch>
                  </pic:blipFill>
                  <pic:spPr>
                    <a:xfrm>
                      <a:off x="0" y="0"/>
                      <a:ext cx="5972175" cy="3270885"/>
                    </a:xfrm>
                    <a:prstGeom prst="rect">
                      <a:avLst/>
                    </a:prstGeom>
                  </pic:spPr>
                </pic:pic>
              </a:graphicData>
            </a:graphic>
          </wp:inline>
        </w:drawing>
      </w:r>
    </w:p>
    <w:p w14:paraId="4C71CE10" w14:textId="77777777" w:rsidR="00B15A2E" w:rsidRDefault="00B15A2E" w:rsidP="00EC6C84"/>
    <w:p w14:paraId="6FAB5724" w14:textId="77777777" w:rsidR="00B15A2E" w:rsidRDefault="00B15A2E" w:rsidP="00EC6C84"/>
    <w:p w14:paraId="5FE0ABAE" w14:textId="77777777" w:rsidR="00B15A2E" w:rsidRDefault="00B15A2E" w:rsidP="00EC6C84"/>
    <w:p w14:paraId="69659C08" w14:textId="77777777" w:rsidR="00B15A2E" w:rsidRDefault="00B15A2E" w:rsidP="00EC6C84"/>
    <w:p w14:paraId="10E924D6" w14:textId="77777777" w:rsidR="00B15A2E" w:rsidRDefault="00B15A2E" w:rsidP="00EC6C84"/>
    <w:p w14:paraId="5EBEAFF8" w14:textId="77777777" w:rsidR="00B15A2E" w:rsidRDefault="00B15A2E" w:rsidP="00EC6C84"/>
    <w:p w14:paraId="5A5340EA" w14:textId="77777777" w:rsidR="00B15A2E" w:rsidRDefault="00B15A2E" w:rsidP="00EC6C84"/>
    <w:p w14:paraId="1E7659F2" w14:textId="77777777" w:rsidR="00B15A2E" w:rsidRPr="00EC6C84" w:rsidRDefault="00B15A2E" w:rsidP="00EC6C84"/>
    <w:p w14:paraId="00C06015" w14:textId="1A36C02B" w:rsidR="00CF7A0A" w:rsidRPr="00CF7A0A" w:rsidRDefault="00CF7A0A" w:rsidP="00581795">
      <w:pPr>
        <w:pStyle w:val="Ttulo2"/>
      </w:pPr>
      <w:bookmarkStart w:id="41" w:name="_Toc238167065"/>
      <w:r>
        <w:lastRenderedPageBreak/>
        <w:t>N02.1.2.2 – Especificación de Casos de Uso (CUN-002 Seleccionar Producto)</w:t>
      </w:r>
      <w:bookmarkEnd w:id="41"/>
    </w:p>
    <w:p w14:paraId="191D86A7" w14:textId="44DBFF09" w:rsidR="00D4562A" w:rsidRDefault="00CF7A0A" w:rsidP="00581795">
      <w:pPr>
        <w:pStyle w:val="Ttulo3"/>
      </w:pPr>
      <w:bookmarkStart w:id="42" w:name="_Toc238167066"/>
      <w:r>
        <w:t>N02.1.</w:t>
      </w:r>
      <w:proofErr w:type="gramStart"/>
      <w:r>
        <w:t>2.2.a</w:t>
      </w:r>
      <w:proofErr w:type="gramEnd"/>
      <w:r>
        <w:t xml:space="preserve"> – Especificación de Caso de Uso</w:t>
      </w:r>
      <w:bookmarkEnd w:id="42"/>
    </w:p>
    <w:tbl>
      <w:tblPr>
        <w:tblStyle w:val="Tablaconcuadrcula"/>
        <w:tblW w:w="0" w:type="auto"/>
        <w:tblLayout w:type="fixed"/>
        <w:tblLook w:val="0000" w:firstRow="0" w:lastRow="0" w:firstColumn="0" w:lastColumn="0" w:noHBand="0" w:noVBand="0"/>
      </w:tblPr>
      <w:tblGrid>
        <w:gridCol w:w="8162"/>
      </w:tblGrid>
      <w:tr w:rsidR="003E000F" w:rsidRPr="00621746" w14:paraId="506E6AFD" w14:textId="77777777" w:rsidTr="00C617AD">
        <w:trPr>
          <w:trHeight w:val="358"/>
        </w:trPr>
        <w:tc>
          <w:tcPr>
            <w:tcW w:w="8162" w:type="dxa"/>
          </w:tcPr>
          <w:p w14:paraId="418CC500" w14:textId="0DE3B684"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CUN-002 – Seleccionar Producto</w:t>
            </w:r>
          </w:p>
        </w:tc>
      </w:tr>
      <w:tr w:rsidR="003E000F" w:rsidRPr="00621746" w14:paraId="475CFE77" w14:textId="77777777" w:rsidTr="00C617AD">
        <w:trPr>
          <w:trHeight w:val="1152"/>
        </w:trPr>
        <w:tc>
          <w:tcPr>
            <w:tcW w:w="8162" w:type="dxa"/>
          </w:tcPr>
          <w:p w14:paraId="370B4B85" w14:textId="055E0544"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Vendedor podrá consultar el stock de los productos solicitados por el cliente, el sistema mostrará por pantalla un menú de búsqueda por tipo y marca y mostrar la cantidad disponible de los mismos.</w:t>
            </w:r>
          </w:p>
        </w:tc>
      </w:tr>
      <w:tr w:rsidR="003E000F" w:rsidRPr="00621746" w14:paraId="3317B7F7" w14:textId="77777777" w:rsidTr="00C617AD">
        <w:trPr>
          <w:trHeight w:val="404"/>
        </w:trPr>
        <w:tc>
          <w:tcPr>
            <w:tcW w:w="8162" w:type="dxa"/>
          </w:tcPr>
          <w:p w14:paraId="559AEA34" w14:textId="247D4403"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Vendedor</w:t>
            </w:r>
          </w:p>
        </w:tc>
      </w:tr>
      <w:tr w:rsidR="003E000F" w:rsidRPr="00621746" w14:paraId="0946A78E" w14:textId="77777777" w:rsidTr="00C617AD">
        <w:trPr>
          <w:trHeight w:val="431"/>
        </w:trPr>
        <w:tc>
          <w:tcPr>
            <w:tcW w:w="8162" w:type="dxa"/>
          </w:tcPr>
          <w:p w14:paraId="2FF947DD" w14:textId="6B36143C"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en el sistema</w:t>
            </w:r>
          </w:p>
        </w:tc>
      </w:tr>
      <w:tr w:rsidR="003E000F" w:rsidRPr="00621746" w14:paraId="0C1A293D" w14:textId="77777777" w:rsidTr="00C617AD">
        <w:trPr>
          <w:trHeight w:val="422"/>
        </w:trPr>
        <w:tc>
          <w:tcPr>
            <w:tcW w:w="8162" w:type="dxa"/>
          </w:tcPr>
          <w:p w14:paraId="7696A3E3" w14:textId="77777777" w:rsidR="003E000F" w:rsidRPr="00335DDE"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w:t>
            </w:r>
          </w:p>
        </w:tc>
      </w:tr>
      <w:tr w:rsidR="003E000F" w:rsidRPr="00621746" w14:paraId="1868C3E8" w14:textId="77777777" w:rsidTr="00C617AD">
        <w:trPr>
          <w:trHeight w:val="400"/>
        </w:trPr>
        <w:tc>
          <w:tcPr>
            <w:tcW w:w="8162" w:type="dxa"/>
          </w:tcPr>
          <w:p w14:paraId="62ACC0AE" w14:textId="136713C3"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El vendedor está atendiendo solicitudes del cliente</w:t>
            </w:r>
          </w:p>
        </w:tc>
      </w:tr>
      <w:tr w:rsidR="003E000F" w:rsidRPr="00621746" w14:paraId="075E2DBD" w14:textId="77777777" w:rsidTr="00C617AD">
        <w:trPr>
          <w:trHeight w:val="749"/>
        </w:trPr>
        <w:tc>
          <w:tcPr>
            <w:tcW w:w="8162" w:type="dxa"/>
          </w:tcPr>
          <w:p w14:paraId="063055F4" w14:textId="0541E9B1" w:rsidR="003E000F" w:rsidRPr="00621746" w:rsidRDefault="003E000F"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El sistema muestra total de productos y precio total del carrito.</w:t>
            </w:r>
          </w:p>
        </w:tc>
      </w:tr>
      <w:tr w:rsidR="003E000F" w:rsidRPr="00621746" w14:paraId="38E78A40" w14:textId="77777777" w:rsidTr="00C617AD">
        <w:trPr>
          <w:trHeight w:val="250"/>
        </w:trPr>
        <w:tc>
          <w:tcPr>
            <w:tcW w:w="8162" w:type="dxa"/>
          </w:tcPr>
          <w:p w14:paraId="430D52B3" w14:textId="77777777" w:rsidR="003E000F" w:rsidRPr="00621746" w:rsidRDefault="003E000F"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Escenario Principal: </w:t>
            </w:r>
          </w:p>
          <w:p w14:paraId="4A5A66CC" w14:textId="77777777" w:rsidR="00B63A77" w:rsidRPr="00C07A4E" w:rsidRDefault="00B63A77" w:rsidP="00B63A77">
            <w:pPr>
              <w:pStyle w:val="Prrafodelista"/>
              <w:numPr>
                <w:ilvl w:val="0"/>
                <w:numId w:val="3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una pantalla solicitando nombre del producto, marca o código de articulo</w:t>
            </w:r>
          </w:p>
          <w:p w14:paraId="09268DA9" w14:textId="77777777" w:rsidR="00B63A77" w:rsidRPr="00C07A4E" w:rsidRDefault="00B63A77" w:rsidP="00B63A77">
            <w:pPr>
              <w:pStyle w:val="Prrafodelista"/>
              <w:numPr>
                <w:ilvl w:val="0"/>
                <w:numId w:val="3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ingresa los datos para realizar la búsqueda y confirma presionando el botón “Buscar”</w:t>
            </w:r>
          </w:p>
          <w:p w14:paraId="27152EF0" w14:textId="77777777" w:rsidR="00B63A77" w:rsidRPr="00C07A4E" w:rsidRDefault="00B63A77" w:rsidP="00B63A77">
            <w:pPr>
              <w:pStyle w:val="Prrafodelista"/>
              <w:numPr>
                <w:ilvl w:val="0"/>
                <w:numId w:val="3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por pantalla los productos encontrados y la cantidad disponible resaltando aquellos que no tengan stock</w:t>
            </w:r>
          </w:p>
          <w:p w14:paraId="72B67CE9" w14:textId="77777777" w:rsidR="00B63A77" w:rsidRPr="00326DF8" w:rsidRDefault="00B63A77" w:rsidP="00B63A77">
            <w:pPr>
              <w:pStyle w:val="Prrafodelista"/>
              <w:numPr>
                <w:ilvl w:val="0"/>
                <w:numId w:val="3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seleccionara el producto e indicara la cantidad</w:t>
            </w:r>
          </w:p>
          <w:p w14:paraId="5DE2DAAC" w14:textId="77777777" w:rsidR="00B63A77" w:rsidRPr="00326DF8" w:rsidRDefault="00B63A77" w:rsidP="00B63A77">
            <w:pPr>
              <w:pStyle w:val="Prrafodelista"/>
              <w:numPr>
                <w:ilvl w:val="0"/>
                <w:numId w:val="3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presiona el botón “Agregar al Carrito”</w:t>
            </w:r>
          </w:p>
          <w:p w14:paraId="62EBE534" w14:textId="77777777" w:rsidR="00B63A77" w:rsidRPr="00E82D9E" w:rsidRDefault="00B63A77" w:rsidP="00B63A77">
            <w:pPr>
              <w:pStyle w:val="Prrafodelista"/>
              <w:numPr>
                <w:ilvl w:val="0"/>
                <w:numId w:val="3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presiona el botón “Finalizar” para terminar la carga de productos</w:t>
            </w:r>
          </w:p>
          <w:p w14:paraId="1DE6C385" w14:textId="5EC51A2D" w:rsidR="003E000F" w:rsidRPr="00326DF8" w:rsidRDefault="003E000F" w:rsidP="000D01CE">
            <w:pPr>
              <w:pStyle w:val="Prrafodelista"/>
              <w:autoSpaceDE w:val="0"/>
              <w:autoSpaceDN w:val="0"/>
              <w:adjustRightInd w:val="0"/>
              <w:spacing w:after="0" w:line="240" w:lineRule="auto"/>
              <w:rPr>
                <w:rFonts w:ascii="Arial" w:hAnsi="Arial"/>
                <w:b/>
                <w:bCs/>
                <w:color w:val="000000"/>
                <w:sz w:val="24"/>
                <w:szCs w:val="24"/>
              </w:rPr>
            </w:pPr>
          </w:p>
        </w:tc>
      </w:tr>
      <w:tr w:rsidR="003E000F" w:rsidRPr="00621746" w14:paraId="2CF81E25" w14:textId="77777777" w:rsidTr="00C617AD">
        <w:trPr>
          <w:trHeight w:val="250"/>
        </w:trPr>
        <w:tc>
          <w:tcPr>
            <w:tcW w:w="8162" w:type="dxa"/>
          </w:tcPr>
          <w:p w14:paraId="25AF9749" w14:textId="77777777" w:rsidR="003E000F" w:rsidRPr="002E33A6" w:rsidRDefault="003E000F"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Escenario Alternativo:</w:t>
            </w:r>
          </w:p>
          <w:p w14:paraId="2A3F4C4B" w14:textId="6D7DFA6A"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3.1 Si los datos ingresados no corresponden a un artículo que contiene el sistema, el sistema mostrara el mensaje “Articulo Inexistente”. Regreso a punto 2.</w:t>
            </w:r>
          </w:p>
          <w:p w14:paraId="595E9E8E"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6.1 El usuario desea seleccionar más productos, regreso a punto 4</w:t>
            </w:r>
          </w:p>
          <w:p w14:paraId="57ECA80F" w14:textId="1DF5881A" w:rsidR="003E000F" w:rsidRPr="00E82D9E" w:rsidRDefault="003E000F" w:rsidP="00B63A77">
            <w:pPr>
              <w:tabs>
                <w:tab w:val="left" w:pos="1168"/>
              </w:tabs>
              <w:autoSpaceDE w:val="0"/>
              <w:autoSpaceDN w:val="0"/>
              <w:adjustRightInd w:val="0"/>
              <w:rPr>
                <w:rFonts w:ascii="Arial" w:hAnsi="Arial" w:cs="Arial"/>
                <w:color w:val="000000"/>
                <w:sz w:val="24"/>
                <w:szCs w:val="24"/>
              </w:rPr>
            </w:pPr>
          </w:p>
        </w:tc>
      </w:tr>
    </w:tbl>
    <w:p w14:paraId="5C0D389D" w14:textId="77777777" w:rsidR="003E000F" w:rsidRDefault="003E000F" w:rsidP="003E000F"/>
    <w:p w14:paraId="7FA6EADB" w14:textId="77777777" w:rsidR="003E000F" w:rsidRPr="003E000F" w:rsidRDefault="003E000F" w:rsidP="003E000F"/>
    <w:p w14:paraId="6EB5C030" w14:textId="4A36A5E9" w:rsidR="00D4562A" w:rsidRPr="00581795" w:rsidRDefault="00581795" w:rsidP="00581795">
      <w:pPr>
        <w:pStyle w:val="Ttulo3"/>
        <w:rPr>
          <w:i w:val="0"/>
          <w:iCs/>
          <w:sz w:val="24"/>
          <w:szCs w:val="24"/>
        </w:rPr>
      </w:pPr>
      <w:bookmarkStart w:id="43" w:name="_Toc238167067"/>
      <w:r>
        <w:lastRenderedPageBreak/>
        <w:t xml:space="preserve">N02.1.2.2.b – </w:t>
      </w:r>
      <w:r>
        <w:rPr>
          <w:iCs/>
          <w:sz w:val="24"/>
          <w:szCs w:val="24"/>
        </w:rPr>
        <w:t>Diagrama de Secuencia</w:t>
      </w:r>
      <w:bookmarkEnd w:id="43"/>
    </w:p>
    <w:p w14:paraId="7D3D9921" w14:textId="7290B608" w:rsidR="00996F12" w:rsidRDefault="00B63A77" w:rsidP="000F70FE">
      <w:pPr>
        <w:jc w:val="center"/>
        <w:rPr>
          <w:i/>
          <w:iCs/>
          <w:color w:val="4472C4" w:themeColor="accent1"/>
          <w:sz w:val="24"/>
          <w:szCs w:val="24"/>
        </w:rPr>
      </w:pPr>
      <w:r>
        <w:rPr>
          <w:i/>
          <w:iCs/>
          <w:noProof/>
          <w:color w:val="4472C4" w:themeColor="accent1"/>
          <w:sz w:val="24"/>
          <w:szCs w:val="24"/>
        </w:rPr>
        <w:drawing>
          <wp:inline distT="0" distB="0" distL="0" distR="0" wp14:anchorId="34A4413A" wp14:editId="1C670C57">
            <wp:extent cx="5305331" cy="6645625"/>
            <wp:effectExtent l="0" t="0" r="3810" b="0"/>
            <wp:docPr id="1286705812" name="Imagen 7"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05812" name="Imagen 7" descr="Diagrama  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347538" cy="6698495"/>
                    </a:xfrm>
                    <a:prstGeom prst="rect">
                      <a:avLst/>
                    </a:prstGeom>
                  </pic:spPr>
                </pic:pic>
              </a:graphicData>
            </a:graphic>
          </wp:inline>
        </w:drawing>
      </w:r>
    </w:p>
    <w:p w14:paraId="4D9AF0E4" w14:textId="490DF5F2" w:rsidR="00D4562A" w:rsidRPr="003F598C" w:rsidRDefault="003F598C" w:rsidP="003F598C">
      <w:pPr>
        <w:pStyle w:val="Ttulo3"/>
        <w:rPr>
          <w:i w:val="0"/>
          <w:iCs/>
          <w:sz w:val="24"/>
          <w:szCs w:val="24"/>
        </w:rPr>
      </w:pPr>
      <w:bookmarkStart w:id="44" w:name="_Toc238167068"/>
      <w:r>
        <w:lastRenderedPageBreak/>
        <w:t xml:space="preserve">N02.1.2.2.c – </w:t>
      </w:r>
      <w:r>
        <w:rPr>
          <w:iCs/>
          <w:sz w:val="24"/>
          <w:szCs w:val="24"/>
        </w:rPr>
        <w:t>Diagrama de Clases</w:t>
      </w:r>
      <w:bookmarkEnd w:id="44"/>
    </w:p>
    <w:p w14:paraId="38952EAF" w14:textId="5FA43EE8" w:rsidR="006D7179" w:rsidRDefault="00B63A77" w:rsidP="007B0E74">
      <w:pPr>
        <w:jc w:val="center"/>
      </w:pPr>
      <w:r>
        <w:rPr>
          <w:i/>
          <w:iCs/>
          <w:noProof/>
          <w:color w:val="4472C4" w:themeColor="accent1"/>
          <w:sz w:val="24"/>
          <w:szCs w:val="24"/>
        </w:rPr>
        <w:drawing>
          <wp:inline distT="0" distB="0" distL="0" distR="0" wp14:anchorId="3B0E41F1" wp14:editId="335E65BE">
            <wp:extent cx="5972175" cy="2533650"/>
            <wp:effectExtent l="0" t="0" r="0" b="6350"/>
            <wp:docPr id="845600218" name="Imagen 12"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00218" name="Imagen 12" descr="Diagrama  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972175" cy="2533650"/>
                    </a:xfrm>
                    <a:prstGeom prst="rect">
                      <a:avLst/>
                    </a:prstGeom>
                  </pic:spPr>
                </pic:pic>
              </a:graphicData>
            </a:graphic>
          </wp:inline>
        </w:drawing>
      </w:r>
    </w:p>
    <w:p w14:paraId="4874A898" w14:textId="77777777" w:rsidR="006D7179" w:rsidRPr="006D7179" w:rsidRDefault="006D7179" w:rsidP="006D7179">
      <w:pPr>
        <w:pStyle w:val="Ttulo3"/>
        <w:rPr>
          <w:color w:val="4472C4" w:themeColor="accent1"/>
        </w:rPr>
      </w:pPr>
      <w:bookmarkStart w:id="45" w:name="_Toc238167069"/>
      <w:r>
        <w:t>N02.1.2.2.d – Diagrama Entidad Relación</w:t>
      </w:r>
      <w:bookmarkEnd w:id="45"/>
    </w:p>
    <w:p w14:paraId="7716BA43" w14:textId="78BD6DA8" w:rsidR="006E4B1B" w:rsidRDefault="00B63A77" w:rsidP="007B0E74">
      <w:pPr>
        <w:jc w:val="center"/>
        <w:rPr>
          <w:i/>
          <w:iCs/>
          <w:color w:val="4472C4" w:themeColor="accent1"/>
          <w:sz w:val="24"/>
          <w:szCs w:val="24"/>
        </w:rPr>
      </w:pPr>
      <w:r>
        <w:rPr>
          <w:i/>
          <w:iCs/>
          <w:noProof/>
          <w:color w:val="4472C4" w:themeColor="accent1"/>
          <w:sz w:val="24"/>
          <w:szCs w:val="24"/>
        </w:rPr>
        <w:drawing>
          <wp:inline distT="0" distB="0" distL="0" distR="0" wp14:anchorId="1624CC61" wp14:editId="1CC172F1">
            <wp:extent cx="2082800" cy="2601859"/>
            <wp:effectExtent l="0" t="0" r="0" b="1905"/>
            <wp:docPr id="342719397" name="Imagen 9" descr="Interfaz de usuario gráfica,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9397" name="Imagen 9" descr="Interfaz de usuario gráfica, Aplicación  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2095428" cy="2617635"/>
                    </a:xfrm>
                    <a:prstGeom prst="rect">
                      <a:avLst/>
                    </a:prstGeom>
                  </pic:spPr>
                </pic:pic>
              </a:graphicData>
            </a:graphic>
          </wp:inline>
        </w:drawing>
      </w:r>
    </w:p>
    <w:p w14:paraId="5A0A64E5" w14:textId="679D4917" w:rsidR="003F598C" w:rsidRDefault="003F598C" w:rsidP="003F598C">
      <w:pPr>
        <w:pStyle w:val="Ttulo3"/>
      </w:pPr>
      <w:bookmarkStart w:id="46" w:name="_Toc238167070"/>
      <w:r>
        <w:lastRenderedPageBreak/>
        <w:t>N02.1.2.2.e – GUI</w:t>
      </w:r>
      <w:bookmarkEnd w:id="46"/>
    </w:p>
    <w:p w14:paraId="23005963" w14:textId="68FA245A" w:rsidR="00E1180B" w:rsidRDefault="00B63A77" w:rsidP="00E1180B">
      <w:r>
        <w:rPr>
          <w:noProof/>
        </w:rPr>
        <w:drawing>
          <wp:inline distT="0" distB="0" distL="0" distR="0" wp14:anchorId="5F518429" wp14:editId="0D0EFA69">
            <wp:extent cx="5972175" cy="3270885"/>
            <wp:effectExtent l="0" t="0" r="0" b="5715"/>
            <wp:docPr id="699307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07331" name=""/>
                    <pic:cNvPicPr/>
                  </pic:nvPicPr>
                  <pic:blipFill>
                    <a:blip r:embed="rId20"/>
                    <a:stretch>
                      <a:fillRect/>
                    </a:stretch>
                  </pic:blipFill>
                  <pic:spPr>
                    <a:xfrm>
                      <a:off x="0" y="0"/>
                      <a:ext cx="5972175" cy="3270885"/>
                    </a:xfrm>
                    <a:prstGeom prst="rect">
                      <a:avLst/>
                    </a:prstGeom>
                  </pic:spPr>
                </pic:pic>
              </a:graphicData>
            </a:graphic>
          </wp:inline>
        </w:drawing>
      </w:r>
    </w:p>
    <w:p w14:paraId="722032D7" w14:textId="77777777" w:rsidR="00B15A2E" w:rsidRDefault="00B15A2E" w:rsidP="00E1180B"/>
    <w:p w14:paraId="5AF8E9C5" w14:textId="77777777" w:rsidR="00B15A2E" w:rsidRDefault="00B15A2E" w:rsidP="00E1180B"/>
    <w:p w14:paraId="6EDC9D3A" w14:textId="77777777" w:rsidR="00B15A2E" w:rsidRDefault="00B15A2E" w:rsidP="00E1180B"/>
    <w:p w14:paraId="4FAC36C0" w14:textId="77777777" w:rsidR="00B15A2E" w:rsidRDefault="00B15A2E" w:rsidP="00E1180B"/>
    <w:p w14:paraId="4A80482A" w14:textId="77777777" w:rsidR="00B15A2E" w:rsidRDefault="00B15A2E" w:rsidP="00E1180B"/>
    <w:p w14:paraId="3CA69DF3" w14:textId="77777777" w:rsidR="00B15A2E" w:rsidRDefault="00B15A2E" w:rsidP="00E1180B"/>
    <w:p w14:paraId="7C10B7A2" w14:textId="77777777" w:rsidR="00B15A2E" w:rsidRDefault="00B15A2E" w:rsidP="00E1180B"/>
    <w:p w14:paraId="5C9DF886" w14:textId="77777777" w:rsidR="00B15A2E" w:rsidRDefault="00B15A2E" w:rsidP="00E1180B"/>
    <w:p w14:paraId="1530904F" w14:textId="77777777" w:rsidR="00B15A2E" w:rsidRDefault="00B15A2E" w:rsidP="00E1180B"/>
    <w:p w14:paraId="566B176A" w14:textId="77777777" w:rsidR="00B15A2E" w:rsidRPr="00E1180B" w:rsidRDefault="00B15A2E" w:rsidP="00E1180B"/>
    <w:p w14:paraId="46BFFFCC" w14:textId="217DB3B5" w:rsidR="00B42355" w:rsidRPr="00B42355" w:rsidRDefault="003F598C" w:rsidP="00B42355">
      <w:pPr>
        <w:pStyle w:val="Ttulo2"/>
      </w:pPr>
      <w:bookmarkStart w:id="47" w:name="_Toc238167071"/>
      <w:r>
        <w:lastRenderedPageBreak/>
        <w:t>N02.1.2.3 – Especificación de Casos de Uso (CUN-003 Registrar Cliente)</w:t>
      </w:r>
      <w:bookmarkEnd w:id="47"/>
    </w:p>
    <w:p w14:paraId="56E00D5A" w14:textId="3CC8BE32" w:rsidR="007F5079" w:rsidRPr="00B42355" w:rsidRDefault="00B42355" w:rsidP="00B42355">
      <w:pPr>
        <w:pStyle w:val="Ttulo3"/>
      </w:pPr>
      <w:bookmarkStart w:id="48" w:name="_Toc238167072"/>
      <w:r>
        <w:t>N02.1.</w:t>
      </w:r>
      <w:proofErr w:type="gramStart"/>
      <w:r>
        <w:t>2.3.a</w:t>
      </w:r>
      <w:proofErr w:type="gramEnd"/>
      <w:r>
        <w:t xml:space="preserve"> – Especificación de Caso de Uso</w:t>
      </w:r>
      <w:bookmarkEnd w:id="48"/>
    </w:p>
    <w:tbl>
      <w:tblPr>
        <w:tblStyle w:val="Tablaconcuadrcula"/>
        <w:tblW w:w="0" w:type="auto"/>
        <w:tblLayout w:type="fixed"/>
        <w:tblLook w:val="0000" w:firstRow="0" w:lastRow="0" w:firstColumn="0" w:lastColumn="0" w:noHBand="0" w:noVBand="0"/>
      </w:tblPr>
      <w:tblGrid>
        <w:gridCol w:w="8162"/>
      </w:tblGrid>
      <w:tr w:rsidR="00C62FB3" w:rsidRPr="00621746" w14:paraId="5E29CB95" w14:textId="77777777" w:rsidTr="00015547">
        <w:trPr>
          <w:trHeight w:val="358"/>
        </w:trPr>
        <w:tc>
          <w:tcPr>
            <w:tcW w:w="8162" w:type="dxa"/>
          </w:tcPr>
          <w:p w14:paraId="3DCF8B8F" w14:textId="52F70841" w:rsidR="00C62FB3" w:rsidRPr="00621746" w:rsidRDefault="00C62FB3" w:rsidP="00EB6396">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CUN-003 – Registrar Cliente</w:t>
            </w:r>
          </w:p>
        </w:tc>
      </w:tr>
      <w:tr w:rsidR="00C62FB3" w:rsidRPr="00621746" w14:paraId="70B53C7A" w14:textId="77777777" w:rsidTr="00315112">
        <w:trPr>
          <w:trHeight w:val="948"/>
        </w:trPr>
        <w:tc>
          <w:tcPr>
            <w:tcW w:w="8162" w:type="dxa"/>
          </w:tcPr>
          <w:p w14:paraId="0473FCC8" w14:textId="1A1B0E56" w:rsidR="00C62FB3" w:rsidRPr="00621746" w:rsidRDefault="00C62FB3" w:rsidP="00015547">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Cajero podrá Registrar a un nuevo cliente en la base de datos del sistema. El sistema mostrara por pantalla si el usuario se creó de forma exitosa o ya existe en el sistema.</w:t>
            </w:r>
          </w:p>
        </w:tc>
      </w:tr>
      <w:tr w:rsidR="00C62FB3" w:rsidRPr="00621746" w14:paraId="25E0B73B" w14:textId="77777777" w:rsidTr="00015547">
        <w:trPr>
          <w:trHeight w:val="404"/>
        </w:trPr>
        <w:tc>
          <w:tcPr>
            <w:tcW w:w="8162" w:type="dxa"/>
          </w:tcPr>
          <w:p w14:paraId="73DDFA85" w14:textId="00247B47" w:rsidR="00C62FB3" w:rsidRPr="00621746" w:rsidRDefault="00C62FB3" w:rsidP="00015547">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Cajero</w:t>
            </w:r>
          </w:p>
        </w:tc>
      </w:tr>
      <w:tr w:rsidR="00C62FB3" w:rsidRPr="00621746" w14:paraId="53907BBA" w14:textId="77777777" w:rsidTr="004057A1">
        <w:trPr>
          <w:trHeight w:val="659"/>
        </w:trPr>
        <w:tc>
          <w:tcPr>
            <w:tcW w:w="8162" w:type="dxa"/>
          </w:tcPr>
          <w:p w14:paraId="38E2101A" w14:textId="7AF62FE3" w:rsidR="00C62FB3" w:rsidRPr="00621746" w:rsidRDefault="00C62FB3" w:rsidP="00015547">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El usuario debe haber iniciado en el sistema como Cajero</w:t>
            </w:r>
          </w:p>
        </w:tc>
      </w:tr>
      <w:tr w:rsidR="00C62FB3" w:rsidRPr="00335DDE" w14:paraId="12CAFCBB" w14:textId="77777777" w:rsidTr="00015547">
        <w:trPr>
          <w:trHeight w:val="422"/>
        </w:trPr>
        <w:tc>
          <w:tcPr>
            <w:tcW w:w="8162" w:type="dxa"/>
          </w:tcPr>
          <w:p w14:paraId="68E776F1" w14:textId="28AF59D0" w:rsidR="00C62FB3" w:rsidRPr="00335DDE" w:rsidRDefault="00C62FB3" w:rsidP="00015547">
            <w:pPr>
              <w:autoSpaceDE w:val="0"/>
              <w:autoSpaceDN w:val="0"/>
              <w:adjustRightInd w:val="0"/>
              <w:rPr>
                <w:rFonts w:ascii="Arial" w:hAnsi="Arial" w:cs="Arial"/>
                <w:color w:val="000000"/>
                <w:sz w:val="24"/>
                <w:szCs w:val="24"/>
              </w:rPr>
            </w:pPr>
            <w:r>
              <w:rPr>
                <w:rFonts w:ascii="Arial" w:hAnsi="Arial" w:cs="Arial"/>
                <w:b/>
                <w:bCs/>
                <w:color w:val="000000"/>
                <w:sz w:val="24"/>
                <w:szCs w:val="24"/>
              </w:rPr>
              <w:t>Punto de Extensión: ---</w:t>
            </w:r>
          </w:p>
        </w:tc>
      </w:tr>
      <w:tr w:rsidR="00C62FB3" w:rsidRPr="00621746" w14:paraId="26A414FD" w14:textId="77777777" w:rsidTr="004057A1">
        <w:trPr>
          <w:trHeight w:val="547"/>
        </w:trPr>
        <w:tc>
          <w:tcPr>
            <w:tcW w:w="8162" w:type="dxa"/>
          </w:tcPr>
          <w:p w14:paraId="104E4B1B" w14:textId="180FEB4B" w:rsidR="00C62FB3" w:rsidRPr="00621746" w:rsidRDefault="00C62FB3" w:rsidP="00015547">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El Cajero está realizando el proceso de venta</w:t>
            </w:r>
          </w:p>
        </w:tc>
      </w:tr>
      <w:tr w:rsidR="00C62FB3" w:rsidRPr="00621746" w14:paraId="6A216E0F" w14:textId="77777777" w:rsidTr="00015547">
        <w:trPr>
          <w:trHeight w:val="749"/>
        </w:trPr>
        <w:tc>
          <w:tcPr>
            <w:tcW w:w="8162" w:type="dxa"/>
          </w:tcPr>
          <w:p w14:paraId="1B2610FC" w14:textId="77777777" w:rsidR="00C62FB3" w:rsidRDefault="00C62FB3" w:rsidP="00015547">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Postcondiciones: </w:t>
            </w:r>
          </w:p>
          <w:p w14:paraId="7FC60101" w14:textId="1E6641A1" w:rsidR="00B63A77" w:rsidRPr="00621746" w:rsidRDefault="00B63A77" w:rsidP="00015547">
            <w:pPr>
              <w:autoSpaceDE w:val="0"/>
              <w:autoSpaceDN w:val="0"/>
              <w:adjustRightInd w:val="0"/>
              <w:rPr>
                <w:rFonts w:ascii="Arial" w:hAnsi="Arial" w:cs="Arial"/>
                <w:color w:val="000000"/>
                <w:sz w:val="24"/>
                <w:szCs w:val="24"/>
              </w:rPr>
            </w:pPr>
            <w:r>
              <w:rPr>
                <w:rFonts w:ascii="Arial" w:hAnsi="Arial" w:cs="Arial"/>
                <w:color w:val="000000"/>
                <w:sz w:val="24"/>
                <w:szCs w:val="24"/>
              </w:rPr>
              <w:t>El sistema indica la creación del nuevo cliente</w:t>
            </w:r>
          </w:p>
        </w:tc>
      </w:tr>
      <w:tr w:rsidR="00C62FB3" w:rsidRPr="00621746" w14:paraId="502A6E08" w14:textId="77777777" w:rsidTr="00015547">
        <w:trPr>
          <w:trHeight w:val="250"/>
        </w:trPr>
        <w:tc>
          <w:tcPr>
            <w:tcW w:w="8162" w:type="dxa"/>
          </w:tcPr>
          <w:p w14:paraId="4585301A" w14:textId="29640ED6" w:rsidR="00C62FB3" w:rsidRPr="00621746" w:rsidRDefault="00C62FB3" w:rsidP="00015547">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Escenario Principal: </w:t>
            </w:r>
          </w:p>
          <w:p w14:paraId="5A056F36" w14:textId="77777777" w:rsidR="00B63A77" w:rsidRPr="00315112" w:rsidRDefault="00B63A77" w:rsidP="00B63A77">
            <w:pPr>
              <w:pStyle w:val="Prrafodelista"/>
              <w:numPr>
                <w:ilvl w:val="0"/>
                <w:numId w:val="3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presiona el botón “Registrar Cliente”</w:t>
            </w:r>
          </w:p>
          <w:p w14:paraId="1D885D09" w14:textId="77777777" w:rsidR="00B63A77" w:rsidRPr="00315112" w:rsidRDefault="00B63A77" w:rsidP="00B63A77">
            <w:pPr>
              <w:pStyle w:val="Prrafodelista"/>
              <w:numPr>
                <w:ilvl w:val="0"/>
                <w:numId w:val="3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los campos a completar con datos del cliente</w:t>
            </w:r>
          </w:p>
          <w:p w14:paraId="1365E3C3" w14:textId="77777777" w:rsidR="00B63A77" w:rsidRPr="00315112" w:rsidRDefault="00B63A77" w:rsidP="00B63A77">
            <w:pPr>
              <w:pStyle w:val="Prrafodelista"/>
              <w:numPr>
                <w:ilvl w:val="0"/>
                <w:numId w:val="3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ingresa los datos en los campos</w:t>
            </w:r>
          </w:p>
          <w:p w14:paraId="46DF59E0" w14:textId="77777777" w:rsidR="00B63A77" w:rsidRPr="00315112" w:rsidRDefault="00B63A77" w:rsidP="00B63A77">
            <w:pPr>
              <w:pStyle w:val="Prrafodelista"/>
              <w:numPr>
                <w:ilvl w:val="0"/>
                <w:numId w:val="3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confirma la carga de datos presionando el botón “Guardar”</w:t>
            </w:r>
          </w:p>
          <w:p w14:paraId="0187BC66" w14:textId="77777777" w:rsidR="00B63A77" w:rsidRPr="003E000F" w:rsidRDefault="00B63A77" w:rsidP="00B63A77">
            <w:pPr>
              <w:pStyle w:val="Prrafodelista"/>
              <w:numPr>
                <w:ilvl w:val="0"/>
                <w:numId w:val="3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el mensaje “Cliente Registrado”</w:t>
            </w:r>
          </w:p>
          <w:p w14:paraId="70643AA3" w14:textId="4322E929" w:rsidR="00C62FB3" w:rsidRPr="00315112" w:rsidRDefault="00C62FB3" w:rsidP="000D01CE">
            <w:pPr>
              <w:pStyle w:val="Prrafodelista"/>
              <w:autoSpaceDE w:val="0"/>
              <w:autoSpaceDN w:val="0"/>
              <w:adjustRightInd w:val="0"/>
              <w:spacing w:after="0" w:line="240" w:lineRule="auto"/>
              <w:rPr>
                <w:rFonts w:ascii="Arial" w:hAnsi="Arial"/>
                <w:b/>
                <w:bCs/>
                <w:color w:val="000000"/>
                <w:sz w:val="24"/>
                <w:szCs w:val="24"/>
              </w:rPr>
            </w:pPr>
          </w:p>
        </w:tc>
      </w:tr>
      <w:tr w:rsidR="00C62FB3" w:rsidRPr="00E82D9E" w14:paraId="581EB054" w14:textId="77777777" w:rsidTr="00015547">
        <w:trPr>
          <w:trHeight w:val="250"/>
        </w:trPr>
        <w:tc>
          <w:tcPr>
            <w:tcW w:w="8162" w:type="dxa"/>
          </w:tcPr>
          <w:p w14:paraId="5F4C801F" w14:textId="7E99F836" w:rsidR="00C62FB3" w:rsidRDefault="00C62FB3" w:rsidP="00015547">
            <w:pPr>
              <w:autoSpaceDE w:val="0"/>
              <w:autoSpaceDN w:val="0"/>
              <w:adjustRightInd w:val="0"/>
              <w:rPr>
                <w:rFonts w:ascii="Arial" w:hAnsi="Arial" w:cs="Arial"/>
                <w:b/>
                <w:bCs/>
                <w:color w:val="000000"/>
                <w:sz w:val="24"/>
                <w:szCs w:val="24"/>
              </w:rPr>
            </w:pPr>
            <w:r>
              <w:rPr>
                <w:rFonts w:ascii="Arial" w:hAnsi="Arial" w:cs="Arial"/>
                <w:b/>
                <w:bCs/>
                <w:color w:val="000000"/>
                <w:sz w:val="24"/>
                <w:szCs w:val="24"/>
              </w:rPr>
              <w:t>Escenario Alternativo:</w:t>
            </w:r>
          </w:p>
          <w:p w14:paraId="021ABB78" w14:textId="525F3BED"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4.1 El sistema muestra que alguno de los campos está incompleto, retorno a punto 2</w:t>
            </w:r>
          </w:p>
          <w:p w14:paraId="56969EE5"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5.1.a Se produce un error en la conexión a la base de datos, se informa el error por pantalla. -RB</w:t>
            </w:r>
          </w:p>
          <w:p w14:paraId="6B5A88CA"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5.1.b.1 Los datos ingresados corresponden a un cliente actual en la base de datos del sistema. El sistema muestra el mensaje “Cliente existente”.</w:t>
            </w:r>
          </w:p>
          <w:p w14:paraId="3BAF88C5" w14:textId="0B3E96CF" w:rsidR="00C62FB3" w:rsidRPr="00E82D9E" w:rsidRDefault="00C62FB3" w:rsidP="00B63A77">
            <w:pPr>
              <w:tabs>
                <w:tab w:val="left" w:pos="3168"/>
              </w:tabs>
              <w:autoSpaceDE w:val="0"/>
              <w:autoSpaceDN w:val="0"/>
              <w:adjustRightInd w:val="0"/>
              <w:rPr>
                <w:rFonts w:ascii="Arial" w:hAnsi="Arial" w:cs="Arial"/>
                <w:color w:val="000000"/>
                <w:sz w:val="24"/>
                <w:szCs w:val="24"/>
              </w:rPr>
            </w:pPr>
          </w:p>
        </w:tc>
      </w:tr>
    </w:tbl>
    <w:p w14:paraId="6C6D226A" w14:textId="7A470A42" w:rsidR="007F5079" w:rsidRPr="00B42355" w:rsidRDefault="00B42355" w:rsidP="00B42355">
      <w:pPr>
        <w:pStyle w:val="Ttulo3"/>
        <w:rPr>
          <w:i w:val="0"/>
          <w:iCs/>
          <w:sz w:val="24"/>
          <w:szCs w:val="24"/>
        </w:rPr>
      </w:pPr>
      <w:bookmarkStart w:id="49" w:name="_Toc238167073"/>
      <w:r>
        <w:lastRenderedPageBreak/>
        <w:t xml:space="preserve">N02.1.2.3.b – </w:t>
      </w:r>
      <w:r>
        <w:rPr>
          <w:iCs/>
          <w:sz w:val="24"/>
          <w:szCs w:val="24"/>
        </w:rPr>
        <w:t>Diagrama de Secuencia</w:t>
      </w:r>
      <w:bookmarkEnd w:id="49"/>
    </w:p>
    <w:p w14:paraId="418C3AC5" w14:textId="442CB669" w:rsidR="007E561B" w:rsidRDefault="00B63A77" w:rsidP="007F5079">
      <w:pPr>
        <w:rPr>
          <w:i/>
          <w:iCs/>
          <w:color w:val="4472C4" w:themeColor="accent1"/>
          <w:sz w:val="24"/>
          <w:szCs w:val="24"/>
        </w:rPr>
      </w:pPr>
      <w:r>
        <w:rPr>
          <w:i/>
          <w:iCs/>
          <w:noProof/>
          <w:color w:val="4472C4" w:themeColor="accent1"/>
          <w:sz w:val="24"/>
          <w:szCs w:val="24"/>
        </w:rPr>
        <w:drawing>
          <wp:inline distT="0" distB="0" distL="0" distR="0" wp14:anchorId="025EB09E" wp14:editId="53DDFB58">
            <wp:extent cx="5972175" cy="4194175"/>
            <wp:effectExtent l="0" t="0" r="0" b="0"/>
            <wp:docPr id="591859215" name="Imagen 6"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59215" name="Imagen 6" descr="Diagrama  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972175" cy="4194175"/>
                    </a:xfrm>
                    <a:prstGeom prst="rect">
                      <a:avLst/>
                    </a:prstGeom>
                  </pic:spPr>
                </pic:pic>
              </a:graphicData>
            </a:graphic>
          </wp:inline>
        </w:drawing>
      </w:r>
    </w:p>
    <w:p w14:paraId="31CE2BDA" w14:textId="5D642D80" w:rsidR="007F5079" w:rsidRPr="00291EE4" w:rsidRDefault="00291EE4" w:rsidP="00291EE4">
      <w:pPr>
        <w:pStyle w:val="Ttulo3"/>
        <w:rPr>
          <w:i w:val="0"/>
          <w:iCs/>
          <w:sz w:val="24"/>
          <w:szCs w:val="24"/>
        </w:rPr>
      </w:pPr>
      <w:bookmarkStart w:id="50" w:name="_Toc238167074"/>
      <w:r>
        <w:lastRenderedPageBreak/>
        <w:t xml:space="preserve">N02.1.2.3.c – </w:t>
      </w:r>
      <w:r>
        <w:rPr>
          <w:iCs/>
          <w:sz w:val="24"/>
          <w:szCs w:val="24"/>
        </w:rPr>
        <w:t>Diagrama de Clases</w:t>
      </w:r>
      <w:bookmarkEnd w:id="50"/>
    </w:p>
    <w:p w14:paraId="7A9C6BDE" w14:textId="3BDF3899" w:rsidR="00AC353A" w:rsidRDefault="00B63A77" w:rsidP="00AC353A">
      <w:pPr>
        <w:jc w:val="center"/>
        <w:rPr>
          <w:i/>
          <w:iCs/>
          <w:color w:val="4472C4" w:themeColor="accent1"/>
          <w:sz w:val="24"/>
          <w:szCs w:val="24"/>
        </w:rPr>
      </w:pPr>
      <w:r>
        <w:rPr>
          <w:i/>
          <w:iCs/>
          <w:noProof/>
          <w:color w:val="4472C4" w:themeColor="accent1"/>
          <w:sz w:val="24"/>
          <w:szCs w:val="24"/>
        </w:rPr>
        <w:drawing>
          <wp:inline distT="0" distB="0" distL="0" distR="0" wp14:anchorId="7D8B1D78" wp14:editId="27A8D54D">
            <wp:extent cx="5972175" cy="3131185"/>
            <wp:effectExtent l="0" t="0" r="0" b="5715"/>
            <wp:docPr id="1515752130" name="Imagen 18"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52130" name="Imagen 18" descr="Diagrama  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972175" cy="3131185"/>
                    </a:xfrm>
                    <a:prstGeom prst="rect">
                      <a:avLst/>
                    </a:prstGeom>
                  </pic:spPr>
                </pic:pic>
              </a:graphicData>
            </a:graphic>
          </wp:inline>
        </w:drawing>
      </w:r>
    </w:p>
    <w:p w14:paraId="3049C24C" w14:textId="29FAD9F0" w:rsidR="00476D38" w:rsidRPr="00291EE4" w:rsidRDefault="00291EE4" w:rsidP="00291EE4">
      <w:pPr>
        <w:pStyle w:val="Ttulo3"/>
        <w:rPr>
          <w:i w:val="0"/>
          <w:iCs/>
          <w:sz w:val="24"/>
          <w:szCs w:val="24"/>
        </w:rPr>
      </w:pPr>
      <w:bookmarkStart w:id="51" w:name="_Toc238167075"/>
      <w:r>
        <w:t xml:space="preserve">N02.1.2.3.d – </w:t>
      </w:r>
      <w:r>
        <w:rPr>
          <w:iCs/>
          <w:sz w:val="24"/>
          <w:szCs w:val="24"/>
        </w:rPr>
        <w:t>Diagrama Entidad Relación</w:t>
      </w:r>
      <w:bookmarkEnd w:id="51"/>
    </w:p>
    <w:p w14:paraId="0BA5ECC3" w14:textId="5659D9BB" w:rsidR="00AC353A" w:rsidRDefault="00B63A77" w:rsidP="00AC353A">
      <w:pPr>
        <w:jc w:val="center"/>
        <w:rPr>
          <w:i/>
          <w:iCs/>
          <w:color w:val="4472C4" w:themeColor="accent1"/>
          <w:sz w:val="24"/>
          <w:szCs w:val="24"/>
        </w:rPr>
      </w:pPr>
      <w:r>
        <w:rPr>
          <w:i/>
          <w:iCs/>
          <w:noProof/>
          <w:color w:val="4472C4" w:themeColor="accent1"/>
          <w:sz w:val="24"/>
          <w:szCs w:val="24"/>
          <w:lang w:val="en-US" w:eastAsia="en-US"/>
        </w:rPr>
        <w:drawing>
          <wp:inline distT="0" distB="0" distL="0" distR="0" wp14:anchorId="5002B3B9" wp14:editId="12B5A36A">
            <wp:extent cx="1951150" cy="2459850"/>
            <wp:effectExtent l="0" t="0" r="0" b="0"/>
            <wp:docPr id="4" name="Imagen 4" descr="G:\Mi unidad\Ing Sistemas UAI\3er Año\1-Trabajo de Campo I\EA-Proyecto\Diagramas\De Negocio\DER_Registrar Clie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Mi unidad\Ing Sistemas UAI\3er Año\1-Trabajo de Campo I\EA-Proyecto\Diagramas\De Negocio\DER_Registrar Cliente.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54102" cy="2463571"/>
                    </a:xfrm>
                    <a:prstGeom prst="rect">
                      <a:avLst/>
                    </a:prstGeom>
                    <a:noFill/>
                    <a:ln>
                      <a:noFill/>
                    </a:ln>
                  </pic:spPr>
                </pic:pic>
              </a:graphicData>
            </a:graphic>
          </wp:inline>
        </w:drawing>
      </w:r>
    </w:p>
    <w:p w14:paraId="4A3E291C" w14:textId="018F81AB" w:rsidR="00291EE4" w:rsidRDefault="00291EE4" w:rsidP="00291EE4">
      <w:pPr>
        <w:pStyle w:val="Ttulo3"/>
      </w:pPr>
      <w:bookmarkStart w:id="52" w:name="_Toc238167076"/>
      <w:r>
        <w:lastRenderedPageBreak/>
        <w:t>N02.1.2.3.e – GUI</w:t>
      </w:r>
      <w:bookmarkEnd w:id="52"/>
    </w:p>
    <w:p w14:paraId="3AA5D90E" w14:textId="628A64AA" w:rsidR="00163DFC" w:rsidRDefault="00B63A77" w:rsidP="00163DFC">
      <w:r>
        <w:rPr>
          <w:noProof/>
        </w:rPr>
        <w:drawing>
          <wp:inline distT="0" distB="0" distL="0" distR="0" wp14:anchorId="7244C677" wp14:editId="549D4E90">
            <wp:extent cx="5972175" cy="3923030"/>
            <wp:effectExtent l="0" t="0" r="0" b="1270"/>
            <wp:docPr id="1032207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07185" name=""/>
                    <pic:cNvPicPr/>
                  </pic:nvPicPr>
                  <pic:blipFill>
                    <a:blip r:embed="rId27"/>
                    <a:stretch>
                      <a:fillRect/>
                    </a:stretch>
                  </pic:blipFill>
                  <pic:spPr>
                    <a:xfrm>
                      <a:off x="0" y="0"/>
                      <a:ext cx="5972175" cy="3923030"/>
                    </a:xfrm>
                    <a:prstGeom prst="rect">
                      <a:avLst/>
                    </a:prstGeom>
                  </pic:spPr>
                </pic:pic>
              </a:graphicData>
            </a:graphic>
          </wp:inline>
        </w:drawing>
      </w:r>
    </w:p>
    <w:p w14:paraId="36228366" w14:textId="77777777" w:rsidR="00BC7016" w:rsidRDefault="00BC7016" w:rsidP="00163DFC"/>
    <w:p w14:paraId="577A77EF" w14:textId="77777777" w:rsidR="00BC7016" w:rsidRDefault="00BC7016" w:rsidP="00163DFC"/>
    <w:p w14:paraId="7C781F93" w14:textId="77777777" w:rsidR="00BC7016" w:rsidRDefault="00BC7016" w:rsidP="00163DFC"/>
    <w:p w14:paraId="4B15E60A" w14:textId="77777777" w:rsidR="00BC7016" w:rsidRDefault="00BC7016" w:rsidP="00163DFC"/>
    <w:p w14:paraId="1FDFD8B2" w14:textId="77777777" w:rsidR="00BC7016" w:rsidRDefault="00BC7016" w:rsidP="00163DFC"/>
    <w:p w14:paraId="7F8B8198" w14:textId="77777777" w:rsidR="00BC7016" w:rsidRDefault="00BC7016" w:rsidP="00163DFC"/>
    <w:p w14:paraId="34A2F04B" w14:textId="77777777" w:rsidR="00BC7016" w:rsidRPr="00163DFC" w:rsidRDefault="00BC7016" w:rsidP="00163DFC"/>
    <w:p w14:paraId="3C239295" w14:textId="1812CEC1" w:rsidR="00291EE4" w:rsidRPr="00B42355" w:rsidRDefault="00291EE4" w:rsidP="007E2DB4">
      <w:pPr>
        <w:pStyle w:val="Ttulo2"/>
        <w:rPr>
          <w:i/>
          <w:szCs w:val="28"/>
        </w:rPr>
      </w:pPr>
      <w:bookmarkStart w:id="53" w:name="_Toc238167077"/>
      <w:r>
        <w:lastRenderedPageBreak/>
        <w:t>N02.1.2.4 – Especificación de Casos de Uso (CUN-004 Generar Factura)</w:t>
      </w:r>
      <w:bookmarkEnd w:id="53"/>
    </w:p>
    <w:p w14:paraId="590AB8A8" w14:textId="261B37D1" w:rsidR="007F5079" w:rsidRDefault="00291EE4" w:rsidP="00291EE4">
      <w:pPr>
        <w:pStyle w:val="Ttulo3"/>
      </w:pPr>
      <w:bookmarkStart w:id="54" w:name="_Toc238167078"/>
      <w:r>
        <w:t>N02.1.</w:t>
      </w:r>
      <w:proofErr w:type="gramStart"/>
      <w:r>
        <w:t>2.4.a</w:t>
      </w:r>
      <w:proofErr w:type="gramEnd"/>
      <w:r>
        <w:t xml:space="preserve"> – Especificación de Caso de Uso</w:t>
      </w:r>
      <w:bookmarkEnd w:id="54"/>
    </w:p>
    <w:tbl>
      <w:tblPr>
        <w:tblStyle w:val="Tablaconcuadrcula"/>
        <w:tblW w:w="0" w:type="auto"/>
        <w:tblLayout w:type="fixed"/>
        <w:tblLook w:val="0000" w:firstRow="0" w:lastRow="0" w:firstColumn="0" w:lastColumn="0" w:noHBand="0" w:noVBand="0"/>
      </w:tblPr>
      <w:tblGrid>
        <w:gridCol w:w="8162"/>
      </w:tblGrid>
      <w:tr w:rsidR="00392911" w:rsidRPr="00621746" w14:paraId="2DA05C6A" w14:textId="77777777" w:rsidTr="00C617AD">
        <w:trPr>
          <w:trHeight w:val="358"/>
        </w:trPr>
        <w:tc>
          <w:tcPr>
            <w:tcW w:w="8162" w:type="dxa"/>
          </w:tcPr>
          <w:p w14:paraId="4FF964E4" w14:textId="13F48FF9"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CUN-004 – Generar Factura</w:t>
            </w:r>
          </w:p>
        </w:tc>
      </w:tr>
      <w:tr w:rsidR="00392911" w:rsidRPr="00621746" w14:paraId="128618AC" w14:textId="77777777" w:rsidTr="00C617AD">
        <w:trPr>
          <w:trHeight w:val="1152"/>
        </w:trPr>
        <w:tc>
          <w:tcPr>
            <w:tcW w:w="8162" w:type="dxa"/>
          </w:tcPr>
          <w:p w14:paraId="7C062353" w14:textId="3F8576D0"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Cajero podrá realizar la venta de los productos contenidos en el carrito de compras generado por el usuario Vendedor. El sistema mostrara por pantalla el resultado de la venta.</w:t>
            </w:r>
          </w:p>
        </w:tc>
      </w:tr>
      <w:tr w:rsidR="00392911" w:rsidRPr="00621746" w14:paraId="22366FA0" w14:textId="77777777" w:rsidTr="00C617AD">
        <w:trPr>
          <w:trHeight w:val="404"/>
        </w:trPr>
        <w:tc>
          <w:tcPr>
            <w:tcW w:w="8162" w:type="dxa"/>
          </w:tcPr>
          <w:p w14:paraId="3D6D3927" w14:textId="11C108F5"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Cajero</w:t>
            </w:r>
          </w:p>
        </w:tc>
      </w:tr>
      <w:tr w:rsidR="00392911" w:rsidRPr="00621746" w14:paraId="4AB778DF" w14:textId="77777777" w:rsidTr="00C617AD">
        <w:trPr>
          <w:trHeight w:val="431"/>
        </w:trPr>
        <w:tc>
          <w:tcPr>
            <w:tcW w:w="8162" w:type="dxa"/>
          </w:tcPr>
          <w:p w14:paraId="1D651A87" w14:textId="5061458F"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en el sistema como Cajero. Debe existir al menos un producto en el Carrito de compras</w:t>
            </w:r>
          </w:p>
        </w:tc>
      </w:tr>
      <w:tr w:rsidR="00392911" w:rsidRPr="00335DDE" w14:paraId="7DB0F4C3" w14:textId="77777777" w:rsidTr="00C617AD">
        <w:trPr>
          <w:trHeight w:val="637"/>
        </w:trPr>
        <w:tc>
          <w:tcPr>
            <w:tcW w:w="8162" w:type="dxa"/>
          </w:tcPr>
          <w:p w14:paraId="7BA4D5F4" w14:textId="26E1901E" w:rsidR="00392911" w:rsidRPr="00335DDE"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CUN-003 Registrar Cliente, CUN-005 Realizar Cobro, CUN-006 Generar Reserva</w:t>
            </w:r>
          </w:p>
        </w:tc>
      </w:tr>
      <w:tr w:rsidR="00392911" w:rsidRPr="00621746" w14:paraId="1D310948" w14:textId="77777777" w:rsidTr="00C617AD">
        <w:trPr>
          <w:trHeight w:val="400"/>
        </w:trPr>
        <w:tc>
          <w:tcPr>
            <w:tcW w:w="8162" w:type="dxa"/>
          </w:tcPr>
          <w:p w14:paraId="08AAD81A" w14:textId="237671B3"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Se genero una orden de venta por un usuario Vendedor</w:t>
            </w:r>
          </w:p>
        </w:tc>
      </w:tr>
      <w:tr w:rsidR="00392911" w:rsidRPr="00621746" w14:paraId="46DEE153" w14:textId="77777777" w:rsidTr="00C617AD">
        <w:trPr>
          <w:trHeight w:val="749"/>
        </w:trPr>
        <w:tc>
          <w:tcPr>
            <w:tcW w:w="8162" w:type="dxa"/>
          </w:tcPr>
          <w:p w14:paraId="61E8A154" w14:textId="34A7DA2E" w:rsidR="00392911" w:rsidRDefault="00392911"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El sistema muestra por pantalla el resultado de la operación. El sistema actualiza el stock de productos.</w:t>
            </w:r>
          </w:p>
          <w:p w14:paraId="7D3DCC98" w14:textId="2342B4CB" w:rsidR="00B63A77" w:rsidRPr="00621746" w:rsidRDefault="00B63A77" w:rsidP="00C617AD">
            <w:pPr>
              <w:autoSpaceDE w:val="0"/>
              <w:autoSpaceDN w:val="0"/>
              <w:adjustRightInd w:val="0"/>
              <w:rPr>
                <w:rFonts w:ascii="Arial" w:hAnsi="Arial" w:cs="Arial"/>
                <w:color w:val="000000"/>
                <w:sz w:val="24"/>
                <w:szCs w:val="24"/>
              </w:rPr>
            </w:pPr>
          </w:p>
        </w:tc>
      </w:tr>
      <w:tr w:rsidR="00392911" w:rsidRPr="00621746" w14:paraId="49D20BCD" w14:textId="77777777" w:rsidTr="00C617AD">
        <w:trPr>
          <w:trHeight w:val="250"/>
        </w:trPr>
        <w:tc>
          <w:tcPr>
            <w:tcW w:w="8162" w:type="dxa"/>
          </w:tcPr>
          <w:p w14:paraId="6F76FB9A" w14:textId="77777777" w:rsidR="00392911" w:rsidRPr="00621746" w:rsidRDefault="00392911"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Escenario Principal: </w:t>
            </w:r>
          </w:p>
          <w:p w14:paraId="6CA16C14" w14:textId="77777777" w:rsidR="00B63A77" w:rsidRPr="003F7F49"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presiona el botón “Realizar Venta”</w:t>
            </w:r>
          </w:p>
          <w:p w14:paraId="07BC2FB5" w14:textId="77777777" w:rsidR="00B63A77" w:rsidRPr="00C07A4E"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una pantalla con los Carritos generados por los usuarios Vendedor y los nombres de los clientes correspondientes.</w:t>
            </w:r>
          </w:p>
          <w:p w14:paraId="597EF092" w14:textId="77777777" w:rsidR="00B63A77" w:rsidRPr="00C07A4E"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selecciona un carrito de la lista</w:t>
            </w:r>
          </w:p>
          <w:p w14:paraId="75DFE541" w14:textId="77777777" w:rsidR="00B63A77" w:rsidRPr="00C07A4E"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por pantalla un resumen de los productos contenidos en el carrito, cantidades, precios individuales y monto total.</w:t>
            </w:r>
          </w:p>
          <w:p w14:paraId="296AF51C" w14:textId="77777777" w:rsidR="00B63A77" w:rsidRPr="003F7F49"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ingresa el nombre del cliente en el campo de búsqueda</w:t>
            </w:r>
          </w:p>
          <w:p w14:paraId="074A0ED0" w14:textId="77777777" w:rsidR="00B63A77" w:rsidRPr="003F7F49"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una lista de clientes que coinciden con el criterio de búsqueda</w:t>
            </w:r>
          </w:p>
          <w:p w14:paraId="3F26FAA9" w14:textId="77777777" w:rsidR="00B63A77" w:rsidRPr="003F7F49"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selecciona un cliente de la lista</w:t>
            </w:r>
          </w:p>
          <w:p w14:paraId="556AE89B" w14:textId="77777777" w:rsidR="00B63A77" w:rsidRPr="006E37A4"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cliente presiona el botón “Cobrar”. Inicio CUN-005</w:t>
            </w:r>
          </w:p>
          <w:p w14:paraId="016A5987" w14:textId="77777777" w:rsidR="00B63A77" w:rsidRPr="0019158F"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emite una factura por duplicado</w:t>
            </w:r>
          </w:p>
          <w:p w14:paraId="67F95400" w14:textId="77777777" w:rsidR="00B63A77" w:rsidRPr="006E37A4"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 xml:space="preserve">El usuario entrega la factura al cliente. </w:t>
            </w:r>
          </w:p>
          <w:p w14:paraId="63187A89" w14:textId="77777777" w:rsidR="00B63A77" w:rsidRPr="00392911" w:rsidRDefault="00B63A77" w:rsidP="00B63A77">
            <w:pPr>
              <w:pStyle w:val="Prrafodelista"/>
              <w:numPr>
                <w:ilvl w:val="0"/>
                <w:numId w:val="35"/>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mensaje “Se realizo la venta correctamente”</w:t>
            </w:r>
          </w:p>
          <w:p w14:paraId="1A54FF47" w14:textId="3A2302EF" w:rsidR="00392911" w:rsidRPr="00392911" w:rsidRDefault="00392911" w:rsidP="000D01CE">
            <w:pPr>
              <w:pStyle w:val="Prrafodelista"/>
              <w:autoSpaceDE w:val="0"/>
              <w:autoSpaceDN w:val="0"/>
              <w:adjustRightInd w:val="0"/>
              <w:spacing w:after="0" w:line="240" w:lineRule="auto"/>
              <w:rPr>
                <w:rFonts w:ascii="Arial" w:hAnsi="Arial"/>
                <w:b/>
                <w:bCs/>
                <w:color w:val="000000"/>
                <w:sz w:val="24"/>
                <w:szCs w:val="24"/>
              </w:rPr>
            </w:pPr>
          </w:p>
        </w:tc>
      </w:tr>
      <w:tr w:rsidR="00392911" w:rsidRPr="00E82D9E" w14:paraId="282A6E83" w14:textId="77777777" w:rsidTr="00C617AD">
        <w:trPr>
          <w:trHeight w:val="250"/>
        </w:trPr>
        <w:tc>
          <w:tcPr>
            <w:tcW w:w="8162" w:type="dxa"/>
          </w:tcPr>
          <w:p w14:paraId="1A1B9C7B" w14:textId="77777777" w:rsidR="00392911" w:rsidRDefault="00392911"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Escenario Alternativo:</w:t>
            </w:r>
          </w:p>
          <w:p w14:paraId="77FFFD59"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lastRenderedPageBreak/>
              <w:t>2.1 No existen carritos generados. El sistema muestra por pantalla el mensaje “No se encontraron órdenes de venta”.</w:t>
            </w:r>
          </w:p>
          <w:p w14:paraId="32A74694"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6.1.a Existe un error de comunicación con la base de datos. El sistema muestra el mensaje “Error de conexión con la base de datos”. Retorno a punto 4</w:t>
            </w:r>
          </w:p>
          <w:p w14:paraId="564B705C"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6.1.b.1 No existen clientes con ese criterio de búsqueda. El sistema muestra el mensaje “No se encontraron clientes con ese criterio de búsqueda” con el botón de “Registrar Cliente”</w:t>
            </w:r>
          </w:p>
          <w:p w14:paraId="27225609"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6.1.b.2 El usuario presiona el botón “Registrar Cliente”. Inicio CUN-003</w:t>
            </w:r>
          </w:p>
          <w:p w14:paraId="00391014" w14:textId="6B4B5E39" w:rsidR="00392911" w:rsidRPr="00E82D9E"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8.1 El usuario presiona el botón “Generar Reserva”. Inicio CUN-006</w:t>
            </w:r>
          </w:p>
        </w:tc>
      </w:tr>
    </w:tbl>
    <w:p w14:paraId="1EE4F0DF" w14:textId="77777777" w:rsidR="00392911" w:rsidRPr="00392911" w:rsidRDefault="00392911" w:rsidP="00392911"/>
    <w:p w14:paraId="7161A1A6" w14:textId="77777777" w:rsidR="00392911" w:rsidRPr="00392911" w:rsidRDefault="00392911" w:rsidP="00392911"/>
    <w:p w14:paraId="0B5AF20E" w14:textId="6A17D54E" w:rsidR="007F5079" w:rsidRDefault="007E2DB4" w:rsidP="007E2DB4">
      <w:pPr>
        <w:pStyle w:val="Ttulo3"/>
        <w:rPr>
          <w:iCs/>
          <w:sz w:val="24"/>
          <w:szCs w:val="24"/>
        </w:rPr>
      </w:pPr>
      <w:bookmarkStart w:id="55" w:name="_Toc238167079"/>
      <w:r>
        <w:lastRenderedPageBreak/>
        <w:t xml:space="preserve">N02.1.2.4.b – </w:t>
      </w:r>
      <w:r>
        <w:rPr>
          <w:iCs/>
          <w:sz w:val="24"/>
          <w:szCs w:val="24"/>
        </w:rPr>
        <w:t>Diagrama de Secuencia</w:t>
      </w:r>
      <w:bookmarkEnd w:id="55"/>
    </w:p>
    <w:p w14:paraId="67C4ADB2" w14:textId="3232D586" w:rsidR="0064409D" w:rsidRDefault="00B63A77" w:rsidP="00EE55C6">
      <w:pPr>
        <w:jc w:val="center"/>
        <w:rPr>
          <w:i/>
          <w:iCs/>
          <w:color w:val="4472C4" w:themeColor="accent1"/>
          <w:sz w:val="24"/>
          <w:szCs w:val="24"/>
        </w:rPr>
      </w:pPr>
      <w:r>
        <w:rPr>
          <w:i/>
          <w:iCs/>
          <w:noProof/>
          <w:color w:val="4472C4" w:themeColor="accent1"/>
          <w:sz w:val="24"/>
          <w:szCs w:val="24"/>
        </w:rPr>
        <w:drawing>
          <wp:inline distT="0" distB="0" distL="0" distR="0" wp14:anchorId="63363418" wp14:editId="09C99ACB">
            <wp:extent cx="4848446" cy="6603162"/>
            <wp:effectExtent l="0" t="0" r="3175" b="1270"/>
            <wp:docPr id="1990971750" name="Imagen 9"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71750" name="Imagen 9" descr="Diagrama  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69349" cy="6631630"/>
                    </a:xfrm>
                    <a:prstGeom prst="rect">
                      <a:avLst/>
                    </a:prstGeom>
                  </pic:spPr>
                </pic:pic>
              </a:graphicData>
            </a:graphic>
          </wp:inline>
        </w:drawing>
      </w:r>
    </w:p>
    <w:p w14:paraId="3B04C194" w14:textId="00B213B7" w:rsidR="007F5079" w:rsidRPr="007E2DB4" w:rsidRDefault="007E2DB4" w:rsidP="007E2DB4">
      <w:pPr>
        <w:pStyle w:val="Ttulo3"/>
        <w:rPr>
          <w:i w:val="0"/>
          <w:iCs/>
          <w:sz w:val="24"/>
          <w:szCs w:val="24"/>
        </w:rPr>
      </w:pPr>
      <w:bookmarkStart w:id="56" w:name="_Toc238167080"/>
      <w:r>
        <w:lastRenderedPageBreak/>
        <w:t xml:space="preserve">N02.1.2.4.c – </w:t>
      </w:r>
      <w:r>
        <w:rPr>
          <w:iCs/>
          <w:sz w:val="24"/>
          <w:szCs w:val="24"/>
        </w:rPr>
        <w:t>Diagrama de Clases</w:t>
      </w:r>
      <w:bookmarkEnd w:id="56"/>
    </w:p>
    <w:p w14:paraId="387190F0" w14:textId="5E292685" w:rsidR="00F6618F" w:rsidRDefault="00B63A77" w:rsidP="00B00F5F">
      <w:pPr>
        <w:jc w:val="center"/>
        <w:rPr>
          <w:i/>
          <w:iCs/>
          <w:color w:val="4472C4" w:themeColor="accent1"/>
          <w:sz w:val="24"/>
          <w:szCs w:val="24"/>
        </w:rPr>
      </w:pPr>
      <w:r>
        <w:rPr>
          <w:i/>
          <w:iCs/>
          <w:noProof/>
          <w:color w:val="4472C4" w:themeColor="accent1"/>
          <w:sz w:val="24"/>
          <w:szCs w:val="24"/>
        </w:rPr>
        <w:drawing>
          <wp:inline distT="0" distB="0" distL="0" distR="0" wp14:anchorId="6BB7B361" wp14:editId="77456BB5">
            <wp:extent cx="5972175" cy="2407920"/>
            <wp:effectExtent l="0" t="0" r="0" b="5080"/>
            <wp:docPr id="201633602" name="Imagen 30"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3602" name="Imagen 30" descr="Diagrama  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972175" cy="2407920"/>
                    </a:xfrm>
                    <a:prstGeom prst="rect">
                      <a:avLst/>
                    </a:prstGeom>
                  </pic:spPr>
                </pic:pic>
              </a:graphicData>
            </a:graphic>
          </wp:inline>
        </w:drawing>
      </w:r>
    </w:p>
    <w:p w14:paraId="408310F9" w14:textId="04237B7F" w:rsidR="007F5079" w:rsidRDefault="007E2DB4" w:rsidP="007E2DB4">
      <w:pPr>
        <w:pStyle w:val="Ttulo3"/>
        <w:rPr>
          <w:i w:val="0"/>
          <w:iCs/>
          <w:color w:val="4472C4" w:themeColor="accent1"/>
          <w:sz w:val="24"/>
          <w:szCs w:val="24"/>
        </w:rPr>
      </w:pPr>
      <w:bookmarkStart w:id="57" w:name="_Toc238167081"/>
      <w:r>
        <w:t xml:space="preserve">N02.1.2.4.d – </w:t>
      </w:r>
      <w:r>
        <w:rPr>
          <w:iCs/>
          <w:sz w:val="24"/>
          <w:szCs w:val="24"/>
        </w:rPr>
        <w:t>Diagrama Entidad Relación</w:t>
      </w:r>
      <w:bookmarkEnd w:id="57"/>
    </w:p>
    <w:p w14:paraId="657EB2B1" w14:textId="4641151E" w:rsidR="00F6618F" w:rsidRDefault="00B63A77" w:rsidP="00E33795">
      <w:pPr>
        <w:jc w:val="center"/>
        <w:rPr>
          <w:i/>
          <w:iCs/>
          <w:color w:val="4472C4" w:themeColor="accent1"/>
          <w:sz w:val="24"/>
          <w:szCs w:val="24"/>
        </w:rPr>
      </w:pPr>
      <w:r>
        <w:rPr>
          <w:i/>
          <w:iCs/>
          <w:noProof/>
          <w:color w:val="4472C4" w:themeColor="accent1"/>
          <w:sz w:val="24"/>
          <w:szCs w:val="24"/>
        </w:rPr>
        <w:drawing>
          <wp:inline distT="0" distB="0" distL="0" distR="0" wp14:anchorId="49D40BCB" wp14:editId="66D55A2A">
            <wp:extent cx="5575300" cy="3822700"/>
            <wp:effectExtent l="0" t="0" r="0" b="0"/>
            <wp:docPr id="1049017408" name="Imagen 12"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17408" name="Imagen 12" descr="Diagrama  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575300" cy="3822700"/>
                    </a:xfrm>
                    <a:prstGeom prst="rect">
                      <a:avLst/>
                    </a:prstGeom>
                  </pic:spPr>
                </pic:pic>
              </a:graphicData>
            </a:graphic>
          </wp:inline>
        </w:drawing>
      </w:r>
    </w:p>
    <w:p w14:paraId="5B2EDE6F" w14:textId="0F8AC78A" w:rsidR="007E2DB4" w:rsidRDefault="007E2DB4" w:rsidP="007E2DB4">
      <w:pPr>
        <w:pStyle w:val="Ttulo3"/>
      </w:pPr>
      <w:bookmarkStart w:id="58" w:name="_Toc238167082"/>
      <w:r>
        <w:lastRenderedPageBreak/>
        <w:t>N02.1.2.4.e – GUI</w:t>
      </w:r>
      <w:bookmarkEnd w:id="58"/>
    </w:p>
    <w:p w14:paraId="03F9236A" w14:textId="0E37BBE3" w:rsidR="00DD66A4" w:rsidRPr="00DD66A4" w:rsidRDefault="00B63A77" w:rsidP="00DD66A4">
      <w:r>
        <w:rPr>
          <w:noProof/>
        </w:rPr>
        <w:drawing>
          <wp:inline distT="0" distB="0" distL="0" distR="0" wp14:anchorId="0B2FADFD" wp14:editId="747D9894">
            <wp:extent cx="5972175" cy="3578860"/>
            <wp:effectExtent l="0" t="0" r="0" b="2540"/>
            <wp:docPr id="33133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35847" name=""/>
                    <pic:cNvPicPr/>
                  </pic:nvPicPr>
                  <pic:blipFill>
                    <a:blip r:embed="rId31"/>
                    <a:stretch>
                      <a:fillRect/>
                    </a:stretch>
                  </pic:blipFill>
                  <pic:spPr>
                    <a:xfrm>
                      <a:off x="0" y="0"/>
                      <a:ext cx="5972175" cy="3578860"/>
                    </a:xfrm>
                    <a:prstGeom prst="rect">
                      <a:avLst/>
                    </a:prstGeom>
                  </pic:spPr>
                </pic:pic>
              </a:graphicData>
            </a:graphic>
          </wp:inline>
        </w:drawing>
      </w:r>
    </w:p>
    <w:p w14:paraId="3B6FED76" w14:textId="5B7DC262" w:rsidR="00F27D2D" w:rsidRPr="00B966EF" w:rsidRDefault="007E2DB4" w:rsidP="007E2DB4">
      <w:pPr>
        <w:pStyle w:val="Ttulo2"/>
      </w:pPr>
      <w:bookmarkStart w:id="59" w:name="_Toc238167083"/>
      <w:r>
        <w:t>N02.1.2.5 – Especificación de Casos de Uso (CUN-005 Realizar Cobro)</w:t>
      </w:r>
      <w:bookmarkEnd w:id="59"/>
    </w:p>
    <w:p w14:paraId="4EAEB73F" w14:textId="517B71A3" w:rsidR="007E2DB4" w:rsidRDefault="007E2DB4" w:rsidP="007E2DB4">
      <w:pPr>
        <w:pStyle w:val="Ttulo3"/>
      </w:pPr>
      <w:bookmarkStart w:id="60" w:name="_Toc238167084"/>
      <w:r>
        <w:t>N02.1.</w:t>
      </w:r>
      <w:proofErr w:type="gramStart"/>
      <w:r>
        <w:t>2.5.a</w:t>
      </w:r>
      <w:proofErr w:type="gramEnd"/>
      <w:r>
        <w:t xml:space="preserve"> – Especificación de Caso de Uso</w:t>
      </w:r>
      <w:bookmarkEnd w:id="60"/>
    </w:p>
    <w:tbl>
      <w:tblPr>
        <w:tblStyle w:val="Tablaconcuadrcula"/>
        <w:tblW w:w="0" w:type="auto"/>
        <w:tblLayout w:type="fixed"/>
        <w:tblLook w:val="0000" w:firstRow="0" w:lastRow="0" w:firstColumn="0" w:lastColumn="0" w:noHBand="0" w:noVBand="0"/>
      </w:tblPr>
      <w:tblGrid>
        <w:gridCol w:w="8162"/>
      </w:tblGrid>
      <w:tr w:rsidR="00392911" w:rsidRPr="00621746" w14:paraId="0F5D1FAF" w14:textId="77777777" w:rsidTr="00C617AD">
        <w:trPr>
          <w:trHeight w:val="358"/>
        </w:trPr>
        <w:tc>
          <w:tcPr>
            <w:tcW w:w="8162" w:type="dxa"/>
          </w:tcPr>
          <w:p w14:paraId="1A677E18" w14:textId="7CAD7F8C"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CUN-005 – Realizar cobro</w:t>
            </w:r>
          </w:p>
        </w:tc>
      </w:tr>
      <w:tr w:rsidR="00392911" w:rsidRPr="00621746" w14:paraId="33273474" w14:textId="77777777" w:rsidTr="00C617AD">
        <w:trPr>
          <w:trHeight w:val="1152"/>
        </w:trPr>
        <w:tc>
          <w:tcPr>
            <w:tcW w:w="8162" w:type="dxa"/>
          </w:tcPr>
          <w:p w14:paraId="02954290" w14:textId="3693A6C9"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cajero podrá realizar el cobro del monto total del carrito generado por el usuario vendedor al cliente mediante los métodos de pagos ofrecidos por el comercio. El sistema mostrar por pantalla el resultado del proceso de cobro</w:t>
            </w:r>
          </w:p>
        </w:tc>
      </w:tr>
      <w:tr w:rsidR="00392911" w:rsidRPr="00621746" w14:paraId="55F9CCF0" w14:textId="77777777" w:rsidTr="00C617AD">
        <w:trPr>
          <w:trHeight w:val="404"/>
        </w:trPr>
        <w:tc>
          <w:tcPr>
            <w:tcW w:w="8162" w:type="dxa"/>
          </w:tcPr>
          <w:p w14:paraId="02140B15" w14:textId="131B8EA4"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Cajero</w:t>
            </w:r>
          </w:p>
        </w:tc>
      </w:tr>
      <w:tr w:rsidR="00392911" w:rsidRPr="00621746" w14:paraId="5FB49E5E" w14:textId="77777777" w:rsidTr="00C617AD">
        <w:trPr>
          <w:trHeight w:val="431"/>
        </w:trPr>
        <w:tc>
          <w:tcPr>
            <w:tcW w:w="8162" w:type="dxa"/>
          </w:tcPr>
          <w:p w14:paraId="6B3808C0" w14:textId="05518DEE"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en el sistema como Cajero</w:t>
            </w:r>
          </w:p>
        </w:tc>
      </w:tr>
      <w:tr w:rsidR="00392911" w:rsidRPr="00335DDE" w14:paraId="52F71C10" w14:textId="77777777" w:rsidTr="00C617AD">
        <w:trPr>
          <w:trHeight w:val="422"/>
        </w:trPr>
        <w:tc>
          <w:tcPr>
            <w:tcW w:w="8162" w:type="dxa"/>
          </w:tcPr>
          <w:p w14:paraId="2F2C564A" w14:textId="7DDE9B92" w:rsidR="00392911" w:rsidRPr="00335DDE"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Punto de Extensión: ---</w:t>
            </w:r>
          </w:p>
        </w:tc>
      </w:tr>
      <w:tr w:rsidR="00392911" w:rsidRPr="00621746" w14:paraId="2DF0D25B" w14:textId="77777777" w:rsidTr="00C617AD">
        <w:trPr>
          <w:trHeight w:val="400"/>
        </w:trPr>
        <w:tc>
          <w:tcPr>
            <w:tcW w:w="8162" w:type="dxa"/>
          </w:tcPr>
          <w:p w14:paraId="6CFC8114" w14:textId="5196DD25"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El vendedor está realizando el proceso de venta</w:t>
            </w:r>
          </w:p>
        </w:tc>
      </w:tr>
      <w:tr w:rsidR="00392911" w:rsidRPr="00621746" w14:paraId="691C67DA" w14:textId="77777777" w:rsidTr="00C617AD">
        <w:trPr>
          <w:trHeight w:val="749"/>
        </w:trPr>
        <w:tc>
          <w:tcPr>
            <w:tcW w:w="8162" w:type="dxa"/>
          </w:tcPr>
          <w:p w14:paraId="0AC2AABA" w14:textId="56EBA85D"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lastRenderedPageBreak/>
              <w:t xml:space="preserve">Postcondiciones: </w:t>
            </w:r>
            <w:r>
              <w:rPr>
                <w:rFonts w:ascii="Arial" w:hAnsi="Arial" w:cs="Arial"/>
                <w:color w:val="000000"/>
                <w:sz w:val="24"/>
                <w:szCs w:val="24"/>
              </w:rPr>
              <w:t>El sistema indica que el pago fue autorizado correctamente</w:t>
            </w:r>
          </w:p>
        </w:tc>
      </w:tr>
      <w:tr w:rsidR="00392911" w:rsidRPr="00621746" w14:paraId="42BD87A0" w14:textId="77777777" w:rsidTr="00C617AD">
        <w:trPr>
          <w:trHeight w:val="250"/>
        </w:trPr>
        <w:tc>
          <w:tcPr>
            <w:tcW w:w="8162" w:type="dxa"/>
          </w:tcPr>
          <w:p w14:paraId="01C8FE93" w14:textId="77777777" w:rsidR="00392911" w:rsidRPr="00621746" w:rsidRDefault="00392911"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Escenario Principal: </w:t>
            </w:r>
          </w:p>
          <w:p w14:paraId="56891DF8" w14:textId="77777777" w:rsidR="00B63A77" w:rsidRPr="0019158F" w:rsidRDefault="00B63A77" w:rsidP="00B63A77">
            <w:pPr>
              <w:pStyle w:val="Prrafodelista"/>
              <w:numPr>
                <w:ilvl w:val="0"/>
                <w:numId w:val="33"/>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selecciona la opción “Cobrar”</w:t>
            </w:r>
          </w:p>
          <w:p w14:paraId="654F96AC" w14:textId="77777777" w:rsidR="00B63A77" w:rsidRPr="0019158F" w:rsidRDefault="00B63A77" w:rsidP="00B63A77">
            <w:pPr>
              <w:pStyle w:val="Prrafodelista"/>
              <w:numPr>
                <w:ilvl w:val="0"/>
                <w:numId w:val="33"/>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una pantalla con los métodos de pago disponibles y el monto total a pagar</w:t>
            </w:r>
          </w:p>
          <w:p w14:paraId="39542DAF" w14:textId="77777777" w:rsidR="00B63A77" w:rsidRPr="0019158F" w:rsidRDefault="00B63A77" w:rsidP="00B63A77">
            <w:pPr>
              <w:pStyle w:val="Prrafodelista"/>
              <w:numPr>
                <w:ilvl w:val="0"/>
                <w:numId w:val="33"/>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selecciona el método de pago elegido por el cliente</w:t>
            </w:r>
          </w:p>
          <w:p w14:paraId="6D696D4F" w14:textId="77777777" w:rsidR="00B63A77" w:rsidRPr="0019158F" w:rsidRDefault="00B63A77" w:rsidP="00B63A77">
            <w:pPr>
              <w:pStyle w:val="Prrafodelista"/>
              <w:numPr>
                <w:ilvl w:val="0"/>
                <w:numId w:val="33"/>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cliente proporciona los datos del método de pago al usuario</w:t>
            </w:r>
          </w:p>
          <w:p w14:paraId="00936EA2" w14:textId="77777777" w:rsidR="00B63A77" w:rsidRPr="0019158F" w:rsidRDefault="00B63A77" w:rsidP="00B63A77">
            <w:pPr>
              <w:pStyle w:val="Prrafodelista"/>
              <w:numPr>
                <w:ilvl w:val="0"/>
                <w:numId w:val="33"/>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ingresa los datos en el sistema</w:t>
            </w:r>
          </w:p>
          <w:p w14:paraId="3307E4CA" w14:textId="77777777" w:rsidR="00B63A77" w:rsidRPr="0019158F" w:rsidRDefault="00B63A77" w:rsidP="00B63A77">
            <w:pPr>
              <w:pStyle w:val="Prrafodelista"/>
              <w:numPr>
                <w:ilvl w:val="0"/>
                <w:numId w:val="33"/>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valida los datos con la entidad bancaria</w:t>
            </w:r>
          </w:p>
          <w:p w14:paraId="50E0EC1B" w14:textId="77777777" w:rsidR="00B63A77" w:rsidRPr="0019158F" w:rsidRDefault="00B63A77" w:rsidP="00B63A77">
            <w:pPr>
              <w:pStyle w:val="Prrafodelista"/>
              <w:numPr>
                <w:ilvl w:val="0"/>
                <w:numId w:val="33"/>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el mensaje “Pago autorizado”</w:t>
            </w:r>
          </w:p>
          <w:p w14:paraId="71BB8A82" w14:textId="528CF36B" w:rsidR="00392911" w:rsidRPr="00392911" w:rsidRDefault="00392911" w:rsidP="000D01CE">
            <w:pPr>
              <w:pStyle w:val="Prrafodelista"/>
              <w:autoSpaceDE w:val="0"/>
              <w:autoSpaceDN w:val="0"/>
              <w:adjustRightInd w:val="0"/>
              <w:spacing w:after="0" w:line="240" w:lineRule="auto"/>
              <w:rPr>
                <w:rFonts w:ascii="Arial" w:hAnsi="Arial"/>
                <w:b/>
                <w:bCs/>
                <w:color w:val="000000"/>
                <w:sz w:val="24"/>
                <w:szCs w:val="24"/>
              </w:rPr>
            </w:pPr>
          </w:p>
        </w:tc>
      </w:tr>
      <w:tr w:rsidR="00392911" w:rsidRPr="00E82D9E" w14:paraId="3819A4CE" w14:textId="77777777" w:rsidTr="00C617AD">
        <w:trPr>
          <w:trHeight w:val="250"/>
        </w:trPr>
        <w:tc>
          <w:tcPr>
            <w:tcW w:w="8162" w:type="dxa"/>
          </w:tcPr>
          <w:p w14:paraId="7C08DC43" w14:textId="77777777" w:rsidR="00392911" w:rsidRPr="002E33A6" w:rsidRDefault="00392911"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Escenario Alternativo:</w:t>
            </w:r>
          </w:p>
          <w:p w14:paraId="0620595E"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2.1 El usuario cancela la operación presionando el botón “Cancelar”.</w:t>
            </w:r>
          </w:p>
          <w:p w14:paraId="22111A95"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7.1.a El sistema muestra el mensaje “Los datos ingresados no son válidos”. Retorno a punto 2</w:t>
            </w:r>
          </w:p>
          <w:p w14:paraId="053578C9"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7.1.b Existe un problema de comunicación con la entidad bancaria. El sistema muestra el mensaje “No se pudo comunicar con la entidad”. Retorno a punto 2</w:t>
            </w:r>
          </w:p>
          <w:p w14:paraId="090C4E04" w14:textId="6F676267" w:rsidR="00392911" w:rsidRPr="00E82D9E"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7.1.c El sistema muestra el mensaje “Fondos insuficientes”. Retorno a punto 2</w:t>
            </w:r>
          </w:p>
        </w:tc>
      </w:tr>
    </w:tbl>
    <w:p w14:paraId="6E71469D" w14:textId="77777777" w:rsidR="00392911" w:rsidRDefault="00392911" w:rsidP="00392911"/>
    <w:p w14:paraId="70236F08" w14:textId="77777777" w:rsidR="00392911" w:rsidRPr="00392911" w:rsidRDefault="00392911" w:rsidP="00392911"/>
    <w:p w14:paraId="182262D1" w14:textId="1429AAE4" w:rsidR="003D08B7" w:rsidRDefault="007E2DB4" w:rsidP="00FA012B">
      <w:pPr>
        <w:pStyle w:val="Ttulo3"/>
        <w:rPr>
          <w:i w:val="0"/>
          <w:iCs/>
          <w:color w:val="4472C4" w:themeColor="accent1"/>
          <w:sz w:val="24"/>
          <w:szCs w:val="24"/>
        </w:rPr>
      </w:pPr>
      <w:bookmarkStart w:id="61" w:name="_Toc238167085"/>
      <w:r>
        <w:lastRenderedPageBreak/>
        <w:t xml:space="preserve">N02.1.2.5.b – </w:t>
      </w:r>
      <w:r>
        <w:rPr>
          <w:iCs/>
          <w:sz w:val="24"/>
          <w:szCs w:val="24"/>
        </w:rPr>
        <w:t>Diagrama de Secuencia</w:t>
      </w:r>
      <w:bookmarkEnd w:id="61"/>
    </w:p>
    <w:p w14:paraId="550320FB" w14:textId="0822257A" w:rsidR="003D08B7" w:rsidRDefault="00B63A77" w:rsidP="007F5079">
      <w:pPr>
        <w:rPr>
          <w:i/>
          <w:iCs/>
          <w:color w:val="4472C4" w:themeColor="accent1"/>
          <w:sz w:val="24"/>
          <w:szCs w:val="24"/>
        </w:rPr>
      </w:pPr>
      <w:r>
        <w:rPr>
          <w:i/>
          <w:iCs/>
          <w:noProof/>
          <w:color w:val="4472C4" w:themeColor="accent1"/>
          <w:sz w:val="24"/>
          <w:szCs w:val="24"/>
        </w:rPr>
        <w:drawing>
          <wp:inline distT="0" distB="0" distL="0" distR="0" wp14:anchorId="21047C29" wp14:editId="2789099E">
            <wp:extent cx="5972175" cy="4711700"/>
            <wp:effectExtent l="0" t="0" r="0" b="0"/>
            <wp:docPr id="57407620" name="Imagen 10"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7620" name="Imagen 10" descr="Diagrama  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72175" cy="4711700"/>
                    </a:xfrm>
                    <a:prstGeom prst="rect">
                      <a:avLst/>
                    </a:prstGeom>
                  </pic:spPr>
                </pic:pic>
              </a:graphicData>
            </a:graphic>
          </wp:inline>
        </w:drawing>
      </w:r>
    </w:p>
    <w:p w14:paraId="4FE86507" w14:textId="3672E4EC" w:rsidR="007F5079" w:rsidRDefault="007E2DB4" w:rsidP="007E2DB4">
      <w:pPr>
        <w:pStyle w:val="Ttulo3"/>
        <w:rPr>
          <w:iCs/>
          <w:sz w:val="24"/>
          <w:szCs w:val="24"/>
        </w:rPr>
      </w:pPr>
      <w:bookmarkStart w:id="62" w:name="_Toc238167086"/>
      <w:r>
        <w:lastRenderedPageBreak/>
        <w:t xml:space="preserve">N02.1.2.5.c – </w:t>
      </w:r>
      <w:r>
        <w:rPr>
          <w:iCs/>
          <w:sz w:val="24"/>
          <w:szCs w:val="24"/>
        </w:rPr>
        <w:t>Diagrama de Clases</w:t>
      </w:r>
      <w:bookmarkEnd w:id="62"/>
    </w:p>
    <w:p w14:paraId="3A3656C6" w14:textId="6D3DF6E5" w:rsidR="00571483" w:rsidRPr="00571483" w:rsidRDefault="00B63A77" w:rsidP="00571483">
      <w:pPr>
        <w:jc w:val="center"/>
      </w:pPr>
      <w:r>
        <w:rPr>
          <w:i/>
          <w:iCs/>
          <w:noProof/>
          <w:color w:val="4472C4" w:themeColor="accent1"/>
          <w:sz w:val="24"/>
          <w:szCs w:val="24"/>
        </w:rPr>
        <w:drawing>
          <wp:inline distT="0" distB="0" distL="0" distR="0" wp14:anchorId="7D359DC8" wp14:editId="4ACF14F1">
            <wp:extent cx="5972175" cy="2546350"/>
            <wp:effectExtent l="0" t="0" r="0" b="6350"/>
            <wp:docPr id="97942949" name="Imagen 20"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2949" name="Imagen 20" descr="Diagrama  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972175" cy="2546350"/>
                    </a:xfrm>
                    <a:prstGeom prst="rect">
                      <a:avLst/>
                    </a:prstGeom>
                  </pic:spPr>
                </pic:pic>
              </a:graphicData>
            </a:graphic>
          </wp:inline>
        </w:drawing>
      </w:r>
    </w:p>
    <w:p w14:paraId="3B249436" w14:textId="5186187C" w:rsidR="00B966EF" w:rsidRDefault="007E2DB4" w:rsidP="007E2DB4">
      <w:pPr>
        <w:pStyle w:val="Ttulo3"/>
        <w:rPr>
          <w:iCs/>
          <w:sz w:val="24"/>
          <w:szCs w:val="24"/>
        </w:rPr>
      </w:pPr>
      <w:bookmarkStart w:id="63" w:name="_Toc238167087"/>
      <w:r>
        <w:t xml:space="preserve">N02.1.2.5.d – </w:t>
      </w:r>
      <w:r>
        <w:rPr>
          <w:iCs/>
          <w:sz w:val="24"/>
          <w:szCs w:val="24"/>
        </w:rPr>
        <w:t>Diagrama Entidad Relación</w:t>
      </w:r>
      <w:bookmarkEnd w:id="63"/>
    </w:p>
    <w:p w14:paraId="65FD53D7" w14:textId="79464FF3" w:rsidR="00571483" w:rsidRPr="00571483" w:rsidRDefault="00B63A77" w:rsidP="00571483">
      <w:pPr>
        <w:jc w:val="center"/>
      </w:pPr>
      <w:r>
        <w:rPr>
          <w:noProof/>
        </w:rPr>
        <w:drawing>
          <wp:inline distT="0" distB="0" distL="0" distR="0" wp14:anchorId="1976073B" wp14:editId="60000FC3">
            <wp:extent cx="4238658" cy="3571875"/>
            <wp:effectExtent l="0" t="0" r="3175" b="0"/>
            <wp:docPr id="1459596842" name="Imagen 4"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96842" name="Imagen 4" descr="Diagrama  Descripción generada automáticam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6075" cy="3645540"/>
                    </a:xfrm>
                    <a:prstGeom prst="rect">
                      <a:avLst/>
                    </a:prstGeom>
                    <a:noFill/>
                    <a:ln>
                      <a:noFill/>
                    </a:ln>
                  </pic:spPr>
                </pic:pic>
              </a:graphicData>
            </a:graphic>
          </wp:inline>
        </w:drawing>
      </w:r>
    </w:p>
    <w:p w14:paraId="5A4E6F9A" w14:textId="3FE9E0B6" w:rsidR="007E2DB4" w:rsidRPr="00291EE4" w:rsidRDefault="007E2DB4" w:rsidP="007E2DB4">
      <w:pPr>
        <w:pStyle w:val="Ttulo3"/>
      </w:pPr>
      <w:bookmarkStart w:id="64" w:name="_Toc238167088"/>
      <w:r>
        <w:lastRenderedPageBreak/>
        <w:t>N02.1.2.5.e – GUI</w:t>
      </w:r>
      <w:bookmarkEnd w:id="64"/>
    </w:p>
    <w:p w14:paraId="4B368F6B" w14:textId="2F452ED5" w:rsidR="00392911" w:rsidRPr="00392911" w:rsidRDefault="007E2DB4" w:rsidP="00392911">
      <w:pPr>
        <w:pStyle w:val="Ttulo2"/>
      </w:pPr>
      <w:bookmarkStart w:id="65" w:name="_Toc238167089"/>
      <w:r>
        <w:t>N02.1.2.6 – Especificación de Casos de Uso (CUN-006 Generar Reserva)</w:t>
      </w:r>
      <w:bookmarkEnd w:id="65"/>
    </w:p>
    <w:p w14:paraId="3FEFD9E7" w14:textId="7793C6AB" w:rsidR="007E2DB4" w:rsidRDefault="007E2DB4" w:rsidP="007E2DB4">
      <w:pPr>
        <w:pStyle w:val="Ttulo3"/>
      </w:pPr>
      <w:bookmarkStart w:id="66" w:name="_Toc238167090"/>
      <w:r>
        <w:t>N02.1.</w:t>
      </w:r>
      <w:proofErr w:type="gramStart"/>
      <w:r>
        <w:t>2.6.a</w:t>
      </w:r>
      <w:proofErr w:type="gramEnd"/>
      <w:r>
        <w:t xml:space="preserve"> – Especificación de Caso de Uso</w:t>
      </w:r>
      <w:bookmarkEnd w:id="66"/>
    </w:p>
    <w:tbl>
      <w:tblPr>
        <w:tblStyle w:val="Tablaconcuadrcula"/>
        <w:tblW w:w="0" w:type="auto"/>
        <w:tblLayout w:type="fixed"/>
        <w:tblLook w:val="0000" w:firstRow="0" w:lastRow="0" w:firstColumn="0" w:lastColumn="0" w:noHBand="0" w:noVBand="0"/>
      </w:tblPr>
      <w:tblGrid>
        <w:gridCol w:w="8162"/>
      </w:tblGrid>
      <w:tr w:rsidR="00392911" w:rsidRPr="00621746" w14:paraId="402A8680" w14:textId="77777777" w:rsidTr="00C617AD">
        <w:trPr>
          <w:trHeight w:val="358"/>
        </w:trPr>
        <w:tc>
          <w:tcPr>
            <w:tcW w:w="8162" w:type="dxa"/>
          </w:tcPr>
          <w:p w14:paraId="591CC7D1" w14:textId="6612A8D0"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CUN-006– Generar Reserva</w:t>
            </w:r>
          </w:p>
        </w:tc>
      </w:tr>
      <w:tr w:rsidR="00392911" w:rsidRPr="00621746" w14:paraId="76D95DCD" w14:textId="77777777" w:rsidTr="00C617AD">
        <w:trPr>
          <w:trHeight w:val="1152"/>
        </w:trPr>
        <w:tc>
          <w:tcPr>
            <w:tcW w:w="8162" w:type="dxa"/>
          </w:tcPr>
          <w:p w14:paraId="3A76B3B8" w14:textId="544E52C8"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cajero podrá generar una reserva de productos solicitados por el cliente. El sistema generara un comprobante de reserva con un ID de reserva y fecha estimada de entrega.</w:t>
            </w:r>
          </w:p>
        </w:tc>
      </w:tr>
      <w:tr w:rsidR="00392911" w:rsidRPr="00621746" w14:paraId="2338CC34" w14:textId="77777777" w:rsidTr="00C617AD">
        <w:trPr>
          <w:trHeight w:val="404"/>
        </w:trPr>
        <w:tc>
          <w:tcPr>
            <w:tcW w:w="8162" w:type="dxa"/>
          </w:tcPr>
          <w:p w14:paraId="0BF07803" w14:textId="2908426F"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Cajero</w:t>
            </w:r>
          </w:p>
        </w:tc>
      </w:tr>
      <w:tr w:rsidR="00392911" w:rsidRPr="00621746" w14:paraId="4B5181D2" w14:textId="77777777" w:rsidTr="00C617AD">
        <w:trPr>
          <w:trHeight w:val="431"/>
        </w:trPr>
        <w:tc>
          <w:tcPr>
            <w:tcW w:w="8162" w:type="dxa"/>
          </w:tcPr>
          <w:p w14:paraId="54FEBACF" w14:textId="350349C3"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en el sistema como cajero, haber realizado el pago de el/los productos.</w:t>
            </w:r>
          </w:p>
        </w:tc>
      </w:tr>
      <w:tr w:rsidR="00392911" w:rsidRPr="00335DDE" w14:paraId="1F4D573C" w14:textId="77777777" w:rsidTr="00C617AD">
        <w:trPr>
          <w:trHeight w:val="422"/>
        </w:trPr>
        <w:tc>
          <w:tcPr>
            <w:tcW w:w="8162" w:type="dxa"/>
          </w:tcPr>
          <w:p w14:paraId="10EE4157" w14:textId="3C6E2BD8" w:rsidR="00392911" w:rsidRPr="00335DDE"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Punto de Extensión: ---</w:t>
            </w:r>
          </w:p>
        </w:tc>
      </w:tr>
      <w:tr w:rsidR="00392911" w:rsidRPr="00621746" w14:paraId="45491084" w14:textId="77777777" w:rsidTr="00C617AD">
        <w:trPr>
          <w:trHeight w:val="400"/>
        </w:trPr>
        <w:tc>
          <w:tcPr>
            <w:tcW w:w="8162" w:type="dxa"/>
          </w:tcPr>
          <w:p w14:paraId="75186E36" w14:textId="591AC6C8"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El vendedor está realizando el proceso de venta</w:t>
            </w:r>
          </w:p>
        </w:tc>
      </w:tr>
      <w:tr w:rsidR="00392911" w:rsidRPr="00621746" w14:paraId="16FC34B2" w14:textId="77777777" w:rsidTr="00C617AD">
        <w:trPr>
          <w:trHeight w:val="749"/>
        </w:trPr>
        <w:tc>
          <w:tcPr>
            <w:tcW w:w="8162" w:type="dxa"/>
          </w:tcPr>
          <w:p w14:paraId="1F0B7E62" w14:textId="248F319A" w:rsidR="00392911" w:rsidRPr="00621746" w:rsidRDefault="00392911" w:rsidP="00C617AD">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El sistema indica que la reserva se generó correctamente</w:t>
            </w:r>
          </w:p>
        </w:tc>
      </w:tr>
      <w:tr w:rsidR="00392911" w:rsidRPr="00621746" w14:paraId="0876FB6C" w14:textId="77777777" w:rsidTr="00C617AD">
        <w:trPr>
          <w:trHeight w:val="250"/>
        </w:trPr>
        <w:tc>
          <w:tcPr>
            <w:tcW w:w="8162" w:type="dxa"/>
          </w:tcPr>
          <w:p w14:paraId="647E41E4" w14:textId="77777777" w:rsidR="00392911" w:rsidRDefault="00392911" w:rsidP="00C617AD">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Escenario Principal: </w:t>
            </w:r>
          </w:p>
          <w:p w14:paraId="3AA5938A" w14:textId="77777777" w:rsidR="00B63A77" w:rsidRPr="00C07A4E" w:rsidRDefault="00B63A77" w:rsidP="00B63A77">
            <w:pPr>
              <w:pStyle w:val="Prrafodelista"/>
              <w:numPr>
                <w:ilvl w:val="0"/>
                <w:numId w:val="34"/>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presiona el botón “Generar Reserva”</w:t>
            </w:r>
          </w:p>
          <w:p w14:paraId="7D19FA0F" w14:textId="77777777" w:rsidR="00B63A77" w:rsidRPr="00C07A4E" w:rsidRDefault="00B63A77" w:rsidP="00B63A77">
            <w:pPr>
              <w:pStyle w:val="Prrafodelista"/>
              <w:numPr>
                <w:ilvl w:val="0"/>
                <w:numId w:val="34"/>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por pantalla los productos contenidos en el carrito de compras</w:t>
            </w:r>
          </w:p>
          <w:p w14:paraId="689B04FD" w14:textId="77777777" w:rsidR="00B63A77" w:rsidRPr="003F7F49" w:rsidRDefault="00B63A77" w:rsidP="00B63A77">
            <w:pPr>
              <w:pStyle w:val="Prrafodelista"/>
              <w:numPr>
                <w:ilvl w:val="0"/>
                <w:numId w:val="34"/>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presiona el botón “Reservar”</w:t>
            </w:r>
          </w:p>
          <w:p w14:paraId="1E1B3B33" w14:textId="77777777" w:rsidR="00B63A77" w:rsidRPr="003F7F49" w:rsidRDefault="00B63A77" w:rsidP="00B63A77">
            <w:pPr>
              <w:pStyle w:val="Prrafodelista"/>
              <w:numPr>
                <w:ilvl w:val="0"/>
                <w:numId w:val="34"/>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genera un comprobante con los datos del cliente, los productos, la fecha estimada de entrega y el ID generado por el sistema</w:t>
            </w:r>
          </w:p>
          <w:p w14:paraId="15BACC7A" w14:textId="77777777" w:rsidR="00B63A77" w:rsidRPr="003F7F49" w:rsidRDefault="00B63A77" w:rsidP="00B63A77">
            <w:pPr>
              <w:pStyle w:val="Prrafodelista"/>
              <w:numPr>
                <w:ilvl w:val="0"/>
                <w:numId w:val="34"/>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almacena la reserva en la base de datos</w:t>
            </w:r>
          </w:p>
          <w:p w14:paraId="3A431998" w14:textId="77777777" w:rsidR="00B63A77" w:rsidRPr="003F7F49" w:rsidRDefault="00B63A77" w:rsidP="00B63A77">
            <w:pPr>
              <w:pStyle w:val="Prrafodelista"/>
              <w:numPr>
                <w:ilvl w:val="0"/>
                <w:numId w:val="34"/>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el mensaje “Reserva generada exitosamente”</w:t>
            </w:r>
          </w:p>
          <w:p w14:paraId="3B39BBAE" w14:textId="77777777" w:rsidR="00B63A77" w:rsidRPr="00E82D9E" w:rsidRDefault="00B63A77" w:rsidP="00B63A77">
            <w:pPr>
              <w:pStyle w:val="Prrafodelista"/>
              <w:numPr>
                <w:ilvl w:val="0"/>
                <w:numId w:val="34"/>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entrega el comprobante de reserva al cliente</w:t>
            </w:r>
          </w:p>
          <w:p w14:paraId="110503FF" w14:textId="77777777" w:rsidR="00392911" w:rsidRPr="000D01CE" w:rsidRDefault="00392911" w:rsidP="000D01CE">
            <w:pPr>
              <w:autoSpaceDE w:val="0"/>
              <w:autoSpaceDN w:val="0"/>
              <w:adjustRightInd w:val="0"/>
              <w:rPr>
                <w:rFonts w:ascii="Arial" w:hAnsi="Arial"/>
                <w:b/>
                <w:bCs/>
                <w:color w:val="000000"/>
                <w:sz w:val="24"/>
                <w:szCs w:val="24"/>
              </w:rPr>
            </w:pPr>
          </w:p>
        </w:tc>
      </w:tr>
      <w:tr w:rsidR="00392911" w:rsidRPr="00E82D9E" w14:paraId="38B36BF7" w14:textId="77777777" w:rsidTr="00C617AD">
        <w:trPr>
          <w:trHeight w:val="250"/>
        </w:trPr>
        <w:tc>
          <w:tcPr>
            <w:tcW w:w="8162" w:type="dxa"/>
          </w:tcPr>
          <w:p w14:paraId="459E19C2" w14:textId="2EFC98CE" w:rsidR="000D01CE" w:rsidRPr="000D01CE" w:rsidRDefault="00392911" w:rsidP="000D01CE">
            <w:pPr>
              <w:autoSpaceDE w:val="0"/>
              <w:autoSpaceDN w:val="0"/>
              <w:adjustRightInd w:val="0"/>
              <w:rPr>
                <w:rFonts w:ascii="Arial" w:hAnsi="Arial" w:cs="Arial"/>
                <w:b/>
                <w:bCs/>
                <w:color w:val="000000"/>
                <w:sz w:val="24"/>
                <w:szCs w:val="24"/>
              </w:rPr>
            </w:pPr>
            <w:r>
              <w:rPr>
                <w:rFonts w:ascii="Arial" w:hAnsi="Arial" w:cs="Arial"/>
                <w:b/>
                <w:bCs/>
                <w:color w:val="000000"/>
                <w:sz w:val="24"/>
                <w:szCs w:val="24"/>
              </w:rPr>
              <w:t>Escenario Alternativo:</w:t>
            </w:r>
          </w:p>
          <w:p w14:paraId="04AE362F" w14:textId="77777777" w:rsidR="00B63A77"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3.1 El usuario cancela la operación presionando el botón “Cancelar”.</w:t>
            </w:r>
          </w:p>
          <w:p w14:paraId="5D4EF254" w14:textId="2A6167CA" w:rsidR="00392911" w:rsidRPr="00E82D9E" w:rsidRDefault="00B63A77" w:rsidP="00B63A77">
            <w:pPr>
              <w:autoSpaceDE w:val="0"/>
              <w:autoSpaceDN w:val="0"/>
              <w:adjustRightInd w:val="0"/>
              <w:rPr>
                <w:rFonts w:ascii="Arial" w:hAnsi="Arial" w:cs="Arial"/>
                <w:color w:val="000000"/>
                <w:sz w:val="24"/>
                <w:szCs w:val="24"/>
              </w:rPr>
            </w:pPr>
            <w:r>
              <w:rPr>
                <w:rFonts w:ascii="Arial" w:hAnsi="Arial" w:cs="Arial"/>
                <w:color w:val="000000"/>
                <w:sz w:val="24"/>
                <w:szCs w:val="24"/>
              </w:rPr>
              <w:t>8.1 Existe un error de comunicación con la base de datos, el sistema muestra el mensaje “Error de comunicación con la base de datos”.</w:t>
            </w:r>
          </w:p>
        </w:tc>
      </w:tr>
    </w:tbl>
    <w:p w14:paraId="6C7270CA" w14:textId="676C87E7" w:rsidR="00B966EF" w:rsidRDefault="007E2DB4" w:rsidP="007E2DB4">
      <w:pPr>
        <w:pStyle w:val="Ttulo3"/>
        <w:rPr>
          <w:iCs/>
          <w:sz w:val="24"/>
          <w:szCs w:val="24"/>
        </w:rPr>
      </w:pPr>
      <w:bookmarkStart w:id="67" w:name="_Toc238167091"/>
      <w:r>
        <w:lastRenderedPageBreak/>
        <w:t xml:space="preserve">N02.1.2.6.b – </w:t>
      </w:r>
      <w:r>
        <w:rPr>
          <w:iCs/>
          <w:sz w:val="24"/>
          <w:szCs w:val="24"/>
        </w:rPr>
        <w:t>Diagrama de Secuencia</w:t>
      </w:r>
      <w:bookmarkEnd w:id="67"/>
    </w:p>
    <w:p w14:paraId="4484BF07" w14:textId="04A38B37" w:rsidR="00AF16CD" w:rsidRPr="00AF16CD" w:rsidRDefault="00B63A77" w:rsidP="00AF16CD">
      <w:pPr>
        <w:jc w:val="center"/>
      </w:pPr>
      <w:r>
        <w:rPr>
          <w:i/>
          <w:iCs/>
          <w:noProof/>
          <w:color w:val="4472C4" w:themeColor="accent1"/>
          <w:sz w:val="24"/>
          <w:szCs w:val="24"/>
        </w:rPr>
        <w:drawing>
          <wp:inline distT="0" distB="0" distL="0" distR="0" wp14:anchorId="11208284" wp14:editId="7E6F229C">
            <wp:extent cx="5972175" cy="3756025"/>
            <wp:effectExtent l="0" t="0" r="0" b="3175"/>
            <wp:docPr id="299549473" name="Imagen 1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9473" name="Imagen 11" descr="Diagrama  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5972175" cy="3756025"/>
                    </a:xfrm>
                    <a:prstGeom prst="rect">
                      <a:avLst/>
                    </a:prstGeom>
                  </pic:spPr>
                </pic:pic>
              </a:graphicData>
            </a:graphic>
          </wp:inline>
        </w:drawing>
      </w:r>
    </w:p>
    <w:p w14:paraId="29655BDE" w14:textId="2B7EE6A3" w:rsidR="007B028A" w:rsidRDefault="007B028A" w:rsidP="00491854">
      <w:pPr>
        <w:jc w:val="center"/>
        <w:rPr>
          <w:i/>
          <w:iCs/>
          <w:color w:val="4472C4" w:themeColor="accent1"/>
          <w:sz w:val="24"/>
          <w:szCs w:val="24"/>
        </w:rPr>
      </w:pPr>
    </w:p>
    <w:p w14:paraId="7D5DE7CB" w14:textId="615C5408" w:rsidR="00B966EF" w:rsidRDefault="007E2DB4" w:rsidP="007E2DB4">
      <w:pPr>
        <w:pStyle w:val="Ttulo3"/>
        <w:rPr>
          <w:iCs/>
          <w:sz w:val="24"/>
          <w:szCs w:val="24"/>
        </w:rPr>
      </w:pPr>
      <w:bookmarkStart w:id="68" w:name="_Toc238167092"/>
      <w:r>
        <w:lastRenderedPageBreak/>
        <w:t xml:space="preserve">N02.1.2.6.c – </w:t>
      </w:r>
      <w:r>
        <w:rPr>
          <w:iCs/>
          <w:sz w:val="24"/>
          <w:szCs w:val="24"/>
        </w:rPr>
        <w:t>Diagrama de Clases</w:t>
      </w:r>
      <w:bookmarkEnd w:id="68"/>
    </w:p>
    <w:p w14:paraId="45C6025E" w14:textId="058375B8" w:rsidR="00571483" w:rsidRPr="00571483" w:rsidRDefault="00B63A77" w:rsidP="00571483">
      <w:pPr>
        <w:jc w:val="center"/>
      </w:pPr>
      <w:r>
        <w:rPr>
          <w:i/>
          <w:iCs/>
          <w:noProof/>
          <w:color w:val="4472C4" w:themeColor="accent1"/>
          <w:sz w:val="24"/>
          <w:szCs w:val="24"/>
        </w:rPr>
        <w:drawing>
          <wp:inline distT="0" distB="0" distL="0" distR="0" wp14:anchorId="1F47B9D6" wp14:editId="1DB0FDBE">
            <wp:extent cx="5764192" cy="3019076"/>
            <wp:effectExtent l="0" t="0" r="1905" b="3810"/>
            <wp:docPr id="728043540" name="Imagen 27"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43540" name="Imagen 27" descr="Diagrama  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770300" cy="3022275"/>
                    </a:xfrm>
                    <a:prstGeom prst="rect">
                      <a:avLst/>
                    </a:prstGeom>
                  </pic:spPr>
                </pic:pic>
              </a:graphicData>
            </a:graphic>
          </wp:inline>
        </w:drawing>
      </w:r>
    </w:p>
    <w:p w14:paraId="0CA0FC5B" w14:textId="580AE82D" w:rsidR="005A1DE8" w:rsidRDefault="007E2DB4" w:rsidP="007E2DB4">
      <w:pPr>
        <w:pStyle w:val="Ttulo3"/>
        <w:rPr>
          <w:rFonts w:asciiTheme="minorHAnsi" w:hAnsiTheme="minorHAnsi" w:cstheme="minorHAnsi"/>
        </w:rPr>
      </w:pPr>
      <w:bookmarkStart w:id="69" w:name="_Toc238167093"/>
      <w:r>
        <w:t xml:space="preserve">N02.1.2.6.d – </w:t>
      </w:r>
      <w:r>
        <w:rPr>
          <w:iCs/>
          <w:sz w:val="24"/>
          <w:szCs w:val="24"/>
        </w:rPr>
        <w:t>Diagrama Entidad Relación</w:t>
      </w:r>
      <w:bookmarkEnd w:id="69"/>
      <w:r>
        <w:rPr>
          <w:rFonts w:asciiTheme="minorHAnsi" w:hAnsiTheme="minorHAnsi" w:cstheme="minorHAnsi"/>
        </w:rPr>
        <w:t xml:space="preserve"> </w:t>
      </w:r>
    </w:p>
    <w:p w14:paraId="550334D1" w14:textId="5278ED23" w:rsidR="00571483" w:rsidRPr="00571483" w:rsidRDefault="00B63A77" w:rsidP="00571483">
      <w:pPr>
        <w:jc w:val="center"/>
      </w:pPr>
      <w:r>
        <w:rPr>
          <w:i/>
          <w:iCs/>
          <w:noProof/>
          <w:color w:val="4472C4" w:themeColor="accent1"/>
          <w:sz w:val="24"/>
          <w:szCs w:val="24"/>
        </w:rPr>
        <w:drawing>
          <wp:inline distT="0" distB="0" distL="0" distR="0" wp14:anchorId="042E30BC" wp14:editId="7B1047AD">
            <wp:extent cx="4432807" cy="3184268"/>
            <wp:effectExtent l="0" t="0" r="0" b="3810"/>
            <wp:docPr id="19026892" name="Imagen 28" descr="Imagen que contiene Interfaz de usuario gráfic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892" name="Imagen 28" descr="Imagen que contiene Interfaz de usuario gráfica  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4490994" cy="3226066"/>
                    </a:xfrm>
                    <a:prstGeom prst="rect">
                      <a:avLst/>
                    </a:prstGeom>
                  </pic:spPr>
                </pic:pic>
              </a:graphicData>
            </a:graphic>
          </wp:inline>
        </w:drawing>
      </w:r>
    </w:p>
    <w:p w14:paraId="5160EC6D" w14:textId="2A1B0BE3" w:rsidR="007E2DB4" w:rsidRDefault="007E2DB4" w:rsidP="007E2DB4">
      <w:pPr>
        <w:pStyle w:val="Ttulo3"/>
      </w:pPr>
      <w:bookmarkStart w:id="70" w:name="_Toc238167094"/>
      <w:r>
        <w:lastRenderedPageBreak/>
        <w:t>N02.1.2.6.e – GUI</w:t>
      </w:r>
      <w:bookmarkEnd w:id="70"/>
    </w:p>
    <w:p w14:paraId="063D528D" w14:textId="77777777" w:rsidR="009C1415" w:rsidRDefault="00000000">
      <w:pPr>
        <w:pStyle w:val="Ttulo1"/>
      </w:pPr>
      <w:bookmarkStart w:id="71" w:name="_Toc238167095"/>
      <w:r>
        <w:t>N02 – Diseño del negocio (RFN2 – Gestión de Compras)</w:t>
      </w:r>
      <w:bookmarkEnd w:id="71"/>
    </w:p>
    <w:p w14:paraId="7994A969" w14:textId="77777777" w:rsidR="009C1415" w:rsidRDefault="00000000">
      <w:pPr>
        <w:rPr>
          <w:sz w:val="24"/>
          <w:szCs w:val="24"/>
        </w:rPr>
      </w:pPr>
      <w:r>
        <w:rPr>
          <w:sz w:val="24"/>
          <w:szCs w:val="24"/>
        </w:rPr>
        <w:t>Se procede a especificar con mayor detalle el punto G02, documentando el requerimiento funcional RFN2 - “Gestión de Compras”.</w:t>
      </w:r>
    </w:p>
    <w:p w14:paraId="57341834" w14:textId="77777777" w:rsidR="009C1415" w:rsidRDefault="00000000">
      <w:pPr>
        <w:pStyle w:val="Ttulo2"/>
      </w:pPr>
      <w:bookmarkStart w:id="72" w:name="_Toc238167096"/>
      <w:r>
        <w:t>N02.2.1 – Diagrama de Casos de Uso General</w:t>
      </w:r>
      <w:bookmarkEnd w:id="72"/>
    </w:p>
    <w:p w14:paraId="049174DC" w14:textId="15D6DED8" w:rsidR="009C1415" w:rsidRDefault="00000000">
      <w:pPr>
        <w:rPr>
          <w:i/>
          <w:sz w:val="24"/>
          <w:szCs w:val="24"/>
        </w:rPr>
      </w:pPr>
      <w:r>
        <w:rPr>
          <w:i/>
          <w:sz w:val="24"/>
          <w:szCs w:val="24"/>
        </w:rPr>
        <w:t xml:space="preserve">[Pendiente: insertar el Diagrama de Casos de Uso general de RFN2. Nomenclatura del diagrama: </w:t>
      </w:r>
      <w:r w:rsidR="00BC7016">
        <w:rPr>
          <w:i/>
          <w:sz w:val="24"/>
          <w:szCs w:val="24"/>
        </w:rPr>
        <w:t>575</w:t>
      </w:r>
      <w:r>
        <w:rPr>
          <w:i/>
          <w:sz w:val="24"/>
          <w:szCs w:val="24"/>
        </w:rPr>
        <w:t>_AV]</w:t>
      </w:r>
    </w:p>
    <w:p w14:paraId="5B3CD9F6" w14:textId="77777777" w:rsidR="009C1415" w:rsidRDefault="00000000">
      <w:pPr>
        <w:pStyle w:val="Ttulo2"/>
      </w:pPr>
      <w:bookmarkStart w:id="73" w:name="_Toc238167097"/>
      <w:r>
        <w:t>N02.2.2.1 – Especificación de Casos de Uso (CUN-007 Registrar Proveedor)</w:t>
      </w:r>
      <w:bookmarkEnd w:id="73"/>
    </w:p>
    <w:p w14:paraId="48829B7E" w14:textId="77777777" w:rsidR="009C1415" w:rsidRDefault="00000000">
      <w:pPr>
        <w:pStyle w:val="Ttulo3"/>
      </w:pPr>
      <w:bookmarkStart w:id="74" w:name="_Toc238167098"/>
      <w:r>
        <w:t>N02.2.</w:t>
      </w:r>
      <w:proofErr w:type="gramStart"/>
      <w:r>
        <w:t>2.1.a</w:t>
      </w:r>
      <w:proofErr w:type="gramEnd"/>
      <w:r>
        <w:t xml:space="preserve"> – Especificación de Caso de Uso</w:t>
      </w:r>
      <w:bookmarkEnd w:id="74"/>
    </w:p>
    <w:tbl>
      <w:tblPr>
        <w:tblStyle w:val="Tablaconcuadrcula"/>
        <w:tblW w:w="0" w:type="auto"/>
        <w:tblLayout w:type="fixed"/>
        <w:tblLook w:val="0000" w:firstRow="0" w:lastRow="0" w:firstColumn="0" w:lastColumn="0" w:noHBand="0" w:noVBand="0"/>
      </w:tblPr>
      <w:tblGrid>
        <w:gridCol w:w="8162"/>
      </w:tblGrid>
      <w:tr w:rsidR="009C1415" w14:paraId="2A7F252F" w14:textId="77777777">
        <w:tc>
          <w:tcPr>
            <w:tcW w:w="8162" w:type="dxa"/>
          </w:tcPr>
          <w:p w14:paraId="5594048B"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CUN-007 – Registrar Proveedor</w:t>
            </w:r>
          </w:p>
        </w:tc>
      </w:tr>
      <w:tr w:rsidR="009C1415" w14:paraId="3A9DB83E" w14:textId="77777777">
        <w:tc>
          <w:tcPr>
            <w:tcW w:w="8162" w:type="dxa"/>
          </w:tcPr>
          <w:p w14:paraId="6AC249FF"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Administrador de compras podrá dar de alta un proveedor o actualizar los datos de uno existente. El sistema validará el CUIT y almacenará los datos, o informará que el proveedor ya se encuentra registrado.</w:t>
            </w:r>
          </w:p>
        </w:tc>
      </w:tr>
      <w:tr w:rsidR="009C1415" w14:paraId="7A8FE8ED" w14:textId="77777777">
        <w:tc>
          <w:tcPr>
            <w:tcW w:w="8162" w:type="dxa"/>
          </w:tcPr>
          <w:p w14:paraId="4FB1FEFC"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Actor Principal: </w:t>
            </w:r>
            <w:r>
              <w:rPr>
                <w:rFonts w:ascii="Arial" w:hAnsi="Arial" w:cs="Arial"/>
                <w:color w:val="000000"/>
                <w:sz w:val="24"/>
                <w:szCs w:val="24"/>
              </w:rPr>
              <w:t>Administrador de compras</w:t>
            </w:r>
          </w:p>
        </w:tc>
      </w:tr>
      <w:tr w:rsidR="009C1415" w14:paraId="41E5C883" w14:textId="77777777">
        <w:tc>
          <w:tcPr>
            <w:tcW w:w="8162" w:type="dxa"/>
          </w:tcPr>
          <w:p w14:paraId="7DE7D510"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con un usuario que posea el permiso de Compras.</w:t>
            </w:r>
          </w:p>
        </w:tc>
      </w:tr>
      <w:tr w:rsidR="009C1415" w14:paraId="64AAE8B2" w14:textId="77777777">
        <w:tc>
          <w:tcPr>
            <w:tcW w:w="8162" w:type="dxa"/>
          </w:tcPr>
          <w:p w14:paraId="274A339D"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w:t>
            </w:r>
          </w:p>
        </w:tc>
      </w:tr>
      <w:tr w:rsidR="009C1415" w14:paraId="2A5B888C" w14:textId="77777777">
        <w:tc>
          <w:tcPr>
            <w:tcW w:w="8162" w:type="dxa"/>
          </w:tcPr>
          <w:p w14:paraId="0BADECA1"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Se recibe la lista de precios de un proveedor no registrado o se incorpora un nuevo proveedor a la cartera.</w:t>
            </w:r>
          </w:p>
        </w:tc>
      </w:tr>
      <w:tr w:rsidR="009C1415" w14:paraId="480FFDA2" w14:textId="77777777">
        <w:tc>
          <w:tcPr>
            <w:tcW w:w="8162" w:type="dxa"/>
          </w:tcPr>
          <w:p w14:paraId="14923535"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El proveedor queda registrado y disponible para asociarle listas de precios y órdenes de compra.</w:t>
            </w:r>
          </w:p>
        </w:tc>
      </w:tr>
      <w:tr w:rsidR="009C1415" w14:paraId="4B7554A4" w14:textId="77777777">
        <w:tc>
          <w:tcPr>
            <w:tcW w:w="8162" w:type="dxa"/>
          </w:tcPr>
          <w:p w14:paraId="2881FF5A"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Principal:</w:t>
            </w:r>
          </w:p>
          <w:p w14:paraId="1E2DEED2"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1. El usuario ingresa al menú “Compras” y selecciona la opción “Proveedores”.</w:t>
            </w:r>
          </w:p>
          <w:p w14:paraId="632FC0EF"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2. El sistema muestra la grilla de proveedores registrados y los campos de carga.</w:t>
            </w:r>
          </w:p>
          <w:p w14:paraId="3A097813"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3. El usuario presiona el botón “Nuevo” e ingresa razón social, CUIT, condición frente al IVA, rubro, teléfono, correo electrónico y dirección.</w:t>
            </w:r>
          </w:p>
          <w:p w14:paraId="18505648"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 El usuario confirma la carga presionando el botón “Guardar”.</w:t>
            </w:r>
          </w:p>
          <w:p w14:paraId="5D0AD8C7"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 El sistema valida el formato y el dígito verificador del CUIT.</w:t>
            </w:r>
          </w:p>
          <w:p w14:paraId="042B3538"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lastRenderedPageBreak/>
              <w:t>6. El sistema almacena el proveedor y registra la operación en la bitácora.</w:t>
            </w:r>
          </w:p>
          <w:p w14:paraId="08A5608A"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7. El sistema muestra el mensaje “Proveedor registrado correctamente”.</w:t>
            </w:r>
          </w:p>
        </w:tc>
      </w:tr>
      <w:tr w:rsidR="009C1415" w14:paraId="4CDD0E8D" w14:textId="77777777">
        <w:tc>
          <w:tcPr>
            <w:tcW w:w="8162" w:type="dxa"/>
          </w:tcPr>
          <w:p w14:paraId="6F3CEE7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lastRenderedPageBreak/>
              <w:t>Escenario Alternativo:</w:t>
            </w:r>
          </w:p>
          <w:p w14:paraId="0F964C97"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5.1 El CUIT ingresado no supera la validación. El sistema muestra el mensaje “CUIT inválido” y retorna al punto 3.</w:t>
            </w:r>
          </w:p>
          <w:p w14:paraId="1404F73A"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6.1.a El CUIT ya corresponde a un proveedor registrado. El sistema carga sus datos y habilita la pantalla de modificación.</w:t>
            </w:r>
          </w:p>
          <w:p w14:paraId="1D8D32A8"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6.1.b Se produce un error de comunicación con la base de datos. El sistema informa el error por pantalla.</w:t>
            </w:r>
          </w:p>
        </w:tc>
      </w:tr>
    </w:tbl>
    <w:p w14:paraId="578427EA" w14:textId="77777777" w:rsidR="009C1415" w:rsidRDefault="009C1415">
      <w:pPr>
        <w:rPr>
          <w:sz w:val="24"/>
          <w:szCs w:val="24"/>
        </w:rPr>
      </w:pPr>
    </w:p>
    <w:p w14:paraId="03FC1D0B" w14:textId="77777777" w:rsidR="009C1415" w:rsidRDefault="00000000">
      <w:pPr>
        <w:pStyle w:val="Ttulo3"/>
      </w:pPr>
      <w:bookmarkStart w:id="75" w:name="_Toc238167099"/>
      <w:r>
        <w:t>N02.2.2.1.b – Diagrama de Secuencia</w:t>
      </w:r>
      <w:bookmarkEnd w:id="75"/>
    </w:p>
    <w:p w14:paraId="79F2EB16" w14:textId="182BA87F"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77319EC1" w14:textId="77777777" w:rsidR="009C1415" w:rsidRDefault="00000000">
      <w:pPr>
        <w:pStyle w:val="Ttulo3"/>
      </w:pPr>
      <w:bookmarkStart w:id="76" w:name="_Toc238167100"/>
      <w:r>
        <w:t>N02.2.2.1.c – Diagrama de Clases</w:t>
      </w:r>
      <w:bookmarkEnd w:id="76"/>
    </w:p>
    <w:p w14:paraId="45A44461" w14:textId="3CB0022F" w:rsidR="009C1415" w:rsidRDefault="00000000">
      <w:pPr>
        <w:rPr>
          <w:i/>
          <w:sz w:val="24"/>
          <w:szCs w:val="24"/>
        </w:rPr>
      </w:pPr>
      <w:r>
        <w:rPr>
          <w:i/>
          <w:sz w:val="24"/>
          <w:szCs w:val="24"/>
        </w:rPr>
        <w:t xml:space="preserve">[Pendiente: insertar el Diagrama de Clases en capas. Nomenclatura del diagrama: </w:t>
      </w:r>
      <w:r w:rsidR="00BC7016">
        <w:rPr>
          <w:i/>
          <w:sz w:val="24"/>
          <w:szCs w:val="24"/>
        </w:rPr>
        <w:t>575</w:t>
      </w:r>
      <w:r>
        <w:rPr>
          <w:i/>
          <w:sz w:val="24"/>
          <w:szCs w:val="24"/>
        </w:rPr>
        <w:t>_AV]</w:t>
      </w:r>
    </w:p>
    <w:p w14:paraId="49E0173A" w14:textId="77777777" w:rsidR="009C1415" w:rsidRDefault="00000000">
      <w:pPr>
        <w:pStyle w:val="Ttulo3"/>
      </w:pPr>
      <w:bookmarkStart w:id="77" w:name="_Toc238167101"/>
      <w:r>
        <w:t>N02.2.2.1.d – Diagrama Entidad Relación</w:t>
      </w:r>
      <w:bookmarkEnd w:id="77"/>
    </w:p>
    <w:p w14:paraId="34E7EBAE" w14:textId="7BEFFD09" w:rsidR="009C1415" w:rsidRDefault="00000000">
      <w:pPr>
        <w:rPr>
          <w:i/>
          <w:sz w:val="24"/>
          <w:szCs w:val="24"/>
        </w:rPr>
      </w:pPr>
      <w:r>
        <w:rPr>
          <w:i/>
          <w:sz w:val="24"/>
          <w:szCs w:val="24"/>
        </w:rPr>
        <w:t xml:space="preserve">[Pendiente: insertar el Diagrama Entidad Relación. Nomenclatura del diagrama: </w:t>
      </w:r>
      <w:r w:rsidR="00BC7016">
        <w:rPr>
          <w:i/>
          <w:sz w:val="24"/>
          <w:szCs w:val="24"/>
        </w:rPr>
        <w:t>575</w:t>
      </w:r>
      <w:r>
        <w:rPr>
          <w:i/>
          <w:sz w:val="24"/>
          <w:szCs w:val="24"/>
        </w:rPr>
        <w:t>_AV]</w:t>
      </w:r>
    </w:p>
    <w:p w14:paraId="4049435C" w14:textId="77777777" w:rsidR="009C1415" w:rsidRDefault="00000000">
      <w:pPr>
        <w:pStyle w:val="Ttulo3"/>
      </w:pPr>
      <w:bookmarkStart w:id="78" w:name="_Toc238167102"/>
      <w:r>
        <w:t>N02.2.2.1.e – GUI</w:t>
      </w:r>
      <w:bookmarkEnd w:id="78"/>
    </w:p>
    <w:p w14:paraId="55A9EF65" w14:textId="5299587E" w:rsidR="009C1415" w:rsidRDefault="00000000">
      <w:pPr>
        <w:rPr>
          <w:i/>
          <w:sz w:val="24"/>
          <w:szCs w:val="24"/>
        </w:rPr>
      </w:pPr>
      <w:r>
        <w:rPr>
          <w:i/>
          <w:sz w:val="24"/>
          <w:szCs w:val="24"/>
        </w:rPr>
        <w:t xml:space="preserve">[Pendiente: insertar la captura de pantalla del caso de uso. Nomenclatura del diagrama: </w:t>
      </w:r>
      <w:r w:rsidR="00BC7016">
        <w:rPr>
          <w:i/>
          <w:sz w:val="24"/>
          <w:szCs w:val="24"/>
        </w:rPr>
        <w:t>575</w:t>
      </w:r>
      <w:r>
        <w:rPr>
          <w:i/>
          <w:sz w:val="24"/>
          <w:szCs w:val="24"/>
        </w:rPr>
        <w:t>_AV]</w:t>
      </w:r>
    </w:p>
    <w:p w14:paraId="7351E0C3" w14:textId="77777777" w:rsidR="009C1415" w:rsidRDefault="00000000">
      <w:pPr>
        <w:pStyle w:val="Ttulo2"/>
      </w:pPr>
      <w:bookmarkStart w:id="79" w:name="_Toc238167103"/>
      <w:r>
        <w:t>N02.2.2.2 – Especificación de Casos de Uso (CUN-008 Importar Lista de Precios)</w:t>
      </w:r>
      <w:bookmarkEnd w:id="79"/>
    </w:p>
    <w:p w14:paraId="27288856" w14:textId="77777777" w:rsidR="009C1415" w:rsidRDefault="00000000">
      <w:pPr>
        <w:pStyle w:val="Ttulo3"/>
      </w:pPr>
      <w:bookmarkStart w:id="80" w:name="_Toc238167104"/>
      <w:r>
        <w:t>N02.2.</w:t>
      </w:r>
      <w:proofErr w:type="gramStart"/>
      <w:r>
        <w:t>2.2.a</w:t>
      </w:r>
      <w:proofErr w:type="gramEnd"/>
      <w:r>
        <w:t xml:space="preserve"> – Especificación de Caso de Uso</w:t>
      </w:r>
      <w:bookmarkEnd w:id="80"/>
    </w:p>
    <w:tbl>
      <w:tblPr>
        <w:tblStyle w:val="Tablaconcuadrcula"/>
        <w:tblW w:w="0" w:type="auto"/>
        <w:tblLayout w:type="fixed"/>
        <w:tblLook w:val="0000" w:firstRow="0" w:lastRow="0" w:firstColumn="0" w:lastColumn="0" w:noHBand="0" w:noVBand="0"/>
      </w:tblPr>
      <w:tblGrid>
        <w:gridCol w:w="8162"/>
      </w:tblGrid>
      <w:tr w:rsidR="009C1415" w14:paraId="649097E4" w14:textId="77777777">
        <w:tc>
          <w:tcPr>
            <w:tcW w:w="8162" w:type="dxa"/>
          </w:tcPr>
          <w:p w14:paraId="59030982"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CUN-008 – Importar Lista de Precios</w:t>
            </w:r>
          </w:p>
        </w:tc>
      </w:tr>
      <w:tr w:rsidR="009C1415" w14:paraId="56D11264" w14:textId="77777777">
        <w:tc>
          <w:tcPr>
            <w:tcW w:w="8162" w:type="dxa"/>
          </w:tcPr>
          <w:p w14:paraId="1A1FF39A"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Administrador de compras podrá cargar de forma masiva la lista de precios de un proveedor desde un archivo .xlsx o .</w:t>
            </w:r>
            <w:proofErr w:type="spellStart"/>
            <w:r>
              <w:rPr>
                <w:rFonts w:ascii="Arial" w:hAnsi="Arial" w:cs="Arial"/>
                <w:color w:val="000000"/>
                <w:sz w:val="24"/>
                <w:szCs w:val="24"/>
              </w:rPr>
              <w:t>csv</w:t>
            </w:r>
            <w:proofErr w:type="spellEnd"/>
            <w:r>
              <w:rPr>
                <w:rFonts w:ascii="Arial" w:hAnsi="Arial" w:cs="Arial"/>
                <w:color w:val="000000"/>
                <w:sz w:val="24"/>
                <w:szCs w:val="24"/>
              </w:rPr>
              <w:t>. El sistema mostrará un resumen de los artículos actualizados, los incorporados y los rechazados.</w:t>
            </w:r>
          </w:p>
        </w:tc>
      </w:tr>
      <w:tr w:rsidR="009C1415" w14:paraId="0AC687E1" w14:textId="77777777">
        <w:tc>
          <w:tcPr>
            <w:tcW w:w="8162" w:type="dxa"/>
          </w:tcPr>
          <w:p w14:paraId="2DBB700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lastRenderedPageBreak/>
              <w:t xml:space="preserve">Actor Principal: </w:t>
            </w:r>
            <w:r>
              <w:rPr>
                <w:rFonts w:ascii="Arial" w:hAnsi="Arial" w:cs="Arial"/>
                <w:color w:val="000000"/>
                <w:sz w:val="24"/>
                <w:szCs w:val="24"/>
              </w:rPr>
              <w:t>Administrador de compras</w:t>
            </w:r>
          </w:p>
        </w:tc>
      </w:tr>
      <w:tr w:rsidR="009C1415" w14:paraId="209B1F6E" w14:textId="77777777">
        <w:tc>
          <w:tcPr>
            <w:tcW w:w="8162" w:type="dxa"/>
          </w:tcPr>
          <w:p w14:paraId="7D577E74"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con un usuario que posea el permiso de Compras y existir al menos un proveedor registrado.</w:t>
            </w:r>
          </w:p>
        </w:tc>
      </w:tr>
      <w:tr w:rsidR="009C1415" w14:paraId="0B5CF8FB" w14:textId="77777777">
        <w:tc>
          <w:tcPr>
            <w:tcW w:w="8162" w:type="dxa"/>
          </w:tcPr>
          <w:p w14:paraId="7A117907"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CUN-007 Registrar Proveedor</w:t>
            </w:r>
          </w:p>
        </w:tc>
      </w:tr>
      <w:tr w:rsidR="009C1415" w14:paraId="0E7D4960" w14:textId="77777777">
        <w:tc>
          <w:tcPr>
            <w:tcW w:w="8162" w:type="dxa"/>
          </w:tcPr>
          <w:p w14:paraId="08C87D58"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El proveedor envía una lista de precios actualizada.</w:t>
            </w:r>
          </w:p>
        </w:tc>
      </w:tr>
      <w:tr w:rsidR="009C1415" w14:paraId="516CC6DD" w14:textId="77777777">
        <w:tc>
          <w:tcPr>
            <w:tcW w:w="8162" w:type="dxa"/>
          </w:tcPr>
          <w:p w14:paraId="7774A863"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Los precios del proveedor quedan actualizados con su fecha de vigencia y la importación queda asentada en la bitácora.</w:t>
            </w:r>
          </w:p>
        </w:tc>
      </w:tr>
      <w:tr w:rsidR="009C1415" w14:paraId="4343EFD2" w14:textId="77777777">
        <w:tc>
          <w:tcPr>
            <w:tcW w:w="8162" w:type="dxa"/>
          </w:tcPr>
          <w:p w14:paraId="5515F183"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Principal:</w:t>
            </w:r>
          </w:p>
          <w:p w14:paraId="45DF17A4"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1. El usuario ingresa al menú “Compras” y selecciona la opción “Importar lista”.</w:t>
            </w:r>
          </w:p>
          <w:p w14:paraId="1A9ABB62"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2. El sistema solicita el proveedor, la fecha de vigencia y el archivo a importar.</w:t>
            </w:r>
          </w:p>
          <w:p w14:paraId="3D13590C"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3. El usuario selecciona el proveedor de la lista desplegable.</w:t>
            </w:r>
          </w:p>
          <w:p w14:paraId="2A4BEEE9"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 El usuario selecciona el archivo .xlsx o .</w:t>
            </w:r>
            <w:proofErr w:type="spellStart"/>
            <w:r>
              <w:rPr>
                <w:rFonts w:ascii="Arial" w:hAnsi="Arial" w:cs="Arial"/>
                <w:color w:val="000000"/>
                <w:sz w:val="24"/>
                <w:szCs w:val="24"/>
              </w:rPr>
              <w:t>csv</w:t>
            </w:r>
            <w:proofErr w:type="spellEnd"/>
            <w:r>
              <w:rPr>
                <w:rFonts w:ascii="Arial" w:hAnsi="Arial" w:cs="Arial"/>
                <w:color w:val="000000"/>
                <w:sz w:val="24"/>
                <w:szCs w:val="24"/>
              </w:rPr>
              <w:t xml:space="preserve"> y presiona “Previsualizar”.</w:t>
            </w:r>
          </w:p>
          <w:p w14:paraId="3E193A69"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 El sistema valida la estructura del archivo y muestra los renglones a procesar, indicando cuáles corresponden a artículos existentes y cuáles a artículos nuevos.</w:t>
            </w:r>
          </w:p>
          <w:p w14:paraId="68E298D9"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6. El usuario confirma la importación presionando el botón “Importar”.</w:t>
            </w:r>
          </w:p>
          <w:p w14:paraId="580E9A57"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7. El sistema actualiza los precios, registra la operación en la bitácora y muestra el resumen de artículos actualizados, incorporados y rechazados.</w:t>
            </w:r>
          </w:p>
        </w:tc>
      </w:tr>
      <w:tr w:rsidR="009C1415" w14:paraId="53A4969E" w14:textId="77777777">
        <w:tc>
          <w:tcPr>
            <w:tcW w:w="8162" w:type="dxa"/>
          </w:tcPr>
          <w:p w14:paraId="20541A91"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Alternativo:</w:t>
            </w:r>
          </w:p>
          <w:p w14:paraId="558BE6E5"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3.1 El proveedor no se encuentra registrado. El usuario presiona el botón “Nuevo proveedor”. Inicio CUN-007.</w:t>
            </w:r>
          </w:p>
          <w:p w14:paraId="7325BE33"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5.1.a El archivo no respeta la estructura esperada. El sistema muestra el mensaje “El archivo no tiene el formato esperado” y retorna al punto 2.</w:t>
            </w:r>
          </w:p>
          <w:p w14:paraId="09FE90A9"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5.1.b Uno o más renglones contienen un precio no numérico o un código de artículo vacío. El sistema los marca como rechazados y continúa con los renglones válidos.</w:t>
            </w:r>
          </w:p>
          <w:p w14:paraId="060046B1"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7.1 Se produce un error de comunicación con la base de datos. El sistema revierte la importación completa e informa el error por pantalla.</w:t>
            </w:r>
          </w:p>
        </w:tc>
      </w:tr>
    </w:tbl>
    <w:p w14:paraId="6C330C94" w14:textId="77777777" w:rsidR="009C1415" w:rsidRDefault="009C1415">
      <w:pPr>
        <w:rPr>
          <w:sz w:val="24"/>
          <w:szCs w:val="24"/>
        </w:rPr>
      </w:pPr>
    </w:p>
    <w:p w14:paraId="7D767A28" w14:textId="77777777" w:rsidR="009C1415" w:rsidRDefault="00000000">
      <w:pPr>
        <w:pStyle w:val="Ttulo3"/>
      </w:pPr>
      <w:bookmarkStart w:id="81" w:name="_Toc238167105"/>
      <w:r>
        <w:t>N02.2.2.2.b – Diagrama de Secuencia</w:t>
      </w:r>
      <w:bookmarkEnd w:id="81"/>
    </w:p>
    <w:p w14:paraId="45393C0E" w14:textId="66F8DB1B"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3FC1B1BD" w14:textId="77777777" w:rsidR="009C1415" w:rsidRDefault="00000000">
      <w:pPr>
        <w:pStyle w:val="Ttulo3"/>
      </w:pPr>
      <w:bookmarkStart w:id="82" w:name="_Toc238167106"/>
      <w:r>
        <w:t>N02.2.2.2.c – Diagrama de Clases</w:t>
      </w:r>
      <w:bookmarkEnd w:id="82"/>
    </w:p>
    <w:p w14:paraId="04CC7289" w14:textId="6DBB0F0C" w:rsidR="009C1415" w:rsidRDefault="00000000">
      <w:pPr>
        <w:rPr>
          <w:i/>
          <w:sz w:val="24"/>
          <w:szCs w:val="24"/>
        </w:rPr>
      </w:pPr>
      <w:r>
        <w:rPr>
          <w:i/>
          <w:sz w:val="24"/>
          <w:szCs w:val="24"/>
        </w:rPr>
        <w:t xml:space="preserve">[Pendiente: insertar el Diagrama de Clases en capas. Nomenclatura del diagrama: </w:t>
      </w:r>
      <w:r w:rsidR="00BC7016">
        <w:rPr>
          <w:i/>
          <w:sz w:val="24"/>
          <w:szCs w:val="24"/>
        </w:rPr>
        <w:t>575</w:t>
      </w:r>
      <w:r>
        <w:rPr>
          <w:i/>
          <w:sz w:val="24"/>
          <w:szCs w:val="24"/>
        </w:rPr>
        <w:t>_AV]</w:t>
      </w:r>
    </w:p>
    <w:p w14:paraId="3252A133" w14:textId="77777777" w:rsidR="009C1415" w:rsidRDefault="00000000">
      <w:pPr>
        <w:pStyle w:val="Ttulo3"/>
      </w:pPr>
      <w:bookmarkStart w:id="83" w:name="_Toc238167107"/>
      <w:r>
        <w:lastRenderedPageBreak/>
        <w:t>N02.2.2.2.d – Diagrama Entidad Relación</w:t>
      </w:r>
      <w:bookmarkEnd w:id="83"/>
    </w:p>
    <w:p w14:paraId="26FEFA8B" w14:textId="12C25FD3" w:rsidR="009C1415" w:rsidRDefault="00000000">
      <w:pPr>
        <w:rPr>
          <w:i/>
          <w:sz w:val="24"/>
          <w:szCs w:val="24"/>
        </w:rPr>
      </w:pPr>
      <w:r>
        <w:rPr>
          <w:i/>
          <w:sz w:val="24"/>
          <w:szCs w:val="24"/>
        </w:rPr>
        <w:t xml:space="preserve">[Pendiente: insertar el Diagrama Entidad Relación. Nomenclatura del diagrama: </w:t>
      </w:r>
      <w:r w:rsidR="00BC7016">
        <w:rPr>
          <w:i/>
          <w:sz w:val="24"/>
          <w:szCs w:val="24"/>
        </w:rPr>
        <w:t>575</w:t>
      </w:r>
      <w:r>
        <w:rPr>
          <w:i/>
          <w:sz w:val="24"/>
          <w:szCs w:val="24"/>
        </w:rPr>
        <w:t>_AV]</w:t>
      </w:r>
    </w:p>
    <w:p w14:paraId="1EDE783F" w14:textId="77777777" w:rsidR="009C1415" w:rsidRDefault="00000000">
      <w:pPr>
        <w:pStyle w:val="Ttulo3"/>
      </w:pPr>
      <w:bookmarkStart w:id="84" w:name="_Toc238167108"/>
      <w:r>
        <w:t>N02.2.2.2.e – GUI</w:t>
      </w:r>
      <w:bookmarkEnd w:id="84"/>
    </w:p>
    <w:p w14:paraId="57B7C2E1" w14:textId="2A873F9E" w:rsidR="009C1415" w:rsidRDefault="00000000">
      <w:pPr>
        <w:rPr>
          <w:i/>
          <w:sz w:val="24"/>
          <w:szCs w:val="24"/>
        </w:rPr>
      </w:pPr>
      <w:r>
        <w:rPr>
          <w:i/>
          <w:sz w:val="24"/>
          <w:szCs w:val="24"/>
        </w:rPr>
        <w:t xml:space="preserve">[Pendiente: insertar la captura de pantalla del caso de uso. Nomenclatura del diagrama: </w:t>
      </w:r>
      <w:r w:rsidR="00BC7016">
        <w:rPr>
          <w:i/>
          <w:sz w:val="24"/>
          <w:szCs w:val="24"/>
        </w:rPr>
        <w:t>575</w:t>
      </w:r>
      <w:r>
        <w:rPr>
          <w:i/>
          <w:sz w:val="24"/>
          <w:szCs w:val="24"/>
        </w:rPr>
        <w:t>_AV]</w:t>
      </w:r>
    </w:p>
    <w:p w14:paraId="3FBC2235" w14:textId="77777777" w:rsidR="009C1415" w:rsidRDefault="00000000">
      <w:pPr>
        <w:pStyle w:val="Ttulo2"/>
      </w:pPr>
      <w:bookmarkStart w:id="85" w:name="_Toc238167109"/>
      <w:r>
        <w:t>N02.2.2.3 – Especificación de Casos de Uso (CUN-009 Comparar Precios)</w:t>
      </w:r>
      <w:bookmarkEnd w:id="85"/>
    </w:p>
    <w:p w14:paraId="2F791762" w14:textId="77777777" w:rsidR="009C1415" w:rsidRDefault="00000000">
      <w:pPr>
        <w:pStyle w:val="Ttulo3"/>
      </w:pPr>
      <w:bookmarkStart w:id="86" w:name="_Toc238167110"/>
      <w:r>
        <w:t>N02.2.</w:t>
      </w:r>
      <w:proofErr w:type="gramStart"/>
      <w:r>
        <w:t>2.3.a</w:t>
      </w:r>
      <w:proofErr w:type="gramEnd"/>
      <w:r>
        <w:t xml:space="preserve"> – Especificación de Caso de Uso</w:t>
      </w:r>
      <w:bookmarkEnd w:id="86"/>
    </w:p>
    <w:tbl>
      <w:tblPr>
        <w:tblStyle w:val="Tablaconcuadrcula"/>
        <w:tblW w:w="0" w:type="auto"/>
        <w:tblLayout w:type="fixed"/>
        <w:tblLook w:val="0000" w:firstRow="0" w:lastRow="0" w:firstColumn="0" w:lastColumn="0" w:noHBand="0" w:noVBand="0"/>
      </w:tblPr>
      <w:tblGrid>
        <w:gridCol w:w="8162"/>
      </w:tblGrid>
      <w:tr w:rsidR="009C1415" w14:paraId="5CE7B2BA" w14:textId="77777777">
        <w:tc>
          <w:tcPr>
            <w:tcW w:w="8162" w:type="dxa"/>
          </w:tcPr>
          <w:p w14:paraId="5382D30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CUN-009 – Comparar Precios</w:t>
            </w:r>
          </w:p>
        </w:tc>
      </w:tr>
      <w:tr w:rsidR="009C1415" w14:paraId="522E4AC4" w14:textId="77777777">
        <w:tc>
          <w:tcPr>
            <w:tcW w:w="8162" w:type="dxa"/>
          </w:tcPr>
          <w:p w14:paraId="3FC05FF7"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Administrador de compras podrá comparar el precio vigente y el plazo de entrega de un mismo artículo entre los distintos proveedores que lo comercializan, a fin de decidir a quién comprarlo.</w:t>
            </w:r>
          </w:p>
        </w:tc>
      </w:tr>
      <w:tr w:rsidR="009C1415" w14:paraId="266DCB53" w14:textId="77777777">
        <w:tc>
          <w:tcPr>
            <w:tcW w:w="8162" w:type="dxa"/>
          </w:tcPr>
          <w:p w14:paraId="54F71858"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Actor Principal: </w:t>
            </w:r>
            <w:r>
              <w:rPr>
                <w:rFonts w:ascii="Arial" w:hAnsi="Arial" w:cs="Arial"/>
                <w:color w:val="000000"/>
                <w:sz w:val="24"/>
                <w:szCs w:val="24"/>
              </w:rPr>
              <w:t>Administrador de compras</w:t>
            </w:r>
          </w:p>
        </w:tc>
      </w:tr>
      <w:tr w:rsidR="009C1415" w14:paraId="63771383" w14:textId="77777777">
        <w:tc>
          <w:tcPr>
            <w:tcW w:w="8162" w:type="dxa"/>
          </w:tcPr>
          <w:p w14:paraId="5D1E0372"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con un usuario que posea el permiso de Compras y existir al menos dos listas de precios vigentes que incluyan el artículo.</w:t>
            </w:r>
          </w:p>
        </w:tc>
      </w:tr>
      <w:tr w:rsidR="009C1415" w14:paraId="7C14A98E" w14:textId="77777777">
        <w:tc>
          <w:tcPr>
            <w:tcW w:w="8162" w:type="dxa"/>
          </w:tcPr>
          <w:p w14:paraId="6A348664"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w:t>
            </w:r>
          </w:p>
        </w:tc>
      </w:tr>
      <w:tr w:rsidR="009C1415" w14:paraId="4DD97927" w14:textId="77777777">
        <w:tc>
          <w:tcPr>
            <w:tcW w:w="8162" w:type="dxa"/>
          </w:tcPr>
          <w:p w14:paraId="3FB996C2"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El administrador de compras está evaluando la reposición de un artículo.</w:t>
            </w:r>
          </w:p>
        </w:tc>
      </w:tr>
      <w:tr w:rsidR="009C1415" w14:paraId="2AEBB9D3" w14:textId="77777777">
        <w:tc>
          <w:tcPr>
            <w:tcW w:w="8162" w:type="dxa"/>
          </w:tcPr>
          <w:p w14:paraId="2B099D7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El sistema muestra el cuadro comparativo, que sirve de insumo para la generación de la orden de compra.</w:t>
            </w:r>
          </w:p>
        </w:tc>
      </w:tr>
      <w:tr w:rsidR="009C1415" w14:paraId="06D5F08F" w14:textId="77777777">
        <w:tc>
          <w:tcPr>
            <w:tcW w:w="8162" w:type="dxa"/>
          </w:tcPr>
          <w:p w14:paraId="30449F55"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Principal:</w:t>
            </w:r>
          </w:p>
          <w:p w14:paraId="53A144E3"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1. El usuario ingresa al menú “Compras” y selecciona la opción “Comparar precios”.</w:t>
            </w:r>
          </w:p>
          <w:p w14:paraId="6CDC9D77"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2. El sistema muestra el campo de búsqueda de artículo.</w:t>
            </w:r>
          </w:p>
          <w:p w14:paraId="6691D8BC"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3. El usuario ingresa la descripción, la marca o el código del artículo y presiona “Buscar”.</w:t>
            </w:r>
          </w:p>
          <w:p w14:paraId="0434A3E7"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 El sistema muestra los proveedores que comercializan el artículo con su precio vigente, la fecha de vigencia de la lista y el plazo de entrega, ordenados por precio ascendente.</w:t>
            </w:r>
          </w:p>
          <w:p w14:paraId="72809534"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 El usuario selecciona el proveedor elegido y presiona “Agregar a orden”.</w:t>
            </w:r>
          </w:p>
          <w:p w14:paraId="49E8E640"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lastRenderedPageBreak/>
              <w:t>6. El sistema incorpora el artículo al borrador de la orden de compra de ese proveedor.</w:t>
            </w:r>
          </w:p>
        </w:tc>
      </w:tr>
      <w:tr w:rsidR="009C1415" w14:paraId="33F14D86" w14:textId="77777777">
        <w:tc>
          <w:tcPr>
            <w:tcW w:w="8162" w:type="dxa"/>
          </w:tcPr>
          <w:p w14:paraId="587A401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lastRenderedPageBreak/>
              <w:t>Escenario Alternativo:</w:t>
            </w:r>
          </w:p>
          <w:p w14:paraId="64FA9224"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4.1.a Ningún proveedor comercializa el artículo. El sistema muestra el mensaje “No se encontraron proveedores para el artículo”.</w:t>
            </w:r>
          </w:p>
          <w:p w14:paraId="7BC567B6"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4.1.b La lista de precios del proveedor está vencida. El sistema resalta el renglón e indica la fecha de la última actualización.</w:t>
            </w:r>
          </w:p>
          <w:p w14:paraId="5F289BE3"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6.1 Se produce un error de comunicación con la base de datos. El sistema informa el error por pantalla.</w:t>
            </w:r>
          </w:p>
        </w:tc>
      </w:tr>
    </w:tbl>
    <w:p w14:paraId="4B37E366" w14:textId="77777777" w:rsidR="009C1415" w:rsidRDefault="009C1415">
      <w:pPr>
        <w:rPr>
          <w:sz w:val="24"/>
          <w:szCs w:val="24"/>
        </w:rPr>
      </w:pPr>
    </w:p>
    <w:p w14:paraId="3A1B921A" w14:textId="77777777" w:rsidR="009C1415" w:rsidRDefault="00000000">
      <w:pPr>
        <w:pStyle w:val="Ttulo3"/>
      </w:pPr>
      <w:bookmarkStart w:id="87" w:name="_Toc238167111"/>
      <w:r>
        <w:t>N02.2.2.3.b – Diagrama de Secuencia</w:t>
      </w:r>
      <w:bookmarkEnd w:id="87"/>
    </w:p>
    <w:p w14:paraId="4EC0C550" w14:textId="20F06528"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545E6E0B" w14:textId="77777777" w:rsidR="009C1415" w:rsidRDefault="00000000">
      <w:pPr>
        <w:pStyle w:val="Ttulo3"/>
      </w:pPr>
      <w:bookmarkStart w:id="88" w:name="_Toc238167112"/>
      <w:r>
        <w:t>N02.2.2.3.c – Diagrama de Clases</w:t>
      </w:r>
      <w:bookmarkEnd w:id="88"/>
    </w:p>
    <w:p w14:paraId="45B08FFC" w14:textId="69E1B1E8" w:rsidR="009C1415" w:rsidRDefault="00000000">
      <w:pPr>
        <w:rPr>
          <w:i/>
          <w:sz w:val="24"/>
          <w:szCs w:val="24"/>
        </w:rPr>
      </w:pPr>
      <w:r>
        <w:rPr>
          <w:i/>
          <w:sz w:val="24"/>
          <w:szCs w:val="24"/>
        </w:rPr>
        <w:t xml:space="preserve">[Pendiente: insertar el Diagrama de Clases en capas. Nomenclatura del diagrama: </w:t>
      </w:r>
      <w:r w:rsidR="00BC7016">
        <w:rPr>
          <w:i/>
          <w:sz w:val="24"/>
          <w:szCs w:val="24"/>
        </w:rPr>
        <w:t>575</w:t>
      </w:r>
      <w:r>
        <w:rPr>
          <w:i/>
          <w:sz w:val="24"/>
          <w:szCs w:val="24"/>
        </w:rPr>
        <w:t>_AV]</w:t>
      </w:r>
    </w:p>
    <w:p w14:paraId="21909748" w14:textId="77777777" w:rsidR="009C1415" w:rsidRDefault="00000000">
      <w:pPr>
        <w:pStyle w:val="Ttulo3"/>
      </w:pPr>
      <w:bookmarkStart w:id="89" w:name="_Toc238167113"/>
      <w:r>
        <w:t>N02.2.2.3.d – Diagrama Entidad Relación</w:t>
      </w:r>
      <w:bookmarkEnd w:id="89"/>
    </w:p>
    <w:p w14:paraId="43086BBD" w14:textId="5E34301D" w:rsidR="009C1415" w:rsidRDefault="00000000">
      <w:pPr>
        <w:rPr>
          <w:i/>
          <w:sz w:val="24"/>
          <w:szCs w:val="24"/>
        </w:rPr>
      </w:pPr>
      <w:r>
        <w:rPr>
          <w:i/>
          <w:sz w:val="24"/>
          <w:szCs w:val="24"/>
        </w:rPr>
        <w:t xml:space="preserve">[Pendiente: insertar el Diagrama Entidad Relación. Nomenclatura del diagrama: </w:t>
      </w:r>
      <w:r w:rsidR="00BC7016">
        <w:rPr>
          <w:i/>
          <w:sz w:val="24"/>
          <w:szCs w:val="24"/>
        </w:rPr>
        <w:t>575</w:t>
      </w:r>
      <w:r>
        <w:rPr>
          <w:i/>
          <w:sz w:val="24"/>
          <w:szCs w:val="24"/>
        </w:rPr>
        <w:t>_AV]</w:t>
      </w:r>
    </w:p>
    <w:p w14:paraId="351A0F8C" w14:textId="77777777" w:rsidR="009C1415" w:rsidRDefault="00000000">
      <w:pPr>
        <w:pStyle w:val="Ttulo3"/>
      </w:pPr>
      <w:bookmarkStart w:id="90" w:name="_Toc238167114"/>
      <w:r>
        <w:t>N02.2.2.3.e – GUI</w:t>
      </w:r>
      <w:bookmarkEnd w:id="90"/>
    </w:p>
    <w:p w14:paraId="43D33830" w14:textId="4D132454" w:rsidR="009C1415" w:rsidRDefault="00000000">
      <w:pPr>
        <w:rPr>
          <w:i/>
          <w:sz w:val="24"/>
          <w:szCs w:val="24"/>
        </w:rPr>
      </w:pPr>
      <w:r>
        <w:rPr>
          <w:i/>
          <w:sz w:val="24"/>
          <w:szCs w:val="24"/>
        </w:rPr>
        <w:t xml:space="preserve">[Pendiente: insertar la captura de pantalla del caso de uso. Nomenclatura del diagrama: </w:t>
      </w:r>
      <w:r w:rsidR="00BC7016">
        <w:rPr>
          <w:i/>
          <w:sz w:val="24"/>
          <w:szCs w:val="24"/>
        </w:rPr>
        <w:t>575</w:t>
      </w:r>
      <w:r>
        <w:rPr>
          <w:i/>
          <w:sz w:val="24"/>
          <w:szCs w:val="24"/>
        </w:rPr>
        <w:t>_AV]</w:t>
      </w:r>
    </w:p>
    <w:p w14:paraId="191F6A79" w14:textId="77777777" w:rsidR="009C1415" w:rsidRDefault="00000000">
      <w:pPr>
        <w:pStyle w:val="Ttulo2"/>
      </w:pPr>
      <w:bookmarkStart w:id="91" w:name="_Toc238167115"/>
      <w:r>
        <w:t>N02.2.2.4 – Especificación de Casos de Uso (CUN-010 Generar Orden de Compra)</w:t>
      </w:r>
      <w:bookmarkEnd w:id="91"/>
    </w:p>
    <w:p w14:paraId="6544600C" w14:textId="77777777" w:rsidR="009C1415" w:rsidRDefault="00000000">
      <w:pPr>
        <w:pStyle w:val="Ttulo3"/>
      </w:pPr>
      <w:bookmarkStart w:id="92" w:name="_Toc238167116"/>
      <w:r>
        <w:t>N02.2.</w:t>
      </w:r>
      <w:proofErr w:type="gramStart"/>
      <w:r>
        <w:t>2.4.a</w:t>
      </w:r>
      <w:proofErr w:type="gramEnd"/>
      <w:r>
        <w:t xml:space="preserve"> – Especificación de Caso de Uso</w:t>
      </w:r>
      <w:bookmarkEnd w:id="92"/>
    </w:p>
    <w:tbl>
      <w:tblPr>
        <w:tblStyle w:val="Tablaconcuadrcula"/>
        <w:tblW w:w="0" w:type="auto"/>
        <w:tblLayout w:type="fixed"/>
        <w:tblLook w:val="0000" w:firstRow="0" w:lastRow="0" w:firstColumn="0" w:lastColumn="0" w:noHBand="0" w:noVBand="0"/>
      </w:tblPr>
      <w:tblGrid>
        <w:gridCol w:w="8162"/>
      </w:tblGrid>
      <w:tr w:rsidR="009C1415" w14:paraId="3D7CB774" w14:textId="77777777">
        <w:tc>
          <w:tcPr>
            <w:tcW w:w="8162" w:type="dxa"/>
          </w:tcPr>
          <w:p w14:paraId="0B25A021"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CUN-010 – Generar Orden de Compra</w:t>
            </w:r>
          </w:p>
        </w:tc>
      </w:tr>
      <w:tr w:rsidR="009C1415" w14:paraId="53EE18C1" w14:textId="77777777">
        <w:tc>
          <w:tcPr>
            <w:tcW w:w="8162" w:type="dxa"/>
          </w:tcPr>
          <w:p w14:paraId="7496B015"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Administrador de compras podrá generar una orden de compra dirigida a un proveedor, con los artículos a reponer, sus cantidades, unidades de medida y precios. El sistema emitirá la orden en estado “pendiente de autorización”.</w:t>
            </w:r>
          </w:p>
        </w:tc>
      </w:tr>
      <w:tr w:rsidR="009C1415" w14:paraId="418CD397" w14:textId="77777777">
        <w:tc>
          <w:tcPr>
            <w:tcW w:w="8162" w:type="dxa"/>
          </w:tcPr>
          <w:p w14:paraId="70387927"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lastRenderedPageBreak/>
              <w:t xml:space="preserve">Actor Principal: </w:t>
            </w:r>
            <w:r>
              <w:rPr>
                <w:rFonts w:ascii="Arial" w:hAnsi="Arial" w:cs="Arial"/>
                <w:color w:val="000000"/>
                <w:sz w:val="24"/>
                <w:szCs w:val="24"/>
              </w:rPr>
              <w:t>Administrador de compras</w:t>
            </w:r>
          </w:p>
        </w:tc>
      </w:tr>
      <w:tr w:rsidR="009C1415" w14:paraId="16BC0422" w14:textId="77777777">
        <w:tc>
          <w:tcPr>
            <w:tcW w:w="8162" w:type="dxa"/>
          </w:tcPr>
          <w:p w14:paraId="529E1C99"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con un usuario que posea el permiso de Compras y existir al menos un artículo seleccionado para reponer.</w:t>
            </w:r>
          </w:p>
        </w:tc>
      </w:tr>
      <w:tr w:rsidR="009C1415" w14:paraId="3B07A64A" w14:textId="77777777">
        <w:tc>
          <w:tcPr>
            <w:tcW w:w="8162" w:type="dxa"/>
          </w:tcPr>
          <w:p w14:paraId="45F74B11"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CUN-009 Comparar Precios</w:t>
            </w:r>
          </w:p>
        </w:tc>
      </w:tr>
      <w:tr w:rsidR="009C1415" w14:paraId="58521928" w14:textId="77777777">
        <w:tc>
          <w:tcPr>
            <w:tcW w:w="8162" w:type="dxa"/>
          </w:tcPr>
          <w:p w14:paraId="2F8339E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Existen artículos por debajo del punto de reposición o comprometidos en reservas de clientes.</w:t>
            </w:r>
          </w:p>
        </w:tc>
      </w:tr>
      <w:tr w:rsidR="009C1415" w14:paraId="5824F03C" w14:textId="77777777">
        <w:tc>
          <w:tcPr>
            <w:tcW w:w="8162" w:type="dxa"/>
          </w:tcPr>
          <w:p w14:paraId="609BE820"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La orden de compra queda registrada en estado “pendiente de autorización” y disponible para su tratamiento por el Propietario.</w:t>
            </w:r>
          </w:p>
        </w:tc>
      </w:tr>
      <w:tr w:rsidR="009C1415" w14:paraId="2392CD94" w14:textId="77777777">
        <w:tc>
          <w:tcPr>
            <w:tcW w:w="8162" w:type="dxa"/>
          </w:tcPr>
          <w:p w14:paraId="1C211B1F"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Principal:</w:t>
            </w:r>
          </w:p>
          <w:p w14:paraId="3D1A2843"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1. El usuario ingresa al menú “Compras” y selecciona la opción “Órdenes de compra”.</w:t>
            </w:r>
          </w:p>
          <w:p w14:paraId="2F876E6E"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2. El sistema muestra los artículos por debajo del punto de reposición y los comprometidos en reservas.</w:t>
            </w:r>
          </w:p>
          <w:p w14:paraId="79A42E80"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3. El usuario selecciona el proveedor y los artículos a incluir en la orden.</w:t>
            </w:r>
          </w:p>
          <w:p w14:paraId="2A98DBB6"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 El usuario indica la cantidad y la unidad de medida de cada renglón.</w:t>
            </w:r>
          </w:p>
          <w:p w14:paraId="4531AEA8"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 El sistema calcula el subtotal por renglón y el total de la orden tomando el precio vigente del proveedor.</w:t>
            </w:r>
          </w:p>
          <w:p w14:paraId="1E063F32"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6. El usuario confirma la orden presionando el botón “Generar orden”.</w:t>
            </w:r>
          </w:p>
          <w:p w14:paraId="70B324AC"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 xml:space="preserve">7. El sistema asigna el número de orden, la deja en estado “pendiente de autorización”, registra la operación en la bitácora y muestra el mensaje “Se generó la orden de compra Nro. </w:t>
            </w:r>
            <w:proofErr w:type="spellStart"/>
            <w:r>
              <w:rPr>
                <w:rFonts w:ascii="Arial" w:hAnsi="Arial" w:cs="Arial"/>
                <w:color w:val="000000"/>
                <w:sz w:val="24"/>
                <w:szCs w:val="24"/>
              </w:rPr>
              <w:t>xxx</w:t>
            </w:r>
            <w:proofErr w:type="spellEnd"/>
            <w:r>
              <w:rPr>
                <w:rFonts w:ascii="Arial" w:hAnsi="Arial" w:cs="Arial"/>
                <w:color w:val="000000"/>
                <w:sz w:val="24"/>
                <w:szCs w:val="24"/>
              </w:rPr>
              <w:t>”.</w:t>
            </w:r>
          </w:p>
        </w:tc>
      </w:tr>
      <w:tr w:rsidR="009C1415" w14:paraId="311A13DE" w14:textId="77777777">
        <w:tc>
          <w:tcPr>
            <w:tcW w:w="8162" w:type="dxa"/>
          </w:tcPr>
          <w:p w14:paraId="51E55A3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Alternativo:</w:t>
            </w:r>
          </w:p>
          <w:p w14:paraId="66C3CE31"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3.1 El usuario presiona el botón “Comparar precios” para elegir proveedor. Inicio CUN-009.</w:t>
            </w:r>
          </w:p>
          <w:p w14:paraId="00CA2D8F"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4.1 La cantidad ingresada no es múltiplo de la unidad de venta del proveedor. El sistema ajusta al múltiplo inmediato superior e informa el ajuste.</w:t>
            </w:r>
          </w:p>
          <w:p w14:paraId="67426ECF"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5.1 El proveedor no tiene precio vigente para alguno de los artículos seleccionados. El sistema resalta el renglón y solicita el ingreso manual del precio.</w:t>
            </w:r>
          </w:p>
          <w:p w14:paraId="7AA1ED50"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7.1 Se produce un error de comunicación con la base de datos. El sistema informa el error por pantalla y conserva la orden como borrador.</w:t>
            </w:r>
          </w:p>
        </w:tc>
      </w:tr>
    </w:tbl>
    <w:p w14:paraId="50790496" w14:textId="77777777" w:rsidR="009C1415" w:rsidRDefault="009C1415">
      <w:pPr>
        <w:rPr>
          <w:sz w:val="24"/>
          <w:szCs w:val="24"/>
        </w:rPr>
      </w:pPr>
    </w:p>
    <w:p w14:paraId="45523C84" w14:textId="77777777" w:rsidR="00A36D5D" w:rsidRDefault="00A36D5D">
      <w:pPr>
        <w:rPr>
          <w:sz w:val="24"/>
          <w:szCs w:val="24"/>
        </w:rPr>
      </w:pPr>
    </w:p>
    <w:p w14:paraId="0C139AF9" w14:textId="77777777" w:rsidR="00A36D5D" w:rsidRDefault="00A36D5D">
      <w:pPr>
        <w:rPr>
          <w:sz w:val="24"/>
          <w:szCs w:val="24"/>
        </w:rPr>
      </w:pPr>
    </w:p>
    <w:p w14:paraId="4DB1DFA2" w14:textId="77777777" w:rsidR="009C1415" w:rsidRDefault="00000000">
      <w:pPr>
        <w:pStyle w:val="Ttulo3"/>
      </w:pPr>
      <w:bookmarkStart w:id="93" w:name="_Toc238167117"/>
      <w:r>
        <w:lastRenderedPageBreak/>
        <w:t>N02.2.2.4.b – Diagrama de Secuencia</w:t>
      </w:r>
      <w:bookmarkEnd w:id="93"/>
    </w:p>
    <w:p w14:paraId="3BDD2E55" w14:textId="3E76277E"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2F473C9C" w14:textId="77777777" w:rsidR="009C1415" w:rsidRDefault="00000000">
      <w:pPr>
        <w:pStyle w:val="Ttulo3"/>
      </w:pPr>
      <w:bookmarkStart w:id="94" w:name="_Toc238167118"/>
      <w:r>
        <w:t>N02.2.2.4.c – Diagrama de Clases</w:t>
      </w:r>
      <w:bookmarkEnd w:id="94"/>
    </w:p>
    <w:p w14:paraId="5AECFC52" w14:textId="0C304D5D" w:rsidR="009C1415" w:rsidRDefault="00000000">
      <w:pPr>
        <w:rPr>
          <w:i/>
          <w:sz w:val="24"/>
          <w:szCs w:val="24"/>
        </w:rPr>
      </w:pPr>
      <w:r>
        <w:rPr>
          <w:i/>
          <w:sz w:val="24"/>
          <w:szCs w:val="24"/>
        </w:rPr>
        <w:t xml:space="preserve">[Pendiente: insertar el Diagrama de Clases en capas. Nomenclatura del diagrama: </w:t>
      </w:r>
      <w:r w:rsidR="00BC7016">
        <w:rPr>
          <w:i/>
          <w:sz w:val="24"/>
          <w:szCs w:val="24"/>
        </w:rPr>
        <w:t>575</w:t>
      </w:r>
      <w:r>
        <w:rPr>
          <w:i/>
          <w:sz w:val="24"/>
          <w:szCs w:val="24"/>
        </w:rPr>
        <w:t>_AV]</w:t>
      </w:r>
    </w:p>
    <w:p w14:paraId="5098B2D9" w14:textId="77777777" w:rsidR="009C1415" w:rsidRDefault="00000000">
      <w:pPr>
        <w:pStyle w:val="Ttulo3"/>
      </w:pPr>
      <w:bookmarkStart w:id="95" w:name="_Toc238167119"/>
      <w:r>
        <w:t>N02.2.2.4.d – Diagrama Entidad Relación</w:t>
      </w:r>
      <w:bookmarkEnd w:id="95"/>
    </w:p>
    <w:p w14:paraId="0D121F9A" w14:textId="1559CC69" w:rsidR="009C1415" w:rsidRDefault="00000000">
      <w:pPr>
        <w:rPr>
          <w:i/>
          <w:sz w:val="24"/>
          <w:szCs w:val="24"/>
        </w:rPr>
      </w:pPr>
      <w:r>
        <w:rPr>
          <w:i/>
          <w:sz w:val="24"/>
          <w:szCs w:val="24"/>
        </w:rPr>
        <w:t xml:space="preserve">[Pendiente: insertar el Diagrama Entidad Relación. Nomenclatura del diagrama: </w:t>
      </w:r>
      <w:r w:rsidR="00BC7016">
        <w:rPr>
          <w:i/>
          <w:sz w:val="24"/>
          <w:szCs w:val="24"/>
        </w:rPr>
        <w:t>575</w:t>
      </w:r>
      <w:r>
        <w:rPr>
          <w:i/>
          <w:sz w:val="24"/>
          <w:szCs w:val="24"/>
        </w:rPr>
        <w:t>_AV]</w:t>
      </w:r>
    </w:p>
    <w:p w14:paraId="0B531896" w14:textId="77777777" w:rsidR="009C1415" w:rsidRDefault="00000000">
      <w:pPr>
        <w:pStyle w:val="Ttulo3"/>
      </w:pPr>
      <w:bookmarkStart w:id="96" w:name="_Toc238167120"/>
      <w:r>
        <w:t>N02.2.2.4.e – GUI</w:t>
      </w:r>
      <w:bookmarkEnd w:id="96"/>
    </w:p>
    <w:p w14:paraId="0DE2EA78" w14:textId="73BEFA03" w:rsidR="009C1415" w:rsidRDefault="00000000">
      <w:pPr>
        <w:rPr>
          <w:i/>
          <w:sz w:val="24"/>
          <w:szCs w:val="24"/>
        </w:rPr>
      </w:pPr>
      <w:r>
        <w:rPr>
          <w:i/>
          <w:sz w:val="24"/>
          <w:szCs w:val="24"/>
        </w:rPr>
        <w:t xml:space="preserve">[Pendiente: insertar la captura de pantalla del caso de uso. Nomenclatura del diagrama: </w:t>
      </w:r>
      <w:r w:rsidR="00BC7016">
        <w:rPr>
          <w:i/>
          <w:sz w:val="24"/>
          <w:szCs w:val="24"/>
        </w:rPr>
        <w:t>575</w:t>
      </w:r>
      <w:r>
        <w:rPr>
          <w:i/>
          <w:sz w:val="24"/>
          <w:szCs w:val="24"/>
        </w:rPr>
        <w:t>_AV]</w:t>
      </w:r>
    </w:p>
    <w:p w14:paraId="5549A501" w14:textId="77777777" w:rsidR="009C1415" w:rsidRDefault="00000000">
      <w:pPr>
        <w:pStyle w:val="Ttulo2"/>
      </w:pPr>
      <w:bookmarkStart w:id="97" w:name="_Toc238167121"/>
      <w:r>
        <w:t>N02.2.2.5 – Especificación de Casos de Uso (CUN-011 Autorizar Orden de Compra)</w:t>
      </w:r>
      <w:bookmarkEnd w:id="97"/>
    </w:p>
    <w:p w14:paraId="054C0609" w14:textId="77777777" w:rsidR="009C1415" w:rsidRDefault="00000000">
      <w:pPr>
        <w:pStyle w:val="Ttulo3"/>
      </w:pPr>
      <w:bookmarkStart w:id="98" w:name="_Toc238167122"/>
      <w:r>
        <w:t>N02.2.</w:t>
      </w:r>
      <w:proofErr w:type="gramStart"/>
      <w:r>
        <w:t>2.5.a</w:t>
      </w:r>
      <w:proofErr w:type="gramEnd"/>
      <w:r>
        <w:t xml:space="preserve"> – Especificación de Caso de Uso</w:t>
      </w:r>
      <w:bookmarkEnd w:id="98"/>
    </w:p>
    <w:tbl>
      <w:tblPr>
        <w:tblStyle w:val="Tablaconcuadrcula"/>
        <w:tblW w:w="0" w:type="auto"/>
        <w:tblLayout w:type="fixed"/>
        <w:tblLook w:val="0000" w:firstRow="0" w:lastRow="0" w:firstColumn="0" w:lastColumn="0" w:noHBand="0" w:noVBand="0"/>
      </w:tblPr>
      <w:tblGrid>
        <w:gridCol w:w="8162"/>
      </w:tblGrid>
      <w:tr w:rsidR="009C1415" w14:paraId="49CB504E" w14:textId="77777777">
        <w:tc>
          <w:tcPr>
            <w:tcW w:w="8162" w:type="dxa"/>
          </w:tcPr>
          <w:p w14:paraId="5090459C"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CUN-011 – Autorizar Orden de Compra</w:t>
            </w:r>
          </w:p>
        </w:tc>
      </w:tr>
      <w:tr w:rsidR="009C1415" w14:paraId="548A06BB" w14:textId="77777777">
        <w:tc>
          <w:tcPr>
            <w:tcW w:w="8162" w:type="dxa"/>
          </w:tcPr>
          <w:p w14:paraId="17D4A9FD"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Propietario podrá autorizar o rechazar una orden de compra pendiente. El sistema dejará constancia del usuario autorizante, la fecha y el motivo en caso de rechazo.</w:t>
            </w:r>
          </w:p>
        </w:tc>
      </w:tr>
      <w:tr w:rsidR="009C1415" w14:paraId="4CC48143" w14:textId="77777777">
        <w:tc>
          <w:tcPr>
            <w:tcW w:w="8162" w:type="dxa"/>
          </w:tcPr>
          <w:p w14:paraId="4E311A23"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Actor Principal: </w:t>
            </w:r>
            <w:r>
              <w:rPr>
                <w:rFonts w:ascii="Arial" w:hAnsi="Arial" w:cs="Arial"/>
                <w:color w:val="000000"/>
                <w:sz w:val="24"/>
                <w:szCs w:val="24"/>
              </w:rPr>
              <w:t>Propietario</w:t>
            </w:r>
          </w:p>
        </w:tc>
      </w:tr>
      <w:tr w:rsidR="009C1415" w14:paraId="7246E1EC" w14:textId="77777777">
        <w:tc>
          <w:tcPr>
            <w:tcW w:w="8162" w:type="dxa"/>
          </w:tcPr>
          <w:p w14:paraId="299FCB4C"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con un usuario que posea el permiso de Autorización y existir al menos una orden en estado “pendiente de autorización”.</w:t>
            </w:r>
          </w:p>
        </w:tc>
      </w:tr>
      <w:tr w:rsidR="009C1415" w14:paraId="13603CE0" w14:textId="77777777">
        <w:tc>
          <w:tcPr>
            <w:tcW w:w="8162" w:type="dxa"/>
          </w:tcPr>
          <w:p w14:paraId="2456073C"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w:t>
            </w:r>
          </w:p>
        </w:tc>
      </w:tr>
      <w:tr w:rsidR="009C1415" w14:paraId="6150DCF5" w14:textId="77777777">
        <w:tc>
          <w:tcPr>
            <w:tcW w:w="8162" w:type="dxa"/>
          </w:tcPr>
          <w:p w14:paraId="6E0C1A10"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Se generó una orden de compra que requiere aprobación.</w:t>
            </w:r>
          </w:p>
        </w:tc>
      </w:tr>
      <w:tr w:rsidR="009C1415" w14:paraId="1AEF48AC" w14:textId="77777777">
        <w:tc>
          <w:tcPr>
            <w:tcW w:w="8162" w:type="dxa"/>
          </w:tcPr>
          <w:p w14:paraId="76399AA9"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La orden queda en estado “autorizada” y habilitada para su envío al proveedor, o en estado “rechazada” con el motivo registrado.</w:t>
            </w:r>
          </w:p>
        </w:tc>
      </w:tr>
      <w:tr w:rsidR="009C1415" w14:paraId="02A01F0F" w14:textId="77777777">
        <w:tc>
          <w:tcPr>
            <w:tcW w:w="8162" w:type="dxa"/>
          </w:tcPr>
          <w:p w14:paraId="68C3AAF3"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Principal:</w:t>
            </w:r>
          </w:p>
          <w:p w14:paraId="35821C85"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1. El usuario ingresa al menú “Compras” y selecciona la opción “Autorizaciones pendientes”.</w:t>
            </w:r>
          </w:p>
          <w:p w14:paraId="5B8CF7E7"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lastRenderedPageBreak/>
              <w:t>2. El sistema muestra las órdenes en estado “pendiente de autorización” con su proveedor, cantidad de renglones y total.</w:t>
            </w:r>
          </w:p>
          <w:p w14:paraId="4A0F2DBD"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3. El usuario selecciona una orden de la grilla.</w:t>
            </w:r>
          </w:p>
          <w:p w14:paraId="435A76D0"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 El sistema muestra el detalle de los renglones, los precios y el total.</w:t>
            </w:r>
          </w:p>
          <w:p w14:paraId="008CEA86"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 El usuario presiona el botón “Autorizar”.</w:t>
            </w:r>
          </w:p>
          <w:p w14:paraId="390DCBCE"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6. El sistema solicita confirmación de la acción.</w:t>
            </w:r>
          </w:p>
          <w:p w14:paraId="61506F5B"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7. El usuario confirma la autorización.</w:t>
            </w:r>
          </w:p>
          <w:p w14:paraId="65CCF356"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8. El sistema cambia el estado de la orden a “autorizada”, registra el usuario autorizante y la fecha, asienta la operación en la bitácora y muestra el mensaje “Orden autorizada correctamente”.</w:t>
            </w:r>
          </w:p>
        </w:tc>
      </w:tr>
      <w:tr w:rsidR="009C1415" w14:paraId="78043B32" w14:textId="77777777">
        <w:tc>
          <w:tcPr>
            <w:tcW w:w="8162" w:type="dxa"/>
          </w:tcPr>
          <w:p w14:paraId="53D43CB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lastRenderedPageBreak/>
              <w:t>Escenario Alternativo:</w:t>
            </w:r>
          </w:p>
          <w:p w14:paraId="102B2B02"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5.1 El usuario presiona el botón “Rechazar”. El sistema solicita el motivo del rechazo, deja la orden en estado “rechazada” y registra la operación en la bitácora.</w:t>
            </w:r>
          </w:p>
          <w:p w14:paraId="631D9802"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7.1 El usuario cancela la operación presionando el botón “Cancelar”. La orden permanece pendiente.</w:t>
            </w:r>
          </w:p>
          <w:p w14:paraId="015D6BFB"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8.1 Se produce un error de comunicación con la base de datos. El sistema informa el error por pantalla y la orden permanece pendiente.</w:t>
            </w:r>
          </w:p>
        </w:tc>
      </w:tr>
    </w:tbl>
    <w:p w14:paraId="555FE426" w14:textId="77777777" w:rsidR="009C1415" w:rsidRDefault="009C1415">
      <w:pPr>
        <w:rPr>
          <w:sz w:val="24"/>
          <w:szCs w:val="24"/>
        </w:rPr>
      </w:pPr>
    </w:p>
    <w:p w14:paraId="5AC07C44" w14:textId="77777777" w:rsidR="009C1415" w:rsidRDefault="00000000">
      <w:pPr>
        <w:pStyle w:val="Ttulo3"/>
      </w:pPr>
      <w:bookmarkStart w:id="99" w:name="_Toc238167123"/>
      <w:r>
        <w:t>N02.2.2.5.b – Diagrama de Secuencia</w:t>
      </w:r>
      <w:bookmarkEnd w:id="99"/>
    </w:p>
    <w:p w14:paraId="256C1D36" w14:textId="5226F04A"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3FA978A9" w14:textId="77777777" w:rsidR="009C1415" w:rsidRDefault="00000000">
      <w:pPr>
        <w:pStyle w:val="Ttulo3"/>
      </w:pPr>
      <w:bookmarkStart w:id="100" w:name="_Toc238167124"/>
      <w:r>
        <w:t>N02.2.2.5.c – Diagrama de Clases</w:t>
      </w:r>
      <w:bookmarkEnd w:id="100"/>
    </w:p>
    <w:p w14:paraId="6386AF47" w14:textId="4E8B29DF" w:rsidR="009C1415" w:rsidRDefault="00000000">
      <w:pPr>
        <w:rPr>
          <w:i/>
          <w:sz w:val="24"/>
          <w:szCs w:val="24"/>
        </w:rPr>
      </w:pPr>
      <w:r>
        <w:rPr>
          <w:i/>
          <w:sz w:val="24"/>
          <w:szCs w:val="24"/>
        </w:rPr>
        <w:t xml:space="preserve">[Pendiente: insertar el Diagrama de Clases en capas. Nomenclatura del diagrama: </w:t>
      </w:r>
      <w:r w:rsidR="00BC7016">
        <w:rPr>
          <w:i/>
          <w:sz w:val="24"/>
          <w:szCs w:val="24"/>
        </w:rPr>
        <w:t>575</w:t>
      </w:r>
      <w:r>
        <w:rPr>
          <w:i/>
          <w:sz w:val="24"/>
          <w:szCs w:val="24"/>
        </w:rPr>
        <w:t>_AV]</w:t>
      </w:r>
    </w:p>
    <w:p w14:paraId="40FF265D" w14:textId="77777777" w:rsidR="009C1415" w:rsidRDefault="00000000">
      <w:pPr>
        <w:pStyle w:val="Ttulo3"/>
      </w:pPr>
      <w:bookmarkStart w:id="101" w:name="_Toc238167125"/>
      <w:r>
        <w:t>N02.2.2.5.d – Diagrama Entidad Relación</w:t>
      </w:r>
      <w:bookmarkEnd w:id="101"/>
    </w:p>
    <w:p w14:paraId="176F8306" w14:textId="589C61DE" w:rsidR="009C1415" w:rsidRDefault="00000000">
      <w:pPr>
        <w:rPr>
          <w:i/>
          <w:sz w:val="24"/>
          <w:szCs w:val="24"/>
        </w:rPr>
      </w:pPr>
      <w:r>
        <w:rPr>
          <w:i/>
          <w:sz w:val="24"/>
          <w:szCs w:val="24"/>
        </w:rPr>
        <w:t xml:space="preserve">[Pendiente: insertar el Diagrama Entidad Relación. Nomenclatura del diagrama: </w:t>
      </w:r>
      <w:r w:rsidR="00BC7016">
        <w:rPr>
          <w:i/>
          <w:sz w:val="24"/>
          <w:szCs w:val="24"/>
        </w:rPr>
        <w:t>575</w:t>
      </w:r>
      <w:r>
        <w:rPr>
          <w:i/>
          <w:sz w:val="24"/>
          <w:szCs w:val="24"/>
        </w:rPr>
        <w:t>_AV]</w:t>
      </w:r>
    </w:p>
    <w:p w14:paraId="2C022A5D" w14:textId="77777777" w:rsidR="009C1415" w:rsidRDefault="00000000">
      <w:pPr>
        <w:pStyle w:val="Ttulo3"/>
      </w:pPr>
      <w:bookmarkStart w:id="102" w:name="_Toc238167126"/>
      <w:r>
        <w:t>N02.2.2.5.e – GUI</w:t>
      </w:r>
      <w:bookmarkEnd w:id="102"/>
    </w:p>
    <w:p w14:paraId="6A1FF990" w14:textId="38A85CDC" w:rsidR="009C1415" w:rsidRDefault="00000000">
      <w:pPr>
        <w:rPr>
          <w:i/>
          <w:sz w:val="24"/>
          <w:szCs w:val="24"/>
        </w:rPr>
      </w:pPr>
      <w:r>
        <w:rPr>
          <w:i/>
          <w:sz w:val="24"/>
          <w:szCs w:val="24"/>
        </w:rPr>
        <w:t xml:space="preserve">[Pendiente: insertar la captura de pantalla del caso de uso. Nomenclatura del diagrama: </w:t>
      </w:r>
      <w:r w:rsidR="00BC7016">
        <w:rPr>
          <w:i/>
          <w:sz w:val="24"/>
          <w:szCs w:val="24"/>
        </w:rPr>
        <w:t>575</w:t>
      </w:r>
      <w:r>
        <w:rPr>
          <w:i/>
          <w:sz w:val="24"/>
          <w:szCs w:val="24"/>
        </w:rPr>
        <w:t>_AV]</w:t>
      </w:r>
    </w:p>
    <w:p w14:paraId="67B609F6" w14:textId="77777777" w:rsidR="009C1415" w:rsidRDefault="00000000">
      <w:pPr>
        <w:pStyle w:val="Ttulo2"/>
      </w:pPr>
      <w:bookmarkStart w:id="103" w:name="_Toc238167127"/>
      <w:r>
        <w:lastRenderedPageBreak/>
        <w:t>N02.2.2.6 – Especificación de Casos de Uso (CUN-012 Registrar Recepción de Mercadería)</w:t>
      </w:r>
      <w:bookmarkEnd w:id="103"/>
    </w:p>
    <w:p w14:paraId="4DA91DD9" w14:textId="77777777" w:rsidR="009C1415" w:rsidRDefault="00000000">
      <w:pPr>
        <w:pStyle w:val="Ttulo3"/>
      </w:pPr>
      <w:bookmarkStart w:id="104" w:name="_Toc238167128"/>
      <w:r>
        <w:t>N02.2.</w:t>
      </w:r>
      <w:proofErr w:type="gramStart"/>
      <w:r>
        <w:t>2.6.a</w:t>
      </w:r>
      <w:proofErr w:type="gramEnd"/>
      <w:r>
        <w:t xml:space="preserve"> – Especificación de Caso de Uso</w:t>
      </w:r>
      <w:bookmarkEnd w:id="104"/>
    </w:p>
    <w:tbl>
      <w:tblPr>
        <w:tblStyle w:val="Tablaconcuadrcula"/>
        <w:tblW w:w="0" w:type="auto"/>
        <w:tblLayout w:type="fixed"/>
        <w:tblLook w:val="0000" w:firstRow="0" w:lastRow="0" w:firstColumn="0" w:lastColumn="0" w:noHBand="0" w:noVBand="0"/>
      </w:tblPr>
      <w:tblGrid>
        <w:gridCol w:w="8162"/>
      </w:tblGrid>
      <w:tr w:rsidR="009C1415" w14:paraId="2FC06C65" w14:textId="77777777">
        <w:tc>
          <w:tcPr>
            <w:tcW w:w="8162" w:type="dxa"/>
          </w:tcPr>
          <w:p w14:paraId="6BEAF4DB"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CUN-012 – Registrar Recepción de Mercadería</w:t>
            </w:r>
          </w:p>
        </w:tc>
      </w:tr>
      <w:tr w:rsidR="009C1415" w14:paraId="3E030563" w14:textId="77777777">
        <w:tc>
          <w:tcPr>
            <w:tcW w:w="8162" w:type="dxa"/>
          </w:tcPr>
          <w:p w14:paraId="040B3BD5"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Encargado de depósito podrá registrar la recepción de la mercadería correspondiente a una orden de compra, controlando las cantidades recibidas contra las solicitadas. El sistema actualizará el stock y dejará constancia de las diferencias.</w:t>
            </w:r>
          </w:p>
        </w:tc>
      </w:tr>
      <w:tr w:rsidR="009C1415" w14:paraId="37C55F2E" w14:textId="77777777">
        <w:tc>
          <w:tcPr>
            <w:tcW w:w="8162" w:type="dxa"/>
          </w:tcPr>
          <w:p w14:paraId="14F28AD9"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Actor Principal: </w:t>
            </w:r>
            <w:r>
              <w:rPr>
                <w:rFonts w:ascii="Arial" w:hAnsi="Arial" w:cs="Arial"/>
                <w:color w:val="000000"/>
                <w:sz w:val="24"/>
                <w:szCs w:val="24"/>
              </w:rPr>
              <w:t>Encargado de depósito</w:t>
            </w:r>
          </w:p>
        </w:tc>
      </w:tr>
      <w:tr w:rsidR="009C1415" w14:paraId="3F46AACB" w14:textId="77777777">
        <w:tc>
          <w:tcPr>
            <w:tcW w:w="8162" w:type="dxa"/>
          </w:tcPr>
          <w:p w14:paraId="29E131F7"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Haber iniciado sesión con un usuario que posea el permiso de Depósito y existir al menos una orden en estado “en ejecución”.</w:t>
            </w:r>
          </w:p>
        </w:tc>
      </w:tr>
      <w:tr w:rsidR="009C1415" w14:paraId="17FF812E" w14:textId="77777777">
        <w:tc>
          <w:tcPr>
            <w:tcW w:w="8162" w:type="dxa"/>
          </w:tcPr>
          <w:p w14:paraId="15131453"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w:t>
            </w:r>
          </w:p>
        </w:tc>
      </w:tr>
      <w:tr w:rsidR="009C1415" w14:paraId="16C8D401" w14:textId="77777777">
        <w:tc>
          <w:tcPr>
            <w:tcW w:w="8162" w:type="dxa"/>
          </w:tcPr>
          <w:p w14:paraId="400B910F"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El proveedor entrega la mercadería con su remito.</w:t>
            </w:r>
          </w:p>
        </w:tc>
      </w:tr>
      <w:tr w:rsidR="009C1415" w14:paraId="2B6890F8" w14:textId="77777777">
        <w:tc>
          <w:tcPr>
            <w:tcW w:w="8162" w:type="dxa"/>
          </w:tcPr>
          <w:p w14:paraId="3179DEE4"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El stock de los artículos recibidos queda actualizado y la orden pasa a estado “recibida” o “recibida parcialmente”.</w:t>
            </w:r>
          </w:p>
        </w:tc>
      </w:tr>
      <w:tr w:rsidR="009C1415" w14:paraId="747B0604" w14:textId="77777777">
        <w:tc>
          <w:tcPr>
            <w:tcW w:w="8162" w:type="dxa"/>
          </w:tcPr>
          <w:p w14:paraId="658E4026"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Principal:</w:t>
            </w:r>
          </w:p>
          <w:p w14:paraId="1D3FEBA4"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1. El usuario ingresa al menú “Compras” y selecciona la opción “Recepción de mercadería”.</w:t>
            </w:r>
          </w:p>
          <w:p w14:paraId="383FB364"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2. El sistema muestra las órdenes en estado “en ejecución”.</w:t>
            </w:r>
          </w:p>
          <w:p w14:paraId="7ED1E1BC"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3. El usuario selecciona la orden correspondiente al remito recibido.</w:t>
            </w:r>
          </w:p>
          <w:p w14:paraId="54CDE467"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4. El sistema muestra los renglones con la cantidad solicitada y el campo para la cantidad recibida.</w:t>
            </w:r>
          </w:p>
          <w:p w14:paraId="79C02E0A"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 El usuario ingresa el número de remito del proveedor y la cantidad recibida de cada renglón.</w:t>
            </w:r>
          </w:p>
          <w:p w14:paraId="5CB321AE"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6. El usuario confirma la recepción presionando el botón “Registrar recepción”.</w:t>
            </w:r>
          </w:p>
          <w:p w14:paraId="5F1FE75A"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7. El sistema actualiza el stock de cada artículo, da de alta las bobinas recibidas con su saldo inicial, cambia el estado de la orden y registra la operación en la bitácora.</w:t>
            </w:r>
          </w:p>
          <w:p w14:paraId="65FB4B0C"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8. El sistema muestra el mensaje “Recepción registrada correctamente”.</w:t>
            </w:r>
          </w:p>
        </w:tc>
      </w:tr>
      <w:tr w:rsidR="009C1415" w14:paraId="330C9DE1" w14:textId="77777777">
        <w:tc>
          <w:tcPr>
            <w:tcW w:w="8162" w:type="dxa"/>
          </w:tcPr>
          <w:p w14:paraId="2EA2AE8E" w14:textId="77777777" w:rsidR="009C1415" w:rsidRDefault="00000000">
            <w:pPr>
              <w:autoSpaceDE w:val="0"/>
              <w:autoSpaceDN w:val="0"/>
              <w:adjustRightInd w:val="0"/>
              <w:rPr>
                <w:rFonts w:ascii="Arial" w:hAnsi="Arial" w:cs="Arial"/>
                <w:color w:val="000000"/>
                <w:sz w:val="24"/>
                <w:szCs w:val="24"/>
              </w:rPr>
            </w:pPr>
            <w:r>
              <w:rPr>
                <w:rFonts w:ascii="Arial" w:hAnsi="Arial" w:cs="Arial"/>
                <w:b/>
                <w:bCs/>
                <w:color w:val="000000"/>
                <w:sz w:val="24"/>
                <w:szCs w:val="24"/>
              </w:rPr>
              <w:t>Escenario Alternativo:</w:t>
            </w:r>
          </w:p>
          <w:p w14:paraId="320F5507"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5.1 La cantidad recibida supera la solicitada. El sistema muestra el mensaje “La cantidad recibida no puede superar la solicitada” y retorna al punto 4.</w:t>
            </w:r>
          </w:p>
          <w:p w14:paraId="113DC669"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7.1.a La cantidad recibida es menor a la solicitada. El sistema deja la orden en estado “recibida parcialmente” y registra la diferencia.</w:t>
            </w:r>
          </w:p>
          <w:p w14:paraId="09F16DF5"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lastRenderedPageBreak/>
              <w:t>7.1.b Existen reservas de clientes sobre los artículos recibidos. El sistema las marca como disponibles para entrega y notifica al vendedor.</w:t>
            </w:r>
          </w:p>
          <w:p w14:paraId="0E14123E" w14:textId="77777777" w:rsidR="009C1415" w:rsidRDefault="00000000">
            <w:pPr>
              <w:autoSpaceDE w:val="0"/>
              <w:autoSpaceDN w:val="0"/>
              <w:adjustRightInd w:val="0"/>
              <w:rPr>
                <w:rFonts w:ascii="Arial" w:hAnsi="Arial" w:cs="Arial"/>
                <w:color w:val="000000"/>
                <w:sz w:val="24"/>
                <w:szCs w:val="24"/>
              </w:rPr>
            </w:pPr>
            <w:r>
              <w:rPr>
                <w:rFonts w:ascii="Arial" w:hAnsi="Arial" w:cs="Arial"/>
                <w:color w:val="000000"/>
                <w:sz w:val="24"/>
                <w:szCs w:val="24"/>
              </w:rPr>
              <w:t>8.1 Se produce un error de comunicación con la base de datos. El sistema revierte la recepción e informa el error por pantalla.</w:t>
            </w:r>
          </w:p>
        </w:tc>
      </w:tr>
    </w:tbl>
    <w:p w14:paraId="061193EA" w14:textId="77777777" w:rsidR="009C1415" w:rsidRDefault="009C1415">
      <w:pPr>
        <w:rPr>
          <w:sz w:val="24"/>
          <w:szCs w:val="24"/>
        </w:rPr>
      </w:pPr>
    </w:p>
    <w:p w14:paraId="6B641CF2" w14:textId="77777777" w:rsidR="009C1415" w:rsidRDefault="00000000">
      <w:pPr>
        <w:pStyle w:val="Ttulo3"/>
      </w:pPr>
      <w:bookmarkStart w:id="105" w:name="_Toc238167129"/>
      <w:r>
        <w:t>N02.2.2.6.b – Diagrama de Secuencia</w:t>
      </w:r>
      <w:bookmarkEnd w:id="105"/>
    </w:p>
    <w:p w14:paraId="7AB75ECE" w14:textId="31D4E2D4"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67BCFE71" w14:textId="77777777" w:rsidR="009C1415" w:rsidRDefault="00000000">
      <w:pPr>
        <w:pStyle w:val="Ttulo3"/>
      </w:pPr>
      <w:bookmarkStart w:id="106" w:name="_Toc238167130"/>
      <w:r>
        <w:t>N02.2.2.6.c – Diagrama de Clases</w:t>
      </w:r>
      <w:bookmarkEnd w:id="106"/>
    </w:p>
    <w:p w14:paraId="587A2DC2" w14:textId="0288DEBA" w:rsidR="009C1415" w:rsidRDefault="00000000">
      <w:pPr>
        <w:rPr>
          <w:i/>
          <w:sz w:val="24"/>
          <w:szCs w:val="24"/>
        </w:rPr>
      </w:pPr>
      <w:r>
        <w:rPr>
          <w:i/>
          <w:sz w:val="24"/>
          <w:szCs w:val="24"/>
        </w:rPr>
        <w:t xml:space="preserve">[Pendiente: insertar el Diagrama de Clases en capas. Nomenclatura del diagrama: </w:t>
      </w:r>
      <w:r w:rsidR="00BC7016">
        <w:rPr>
          <w:i/>
          <w:sz w:val="24"/>
          <w:szCs w:val="24"/>
        </w:rPr>
        <w:t>575</w:t>
      </w:r>
      <w:r>
        <w:rPr>
          <w:i/>
          <w:sz w:val="24"/>
          <w:szCs w:val="24"/>
        </w:rPr>
        <w:t>_AV]</w:t>
      </w:r>
    </w:p>
    <w:p w14:paraId="623A5D37" w14:textId="77777777" w:rsidR="009C1415" w:rsidRDefault="00000000">
      <w:pPr>
        <w:pStyle w:val="Ttulo3"/>
      </w:pPr>
      <w:bookmarkStart w:id="107" w:name="_Toc238167131"/>
      <w:r>
        <w:t>N02.2.2.6.d – Diagrama Entidad Relación</w:t>
      </w:r>
      <w:bookmarkEnd w:id="107"/>
    </w:p>
    <w:p w14:paraId="7416FCD7" w14:textId="29567A68" w:rsidR="009C1415" w:rsidRDefault="00000000">
      <w:pPr>
        <w:rPr>
          <w:i/>
          <w:sz w:val="24"/>
          <w:szCs w:val="24"/>
        </w:rPr>
      </w:pPr>
      <w:r>
        <w:rPr>
          <w:i/>
          <w:sz w:val="24"/>
          <w:szCs w:val="24"/>
        </w:rPr>
        <w:t xml:space="preserve">[Pendiente: insertar el Diagrama Entidad Relación. Nomenclatura del diagrama: </w:t>
      </w:r>
      <w:r w:rsidR="00BC7016">
        <w:rPr>
          <w:i/>
          <w:sz w:val="24"/>
          <w:szCs w:val="24"/>
        </w:rPr>
        <w:t>575</w:t>
      </w:r>
      <w:r>
        <w:rPr>
          <w:i/>
          <w:sz w:val="24"/>
          <w:szCs w:val="24"/>
        </w:rPr>
        <w:t>_AV]</w:t>
      </w:r>
    </w:p>
    <w:p w14:paraId="30EEB998" w14:textId="77777777" w:rsidR="009C1415" w:rsidRDefault="00000000">
      <w:pPr>
        <w:pStyle w:val="Ttulo3"/>
      </w:pPr>
      <w:bookmarkStart w:id="108" w:name="_Toc238167132"/>
      <w:r>
        <w:t>N02.2.2.6.e – GUI</w:t>
      </w:r>
      <w:bookmarkEnd w:id="108"/>
    </w:p>
    <w:p w14:paraId="5152CEDD" w14:textId="7E415592" w:rsidR="009C1415" w:rsidRDefault="00000000">
      <w:pPr>
        <w:rPr>
          <w:i/>
          <w:sz w:val="24"/>
          <w:szCs w:val="24"/>
        </w:rPr>
      </w:pPr>
      <w:r>
        <w:rPr>
          <w:i/>
          <w:sz w:val="24"/>
          <w:szCs w:val="24"/>
        </w:rPr>
        <w:t xml:space="preserve">[Pendiente: insertar la captura de pantalla del caso de uso. Nomenclatura del diagrama: </w:t>
      </w:r>
      <w:r w:rsidR="00BC7016">
        <w:rPr>
          <w:i/>
          <w:sz w:val="24"/>
          <w:szCs w:val="24"/>
        </w:rPr>
        <w:t>575</w:t>
      </w:r>
      <w:r>
        <w:rPr>
          <w:i/>
          <w:sz w:val="24"/>
          <w:szCs w:val="24"/>
        </w:rPr>
        <w:t>_AV]</w:t>
      </w:r>
    </w:p>
    <w:p w14:paraId="0B958C65" w14:textId="77777777" w:rsidR="00A36D5D" w:rsidRDefault="00A36D5D">
      <w:pPr>
        <w:rPr>
          <w:i/>
          <w:sz w:val="24"/>
          <w:szCs w:val="24"/>
        </w:rPr>
      </w:pPr>
    </w:p>
    <w:p w14:paraId="22440600" w14:textId="77777777" w:rsidR="00A36D5D" w:rsidRDefault="00A36D5D">
      <w:pPr>
        <w:rPr>
          <w:i/>
          <w:sz w:val="24"/>
          <w:szCs w:val="24"/>
        </w:rPr>
      </w:pPr>
    </w:p>
    <w:p w14:paraId="0324A9E6" w14:textId="77777777" w:rsidR="00A36D5D" w:rsidRDefault="00A36D5D">
      <w:pPr>
        <w:rPr>
          <w:i/>
          <w:sz w:val="24"/>
          <w:szCs w:val="24"/>
        </w:rPr>
      </w:pPr>
    </w:p>
    <w:p w14:paraId="63444A88" w14:textId="77777777" w:rsidR="00A36D5D" w:rsidRDefault="00A36D5D">
      <w:pPr>
        <w:rPr>
          <w:i/>
          <w:sz w:val="24"/>
          <w:szCs w:val="24"/>
        </w:rPr>
      </w:pPr>
    </w:p>
    <w:p w14:paraId="4933FBAC" w14:textId="77777777" w:rsidR="00A36D5D" w:rsidRDefault="00A36D5D">
      <w:pPr>
        <w:rPr>
          <w:i/>
          <w:sz w:val="24"/>
          <w:szCs w:val="24"/>
        </w:rPr>
      </w:pPr>
    </w:p>
    <w:p w14:paraId="041FC210" w14:textId="77777777" w:rsidR="00A36D5D" w:rsidRDefault="00A36D5D">
      <w:pPr>
        <w:rPr>
          <w:i/>
          <w:sz w:val="24"/>
          <w:szCs w:val="24"/>
        </w:rPr>
      </w:pPr>
    </w:p>
    <w:p w14:paraId="1FB973B5" w14:textId="785C8FA8" w:rsidR="008028B3" w:rsidRDefault="008028B3" w:rsidP="00067C1C">
      <w:pPr>
        <w:pStyle w:val="Ttulo1"/>
      </w:pPr>
      <w:bookmarkStart w:id="109" w:name="_Toc238167133"/>
      <w:r>
        <w:lastRenderedPageBreak/>
        <w:t>T01- Arquitectura Base</w:t>
      </w:r>
      <w:bookmarkEnd w:id="109"/>
    </w:p>
    <w:p w14:paraId="4F046FA7" w14:textId="470F7244" w:rsidR="00F657F6" w:rsidRPr="00F657F6" w:rsidRDefault="00F657F6" w:rsidP="003C3330">
      <w:pPr>
        <w:pStyle w:val="Ttulo2"/>
        <w:rPr>
          <w:i/>
        </w:rPr>
      </w:pPr>
      <w:bookmarkStart w:id="110" w:name="_Toc238167134"/>
      <w:r>
        <w:t>Objetivo</w:t>
      </w:r>
      <w:bookmarkEnd w:id="110"/>
    </w:p>
    <w:p w14:paraId="1A268C3B" w14:textId="77777777" w:rsidR="00F657F6" w:rsidRPr="00F657F6" w:rsidRDefault="00F657F6" w:rsidP="00B542B8">
      <w:pPr>
        <w:rPr>
          <w:sz w:val="24"/>
          <w:szCs w:val="24"/>
        </w:rPr>
      </w:pPr>
      <w:r>
        <w:rPr>
          <w:sz w:val="24"/>
          <w:szCs w:val="24"/>
        </w:rPr>
        <w:t>Se opto por una arquitectura que se adapte a los requerimientos del sistema sin generar acoplamientos.</w:t>
      </w:r>
    </w:p>
    <w:p w14:paraId="6636CB79" w14:textId="571E8D4B" w:rsidR="00F657F6" w:rsidRDefault="00F657F6" w:rsidP="00F657F6">
      <w:pPr>
        <w:rPr>
          <w:sz w:val="24"/>
          <w:szCs w:val="24"/>
        </w:rPr>
      </w:pPr>
      <w:r>
        <w:rPr>
          <w:sz w:val="24"/>
          <w:szCs w:val="24"/>
        </w:rPr>
        <w:t>Se utilizará C# con WinForms para la parte de Front-End.</w:t>
      </w:r>
    </w:p>
    <w:p w14:paraId="31DA0647" w14:textId="7B48514E" w:rsidR="00F657F6" w:rsidRDefault="00F657F6" w:rsidP="003C3330">
      <w:pPr>
        <w:pStyle w:val="Ttulo2"/>
        <w:rPr>
          <w:i/>
        </w:rPr>
      </w:pPr>
      <w:bookmarkStart w:id="111" w:name="_Toc238167135"/>
      <w:r>
        <w:t>Descripción</w:t>
      </w:r>
      <w:bookmarkEnd w:id="111"/>
    </w:p>
    <w:p w14:paraId="307DD29B" w14:textId="4DE9F101" w:rsidR="00F657F6" w:rsidRPr="00F657F6" w:rsidRDefault="00F657F6" w:rsidP="00F657F6">
      <w:pPr>
        <w:rPr>
          <w:sz w:val="24"/>
          <w:szCs w:val="24"/>
        </w:rPr>
      </w:pPr>
      <w:r>
        <w:rPr>
          <w:sz w:val="24"/>
          <w:szCs w:val="24"/>
        </w:rPr>
        <w:t>El sistema requiere el desarrollo de requisitos funcionales y no funcionales. La parte no funcional o de servicios se podrá reutilizar en otros proyectos, por lo que se eligió desarrollar una arquitectura organizada en capas a fin de modularizar las diferentes funcionalidades solicitadas.</w:t>
      </w:r>
    </w:p>
    <w:p w14:paraId="66054CEA" w14:textId="1952653F" w:rsidR="00F657F6" w:rsidRPr="00F657F6" w:rsidRDefault="00F657F6" w:rsidP="00F657F6">
      <w:pPr>
        <w:rPr>
          <w:sz w:val="24"/>
          <w:szCs w:val="24"/>
        </w:rPr>
      </w:pPr>
      <w:r>
        <w:rPr>
          <w:sz w:val="24"/>
          <w:szCs w:val="24"/>
        </w:rPr>
        <w:t>El negocio se organizará en:</w:t>
      </w:r>
    </w:p>
    <w:p w14:paraId="74648738" w14:textId="0644AACE" w:rsidR="00F657F6" w:rsidRPr="00F657F6" w:rsidRDefault="00F657F6" w:rsidP="00F657F6">
      <w:pPr>
        <w:rPr>
          <w:sz w:val="24"/>
          <w:szCs w:val="24"/>
        </w:rPr>
      </w:pPr>
      <w:r>
        <w:rPr>
          <w:sz w:val="24"/>
          <w:szCs w:val="24"/>
        </w:rPr>
        <w:t xml:space="preserve">• </w:t>
      </w:r>
      <w:r>
        <w:rPr>
          <w:b/>
          <w:bCs/>
          <w:sz w:val="24"/>
          <w:szCs w:val="24"/>
        </w:rPr>
        <w:t xml:space="preserve">GUI: </w:t>
      </w:r>
      <w:r>
        <w:rPr>
          <w:sz w:val="24"/>
          <w:szCs w:val="24"/>
        </w:rPr>
        <w:t>interfaz gráfica de usuario,</w:t>
      </w:r>
    </w:p>
    <w:p w14:paraId="4FA463DB" w14:textId="2298B49C" w:rsidR="00F657F6" w:rsidRPr="00F657F6" w:rsidRDefault="00F657F6" w:rsidP="00F657F6">
      <w:pPr>
        <w:rPr>
          <w:sz w:val="24"/>
          <w:szCs w:val="24"/>
        </w:rPr>
      </w:pPr>
      <w:r>
        <w:rPr>
          <w:sz w:val="24"/>
          <w:szCs w:val="24"/>
        </w:rPr>
        <w:t xml:space="preserve">• </w:t>
      </w:r>
      <w:r>
        <w:rPr>
          <w:b/>
          <w:bCs/>
          <w:sz w:val="24"/>
          <w:szCs w:val="24"/>
        </w:rPr>
        <w:t>BLL:</w:t>
      </w:r>
      <w:r>
        <w:rPr>
          <w:sz w:val="24"/>
          <w:szCs w:val="24"/>
        </w:rPr>
        <w:t xml:space="preserve"> poseerá la lógica de negocio,</w:t>
      </w:r>
    </w:p>
    <w:p w14:paraId="7097B3C7" w14:textId="77777777" w:rsidR="00F657F6" w:rsidRPr="00F657F6" w:rsidRDefault="00F657F6" w:rsidP="00F657F6">
      <w:pPr>
        <w:rPr>
          <w:sz w:val="24"/>
          <w:szCs w:val="24"/>
        </w:rPr>
      </w:pPr>
      <w:r>
        <w:rPr>
          <w:sz w:val="24"/>
          <w:szCs w:val="24"/>
        </w:rPr>
        <w:t xml:space="preserve">• </w:t>
      </w:r>
      <w:r>
        <w:rPr>
          <w:b/>
          <w:bCs/>
          <w:sz w:val="24"/>
          <w:szCs w:val="24"/>
        </w:rPr>
        <w:t>DAL:</w:t>
      </w:r>
      <w:r>
        <w:rPr>
          <w:sz w:val="24"/>
          <w:szCs w:val="24"/>
        </w:rPr>
        <w:t xml:space="preserve"> encargada de manejar el acceso a datos</w:t>
      </w:r>
    </w:p>
    <w:p w14:paraId="06D8D6BA" w14:textId="77777777" w:rsidR="00F657F6" w:rsidRPr="00F657F6" w:rsidRDefault="00F657F6" w:rsidP="00F657F6">
      <w:pPr>
        <w:rPr>
          <w:sz w:val="24"/>
          <w:szCs w:val="24"/>
        </w:rPr>
      </w:pPr>
      <w:r>
        <w:rPr>
          <w:sz w:val="24"/>
          <w:szCs w:val="24"/>
        </w:rPr>
        <w:t xml:space="preserve">• </w:t>
      </w:r>
      <w:r>
        <w:rPr>
          <w:b/>
          <w:bCs/>
          <w:sz w:val="24"/>
          <w:szCs w:val="24"/>
        </w:rPr>
        <w:t xml:space="preserve">BE: </w:t>
      </w:r>
      <w:r>
        <w:rPr>
          <w:sz w:val="24"/>
          <w:szCs w:val="24"/>
        </w:rPr>
        <w:t>contendrá las entidades que necesita el proyecto.</w:t>
      </w:r>
    </w:p>
    <w:p w14:paraId="47B253BE" w14:textId="77777777" w:rsidR="00F657F6" w:rsidRPr="00F657F6" w:rsidRDefault="00F657F6" w:rsidP="00F657F6">
      <w:pPr>
        <w:rPr>
          <w:sz w:val="24"/>
          <w:szCs w:val="24"/>
        </w:rPr>
      </w:pPr>
      <w:r>
        <w:rPr>
          <w:sz w:val="24"/>
          <w:szCs w:val="24"/>
        </w:rPr>
        <w:t>En cuanto a los requisitos no funcionales se incorporarán las capas:</w:t>
      </w:r>
    </w:p>
    <w:p w14:paraId="1E62EACE" w14:textId="53D69E5A" w:rsidR="001E7E51" w:rsidRDefault="00F657F6" w:rsidP="00F657F6">
      <w:pPr>
        <w:rPr>
          <w:sz w:val="24"/>
          <w:szCs w:val="24"/>
        </w:rPr>
      </w:pPr>
      <w:r>
        <w:rPr>
          <w:sz w:val="24"/>
          <w:szCs w:val="24"/>
        </w:rPr>
        <w:t xml:space="preserve">• </w:t>
      </w:r>
      <w:r>
        <w:rPr>
          <w:b/>
          <w:bCs/>
          <w:sz w:val="24"/>
          <w:szCs w:val="24"/>
        </w:rPr>
        <w:t>Servicios:</w:t>
      </w:r>
      <w:r>
        <w:rPr>
          <w:sz w:val="24"/>
          <w:szCs w:val="24"/>
        </w:rPr>
        <w:t xml:space="preserve"> incluirá los elementos para desarrollar los diferentes requerimientos no relacionados al negocio</w:t>
      </w:r>
    </w:p>
    <w:p w14:paraId="3F097E58" w14:textId="1C541BD0" w:rsidR="00105DCE" w:rsidRDefault="001E7E51" w:rsidP="00F657F6">
      <w:pPr>
        <w:rPr>
          <w:sz w:val="24"/>
          <w:szCs w:val="24"/>
        </w:rPr>
      </w:pPr>
      <w:r>
        <w:rPr>
          <w:sz w:val="24"/>
          <w:szCs w:val="24"/>
        </w:rPr>
        <w:t>Para llevar a cabo la persistencia se utilizará una base de datos SQL. SQL Server.</w:t>
      </w:r>
    </w:p>
    <w:p w14:paraId="63B06968" w14:textId="52A1BDBF" w:rsidR="001E7E51" w:rsidRPr="001E7E51" w:rsidRDefault="00281AC4" w:rsidP="002E5778">
      <w:pPr>
        <w:pStyle w:val="Ttulo2"/>
        <w:rPr>
          <w:i/>
        </w:rPr>
      </w:pPr>
      <w:bookmarkStart w:id="112" w:name="_Toc238167136"/>
      <w:r>
        <w:t>T01.1 Diseño de la arquitectura (Diagrama de componentes)</w:t>
      </w:r>
      <w:bookmarkEnd w:id="112"/>
    </w:p>
    <w:p w14:paraId="0AA33911" w14:textId="11B4D92A" w:rsidR="001E7E51" w:rsidRDefault="001E7E51" w:rsidP="00F657F6">
      <w:pPr>
        <w:rPr>
          <w:sz w:val="24"/>
          <w:szCs w:val="24"/>
        </w:rPr>
      </w:pPr>
      <w:r>
        <w:rPr>
          <w:sz w:val="24"/>
          <w:szCs w:val="24"/>
        </w:rPr>
        <w:t>Se muestra a continuación la imagen correspondiente a la organización en capas de la arquitectura elegida</w:t>
      </w:r>
    </w:p>
    <w:p w14:paraId="16B710CC" w14:textId="21D719CB" w:rsidR="001E7E51" w:rsidRDefault="00A062C1" w:rsidP="001E7E51">
      <w:pPr>
        <w:jc w:val="center"/>
        <w:rPr>
          <w:sz w:val="24"/>
          <w:szCs w:val="24"/>
        </w:rPr>
      </w:pPr>
      <w:r>
        <w:rPr>
          <w:noProof/>
          <w:sz w:val="24"/>
          <w:szCs w:val="24"/>
        </w:rPr>
        <w:lastRenderedPageBreak/>
        <w:drawing>
          <wp:inline distT="0" distB="0" distL="0" distR="0" wp14:anchorId="540551D1" wp14:editId="02FCF187">
            <wp:extent cx="3950393" cy="4038600"/>
            <wp:effectExtent l="0" t="0" r="0" b="0"/>
            <wp:docPr id="872240228" name="Imagen 16"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40228" name="Imagen 16" descr="Diagrama  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3957158" cy="4045516"/>
                    </a:xfrm>
                    <a:prstGeom prst="rect">
                      <a:avLst/>
                    </a:prstGeom>
                  </pic:spPr>
                </pic:pic>
              </a:graphicData>
            </a:graphic>
          </wp:inline>
        </w:drawing>
      </w:r>
    </w:p>
    <w:p w14:paraId="2C4E1346" w14:textId="35FCE520" w:rsidR="003A26C0" w:rsidRDefault="00E17BAC" w:rsidP="00E17BAC">
      <w:pPr>
        <w:pStyle w:val="Ttulo2"/>
      </w:pPr>
      <w:bookmarkStart w:id="113" w:name="_Toc238167137"/>
      <w:r>
        <w:t>T01.2 Capas creadas en el IDE</w:t>
      </w:r>
      <w:bookmarkEnd w:id="113"/>
    </w:p>
    <w:p w14:paraId="0172D2BF" w14:textId="6FD5D45A" w:rsidR="00E17BAC" w:rsidRDefault="00E17BAC" w:rsidP="001E7E51">
      <w:pPr>
        <w:jc w:val="center"/>
        <w:rPr>
          <w:sz w:val="24"/>
          <w:szCs w:val="24"/>
        </w:rPr>
      </w:pPr>
      <w:r>
        <w:rPr>
          <w:noProof/>
          <w:sz w:val="24"/>
          <w:szCs w:val="24"/>
        </w:rPr>
        <w:drawing>
          <wp:inline distT="0" distB="0" distL="0" distR="0" wp14:anchorId="79407DBF" wp14:editId="0CC97912">
            <wp:extent cx="5972175" cy="1297940"/>
            <wp:effectExtent l="0" t="0" r="9525" b="0"/>
            <wp:docPr id="670324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24264" name=""/>
                    <pic:cNvPicPr/>
                  </pic:nvPicPr>
                  <pic:blipFill>
                    <a:blip r:embed="rId39"/>
                    <a:stretch>
                      <a:fillRect/>
                    </a:stretch>
                  </pic:blipFill>
                  <pic:spPr>
                    <a:xfrm>
                      <a:off x="0" y="0"/>
                      <a:ext cx="5972175" cy="1297940"/>
                    </a:xfrm>
                    <a:prstGeom prst="rect">
                      <a:avLst/>
                    </a:prstGeom>
                  </pic:spPr>
                </pic:pic>
              </a:graphicData>
            </a:graphic>
          </wp:inline>
        </w:drawing>
      </w:r>
    </w:p>
    <w:p w14:paraId="7ECCC25F" w14:textId="4BD3E84E" w:rsidR="00E83D4E" w:rsidRDefault="002974DA" w:rsidP="008420AF">
      <w:pPr>
        <w:pStyle w:val="Ttulo2"/>
        <w:rPr>
          <w:i/>
        </w:rPr>
      </w:pPr>
      <w:bookmarkStart w:id="114" w:name="_Toc238167138"/>
      <w:r>
        <w:t>T01.3 Diseño modelo del DS de Persistencia de Datos</w:t>
      </w:r>
      <w:bookmarkEnd w:id="114"/>
    </w:p>
    <w:p w14:paraId="6F1B3B81" w14:textId="6BBBD3B5" w:rsidR="005C0676" w:rsidRPr="009D11F0" w:rsidRDefault="005C0676" w:rsidP="005C0676">
      <w:pPr>
        <w:rPr>
          <w:sz w:val="24"/>
          <w:szCs w:val="24"/>
        </w:rPr>
      </w:pPr>
      <w:r>
        <w:rPr>
          <w:sz w:val="24"/>
          <w:szCs w:val="24"/>
        </w:rPr>
        <w:t xml:space="preserve">Se utilizarán </w:t>
      </w:r>
      <w:proofErr w:type="spellStart"/>
      <w:r>
        <w:rPr>
          <w:sz w:val="24"/>
          <w:szCs w:val="24"/>
        </w:rPr>
        <w:t>Stored</w:t>
      </w:r>
      <w:proofErr w:type="spellEnd"/>
      <w:r>
        <w:rPr>
          <w:sz w:val="24"/>
          <w:szCs w:val="24"/>
        </w:rPr>
        <w:t xml:space="preserve"> </w:t>
      </w:r>
      <w:proofErr w:type="spellStart"/>
      <w:r>
        <w:rPr>
          <w:sz w:val="24"/>
          <w:szCs w:val="24"/>
        </w:rPr>
        <w:t>Procedures</w:t>
      </w:r>
      <w:proofErr w:type="spellEnd"/>
      <w:r>
        <w:rPr>
          <w:sz w:val="24"/>
          <w:szCs w:val="24"/>
        </w:rPr>
        <w:t xml:space="preserve"> para la consulta y escritura de datos en la base de datos. A continuación, se mostrará un ejemplo de Crear Cliente y Buscar Cliente a fin de observar la lógica en la Capa de Acceso a Datos (DAL) </w:t>
      </w:r>
    </w:p>
    <w:p w14:paraId="755547EB" w14:textId="579111F9" w:rsidR="007E666C" w:rsidRDefault="009D11F0" w:rsidP="000502BE">
      <w:pPr>
        <w:pStyle w:val="Ttulo3"/>
        <w:rPr>
          <w:sz w:val="24"/>
          <w:szCs w:val="24"/>
          <w:u w:val="single"/>
        </w:rPr>
      </w:pPr>
      <w:bookmarkStart w:id="115" w:name="_Toc238167139"/>
      <w:r>
        <w:lastRenderedPageBreak/>
        <w:t>Diagrama de Secuencia: Crear Cliente</w:t>
      </w:r>
      <w:bookmarkEnd w:id="115"/>
    </w:p>
    <w:p w14:paraId="31F9F588" w14:textId="18233664" w:rsidR="007E666C" w:rsidRPr="000502BE" w:rsidRDefault="000502BE" w:rsidP="005C0676">
      <w:pPr>
        <w:rPr>
          <w:sz w:val="24"/>
          <w:szCs w:val="24"/>
        </w:rPr>
      </w:pPr>
      <w:r>
        <w:rPr>
          <w:noProof/>
          <w:sz w:val="24"/>
          <w:szCs w:val="24"/>
        </w:rPr>
        <w:drawing>
          <wp:inline distT="0" distB="0" distL="0" distR="0" wp14:anchorId="19EA63D6" wp14:editId="06011AFE">
            <wp:extent cx="5699051" cy="5651786"/>
            <wp:effectExtent l="0" t="0" r="3810" b="0"/>
            <wp:docPr id="224404476"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04476" name="Imagen 1" descr="Diagrama  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721785" cy="5674332"/>
                    </a:xfrm>
                    <a:prstGeom prst="rect">
                      <a:avLst/>
                    </a:prstGeom>
                  </pic:spPr>
                </pic:pic>
              </a:graphicData>
            </a:graphic>
          </wp:inline>
        </w:drawing>
      </w:r>
    </w:p>
    <w:p w14:paraId="4F56CF15" w14:textId="35DAE449" w:rsidR="00B152BD" w:rsidRPr="00B152BD" w:rsidRDefault="00B152BD" w:rsidP="00B152BD">
      <w:pPr>
        <w:pStyle w:val="Ttulo2"/>
        <w:rPr>
          <w:i/>
        </w:rPr>
      </w:pPr>
      <w:bookmarkStart w:id="116" w:name="_Toc238167140"/>
      <w:r>
        <w:lastRenderedPageBreak/>
        <w:t>T01.4 Diseño modelo del DS de Consulta de Datos</w:t>
      </w:r>
      <w:bookmarkEnd w:id="116"/>
    </w:p>
    <w:p w14:paraId="6A0E91A1" w14:textId="6715EDF5" w:rsidR="009D11F0" w:rsidRDefault="009D11F0" w:rsidP="00B152BD">
      <w:pPr>
        <w:pStyle w:val="Ttulo3"/>
      </w:pPr>
      <w:bookmarkStart w:id="117" w:name="_Toc238167141"/>
      <w:r>
        <w:t>Diagrama de Secuencia: Buscar Cliente</w:t>
      </w:r>
      <w:bookmarkEnd w:id="117"/>
    </w:p>
    <w:p w14:paraId="008A4493" w14:textId="165F9EAF" w:rsidR="007E666C" w:rsidRDefault="007E666C" w:rsidP="005C0676">
      <w:pPr>
        <w:rPr>
          <w:sz w:val="24"/>
          <w:szCs w:val="24"/>
          <w:u w:val="single"/>
        </w:rPr>
      </w:pPr>
    </w:p>
    <w:p w14:paraId="756B704B" w14:textId="27663857" w:rsidR="001F408A" w:rsidRDefault="000E2030" w:rsidP="005C0676">
      <w:pPr>
        <w:rPr>
          <w:sz w:val="24"/>
          <w:szCs w:val="24"/>
          <w:u w:val="single"/>
        </w:rPr>
      </w:pPr>
      <w:r>
        <w:rPr>
          <w:noProof/>
          <w:sz w:val="24"/>
          <w:szCs w:val="24"/>
        </w:rPr>
        <w:drawing>
          <wp:inline distT="0" distB="0" distL="0" distR="0" wp14:anchorId="178C3647" wp14:editId="53A1A84E">
            <wp:extent cx="5972175" cy="5415280"/>
            <wp:effectExtent l="0" t="0" r="0" b="0"/>
            <wp:docPr id="1428856354" name="Imagen 2"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6354" name="Imagen 2" descr="Diagrama  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972175" cy="5415280"/>
                    </a:xfrm>
                    <a:prstGeom prst="rect">
                      <a:avLst/>
                    </a:prstGeom>
                  </pic:spPr>
                </pic:pic>
              </a:graphicData>
            </a:graphic>
          </wp:inline>
        </w:drawing>
      </w:r>
    </w:p>
    <w:p w14:paraId="1FE83C62" w14:textId="77777777" w:rsidR="001F408A" w:rsidRPr="00FD1206" w:rsidRDefault="001F408A" w:rsidP="005C0676">
      <w:pPr>
        <w:rPr>
          <w:sz w:val="24"/>
          <w:szCs w:val="24"/>
          <w:u w:val="single"/>
          <w:lang w:val="en-US"/>
        </w:rPr>
      </w:pPr>
    </w:p>
    <w:p w14:paraId="1AF3658A" w14:textId="61BBAB7D" w:rsidR="005D30FF" w:rsidRPr="005D30FF" w:rsidRDefault="00D27113" w:rsidP="000D01CE">
      <w:pPr>
        <w:pStyle w:val="Ttulo2"/>
      </w:pPr>
      <w:bookmarkStart w:id="118" w:name="_Toc238167142"/>
      <w:r>
        <w:lastRenderedPageBreak/>
        <w:t>T01.5 Diagrama jerárquico de la estructuración del Menú Principal</w:t>
      </w:r>
      <w:bookmarkEnd w:id="118"/>
    </w:p>
    <w:p w14:paraId="5FF05C1F" w14:textId="15E9997A" w:rsidR="001F408A" w:rsidRDefault="005D30FF" w:rsidP="001F408A">
      <w:r>
        <w:rPr>
          <w:noProof/>
        </w:rPr>
        <w:drawing>
          <wp:inline distT="0" distB="0" distL="0" distR="0" wp14:anchorId="3DB1A434" wp14:editId="57356281">
            <wp:extent cx="5972175" cy="4746625"/>
            <wp:effectExtent l="0" t="0" r="0" b="3175"/>
            <wp:docPr id="1709758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8618" name=""/>
                    <pic:cNvPicPr/>
                  </pic:nvPicPr>
                  <pic:blipFill>
                    <a:blip r:embed="rId42"/>
                    <a:stretch>
                      <a:fillRect/>
                    </a:stretch>
                  </pic:blipFill>
                  <pic:spPr>
                    <a:xfrm>
                      <a:off x="0" y="0"/>
                      <a:ext cx="5972175" cy="4746625"/>
                    </a:xfrm>
                    <a:prstGeom prst="rect">
                      <a:avLst/>
                    </a:prstGeom>
                  </pic:spPr>
                </pic:pic>
              </a:graphicData>
            </a:graphic>
          </wp:inline>
        </w:drawing>
      </w:r>
    </w:p>
    <w:p w14:paraId="021F9006" w14:textId="77777777" w:rsidR="005D30FF" w:rsidRPr="001F408A" w:rsidRDefault="005D30FF" w:rsidP="001F408A"/>
    <w:p w14:paraId="003E9116" w14:textId="3610D511" w:rsidR="008D4389" w:rsidRDefault="008D4389" w:rsidP="00491854">
      <w:pPr>
        <w:jc w:val="center"/>
      </w:pPr>
    </w:p>
    <w:p w14:paraId="7575ADCD" w14:textId="77777777" w:rsidR="00491854" w:rsidRDefault="00491854" w:rsidP="008D4389"/>
    <w:p w14:paraId="1885C516" w14:textId="4D85D13B" w:rsidR="00D27113" w:rsidRDefault="00D27113" w:rsidP="00D27113">
      <w:pPr>
        <w:pStyle w:val="Ttulo2"/>
      </w:pPr>
      <w:bookmarkStart w:id="119" w:name="_Toc238167143"/>
      <w:r>
        <w:lastRenderedPageBreak/>
        <w:t>T01.6 Captura de pantalla del Menú Principal</w:t>
      </w:r>
      <w:bookmarkEnd w:id="119"/>
    </w:p>
    <w:p w14:paraId="44F23211" w14:textId="38822D54" w:rsidR="00491854" w:rsidRPr="00491854" w:rsidRDefault="003C4105" w:rsidP="00491854">
      <w:r>
        <w:rPr>
          <w:noProof/>
        </w:rPr>
        <w:drawing>
          <wp:inline distT="0" distB="0" distL="0" distR="0" wp14:anchorId="7511C874" wp14:editId="60C10F5F">
            <wp:extent cx="5972175" cy="4018280"/>
            <wp:effectExtent l="0" t="0" r="0" b="0"/>
            <wp:docPr id="478915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15851" name=""/>
                    <pic:cNvPicPr/>
                  </pic:nvPicPr>
                  <pic:blipFill>
                    <a:blip r:embed="rId10"/>
                    <a:stretch>
                      <a:fillRect/>
                    </a:stretch>
                  </pic:blipFill>
                  <pic:spPr>
                    <a:xfrm>
                      <a:off x="0" y="0"/>
                      <a:ext cx="5972175" cy="4018280"/>
                    </a:xfrm>
                    <a:prstGeom prst="rect">
                      <a:avLst/>
                    </a:prstGeom>
                  </pic:spPr>
                </pic:pic>
              </a:graphicData>
            </a:graphic>
          </wp:inline>
        </w:drawing>
      </w:r>
    </w:p>
    <w:p w14:paraId="29491679" w14:textId="424BF22C" w:rsidR="008028B3" w:rsidRDefault="008028B3" w:rsidP="00255FAC">
      <w:pPr>
        <w:pStyle w:val="Ttulo1"/>
      </w:pPr>
      <w:bookmarkStart w:id="120" w:name="_Toc238167144"/>
      <w:r>
        <w:t xml:space="preserve">T02-Gestion de Login / </w:t>
      </w:r>
      <w:proofErr w:type="spellStart"/>
      <w:r>
        <w:t>Logout</w:t>
      </w:r>
      <w:proofErr w:type="spellEnd"/>
      <w:r>
        <w:t xml:space="preserve"> del Sistema</w:t>
      </w:r>
      <w:bookmarkEnd w:id="120"/>
    </w:p>
    <w:p w14:paraId="059BE73F" w14:textId="15A28473" w:rsidR="00B80969" w:rsidRPr="00C4003C" w:rsidRDefault="00B80969" w:rsidP="00255FAC">
      <w:pPr>
        <w:pStyle w:val="Ttulo4"/>
      </w:pPr>
      <w:r>
        <w:t>Objetivo</w:t>
      </w:r>
    </w:p>
    <w:p w14:paraId="7D4541EE" w14:textId="5B1A1961" w:rsidR="00B80969" w:rsidRDefault="00B80969" w:rsidP="00B80969">
      <w:pPr>
        <w:rPr>
          <w:sz w:val="24"/>
          <w:szCs w:val="24"/>
        </w:rPr>
      </w:pPr>
      <w:r>
        <w:rPr>
          <w:sz w:val="24"/>
          <w:szCs w:val="24"/>
        </w:rPr>
        <w:t xml:space="preserve">El sistema contara con un Login y un </w:t>
      </w:r>
      <w:proofErr w:type="spellStart"/>
      <w:r>
        <w:rPr>
          <w:sz w:val="24"/>
          <w:szCs w:val="24"/>
        </w:rPr>
        <w:t>Logout</w:t>
      </w:r>
      <w:proofErr w:type="spellEnd"/>
      <w:r>
        <w:rPr>
          <w:sz w:val="24"/>
          <w:szCs w:val="24"/>
        </w:rPr>
        <w:t xml:space="preserve"> que deberán utilizar los usuarios del sistema.</w:t>
      </w:r>
    </w:p>
    <w:p w14:paraId="2583E4EF" w14:textId="41CC4968" w:rsidR="00937DBE" w:rsidRDefault="00A70E05" w:rsidP="00255FAC">
      <w:pPr>
        <w:pStyle w:val="Ttulo2"/>
        <w:rPr>
          <w:i/>
        </w:rPr>
      </w:pPr>
      <w:bookmarkStart w:id="121" w:name="_Toc238167145"/>
      <w:r>
        <w:t>T02.1 CUS-001 Crear Usuario</w:t>
      </w:r>
      <w:bookmarkEnd w:id="121"/>
    </w:p>
    <w:p w14:paraId="7C7EB17D" w14:textId="3DB9F950" w:rsidR="00B53A88" w:rsidRPr="00B53A88" w:rsidRDefault="00B53A88" w:rsidP="00B53A88">
      <w:pPr>
        <w:rPr>
          <w:sz w:val="24"/>
          <w:szCs w:val="24"/>
        </w:rPr>
      </w:pPr>
      <w:r>
        <w:rPr>
          <w:sz w:val="24"/>
          <w:szCs w:val="24"/>
        </w:rPr>
        <w:t>El sistema deberá permitir al usuario Administrador la creación de un usuario o modificación de uno existente</w:t>
      </w:r>
    </w:p>
    <w:p w14:paraId="2ED4A060" w14:textId="4F186442" w:rsidR="00937DBE" w:rsidRDefault="00255FAC" w:rsidP="000B328C">
      <w:pPr>
        <w:pStyle w:val="Ttulo3"/>
      </w:pPr>
      <w:bookmarkStart w:id="122" w:name="_Toc238167146"/>
      <w:r>
        <w:lastRenderedPageBreak/>
        <w:t>T02.1.1 - Descomposición Funcional</w:t>
      </w:r>
      <w:bookmarkEnd w:id="122"/>
    </w:p>
    <w:p w14:paraId="166EA24A" w14:textId="7AAF95ED" w:rsidR="006A1E48" w:rsidRPr="006A1E48" w:rsidRDefault="00937DBE" w:rsidP="006A1E48">
      <w:pPr>
        <w:pStyle w:val="Prrafodelista"/>
        <w:numPr>
          <w:ilvl w:val="0"/>
          <w:numId w:val="21"/>
        </w:numPr>
      </w:pPr>
      <w:r>
        <w:rPr>
          <w:rFonts w:ascii="Arial" w:hAnsi="Arial"/>
          <w:sz w:val="24"/>
          <w:szCs w:val="24"/>
        </w:rPr>
        <w:t>El usuario seleccionara la opción “</w:t>
      </w:r>
      <w:proofErr w:type="spellStart"/>
      <w:r>
        <w:rPr>
          <w:rFonts w:ascii="Arial" w:hAnsi="Arial"/>
          <w:sz w:val="24"/>
          <w:szCs w:val="24"/>
        </w:rPr>
        <w:t>Admin</w:t>
      </w:r>
      <w:proofErr w:type="spellEnd"/>
      <w:r>
        <w:rPr>
          <w:rFonts w:ascii="Arial" w:hAnsi="Arial"/>
          <w:sz w:val="24"/>
          <w:szCs w:val="24"/>
        </w:rPr>
        <w:t>/Gestionar Usuario” del menú desplegable.</w:t>
      </w:r>
    </w:p>
    <w:p w14:paraId="5047000B" w14:textId="4A9A3214" w:rsidR="006A1E48" w:rsidRPr="00937DBE" w:rsidRDefault="006A1E48" w:rsidP="006A1E48">
      <w:pPr>
        <w:pStyle w:val="Prrafodelista"/>
        <w:numPr>
          <w:ilvl w:val="0"/>
          <w:numId w:val="21"/>
        </w:numPr>
      </w:pPr>
      <w:r>
        <w:rPr>
          <w:rFonts w:ascii="Arial" w:hAnsi="Arial"/>
          <w:sz w:val="24"/>
          <w:szCs w:val="24"/>
        </w:rPr>
        <w:t>El usuario selecciona la opción “Crear Usuario”</w:t>
      </w:r>
    </w:p>
    <w:p w14:paraId="5E1C8EBC" w14:textId="002CE37D" w:rsidR="00937DBE" w:rsidRPr="00937DBE" w:rsidRDefault="006A1E48" w:rsidP="00937DBE">
      <w:pPr>
        <w:pStyle w:val="Prrafodelista"/>
        <w:numPr>
          <w:ilvl w:val="0"/>
          <w:numId w:val="21"/>
        </w:numPr>
      </w:pPr>
      <w:r>
        <w:rPr>
          <w:rFonts w:ascii="Arial" w:hAnsi="Arial"/>
          <w:sz w:val="24"/>
          <w:szCs w:val="24"/>
        </w:rPr>
        <w:t xml:space="preserve">El sistema </w:t>
      </w:r>
      <w:proofErr w:type="gramStart"/>
      <w:r>
        <w:rPr>
          <w:rFonts w:ascii="Arial" w:hAnsi="Arial"/>
          <w:sz w:val="24"/>
          <w:szCs w:val="24"/>
        </w:rPr>
        <w:t>habilitara</w:t>
      </w:r>
      <w:proofErr w:type="gramEnd"/>
      <w:r>
        <w:rPr>
          <w:rFonts w:ascii="Arial" w:hAnsi="Arial"/>
          <w:sz w:val="24"/>
          <w:szCs w:val="24"/>
        </w:rPr>
        <w:t xml:space="preserve"> los campos donde el usuario introducirá los datos</w:t>
      </w:r>
    </w:p>
    <w:p w14:paraId="3819E23E" w14:textId="3C85D74E" w:rsidR="00937DBE" w:rsidRPr="00937DBE" w:rsidRDefault="00937DBE" w:rsidP="00937DBE">
      <w:pPr>
        <w:pStyle w:val="Prrafodelista"/>
        <w:numPr>
          <w:ilvl w:val="0"/>
          <w:numId w:val="21"/>
        </w:numPr>
      </w:pPr>
      <w:r>
        <w:rPr>
          <w:rFonts w:ascii="Arial" w:hAnsi="Arial"/>
          <w:sz w:val="24"/>
          <w:szCs w:val="24"/>
        </w:rPr>
        <w:t>Si el DNI esta registrado en el sistema, el sistema cargara los datos del usuario y se habilitara la pantalla correspondiente a la modificación</w:t>
      </w:r>
    </w:p>
    <w:p w14:paraId="1A311FDD" w14:textId="4929FA58" w:rsidR="00937DBE" w:rsidRPr="00937DBE" w:rsidRDefault="00937DBE" w:rsidP="00937DBE">
      <w:pPr>
        <w:pStyle w:val="Prrafodelista"/>
        <w:numPr>
          <w:ilvl w:val="0"/>
          <w:numId w:val="21"/>
        </w:numPr>
      </w:pPr>
      <w:r>
        <w:rPr>
          <w:rFonts w:ascii="Arial" w:hAnsi="Arial"/>
          <w:sz w:val="24"/>
          <w:szCs w:val="24"/>
        </w:rPr>
        <w:t>Si el DNI no está registrado en el sistema, el sistema habilitara la pantalla correspondiente a la creación de usuario y solicitara los datos de este</w:t>
      </w:r>
    </w:p>
    <w:p w14:paraId="09413E9B" w14:textId="4715A60B" w:rsidR="00A25833" w:rsidRPr="00A25833" w:rsidRDefault="00212382" w:rsidP="00F27BAA">
      <w:pPr>
        <w:pStyle w:val="Prrafodelista"/>
        <w:numPr>
          <w:ilvl w:val="0"/>
          <w:numId w:val="21"/>
        </w:numPr>
      </w:pPr>
      <w:r>
        <w:rPr>
          <w:rFonts w:ascii="Arial" w:hAnsi="Arial"/>
          <w:sz w:val="24"/>
          <w:szCs w:val="24"/>
        </w:rPr>
        <w:t>Finalizada la carga de datos para la creación del usuario, el usuario confirmara la acción presionando el botón “Confirmar”</w:t>
      </w:r>
    </w:p>
    <w:p w14:paraId="69D30A50" w14:textId="7DED7AE3" w:rsidR="00E21C00" w:rsidRPr="00E21C00" w:rsidRDefault="000B328C" w:rsidP="00580A90">
      <w:pPr>
        <w:pStyle w:val="Ttulo3"/>
      </w:pPr>
      <w:bookmarkStart w:id="123" w:name="_Toc238167147"/>
      <w:r>
        <w:t>T02.1.2 - Diagrama de Caso de Uso</w:t>
      </w:r>
      <w:bookmarkEnd w:id="123"/>
    </w:p>
    <w:p w14:paraId="31AA8D46" w14:textId="0FF963B3" w:rsidR="00F27BAA" w:rsidRDefault="00017379" w:rsidP="00163C88">
      <w:pPr>
        <w:jc w:val="center"/>
      </w:pPr>
      <w:r>
        <w:rPr>
          <w:noProof/>
          <w:color w:val="000000"/>
        </w:rPr>
        <w:drawing>
          <wp:inline distT="0" distB="0" distL="0" distR="0" wp14:anchorId="1F0F7661" wp14:editId="7323F374">
            <wp:extent cx="3515360" cy="2966720"/>
            <wp:effectExtent l="0" t="0" r="2540" b="5080"/>
            <wp:docPr id="2045177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15360" cy="2966720"/>
                    </a:xfrm>
                    <a:prstGeom prst="rect">
                      <a:avLst/>
                    </a:prstGeom>
                    <a:noFill/>
                    <a:ln>
                      <a:noFill/>
                    </a:ln>
                  </pic:spPr>
                </pic:pic>
              </a:graphicData>
            </a:graphic>
          </wp:inline>
        </w:drawing>
      </w:r>
    </w:p>
    <w:p w14:paraId="5B513A87" w14:textId="77777777" w:rsidR="00017379" w:rsidRDefault="00017379" w:rsidP="00163C88">
      <w:pPr>
        <w:jc w:val="center"/>
      </w:pPr>
    </w:p>
    <w:p w14:paraId="5075B5C1" w14:textId="77777777" w:rsidR="00017379" w:rsidRDefault="00017379" w:rsidP="00163C88">
      <w:pPr>
        <w:jc w:val="center"/>
      </w:pPr>
    </w:p>
    <w:p w14:paraId="0BEF1D7E" w14:textId="77777777" w:rsidR="00017379" w:rsidRDefault="00017379" w:rsidP="00163C88">
      <w:pPr>
        <w:jc w:val="center"/>
      </w:pPr>
    </w:p>
    <w:p w14:paraId="00D94261" w14:textId="0842A579" w:rsidR="00335DDE" w:rsidRDefault="00580A90" w:rsidP="00580A90">
      <w:pPr>
        <w:pStyle w:val="Ttulo3"/>
      </w:pPr>
      <w:bookmarkStart w:id="124" w:name="_Toc238167148"/>
      <w:r>
        <w:lastRenderedPageBreak/>
        <w:t>T02.1.3 - Especificación Caso de Uso</w:t>
      </w:r>
      <w:bookmarkEnd w:id="124"/>
    </w:p>
    <w:tbl>
      <w:tblPr>
        <w:tblW w:w="0" w:type="auto"/>
        <w:tblCellMar>
          <w:top w:w="15" w:type="dxa"/>
          <w:left w:w="15" w:type="dxa"/>
          <w:bottom w:w="15" w:type="dxa"/>
          <w:right w:w="15" w:type="dxa"/>
        </w:tblCellMar>
        <w:tblLook w:val="04A0" w:firstRow="1" w:lastRow="0" w:firstColumn="1" w:lastColumn="0" w:noHBand="0" w:noVBand="1"/>
      </w:tblPr>
      <w:tblGrid>
        <w:gridCol w:w="9395"/>
      </w:tblGrid>
      <w:tr w:rsidR="00017379" w:rsidRPr="00017379" w14:paraId="288EF591" w14:textId="77777777">
        <w:trPr>
          <w:trHeight w:val="3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20ECF"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ID Y Nombre: </w:t>
            </w:r>
            <w:r>
              <w:rPr>
                <w:rFonts w:eastAsia="Times New Roman"/>
                <w:color w:val="000000"/>
                <w:sz w:val="24"/>
                <w:szCs w:val="24"/>
                <w:lang w:eastAsia="es-ES_tradnl"/>
              </w:rPr>
              <w:t>CUS-001 – Crear Usuario</w:t>
            </w:r>
          </w:p>
        </w:tc>
      </w:tr>
      <w:tr w:rsidR="00017379" w:rsidRPr="00017379" w14:paraId="415E38F6" w14:textId="77777777">
        <w:trPr>
          <w:trHeight w:val="1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F7167"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Objetivo: </w:t>
            </w:r>
            <w:r>
              <w:rPr>
                <w:rFonts w:eastAsia="Times New Roman"/>
                <w:color w:val="000000"/>
                <w:sz w:val="24"/>
                <w:szCs w:val="24"/>
                <w:lang w:eastAsia="es-ES_tradnl"/>
              </w:rPr>
              <w:t>El usuario en calidad de administrador podrá crear un usuario. El sistema validará los datos y los almacenará en la base de datos en caso de ser correctos o mostrará un mensaje de error si los datos ingresados corresponden a un usuario existente</w:t>
            </w:r>
          </w:p>
        </w:tc>
      </w:tr>
      <w:tr w:rsidR="00017379" w:rsidRPr="00017379" w14:paraId="06474573" w14:textId="77777777">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C0637"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Actor Principal</w:t>
            </w:r>
            <w:r>
              <w:rPr>
                <w:rFonts w:eastAsia="Times New Roman"/>
                <w:color w:val="000000"/>
                <w:sz w:val="24"/>
                <w:szCs w:val="24"/>
                <w:lang w:eastAsia="es-ES_tradnl"/>
              </w:rPr>
              <w:t>: Administrador </w:t>
            </w:r>
          </w:p>
        </w:tc>
      </w:tr>
      <w:tr w:rsidR="00017379" w:rsidRPr="00017379" w14:paraId="6CA4574D" w14:textId="77777777">
        <w:trPr>
          <w:trHeight w:val="7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FFB9B"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Precondiciones: </w:t>
            </w:r>
            <w:r>
              <w:rPr>
                <w:rFonts w:eastAsia="Times New Roman"/>
                <w:color w:val="000000"/>
                <w:sz w:val="24"/>
                <w:szCs w:val="24"/>
                <w:lang w:eastAsia="es-ES_tradnl"/>
              </w:rPr>
              <w:t>Haber iniciado sesión con un usuario Administrador anteriormente. </w:t>
            </w:r>
          </w:p>
        </w:tc>
      </w:tr>
      <w:tr w:rsidR="00017379" w:rsidRPr="00017379" w14:paraId="1FB79860" w14:textId="77777777">
        <w:trPr>
          <w:trHeight w:val="3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617AF"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Postcondiciones: </w:t>
            </w:r>
            <w:r>
              <w:rPr>
                <w:rFonts w:eastAsia="Times New Roman"/>
                <w:color w:val="000000"/>
                <w:sz w:val="24"/>
                <w:szCs w:val="24"/>
                <w:lang w:eastAsia="es-ES_tradnl"/>
              </w:rPr>
              <w:t>El usuario crea un nuevo usuario. </w:t>
            </w:r>
          </w:p>
        </w:tc>
      </w:tr>
      <w:tr w:rsidR="00017379" w:rsidRPr="00017379" w14:paraId="08E12139" w14:textId="77777777">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D61D5"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Escenario Principal: </w:t>
            </w:r>
          </w:p>
          <w:p w14:paraId="567F02BE" w14:textId="77777777" w:rsidR="00017379" w:rsidRPr="00017379" w:rsidRDefault="00017379" w:rsidP="00017379">
            <w:pPr>
              <w:numPr>
                <w:ilvl w:val="0"/>
                <w:numId w:val="42"/>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El usuario ingresa al menú “</w:t>
            </w:r>
            <w:proofErr w:type="spellStart"/>
            <w:r>
              <w:rPr>
                <w:rFonts w:eastAsia="Times New Roman"/>
                <w:color w:val="000000"/>
                <w:sz w:val="24"/>
                <w:szCs w:val="24"/>
                <w:lang w:eastAsia="es-ES_tradnl"/>
              </w:rPr>
              <w:t>Admin</w:t>
            </w:r>
            <w:proofErr w:type="spellEnd"/>
            <w:r>
              <w:rPr>
                <w:rFonts w:eastAsia="Times New Roman"/>
                <w:color w:val="000000"/>
                <w:sz w:val="24"/>
                <w:szCs w:val="24"/>
                <w:lang w:eastAsia="es-ES_tradnl"/>
              </w:rPr>
              <w:t>”, selecciona el submenú “Gestión de Usuarios” y luego selecciona la opción “Crear Usuario”. -RB</w:t>
            </w:r>
          </w:p>
          <w:p w14:paraId="61990F1C" w14:textId="77777777" w:rsidR="00017379" w:rsidRPr="00017379" w:rsidRDefault="00017379" w:rsidP="00017379">
            <w:pPr>
              <w:numPr>
                <w:ilvl w:val="0"/>
                <w:numId w:val="42"/>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El sistema habilitará en pantalla los campos para ingresar los datos del nuevo usuario a crear.</w:t>
            </w:r>
          </w:p>
          <w:p w14:paraId="47E58814" w14:textId="77777777" w:rsidR="00017379" w:rsidRPr="00017379" w:rsidRDefault="00017379" w:rsidP="00017379">
            <w:pPr>
              <w:numPr>
                <w:ilvl w:val="0"/>
                <w:numId w:val="42"/>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El usuario ingresa los nuevos datos y confirma la creación presionando el botón de “Guardar”.</w:t>
            </w:r>
          </w:p>
          <w:p w14:paraId="4BA2381D" w14:textId="77777777" w:rsidR="00017379" w:rsidRPr="00017379" w:rsidRDefault="00017379" w:rsidP="00017379">
            <w:pPr>
              <w:numPr>
                <w:ilvl w:val="0"/>
                <w:numId w:val="42"/>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El sistema genera la contraseña del nuevo usuario</w:t>
            </w:r>
          </w:p>
          <w:p w14:paraId="294F8A00" w14:textId="77777777" w:rsidR="00017379" w:rsidRPr="00017379" w:rsidRDefault="00017379" w:rsidP="00017379">
            <w:pPr>
              <w:numPr>
                <w:ilvl w:val="0"/>
                <w:numId w:val="42"/>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El sistema encripta la contraseña del usuario</w:t>
            </w:r>
          </w:p>
          <w:p w14:paraId="6B6DF731" w14:textId="77777777" w:rsidR="00017379" w:rsidRPr="00017379" w:rsidRDefault="00017379" w:rsidP="00017379">
            <w:pPr>
              <w:numPr>
                <w:ilvl w:val="0"/>
                <w:numId w:val="42"/>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El sistema valida los datos ingresados y los almacena en la base de datos. </w:t>
            </w:r>
          </w:p>
          <w:p w14:paraId="74B100CB" w14:textId="77777777" w:rsidR="00017379" w:rsidRPr="00017379" w:rsidRDefault="00017379" w:rsidP="00017379">
            <w:pPr>
              <w:numPr>
                <w:ilvl w:val="0"/>
                <w:numId w:val="42"/>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Registra en Bitácora</w:t>
            </w:r>
          </w:p>
          <w:p w14:paraId="45785E76" w14:textId="77777777" w:rsidR="00017379" w:rsidRPr="00017379" w:rsidRDefault="00017379" w:rsidP="00017379">
            <w:pPr>
              <w:numPr>
                <w:ilvl w:val="0"/>
                <w:numId w:val="42"/>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El sistema muestra el mensaje “Usuario creado correctamente”.</w:t>
            </w:r>
          </w:p>
          <w:p w14:paraId="35CCB24E"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p>
        </w:tc>
      </w:tr>
      <w:tr w:rsidR="00017379" w:rsidRPr="00017379" w14:paraId="5814C990" w14:textId="77777777">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434BD"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Escenario Alternativo:</w:t>
            </w:r>
          </w:p>
          <w:p w14:paraId="652816DE"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2.1 Se produce un error en la conexión a la base de datos, se informa el error por pantalla</w:t>
            </w:r>
          </w:p>
          <w:p w14:paraId="4E02252E"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3.1 Si los datos no cumplen con el formato especificado en los campos el sistema solicita los datos nuevamente</w:t>
            </w:r>
          </w:p>
          <w:p w14:paraId="43592A15"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6.1.a Si los datos ingresados corresponden a un usuario existente, el sistema muestra el mensaje “El usuario ya existe”</w:t>
            </w:r>
          </w:p>
          <w:p w14:paraId="4EB02F56" w14:textId="77777777" w:rsidR="00017379" w:rsidRPr="00017379" w:rsidRDefault="00017379" w:rsidP="00017379">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6.1.b Se produce un error en la conexión a la base de datos, se informa error por pantalla</w:t>
            </w:r>
          </w:p>
        </w:tc>
      </w:tr>
    </w:tbl>
    <w:p w14:paraId="07D12E36" w14:textId="77777777" w:rsidR="00017379" w:rsidRPr="00017379" w:rsidRDefault="00017379" w:rsidP="00017379"/>
    <w:p w14:paraId="3B8D75F8" w14:textId="2C527CBA" w:rsidR="00453186" w:rsidRDefault="00580A90" w:rsidP="00580A90">
      <w:pPr>
        <w:pStyle w:val="Ttulo3"/>
      </w:pPr>
      <w:bookmarkStart w:id="125" w:name="_Toc238167149"/>
      <w:r>
        <w:lastRenderedPageBreak/>
        <w:t>T02.1.4 - Diagrama de Secuencia</w:t>
      </w:r>
      <w:bookmarkEnd w:id="125"/>
    </w:p>
    <w:p w14:paraId="381D28C3" w14:textId="1A57AE6F" w:rsidR="005B4707" w:rsidRDefault="00017379" w:rsidP="00F27BAA">
      <w:pPr>
        <w:jc w:val="center"/>
      </w:pPr>
      <w:r>
        <w:rPr>
          <w:noProof/>
          <w:color w:val="000000"/>
        </w:rPr>
        <w:drawing>
          <wp:inline distT="0" distB="0" distL="0" distR="0" wp14:anchorId="02AE5A4B" wp14:editId="7EDA66DE">
            <wp:extent cx="5679440" cy="6563360"/>
            <wp:effectExtent l="0" t="0" r="0" b="2540"/>
            <wp:docPr id="15009687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79440" cy="6563360"/>
                    </a:xfrm>
                    <a:prstGeom prst="rect">
                      <a:avLst/>
                    </a:prstGeom>
                    <a:noFill/>
                    <a:ln>
                      <a:noFill/>
                    </a:ln>
                  </pic:spPr>
                </pic:pic>
              </a:graphicData>
            </a:graphic>
          </wp:inline>
        </w:drawing>
      </w:r>
    </w:p>
    <w:p w14:paraId="33DC0354" w14:textId="136C47E9" w:rsidR="00453186" w:rsidRDefault="00580A90" w:rsidP="00580A90">
      <w:pPr>
        <w:pStyle w:val="Ttulo3"/>
      </w:pPr>
      <w:bookmarkStart w:id="126" w:name="_Toc238167150"/>
      <w:r>
        <w:lastRenderedPageBreak/>
        <w:t>T02.1.5 - Diagrama de Clases</w:t>
      </w:r>
      <w:bookmarkEnd w:id="126"/>
    </w:p>
    <w:p w14:paraId="7BA197F0" w14:textId="644A4911" w:rsidR="003F3182" w:rsidRPr="0017206A" w:rsidRDefault="00017379" w:rsidP="00977FA5">
      <w:pPr>
        <w:jc w:val="center"/>
      </w:pPr>
      <w:r>
        <w:rPr>
          <w:noProof/>
          <w:color w:val="000000"/>
        </w:rPr>
        <w:drawing>
          <wp:inline distT="0" distB="0" distL="0" distR="0" wp14:anchorId="07A8F572" wp14:editId="1E421FDA">
            <wp:extent cx="5323840" cy="6583680"/>
            <wp:effectExtent l="0" t="0" r="0" b="0"/>
            <wp:docPr id="20761965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23840" cy="6583680"/>
                    </a:xfrm>
                    <a:prstGeom prst="rect">
                      <a:avLst/>
                    </a:prstGeom>
                    <a:noFill/>
                    <a:ln>
                      <a:noFill/>
                    </a:ln>
                  </pic:spPr>
                </pic:pic>
              </a:graphicData>
            </a:graphic>
          </wp:inline>
        </w:drawing>
      </w:r>
    </w:p>
    <w:p w14:paraId="2B2761C7" w14:textId="43C5457F" w:rsidR="00B9317C" w:rsidRDefault="0092280A" w:rsidP="003F3182">
      <w:pPr>
        <w:pStyle w:val="Ttulo3"/>
      </w:pPr>
      <w:bookmarkStart w:id="127" w:name="_Toc238167151"/>
      <w:r>
        <w:lastRenderedPageBreak/>
        <w:t>T02.1.6 - Diagrama Entidad Relación</w:t>
      </w:r>
      <w:bookmarkEnd w:id="127"/>
    </w:p>
    <w:p w14:paraId="2E557E7E" w14:textId="22F23610" w:rsidR="003F3182" w:rsidRPr="003F3182" w:rsidRDefault="00017379" w:rsidP="003F3182">
      <w:pPr>
        <w:jc w:val="center"/>
      </w:pPr>
      <w:r>
        <w:rPr>
          <w:noProof/>
          <w:color w:val="000000"/>
        </w:rPr>
        <w:drawing>
          <wp:inline distT="0" distB="0" distL="0" distR="0" wp14:anchorId="51DE23D4" wp14:editId="50713B06">
            <wp:extent cx="5659120" cy="4429760"/>
            <wp:effectExtent l="0" t="0" r="5080" b="2540"/>
            <wp:docPr id="3806875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59120" cy="4429760"/>
                    </a:xfrm>
                    <a:prstGeom prst="rect">
                      <a:avLst/>
                    </a:prstGeom>
                    <a:noFill/>
                    <a:ln>
                      <a:noFill/>
                    </a:ln>
                  </pic:spPr>
                </pic:pic>
              </a:graphicData>
            </a:graphic>
          </wp:inline>
        </w:drawing>
      </w:r>
    </w:p>
    <w:p w14:paraId="38FA289D" w14:textId="1FE82D90" w:rsidR="00B9317C" w:rsidRDefault="004173BE" w:rsidP="00B9317C">
      <w:pPr>
        <w:pStyle w:val="Ttulo3"/>
      </w:pPr>
      <w:bookmarkStart w:id="128" w:name="_Toc238167152"/>
      <w:r>
        <w:lastRenderedPageBreak/>
        <w:t>T02.1.7 – GUI</w:t>
      </w:r>
      <w:bookmarkEnd w:id="128"/>
    </w:p>
    <w:p w14:paraId="4521FE49" w14:textId="5FC7CAA9" w:rsidR="00453186" w:rsidRDefault="00017379" w:rsidP="00453186">
      <w:r>
        <w:rPr>
          <w:noProof/>
          <w:color w:val="000000"/>
        </w:rPr>
        <w:drawing>
          <wp:inline distT="0" distB="0" distL="0" distR="0" wp14:anchorId="2A3F1A41" wp14:editId="31429115">
            <wp:extent cx="5972175" cy="4164330"/>
            <wp:effectExtent l="0" t="0" r="0" b="1270"/>
            <wp:docPr id="60062400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2175" cy="4164330"/>
                    </a:xfrm>
                    <a:prstGeom prst="rect">
                      <a:avLst/>
                    </a:prstGeom>
                    <a:noFill/>
                    <a:ln>
                      <a:noFill/>
                    </a:ln>
                  </pic:spPr>
                </pic:pic>
              </a:graphicData>
            </a:graphic>
          </wp:inline>
        </w:drawing>
      </w:r>
    </w:p>
    <w:p w14:paraId="5BF2CC44" w14:textId="659F4C78" w:rsidR="00017379" w:rsidRDefault="00017379" w:rsidP="00017379">
      <w:pPr>
        <w:pStyle w:val="Ttulo2"/>
        <w:rPr>
          <w:i/>
        </w:rPr>
      </w:pPr>
      <w:bookmarkStart w:id="129" w:name="_Toc238167153"/>
      <w:r>
        <w:t>T02.2 CUS-002 Eliminar Usuario</w:t>
      </w:r>
      <w:bookmarkEnd w:id="129"/>
    </w:p>
    <w:p w14:paraId="2A38B133" w14:textId="24062B03" w:rsidR="00017379" w:rsidRPr="000B416B" w:rsidRDefault="000B416B" w:rsidP="00453186">
      <w:pPr>
        <w:rPr>
          <w:sz w:val="24"/>
          <w:szCs w:val="24"/>
        </w:rPr>
      </w:pPr>
      <w:r>
        <w:rPr>
          <w:sz w:val="24"/>
          <w:szCs w:val="24"/>
        </w:rPr>
        <w:t>El sistema deberá permitir al Administrador dar la baja lógica de un usuario.</w:t>
      </w:r>
    </w:p>
    <w:p w14:paraId="52516D3D" w14:textId="088AD7DA" w:rsidR="000B416B" w:rsidRDefault="000B416B" w:rsidP="000B416B">
      <w:pPr>
        <w:pStyle w:val="Ttulo3"/>
      </w:pPr>
      <w:bookmarkStart w:id="130" w:name="_Toc238167154"/>
      <w:r>
        <w:t>T02.2.1 Descomposición Funcional</w:t>
      </w:r>
      <w:bookmarkEnd w:id="130"/>
    </w:p>
    <w:p w14:paraId="3228AF97" w14:textId="77777777" w:rsidR="000B416B" w:rsidRPr="000B416B" w:rsidRDefault="000B416B" w:rsidP="000B416B">
      <w:pPr>
        <w:pStyle w:val="Prrafodelista"/>
        <w:numPr>
          <w:ilvl w:val="0"/>
          <w:numId w:val="43"/>
        </w:numPr>
        <w:rPr>
          <w:rFonts w:ascii="Arial" w:hAnsi="Arial"/>
          <w:sz w:val="24"/>
          <w:szCs w:val="24"/>
        </w:rPr>
      </w:pPr>
      <w:r>
        <w:rPr>
          <w:rFonts w:ascii="Arial" w:hAnsi="Arial"/>
          <w:sz w:val="24"/>
          <w:szCs w:val="24"/>
        </w:rPr>
        <w:t>El Administrador seleccionará la opción “</w:t>
      </w:r>
      <w:proofErr w:type="spellStart"/>
      <w:r>
        <w:rPr>
          <w:rFonts w:ascii="Arial" w:hAnsi="Arial"/>
          <w:sz w:val="24"/>
          <w:szCs w:val="24"/>
        </w:rPr>
        <w:t>Admin</w:t>
      </w:r>
      <w:proofErr w:type="spellEnd"/>
      <w:r>
        <w:rPr>
          <w:rFonts w:ascii="Arial" w:hAnsi="Arial"/>
          <w:sz w:val="24"/>
          <w:szCs w:val="24"/>
        </w:rPr>
        <w:t>/Gestionar Usuario” del menú desplegable.</w:t>
      </w:r>
    </w:p>
    <w:p w14:paraId="5DE51470" w14:textId="77777777" w:rsidR="000B416B" w:rsidRPr="000B416B" w:rsidRDefault="000B416B" w:rsidP="000B416B">
      <w:pPr>
        <w:pStyle w:val="Prrafodelista"/>
        <w:numPr>
          <w:ilvl w:val="0"/>
          <w:numId w:val="43"/>
        </w:numPr>
        <w:rPr>
          <w:rFonts w:ascii="Arial" w:hAnsi="Arial"/>
          <w:sz w:val="24"/>
          <w:szCs w:val="24"/>
        </w:rPr>
      </w:pPr>
      <w:r>
        <w:rPr>
          <w:rFonts w:ascii="Arial" w:hAnsi="Arial"/>
          <w:sz w:val="24"/>
          <w:szCs w:val="24"/>
        </w:rPr>
        <w:t>El Administrador seleccionará un usuario de la grilla de usuarios</w:t>
      </w:r>
    </w:p>
    <w:p w14:paraId="384DEBB3" w14:textId="77777777" w:rsidR="000B416B" w:rsidRPr="000B416B" w:rsidRDefault="000B416B" w:rsidP="000B416B">
      <w:pPr>
        <w:pStyle w:val="Prrafodelista"/>
        <w:numPr>
          <w:ilvl w:val="0"/>
          <w:numId w:val="43"/>
        </w:numPr>
        <w:rPr>
          <w:rFonts w:ascii="Arial" w:hAnsi="Arial"/>
          <w:sz w:val="24"/>
          <w:szCs w:val="24"/>
        </w:rPr>
      </w:pPr>
      <w:r>
        <w:rPr>
          <w:rFonts w:ascii="Arial" w:hAnsi="Arial"/>
          <w:sz w:val="24"/>
          <w:szCs w:val="24"/>
        </w:rPr>
        <w:t>El sistema cargará los datos del usuario seleccionado en los campos correspondientes</w:t>
      </w:r>
    </w:p>
    <w:p w14:paraId="2057F1CB" w14:textId="77777777" w:rsidR="000B416B" w:rsidRPr="000B416B" w:rsidRDefault="000B416B" w:rsidP="000B416B">
      <w:pPr>
        <w:pStyle w:val="Prrafodelista"/>
        <w:numPr>
          <w:ilvl w:val="0"/>
          <w:numId w:val="43"/>
        </w:numPr>
        <w:rPr>
          <w:rFonts w:ascii="Arial" w:hAnsi="Arial"/>
          <w:sz w:val="24"/>
          <w:szCs w:val="24"/>
        </w:rPr>
      </w:pPr>
      <w:r>
        <w:rPr>
          <w:rFonts w:ascii="Arial" w:hAnsi="Arial"/>
          <w:sz w:val="24"/>
          <w:szCs w:val="24"/>
        </w:rPr>
        <w:t>Si el usuario está activo, el sistema habilitará la opción “Eliminar Usuario”</w:t>
      </w:r>
    </w:p>
    <w:p w14:paraId="68E3C253" w14:textId="77777777" w:rsidR="000B416B" w:rsidRPr="000B416B" w:rsidRDefault="000B416B" w:rsidP="000B416B">
      <w:pPr>
        <w:pStyle w:val="Prrafodelista"/>
        <w:numPr>
          <w:ilvl w:val="0"/>
          <w:numId w:val="43"/>
        </w:numPr>
        <w:rPr>
          <w:rFonts w:ascii="Arial" w:hAnsi="Arial"/>
          <w:sz w:val="24"/>
          <w:szCs w:val="24"/>
        </w:rPr>
      </w:pPr>
      <w:r>
        <w:rPr>
          <w:rFonts w:ascii="Arial" w:hAnsi="Arial"/>
          <w:sz w:val="24"/>
          <w:szCs w:val="24"/>
        </w:rPr>
        <w:t>El Administrador presionará el botón “Eliminar Usuario”</w:t>
      </w:r>
    </w:p>
    <w:p w14:paraId="04A2D23B" w14:textId="77777777" w:rsidR="000B416B" w:rsidRPr="000B416B" w:rsidRDefault="000B416B" w:rsidP="000B416B">
      <w:pPr>
        <w:pStyle w:val="Prrafodelista"/>
        <w:numPr>
          <w:ilvl w:val="0"/>
          <w:numId w:val="43"/>
        </w:numPr>
        <w:rPr>
          <w:rFonts w:ascii="Arial" w:hAnsi="Arial"/>
          <w:sz w:val="24"/>
          <w:szCs w:val="24"/>
        </w:rPr>
      </w:pPr>
      <w:r>
        <w:rPr>
          <w:rFonts w:ascii="Arial" w:hAnsi="Arial"/>
          <w:sz w:val="24"/>
          <w:szCs w:val="24"/>
        </w:rPr>
        <w:lastRenderedPageBreak/>
        <w:t>El sistema solicitará una confirmación de la acción mediante un mensaje</w:t>
      </w:r>
    </w:p>
    <w:p w14:paraId="53A479E5" w14:textId="7567E05F" w:rsidR="000B416B" w:rsidRPr="000B416B" w:rsidRDefault="000B416B" w:rsidP="000B416B">
      <w:pPr>
        <w:pStyle w:val="Prrafodelista"/>
        <w:numPr>
          <w:ilvl w:val="0"/>
          <w:numId w:val="43"/>
        </w:numPr>
        <w:rPr>
          <w:rFonts w:ascii="Arial" w:hAnsi="Arial"/>
          <w:sz w:val="24"/>
          <w:szCs w:val="24"/>
        </w:rPr>
      </w:pPr>
      <w:r>
        <w:rPr>
          <w:rFonts w:ascii="Arial" w:hAnsi="Arial"/>
          <w:sz w:val="24"/>
          <w:szCs w:val="24"/>
        </w:rPr>
        <w:t>El administrador confirmará la acción presionando el botón “Aceptar”</w:t>
      </w:r>
    </w:p>
    <w:p w14:paraId="7FD45169" w14:textId="0353D370" w:rsidR="000B416B" w:rsidRDefault="000B416B" w:rsidP="000B416B">
      <w:pPr>
        <w:pStyle w:val="Ttulo3"/>
        <w:rPr>
          <w:lang w:val="es-CO"/>
        </w:rPr>
      </w:pPr>
      <w:bookmarkStart w:id="131" w:name="_Toc238167155"/>
      <w:r>
        <w:rPr>
          <w:lang w:val="es-CO"/>
        </w:rPr>
        <w:t>T02.2.2 Diagrama de Caso de Uso</w:t>
      </w:r>
      <w:bookmarkEnd w:id="131"/>
    </w:p>
    <w:p w14:paraId="07A88B9A" w14:textId="0A533B89" w:rsidR="000B416B" w:rsidRDefault="000B416B" w:rsidP="000B416B">
      <w:pPr>
        <w:jc w:val="center"/>
        <w:rPr>
          <w:lang w:val="es-CO"/>
        </w:rPr>
      </w:pPr>
      <w:r>
        <w:rPr>
          <w:noProof/>
          <w:color w:val="000000"/>
        </w:rPr>
        <w:drawing>
          <wp:inline distT="0" distB="0" distL="0" distR="0" wp14:anchorId="69C5FD5B" wp14:editId="057F93BC">
            <wp:extent cx="4460240" cy="2834640"/>
            <wp:effectExtent l="0" t="0" r="0" b="0"/>
            <wp:docPr id="14271119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60240" cy="2834640"/>
                    </a:xfrm>
                    <a:prstGeom prst="rect">
                      <a:avLst/>
                    </a:prstGeom>
                    <a:noFill/>
                    <a:ln>
                      <a:noFill/>
                    </a:ln>
                  </pic:spPr>
                </pic:pic>
              </a:graphicData>
            </a:graphic>
          </wp:inline>
        </w:drawing>
      </w:r>
    </w:p>
    <w:p w14:paraId="2A0042EB" w14:textId="39BC9B5C" w:rsidR="000B416B" w:rsidRDefault="000B416B" w:rsidP="000B416B">
      <w:pPr>
        <w:pStyle w:val="Ttulo3"/>
        <w:rPr>
          <w:lang w:val="es-CO"/>
        </w:rPr>
      </w:pPr>
      <w:bookmarkStart w:id="132" w:name="_Toc238167156"/>
      <w:r>
        <w:rPr>
          <w:lang w:val="es-CO"/>
        </w:rPr>
        <w:t>T02.2.3 Especificación Caso de Uso</w:t>
      </w:r>
      <w:bookmarkEnd w:id="132"/>
    </w:p>
    <w:tbl>
      <w:tblPr>
        <w:tblW w:w="0" w:type="auto"/>
        <w:tblCellMar>
          <w:top w:w="15" w:type="dxa"/>
          <w:left w:w="15" w:type="dxa"/>
          <w:bottom w:w="15" w:type="dxa"/>
          <w:right w:w="15" w:type="dxa"/>
        </w:tblCellMar>
        <w:tblLook w:val="04A0" w:firstRow="1" w:lastRow="0" w:firstColumn="1" w:lastColumn="0" w:noHBand="0" w:noVBand="1"/>
      </w:tblPr>
      <w:tblGrid>
        <w:gridCol w:w="9395"/>
      </w:tblGrid>
      <w:tr w:rsidR="000B416B" w:rsidRPr="000B416B" w14:paraId="75F1C928" w14:textId="77777777">
        <w:trPr>
          <w:trHeight w:val="3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C59E7"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ID Y Nombre: </w:t>
            </w:r>
            <w:r>
              <w:rPr>
                <w:rFonts w:eastAsia="Times New Roman"/>
                <w:color w:val="000000"/>
                <w:sz w:val="24"/>
                <w:szCs w:val="24"/>
                <w:lang w:eastAsia="es-ES_tradnl"/>
              </w:rPr>
              <w:t>CUS-002 – Eliminar Usuario</w:t>
            </w:r>
          </w:p>
        </w:tc>
      </w:tr>
      <w:tr w:rsidR="000B416B" w:rsidRPr="000B416B" w14:paraId="5663B071" w14:textId="77777777">
        <w:trPr>
          <w:trHeight w:val="12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BF065B"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Objetivo: </w:t>
            </w:r>
            <w:r>
              <w:rPr>
                <w:rFonts w:eastAsia="Times New Roman"/>
                <w:color w:val="000000"/>
                <w:sz w:val="24"/>
                <w:szCs w:val="24"/>
                <w:lang w:eastAsia="es-ES_tradnl"/>
              </w:rPr>
              <w:t>El usuario en calidad de administrador podrá eliminar un usuario. El sistema verificará que el usuario tenga la condición de activo para habilitar la opción de eliminación. Una vez confirmada la acción se realizará la baja lógica del usuario seleccionado.</w:t>
            </w:r>
          </w:p>
        </w:tc>
      </w:tr>
      <w:tr w:rsidR="000B416B" w:rsidRPr="000B416B" w14:paraId="1F36255F" w14:textId="77777777">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4C1A8"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Actor Principal</w:t>
            </w:r>
            <w:r>
              <w:rPr>
                <w:rFonts w:eastAsia="Times New Roman"/>
                <w:color w:val="000000"/>
                <w:sz w:val="24"/>
                <w:szCs w:val="24"/>
                <w:lang w:eastAsia="es-ES_tradnl"/>
              </w:rPr>
              <w:t>: Administrador </w:t>
            </w:r>
          </w:p>
        </w:tc>
      </w:tr>
      <w:tr w:rsidR="000B416B" w:rsidRPr="000B416B" w14:paraId="0BB39FC8" w14:textId="77777777">
        <w:trPr>
          <w:trHeight w:val="73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47118"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Precondiciones: </w:t>
            </w:r>
            <w:r>
              <w:rPr>
                <w:rFonts w:eastAsia="Times New Roman"/>
                <w:color w:val="000000"/>
                <w:sz w:val="24"/>
                <w:szCs w:val="24"/>
                <w:lang w:eastAsia="es-ES_tradnl"/>
              </w:rPr>
              <w:t>Haber iniciado sesión con un usuario Administrador anteriormente. </w:t>
            </w:r>
          </w:p>
        </w:tc>
      </w:tr>
      <w:tr w:rsidR="000B416B" w:rsidRPr="000B416B" w14:paraId="3BEA0402" w14:textId="77777777">
        <w:trPr>
          <w:trHeight w:val="39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56B17"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Postcondiciones: </w:t>
            </w:r>
            <w:r>
              <w:rPr>
                <w:rFonts w:eastAsia="Times New Roman"/>
                <w:color w:val="000000"/>
                <w:sz w:val="24"/>
                <w:szCs w:val="24"/>
                <w:lang w:eastAsia="es-ES_tradnl"/>
              </w:rPr>
              <w:t>El usuario seleccionado estará dado de baja en el sistema.</w:t>
            </w:r>
          </w:p>
        </w:tc>
      </w:tr>
      <w:tr w:rsidR="000B416B" w:rsidRPr="000B416B" w14:paraId="0478A236" w14:textId="77777777">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A8927A"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Escenario Principal: </w:t>
            </w:r>
          </w:p>
          <w:p w14:paraId="2D080C51" w14:textId="77777777" w:rsidR="000B416B" w:rsidRPr="000B416B" w:rsidRDefault="000B416B" w:rsidP="000B416B">
            <w:pPr>
              <w:numPr>
                <w:ilvl w:val="0"/>
                <w:numId w:val="44"/>
              </w:numPr>
              <w:spacing w:after="0" w:line="240" w:lineRule="auto"/>
              <w:textAlignment w:val="baseline"/>
              <w:rPr>
                <w:rFonts w:eastAsia="Times New Roman"/>
                <w:color w:val="000000"/>
                <w:sz w:val="24"/>
                <w:szCs w:val="24"/>
                <w:lang w:eastAsia="es-ES_tradnl"/>
              </w:rPr>
            </w:pPr>
            <w:r>
              <w:rPr>
                <w:rFonts w:eastAsia="Times New Roman"/>
                <w:color w:val="000000"/>
                <w:sz w:val="24"/>
                <w:szCs w:val="24"/>
                <w:lang w:eastAsia="es-ES_tradnl"/>
              </w:rPr>
              <w:t>El Administrador ingresa al menú “</w:t>
            </w:r>
            <w:proofErr w:type="spellStart"/>
            <w:r>
              <w:rPr>
                <w:rFonts w:eastAsia="Times New Roman"/>
                <w:color w:val="000000"/>
                <w:sz w:val="24"/>
                <w:szCs w:val="24"/>
                <w:lang w:eastAsia="es-ES_tradnl"/>
              </w:rPr>
              <w:t>Admin</w:t>
            </w:r>
            <w:proofErr w:type="spellEnd"/>
            <w:r>
              <w:rPr>
                <w:rFonts w:eastAsia="Times New Roman"/>
                <w:color w:val="000000"/>
                <w:sz w:val="24"/>
                <w:szCs w:val="24"/>
                <w:lang w:eastAsia="es-ES_tradnl"/>
              </w:rPr>
              <w:t>”, selecciona el submenú “Gestión de Usuarios”.</w:t>
            </w:r>
          </w:p>
          <w:p w14:paraId="28CD4988" w14:textId="77777777" w:rsidR="000B416B" w:rsidRPr="000B416B" w:rsidRDefault="000B416B" w:rsidP="000B416B">
            <w:pPr>
              <w:numPr>
                <w:ilvl w:val="0"/>
                <w:numId w:val="44"/>
              </w:numPr>
              <w:spacing w:after="0" w:line="240" w:lineRule="auto"/>
              <w:textAlignment w:val="baseline"/>
              <w:rPr>
                <w:rFonts w:eastAsia="Times New Roman"/>
                <w:color w:val="000000"/>
                <w:sz w:val="24"/>
                <w:szCs w:val="24"/>
                <w:lang w:eastAsia="es-ES_tradnl"/>
              </w:rPr>
            </w:pPr>
            <w:r>
              <w:rPr>
                <w:rFonts w:eastAsia="Times New Roman"/>
                <w:color w:val="000000"/>
                <w:sz w:val="24"/>
                <w:szCs w:val="24"/>
                <w:lang w:eastAsia="es-ES_tradnl"/>
              </w:rPr>
              <w:lastRenderedPageBreak/>
              <w:t>El Administrador selecciona un usuario de la grilla de usuarios</w:t>
            </w:r>
          </w:p>
          <w:p w14:paraId="668AB288" w14:textId="77777777" w:rsidR="000B416B" w:rsidRPr="000B416B" w:rsidRDefault="000B416B" w:rsidP="000B416B">
            <w:pPr>
              <w:numPr>
                <w:ilvl w:val="0"/>
                <w:numId w:val="44"/>
              </w:numPr>
              <w:spacing w:after="0" w:line="240" w:lineRule="auto"/>
              <w:textAlignment w:val="baseline"/>
              <w:rPr>
                <w:rFonts w:eastAsia="Times New Roman"/>
                <w:color w:val="000000"/>
                <w:sz w:val="24"/>
                <w:szCs w:val="24"/>
                <w:lang w:eastAsia="es-ES_tradnl"/>
              </w:rPr>
            </w:pPr>
            <w:r>
              <w:rPr>
                <w:rFonts w:eastAsia="Times New Roman"/>
                <w:color w:val="000000"/>
                <w:sz w:val="24"/>
                <w:szCs w:val="24"/>
                <w:lang w:eastAsia="es-ES_tradnl"/>
              </w:rPr>
              <w:t>El sistema cargará los datos del usuario seleccionado en la sección “Datos de usuario” y habilita la opción “Eliminar Usuario”</w:t>
            </w:r>
          </w:p>
          <w:p w14:paraId="71EFFA39" w14:textId="77777777" w:rsidR="000B416B" w:rsidRPr="000B416B" w:rsidRDefault="000B416B" w:rsidP="000B416B">
            <w:pPr>
              <w:numPr>
                <w:ilvl w:val="0"/>
                <w:numId w:val="44"/>
              </w:numPr>
              <w:spacing w:after="0" w:line="240" w:lineRule="auto"/>
              <w:textAlignment w:val="baseline"/>
              <w:rPr>
                <w:rFonts w:eastAsia="Times New Roman"/>
                <w:color w:val="000000"/>
                <w:sz w:val="24"/>
                <w:szCs w:val="24"/>
                <w:lang w:eastAsia="es-ES_tradnl"/>
              </w:rPr>
            </w:pPr>
            <w:r>
              <w:rPr>
                <w:rFonts w:eastAsia="Times New Roman"/>
                <w:color w:val="000000"/>
                <w:sz w:val="24"/>
                <w:szCs w:val="24"/>
                <w:lang w:eastAsia="es-ES_tradnl"/>
              </w:rPr>
              <w:t>El Administrador presionará el botón “Eliminar usuario” y el sistema mostrará una ventana flotante solicitando confirmación.</w:t>
            </w:r>
          </w:p>
          <w:p w14:paraId="1E5F4F5A" w14:textId="77777777" w:rsidR="000B416B" w:rsidRPr="000B416B" w:rsidRDefault="000B416B" w:rsidP="000B416B">
            <w:pPr>
              <w:numPr>
                <w:ilvl w:val="0"/>
                <w:numId w:val="44"/>
              </w:numPr>
              <w:spacing w:after="0" w:line="240" w:lineRule="auto"/>
              <w:textAlignment w:val="baseline"/>
              <w:rPr>
                <w:rFonts w:eastAsia="Times New Roman"/>
                <w:color w:val="000000"/>
                <w:sz w:val="24"/>
                <w:szCs w:val="24"/>
                <w:lang w:eastAsia="es-ES_tradnl"/>
              </w:rPr>
            </w:pPr>
            <w:r>
              <w:rPr>
                <w:rFonts w:eastAsia="Times New Roman"/>
                <w:color w:val="000000"/>
                <w:sz w:val="24"/>
                <w:szCs w:val="24"/>
                <w:lang w:eastAsia="es-ES_tradnl"/>
              </w:rPr>
              <w:t>El Administrador confirmará la baja del usuario</w:t>
            </w:r>
          </w:p>
          <w:p w14:paraId="4973DFB9" w14:textId="77777777" w:rsidR="000B416B" w:rsidRPr="000B416B" w:rsidRDefault="000B416B" w:rsidP="000B416B">
            <w:pPr>
              <w:numPr>
                <w:ilvl w:val="0"/>
                <w:numId w:val="44"/>
              </w:numPr>
              <w:spacing w:after="0" w:line="240" w:lineRule="auto"/>
              <w:textAlignment w:val="baseline"/>
              <w:rPr>
                <w:rFonts w:eastAsia="Times New Roman"/>
                <w:color w:val="000000"/>
                <w:sz w:val="24"/>
                <w:szCs w:val="24"/>
                <w:lang w:eastAsia="es-ES_tradnl"/>
              </w:rPr>
            </w:pPr>
            <w:r>
              <w:rPr>
                <w:rFonts w:eastAsia="Times New Roman"/>
                <w:color w:val="000000"/>
                <w:sz w:val="24"/>
                <w:szCs w:val="24"/>
                <w:lang w:eastAsia="es-ES_tradnl"/>
              </w:rPr>
              <w:t>El sistema mostrará en la sección “Datos de Usuario” el nuevo estado del usuario seleccionado.</w:t>
            </w:r>
          </w:p>
          <w:p w14:paraId="7D5AA69A" w14:textId="77777777" w:rsidR="000B416B" w:rsidRPr="000B416B" w:rsidRDefault="000B416B" w:rsidP="000B416B">
            <w:pPr>
              <w:numPr>
                <w:ilvl w:val="0"/>
                <w:numId w:val="44"/>
              </w:numPr>
              <w:spacing w:after="0" w:line="240" w:lineRule="auto"/>
              <w:textAlignment w:val="baseline"/>
              <w:rPr>
                <w:rFonts w:eastAsia="Times New Roman"/>
                <w:color w:val="000000"/>
                <w:sz w:val="24"/>
                <w:szCs w:val="24"/>
                <w:lang w:eastAsia="es-ES_tradnl"/>
              </w:rPr>
            </w:pPr>
            <w:r>
              <w:rPr>
                <w:rFonts w:eastAsia="Times New Roman"/>
                <w:color w:val="000000"/>
                <w:sz w:val="24"/>
                <w:szCs w:val="24"/>
                <w:lang w:eastAsia="es-ES_tradnl"/>
              </w:rPr>
              <w:t>Registra en Bitácora</w:t>
            </w:r>
          </w:p>
          <w:p w14:paraId="19B65F74"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p>
        </w:tc>
      </w:tr>
      <w:tr w:rsidR="000B416B" w:rsidRPr="000B416B" w14:paraId="4F5C28EC" w14:textId="77777777">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3A685"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lastRenderedPageBreak/>
              <w:t>Escenario Alternativo:</w:t>
            </w:r>
          </w:p>
          <w:p w14:paraId="7847F8EE"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3.1 El usuario seleccionado ya se encuentra dado de baja y el sistema no habilita el botón “Eliminar Usuario”</w:t>
            </w:r>
          </w:p>
          <w:p w14:paraId="7C25C0A3" w14:textId="77777777" w:rsidR="000B416B" w:rsidRPr="000B416B" w:rsidRDefault="000B416B" w:rsidP="000B416B">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6.1.b Se produce un error en la conexión a la base de datos, se informa error por pantalla</w:t>
            </w:r>
          </w:p>
        </w:tc>
      </w:tr>
    </w:tbl>
    <w:p w14:paraId="0B309840" w14:textId="395D9B17" w:rsidR="00CA06B2" w:rsidRDefault="00CA06B2" w:rsidP="00CA06B2">
      <w:pPr>
        <w:pStyle w:val="Ttulo2"/>
        <w:rPr>
          <w:i/>
        </w:rPr>
      </w:pPr>
      <w:bookmarkStart w:id="133" w:name="_Toc238167157"/>
      <w:r>
        <w:t>T02.3 CUS-003 Desbloquear Usuario</w:t>
      </w:r>
      <w:bookmarkEnd w:id="133"/>
    </w:p>
    <w:p w14:paraId="624D9814" w14:textId="77777777" w:rsidR="00CA06B2" w:rsidRPr="00CA06B2" w:rsidRDefault="00CA06B2" w:rsidP="00CA06B2">
      <w:pPr>
        <w:rPr>
          <w:sz w:val="24"/>
          <w:szCs w:val="24"/>
        </w:rPr>
      </w:pPr>
      <w:r>
        <w:rPr>
          <w:sz w:val="24"/>
          <w:szCs w:val="24"/>
        </w:rPr>
        <w:t>El sistema deberá permitir que el usuario Administrador pueda desbloquear usuarios en estado “bloqueado” luego de que estos hayan ingresado una contraseña errónea 3 veces.</w:t>
      </w:r>
    </w:p>
    <w:p w14:paraId="55D02662" w14:textId="22CBC627" w:rsidR="00CA06B2" w:rsidRDefault="00CA06B2" w:rsidP="00CA06B2">
      <w:pPr>
        <w:pStyle w:val="Ttulo3"/>
      </w:pPr>
      <w:bookmarkStart w:id="134" w:name="_Toc238167158"/>
      <w:r>
        <w:t>T02.3.1 - Descomposición Funcional</w:t>
      </w:r>
      <w:bookmarkEnd w:id="134"/>
    </w:p>
    <w:p w14:paraId="2D5D65C1" w14:textId="77777777" w:rsidR="00CA06B2" w:rsidRDefault="00CA06B2" w:rsidP="00CA06B2">
      <w:pPr>
        <w:pStyle w:val="Prrafodelista"/>
        <w:numPr>
          <w:ilvl w:val="0"/>
          <w:numId w:val="24"/>
        </w:numPr>
        <w:rPr>
          <w:rFonts w:ascii="Arial" w:hAnsi="Arial"/>
          <w:sz w:val="24"/>
          <w:szCs w:val="24"/>
        </w:rPr>
      </w:pPr>
      <w:r>
        <w:rPr>
          <w:rFonts w:ascii="Arial" w:hAnsi="Arial"/>
          <w:sz w:val="24"/>
          <w:szCs w:val="24"/>
        </w:rPr>
        <w:t xml:space="preserve">El Administrador ingresa al menú </w:t>
      </w:r>
      <w:proofErr w:type="spellStart"/>
      <w:r>
        <w:rPr>
          <w:rFonts w:ascii="Arial" w:hAnsi="Arial"/>
          <w:sz w:val="24"/>
          <w:szCs w:val="24"/>
        </w:rPr>
        <w:t>Admin</w:t>
      </w:r>
      <w:proofErr w:type="spellEnd"/>
      <w:r>
        <w:rPr>
          <w:rFonts w:ascii="Arial" w:hAnsi="Arial"/>
          <w:sz w:val="24"/>
          <w:szCs w:val="24"/>
        </w:rPr>
        <w:t>/Gestión de Usuarios</w:t>
      </w:r>
    </w:p>
    <w:p w14:paraId="73156305" w14:textId="77777777" w:rsidR="00CA06B2" w:rsidRDefault="00CA06B2" w:rsidP="00CA06B2">
      <w:pPr>
        <w:pStyle w:val="Prrafodelista"/>
        <w:numPr>
          <w:ilvl w:val="0"/>
          <w:numId w:val="24"/>
        </w:numPr>
        <w:rPr>
          <w:rFonts w:ascii="Arial" w:hAnsi="Arial"/>
          <w:sz w:val="24"/>
          <w:szCs w:val="24"/>
        </w:rPr>
      </w:pPr>
      <w:r>
        <w:rPr>
          <w:rFonts w:ascii="Arial" w:hAnsi="Arial"/>
          <w:sz w:val="24"/>
          <w:szCs w:val="24"/>
        </w:rPr>
        <w:t>El sistema muestra una lista de todos los usuarios y el campo de estado “Bloqueado”</w:t>
      </w:r>
    </w:p>
    <w:p w14:paraId="1684A2B7" w14:textId="77777777" w:rsidR="00CA06B2" w:rsidRDefault="00CA06B2" w:rsidP="00CA06B2">
      <w:pPr>
        <w:pStyle w:val="Prrafodelista"/>
        <w:numPr>
          <w:ilvl w:val="0"/>
          <w:numId w:val="24"/>
        </w:numPr>
        <w:rPr>
          <w:rFonts w:ascii="Arial" w:hAnsi="Arial"/>
          <w:sz w:val="24"/>
          <w:szCs w:val="24"/>
        </w:rPr>
      </w:pPr>
      <w:r>
        <w:rPr>
          <w:rFonts w:ascii="Arial" w:hAnsi="Arial"/>
          <w:sz w:val="24"/>
          <w:szCs w:val="24"/>
        </w:rPr>
        <w:t>El Administrador selecciona un usuario de la lista.</w:t>
      </w:r>
    </w:p>
    <w:p w14:paraId="79630F88" w14:textId="77777777" w:rsidR="00CA06B2" w:rsidRDefault="00CA06B2" w:rsidP="00CA06B2">
      <w:pPr>
        <w:pStyle w:val="Prrafodelista"/>
        <w:numPr>
          <w:ilvl w:val="0"/>
          <w:numId w:val="24"/>
        </w:numPr>
        <w:rPr>
          <w:rFonts w:ascii="Arial" w:hAnsi="Arial"/>
          <w:sz w:val="24"/>
          <w:szCs w:val="24"/>
        </w:rPr>
      </w:pPr>
      <w:r>
        <w:rPr>
          <w:rFonts w:ascii="Arial" w:hAnsi="Arial"/>
          <w:sz w:val="24"/>
          <w:szCs w:val="24"/>
        </w:rPr>
        <w:t>El Administrador presiona el botón “Desbloquear”</w:t>
      </w:r>
    </w:p>
    <w:p w14:paraId="6857D86E" w14:textId="77777777" w:rsidR="00CA06B2" w:rsidRDefault="00CA06B2" w:rsidP="00CA06B2">
      <w:pPr>
        <w:pStyle w:val="Prrafodelista"/>
        <w:numPr>
          <w:ilvl w:val="0"/>
          <w:numId w:val="24"/>
        </w:numPr>
        <w:rPr>
          <w:rFonts w:ascii="Arial" w:hAnsi="Arial"/>
          <w:sz w:val="24"/>
          <w:szCs w:val="24"/>
        </w:rPr>
      </w:pPr>
      <w:r>
        <w:rPr>
          <w:rFonts w:ascii="Arial" w:hAnsi="Arial"/>
          <w:sz w:val="24"/>
          <w:szCs w:val="24"/>
        </w:rPr>
        <w:t>El sistema solicita confirmación de desbloqueo</w:t>
      </w:r>
    </w:p>
    <w:p w14:paraId="0D16CFC0" w14:textId="77777777" w:rsidR="00CA06B2" w:rsidRDefault="00CA06B2" w:rsidP="00CA06B2">
      <w:pPr>
        <w:pStyle w:val="Prrafodelista"/>
        <w:numPr>
          <w:ilvl w:val="0"/>
          <w:numId w:val="24"/>
        </w:numPr>
        <w:rPr>
          <w:rFonts w:ascii="Arial" w:hAnsi="Arial"/>
          <w:sz w:val="24"/>
          <w:szCs w:val="24"/>
        </w:rPr>
      </w:pPr>
      <w:r>
        <w:rPr>
          <w:rFonts w:ascii="Arial" w:hAnsi="Arial"/>
          <w:sz w:val="24"/>
          <w:szCs w:val="24"/>
        </w:rPr>
        <w:t>El Administrador confirma el desbloqueo</w:t>
      </w:r>
    </w:p>
    <w:p w14:paraId="3F2CBFC8" w14:textId="77777777" w:rsidR="00CA06B2" w:rsidRDefault="00CA06B2" w:rsidP="00CA06B2">
      <w:pPr>
        <w:pStyle w:val="Prrafodelista"/>
        <w:numPr>
          <w:ilvl w:val="0"/>
          <w:numId w:val="24"/>
        </w:numPr>
        <w:rPr>
          <w:rFonts w:ascii="Arial" w:hAnsi="Arial"/>
          <w:sz w:val="24"/>
          <w:szCs w:val="24"/>
        </w:rPr>
      </w:pPr>
      <w:r>
        <w:rPr>
          <w:rFonts w:ascii="Arial" w:hAnsi="Arial"/>
          <w:sz w:val="24"/>
          <w:szCs w:val="24"/>
        </w:rPr>
        <w:t>El sistema muestra el mensaje de desbloqueo correcto</w:t>
      </w:r>
    </w:p>
    <w:p w14:paraId="5D89D155" w14:textId="77777777" w:rsidR="00CA06B2" w:rsidRPr="000B416B" w:rsidRDefault="00CA06B2" w:rsidP="000B416B">
      <w:pPr>
        <w:rPr>
          <w:lang w:val="es-CO"/>
        </w:rPr>
      </w:pPr>
    </w:p>
    <w:p w14:paraId="5FC41E54" w14:textId="7D619C9B" w:rsidR="00BD3414" w:rsidRDefault="00BD3414" w:rsidP="00BD3414">
      <w:pPr>
        <w:pStyle w:val="Ttulo3"/>
      </w:pPr>
      <w:bookmarkStart w:id="135" w:name="_Toc238167159"/>
      <w:r>
        <w:lastRenderedPageBreak/>
        <w:t>T02.3.2 - Diagrama de Caso de Uso</w:t>
      </w:r>
      <w:bookmarkEnd w:id="135"/>
    </w:p>
    <w:p w14:paraId="6CEC0CE8" w14:textId="190C5F9B" w:rsidR="000B416B" w:rsidRPr="00CA06B2" w:rsidRDefault="00CA06B2" w:rsidP="00CA06B2">
      <w:pPr>
        <w:jc w:val="center"/>
      </w:pPr>
      <w:r>
        <w:rPr>
          <w:noProof/>
          <w:color w:val="000000"/>
        </w:rPr>
        <w:drawing>
          <wp:inline distT="0" distB="0" distL="0" distR="0" wp14:anchorId="5DC94733" wp14:editId="40F884D3">
            <wp:extent cx="5273040" cy="2641600"/>
            <wp:effectExtent l="0" t="0" r="0" b="0"/>
            <wp:docPr id="13390336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3040" cy="2641600"/>
                    </a:xfrm>
                    <a:prstGeom prst="rect">
                      <a:avLst/>
                    </a:prstGeom>
                    <a:noFill/>
                    <a:ln>
                      <a:noFill/>
                    </a:ln>
                  </pic:spPr>
                </pic:pic>
              </a:graphicData>
            </a:graphic>
          </wp:inline>
        </w:drawing>
      </w:r>
    </w:p>
    <w:p w14:paraId="187B42D3" w14:textId="3DCEE019" w:rsidR="00BD3414" w:rsidRDefault="00BD3414" w:rsidP="00BD3414">
      <w:pPr>
        <w:pStyle w:val="Ttulo3"/>
      </w:pPr>
      <w:bookmarkStart w:id="136" w:name="_Toc238167160"/>
      <w:r>
        <w:t>T02.3.3 - Especificación de Caso de uso</w:t>
      </w:r>
      <w:bookmarkEnd w:id="136"/>
    </w:p>
    <w:tbl>
      <w:tblPr>
        <w:tblW w:w="0" w:type="auto"/>
        <w:tblCellMar>
          <w:top w:w="15" w:type="dxa"/>
          <w:left w:w="15" w:type="dxa"/>
          <w:bottom w:w="15" w:type="dxa"/>
          <w:right w:w="15" w:type="dxa"/>
        </w:tblCellMar>
        <w:tblLook w:val="04A0" w:firstRow="1" w:lastRow="0" w:firstColumn="1" w:lastColumn="0" w:noHBand="0" w:noVBand="1"/>
      </w:tblPr>
      <w:tblGrid>
        <w:gridCol w:w="9395"/>
      </w:tblGrid>
      <w:tr w:rsidR="00EB06C2" w:rsidRPr="00EB06C2" w14:paraId="52F7E569" w14:textId="77777777">
        <w:trPr>
          <w:trHeight w:val="3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1D292"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ID Y Nombre: </w:t>
            </w:r>
            <w:r>
              <w:rPr>
                <w:rFonts w:eastAsia="Times New Roman"/>
                <w:color w:val="000000"/>
                <w:sz w:val="24"/>
                <w:szCs w:val="24"/>
                <w:lang w:eastAsia="es-ES_tradnl"/>
              </w:rPr>
              <w:t>CUS-003 – Desbloquear Usuario</w:t>
            </w:r>
          </w:p>
        </w:tc>
      </w:tr>
      <w:tr w:rsidR="00EB06C2" w:rsidRPr="00EB06C2" w14:paraId="353D00A4" w14:textId="77777777">
        <w:trPr>
          <w:trHeight w:val="84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8BF3B"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Objetivo: </w:t>
            </w:r>
            <w:r>
              <w:rPr>
                <w:rFonts w:eastAsia="Times New Roman"/>
                <w:color w:val="000000"/>
                <w:sz w:val="24"/>
                <w:szCs w:val="24"/>
                <w:lang w:eastAsia="es-ES_tradnl"/>
              </w:rPr>
              <w:t>El usuario en calidad de Administrador podrá desbloquear usuarios en estado “Bloqueado”</w:t>
            </w:r>
          </w:p>
        </w:tc>
      </w:tr>
      <w:tr w:rsidR="00EB06C2" w:rsidRPr="00EB06C2" w14:paraId="5CEAC67B" w14:textId="77777777">
        <w:trPr>
          <w:trHeight w:val="3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E74FD"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Actor Principal</w:t>
            </w:r>
            <w:r>
              <w:rPr>
                <w:rFonts w:eastAsia="Times New Roman"/>
                <w:color w:val="000000"/>
                <w:sz w:val="24"/>
                <w:szCs w:val="24"/>
                <w:lang w:eastAsia="es-ES_tradnl"/>
              </w:rPr>
              <w:t>: Administrador. </w:t>
            </w:r>
          </w:p>
        </w:tc>
      </w:tr>
      <w:tr w:rsidR="00EB06C2" w:rsidRPr="00EB06C2" w14:paraId="1D7DA98F"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D3BD8"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Precondiciones: </w:t>
            </w:r>
            <w:r>
              <w:rPr>
                <w:rFonts w:eastAsia="Times New Roman"/>
                <w:color w:val="000000"/>
                <w:sz w:val="24"/>
                <w:szCs w:val="24"/>
                <w:lang w:eastAsia="es-ES_tradnl"/>
              </w:rPr>
              <w:t>Haber iniciado sesión anteriormente, existir usuarios bloqueados en el sistema.</w:t>
            </w:r>
          </w:p>
        </w:tc>
      </w:tr>
      <w:tr w:rsidR="00EB06C2" w:rsidRPr="00EB06C2" w14:paraId="0D33A5A0" w14:textId="77777777">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E8F7D"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Punto de Extensión: </w:t>
            </w:r>
            <w:r>
              <w:rPr>
                <w:rFonts w:eastAsia="Times New Roman"/>
                <w:color w:val="000000"/>
                <w:sz w:val="24"/>
                <w:szCs w:val="24"/>
                <w:lang w:eastAsia="es-ES_tradnl"/>
              </w:rPr>
              <w:t>----</w:t>
            </w:r>
          </w:p>
        </w:tc>
      </w:tr>
      <w:tr w:rsidR="00EB06C2" w:rsidRPr="00EB06C2" w14:paraId="0276CC23" w14:textId="77777777">
        <w:trPr>
          <w:trHeight w:val="4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59E4E"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Disparador: </w:t>
            </w:r>
            <w:r>
              <w:rPr>
                <w:rFonts w:eastAsia="Times New Roman"/>
                <w:color w:val="000000"/>
                <w:sz w:val="24"/>
                <w:szCs w:val="24"/>
                <w:lang w:eastAsia="es-ES_tradnl"/>
              </w:rPr>
              <w:t>El usuario está desbloqueado un usuario. </w:t>
            </w:r>
          </w:p>
        </w:tc>
      </w:tr>
      <w:tr w:rsidR="00EB06C2" w:rsidRPr="00EB06C2" w14:paraId="74CE63CC" w14:textId="77777777">
        <w:trPr>
          <w:trHeight w:val="74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21E3A"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Postcondiciones: </w:t>
            </w:r>
            <w:r>
              <w:rPr>
                <w:rFonts w:eastAsia="Times New Roman"/>
                <w:color w:val="000000"/>
                <w:sz w:val="24"/>
                <w:szCs w:val="24"/>
                <w:lang w:eastAsia="es-ES_tradnl"/>
              </w:rPr>
              <w:t xml:space="preserve">El usuario seleccionado por el Administrador pasa </w:t>
            </w:r>
            <w:proofErr w:type="gramStart"/>
            <w:r>
              <w:rPr>
                <w:rFonts w:eastAsia="Times New Roman"/>
                <w:color w:val="000000"/>
                <w:sz w:val="24"/>
                <w:szCs w:val="24"/>
                <w:lang w:eastAsia="es-ES_tradnl"/>
              </w:rPr>
              <w:t>a  estado</w:t>
            </w:r>
            <w:proofErr w:type="gramEnd"/>
            <w:r>
              <w:rPr>
                <w:rFonts w:eastAsia="Times New Roman"/>
                <w:color w:val="000000"/>
                <w:sz w:val="24"/>
                <w:szCs w:val="24"/>
                <w:lang w:eastAsia="es-ES_tradnl"/>
              </w:rPr>
              <w:t xml:space="preserve"> “Desbloqueado”</w:t>
            </w:r>
          </w:p>
        </w:tc>
      </w:tr>
      <w:tr w:rsidR="00EB06C2" w:rsidRPr="00EB06C2" w14:paraId="6773879A" w14:textId="77777777">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779F4"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Escenario Principal:</w:t>
            </w:r>
          </w:p>
          <w:p w14:paraId="616E4E3F" w14:textId="77777777" w:rsidR="00EB06C2" w:rsidRPr="00EB06C2" w:rsidRDefault="00EB06C2" w:rsidP="00EB06C2">
            <w:pPr>
              <w:numPr>
                <w:ilvl w:val="0"/>
                <w:numId w:val="45"/>
              </w:numPr>
              <w:spacing w:after="0" w:line="240" w:lineRule="auto"/>
              <w:textAlignment w:val="baseline"/>
              <w:rPr>
                <w:rFonts w:eastAsia="Times New Roman"/>
                <w:b/>
                <w:bCs/>
                <w:color w:val="000000"/>
                <w:sz w:val="24"/>
                <w:szCs w:val="24"/>
                <w:lang w:eastAsia="es-ES_tradnl"/>
              </w:rPr>
            </w:pPr>
            <w:r>
              <w:rPr>
                <w:rFonts w:eastAsia="Times New Roman"/>
                <w:color w:val="000000"/>
                <w:sz w:val="24"/>
                <w:szCs w:val="24"/>
                <w:lang w:eastAsia="es-ES_tradnl"/>
              </w:rPr>
              <w:t>El usuario Administrador Ingresa al menú “</w:t>
            </w:r>
            <w:proofErr w:type="spellStart"/>
            <w:r>
              <w:rPr>
                <w:rFonts w:eastAsia="Times New Roman"/>
                <w:color w:val="000000"/>
                <w:sz w:val="24"/>
                <w:szCs w:val="24"/>
                <w:lang w:eastAsia="es-ES_tradnl"/>
              </w:rPr>
              <w:t>Admin</w:t>
            </w:r>
            <w:proofErr w:type="spellEnd"/>
            <w:r>
              <w:rPr>
                <w:rFonts w:eastAsia="Times New Roman"/>
                <w:color w:val="000000"/>
                <w:sz w:val="24"/>
                <w:szCs w:val="24"/>
                <w:lang w:eastAsia="es-ES_tradnl"/>
              </w:rPr>
              <w:t>/Gestión de Usuarios”. -RB </w:t>
            </w:r>
          </w:p>
          <w:p w14:paraId="5FBCA119" w14:textId="77777777" w:rsidR="00EB06C2" w:rsidRPr="00EB06C2" w:rsidRDefault="00EB06C2" w:rsidP="00EB06C2">
            <w:pPr>
              <w:numPr>
                <w:ilvl w:val="0"/>
                <w:numId w:val="45"/>
              </w:numPr>
              <w:spacing w:after="0" w:line="240" w:lineRule="auto"/>
              <w:textAlignment w:val="baseline"/>
              <w:rPr>
                <w:rFonts w:ascii="Calibri" w:eastAsia="Times New Roman" w:hAnsi="Calibri" w:cs="Calibri"/>
                <w:b/>
                <w:bCs/>
                <w:color w:val="000000"/>
                <w:sz w:val="24"/>
                <w:szCs w:val="24"/>
                <w:lang w:eastAsia="es-ES_tradnl"/>
              </w:rPr>
            </w:pPr>
            <w:r>
              <w:rPr>
                <w:rFonts w:eastAsia="Times New Roman"/>
                <w:color w:val="000000"/>
                <w:sz w:val="24"/>
                <w:szCs w:val="24"/>
                <w:lang w:eastAsia="es-ES_tradnl"/>
              </w:rPr>
              <w:t>El sistema muestra la tabla de usuarios con el campo de estado “Bloqueado”</w:t>
            </w:r>
          </w:p>
          <w:p w14:paraId="627D3098" w14:textId="77777777" w:rsidR="00EB06C2" w:rsidRPr="00EB06C2" w:rsidRDefault="00EB06C2" w:rsidP="00EB06C2">
            <w:pPr>
              <w:numPr>
                <w:ilvl w:val="0"/>
                <w:numId w:val="45"/>
              </w:numPr>
              <w:spacing w:after="0" w:line="240" w:lineRule="auto"/>
              <w:textAlignment w:val="baseline"/>
              <w:rPr>
                <w:rFonts w:ascii="Calibri" w:eastAsia="Times New Roman" w:hAnsi="Calibri" w:cs="Calibri"/>
                <w:b/>
                <w:bCs/>
                <w:color w:val="000000"/>
                <w:sz w:val="24"/>
                <w:szCs w:val="24"/>
                <w:lang w:eastAsia="es-ES_tradnl"/>
              </w:rPr>
            </w:pPr>
            <w:r>
              <w:rPr>
                <w:rFonts w:eastAsia="Times New Roman"/>
                <w:color w:val="000000"/>
                <w:sz w:val="24"/>
                <w:szCs w:val="24"/>
                <w:lang w:eastAsia="es-ES_tradnl"/>
              </w:rPr>
              <w:t>El Administrador selecciona un usuario bloqueado</w:t>
            </w:r>
          </w:p>
          <w:p w14:paraId="77BE225D" w14:textId="77777777" w:rsidR="00EB06C2" w:rsidRPr="00EB06C2" w:rsidRDefault="00EB06C2" w:rsidP="00EB06C2">
            <w:pPr>
              <w:numPr>
                <w:ilvl w:val="0"/>
                <w:numId w:val="45"/>
              </w:numPr>
              <w:spacing w:after="0" w:line="240" w:lineRule="auto"/>
              <w:textAlignment w:val="baseline"/>
              <w:rPr>
                <w:rFonts w:ascii="Calibri" w:eastAsia="Times New Roman" w:hAnsi="Calibri" w:cs="Calibri"/>
                <w:b/>
                <w:bCs/>
                <w:color w:val="000000"/>
                <w:sz w:val="24"/>
                <w:szCs w:val="24"/>
                <w:lang w:eastAsia="es-ES_tradnl"/>
              </w:rPr>
            </w:pPr>
            <w:r>
              <w:rPr>
                <w:rFonts w:eastAsia="Times New Roman"/>
                <w:color w:val="000000"/>
                <w:sz w:val="24"/>
                <w:szCs w:val="24"/>
                <w:lang w:eastAsia="es-ES_tradnl"/>
              </w:rPr>
              <w:t>El Administrador presiona el botón “Desbloquear”</w:t>
            </w:r>
          </w:p>
          <w:p w14:paraId="5439403F" w14:textId="77777777" w:rsidR="00EB06C2" w:rsidRPr="00EB06C2" w:rsidRDefault="00EB06C2" w:rsidP="00EB06C2">
            <w:pPr>
              <w:numPr>
                <w:ilvl w:val="0"/>
                <w:numId w:val="45"/>
              </w:numPr>
              <w:spacing w:after="0" w:line="240" w:lineRule="auto"/>
              <w:textAlignment w:val="baseline"/>
              <w:rPr>
                <w:rFonts w:ascii="Calibri" w:eastAsia="Times New Roman" w:hAnsi="Calibri" w:cs="Calibri"/>
                <w:b/>
                <w:bCs/>
                <w:color w:val="000000"/>
                <w:sz w:val="24"/>
                <w:szCs w:val="24"/>
                <w:lang w:eastAsia="es-ES_tradnl"/>
              </w:rPr>
            </w:pPr>
            <w:r>
              <w:rPr>
                <w:rFonts w:eastAsia="Times New Roman"/>
                <w:color w:val="000000"/>
                <w:sz w:val="24"/>
                <w:szCs w:val="24"/>
                <w:lang w:eastAsia="es-ES_tradnl"/>
              </w:rPr>
              <w:lastRenderedPageBreak/>
              <w:t>El Administrador confirma la acción de desbloqueo presionando el botón “Confirmar”. -RB </w:t>
            </w:r>
          </w:p>
          <w:p w14:paraId="33629178" w14:textId="77777777" w:rsidR="00EB06C2" w:rsidRPr="00EB06C2" w:rsidRDefault="00EB06C2" w:rsidP="00EB06C2">
            <w:pPr>
              <w:numPr>
                <w:ilvl w:val="0"/>
                <w:numId w:val="45"/>
              </w:numPr>
              <w:spacing w:after="0" w:line="240" w:lineRule="auto"/>
              <w:textAlignment w:val="baseline"/>
              <w:rPr>
                <w:rFonts w:ascii="Calibri" w:eastAsia="Times New Roman" w:hAnsi="Calibri" w:cs="Calibri"/>
                <w:b/>
                <w:bCs/>
                <w:color w:val="000000"/>
                <w:sz w:val="24"/>
                <w:szCs w:val="24"/>
                <w:lang w:eastAsia="es-ES_tradnl"/>
              </w:rPr>
            </w:pPr>
            <w:r>
              <w:rPr>
                <w:rFonts w:eastAsia="Times New Roman"/>
                <w:color w:val="000000"/>
                <w:sz w:val="24"/>
                <w:szCs w:val="24"/>
                <w:lang w:eastAsia="es-ES_tradnl"/>
              </w:rPr>
              <w:t>El sistema modifica el estado del usuario a “Desbloqueado”</w:t>
            </w:r>
          </w:p>
        </w:tc>
      </w:tr>
      <w:tr w:rsidR="00EB06C2" w:rsidRPr="00EB06C2" w14:paraId="5117424F" w14:textId="77777777">
        <w:trPr>
          <w:trHeight w:val="2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60512" w14:textId="77777777" w:rsidR="00EB06C2" w:rsidRPr="00EB06C2" w:rsidRDefault="00EB06C2" w:rsidP="00EB06C2">
            <w:pPr>
              <w:spacing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lastRenderedPageBreak/>
              <w:t>Escenario Alternativo:</w:t>
            </w:r>
          </w:p>
          <w:p w14:paraId="32641DC3" w14:textId="77777777" w:rsidR="00EB06C2" w:rsidRPr="00EB06C2" w:rsidRDefault="00EB06C2" w:rsidP="00EB06C2">
            <w:pPr>
              <w:spacing w:after="0" w:line="240" w:lineRule="auto"/>
              <w:ind w:left="22"/>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3.1 Selecciona un usuario No Bloqueado, el sistema no habilita el botón de “Desbloquear”</w:t>
            </w:r>
          </w:p>
          <w:p w14:paraId="45D680C8" w14:textId="77777777" w:rsidR="00EB06C2" w:rsidRPr="00EB06C2" w:rsidRDefault="00EB06C2" w:rsidP="00EB06C2">
            <w:pPr>
              <w:spacing w:after="0" w:line="240" w:lineRule="auto"/>
              <w:ind w:left="22"/>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5.1 El Administrador cancela la operación presionando el botón “Cancelar”. </w:t>
            </w:r>
          </w:p>
        </w:tc>
      </w:tr>
    </w:tbl>
    <w:p w14:paraId="2535FB59" w14:textId="77777777" w:rsidR="00EB06C2" w:rsidRPr="00EB06C2" w:rsidRDefault="00EB06C2" w:rsidP="00EB06C2"/>
    <w:p w14:paraId="67F30C8C" w14:textId="6E521149" w:rsidR="00BD3414" w:rsidRDefault="00BD3414" w:rsidP="00BD3414">
      <w:pPr>
        <w:pStyle w:val="Ttulo3"/>
      </w:pPr>
      <w:bookmarkStart w:id="137" w:name="_Toc238167161"/>
      <w:r>
        <w:t>T02.3.4 - Diagrama de Secuencia</w:t>
      </w:r>
      <w:bookmarkEnd w:id="137"/>
    </w:p>
    <w:p w14:paraId="72354214" w14:textId="77777777" w:rsidR="00BD3414" w:rsidRDefault="00BD3414" w:rsidP="00BD3414">
      <w:pPr>
        <w:jc w:val="center"/>
      </w:pPr>
      <w:r>
        <w:rPr>
          <w:noProof/>
        </w:rPr>
        <w:drawing>
          <wp:inline distT="0" distB="0" distL="0" distR="0" wp14:anchorId="41F70ADE" wp14:editId="59EE4946">
            <wp:extent cx="5656083" cy="4906749"/>
            <wp:effectExtent l="0" t="0" r="0" b="0"/>
            <wp:docPr id="827269113" name="Imagen 23"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5449" name="Imagen 23" descr="Diagrama  El contenido generado por IA puede ser incorrecto."/>
                    <pic:cNvPicPr/>
                  </pic:nvPicPr>
                  <pic:blipFill>
                    <a:blip r:embed="rId50">
                      <a:extLst>
                        <a:ext uri="{28A0092B-C50C-407E-A947-70E740481C1C}">
                          <a14:useLocalDpi xmlns:a14="http://schemas.microsoft.com/office/drawing/2010/main" val="0"/>
                        </a:ext>
                      </a:extLst>
                    </a:blip>
                    <a:stretch>
                      <a:fillRect/>
                    </a:stretch>
                  </pic:blipFill>
                  <pic:spPr>
                    <a:xfrm>
                      <a:off x="0" y="0"/>
                      <a:ext cx="5699366" cy="4944298"/>
                    </a:xfrm>
                    <a:prstGeom prst="rect">
                      <a:avLst/>
                    </a:prstGeom>
                  </pic:spPr>
                </pic:pic>
              </a:graphicData>
            </a:graphic>
          </wp:inline>
        </w:drawing>
      </w:r>
    </w:p>
    <w:p w14:paraId="0034F6B3" w14:textId="7395C443" w:rsidR="00BD3414" w:rsidRDefault="00BD3414" w:rsidP="00BD3414">
      <w:pPr>
        <w:pStyle w:val="Ttulo3"/>
      </w:pPr>
      <w:bookmarkStart w:id="138" w:name="_Toc238167162"/>
      <w:r>
        <w:lastRenderedPageBreak/>
        <w:t>T02.3.5 - Diagrama de Clases</w:t>
      </w:r>
      <w:bookmarkEnd w:id="138"/>
    </w:p>
    <w:p w14:paraId="0AE8E70E" w14:textId="77777777" w:rsidR="00BD3414" w:rsidRDefault="00BD3414" w:rsidP="00BD3414">
      <w:r>
        <w:rPr>
          <w:noProof/>
        </w:rPr>
        <w:drawing>
          <wp:inline distT="0" distB="0" distL="0" distR="0" wp14:anchorId="758DF104" wp14:editId="058CE8BF">
            <wp:extent cx="5972175" cy="2748915"/>
            <wp:effectExtent l="0" t="0" r="0" b="0"/>
            <wp:docPr id="655358827" name="Imagen 24"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29642" name="Imagen 24" descr="Diagrama  El contenido generado por IA puede ser incorrecto."/>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72175" cy="2748915"/>
                    </a:xfrm>
                    <a:prstGeom prst="rect">
                      <a:avLst/>
                    </a:prstGeom>
                  </pic:spPr>
                </pic:pic>
              </a:graphicData>
            </a:graphic>
          </wp:inline>
        </w:drawing>
      </w:r>
    </w:p>
    <w:p w14:paraId="23F4B624" w14:textId="69C06944" w:rsidR="00BD3414" w:rsidRDefault="00BD3414" w:rsidP="00BD3414">
      <w:pPr>
        <w:pStyle w:val="Ttulo3"/>
      </w:pPr>
      <w:bookmarkStart w:id="139" w:name="_Toc238167163"/>
      <w:r>
        <w:t>T02.3.6 - Diagrama Entidad Relación</w:t>
      </w:r>
      <w:bookmarkEnd w:id="139"/>
    </w:p>
    <w:p w14:paraId="7DFC51D1" w14:textId="77777777" w:rsidR="00BD3414" w:rsidRPr="00AE789C" w:rsidRDefault="00BD3414" w:rsidP="00BD3414">
      <w:pPr>
        <w:jc w:val="center"/>
      </w:pPr>
      <w:r>
        <w:rPr>
          <w:noProof/>
        </w:rPr>
        <w:drawing>
          <wp:inline distT="0" distB="0" distL="0" distR="0" wp14:anchorId="57434E33" wp14:editId="42316DC5">
            <wp:extent cx="1857081" cy="3301477"/>
            <wp:effectExtent l="0" t="0" r="0" b="635"/>
            <wp:docPr id="2145406418" name="Imagen 8" descr="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06418" name="Imagen 8" descr="Aplicación  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65986" cy="3317307"/>
                    </a:xfrm>
                    <a:prstGeom prst="rect">
                      <a:avLst/>
                    </a:prstGeom>
                    <a:noFill/>
                    <a:ln>
                      <a:noFill/>
                    </a:ln>
                  </pic:spPr>
                </pic:pic>
              </a:graphicData>
            </a:graphic>
          </wp:inline>
        </w:drawing>
      </w:r>
    </w:p>
    <w:p w14:paraId="53DBAC35" w14:textId="4B7C8EB1" w:rsidR="00BD3414" w:rsidRDefault="00BD3414" w:rsidP="00BD3414">
      <w:pPr>
        <w:pStyle w:val="Ttulo3"/>
      </w:pPr>
      <w:bookmarkStart w:id="140" w:name="_Toc238167164"/>
      <w:r>
        <w:lastRenderedPageBreak/>
        <w:t>T02.3.7 - GUI</w:t>
      </w:r>
      <w:bookmarkEnd w:id="140"/>
    </w:p>
    <w:p w14:paraId="2D6A5747" w14:textId="65581F3E" w:rsidR="00BD3414" w:rsidRDefault="00EB06C2" w:rsidP="00BD3414">
      <w:r>
        <w:rPr>
          <w:noProof/>
          <w:color w:val="000000"/>
        </w:rPr>
        <w:drawing>
          <wp:inline distT="0" distB="0" distL="0" distR="0" wp14:anchorId="24BF3A87" wp14:editId="6052AFEF">
            <wp:extent cx="5972175" cy="4204970"/>
            <wp:effectExtent l="0" t="0" r="0" b="0"/>
            <wp:docPr id="12802849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2175" cy="4204970"/>
                    </a:xfrm>
                    <a:prstGeom prst="rect">
                      <a:avLst/>
                    </a:prstGeom>
                    <a:noFill/>
                    <a:ln>
                      <a:noFill/>
                    </a:ln>
                  </pic:spPr>
                </pic:pic>
              </a:graphicData>
            </a:graphic>
          </wp:inline>
        </w:drawing>
      </w:r>
    </w:p>
    <w:p w14:paraId="3CD2EB6A" w14:textId="715E381B" w:rsidR="000B290C" w:rsidRDefault="00A70E05" w:rsidP="0092280A">
      <w:pPr>
        <w:pStyle w:val="Ttulo2"/>
        <w:rPr>
          <w:i/>
        </w:rPr>
      </w:pPr>
      <w:bookmarkStart w:id="141" w:name="_Toc238167165"/>
      <w:r>
        <w:t>T02.4 CUS-004 Login</w:t>
      </w:r>
      <w:bookmarkEnd w:id="141"/>
    </w:p>
    <w:p w14:paraId="2F2B9F12" w14:textId="0DFCFE61" w:rsidR="00B53A88" w:rsidRPr="00B53A88" w:rsidRDefault="00B53A88" w:rsidP="00B53A88">
      <w:r>
        <w:t>El sistema deberá permitir a los usuarios iniciar una única sesión el sistema utilizando un usuario y contraseña provistos por el Administrador</w:t>
      </w:r>
    </w:p>
    <w:p w14:paraId="3A8062B8" w14:textId="5324AF94" w:rsidR="0092280A" w:rsidRDefault="0092280A" w:rsidP="0092280A">
      <w:pPr>
        <w:pStyle w:val="Ttulo3"/>
      </w:pPr>
      <w:bookmarkStart w:id="142" w:name="_Toc238167166"/>
      <w:r>
        <w:t>T02.4.1 - Descomposición Funcional</w:t>
      </w:r>
      <w:bookmarkEnd w:id="142"/>
    </w:p>
    <w:p w14:paraId="47ABE69D" w14:textId="0D35BB2E" w:rsidR="00B80969" w:rsidRPr="00F93CF2" w:rsidRDefault="00F93CF2" w:rsidP="00B80969">
      <w:pPr>
        <w:pStyle w:val="Prrafodelista"/>
        <w:numPr>
          <w:ilvl w:val="0"/>
          <w:numId w:val="13"/>
        </w:numPr>
        <w:rPr>
          <w:sz w:val="24"/>
          <w:szCs w:val="24"/>
        </w:rPr>
      </w:pPr>
      <w:r>
        <w:rPr>
          <w:rFonts w:ascii="Arial" w:hAnsi="Arial"/>
          <w:sz w:val="24"/>
          <w:szCs w:val="24"/>
        </w:rPr>
        <w:t>El usuario tendrá al iniciar el sistema una pantalla solicitando usuario y contraseña</w:t>
      </w:r>
    </w:p>
    <w:p w14:paraId="2F7926E2" w14:textId="2689C713" w:rsidR="00F93CF2" w:rsidRPr="00F93CF2" w:rsidRDefault="00F93CF2" w:rsidP="00B80969">
      <w:pPr>
        <w:pStyle w:val="Prrafodelista"/>
        <w:numPr>
          <w:ilvl w:val="0"/>
          <w:numId w:val="13"/>
        </w:numPr>
        <w:rPr>
          <w:sz w:val="24"/>
          <w:szCs w:val="24"/>
        </w:rPr>
      </w:pPr>
      <w:r>
        <w:rPr>
          <w:rFonts w:ascii="Arial" w:hAnsi="Arial"/>
          <w:sz w:val="24"/>
          <w:szCs w:val="24"/>
        </w:rPr>
        <w:t>Luego de que el usuario ingrese los datos, el sistema verificara contra los datos almacenados en la base de datos</w:t>
      </w:r>
    </w:p>
    <w:p w14:paraId="34507701" w14:textId="22D09A17" w:rsidR="00F93CF2" w:rsidRPr="00F93CF2" w:rsidRDefault="00F93CF2" w:rsidP="00B80969">
      <w:pPr>
        <w:pStyle w:val="Prrafodelista"/>
        <w:numPr>
          <w:ilvl w:val="0"/>
          <w:numId w:val="13"/>
        </w:numPr>
        <w:rPr>
          <w:sz w:val="24"/>
          <w:szCs w:val="24"/>
        </w:rPr>
      </w:pPr>
      <w:r>
        <w:rPr>
          <w:rFonts w:ascii="Arial" w:hAnsi="Arial"/>
          <w:sz w:val="24"/>
          <w:szCs w:val="24"/>
        </w:rPr>
        <w:lastRenderedPageBreak/>
        <w:t>Si los datos de usuario y contraseña son válidos, el sistema carga todos los datos del usuario, permisos asociados al usuario y habilitara las pantallas que le corresponden al mismo</w:t>
      </w:r>
    </w:p>
    <w:p w14:paraId="4EE786A7" w14:textId="484F339D" w:rsidR="0040126A" w:rsidRPr="0040126A" w:rsidRDefault="00F93CF2" w:rsidP="0040126A">
      <w:pPr>
        <w:pStyle w:val="Prrafodelista"/>
        <w:numPr>
          <w:ilvl w:val="0"/>
          <w:numId w:val="13"/>
        </w:numPr>
        <w:rPr>
          <w:sz w:val="24"/>
          <w:szCs w:val="24"/>
        </w:rPr>
      </w:pPr>
      <w:r>
        <w:rPr>
          <w:rFonts w:ascii="Arial" w:hAnsi="Arial"/>
          <w:sz w:val="24"/>
          <w:szCs w:val="24"/>
        </w:rPr>
        <w:t>Si los datos de usuario y contraseña no son válidos, el sistema indicara la cantidad de intentos restantes</w:t>
      </w:r>
    </w:p>
    <w:p w14:paraId="2B07FC34" w14:textId="6896B2E4" w:rsidR="0040126A" w:rsidRPr="002C16D3" w:rsidRDefault="00C26FED" w:rsidP="0040126A">
      <w:pPr>
        <w:pStyle w:val="Prrafodelista"/>
        <w:numPr>
          <w:ilvl w:val="0"/>
          <w:numId w:val="13"/>
        </w:numPr>
        <w:rPr>
          <w:sz w:val="24"/>
          <w:szCs w:val="24"/>
        </w:rPr>
      </w:pPr>
      <w:r>
        <w:rPr>
          <w:rFonts w:ascii="Arial" w:hAnsi="Arial"/>
          <w:sz w:val="24"/>
          <w:szCs w:val="24"/>
        </w:rPr>
        <w:t xml:space="preserve">Si el usuario ya se encuentra </w:t>
      </w:r>
      <w:proofErr w:type="spellStart"/>
      <w:r>
        <w:rPr>
          <w:rFonts w:ascii="Arial" w:hAnsi="Arial"/>
          <w:sz w:val="24"/>
          <w:szCs w:val="24"/>
        </w:rPr>
        <w:t>logueado</w:t>
      </w:r>
      <w:proofErr w:type="spellEnd"/>
      <w:r>
        <w:rPr>
          <w:rFonts w:ascii="Arial" w:hAnsi="Arial"/>
          <w:sz w:val="24"/>
          <w:szCs w:val="24"/>
        </w:rPr>
        <w:t xml:space="preserve"> el sistema mostrara una ventana indicando que la sesión ya está iniciada y guardara el registro en la bitácora.</w:t>
      </w:r>
    </w:p>
    <w:p w14:paraId="6FD0BB41" w14:textId="74751D1C" w:rsidR="00ED2EA7" w:rsidRPr="00FF0358" w:rsidRDefault="002C16D3" w:rsidP="00FF0358">
      <w:pPr>
        <w:pStyle w:val="Prrafodelista"/>
        <w:numPr>
          <w:ilvl w:val="0"/>
          <w:numId w:val="13"/>
        </w:numPr>
        <w:rPr>
          <w:sz w:val="24"/>
          <w:szCs w:val="24"/>
        </w:rPr>
      </w:pPr>
      <w:r>
        <w:rPr>
          <w:rFonts w:ascii="Arial" w:hAnsi="Arial"/>
          <w:sz w:val="24"/>
          <w:szCs w:val="24"/>
        </w:rPr>
        <w:t>Si el usuario no está registrado en el sistema el mismo mostrara una ventana indicando que el usuario o contraseña es incorrecto</w:t>
      </w:r>
    </w:p>
    <w:p w14:paraId="04FE1C41" w14:textId="074B5D6B" w:rsidR="00FF0358" w:rsidRPr="004F0CE1" w:rsidRDefault="00FF0358" w:rsidP="00FF0358">
      <w:pPr>
        <w:pStyle w:val="Prrafodelista"/>
        <w:numPr>
          <w:ilvl w:val="0"/>
          <w:numId w:val="13"/>
        </w:numPr>
        <w:rPr>
          <w:sz w:val="24"/>
          <w:szCs w:val="24"/>
        </w:rPr>
      </w:pPr>
      <w:r>
        <w:rPr>
          <w:rFonts w:ascii="Arial" w:hAnsi="Arial"/>
          <w:sz w:val="24"/>
          <w:szCs w:val="24"/>
        </w:rPr>
        <w:t>Si los datos ingresados son correctos pero el usuario se encuentra en estado “Bloqueado” el sistema mostrara en la ventana de Login el mensaje “Usuarios bloqueado, contacte al administrador”</w:t>
      </w:r>
    </w:p>
    <w:p w14:paraId="7C0B6D45" w14:textId="137AABEC" w:rsidR="004F0CE1" w:rsidRPr="00FF0358" w:rsidRDefault="004F0CE1" w:rsidP="00FF0358">
      <w:pPr>
        <w:pStyle w:val="Prrafodelista"/>
        <w:numPr>
          <w:ilvl w:val="0"/>
          <w:numId w:val="13"/>
        </w:numPr>
        <w:rPr>
          <w:sz w:val="24"/>
          <w:szCs w:val="24"/>
        </w:rPr>
      </w:pPr>
      <w:r>
        <w:rPr>
          <w:rFonts w:ascii="Arial" w:hAnsi="Arial"/>
          <w:sz w:val="24"/>
          <w:szCs w:val="24"/>
        </w:rPr>
        <w:t>Si al iniciar sesión ocurre un problema de comunicación con la base de datos el sistema mostrara una ventando con el mensaje “Ocurrió un error de comunicación con la base de datos, contacte al administrador”</w:t>
      </w:r>
    </w:p>
    <w:p w14:paraId="13F1AD52" w14:textId="4089A411" w:rsidR="00F93CF2" w:rsidRPr="00F93CF2" w:rsidRDefault="00F93CF2" w:rsidP="00B80969">
      <w:pPr>
        <w:pStyle w:val="Prrafodelista"/>
        <w:numPr>
          <w:ilvl w:val="0"/>
          <w:numId w:val="13"/>
        </w:numPr>
        <w:rPr>
          <w:sz w:val="24"/>
          <w:szCs w:val="24"/>
        </w:rPr>
      </w:pPr>
      <w:r>
        <w:rPr>
          <w:rFonts w:ascii="Arial" w:hAnsi="Arial"/>
          <w:sz w:val="24"/>
          <w:szCs w:val="24"/>
        </w:rPr>
        <w:t>El sistema poseerá la siguiente lógica de intentos y bloqueos:</w:t>
      </w:r>
    </w:p>
    <w:p w14:paraId="37499B88" w14:textId="7859D39B" w:rsidR="00F93CF2" w:rsidRPr="00F93CF2" w:rsidRDefault="00F93CF2" w:rsidP="00F93CF2">
      <w:pPr>
        <w:pStyle w:val="Prrafodelista"/>
        <w:numPr>
          <w:ilvl w:val="1"/>
          <w:numId w:val="13"/>
        </w:numPr>
        <w:rPr>
          <w:sz w:val="24"/>
          <w:szCs w:val="24"/>
        </w:rPr>
      </w:pPr>
      <w:r>
        <w:rPr>
          <w:rFonts w:ascii="Arial" w:hAnsi="Arial"/>
          <w:sz w:val="24"/>
          <w:szCs w:val="24"/>
        </w:rPr>
        <w:t>Al finalizar la cantidad máxima de intentos de inicio, el usuario se bloqueará pudiendo ser desbloqueado solo por un usuario en calidad de administrador. A su vez aparecerá en pantalla un mensaje de “Contacte al administrador”</w:t>
      </w:r>
    </w:p>
    <w:p w14:paraId="706C2819" w14:textId="24B64B3B" w:rsidR="00F93CF2" w:rsidRDefault="00F93CF2" w:rsidP="00F93CF2">
      <w:pPr>
        <w:pStyle w:val="Prrafodelista"/>
        <w:numPr>
          <w:ilvl w:val="1"/>
          <w:numId w:val="13"/>
        </w:numPr>
        <w:rPr>
          <w:rFonts w:ascii="Arial" w:hAnsi="Arial"/>
          <w:sz w:val="24"/>
          <w:szCs w:val="24"/>
        </w:rPr>
      </w:pPr>
      <w:r>
        <w:rPr>
          <w:rFonts w:ascii="Arial" w:hAnsi="Arial"/>
          <w:sz w:val="24"/>
          <w:szCs w:val="24"/>
        </w:rPr>
        <w:t>Si los datos de usuario y contraseña son correctos, la cantidad de intentos de inicio se reestablecerá</w:t>
      </w:r>
    </w:p>
    <w:p w14:paraId="601467DB" w14:textId="77777777" w:rsidR="00977FA5" w:rsidRDefault="00977FA5" w:rsidP="00977FA5">
      <w:pPr>
        <w:rPr>
          <w:sz w:val="24"/>
          <w:szCs w:val="24"/>
        </w:rPr>
      </w:pPr>
    </w:p>
    <w:p w14:paraId="646E2DDE" w14:textId="77777777" w:rsidR="00977FA5" w:rsidRDefault="00977FA5" w:rsidP="00977FA5">
      <w:pPr>
        <w:rPr>
          <w:sz w:val="24"/>
          <w:szCs w:val="24"/>
        </w:rPr>
      </w:pPr>
    </w:p>
    <w:p w14:paraId="11297804" w14:textId="77777777" w:rsidR="00977FA5" w:rsidRDefault="00977FA5" w:rsidP="00977FA5">
      <w:pPr>
        <w:rPr>
          <w:sz w:val="24"/>
          <w:szCs w:val="24"/>
        </w:rPr>
      </w:pPr>
    </w:p>
    <w:p w14:paraId="7C52B5A6" w14:textId="77777777" w:rsidR="00977FA5" w:rsidRDefault="00977FA5" w:rsidP="00977FA5">
      <w:pPr>
        <w:rPr>
          <w:sz w:val="24"/>
          <w:szCs w:val="24"/>
        </w:rPr>
      </w:pPr>
    </w:p>
    <w:p w14:paraId="22C7B000" w14:textId="77777777" w:rsidR="00977FA5" w:rsidRDefault="00977FA5" w:rsidP="00977FA5">
      <w:pPr>
        <w:rPr>
          <w:sz w:val="24"/>
          <w:szCs w:val="24"/>
        </w:rPr>
      </w:pPr>
    </w:p>
    <w:p w14:paraId="36D67F8D" w14:textId="77777777" w:rsidR="00977FA5" w:rsidRDefault="00977FA5" w:rsidP="00977FA5">
      <w:pPr>
        <w:rPr>
          <w:sz w:val="24"/>
          <w:szCs w:val="24"/>
        </w:rPr>
      </w:pPr>
    </w:p>
    <w:p w14:paraId="6FCBA2FF" w14:textId="77777777" w:rsidR="00977FA5" w:rsidRPr="00977FA5" w:rsidRDefault="00977FA5" w:rsidP="00977FA5">
      <w:pPr>
        <w:rPr>
          <w:sz w:val="24"/>
          <w:szCs w:val="24"/>
        </w:rPr>
      </w:pPr>
    </w:p>
    <w:p w14:paraId="0FBDD216" w14:textId="19FBC60F" w:rsidR="00CD2BA9" w:rsidRPr="009834E4" w:rsidRDefault="0092280A" w:rsidP="0092280A">
      <w:pPr>
        <w:pStyle w:val="Ttulo3"/>
      </w:pPr>
      <w:bookmarkStart w:id="143" w:name="_Toc238167167"/>
      <w:r>
        <w:lastRenderedPageBreak/>
        <w:t>T02.4.2 - Diagrama de Caso de Uso</w:t>
      </w:r>
      <w:bookmarkEnd w:id="143"/>
    </w:p>
    <w:p w14:paraId="5C9ECD50" w14:textId="65E8DEA8" w:rsidR="009E352F" w:rsidRDefault="00A6289C" w:rsidP="00A6289C">
      <w:pPr>
        <w:jc w:val="center"/>
      </w:pPr>
      <w:r>
        <w:rPr>
          <w:noProof/>
        </w:rPr>
        <w:drawing>
          <wp:inline distT="0" distB="0" distL="0" distR="0" wp14:anchorId="46FA8F34" wp14:editId="0A8D4DE2">
            <wp:extent cx="4396740" cy="3905408"/>
            <wp:effectExtent l="0" t="0" r="3810" b="0"/>
            <wp:docPr id="2504084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98738" cy="3907183"/>
                    </a:xfrm>
                    <a:prstGeom prst="rect">
                      <a:avLst/>
                    </a:prstGeom>
                    <a:noFill/>
                    <a:ln>
                      <a:noFill/>
                    </a:ln>
                  </pic:spPr>
                </pic:pic>
              </a:graphicData>
            </a:graphic>
          </wp:inline>
        </w:drawing>
      </w:r>
    </w:p>
    <w:p w14:paraId="18701DF6" w14:textId="2A104E24" w:rsidR="009834E4" w:rsidRPr="009834E4" w:rsidRDefault="0092280A" w:rsidP="0092280A">
      <w:pPr>
        <w:pStyle w:val="Ttulo3"/>
      </w:pPr>
      <w:bookmarkStart w:id="144" w:name="_Toc238167168"/>
      <w:r>
        <w:t>T02.4.3 - Especificación Caso de Uso</w:t>
      </w:r>
      <w:bookmarkEnd w:id="144"/>
    </w:p>
    <w:tbl>
      <w:tblPr>
        <w:tblStyle w:val="Tablaconcuadrcula"/>
        <w:tblW w:w="0" w:type="auto"/>
        <w:tblLayout w:type="fixed"/>
        <w:tblLook w:val="0000" w:firstRow="0" w:lastRow="0" w:firstColumn="0" w:lastColumn="0" w:noHBand="0" w:noVBand="0"/>
      </w:tblPr>
      <w:tblGrid>
        <w:gridCol w:w="8162"/>
      </w:tblGrid>
      <w:tr w:rsidR="009E352F" w:rsidRPr="00621746" w14:paraId="511284F8" w14:textId="77777777" w:rsidTr="002E33A6">
        <w:trPr>
          <w:trHeight w:val="358"/>
        </w:trPr>
        <w:tc>
          <w:tcPr>
            <w:tcW w:w="8162" w:type="dxa"/>
          </w:tcPr>
          <w:p w14:paraId="1DBC04D8" w14:textId="66682410" w:rsidR="009E352F" w:rsidRPr="00621746" w:rsidRDefault="009E352F" w:rsidP="009E352F">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 xml:space="preserve">CUS-004 – Login </w:t>
            </w:r>
          </w:p>
        </w:tc>
      </w:tr>
      <w:tr w:rsidR="009E352F" w:rsidRPr="00621746" w14:paraId="3A3E014E" w14:textId="77777777" w:rsidTr="002E33A6">
        <w:trPr>
          <w:trHeight w:val="1539"/>
        </w:trPr>
        <w:tc>
          <w:tcPr>
            <w:tcW w:w="8162" w:type="dxa"/>
          </w:tcPr>
          <w:p w14:paraId="4E840844" w14:textId="63C01F34" w:rsidR="009E352F" w:rsidRPr="00621746" w:rsidRDefault="009E352F" w:rsidP="009E352F">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empleado ingresara el usuario y contraseña provisto por el administrador. El sistema realizara la validación de los datos ingresados otorgando el acceso si los datos son correctos o bloqueado el usuario si los datos fueron ingresados incorrectamente una cantidad máxima de intentos.</w:t>
            </w:r>
          </w:p>
        </w:tc>
      </w:tr>
      <w:tr w:rsidR="009E352F" w:rsidRPr="00621746" w14:paraId="556D1778" w14:textId="77777777" w:rsidTr="002E33A6">
        <w:trPr>
          <w:trHeight w:val="381"/>
        </w:trPr>
        <w:tc>
          <w:tcPr>
            <w:tcW w:w="8162" w:type="dxa"/>
          </w:tcPr>
          <w:p w14:paraId="77C4D6B0" w14:textId="02A9F7EE" w:rsidR="009E352F" w:rsidRPr="00621746" w:rsidRDefault="009E352F" w:rsidP="009E352F">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xml:space="preserve">: Cajero, Vendedor, Administrador. </w:t>
            </w:r>
          </w:p>
        </w:tc>
      </w:tr>
      <w:tr w:rsidR="009E352F" w:rsidRPr="00621746" w14:paraId="5228BA9C" w14:textId="77777777" w:rsidTr="002E33A6">
        <w:trPr>
          <w:trHeight w:val="415"/>
        </w:trPr>
        <w:tc>
          <w:tcPr>
            <w:tcW w:w="8162" w:type="dxa"/>
          </w:tcPr>
          <w:p w14:paraId="552A4869" w14:textId="553861C1" w:rsidR="009E352F" w:rsidRPr="00621746" w:rsidRDefault="009E352F" w:rsidP="009E352F">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 xml:space="preserve">No debe haber iniciado sesión anteriormente. </w:t>
            </w:r>
          </w:p>
        </w:tc>
      </w:tr>
      <w:tr w:rsidR="009E352F" w:rsidRPr="00621746" w14:paraId="34B826A8" w14:textId="77777777" w:rsidTr="002E33A6">
        <w:trPr>
          <w:trHeight w:val="422"/>
        </w:trPr>
        <w:tc>
          <w:tcPr>
            <w:tcW w:w="8162" w:type="dxa"/>
          </w:tcPr>
          <w:p w14:paraId="7F8BE409" w14:textId="14ECF95E" w:rsidR="009E352F" w:rsidRPr="00621746" w:rsidRDefault="009E352F" w:rsidP="009E352F">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CUS-010 – Cambiar Idioma</w:t>
            </w:r>
            <w:r>
              <w:rPr>
                <w:rFonts w:ascii="Arial" w:hAnsi="Arial" w:cs="Arial"/>
                <w:b/>
                <w:bCs/>
                <w:color w:val="000000"/>
                <w:sz w:val="24"/>
                <w:szCs w:val="24"/>
              </w:rPr>
              <w:t xml:space="preserve"> </w:t>
            </w:r>
          </w:p>
        </w:tc>
      </w:tr>
      <w:tr w:rsidR="009E352F" w:rsidRPr="00621746" w14:paraId="4B41F1D4" w14:textId="77777777" w:rsidTr="002E33A6">
        <w:trPr>
          <w:trHeight w:val="400"/>
        </w:trPr>
        <w:tc>
          <w:tcPr>
            <w:tcW w:w="8162" w:type="dxa"/>
          </w:tcPr>
          <w:p w14:paraId="17AFB866" w14:textId="77777777" w:rsidR="009E352F" w:rsidRPr="00621746" w:rsidRDefault="009E352F" w:rsidP="009E352F">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 xml:space="preserve">El usuario está iniciando sesión. </w:t>
            </w:r>
          </w:p>
        </w:tc>
      </w:tr>
      <w:tr w:rsidR="009E352F" w:rsidRPr="00621746" w14:paraId="2D708EE8" w14:textId="77777777" w:rsidTr="002E33A6">
        <w:trPr>
          <w:trHeight w:val="749"/>
        </w:trPr>
        <w:tc>
          <w:tcPr>
            <w:tcW w:w="8162" w:type="dxa"/>
          </w:tcPr>
          <w:p w14:paraId="3BE72483" w14:textId="5FBBFC67" w:rsidR="009E352F" w:rsidRPr="00621746" w:rsidRDefault="009E352F" w:rsidP="009E352F">
            <w:pPr>
              <w:autoSpaceDE w:val="0"/>
              <w:autoSpaceDN w:val="0"/>
              <w:adjustRightInd w:val="0"/>
              <w:rPr>
                <w:rFonts w:ascii="Arial" w:hAnsi="Arial" w:cs="Arial"/>
                <w:color w:val="000000"/>
                <w:sz w:val="24"/>
                <w:szCs w:val="24"/>
              </w:rPr>
            </w:pPr>
            <w:r>
              <w:rPr>
                <w:rFonts w:ascii="Arial" w:hAnsi="Arial" w:cs="Arial"/>
                <w:b/>
                <w:bCs/>
                <w:color w:val="000000"/>
                <w:sz w:val="24"/>
                <w:szCs w:val="24"/>
              </w:rPr>
              <w:lastRenderedPageBreak/>
              <w:t xml:space="preserve">Postcondiciones: </w:t>
            </w:r>
            <w:r>
              <w:rPr>
                <w:rFonts w:ascii="Arial" w:hAnsi="Arial" w:cs="Arial"/>
                <w:color w:val="000000"/>
                <w:sz w:val="24"/>
                <w:szCs w:val="24"/>
              </w:rPr>
              <w:t xml:space="preserve">El usuario inicia sesión en el sistema y obteniendo acceso a los menús y permisos correspondientes a su usuario. </w:t>
            </w:r>
          </w:p>
        </w:tc>
      </w:tr>
      <w:tr w:rsidR="009E352F" w:rsidRPr="00621746" w14:paraId="45C9A9DB" w14:textId="77777777" w:rsidTr="00621746">
        <w:trPr>
          <w:trHeight w:val="250"/>
        </w:trPr>
        <w:tc>
          <w:tcPr>
            <w:tcW w:w="8162" w:type="dxa"/>
          </w:tcPr>
          <w:p w14:paraId="6C0CBB3F" w14:textId="77777777" w:rsidR="009E352F" w:rsidRDefault="009E352F" w:rsidP="009E352F">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Escenario Principal: </w:t>
            </w:r>
          </w:p>
          <w:p w14:paraId="11AAC00D" w14:textId="77777777" w:rsidR="002E33A6" w:rsidRPr="00621746" w:rsidRDefault="002E33A6" w:rsidP="009E352F">
            <w:pPr>
              <w:autoSpaceDE w:val="0"/>
              <w:autoSpaceDN w:val="0"/>
              <w:adjustRightInd w:val="0"/>
              <w:rPr>
                <w:rFonts w:ascii="Arial" w:hAnsi="Arial" w:cs="Arial"/>
                <w:b/>
                <w:bCs/>
                <w:color w:val="000000"/>
                <w:sz w:val="24"/>
                <w:szCs w:val="24"/>
              </w:rPr>
            </w:pPr>
          </w:p>
          <w:p w14:paraId="6F78764B" w14:textId="3A535249" w:rsidR="00E82D9E" w:rsidRPr="00E82D9E" w:rsidRDefault="009E352F" w:rsidP="00E82D9E">
            <w:pPr>
              <w:pStyle w:val="Prrafodelista"/>
              <w:numPr>
                <w:ilvl w:val="0"/>
                <w:numId w:val="2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ingresa al menú Login –RB</w:t>
            </w:r>
          </w:p>
          <w:p w14:paraId="11681E18" w14:textId="79ACA42D" w:rsidR="00E82D9E" w:rsidRPr="00AA2146" w:rsidRDefault="009E352F" w:rsidP="00E82D9E">
            <w:pPr>
              <w:pStyle w:val="Prrafodelista"/>
              <w:numPr>
                <w:ilvl w:val="0"/>
                <w:numId w:val="2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la UI correspondiente a “Login” solicitando usuario y contraseña</w:t>
            </w:r>
          </w:p>
          <w:p w14:paraId="6F23577E" w14:textId="3128E17D" w:rsidR="00AA2146" w:rsidRPr="00E82D9E" w:rsidRDefault="00AA2146" w:rsidP="00E82D9E">
            <w:pPr>
              <w:pStyle w:val="Prrafodelista"/>
              <w:numPr>
                <w:ilvl w:val="0"/>
                <w:numId w:val="2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verifica el digito verificador</w:t>
            </w:r>
          </w:p>
          <w:p w14:paraId="7FA3D1AE" w14:textId="7A4D83C4" w:rsidR="00AA2146" w:rsidRPr="00AA2146" w:rsidRDefault="009E352F" w:rsidP="00AA2146">
            <w:pPr>
              <w:pStyle w:val="Prrafodelista"/>
              <w:numPr>
                <w:ilvl w:val="0"/>
                <w:numId w:val="2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usuario ingresa el usuario y contraseña confirmando la acción presionando el botón “Iniciar” –RB</w:t>
            </w:r>
          </w:p>
          <w:p w14:paraId="39FF71F4" w14:textId="0BEDDE84" w:rsidR="00E82D9E" w:rsidRPr="00E82D9E" w:rsidRDefault="009E352F" w:rsidP="00E82D9E">
            <w:pPr>
              <w:pStyle w:val="Prrafodelista"/>
              <w:numPr>
                <w:ilvl w:val="0"/>
                <w:numId w:val="22"/>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encripta la contraseña y valida los datos –RB</w:t>
            </w:r>
          </w:p>
          <w:p w14:paraId="653F3B0F" w14:textId="4C3F7885" w:rsidR="009E352F" w:rsidRPr="00E82D9E" w:rsidRDefault="009E352F" w:rsidP="00E82D9E">
            <w:pPr>
              <w:pStyle w:val="Prrafodelista"/>
              <w:numPr>
                <w:ilvl w:val="0"/>
                <w:numId w:val="22"/>
              </w:numPr>
              <w:autoSpaceDE w:val="0"/>
              <w:autoSpaceDN w:val="0"/>
              <w:adjustRightInd w:val="0"/>
              <w:spacing w:after="0" w:line="240" w:lineRule="auto"/>
              <w:rPr>
                <w:b/>
                <w:bCs/>
                <w:color w:val="000000"/>
                <w:sz w:val="24"/>
                <w:szCs w:val="24"/>
              </w:rPr>
            </w:pPr>
            <w:r>
              <w:rPr>
                <w:rFonts w:ascii="Arial" w:hAnsi="Arial" w:cs="Arial"/>
                <w:color w:val="000000"/>
                <w:sz w:val="24"/>
                <w:szCs w:val="24"/>
              </w:rPr>
              <w:t xml:space="preserve">El sistema confirma el inicio de sesión mostrando el mensaje “Bienvenido Usuario: </w:t>
            </w:r>
            <w:proofErr w:type="spellStart"/>
            <w:r>
              <w:rPr>
                <w:rFonts w:ascii="Arial" w:hAnsi="Arial" w:cs="Arial"/>
                <w:color w:val="000000"/>
                <w:sz w:val="24"/>
                <w:szCs w:val="24"/>
              </w:rPr>
              <w:t>usuarioingresado</w:t>
            </w:r>
            <w:proofErr w:type="spellEnd"/>
            <w:r>
              <w:rPr>
                <w:rFonts w:ascii="Arial" w:hAnsi="Arial" w:cs="Arial"/>
                <w:color w:val="000000"/>
                <w:sz w:val="24"/>
                <w:szCs w:val="24"/>
              </w:rPr>
              <w:t>”, habilita los permisos y pantallas correspondientes al usuario. -RB</w:t>
            </w:r>
          </w:p>
        </w:tc>
      </w:tr>
      <w:tr w:rsidR="00C06866" w:rsidRPr="00621746" w14:paraId="6F85BFFC" w14:textId="77777777" w:rsidTr="00621746">
        <w:trPr>
          <w:trHeight w:val="250"/>
        </w:trPr>
        <w:tc>
          <w:tcPr>
            <w:tcW w:w="8162" w:type="dxa"/>
          </w:tcPr>
          <w:p w14:paraId="2BAED1D6" w14:textId="77777777" w:rsidR="00C06866" w:rsidRDefault="00C06866" w:rsidP="009E352F">
            <w:pPr>
              <w:autoSpaceDE w:val="0"/>
              <w:autoSpaceDN w:val="0"/>
              <w:adjustRightInd w:val="0"/>
              <w:rPr>
                <w:rFonts w:ascii="Arial" w:hAnsi="Arial" w:cs="Arial"/>
                <w:b/>
                <w:bCs/>
                <w:color w:val="000000"/>
                <w:sz w:val="24"/>
                <w:szCs w:val="24"/>
              </w:rPr>
            </w:pPr>
            <w:r>
              <w:rPr>
                <w:rFonts w:ascii="Arial" w:hAnsi="Arial" w:cs="Arial"/>
                <w:b/>
                <w:bCs/>
                <w:color w:val="000000"/>
                <w:sz w:val="24"/>
                <w:szCs w:val="24"/>
              </w:rPr>
              <w:t>Escenario Alternativo:</w:t>
            </w:r>
          </w:p>
          <w:p w14:paraId="4AF56309" w14:textId="77777777" w:rsidR="002E33A6" w:rsidRPr="002E33A6" w:rsidRDefault="002E33A6" w:rsidP="009E352F">
            <w:pPr>
              <w:autoSpaceDE w:val="0"/>
              <w:autoSpaceDN w:val="0"/>
              <w:adjustRightInd w:val="0"/>
              <w:rPr>
                <w:rFonts w:ascii="Arial" w:hAnsi="Arial" w:cs="Arial"/>
                <w:b/>
                <w:bCs/>
                <w:color w:val="000000"/>
                <w:sz w:val="24"/>
                <w:szCs w:val="24"/>
              </w:rPr>
            </w:pPr>
          </w:p>
          <w:p w14:paraId="5C1F0324" w14:textId="42C8D2F6" w:rsidR="00AA2146" w:rsidRDefault="00AA2146" w:rsidP="00F05225">
            <w:pPr>
              <w:pStyle w:val="Prrafodelista"/>
              <w:numPr>
                <w:ilvl w:val="1"/>
                <w:numId w:val="20"/>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Si el digito verificador no coincide, el sistema se detiene y envía mensaje sistema no </w:t>
            </w:r>
            <w:proofErr w:type="gramStart"/>
            <w:r>
              <w:rPr>
                <w:rFonts w:ascii="Arial" w:hAnsi="Arial" w:cs="Arial"/>
                <w:color w:val="000000"/>
                <w:sz w:val="24"/>
                <w:szCs w:val="24"/>
              </w:rPr>
              <w:t>disponible.-</w:t>
            </w:r>
            <w:proofErr w:type="gramEnd"/>
            <w:r>
              <w:rPr>
                <w:rFonts w:ascii="Arial" w:hAnsi="Arial" w:cs="Arial"/>
                <w:color w:val="000000"/>
                <w:sz w:val="24"/>
                <w:szCs w:val="24"/>
              </w:rPr>
              <w:t>RB</w:t>
            </w:r>
          </w:p>
          <w:p w14:paraId="4586DD4D" w14:textId="3BE018A1" w:rsidR="00C06866" w:rsidRPr="002E33A6" w:rsidRDefault="00C06866" w:rsidP="00F05225">
            <w:pPr>
              <w:pStyle w:val="Prrafodelista"/>
              <w:numPr>
                <w:ilvl w:val="1"/>
                <w:numId w:val="20"/>
              </w:num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El usuario cancela el inicio de sesión presionando el botón “Cancelar”. El sistema regresa a la pantalla de </w:t>
            </w:r>
            <w:proofErr w:type="gramStart"/>
            <w:r>
              <w:rPr>
                <w:rFonts w:ascii="Arial" w:hAnsi="Arial" w:cs="Arial"/>
                <w:color w:val="000000"/>
                <w:sz w:val="24"/>
                <w:szCs w:val="24"/>
              </w:rPr>
              <w:t>inicio.-</w:t>
            </w:r>
            <w:proofErr w:type="gramEnd"/>
            <w:r>
              <w:rPr>
                <w:rFonts w:ascii="Arial" w:hAnsi="Arial" w:cs="Arial"/>
                <w:color w:val="000000"/>
                <w:sz w:val="24"/>
                <w:szCs w:val="24"/>
              </w:rPr>
              <w:t>RB</w:t>
            </w:r>
          </w:p>
          <w:p w14:paraId="524244F0" w14:textId="4E77D2E8" w:rsidR="00F05225" w:rsidRPr="002E33A6" w:rsidRDefault="00F05225" w:rsidP="00F05225">
            <w:pPr>
              <w:autoSpaceDE w:val="0"/>
              <w:autoSpaceDN w:val="0"/>
              <w:adjustRightInd w:val="0"/>
              <w:rPr>
                <w:rFonts w:ascii="Arial" w:hAnsi="Arial" w:cs="Arial"/>
                <w:color w:val="000000"/>
                <w:sz w:val="24"/>
                <w:szCs w:val="24"/>
              </w:rPr>
            </w:pPr>
            <w:r>
              <w:rPr>
                <w:rFonts w:ascii="Arial" w:hAnsi="Arial" w:cs="Arial"/>
                <w:color w:val="000000"/>
                <w:sz w:val="24"/>
                <w:szCs w:val="24"/>
              </w:rPr>
              <w:t xml:space="preserve">4.1 Se produce un error en la conexión a la base de datos, se informa el error por </w:t>
            </w:r>
            <w:proofErr w:type="gramStart"/>
            <w:r>
              <w:rPr>
                <w:rFonts w:ascii="Arial" w:hAnsi="Arial" w:cs="Arial"/>
                <w:color w:val="000000"/>
                <w:sz w:val="24"/>
                <w:szCs w:val="24"/>
              </w:rPr>
              <w:t>pantalla.-</w:t>
            </w:r>
            <w:proofErr w:type="gramEnd"/>
            <w:r>
              <w:rPr>
                <w:rFonts w:ascii="Arial" w:hAnsi="Arial" w:cs="Arial"/>
                <w:color w:val="000000"/>
                <w:sz w:val="24"/>
                <w:szCs w:val="24"/>
              </w:rPr>
              <w:t>RB</w:t>
            </w:r>
          </w:p>
          <w:p w14:paraId="68BE8C5E" w14:textId="49FCCC8C" w:rsidR="00C06866" w:rsidRPr="002E33A6" w:rsidRDefault="00F05225" w:rsidP="00F05225">
            <w:pPr>
              <w:autoSpaceDE w:val="0"/>
              <w:autoSpaceDN w:val="0"/>
              <w:adjustRightInd w:val="0"/>
              <w:ind w:left="22"/>
              <w:rPr>
                <w:rFonts w:ascii="Arial" w:hAnsi="Arial" w:cs="Arial"/>
                <w:color w:val="000000"/>
                <w:sz w:val="24"/>
                <w:szCs w:val="24"/>
              </w:rPr>
            </w:pPr>
            <w:r>
              <w:rPr>
                <w:rFonts w:ascii="Arial" w:hAnsi="Arial" w:cs="Arial"/>
                <w:color w:val="000000"/>
                <w:sz w:val="24"/>
                <w:szCs w:val="24"/>
              </w:rPr>
              <w:t>5.1.a Si el usuario ingresado no está registrado en el sistema se muestra el mensaje en pantalla “Usuario/Contraseña incorrecta” y la cantidad de intentos de inicio de sesión disponibles. Retorno a punto 2 -RB</w:t>
            </w:r>
          </w:p>
          <w:p w14:paraId="1689BC80" w14:textId="0B84E757" w:rsidR="00F05225" w:rsidRPr="002E33A6" w:rsidRDefault="00F05225" w:rsidP="00F05225">
            <w:pPr>
              <w:autoSpaceDE w:val="0"/>
              <w:autoSpaceDN w:val="0"/>
              <w:adjustRightInd w:val="0"/>
              <w:ind w:left="22"/>
              <w:rPr>
                <w:rFonts w:ascii="Arial" w:hAnsi="Arial" w:cs="Arial"/>
                <w:color w:val="000000"/>
                <w:sz w:val="24"/>
                <w:szCs w:val="24"/>
              </w:rPr>
            </w:pPr>
            <w:r>
              <w:rPr>
                <w:rFonts w:ascii="Arial" w:hAnsi="Arial" w:cs="Arial"/>
                <w:color w:val="000000"/>
                <w:sz w:val="24"/>
                <w:szCs w:val="24"/>
              </w:rPr>
              <w:t>5.1.b Si el usuario ingresado esta registrado en el sistema y la contraseña ingresada es incorrecta el sistema mostrara en pantalla el mensaje “Usuario/Contraseña incorrecta” y la cantidad de intentos de inicio de sesión disponibles. Retorno a punto 2 -RB</w:t>
            </w:r>
          </w:p>
          <w:p w14:paraId="77E1920C" w14:textId="42997CAC" w:rsidR="00F05225" w:rsidRPr="002E33A6" w:rsidRDefault="00F05225" w:rsidP="00F05225">
            <w:pPr>
              <w:autoSpaceDE w:val="0"/>
              <w:autoSpaceDN w:val="0"/>
              <w:adjustRightInd w:val="0"/>
              <w:ind w:left="22"/>
              <w:rPr>
                <w:rFonts w:ascii="Arial" w:hAnsi="Arial" w:cs="Arial"/>
                <w:color w:val="000000"/>
                <w:sz w:val="24"/>
                <w:szCs w:val="24"/>
              </w:rPr>
            </w:pPr>
            <w:r>
              <w:rPr>
                <w:rFonts w:ascii="Arial" w:hAnsi="Arial" w:cs="Arial"/>
                <w:color w:val="000000"/>
                <w:sz w:val="24"/>
                <w:szCs w:val="24"/>
              </w:rPr>
              <w:t xml:space="preserve">5.1.c Si el usuario ha ingresado datos incorrectos 3 veces, el usuario se bloqueará y se mostrará el mensaje por pantalla “Usuario: </w:t>
            </w:r>
            <w:proofErr w:type="spellStart"/>
            <w:r>
              <w:rPr>
                <w:rFonts w:ascii="Arial" w:hAnsi="Arial" w:cs="Arial"/>
                <w:color w:val="000000"/>
                <w:sz w:val="24"/>
                <w:szCs w:val="24"/>
              </w:rPr>
              <w:t>usuarioingresado</w:t>
            </w:r>
            <w:proofErr w:type="spellEnd"/>
            <w:r>
              <w:rPr>
                <w:rFonts w:ascii="Arial" w:hAnsi="Arial" w:cs="Arial"/>
                <w:color w:val="000000"/>
                <w:sz w:val="24"/>
                <w:szCs w:val="24"/>
              </w:rPr>
              <w:t xml:space="preserve"> bloqueado, por favor contacte al administrador”. Retorno a punto 2 -RB</w:t>
            </w:r>
          </w:p>
          <w:p w14:paraId="0A462EDC" w14:textId="77528DD2" w:rsidR="00F05225" w:rsidRDefault="00F05225" w:rsidP="00F05225">
            <w:pPr>
              <w:autoSpaceDE w:val="0"/>
              <w:autoSpaceDN w:val="0"/>
              <w:adjustRightInd w:val="0"/>
              <w:ind w:left="22"/>
              <w:rPr>
                <w:rFonts w:ascii="Arial" w:hAnsi="Arial" w:cs="Arial"/>
                <w:color w:val="000000"/>
                <w:sz w:val="24"/>
                <w:szCs w:val="24"/>
              </w:rPr>
            </w:pPr>
            <w:r>
              <w:rPr>
                <w:rFonts w:ascii="Arial" w:hAnsi="Arial" w:cs="Arial"/>
                <w:color w:val="000000"/>
                <w:sz w:val="24"/>
                <w:szCs w:val="24"/>
              </w:rPr>
              <w:t xml:space="preserve">5.1.d Si el usuario ingresado esta registrado en el sistema, la contraseña ingresada es correcta y el usuario está bloqueado, se mostrada en pantalla “El usuario: </w:t>
            </w:r>
            <w:proofErr w:type="spellStart"/>
            <w:r>
              <w:rPr>
                <w:rFonts w:ascii="Arial" w:hAnsi="Arial" w:cs="Arial"/>
                <w:color w:val="000000"/>
                <w:sz w:val="24"/>
                <w:szCs w:val="24"/>
              </w:rPr>
              <w:t>usuarioingresado</w:t>
            </w:r>
            <w:proofErr w:type="spellEnd"/>
            <w:r>
              <w:rPr>
                <w:rFonts w:ascii="Arial" w:hAnsi="Arial" w:cs="Arial"/>
                <w:color w:val="000000"/>
                <w:sz w:val="24"/>
                <w:szCs w:val="24"/>
              </w:rPr>
              <w:t xml:space="preserve"> se encuentra bloqueado, por favor contacte al administrador”. Retorno a punto 2 -RB</w:t>
            </w:r>
          </w:p>
          <w:p w14:paraId="4240FC23" w14:textId="77777777" w:rsidR="00A40AB0" w:rsidRDefault="00A40AB0" w:rsidP="00F05225">
            <w:pPr>
              <w:autoSpaceDE w:val="0"/>
              <w:autoSpaceDN w:val="0"/>
              <w:adjustRightInd w:val="0"/>
              <w:ind w:left="22"/>
              <w:rPr>
                <w:rFonts w:ascii="Arial" w:hAnsi="Arial" w:cs="Arial"/>
                <w:color w:val="000000"/>
                <w:sz w:val="24"/>
                <w:szCs w:val="24"/>
              </w:rPr>
            </w:pPr>
            <w:r>
              <w:rPr>
                <w:rFonts w:ascii="Arial" w:hAnsi="Arial" w:cs="Arial"/>
                <w:color w:val="000000"/>
                <w:sz w:val="24"/>
                <w:szCs w:val="24"/>
              </w:rPr>
              <w:lastRenderedPageBreak/>
              <w:t>6.1.a Si es la primera vez que inicia sesión en el sistema se le pedirá que cambie la contraseña. Inicio CUS-006</w:t>
            </w:r>
          </w:p>
          <w:p w14:paraId="4A1700C7" w14:textId="18649056" w:rsidR="00315537" w:rsidRPr="002E33A6" w:rsidRDefault="00315537" w:rsidP="00F05225">
            <w:pPr>
              <w:autoSpaceDE w:val="0"/>
              <w:autoSpaceDN w:val="0"/>
              <w:adjustRightInd w:val="0"/>
              <w:ind w:left="22"/>
              <w:rPr>
                <w:rFonts w:ascii="Arial" w:hAnsi="Arial" w:cs="Arial"/>
                <w:color w:val="000000"/>
                <w:sz w:val="24"/>
                <w:szCs w:val="24"/>
              </w:rPr>
            </w:pPr>
            <w:r>
              <w:rPr>
                <w:rFonts w:ascii="Arial" w:hAnsi="Arial" w:cs="Arial"/>
                <w:color w:val="000000"/>
                <w:sz w:val="24"/>
                <w:szCs w:val="24"/>
              </w:rPr>
              <w:t>6.1.b Si el usuario previamente había sido desbloqueado el sistema le pedirá que cambie la contraseña. Inicio CUS-006</w:t>
            </w:r>
          </w:p>
        </w:tc>
      </w:tr>
    </w:tbl>
    <w:p w14:paraId="4F10CD05" w14:textId="5A02F819" w:rsidR="007A44E6" w:rsidRPr="007A44E6" w:rsidRDefault="0092280A" w:rsidP="007A44E6">
      <w:pPr>
        <w:pStyle w:val="Ttulo3"/>
      </w:pPr>
      <w:bookmarkStart w:id="145" w:name="_Toc238167169"/>
      <w:r>
        <w:lastRenderedPageBreak/>
        <w:t>T02.4.4 - Diagrama de Secuencia</w:t>
      </w:r>
      <w:bookmarkEnd w:id="145"/>
    </w:p>
    <w:p w14:paraId="032CF197" w14:textId="246E05B9" w:rsidR="007A44E6" w:rsidRDefault="007A44E6" w:rsidP="007A44E6">
      <w:pPr>
        <w:jc w:val="center"/>
      </w:pPr>
      <w:r>
        <w:rPr>
          <w:noProof/>
        </w:rPr>
        <w:drawing>
          <wp:inline distT="0" distB="0" distL="0" distR="0" wp14:anchorId="54A93B96" wp14:editId="4D2452E5">
            <wp:extent cx="5315742" cy="5631180"/>
            <wp:effectExtent l="0" t="0" r="0" b="7620"/>
            <wp:docPr id="1408198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62" t="-55" r="162" b="38449"/>
                    <a:stretch>
                      <a:fillRect/>
                    </a:stretch>
                  </pic:blipFill>
                  <pic:spPr bwMode="auto">
                    <a:xfrm>
                      <a:off x="0" y="0"/>
                      <a:ext cx="5329861" cy="5646137"/>
                    </a:xfrm>
                    <a:prstGeom prst="rect">
                      <a:avLst/>
                    </a:prstGeom>
                    <a:noFill/>
                    <a:ln>
                      <a:noFill/>
                    </a:ln>
                    <a:extLst>
                      <a:ext uri="{53640926-AAD7-44D8-BBD7-CCE9431645EC}">
                        <a14:shadowObscured xmlns:a14="http://schemas.microsoft.com/office/drawing/2010/main"/>
                      </a:ext>
                    </a:extLst>
                  </pic:spPr>
                </pic:pic>
              </a:graphicData>
            </a:graphic>
          </wp:inline>
        </w:drawing>
      </w:r>
    </w:p>
    <w:p w14:paraId="60F46D00" w14:textId="77777777" w:rsidR="00EB06C2" w:rsidRDefault="007A44E6" w:rsidP="00EB06C2">
      <w:pPr>
        <w:jc w:val="center"/>
      </w:pPr>
      <w:r>
        <w:rPr>
          <w:noProof/>
        </w:rPr>
        <w:lastRenderedPageBreak/>
        <w:drawing>
          <wp:inline distT="0" distB="0" distL="0" distR="0" wp14:anchorId="58E41E99" wp14:editId="15432D0F">
            <wp:extent cx="5234940" cy="3507649"/>
            <wp:effectExtent l="0" t="0" r="3810" b="0"/>
            <wp:docPr id="550947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61033"/>
                    <a:stretch>
                      <a:fillRect/>
                    </a:stretch>
                  </pic:blipFill>
                  <pic:spPr bwMode="auto">
                    <a:xfrm>
                      <a:off x="0" y="0"/>
                      <a:ext cx="5264186" cy="3527245"/>
                    </a:xfrm>
                    <a:prstGeom prst="rect">
                      <a:avLst/>
                    </a:prstGeom>
                    <a:noFill/>
                    <a:ln>
                      <a:noFill/>
                    </a:ln>
                    <a:extLst>
                      <a:ext uri="{53640926-AAD7-44D8-BBD7-CCE9431645EC}">
                        <a14:shadowObscured xmlns:a14="http://schemas.microsoft.com/office/drawing/2010/main"/>
                      </a:ext>
                    </a:extLst>
                  </pic:spPr>
                </pic:pic>
              </a:graphicData>
            </a:graphic>
          </wp:inline>
        </w:drawing>
      </w:r>
    </w:p>
    <w:p w14:paraId="56BC901C" w14:textId="0EA166E1" w:rsidR="000F51F2" w:rsidRDefault="0092280A" w:rsidP="00EB06C2">
      <w:pPr>
        <w:pStyle w:val="Ttulo3"/>
      </w:pPr>
      <w:bookmarkStart w:id="146" w:name="_Toc238167170"/>
      <w:r>
        <w:t>T02.4.5 - Diagrama de Clases</w:t>
      </w:r>
      <w:bookmarkEnd w:id="146"/>
    </w:p>
    <w:p w14:paraId="3F85D341" w14:textId="6E7385DC" w:rsidR="001D4620" w:rsidRPr="001D4620" w:rsidRDefault="00380A14" w:rsidP="00380A14">
      <w:pPr>
        <w:jc w:val="center"/>
      </w:pPr>
      <w:r>
        <w:rPr>
          <w:noProof/>
        </w:rPr>
        <w:drawing>
          <wp:inline distT="0" distB="0" distL="0" distR="0" wp14:anchorId="60E336EA" wp14:editId="13433B35">
            <wp:extent cx="5825541" cy="2976880"/>
            <wp:effectExtent l="0" t="0" r="3810" b="0"/>
            <wp:docPr id="1840674393" name="Imagen 19"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74393" name="Imagen 19" descr="Diagrama  El contenido generado por IA puede ser incorrecto."/>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45658" cy="2987160"/>
                    </a:xfrm>
                    <a:prstGeom prst="rect">
                      <a:avLst/>
                    </a:prstGeom>
                  </pic:spPr>
                </pic:pic>
              </a:graphicData>
            </a:graphic>
          </wp:inline>
        </w:drawing>
      </w:r>
    </w:p>
    <w:p w14:paraId="7365FE44" w14:textId="6F84AD5E" w:rsidR="000F51F2" w:rsidRDefault="0092280A" w:rsidP="0092280A">
      <w:pPr>
        <w:pStyle w:val="Ttulo3"/>
      </w:pPr>
      <w:bookmarkStart w:id="147" w:name="_Toc238167171"/>
      <w:r>
        <w:lastRenderedPageBreak/>
        <w:t>T02.4.6 - Diagrama Entidad Relación</w:t>
      </w:r>
      <w:bookmarkEnd w:id="147"/>
    </w:p>
    <w:p w14:paraId="242DA16E" w14:textId="6AD71C4D" w:rsidR="005E1232" w:rsidRDefault="00AE789C" w:rsidP="00AE789C">
      <w:pPr>
        <w:jc w:val="center"/>
      </w:pPr>
      <w:r>
        <w:rPr>
          <w:noProof/>
        </w:rPr>
        <w:drawing>
          <wp:inline distT="0" distB="0" distL="0" distR="0" wp14:anchorId="1542854F" wp14:editId="0E993EE0">
            <wp:extent cx="2486025" cy="3714750"/>
            <wp:effectExtent l="0" t="0" r="9525" b="0"/>
            <wp:docPr id="5763978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86025" cy="3714750"/>
                    </a:xfrm>
                    <a:prstGeom prst="rect">
                      <a:avLst/>
                    </a:prstGeom>
                    <a:noFill/>
                    <a:ln>
                      <a:noFill/>
                    </a:ln>
                  </pic:spPr>
                </pic:pic>
              </a:graphicData>
            </a:graphic>
          </wp:inline>
        </w:drawing>
      </w:r>
    </w:p>
    <w:p w14:paraId="3A59344A" w14:textId="77777777" w:rsidR="00246491" w:rsidRDefault="00246491" w:rsidP="00AE789C">
      <w:pPr>
        <w:jc w:val="center"/>
      </w:pPr>
    </w:p>
    <w:p w14:paraId="7919412B" w14:textId="77777777" w:rsidR="00246491" w:rsidRDefault="00246491" w:rsidP="00AE789C">
      <w:pPr>
        <w:jc w:val="center"/>
      </w:pPr>
    </w:p>
    <w:p w14:paraId="0A8920C9" w14:textId="77777777" w:rsidR="00246491" w:rsidRDefault="00246491" w:rsidP="00AE789C">
      <w:pPr>
        <w:jc w:val="center"/>
      </w:pPr>
    </w:p>
    <w:p w14:paraId="379FDE40" w14:textId="77777777" w:rsidR="00246491" w:rsidRDefault="00246491" w:rsidP="00AE789C">
      <w:pPr>
        <w:jc w:val="center"/>
      </w:pPr>
    </w:p>
    <w:p w14:paraId="18C828CD" w14:textId="77777777" w:rsidR="00246491" w:rsidRDefault="00246491" w:rsidP="00AE789C">
      <w:pPr>
        <w:jc w:val="center"/>
      </w:pPr>
    </w:p>
    <w:p w14:paraId="0279758F" w14:textId="77777777" w:rsidR="00246491" w:rsidRDefault="00246491" w:rsidP="00AE789C">
      <w:pPr>
        <w:jc w:val="center"/>
      </w:pPr>
    </w:p>
    <w:p w14:paraId="70C7CE84" w14:textId="77777777" w:rsidR="00246491" w:rsidRDefault="00246491" w:rsidP="00AE789C">
      <w:pPr>
        <w:jc w:val="center"/>
      </w:pPr>
    </w:p>
    <w:p w14:paraId="15B3197E" w14:textId="77777777" w:rsidR="00246491" w:rsidRDefault="00246491" w:rsidP="00AE789C">
      <w:pPr>
        <w:jc w:val="center"/>
      </w:pPr>
    </w:p>
    <w:p w14:paraId="1275EBC2" w14:textId="77777777" w:rsidR="00246491" w:rsidRDefault="00246491" w:rsidP="00AE789C">
      <w:pPr>
        <w:jc w:val="center"/>
      </w:pPr>
    </w:p>
    <w:p w14:paraId="32948379" w14:textId="61E75FC6" w:rsidR="00246491" w:rsidRDefault="00246491" w:rsidP="00246491">
      <w:pPr>
        <w:pStyle w:val="Ttulo3"/>
      </w:pPr>
      <w:bookmarkStart w:id="148" w:name="_Toc238167172"/>
      <w:r>
        <w:lastRenderedPageBreak/>
        <w:t>T02.4.7 – Diagrama de Actividad</w:t>
      </w:r>
      <w:bookmarkEnd w:id="148"/>
    </w:p>
    <w:p w14:paraId="55C742E8" w14:textId="030AFB59" w:rsidR="00246491" w:rsidRDefault="004A4A68" w:rsidP="00246491">
      <w:pPr>
        <w:jc w:val="center"/>
      </w:pPr>
      <w:r>
        <w:rPr>
          <w:noProof/>
        </w:rPr>
        <w:drawing>
          <wp:inline distT="0" distB="0" distL="0" distR="0" wp14:anchorId="575947CB" wp14:editId="5CFB307E">
            <wp:extent cx="5715000" cy="6375400"/>
            <wp:effectExtent l="0" t="0" r="0" b="0"/>
            <wp:docPr id="1329438019" name="Imagen 2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8019" name="Imagen 21" descr="Diagrama  El contenido generado por IA puede ser incorrecto."/>
                    <pic:cNvPicPr/>
                  </pic:nvPicPr>
                  <pic:blipFill>
                    <a:blip r:embed="rId57">
                      <a:extLst>
                        <a:ext uri="{28A0092B-C50C-407E-A947-70E740481C1C}">
                          <a14:useLocalDpi xmlns:a14="http://schemas.microsoft.com/office/drawing/2010/main" val="0"/>
                        </a:ext>
                      </a:extLst>
                    </a:blip>
                    <a:stretch>
                      <a:fillRect/>
                    </a:stretch>
                  </pic:blipFill>
                  <pic:spPr>
                    <a:xfrm>
                      <a:off x="0" y="0"/>
                      <a:ext cx="5715000" cy="6375400"/>
                    </a:xfrm>
                    <a:prstGeom prst="rect">
                      <a:avLst/>
                    </a:prstGeom>
                  </pic:spPr>
                </pic:pic>
              </a:graphicData>
            </a:graphic>
          </wp:inline>
        </w:drawing>
      </w:r>
    </w:p>
    <w:p w14:paraId="43A4E4E7" w14:textId="77777777" w:rsidR="00246491" w:rsidRPr="00246491" w:rsidRDefault="00246491" w:rsidP="00246491"/>
    <w:p w14:paraId="1C5AFCE9" w14:textId="5DBF15DA" w:rsidR="00B9317C" w:rsidRDefault="00B9317C" w:rsidP="00B9317C">
      <w:pPr>
        <w:pStyle w:val="Ttulo3"/>
      </w:pPr>
      <w:bookmarkStart w:id="149" w:name="_Toc238167173"/>
      <w:r>
        <w:lastRenderedPageBreak/>
        <w:t>T02.4.8 – GUI</w:t>
      </w:r>
      <w:bookmarkEnd w:id="149"/>
    </w:p>
    <w:p w14:paraId="58E67673" w14:textId="1BDE914D" w:rsidR="00B9317C" w:rsidRPr="00B9317C" w:rsidRDefault="00BD3414" w:rsidP="005A0A8C">
      <w:pPr>
        <w:jc w:val="center"/>
      </w:pPr>
      <w:r>
        <w:rPr>
          <w:noProof/>
        </w:rPr>
        <w:drawing>
          <wp:inline distT="0" distB="0" distL="0" distR="0" wp14:anchorId="4478EEF2" wp14:editId="6129599B">
            <wp:extent cx="2044700" cy="2171700"/>
            <wp:effectExtent l="0" t="0" r="0" b="0"/>
            <wp:docPr id="1252749275" name="Imagen 1" descr="Interfaz de usuario gráfica, Correo electrónico, Sitio web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49275" name="Imagen 1" descr="Interfaz de usuario gráfica, Correo electrónico, Sitio web  El contenido generado por IA puede ser incorrecto."/>
                    <pic:cNvPicPr/>
                  </pic:nvPicPr>
                  <pic:blipFill>
                    <a:blip r:embed="rId58"/>
                    <a:stretch>
                      <a:fillRect/>
                    </a:stretch>
                  </pic:blipFill>
                  <pic:spPr>
                    <a:xfrm>
                      <a:off x="0" y="0"/>
                      <a:ext cx="2044700" cy="2171700"/>
                    </a:xfrm>
                    <a:prstGeom prst="rect">
                      <a:avLst/>
                    </a:prstGeom>
                  </pic:spPr>
                </pic:pic>
              </a:graphicData>
            </a:graphic>
          </wp:inline>
        </w:drawing>
      </w:r>
    </w:p>
    <w:p w14:paraId="6E3775B5" w14:textId="23582D00" w:rsidR="006B0234" w:rsidRDefault="00C22E11" w:rsidP="00C22E11">
      <w:pPr>
        <w:pStyle w:val="Ttulo2"/>
        <w:rPr>
          <w:i/>
          <w:iCs/>
        </w:rPr>
      </w:pPr>
      <w:bookmarkStart w:id="150" w:name="_Toc238167174"/>
      <w:r>
        <w:t xml:space="preserve">T02.5 CUS-006 </w:t>
      </w:r>
      <w:r>
        <w:rPr>
          <w:iCs/>
        </w:rPr>
        <w:t>Cambiar Clave</w:t>
      </w:r>
      <w:bookmarkEnd w:id="150"/>
    </w:p>
    <w:p w14:paraId="77132D24" w14:textId="3AF9371B" w:rsidR="00724499" w:rsidRPr="00E55C50" w:rsidRDefault="00724499" w:rsidP="006B0234">
      <w:pPr>
        <w:rPr>
          <w:sz w:val="24"/>
          <w:szCs w:val="24"/>
        </w:rPr>
      </w:pPr>
      <w:r>
        <w:rPr>
          <w:sz w:val="24"/>
          <w:szCs w:val="24"/>
        </w:rPr>
        <w:t>El sistema deberá permitir a los Usuarios cambiar su propia clave de acceso al sistema. Los usuarios Administradores podrán cambiar la propia y la de otros Usuarios.</w:t>
      </w:r>
    </w:p>
    <w:p w14:paraId="10654A22" w14:textId="16786173" w:rsidR="006B0234" w:rsidRDefault="00E55C50" w:rsidP="00E55C50">
      <w:pPr>
        <w:pStyle w:val="Ttulo3"/>
      </w:pPr>
      <w:bookmarkStart w:id="151" w:name="_Toc238167175"/>
      <w:r>
        <w:t>T02.5.1 Descomposición Funcional</w:t>
      </w:r>
      <w:bookmarkEnd w:id="151"/>
    </w:p>
    <w:p w14:paraId="385732D3" w14:textId="64067E04" w:rsidR="00724499" w:rsidRDefault="00724499" w:rsidP="00724499">
      <w:pPr>
        <w:pStyle w:val="Prrafodelista"/>
        <w:numPr>
          <w:ilvl w:val="0"/>
          <w:numId w:val="27"/>
        </w:numPr>
        <w:rPr>
          <w:rFonts w:ascii="Arial" w:hAnsi="Arial"/>
          <w:sz w:val="24"/>
          <w:szCs w:val="24"/>
        </w:rPr>
      </w:pPr>
      <w:r>
        <w:rPr>
          <w:rFonts w:ascii="Arial" w:hAnsi="Arial"/>
          <w:sz w:val="24"/>
          <w:szCs w:val="24"/>
        </w:rPr>
        <w:t>El Usuario ingresa al menú “Inicio” y selecciona la opción “Cambiar Clave”</w:t>
      </w:r>
    </w:p>
    <w:p w14:paraId="1619E0A9" w14:textId="0E972B10" w:rsidR="00230759" w:rsidRDefault="00230759" w:rsidP="00230759">
      <w:pPr>
        <w:pStyle w:val="Prrafodelista"/>
        <w:numPr>
          <w:ilvl w:val="0"/>
          <w:numId w:val="27"/>
        </w:numPr>
        <w:rPr>
          <w:rFonts w:ascii="Arial" w:hAnsi="Arial"/>
          <w:sz w:val="24"/>
          <w:szCs w:val="24"/>
        </w:rPr>
      </w:pPr>
      <w:r>
        <w:rPr>
          <w:rFonts w:ascii="Arial" w:hAnsi="Arial"/>
          <w:sz w:val="24"/>
          <w:szCs w:val="24"/>
        </w:rPr>
        <w:t>El sistema mostrará una pantalla solicitando contraseña donde el usuario introducirá la contraseña actual</w:t>
      </w:r>
    </w:p>
    <w:p w14:paraId="1687D32F" w14:textId="65DC6CAE" w:rsidR="00EE45BE" w:rsidRDefault="00230759" w:rsidP="00724499">
      <w:pPr>
        <w:pStyle w:val="Prrafodelista"/>
        <w:numPr>
          <w:ilvl w:val="0"/>
          <w:numId w:val="27"/>
        </w:numPr>
        <w:rPr>
          <w:rFonts w:ascii="Arial" w:hAnsi="Arial"/>
          <w:sz w:val="24"/>
          <w:szCs w:val="24"/>
        </w:rPr>
      </w:pPr>
      <w:r>
        <w:rPr>
          <w:rFonts w:ascii="Arial" w:hAnsi="Arial"/>
          <w:sz w:val="24"/>
          <w:szCs w:val="24"/>
        </w:rPr>
        <w:t>El sistema valida que la contraseña coincida a la del usuario y muestra los campos para ingresar la contraseña nueva y confirmación</w:t>
      </w:r>
    </w:p>
    <w:p w14:paraId="3F6072B5" w14:textId="5BE88545" w:rsidR="00EE45BE" w:rsidRDefault="00EE45BE" w:rsidP="00724499">
      <w:pPr>
        <w:pStyle w:val="Prrafodelista"/>
        <w:numPr>
          <w:ilvl w:val="0"/>
          <w:numId w:val="27"/>
        </w:numPr>
        <w:rPr>
          <w:rFonts w:ascii="Arial" w:hAnsi="Arial"/>
          <w:sz w:val="24"/>
          <w:szCs w:val="24"/>
        </w:rPr>
      </w:pPr>
      <w:r>
        <w:rPr>
          <w:rFonts w:ascii="Arial" w:hAnsi="Arial"/>
          <w:sz w:val="24"/>
          <w:szCs w:val="24"/>
        </w:rPr>
        <w:t>El usuario ingresa la nueva clave en ambos campos y confirma.</w:t>
      </w:r>
    </w:p>
    <w:p w14:paraId="66C138B8" w14:textId="2EEFC560" w:rsidR="00EE45BE" w:rsidRPr="00EE45BE" w:rsidRDefault="00EE45BE" w:rsidP="00EE45BE">
      <w:pPr>
        <w:pStyle w:val="Prrafodelista"/>
        <w:numPr>
          <w:ilvl w:val="0"/>
          <w:numId w:val="27"/>
        </w:numPr>
        <w:rPr>
          <w:rFonts w:ascii="Arial" w:hAnsi="Arial"/>
          <w:sz w:val="24"/>
          <w:szCs w:val="24"/>
        </w:rPr>
      </w:pPr>
      <w:r>
        <w:rPr>
          <w:rFonts w:ascii="Arial" w:hAnsi="Arial"/>
          <w:sz w:val="24"/>
          <w:szCs w:val="24"/>
        </w:rPr>
        <w:t>El sistema muestra el mensaje “Contraseña cambiada correctamente”</w:t>
      </w:r>
    </w:p>
    <w:p w14:paraId="73F6B847" w14:textId="41600C59" w:rsidR="006B0234" w:rsidRDefault="00DA3789" w:rsidP="00DA3789">
      <w:pPr>
        <w:pStyle w:val="Ttulo3"/>
      </w:pPr>
      <w:bookmarkStart w:id="152" w:name="_Toc238167176"/>
      <w:r>
        <w:lastRenderedPageBreak/>
        <w:t>T02.5.2 Diagrama de Caso de Uso</w:t>
      </w:r>
      <w:bookmarkEnd w:id="152"/>
    </w:p>
    <w:p w14:paraId="58AD76E4" w14:textId="7A546DF4" w:rsidR="00EE45BE" w:rsidRPr="00EE45BE" w:rsidRDefault="00EB06C2" w:rsidP="00230759">
      <w:pPr>
        <w:jc w:val="center"/>
      </w:pPr>
      <w:r>
        <w:rPr>
          <w:noProof/>
          <w:color w:val="000000"/>
        </w:rPr>
        <w:drawing>
          <wp:inline distT="0" distB="0" distL="0" distR="0" wp14:anchorId="0F77CA58" wp14:editId="4248B4FF">
            <wp:extent cx="5201920" cy="2854960"/>
            <wp:effectExtent l="0" t="0" r="5080" b="2540"/>
            <wp:docPr id="115347014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01920" cy="2854960"/>
                    </a:xfrm>
                    <a:prstGeom prst="rect">
                      <a:avLst/>
                    </a:prstGeom>
                    <a:noFill/>
                    <a:ln>
                      <a:noFill/>
                    </a:ln>
                  </pic:spPr>
                </pic:pic>
              </a:graphicData>
            </a:graphic>
          </wp:inline>
        </w:drawing>
      </w:r>
    </w:p>
    <w:p w14:paraId="6CEBF597" w14:textId="0B3A1641" w:rsidR="006B0234" w:rsidRDefault="00DA3789" w:rsidP="00DA3789">
      <w:pPr>
        <w:pStyle w:val="Ttulo3"/>
      </w:pPr>
      <w:bookmarkStart w:id="153" w:name="_Toc238167177"/>
      <w:r>
        <w:t>T02.5.3 Especificación de Caso de uso</w:t>
      </w:r>
      <w:bookmarkEnd w:id="153"/>
    </w:p>
    <w:tbl>
      <w:tblPr>
        <w:tblStyle w:val="Tablaconcuadrcula"/>
        <w:tblW w:w="0" w:type="auto"/>
        <w:tblLayout w:type="fixed"/>
        <w:tblLook w:val="0000" w:firstRow="0" w:lastRow="0" w:firstColumn="0" w:lastColumn="0" w:noHBand="0" w:noVBand="0"/>
      </w:tblPr>
      <w:tblGrid>
        <w:gridCol w:w="8162"/>
      </w:tblGrid>
      <w:tr w:rsidR="00EE45BE" w:rsidRPr="00621746" w14:paraId="7C89A922" w14:textId="77777777" w:rsidTr="00AA2146">
        <w:trPr>
          <w:trHeight w:val="358"/>
        </w:trPr>
        <w:tc>
          <w:tcPr>
            <w:tcW w:w="8162" w:type="dxa"/>
          </w:tcPr>
          <w:p w14:paraId="04744BB9" w14:textId="6401B516" w:rsidR="00EE45BE" w:rsidRPr="00621746" w:rsidRDefault="00EE45BE" w:rsidP="00AA2146">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CUS-006 – Cambiar Clave</w:t>
            </w:r>
          </w:p>
        </w:tc>
      </w:tr>
      <w:tr w:rsidR="00EE45BE" w:rsidRPr="00621746" w14:paraId="1EE37BFF" w14:textId="77777777" w:rsidTr="00AA2146">
        <w:trPr>
          <w:trHeight w:val="843"/>
        </w:trPr>
        <w:tc>
          <w:tcPr>
            <w:tcW w:w="8162" w:type="dxa"/>
          </w:tcPr>
          <w:p w14:paraId="482A6EA5" w14:textId="11D371CD" w:rsidR="00EE45BE" w:rsidRPr="00621746" w:rsidRDefault="00EE45BE" w:rsidP="00AA2146">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podrá cambiar la clave proporcionada para iniciar sesión en el sistema</w:t>
            </w:r>
          </w:p>
        </w:tc>
      </w:tr>
      <w:tr w:rsidR="00EE45BE" w:rsidRPr="00621746" w14:paraId="04D04707" w14:textId="77777777" w:rsidTr="00AA2146">
        <w:trPr>
          <w:trHeight w:val="381"/>
        </w:trPr>
        <w:tc>
          <w:tcPr>
            <w:tcW w:w="8162" w:type="dxa"/>
          </w:tcPr>
          <w:p w14:paraId="1818A720" w14:textId="58105C26" w:rsidR="00EE45BE" w:rsidRPr="00621746" w:rsidRDefault="00EE45BE" w:rsidP="00AA2146">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xml:space="preserve">: Usuario </w:t>
            </w:r>
          </w:p>
        </w:tc>
      </w:tr>
      <w:tr w:rsidR="00EE45BE" w:rsidRPr="00621746" w14:paraId="7DEC7715" w14:textId="77777777" w:rsidTr="00AA2146">
        <w:trPr>
          <w:trHeight w:val="415"/>
        </w:trPr>
        <w:tc>
          <w:tcPr>
            <w:tcW w:w="8162" w:type="dxa"/>
          </w:tcPr>
          <w:p w14:paraId="45418733" w14:textId="37F13BCB" w:rsidR="00EE45BE" w:rsidRPr="00621746" w:rsidRDefault="00EE45BE" w:rsidP="00AA2146">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El usuario debe estar registrado en el sistema</w:t>
            </w:r>
          </w:p>
        </w:tc>
      </w:tr>
      <w:tr w:rsidR="00EE45BE" w:rsidRPr="00621746" w14:paraId="0DFBE083" w14:textId="77777777" w:rsidTr="00AA2146">
        <w:trPr>
          <w:trHeight w:val="422"/>
        </w:trPr>
        <w:tc>
          <w:tcPr>
            <w:tcW w:w="8162" w:type="dxa"/>
          </w:tcPr>
          <w:p w14:paraId="73A14C5F" w14:textId="77777777" w:rsidR="00EE45BE" w:rsidRPr="00621746" w:rsidRDefault="00EE45BE" w:rsidP="00AA2146">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w:t>
            </w:r>
          </w:p>
        </w:tc>
      </w:tr>
      <w:tr w:rsidR="00EE45BE" w:rsidRPr="00621746" w14:paraId="4FB7B40E" w14:textId="77777777" w:rsidTr="00AA2146">
        <w:trPr>
          <w:trHeight w:val="400"/>
        </w:trPr>
        <w:tc>
          <w:tcPr>
            <w:tcW w:w="8162" w:type="dxa"/>
          </w:tcPr>
          <w:p w14:paraId="12E0A8C8" w14:textId="0026DBB5" w:rsidR="00EE45BE" w:rsidRPr="00621746" w:rsidRDefault="00EE45BE" w:rsidP="00AA2146">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 xml:space="preserve">El usuario está cambiando la clave. </w:t>
            </w:r>
          </w:p>
        </w:tc>
      </w:tr>
      <w:tr w:rsidR="00EE45BE" w:rsidRPr="00621746" w14:paraId="2E25ABAE" w14:textId="77777777" w:rsidTr="00AA2146">
        <w:trPr>
          <w:trHeight w:val="749"/>
        </w:trPr>
        <w:tc>
          <w:tcPr>
            <w:tcW w:w="8162" w:type="dxa"/>
          </w:tcPr>
          <w:p w14:paraId="55836E27" w14:textId="01A5831A" w:rsidR="00EE45BE" w:rsidRPr="00621746" w:rsidRDefault="00EE45BE" w:rsidP="00AA2146">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El usuario posee la clave modificada</w:t>
            </w:r>
          </w:p>
        </w:tc>
      </w:tr>
      <w:tr w:rsidR="00EE45BE" w:rsidRPr="00621746" w14:paraId="11143143" w14:textId="77777777" w:rsidTr="00AA2146">
        <w:trPr>
          <w:trHeight w:val="250"/>
        </w:trPr>
        <w:tc>
          <w:tcPr>
            <w:tcW w:w="8162" w:type="dxa"/>
          </w:tcPr>
          <w:p w14:paraId="7638000F" w14:textId="77777777" w:rsidR="00EE45BE" w:rsidRPr="005A08BE" w:rsidRDefault="00EE45BE" w:rsidP="00AA2146">
            <w:pPr>
              <w:autoSpaceDE w:val="0"/>
              <w:autoSpaceDN w:val="0"/>
              <w:adjustRightInd w:val="0"/>
              <w:rPr>
                <w:rFonts w:ascii="Arial" w:hAnsi="Arial" w:cs="Arial"/>
                <w:b/>
                <w:bCs/>
                <w:color w:val="000000"/>
                <w:sz w:val="24"/>
                <w:szCs w:val="24"/>
              </w:rPr>
            </w:pPr>
            <w:r>
              <w:rPr>
                <w:rFonts w:ascii="Arial" w:hAnsi="Arial" w:cs="Arial"/>
                <w:b/>
                <w:bCs/>
                <w:color w:val="000000"/>
                <w:sz w:val="24"/>
                <w:szCs w:val="24"/>
              </w:rPr>
              <w:t>Escenario Principal:</w:t>
            </w:r>
          </w:p>
          <w:p w14:paraId="5D673516" w14:textId="77777777" w:rsidR="00EE45BE" w:rsidRPr="005A08BE" w:rsidRDefault="00EE45BE" w:rsidP="00AA2146">
            <w:pPr>
              <w:pStyle w:val="Prrafodelista"/>
              <w:autoSpaceDE w:val="0"/>
              <w:autoSpaceDN w:val="0"/>
              <w:adjustRightInd w:val="0"/>
              <w:spacing w:after="0" w:line="240" w:lineRule="auto"/>
              <w:rPr>
                <w:rFonts w:ascii="Calibri" w:hAnsi="Calibri"/>
                <w:b/>
                <w:bCs/>
                <w:color w:val="000000"/>
                <w:sz w:val="24"/>
                <w:szCs w:val="24"/>
              </w:rPr>
            </w:pPr>
          </w:p>
          <w:p w14:paraId="3A3C53C4" w14:textId="72D1353D" w:rsidR="00EE45BE" w:rsidRPr="00727F4F" w:rsidRDefault="00727F4F" w:rsidP="00EE45BE">
            <w:pPr>
              <w:pStyle w:val="Prrafodelista"/>
              <w:numPr>
                <w:ilvl w:val="0"/>
                <w:numId w:val="28"/>
              </w:numPr>
              <w:autoSpaceDE w:val="0"/>
              <w:autoSpaceDN w:val="0"/>
              <w:adjustRightInd w:val="0"/>
              <w:spacing w:after="0" w:line="240" w:lineRule="auto"/>
              <w:rPr>
                <w:rFonts w:ascii="Calibri" w:hAnsi="Calibri"/>
                <w:b/>
                <w:bCs/>
                <w:color w:val="000000"/>
                <w:sz w:val="24"/>
                <w:szCs w:val="24"/>
              </w:rPr>
            </w:pPr>
            <w:r>
              <w:rPr>
                <w:rFonts w:ascii="Arial" w:hAnsi="Arial" w:cs="Arial"/>
                <w:color w:val="000000"/>
                <w:sz w:val="24"/>
                <w:szCs w:val="24"/>
              </w:rPr>
              <w:t>El usuario ingresa al menú “Inicio” y selecciona la opción “Cambiar Clave”. -RB</w:t>
            </w:r>
          </w:p>
          <w:p w14:paraId="6728CF04" w14:textId="56250A1B" w:rsidR="00727F4F" w:rsidRPr="00727F4F" w:rsidRDefault="00727F4F" w:rsidP="00EE45BE">
            <w:pPr>
              <w:pStyle w:val="Prrafodelista"/>
              <w:numPr>
                <w:ilvl w:val="0"/>
                <w:numId w:val="28"/>
              </w:numPr>
              <w:autoSpaceDE w:val="0"/>
              <w:autoSpaceDN w:val="0"/>
              <w:adjustRightInd w:val="0"/>
              <w:spacing w:after="0" w:line="240" w:lineRule="auto"/>
              <w:rPr>
                <w:rFonts w:ascii="Calibri" w:hAnsi="Calibri"/>
                <w:b/>
                <w:bCs/>
                <w:color w:val="000000"/>
                <w:sz w:val="24"/>
                <w:szCs w:val="24"/>
              </w:rPr>
            </w:pPr>
            <w:r>
              <w:rPr>
                <w:rFonts w:ascii="Arial" w:hAnsi="Arial" w:cs="Arial"/>
                <w:color w:val="000000"/>
                <w:sz w:val="24"/>
                <w:szCs w:val="24"/>
              </w:rPr>
              <w:t>El sistema muestra la interfaz solicitando la contraseña actual</w:t>
            </w:r>
          </w:p>
          <w:p w14:paraId="6484140D" w14:textId="47D4A425" w:rsidR="00230759" w:rsidRPr="00230759" w:rsidRDefault="00230759" w:rsidP="00EE45BE">
            <w:pPr>
              <w:pStyle w:val="Prrafodelista"/>
              <w:numPr>
                <w:ilvl w:val="0"/>
                <w:numId w:val="28"/>
              </w:numPr>
              <w:autoSpaceDE w:val="0"/>
              <w:autoSpaceDN w:val="0"/>
              <w:adjustRightInd w:val="0"/>
              <w:spacing w:after="0" w:line="240" w:lineRule="auto"/>
              <w:rPr>
                <w:rFonts w:ascii="Calibri" w:hAnsi="Calibri"/>
                <w:b/>
                <w:bCs/>
                <w:color w:val="000000"/>
                <w:sz w:val="24"/>
                <w:szCs w:val="24"/>
              </w:rPr>
            </w:pPr>
            <w:r>
              <w:rPr>
                <w:rFonts w:ascii="Arial" w:hAnsi="Arial" w:cs="Arial"/>
                <w:color w:val="000000"/>
                <w:sz w:val="24"/>
                <w:szCs w:val="24"/>
              </w:rPr>
              <w:lastRenderedPageBreak/>
              <w:t>El usuario ingresa la contraseña actual y confirma</w:t>
            </w:r>
          </w:p>
          <w:p w14:paraId="6DB2AF76" w14:textId="36EA34C4" w:rsidR="00230759" w:rsidRPr="00230759" w:rsidRDefault="00230759" w:rsidP="00EE45BE">
            <w:pPr>
              <w:pStyle w:val="Prrafodelista"/>
              <w:numPr>
                <w:ilvl w:val="0"/>
                <w:numId w:val="28"/>
              </w:numPr>
              <w:autoSpaceDE w:val="0"/>
              <w:autoSpaceDN w:val="0"/>
              <w:adjustRightInd w:val="0"/>
              <w:spacing w:after="0" w:line="240" w:lineRule="auto"/>
              <w:rPr>
                <w:rFonts w:ascii="Calibri" w:hAnsi="Calibri"/>
                <w:b/>
                <w:bCs/>
                <w:color w:val="000000"/>
                <w:sz w:val="24"/>
                <w:szCs w:val="24"/>
              </w:rPr>
            </w:pPr>
            <w:r>
              <w:rPr>
                <w:rFonts w:ascii="Arial" w:hAnsi="Arial" w:cs="Arial"/>
                <w:color w:val="000000"/>
                <w:sz w:val="24"/>
                <w:szCs w:val="24"/>
              </w:rPr>
              <w:t>El sistema muestra los campos de nueva contraseña y confirmación</w:t>
            </w:r>
          </w:p>
          <w:p w14:paraId="77E98B03" w14:textId="66018CD1" w:rsidR="00727F4F" w:rsidRPr="00727F4F" w:rsidRDefault="00727F4F" w:rsidP="00EE45BE">
            <w:pPr>
              <w:pStyle w:val="Prrafodelista"/>
              <w:numPr>
                <w:ilvl w:val="0"/>
                <w:numId w:val="28"/>
              </w:numPr>
              <w:autoSpaceDE w:val="0"/>
              <w:autoSpaceDN w:val="0"/>
              <w:adjustRightInd w:val="0"/>
              <w:spacing w:after="0" w:line="240" w:lineRule="auto"/>
              <w:rPr>
                <w:rFonts w:ascii="Calibri" w:hAnsi="Calibri"/>
                <w:b/>
                <w:bCs/>
                <w:color w:val="000000"/>
                <w:sz w:val="24"/>
                <w:szCs w:val="24"/>
              </w:rPr>
            </w:pPr>
            <w:r>
              <w:rPr>
                <w:rFonts w:ascii="Arial" w:hAnsi="Arial" w:cs="Arial"/>
                <w:color w:val="000000"/>
                <w:sz w:val="24"/>
                <w:szCs w:val="24"/>
              </w:rPr>
              <w:t>El usuario ingresa la clave en el campo “Nueva Clave” y en “Confirmar Clave”</w:t>
            </w:r>
          </w:p>
          <w:p w14:paraId="636DF3AD" w14:textId="675E54CB" w:rsidR="00727F4F" w:rsidRPr="00727F4F" w:rsidRDefault="00727F4F" w:rsidP="00EE45BE">
            <w:pPr>
              <w:pStyle w:val="Prrafodelista"/>
              <w:numPr>
                <w:ilvl w:val="0"/>
                <w:numId w:val="28"/>
              </w:numPr>
              <w:autoSpaceDE w:val="0"/>
              <w:autoSpaceDN w:val="0"/>
              <w:adjustRightInd w:val="0"/>
              <w:spacing w:after="0" w:line="240" w:lineRule="auto"/>
              <w:rPr>
                <w:rFonts w:ascii="Calibri" w:hAnsi="Calibri"/>
                <w:b/>
                <w:bCs/>
                <w:color w:val="000000"/>
                <w:sz w:val="24"/>
                <w:szCs w:val="24"/>
              </w:rPr>
            </w:pPr>
            <w:r>
              <w:rPr>
                <w:rFonts w:ascii="Arial" w:hAnsi="Arial" w:cs="Arial"/>
                <w:color w:val="000000"/>
                <w:sz w:val="24"/>
                <w:szCs w:val="24"/>
              </w:rPr>
              <w:t>El usuario presiona el botón “Confirmar”. -RB</w:t>
            </w:r>
          </w:p>
          <w:p w14:paraId="58222C17" w14:textId="026D82AC" w:rsidR="00727F4F" w:rsidRPr="00727F4F" w:rsidRDefault="00727F4F" w:rsidP="00EE45BE">
            <w:pPr>
              <w:pStyle w:val="Prrafodelista"/>
              <w:numPr>
                <w:ilvl w:val="0"/>
                <w:numId w:val="28"/>
              </w:numPr>
              <w:autoSpaceDE w:val="0"/>
              <w:autoSpaceDN w:val="0"/>
              <w:adjustRightInd w:val="0"/>
              <w:spacing w:after="0" w:line="240" w:lineRule="auto"/>
              <w:rPr>
                <w:rFonts w:ascii="Calibri" w:hAnsi="Calibri"/>
                <w:b/>
                <w:bCs/>
                <w:color w:val="000000"/>
                <w:sz w:val="24"/>
                <w:szCs w:val="24"/>
              </w:rPr>
            </w:pPr>
            <w:r>
              <w:rPr>
                <w:rFonts w:ascii="Arial" w:hAnsi="Arial" w:cs="Arial"/>
                <w:color w:val="000000"/>
                <w:sz w:val="24"/>
                <w:szCs w:val="24"/>
              </w:rPr>
              <w:t>El sistema envía el mensaje “Clave cambiada correctamente”</w:t>
            </w:r>
          </w:p>
          <w:p w14:paraId="1AC19F97" w14:textId="1F1B8E77" w:rsidR="00727F4F" w:rsidRPr="005A08BE" w:rsidRDefault="00727F4F" w:rsidP="00230759">
            <w:pPr>
              <w:pStyle w:val="Prrafodelista"/>
              <w:autoSpaceDE w:val="0"/>
              <w:autoSpaceDN w:val="0"/>
              <w:adjustRightInd w:val="0"/>
              <w:spacing w:after="0" w:line="240" w:lineRule="auto"/>
              <w:rPr>
                <w:rFonts w:ascii="Calibri" w:hAnsi="Calibri"/>
                <w:b/>
                <w:bCs/>
                <w:color w:val="000000"/>
                <w:sz w:val="24"/>
                <w:szCs w:val="24"/>
              </w:rPr>
            </w:pPr>
          </w:p>
        </w:tc>
      </w:tr>
      <w:tr w:rsidR="00EE45BE" w:rsidRPr="00621746" w14:paraId="31B5EF2C" w14:textId="77777777" w:rsidTr="00AA2146">
        <w:trPr>
          <w:trHeight w:val="250"/>
        </w:trPr>
        <w:tc>
          <w:tcPr>
            <w:tcW w:w="8162" w:type="dxa"/>
          </w:tcPr>
          <w:p w14:paraId="4EB28B31" w14:textId="77777777" w:rsidR="00EE45BE" w:rsidRDefault="00EE45BE" w:rsidP="00AA2146">
            <w:pPr>
              <w:autoSpaceDE w:val="0"/>
              <w:autoSpaceDN w:val="0"/>
              <w:adjustRightInd w:val="0"/>
              <w:rPr>
                <w:rFonts w:ascii="Arial" w:hAnsi="Arial" w:cs="Arial"/>
                <w:b/>
                <w:bCs/>
                <w:color w:val="000000"/>
                <w:sz w:val="24"/>
                <w:szCs w:val="24"/>
              </w:rPr>
            </w:pPr>
            <w:r>
              <w:rPr>
                <w:rFonts w:ascii="Arial" w:hAnsi="Arial" w:cs="Arial"/>
                <w:b/>
                <w:bCs/>
                <w:color w:val="000000"/>
                <w:sz w:val="24"/>
                <w:szCs w:val="24"/>
              </w:rPr>
              <w:lastRenderedPageBreak/>
              <w:t>Escenario Alternativo:</w:t>
            </w:r>
          </w:p>
          <w:p w14:paraId="3292A4F4" w14:textId="77777777" w:rsidR="00EE45BE" w:rsidRPr="002E33A6" w:rsidRDefault="00EE45BE" w:rsidP="00AA2146">
            <w:pPr>
              <w:autoSpaceDE w:val="0"/>
              <w:autoSpaceDN w:val="0"/>
              <w:adjustRightInd w:val="0"/>
              <w:rPr>
                <w:rFonts w:ascii="Arial" w:hAnsi="Arial" w:cs="Arial"/>
                <w:b/>
                <w:bCs/>
                <w:color w:val="000000"/>
                <w:sz w:val="24"/>
                <w:szCs w:val="24"/>
              </w:rPr>
            </w:pPr>
          </w:p>
          <w:p w14:paraId="3ECEE96D" w14:textId="43FF0FAB" w:rsidR="00EE45BE" w:rsidRDefault="00230759" w:rsidP="00AA2146">
            <w:pPr>
              <w:autoSpaceDE w:val="0"/>
              <w:autoSpaceDN w:val="0"/>
              <w:adjustRightInd w:val="0"/>
              <w:ind w:left="22"/>
              <w:rPr>
                <w:rFonts w:ascii="Arial" w:hAnsi="Arial" w:cs="Arial"/>
                <w:color w:val="000000"/>
                <w:sz w:val="24"/>
                <w:szCs w:val="24"/>
              </w:rPr>
            </w:pPr>
            <w:r>
              <w:rPr>
                <w:rFonts w:ascii="Arial" w:hAnsi="Arial" w:cs="Arial"/>
                <w:color w:val="000000"/>
                <w:sz w:val="24"/>
                <w:szCs w:val="24"/>
              </w:rPr>
              <w:t>3.1 La contraseña ingresada es incorrecta. Retorno a punto 2. -RB</w:t>
            </w:r>
          </w:p>
          <w:p w14:paraId="1F5DC3E8" w14:textId="6CF56A58" w:rsidR="00727F4F" w:rsidRDefault="00230759" w:rsidP="00AA2146">
            <w:pPr>
              <w:autoSpaceDE w:val="0"/>
              <w:autoSpaceDN w:val="0"/>
              <w:adjustRightInd w:val="0"/>
              <w:ind w:left="22"/>
              <w:rPr>
                <w:rFonts w:ascii="Arial" w:hAnsi="Arial" w:cs="Arial"/>
                <w:color w:val="000000"/>
                <w:sz w:val="24"/>
                <w:szCs w:val="24"/>
              </w:rPr>
            </w:pPr>
            <w:r>
              <w:rPr>
                <w:rFonts w:ascii="Arial" w:hAnsi="Arial" w:cs="Arial"/>
                <w:color w:val="000000"/>
                <w:sz w:val="24"/>
                <w:szCs w:val="24"/>
              </w:rPr>
              <w:t>7.1.a Las claves ingresadas en ambos campos no coinciden. Retorno a punto 4</w:t>
            </w:r>
          </w:p>
          <w:p w14:paraId="7C3A5CF0" w14:textId="77777777" w:rsidR="00EE45BE" w:rsidRDefault="00230759" w:rsidP="00F4301A">
            <w:pPr>
              <w:autoSpaceDE w:val="0"/>
              <w:autoSpaceDN w:val="0"/>
              <w:adjustRightInd w:val="0"/>
              <w:ind w:left="22"/>
              <w:rPr>
                <w:rFonts w:ascii="Arial" w:hAnsi="Arial" w:cs="Arial"/>
                <w:color w:val="000000"/>
                <w:sz w:val="24"/>
                <w:szCs w:val="24"/>
              </w:rPr>
            </w:pPr>
            <w:r>
              <w:rPr>
                <w:rFonts w:ascii="Arial" w:hAnsi="Arial" w:cs="Arial"/>
                <w:color w:val="000000"/>
                <w:sz w:val="24"/>
                <w:szCs w:val="24"/>
              </w:rPr>
              <w:t>7.1.b La contraseña ingresada es igual a la anterior. Retorno a punto 4</w:t>
            </w:r>
          </w:p>
          <w:p w14:paraId="01B2E315" w14:textId="04B9D5F2" w:rsidR="00F4301A" w:rsidRPr="00564FF7" w:rsidRDefault="00F4301A" w:rsidP="00F4301A">
            <w:pPr>
              <w:autoSpaceDE w:val="0"/>
              <w:autoSpaceDN w:val="0"/>
              <w:adjustRightInd w:val="0"/>
              <w:ind w:left="22"/>
              <w:rPr>
                <w:rFonts w:ascii="Arial" w:hAnsi="Arial" w:cs="Arial"/>
                <w:color w:val="000000"/>
                <w:sz w:val="24"/>
                <w:szCs w:val="24"/>
              </w:rPr>
            </w:pPr>
            <w:r>
              <w:rPr>
                <w:rFonts w:ascii="Arial" w:hAnsi="Arial" w:cs="Arial"/>
                <w:color w:val="000000"/>
                <w:sz w:val="24"/>
                <w:szCs w:val="24"/>
              </w:rPr>
              <w:t>7.1.c Ocurre un error de comunicación con la Base de datos, muestra mensaje de error.</w:t>
            </w:r>
          </w:p>
          <w:p w14:paraId="22DDCAB3" w14:textId="04B7777A" w:rsidR="00F4301A" w:rsidRPr="002E33A6" w:rsidRDefault="00F4301A" w:rsidP="00F4301A">
            <w:pPr>
              <w:autoSpaceDE w:val="0"/>
              <w:autoSpaceDN w:val="0"/>
              <w:adjustRightInd w:val="0"/>
              <w:ind w:left="22"/>
              <w:rPr>
                <w:rFonts w:ascii="Arial" w:hAnsi="Arial" w:cs="Arial"/>
                <w:color w:val="000000"/>
                <w:sz w:val="24"/>
                <w:szCs w:val="24"/>
              </w:rPr>
            </w:pPr>
          </w:p>
        </w:tc>
      </w:tr>
    </w:tbl>
    <w:p w14:paraId="70BC7EFB" w14:textId="77777777" w:rsidR="000F51F2" w:rsidRDefault="000F51F2" w:rsidP="000F51F2"/>
    <w:p w14:paraId="00607242" w14:textId="7FBA73ED" w:rsidR="000F51F2" w:rsidRDefault="00DA3789" w:rsidP="00DA3789">
      <w:pPr>
        <w:pStyle w:val="Ttulo3"/>
      </w:pPr>
      <w:bookmarkStart w:id="154" w:name="_Toc238167178"/>
      <w:r>
        <w:lastRenderedPageBreak/>
        <w:t>T02.5.4 Diagrama de Secuencia</w:t>
      </w:r>
      <w:bookmarkEnd w:id="154"/>
    </w:p>
    <w:p w14:paraId="455303E9" w14:textId="268F9396" w:rsidR="000F51F2" w:rsidRDefault="00DF6867" w:rsidP="00DF6867">
      <w:pPr>
        <w:jc w:val="center"/>
      </w:pPr>
      <w:r>
        <w:rPr>
          <w:noProof/>
        </w:rPr>
        <w:drawing>
          <wp:inline distT="0" distB="0" distL="0" distR="0" wp14:anchorId="6F7C035E" wp14:editId="1E112849">
            <wp:extent cx="5227320" cy="6635166"/>
            <wp:effectExtent l="0" t="0" r="0" b="0"/>
            <wp:docPr id="18265990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33443" cy="6642938"/>
                    </a:xfrm>
                    <a:prstGeom prst="rect">
                      <a:avLst/>
                    </a:prstGeom>
                    <a:noFill/>
                    <a:ln>
                      <a:noFill/>
                    </a:ln>
                  </pic:spPr>
                </pic:pic>
              </a:graphicData>
            </a:graphic>
          </wp:inline>
        </w:drawing>
      </w:r>
    </w:p>
    <w:p w14:paraId="1CC9E993" w14:textId="6BFD81C1" w:rsidR="000F51F2" w:rsidRDefault="00DA3789" w:rsidP="00DA3789">
      <w:pPr>
        <w:pStyle w:val="Ttulo3"/>
      </w:pPr>
      <w:bookmarkStart w:id="155" w:name="_Toc238167179"/>
      <w:r>
        <w:lastRenderedPageBreak/>
        <w:t>T02.5.5 Diagrama de Clases</w:t>
      </w:r>
      <w:bookmarkEnd w:id="155"/>
    </w:p>
    <w:p w14:paraId="09125D69" w14:textId="7C35E065" w:rsidR="000F51F2" w:rsidRDefault="007C5F98" w:rsidP="000F51F2">
      <w:r>
        <w:rPr>
          <w:noProof/>
        </w:rPr>
        <w:drawing>
          <wp:inline distT="0" distB="0" distL="0" distR="0" wp14:anchorId="39EE7F73" wp14:editId="0A454267">
            <wp:extent cx="5972175" cy="3683000"/>
            <wp:effectExtent l="0" t="0" r="0" b="0"/>
            <wp:docPr id="868149982" name="Imagen 27"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49982" name="Imagen 27" descr="Diagrama  El contenido generado por IA puede ser incorrecto."/>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72175" cy="3683000"/>
                    </a:xfrm>
                    <a:prstGeom prst="rect">
                      <a:avLst/>
                    </a:prstGeom>
                  </pic:spPr>
                </pic:pic>
              </a:graphicData>
            </a:graphic>
          </wp:inline>
        </w:drawing>
      </w:r>
    </w:p>
    <w:p w14:paraId="209630AE" w14:textId="630AA0F3" w:rsidR="000F51F2" w:rsidRDefault="00DA3789" w:rsidP="00DA3789">
      <w:pPr>
        <w:pStyle w:val="Ttulo3"/>
      </w:pPr>
      <w:bookmarkStart w:id="156" w:name="_Toc238167180"/>
      <w:r>
        <w:t>T02.5.6 Diagrama Entidad Relación</w:t>
      </w:r>
      <w:bookmarkEnd w:id="156"/>
    </w:p>
    <w:p w14:paraId="3C1235E4" w14:textId="5CB34518" w:rsidR="003F3182" w:rsidRDefault="00AE789C" w:rsidP="003F3182">
      <w:pPr>
        <w:jc w:val="center"/>
        <w:rPr>
          <w:lang w:val="en-US"/>
        </w:rPr>
      </w:pPr>
      <w:r>
        <w:rPr>
          <w:noProof/>
        </w:rPr>
        <w:drawing>
          <wp:inline distT="0" distB="0" distL="0" distR="0" wp14:anchorId="775B1969" wp14:editId="37607D65">
            <wp:extent cx="1414021" cy="2513816"/>
            <wp:effectExtent l="0" t="0" r="0" b="1270"/>
            <wp:docPr id="12029932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31441" cy="2544785"/>
                    </a:xfrm>
                    <a:prstGeom prst="rect">
                      <a:avLst/>
                    </a:prstGeom>
                    <a:noFill/>
                    <a:ln>
                      <a:noFill/>
                    </a:ln>
                  </pic:spPr>
                </pic:pic>
              </a:graphicData>
            </a:graphic>
          </wp:inline>
        </w:drawing>
      </w:r>
    </w:p>
    <w:p w14:paraId="02EA9BD3" w14:textId="0C774728" w:rsidR="00DA3789" w:rsidRPr="00163727" w:rsidRDefault="00DA3789" w:rsidP="00DA3789">
      <w:pPr>
        <w:pStyle w:val="Ttulo3"/>
        <w:rPr>
          <w:lang w:val="en-US"/>
        </w:rPr>
      </w:pPr>
      <w:bookmarkStart w:id="157" w:name="_Toc238167181"/>
      <w:r>
        <w:rPr>
          <w:lang w:val="en-US"/>
        </w:rPr>
        <w:lastRenderedPageBreak/>
        <w:t>T02.5.7 GUI</w:t>
      </w:r>
      <w:bookmarkEnd w:id="157"/>
    </w:p>
    <w:p w14:paraId="09D692A5" w14:textId="7FBE054B" w:rsidR="006B0234" w:rsidRPr="00163727" w:rsidRDefault="005C4B75" w:rsidP="005C4B75">
      <w:pPr>
        <w:jc w:val="center"/>
        <w:rPr>
          <w:lang w:val="en-US"/>
        </w:rPr>
      </w:pPr>
      <w:r>
        <w:rPr>
          <w:noProof/>
          <w:lang w:val="en-US"/>
        </w:rPr>
        <w:drawing>
          <wp:inline distT="0" distB="0" distL="0" distR="0" wp14:anchorId="6134EB74" wp14:editId="370CC3BD">
            <wp:extent cx="2078772" cy="3539067"/>
            <wp:effectExtent l="0" t="0" r="4445" b="4445"/>
            <wp:docPr id="1186045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45991" name=""/>
                    <pic:cNvPicPr/>
                  </pic:nvPicPr>
                  <pic:blipFill>
                    <a:blip r:embed="rId62"/>
                    <a:stretch>
                      <a:fillRect/>
                    </a:stretch>
                  </pic:blipFill>
                  <pic:spPr>
                    <a:xfrm>
                      <a:off x="0" y="0"/>
                      <a:ext cx="2092365" cy="3562208"/>
                    </a:xfrm>
                    <a:prstGeom prst="rect">
                      <a:avLst/>
                    </a:prstGeom>
                  </pic:spPr>
                </pic:pic>
              </a:graphicData>
            </a:graphic>
          </wp:inline>
        </w:drawing>
      </w:r>
    </w:p>
    <w:p w14:paraId="572677B6" w14:textId="3A5BA162" w:rsidR="000B290C" w:rsidRDefault="00021024" w:rsidP="00021024">
      <w:pPr>
        <w:pStyle w:val="Ttulo2"/>
        <w:rPr>
          <w:iCs/>
        </w:rPr>
      </w:pPr>
      <w:bookmarkStart w:id="158" w:name="_Toc238167182"/>
      <w:r>
        <w:t>T02.6 CUS-005 –</w:t>
      </w:r>
      <w:r>
        <w:rPr>
          <w:iCs/>
        </w:rPr>
        <w:t xml:space="preserve"> </w:t>
      </w:r>
      <w:proofErr w:type="spellStart"/>
      <w:r>
        <w:rPr>
          <w:iCs/>
        </w:rPr>
        <w:t>Logout</w:t>
      </w:r>
      <w:bookmarkEnd w:id="158"/>
      <w:proofErr w:type="spellEnd"/>
    </w:p>
    <w:p w14:paraId="7A1F52BA" w14:textId="5C6A33BA" w:rsidR="00DD7BCF" w:rsidRPr="00DD7BCF" w:rsidRDefault="00DD7BCF" w:rsidP="00DD7BCF">
      <w:pPr>
        <w:rPr>
          <w:sz w:val="24"/>
          <w:szCs w:val="24"/>
        </w:rPr>
      </w:pPr>
      <w:r>
        <w:rPr>
          <w:sz w:val="24"/>
          <w:szCs w:val="24"/>
        </w:rPr>
        <w:t xml:space="preserve">El sistema contará con un Login y un </w:t>
      </w:r>
      <w:proofErr w:type="spellStart"/>
      <w:r>
        <w:rPr>
          <w:sz w:val="24"/>
          <w:szCs w:val="24"/>
        </w:rPr>
        <w:t>Logout</w:t>
      </w:r>
      <w:proofErr w:type="spellEnd"/>
      <w:r>
        <w:rPr>
          <w:sz w:val="24"/>
          <w:szCs w:val="24"/>
        </w:rPr>
        <w:t xml:space="preserve"> que deberán utilizar los usuarios del sistema.</w:t>
      </w:r>
    </w:p>
    <w:p w14:paraId="23CFF70D" w14:textId="232595B8" w:rsidR="00B80969" w:rsidRDefault="00021024" w:rsidP="00021024">
      <w:pPr>
        <w:pStyle w:val="Ttulo3"/>
      </w:pPr>
      <w:bookmarkStart w:id="159" w:name="_Toc238167183"/>
      <w:r>
        <w:t>T02.6.1 Descomposición Funcional</w:t>
      </w:r>
      <w:bookmarkEnd w:id="159"/>
    </w:p>
    <w:p w14:paraId="43D81589" w14:textId="77777777" w:rsidR="00CA0DC6" w:rsidRDefault="00CA0DC6" w:rsidP="00CA0DC6">
      <w:pPr>
        <w:pStyle w:val="Prrafodelista"/>
        <w:numPr>
          <w:ilvl w:val="0"/>
          <w:numId w:val="15"/>
        </w:numPr>
        <w:rPr>
          <w:rFonts w:ascii="Arial" w:hAnsi="Arial"/>
          <w:sz w:val="24"/>
          <w:szCs w:val="24"/>
        </w:rPr>
      </w:pPr>
      <w:r>
        <w:rPr>
          <w:rFonts w:ascii="Arial" w:hAnsi="Arial"/>
          <w:sz w:val="24"/>
          <w:szCs w:val="24"/>
        </w:rPr>
        <w:t xml:space="preserve">El usuario en calidad de empleado podrá acceder a la opción de Log </w:t>
      </w:r>
      <w:proofErr w:type="spellStart"/>
      <w:r>
        <w:rPr>
          <w:rFonts w:ascii="Arial" w:hAnsi="Arial"/>
          <w:sz w:val="24"/>
          <w:szCs w:val="24"/>
        </w:rPr>
        <w:t>Out</w:t>
      </w:r>
      <w:proofErr w:type="spellEnd"/>
      <w:r>
        <w:rPr>
          <w:rFonts w:ascii="Arial" w:hAnsi="Arial"/>
          <w:sz w:val="24"/>
          <w:szCs w:val="24"/>
        </w:rPr>
        <w:t xml:space="preserve"> desde el menú usuario</w:t>
      </w:r>
    </w:p>
    <w:p w14:paraId="53BEEFBA" w14:textId="0E37E28F" w:rsidR="00CA0DC6" w:rsidRDefault="00CA0DC6" w:rsidP="00CA0DC6">
      <w:pPr>
        <w:pStyle w:val="Prrafodelista"/>
        <w:numPr>
          <w:ilvl w:val="0"/>
          <w:numId w:val="15"/>
        </w:numPr>
        <w:rPr>
          <w:rFonts w:ascii="Arial" w:hAnsi="Arial"/>
          <w:sz w:val="24"/>
          <w:szCs w:val="24"/>
        </w:rPr>
      </w:pPr>
      <w:r>
        <w:rPr>
          <w:rFonts w:ascii="Arial" w:hAnsi="Arial"/>
          <w:sz w:val="24"/>
          <w:szCs w:val="24"/>
        </w:rPr>
        <w:t>Al seleccionar la opción el sistema enviara mensaje consultando si está seguro de finalizar la sesión</w:t>
      </w:r>
    </w:p>
    <w:p w14:paraId="5EFF8CEF" w14:textId="147E3313" w:rsidR="00CA0DC6" w:rsidRDefault="00CA0DC6" w:rsidP="00CA0DC6">
      <w:pPr>
        <w:pStyle w:val="Prrafodelista"/>
        <w:numPr>
          <w:ilvl w:val="0"/>
          <w:numId w:val="15"/>
        </w:numPr>
        <w:rPr>
          <w:rFonts w:ascii="Arial" w:hAnsi="Arial"/>
          <w:sz w:val="24"/>
          <w:szCs w:val="24"/>
        </w:rPr>
      </w:pPr>
      <w:r>
        <w:rPr>
          <w:rFonts w:ascii="Arial" w:hAnsi="Arial"/>
          <w:sz w:val="24"/>
          <w:szCs w:val="24"/>
        </w:rPr>
        <w:t>Si selecciona No, el sistema volverá a la última ventana desde la que llego</w:t>
      </w:r>
    </w:p>
    <w:p w14:paraId="0CCE88EA" w14:textId="77777777" w:rsidR="00CA0DC6" w:rsidRPr="00CA0DC6" w:rsidRDefault="00CA0DC6" w:rsidP="00CA0DC6">
      <w:pPr>
        <w:pStyle w:val="Prrafodelista"/>
        <w:numPr>
          <w:ilvl w:val="0"/>
          <w:numId w:val="15"/>
        </w:numPr>
        <w:rPr>
          <w:rFonts w:ascii="Arial" w:hAnsi="Arial"/>
          <w:sz w:val="24"/>
          <w:szCs w:val="24"/>
        </w:rPr>
      </w:pPr>
      <w:r>
        <w:rPr>
          <w:rFonts w:ascii="Arial" w:hAnsi="Arial"/>
          <w:sz w:val="24"/>
          <w:szCs w:val="24"/>
        </w:rPr>
        <w:t>Si selecciona Si, el sistema mostrara la pantalla de Log In solicitando datos de usuario y contraseña</w:t>
      </w:r>
    </w:p>
    <w:p w14:paraId="1E29A531" w14:textId="4DBB20CF" w:rsidR="00CA0DC6" w:rsidRDefault="00021024" w:rsidP="00021024">
      <w:pPr>
        <w:pStyle w:val="Ttulo3"/>
      </w:pPr>
      <w:bookmarkStart w:id="160" w:name="_Toc238167184"/>
      <w:r>
        <w:lastRenderedPageBreak/>
        <w:t>T02.6.2 Diagrama de Caso de Uso</w:t>
      </w:r>
      <w:bookmarkEnd w:id="160"/>
    </w:p>
    <w:p w14:paraId="4C4E59EE" w14:textId="45B66C13" w:rsidR="00032B25" w:rsidRDefault="004B252E" w:rsidP="007C5F98">
      <w:pPr>
        <w:jc w:val="center"/>
      </w:pPr>
      <w:r>
        <w:rPr>
          <w:noProof/>
          <w:color w:val="000000"/>
        </w:rPr>
        <w:drawing>
          <wp:inline distT="0" distB="0" distL="0" distR="0" wp14:anchorId="49B56D94" wp14:editId="59AC6548">
            <wp:extent cx="3749040" cy="3180080"/>
            <wp:effectExtent l="0" t="0" r="0" b="0"/>
            <wp:docPr id="10966909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49040" cy="3180080"/>
                    </a:xfrm>
                    <a:prstGeom prst="rect">
                      <a:avLst/>
                    </a:prstGeom>
                    <a:noFill/>
                    <a:ln>
                      <a:noFill/>
                    </a:ln>
                  </pic:spPr>
                </pic:pic>
              </a:graphicData>
            </a:graphic>
          </wp:inline>
        </w:drawing>
      </w:r>
    </w:p>
    <w:p w14:paraId="545CE797" w14:textId="0B2BB9BD" w:rsidR="009E352F" w:rsidRDefault="00021024" w:rsidP="00021024">
      <w:pPr>
        <w:pStyle w:val="Ttulo3"/>
      </w:pPr>
      <w:bookmarkStart w:id="161" w:name="_Toc238167185"/>
      <w:r>
        <w:t>T02.6.3 Especificación de Caso de Uso</w:t>
      </w:r>
      <w:bookmarkEnd w:id="161"/>
    </w:p>
    <w:p w14:paraId="1C9A7D7A" w14:textId="77777777" w:rsidR="00032B25" w:rsidRPr="00032B25" w:rsidRDefault="00032B25" w:rsidP="00032B25"/>
    <w:tbl>
      <w:tblPr>
        <w:tblStyle w:val="Tablaconcuadrcula"/>
        <w:tblW w:w="0" w:type="auto"/>
        <w:tblLayout w:type="fixed"/>
        <w:tblLook w:val="0000" w:firstRow="0" w:lastRow="0" w:firstColumn="0" w:lastColumn="0" w:noHBand="0" w:noVBand="0"/>
      </w:tblPr>
      <w:tblGrid>
        <w:gridCol w:w="8162"/>
      </w:tblGrid>
      <w:tr w:rsidR="00F105FD" w:rsidRPr="00621746" w14:paraId="255A72EA" w14:textId="77777777" w:rsidTr="002E33A6">
        <w:trPr>
          <w:trHeight w:val="358"/>
        </w:trPr>
        <w:tc>
          <w:tcPr>
            <w:tcW w:w="8162" w:type="dxa"/>
          </w:tcPr>
          <w:p w14:paraId="33CB9D33" w14:textId="4F93B127" w:rsidR="00F105FD" w:rsidRPr="00621746" w:rsidRDefault="00F105FD" w:rsidP="00571A08">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ID Y Nombre: </w:t>
            </w:r>
            <w:r>
              <w:rPr>
                <w:rFonts w:ascii="Arial" w:hAnsi="Arial" w:cs="Arial"/>
                <w:color w:val="000000"/>
                <w:sz w:val="24"/>
                <w:szCs w:val="24"/>
              </w:rPr>
              <w:t xml:space="preserve">CUS-005 – </w:t>
            </w:r>
            <w:proofErr w:type="spellStart"/>
            <w:r>
              <w:rPr>
                <w:rFonts w:ascii="Arial" w:hAnsi="Arial" w:cs="Arial"/>
                <w:color w:val="000000"/>
                <w:sz w:val="24"/>
                <w:szCs w:val="24"/>
              </w:rPr>
              <w:t>Logout</w:t>
            </w:r>
            <w:proofErr w:type="spellEnd"/>
            <w:r>
              <w:rPr>
                <w:rFonts w:ascii="Arial" w:hAnsi="Arial" w:cs="Arial"/>
                <w:color w:val="000000"/>
                <w:sz w:val="24"/>
                <w:szCs w:val="24"/>
              </w:rPr>
              <w:t xml:space="preserve"> </w:t>
            </w:r>
          </w:p>
        </w:tc>
      </w:tr>
      <w:tr w:rsidR="00F105FD" w:rsidRPr="00621746" w14:paraId="3BE44F87" w14:textId="77777777" w:rsidTr="002E33A6">
        <w:trPr>
          <w:trHeight w:val="689"/>
        </w:trPr>
        <w:tc>
          <w:tcPr>
            <w:tcW w:w="8162" w:type="dxa"/>
          </w:tcPr>
          <w:p w14:paraId="19F73621" w14:textId="25138193" w:rsidR="00F105FD" w:rsidRPr="00621746" w:rsidRDefault="00F105FD" w:rsidP="00571A08">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Objetivo: </w:t>
            </w:r>
            <w:r>
              <w:rPr>
                <w:rFonts w:ascii="Arial" w:hAnsi="Arial" w:cs="Arial"/>
                <w:color w:val="000000"/>
                <w:sz w:val="24"/>
                <w:szCs w:val="24"/>
              </w:rPr>
              <w:t>El usuario en calidad de empleado finalizara la sesión iniciada previamente.</w:t>
            </w:r>
          </w:p>
        </w:tc>
      </w:tr>
      <w:tr w:rsidR="00F105FD" w:rsidRPr="00621746" w14:paraId="64EDF8B4" w14:textId="77777777" w:rsidTr="002E33A6">
        <w:trPr>
          <w:trHeight w:val="429"/>
        </w:trPr>
        <w:tc>
          <w:tcPr>
            <w:tcW w:w="8162" w:type="dxa"/>
          </w:tcPr>
          <w:p w14:paraId="40CBC915" w14:textId="77777777" w:rsidR="00F105FD" w:rsidRPr="00621746" w:rsidRDefault="00F105FD" w:rsidP="00571A08">
            <w:pPr>
              <w:autoSpaceDE w:val="0"/>
              <w:autoSpaceDN w:val="0"/>
              <w:adjustRightInd w:val="0"/>
              <w:rPr>
                <w:rFonts w:ascii="Arial" w:hAnsi="Arial" w:cs="Arial"/>
                <w:color w:val="000000"/>
                <w:sz w:val="24"/>
                <w:szCs w:val="24"/>
              </w:rPr>
            </w:pPr>
            <w:r>
              <w:rPr>
                <w:rFonts w:ascii="Arial" w:hAnsi="Arial" w:cs="Arial"/>
                <w:b/>
                <w:bCs/>
                <w:color w:val="000000"/>
                <w:sz w:val="24"/>
                <w:szCs w:val="24"/>
              </w:rPr>
              <w:t>Actor Principal</w:t>
            </w:r>
            <w:r>
              <w:rPr>
                <w:rFonts w:ascii="Arial" w:hAnsi="Arial" w:cs="Arial"/>
                <w:color w:val="000000"/>
                <w:sz w:val="24"/>
                <w:szCs w:val="24"/>
              </w:rPr>
              <w:t xml:space="preserve">: Cajero, Vendedor, Administrador. </w:t>
            </w:r>
          </w:p>
        </w:tc>
      </w:tr>
      <w:tr w:rsidR="00F105FD" w:rsidRPr="00621746" w14:paraId="5A5BB642" w14:textId="77777777" w:rsidTr="002E33A6">
        <w:trPr>
          <w:trHeight w:val="407"/>
        </w:trPr>
        <w:tc>
          <w:tcPr>
            <w:tcW w:w="8162" w:type="dxa"/>
          </w:tcPr>
          <w:p w14:paraId="186AF593" w14:textId="15EA8E3B" w:rsidR="00F105FD" w:rsidRPr="00621746" w:rsidRDefault="00F105FD" w:rsidP="00571A08">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Precondiciones: </w:t>
            </w:r>
            <w:r>
              <w:rPr>
                <w:rFonts w:ascii="Arial" w:hAnsi="Arial" w:cs="Arial"/>
                <w:color w:val="000000"/>
                <w:sz w:val="24"/>
                <w:szCs w:val="24"/>
              </w:rPr>
              <w:t xml:space="preserve">Tener iniciada una sesión anteriormente. </w:t>
            </w:r>
          </w:p>
        </w:tc>
      </w:tr>
      <w:tr w:rsidR="00F105FD" w:rsidRPr="00621746" w14:paraId="44CE27BC" w14:textId="77777777" w:rsidTr="002E33A6">
        <w:trPr>
          <w:trHeight w:val="414"/>
        </w:trPr>
        <w:tc>
          <w:tcPr>
            <w:tcW w:w="8162" w:type="dxa"/>
          </w:tcPr>
          <w:p w14:paraId="0B6BE21D" w14:textId="0F916F91" w:rsidR="00F105FD" w:rsidRPr="00621746" w:rsidRDefault="00F105FD" w:rsidP="00571A08">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Punto de Extensión: </w:t>
            </w:r>
            <w:r>
              <w:rPr>
                <w:rFonts w:ascii="Arial" w:hAnsi="Arial" w:cs="Arial"/>
                <w:color w:val="000000"/>
                <w:sz w:val="24"/>
                <w:szCs w:val="24"/>
              </w:rPr>
              <w:t>----</w:t>
            </w:r>
          </w:p>
        </w:tc>
      </w:tr>
      <w:tr w:rsidR="00F105FD" w:rsidRPr="00621746" w14:paraId="61511FB6" w14:textId="77777777" w:rsidTr="002E33A6">
        <w:trPr>
          <w:trHeight w:val="419"/>
        </w:trPr>
        <w:tc>
          <w:tcPr>
            <w:tcW w:w="8162" w:type="dxa"/>
          </w:tcPr>
          <w:p w14:paraId="33D72FCA" w14:textId="62404C8D" w:rsidR="00F105FD" w:rsidRPr="00621746" w:rsidRDefault="00F105FD" w:rsidP="00571A08">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Disparador: </w:t>
            </w:r>
            <w:r>
              <w:rPr>
                <w:rFonts w:ascii="Arial" w:hAnsi="Arial" w:cs="Arial"/>
                <w:color w:val="000000"/>
                <w:sz w:val="24"/>
                <w:szCs w:val="24"/>
              </w:rPr>
              <w:t xml:space="preserve">El usuario está cerrando sesión. </w:t>
            </w:r>
          </w:p>
        </w:tc>
      </w:tr>
      <w:tr w:rsidR="00F105FD" w:rsidRPr="00621746" w14:paraId="603FE5A2" w14:textId="77777777" w:rsidTr="002E33A6">
        <w:trPr>
          <w:trHeight w:val="694"/>
        </w:trPr>
        <w:tc>
          <w:tcPr>
            <w:tcW w:w="8162" w:type="dxa"/>
          </w:tcPr>
          <w:p w14:paraId="003A8654" w14:textId="01571DB6" w:rsidR="00F105FD" w:rsidRPr="00621746" w:rsidRDefault="00F105FD" w:rsidP="00571A08">
            <w:pPr>
              <w:autoSpaceDE w:val="0"/>
              <w:autoSpaceDN w:val="0"/>
              <w:adjustRightInd w:val="0"/>
              <w:rPr>
                <w:rFonts w:ascii="Arial" w:hAnsi="Arial" w:cs="Arial"/>
                <w:color w:val="000000"/>
                <w:sz w:val="24"/>
                <w:szCs w:val="24"/>
              </w:rPr>
            </w:pPr>
            <w:r>
              <w:rPr>
                <w:rFonts w:ascii="Arial" w:hAnsi="Arial" w:cs="Arial"/>
                <w:b/>
                <w:bCs/>
                <w:color w:val="000000"/>
                <w:sz w:val="24"/>
                <w:szCs w:val="24"/>
              </w:rPr>
              <w:t xml:space="preserve">Postcondiciones: </w:t>
            </w:r>
            <w:r>
              <w:rPr>
                <w:rFonts w:ascii="Arial" w:hAnsi="Arial" w:cs="Arial"/>
                <w:color w:val="000000"/>
                <w:sz w:val="24"/>
                <w:szCs w:val="24"/>
              </w:rPr>
              <w:t xml:space="preserve">El usuario finaliza sesión en el sistema y se muestra en pantalla el menú Login </w:t>
            </w:r>
          </w:p>
        </w:tc>
      </w:tr>
      <w:tr w:rsidR="00F105FD" w:rsidRPr="00621746" w14:paraId="2068971F" w14:textId="77777777" w:rsidTr="002E33A6">
        <w:trPr>
          <w:trHeight w:val="1838"/>
        </w:trPr>
        <w:tc>
          <w:tcPr>
            <w:tcW w:w="8162" w:type="dxa"/>
          </w:tcPr>
          <w:p w14:paraId="0E595CA3" w14:textId="77777777" w:rsidR="00F105FD" w:rsidRPr="00621746" w:rsidRDefault="00F105FD" w:rsidP="00571A08">
            <w:pPr>
              <w:autoSpaceDE w:val="0"/>
              <w:autoSpaceDN w:val="0"/>
              <w:adjustRightInd w:val="0"/>
              <w:rPr>
                <w:rFonts w:ascii="Arial" w:hAnsi="Arial" w:cs="Arial"/>
                <w:b/>
                <w:bCs/>
                <w:color w:val="000000"/>
                <w:sz w:val="24"/>
                <w:szCs w:val="24"/>
              </w:rPr>
            </w:pPr>
            <w:r>
              <w:rPr>
                <w:rFonts w:ascii="Arial" w:hAnsi="Arial" w:cs="Arial"/>
                <w:b/>
                <w:bCs/>
                <w:color w:val="000000"/>
                <w:sz w:val="24"/>
                <w:szCs w:val="24"/>
              </w:rPr>
              <w:lastRenderedPageBreak/>
              <w:t xml:space="preserve">Escenario Principal: </w:t>
            </w:r>
          </w:p>
          <w:p w14:paraId="1543807B" w14:textId="34B5A2C7" w:rsidR="00F105FD" w:rsidRPr="00621746" w:rsidRDefault="00F105FD" w:rsidP="00F105FD">
            <w:pPr>
              <w:pStyle w:val="Prrafodelista"/>
              <w:numPr>
                <w:ilvl w:val="0"/>
                <w:numId w:val="1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 xml:space="preserve">El usuario ingresa al menú </w:t>
            </w:r>
            <w:proofErr w:type="spellStart"/>
            <w:r>
              <w:rPr>
                <w:rFonts w:ascii="Arial" w:hAnsi="Arial" w:cs="Arial"/>
                <w:color w:val="000000"/>
                <w:sz w:val="24"/>
                <w:szCs w:val="24"/>
              </w:rPr>
              <w:t>Logout</w:t>
            </w:r>
            <w:proofErr w:type="spellEnd"/>
            <w:r>
              <w:rPr>
                <w:rFonts w:ascii="Arial" w:hAnsi="Arial" w:cs="Arial"/>
                <w:color w:val="000000"/>
                <w:sz w:val="24"/>
                <w:szCs w:val="24"/>
              </w:rPr>
              <w:t xml:space="preserve"> y presiona el botón “Salir” -RB</w:t>
            </w:r>
          </w:p>
          <w:p w14:paraId="1CF644AC" w14:textId="6BCD1C54" w:rsidR="00F105FD" w:rsidRPr="00621746" w:rsidRDefault="00E9638E" w:rsidP="00F105FD">
            <w:pPr>
              <w:pStyle w:val="Prrafodelista"/>
              <w:numPr>
                <w:ilvl w:val="0"/>
                <w:numId w:val="1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confirma la sesión iniciada previamente y finaliza la sesión.</w:t>
            </w:r>
          </w:p>
          <w:p w14:paraId="3A1230C7" w14:textId="77586CC3" w:rsidR="00F105FD" w:rsidRPr="00051FDB" w:rsidRDefault="00F105FD" w:rsidP="00E9638E">
            <w:pPr>
              <w:pStyle w:val="Prrafodelista"/>
              <w:numPr>
                <w:ilvl w:val="0"/>
                <w:numId w:val="18"/>
              </w:numPr>
              <w:autoSpaceDE w:val="0"/>
              <w:autoSpaceDN w:val="0"/>
              <w:adjustRightInd w:val="0"/>
              <w:spacing w:after="0" w:line="240" w:lineRule="auto"/>
              <w:rPr>
                <w:rFonts w:ascii="Arial" w:hAnsi="Arial" w:cs="Arial"/>
                <w:b/>
                <w:bCs/>
                <w:color w:val="000000"/>
                <w:sz w:val="24"/>
                <w:szCs w:val="24"/>
              </w:rPr>
            </w:pPr>
            <w:r>
              <w:rPr>
                <w:rFonts w:ascii="Arial" w:hAnsi="Arial" w:cs="Arial"/>
                <w:color w:val="000000"/>
                <w:sz w:val="24"/>
                <w:szCs w:val="24"/>
              </w:rPr>
              <w:t>El sistema muestra por pantalla la ventana de Login y bloquea el acceso al resto del menú –RB</w:t>
            </w:r>
          </w:p>
          <w:p w14:paraId="784C410D" w14:textId="17E60F08" w:rsidR="00051FDB" w:rsidRPr="00621746" w:rsidRDefault="00051FDB" w:rsidP="007C5F98">
            <w:pPr>
              <w:pStyle w:val="Prrafodelista"/>
              <w:autoSpaceDE w:val="0"/>
              <w:autoSpaceDN w:val="0"/>
              <w:adjustRightInd w:val="0"/>
              <w:spacing w:after="0" w:line="240" w:lineRule="auto"/>
              <w:rPr>
                <w:rFonts w:ascii="Arial" w:hAnsi="Arial" w:cs="Arial"/>
                <w:b/>
                <w:bCs/>
                <w:color w:val="000000"/>
                <w:sz w:val="24"/>
                <w:szCs w:val="24"/>
              </w:rPr>
            </w:pPr>
          </w:p>
        </w:tc>
      </w:tr>
      <w:tr w:rsidR="00F105FD" w:rsidRPr="00621746" w14:paraId="0759E6D7" w14:textId="77777777" w:rsidTr="00621746">
        <w:trPr>
          <w:trHeight w:val="250"/>
        </w:trPr>
        <w:tc>
          <w:tcPr>
            <w:tcW w:w="8162" w:type="dxa"/>
          </w:tcPr>
          <w:p w14:paraId="677A3C6D" w14:textId="77777777" w:rsidR="00F105FD" w:rsidRPr="00621746" w:rsidRDefault="00F105FD" w:rsidP="00571A08">
            <w:pPr>
              <w:autoSpaceDE w:val="0"/>
              <w:autoSpaceDN w:val="0"/>
              <w:adjustRightInd w:val="0"/>
              <w:rPr>
                <w:rFonts w:ascii="Arial" w:hAnsi="Arial" w:cs="Arial"/>
                <w:b/>
                <w:bCs/>
                <w:color w:val="000000"/>
                <w:sz w:val="24"/>
                <w:szCs w:val="24"/>
              </w:rPr>
            </w:pPr>
            <w:r>
              <w:rPr>
                <w:rFonts w:ascii="Arial" w:hAnsi="Arial" w:cs="Arial"/>
                <w:b/>
                <w:bCs/>
                <w:color w:val="000000"/>
                <w:sz w:val="24"/>
                <w:szCs w:val="24"/>
              </w:rPr>
              <w:t xml:space="preserve">Flujos alternativos: </w:t>
            </w:r>
          </w:p>
          <w:p w14:paraId="576D1C54" w14:textId="4C8A1169" w:rsidR="00F105FD" w:rsidRPr="00621746" w:rsidRDefault="00E9638E" w:rsidP="00571A08">
            <w:pPr>
              <w:autoSpaceDE w:val="0"/>
              <w:autoSpaceDN w:val="0"/>
              <w:adjustRightInd w:val="0"/>
              <w:rPr>
                <w:rFonts w:ascii="Arial" w:hAnsi="Arial" w:cs="Arial"/>
                <w:color w:val="000000"/>
                <w:sz w:val="24"/>
                <w:szCs w:val="24"/>
              </w:rPr>
            </w:pPr>
            <w:r>
              <w:rPr>
                <w:rFonts w:ascii="Arial" w:hAnsi="Arial" w:cs="Arial"/>
                <w:color w:val="000000"/>
                <w:sz w:val="24"/>
                <w:szCs w:val="24"/>
              </w:rPr>
              <w:t>2.1 El sistema no encuentra una sesión activa no pudiendo finalizar una sesión. Se muestra un mensaje de error por pantalla. Fin de CU -RB</w:t>
            </w:r>
          </w:p>
          <w:p w14:paraId="338819FE" w14:textId="1225535F" w:rsidR="00F105FD" w:rsidRPr="00621746" w:rsidRDefault="00F105FD" w:rsidP="00571A08">
            <w:pPr>
              <w:autoSpaceDE w:val="0"/>
              <w:autoSpaceDN w:val="0"/>
              <w:adjustRightInd w:val="0"/>
              <w:rPr>
                <w:rFonts w:ascii="Arial" w:hAnsi="Arial" w:cs="Arial"/>
                <w:color w:val="000000"/>
                <w:sz w:val="24"/>
                <w:szCs w:val="24"/>
              </w:rPr>
            </w:pPr>
          </w:p>
        </w:tc>
      </w:tr>
    </w:tbl>
    <w:p w14:paraId="061A61DB" w14:textId="26A65E48" w:rsidR="000F51F2" w:rsidRDefault="00021024" w:rsidP="00DF6867">
      <w:pPr>
        <w:pStyle w:val="Ttulo3"/>
      </w:pPr>
      <w:bookmarkStart w:id="162" w:name="_Toc238167186"/>
      <w:r>
        <w:t>T02.6.4 Diagrama de Secuencia</w:t>
      </w:r>
      <w:bookmarkEnd w:id="162"/>
    </w:p>
    <w:p w14:paraId="1FB64C92" w14:textId="2A8B9251" w:rsidR="003956B3" w:rsidRDefault="00DF6867" w:rsidP="004F321D">
      <w:pPr>
        <w:jc w:val="center"/>
      </w:pPr>
      <w:r>
        <w:rPr>
          <w:noProof/>
        </w:rPr>
        <w:drawing>
          <wp:inline distT="0" distB="0" distL="0" distR="0" wp14:anchorId="7A415197" wp14:editId="623855FE">
            <wp:extent cx="5972175" cy="4453890"/>
            <wp:effectExtent l="0" t="0" r="9525" b="3810"/>
            <wp:docPr id="15644131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72175" cy="4453890"/>
                    </a:xfrm>
                    <a:prstGeom prst="rect">
                      <a:avLst/>
                    </a:prstGeom>
                    <a:noFill/>
                    <a:ln>
                      <a:noFill/>
                    </a:ln>
                  </pic:spPr>
                </pic:pic>
              </a:graphicData>
            </a:graphic>
          </wp:inline>
        </w:drawing>
      </w:r>
    </w:p>
    <w:p w14:paraId="49B50050" w14:textId="77777777" w:rsidR="003956B3" w:rsidRDefault="003956B3" w:rsidP="000F51F2"/>
    <w:p w14:paraId="5E249666" w14:textId="400FEF31" w:rsidR="000F51F2" w:rsidRDefault="00021024" w:rsidP="003956B3">
      <w:pPr>
        <w:pStyle w:val="Ttulo3"/>
      </w:pPr>
      <w:bookmarkStart w:id="163" w:name="_Toc238167187"/>
      <w:r>
        <w:t>T02.6.5 Diagrama de Clases</w:t>
      </w:r>
      <w:bookmarkEnd w:id="163"/>
    </w:p>
    <w:p w14:paraId="03328716" w14:textId="42DFAE2C" w:rsidR="004F321D" w:rsidRPr="004F321D" w:rsidRDefault="004F321D" w:rsidP="004F321D">
      <w:pPr>
        <w:jc w:val="center"/>
      </w:pPr>
      <w:r>
        <w:rPr>
          <w:noProof/>
        </w:rPr>
        <w:drawing>
          <wp:inline distT="0" distB="0" distL="0" distR="0" wp14:anchorId="1A29AB0C" wp14:editId="28D4D371">
            <wp:extent cx="5016500" cy="2540000"/>
            <wp:effectExtent l="0" t="0" r="0" b="0"/>
            <wp:docPr id="728656014" name="Imagen 3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56014" name="Imagen 31" descr="Diagrama  El contenido generado por IA puede ser incorrecto."/>
                    <pic:cNvPicPr/>
                  </pic:nvPicPr>
                  <pic:blipFill>
                    <a:blip r:embed="rId65">
                      <a:extLst>
                        <a:ext uri="{28A0092B-C50C-407E-A947-70E740481C1C}">
                          <a14:useLocalDpi xmlns:a14="http://schemas.microsoft.com/office/drawing/2010/main" val="0"/>
                        </a:ext>
                      </a:extLst>
                    </a:blip>
                    <a:stretch>
                      <a:fillRect/>
                    </a:stretch>
                  </pic:blipFill>
                  <pic:spPr>
                    <a:xfrm>
                      <a:off x="0" y="0"/>
                      <a:ext cx="5016500" cy="2540000"/>
                    </a:xfrm>
                    <a:prstGeom prst="rect">
                      <a:avLst/>
                    </a:prstGeom>
                  </pic:spPr>
                </pic:pic>
              </a:graphicData>
            </a:graphic>
          </wp:inline>
        </w:drawing>
      </w:r>
    </w:p>
    <w:p w14:paraId="38875465" w14:textId="527A5074" w:rsidR="000F51F2" w:rsidRDefault="00021024" w:rsidP="00021024">
      <w:pPr>
        <w:pStyle w:val="Ttulo3"/>
      </w:pPr>
      <w:bookmarkStart w:id="164" w:name="_Toc238167188"/>
      <w:r>
        <w:t>T02.6.6 Diagrama Entidad Relación</w:t>
      </w:r>
      <w:bookmarkEnd w:id="164"/>
    </w:p>
    <w:p w14:paraId="7C6F6063" w14:textId="4BC5D909" w:rsidR="00AE789C" w:rsidRPr="00AE789C" w:rsidRDefault="00AE789C" w:rsidP="00AE789C">
      <w:pPr>
        <w:jc w:val="center"/>
      </w:pPr>
      <w:r>
        <w:rPr>
          <w:noProof/>
        </w:rPr>
        <w:drawing>
          <wp:inline distT="0" distB="0" distL="0" distR="0" wp14:anchorId="297B2F2C" wp14:editId="7F66354A">
            <wp:extent cx="1880236" cy="3342640"/>
            <wp:effectExtent l="0" t="0" r="0" b="0"/>
            <wp:docPr id="9515835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01109" cy="3379748"/>
                    </a:xfrm>
                    <a:prstGeom prst="rect">
                      <a:avLst/>
                    </a:prstGeom>
                    <a:noFill/>
                    <a:ln>
                      <a:noFill/>
                    </a:ln>
                  </pic:spPr>
                </pic:pic>
              </a:graphicData>
            </a:graphic>
          </wp:inline>
        </w:drawing>
      </w:r>
    </w:p>
    <w:p w14:paraId="18803866" w14:textId="34F6C098" w:rsidR="00021024" w:rsidRDefault="00021024" w:rsidP="00021024">
      <w:pPr>
        <w:pStyle w:val="Ttulo3"/>
      </w:pPr>
      <w:bookmarkStart w:id="165" w:name="_Toc238167189"/>
      <w:r>
        <w:lastRenderedPageBreak/>
        <w:t>T02.6.7 GUI</w:t>
      </w:r>
      <w:bookmarkEnd w:id="165"/>
    </w:p>
    <w:p w14:paraId="1911306B" w14:textId="11E1A6C3" w:rsidR="00740529" w:rsidRPr="00740529" w:rsidRDefault="00740529" w:rsidP="00740529">
      <w:pPr>
        <w:jc w:val="center"/>
      </w:pPr>
      <w:r>
        <w:rPr>
          <w:noProof/>
        </w:rPr>
        <w:drawing>
          <wp:inline distT="0" distB="0" distL="0" distR="0" wp14:anchorId="18C742C9" wp14:editId="2F59D87C">
            <wp:extent cx="3010320" cy="1419423"/>
            <wp:effectExtent l="0" t="0" r="0" b="9525"/>
            <wp:docPr id="1627026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26947" name=""/>
                    <pic:cNvPicPr/>
                  </pic:nvPicPr>
                  <pic:blipFill>
                    <a:blip r:embed="rId66"/>
                    <a:stretch>
                      <a:fillRect/>
                    </a:stretch>
                  </pic:blipFill>
                  <pic:spPr>
                    <a:xfrm>
                      <a:off x="0" y="0"/>
                      <a:ext cx="3010320" cy="1419423"/>
                    </a:xfrm>
                    <a:prstGeom prst="rect">
                      <a:avLst/>
                    </a:prstGeom>
                  </pic:spPr>
                </pic:pic>
              </a:graphicData>
            </a:graphic>
          </wp:inline>
        </w:drawing>
      </w:r>
    </w:p>
    <w:p w14:paraId="3BB5CBFF" w14:textId="2FBBB776" w:rsidR="008028B3" w:rsidRPr="00C17D49" w:rsidRDefault="008028B3" w:rsidP="003C3330">
      <w:pPr>
        <w:pStyle w:val="Ttulo1"/>
      </w:pPr>
      <w:bookmarkStart w:id="166" w:name="_Toc238167190"/>
      <w:r>
        <w:t>T03 - Gestión de Encriptado</w:t>
      </w:r>
      <w:bookmarkEnd w:id="166"/>
    </w:p>
    <w:p w14:paraId="66857B10" w14:textId="02036E2E" w:rsidR="007D2F4D" w:rsidRPr="004A1DF1" w:rsidRDefault="007D2F4D" w:rsidP="004A1DF1">
      <w:pPr>
        <w:rPr>
          <w:b/>
          <w:bCs/>
          <w:i/>
          <w:iCs/>
          <w:sz w:val="24"/>
          <w:szCs w:val="24"/>
        </w:rPr>
      </w:pPr>
      <w:r>
        <w:rPr>
          <w:b/>
          <w:bCs/>
          <w:i/>
          <w:iCs/>
          <w:sz w:val="24"/>
          <w:szCs w:val="24"/>
        </w:rPr>
        <w:t>Objetivo</w:t>
      </w:r>
    </w:p>
    <w:p w14:paraId="076A8778" w14:textId="088C211F" w:rsidR="007D2F4D" w:rsidRDefault="007D2F4D" w:rsidP="005A1DE8">
      <w:pPr>
        <w:rPr>
          <w:sz w:val="24"/>
          <w:szCs w:val="24"/>
        </w:rPr>
      </w:pPr>
      <w:r>
        <w:rPr>
          <w:sz w:val="24"/>
          <w:szCs w:val="24"/>
        </w:rPr>
        <w:t>A fin de proteger los datos sensibles en el sistema, se utilizarán dos tipos de encriptación: reversible e irreversible</w:t>
      </w:r>
    </w:p>
    <w:p w14:paraId="4FEB62AC" w14:textId="2EB6DF48" w:rsidR="007D2F4D" w:rsidRDefault="00C17D49" w:rsidP="00C17D49">
      <w:pPr>
        <w:pStyle w:val="Ttulo2"/>
      </w:pPr>
      <w:bookmarkStart w:id="167" w:name="_Toc238167191"/>
      <w:r>
        <w:t>T03.1 - Irreversible</w:t>
      </w:r>
      <w:bookmarkEnd w:id="167"/>
    </w:p>
    <w:p w14:paraId="23997595" w14:textId="55548EF4" w:rsidR="00250F4E" w:rsidRDefault="00250F4E" w:rsidP="00250F4E">
      <w:pPr>
        <w:rPr>
          <w:sz w:val="24"/>
          <w:szCs w:val="24"/>
        </w:rPr>
      </w:pPr>
      <w:r>
        <w:rPr>
          <w:sz w:val="24"/>
          <w:szCs w:val="24"/>
        </w:rPr>
        <w:t xml:space="preserve">Utilizando el servicio de encriptación SHA-256, se enviará los datos en el campo contraseña obteniendo como salida un </w:t>
      </w:r>
      <w:proofErr w:type="spellStart"/>
      <w:r>
        <w:rPr>
          <w:sz w:val="24"/>
          <w:szCs w:val="24"/>
        </w:rPr>
        <w:t>string</w:t>
      </w:r>
      <w:proofErr w:type="spellEnd"/>
      <w:r>
        <w:rPr>
          <w:sz w:val="24"/>
          <w:szCs w:val="24"/>
        </w:rPr>
        <w:t xml:space="preserve"> encriptado (hash). </w:t>
      </w:r>
      <w:proofErr w:type="gramStart"/>
      <w:r>
        <w:rPr>
          <w:sz w:val="24"/>
          <w:szCs w:val="24"/>
        </w:rPr>
        <w:t>Campo a Encriptar</w:t>
      </w:r>
      <w:proofErr w:type="gramEnd"/>
      <w:r>
        <w:rPr>
          <w:sz w:val="24"/>
          <w:szCs w:val="24"/>
        </w:rPr>
        <w:t>: Contraseña Usuario</w:t>
      </w:r>
    </w:p>
    <w:p w14:paraId="1D76C8D0" w14:textId="77777777" w:rsidR="00706966" w:rsidRPr="00250F4E" w:rsidRDefault="00706966" w:rsidP="00250F4E">
      <w:pPr>
        <w:rPr>
          <w:sz w:val="24"/>
          <w:szCs w:val="24"/>
        </w:rPr>
      </w:pPr>
    </w:p>
    <w:p w14:paraId="27E80EEA" w14:textId="2DA95941" w:rsidR="00F0349D" w:rsidRDefault="00706966" w:rsidP="00DF6867">
      <w:pPr>
        <w:jc w:val="center"/>
      </w:pPr>
      <w:r>
        <w:rPr>
          <w:noProof/>
        </w:rPr>
        <w:drawing>
          <wp:inline distT="0" distB="0" distL="0" distR="0" wp14:anchorId="23112A99" wp14:editId="53FB8F42">
            <wp:extent cx="4724400" cy="676275"/>
            <wp:effectExtent l="0" t="0" r="0" b="9525"/>
            <wp:docPr id="1510755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24400" cy="676275"/>
                    </a:xfrm>
                    <a:prstGeom prst="rect">
                      <a:avLst/>
                    </a:prstGeom>
                    <a:noFill/>
                    <a:ln>
                      <a:noFill/>
                    </a:ln>
                  </pic:spPr>
                </pic:pic>
              </a:graphicData>
            </a:graphic>
          </wp:inline>
        </w:drawing>
      </w:r>
    </w:p>
    <w:p w14:paraId="23EB204F" w14:textId="051EEFFE" w:rsidR="00B63A77" w:rsidRDefault="00B63A77" w:rsidP="00B63A77">
      <w:pPr>
        <w:pStyle w:val="Ttulo2"/>
      </w:pPr>
      <w:bookmarkStart w:id="168" w:name="_Toc201455510"/>
      <w:bookmarkStart w:id="169" w:name="_Toc238167192"/>
      <w:r>
        <w:t>T03.2 - Reversible</w:t>
      </w:r>
      <w:bookmarkEnd w:id="168"/>
      <w:bookmarkEnd w:id="169"/>
    </w:p>
    <w:p w14:paraId="0E432E39" w14:textId="77777777" w:rsidR="00B63A77" w:rsidRPr="0079007A" w:rsidRDefault="00B63A77" w:rsidP="00B63A77">
      <w:pPr>
        <w:rPr>
          <w:sz w:val="24"/>
          <w:szCs w:val="24"/>
        </w:rPr>
      </w:pPr>
      <w:r>
        <w:rPr>
          <w:sz w:val="24"/>
          <w:szCs w:val="24"/>
        </w:rPr>
        <w:t xml:space="preserve">Utilizando el algoritmo de cifrado simétrico AES podremos cifrar los datos de determinados campos sensibles. </w:t>
      </w:r>
      <w:proofErr w:type="gramStart"/>
      <w:r>
        <w:rPr>
          <w:sz w:val="24"/>
          <w:szCs w:val="24"/>
        </w:rPr>
        <w:t>Campo a Encriptar</w:t>
      </w:r>
      <w:proofErr w:type="gramEnd"/>
      <w:r>
        <w:rPr>
          <w:sz w:val="24"/>
          <w:szCs w:val="24"/>
        </w:rPr>
        <w:t xml:space="preserve">: Dirección del Cliente </w:t>
      </w:r>
    </w:p>
    <w:p w14:paraId="42510B09" w14:textId="77777777" w:rsidR="00B63A77" w:rsidRPr="00250F4E" w:rsidRDefault="00B63A77" w:rsidP="00B63A77">
      <w:pPr>
        <w:jc w:val="center"/>
      </w:pPr>
      <w:r>
        <w:rPr>
          <w:noProof/>
        </w:rPr>
        <w:drawing>
          <wp:inline distT="0" distB="0" distL="0" distR="0" wp14:anchorId="3A21394D" wp14:editId="27A0216E">
            <wp:extent cx="4976734" cy="746642"/>
            <wp:effectExtent l="0" t="0" r="1905" b="3175"/>
            <wp:docPr id="1548571474" name="Imagen 1" descr="Imagen que contiene 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71474" name="Imagen 1" descr="Imagen que contiene Diagrama  El contenido generado por IA puede ser incorrecto."/>
                    <pic:cNvPicPr/>
                  </pic:nvPicPr>
                  <pic:blipFill>
                    <a:blip r:embed="rId68">
                      <a:extLst>
                        <a:ext uri="{28A0092B-C50C-407E-A947-70E740481C1C}">
                          <a14:useLocalDpi xmlns:a14="http://schemas.microsoft.com/office/drawing/2010/main" val="0"/>
                        </a:ext>
                      </a:extLst>
                    </a:blip>
                    <a:stretch>
                      <a:fillRect/>
                    </a:stretch>
                  </pic:blipFill>
                  <pic:spPr>
                    <a:xfrm>
                      <a:off x="0" y="0"/>
                      <a:ext cx="5041514" cy="756361"/>
                    </a:xfrm>
                    <a:prstGeom prst="rect">
                      <a:avLst/>
                    </a:prstGeom>
                  </pic:spPr>
                </pic:pic>
              </a:graphicData>
            </a:graphic>
          </wp:inline>
        </w:drawing>
      </w:r>
    </w:p>
    <w:p w14:paraId="0A455C14" w14:textId="610D97C3" w:rsidR="00B63A77" w:rsidRDefault="00B63A77" w:rsidP="00B63A77">
      <w:pPr>
        <w:pStyle w:val="Ttulo1"/>
      </w:pPr>
      <w:bookmarkStart w:id="170" w:name="_Toc238167193"/>
      <w:r>
        <w:lastRenderedPageBreak/>
        <w:t>T04 – Gestión de Perfiles de Usuario (Patron Composite)</w:t>
      </w:r>
      <w:bookmarkEnd w:id="170"/>
    </w:p>
    <w:p w14:paraId="4451BB19" w14:textId="147EE2D7" w:rsidR="003307B2" w:rsidRDefault="003307B2" w:rsidP="003307B2">
      <w:pPr>
        <w:pStyle w:val="Ttulo2"/>
      </w:pPr>
      <w:bookmarkStart w:id="171" w:name="_Toc238167194"/>
      <w:r>
        <w:t>T04.1 Crear Perfil</w:t>
      </w:r>
      <w:bookmarkEnd w:id="171"/>
    </w:p>
    <w:p w14:paraId="14095014" w14:textId="0DC43D01" w:rsidR="003307B2" w:rsidRDefault="003307B2" w:rsidP="003307B2">
      <w:pPr>
        <w:pStyle w:val="Ttulo3"/>
      </w:pPr>
      <w:bookmarkStart w:id="172" w:name="_Toc238167195"/>
      <w:r>
        <w:t>T04.1.1 Diagrama de clases</w:t>
      </w:r>
      <w:bookmarkEnd w:id="172"/>
    </w:p>
    <w:p w14:paraId="35E1ACB1" w14:textId="0448F41D" w:rsidR="003307B2" w:rsidRDefault="003307B2" w:rsidP="003307B2">
      <w:pPr>
        <w:jc w:val="center"/>
      </w:pPr>
      <w:r>
        <w:rPr>
          <w:noProof/>
          <w:color w:val="000000"/>
        </w:rPr>
        <w:drawing>
          <wp:inline distT="0" distB="0" distL="0" distR="0" wp14:anchorId="0EA7116C" wp14:editId="4F4AD136">
            <wp:extent cx="5242560" cy="4958080"/>
            <wp:effectExtent l="0" t="0" r="2540" b="0"/>
            <wp:docPr id="198206117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42560" cy="4958080"/>
                    </a:xfrm>
                    <a:prstGeom prst="rect">
                      <a:avLst/>
                    </a:prstGeom>
                    <a:noFill/>
                    <a:ln>
                      <a:noFill/>
                    </a:ln>
                  </pic:spPr>
                </pic:pic>
              </a:graphicData>
            </a:graphic>
          </wp:inline>
        </w:drawing>
      </w:r>
    </w:p>
    <w:p w14:paraId="3F102224" w14:textId="26F1E3AE" w:rsidR="003307B2" w:rsidRDefault="003307B2" w:rsidP="003307B2">
      <w:pPr>
        <w:pStyle w:val="Ttulo3"/>
      </w:pPr>
      <w:bookmarkStart w:id="173" w:name="_Toc238167196"/>
      <w:r>
        <w:lastRenderedPageBreak/>
        <w:t>T04.1.2 Diagrama Entidad-Relación</w:t>
      </w:r>
      <w:bookmarkEnd w:id="173"/>
    </w:p>
    <w:p w14:paraId="6D678473" w14:textId="4DC27249" w:rsidR="003307B2" w:rsidRPr="003307B2" w:rsidRDefault="003307B2" w:rsidP="003307B2">
      <w:r>
        <w:rPr>
          <w:noProof/>
          <w:color w:val="000000"/>
        </w:rPr>
        <w:drawing>
          <wp:inline distT="0" distB="0" distL="0" distR="0" wp14:anchorId="6DCB417C" wp14:editId="5C6F383C">
            <wp:extent cx="4643120" cy="5553172"/>
            <wp:effectExtent l="0" t="0" r="5080" b="0"/>
            <wp:docPr id="183960410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673329" cy="5589302"/>
                    </a:xfrm>
                    <a:prstGeom prst="rect">
                      <a:avLst/>
                    </a:prstGeom>
                    <a:noFill/>
                    <a:ln>
                      <a:noFill/>
                    </a:ln>
                  </pic:spPr>
                </pic:pic>
              </a:graphicData>
            </a:graphic>
          </wp:inline>
        </w:drawing>
      </w:r>
    </w:p>
    <w:p w14:paraId="2D610E37" w14:textId="06C1C2F6" w:rsidR="00B63A77" w:rsidRDefault="00E254F2" w:rsidP="00E254F2">
      <w:pPr>
        <w:pStyle w:val="Ttulo2"/>
      </w:pPr>
      <w:bookmarkStart w:id="174" w:name="_Toc238167197"/>
      <w:r>
        <w:t>T04.2 Crear Familia de Permisos</w:t>
      </w:r>
      <w:bookmarkEnd w:id="174"/>
    </w:p>
    <w:p w14:paraId="125453BE" w14:textId="7EA6E9B0" w:rsidR="00E254F2" w:rsidRDefault="00E254F2" w:rsidP="00E254F2">
      <w:pPr>
        <w:rPr>
          <w:color w:val="000000"/>
          <w:sz w:val="24"/>
          <w:szCs w:val="24"/>
        </w:rPr>
      </w:pPr>
      <w:r>
        <w:rPr>
          <w:color w:val="000000"/>
          <w:sz w:val="24"/>
          <w:szCs w:val="24"/>
        </w:rPr>
        <w:t>El sistema deberá permitir al Administrador crear una nueva familia (grupo de permisos o rol), asignándole como hijos los permisos y/o familias existentes que seleccione.</w:t>
      </w:r>
    </w:p>
    <w:p w14:paraId="24F73588" w14:textId="70684C73" w:rsidR="00E254F2" w:rsidRDefault="00E254F2" w:rsidP="00E254F2">
      <w:pPr>
        <w:pStyle w:val="Ttulo3"/>
      </w:pPr>
      <w:bookmarkStart w:id="175" w:name="_Toc238167198"/>
      <w:r>
        <w:lastRenderedPageBreak/>
        <w:t>T04.2.1 Descomposición funcional CUS-007 Crear Familia de Permisos</w:t>
      </w:r>
      <w:bookmarkEnd w:id="175"/>
    </w:p>
    <w:tbl>
      <w:tblPr>
        <w:tblW w:w="0" w:type="auto"/>
        <w:tblCellMar>
          <w:top w:w="15" w:type="dxa"/>
          <w:left w:w="15" w:type="dxa"/>
          <w:bottom w:w="15" w:type="dxa"/>
          <w:right w:w="15" w:type="dxa"/>
        </w:tblCellMar>
        <w:tblLook w:val="04A0" w:firstRow="1" w:lastRow="0" w:firstColumn="1" w:lastColumn="0" w:noHBand="0" w:noVBand="1"/>
      </w:tblPr>
      <w:tblGrid>
        <w:gridCol w:w="3133"/>
        <w:gridCol w:w="856"/>
        <w:gridCol w:w="5406"/>
      </w:tblGrid>
      <w:tr w:rsidR="00A3091A" w:rsidRPr="00A3091A" w14:paraId="472B6738" w14:textId="77777777" w:rsidTr="00A3091A">
        <w:trPr>
          <w:trHeight w:val="511"/>
        </w:trPr>
        <w:tc>
          <w:tcPr>
            <w:tcW w:w="0" w:type="auto"/>
            <w:tcBorders>
              <w:top w:val="single" w:sz="4" w:space="0" w:color="E6E6E6"/>
              <w:left w:val="single" w:sz="4" w:space="0" w:color="E6E6E6"/>
              <w:bottom w:val="single" w:sz="4" w:space="0" w:color="E6E6E6"/>
              <w:right w:val="single" w:sz="4" w:space="0" w:color="E6E6E6"/>
            </w:tcBorders>
            <w:shd w:val="clear" w:color="auto" w:fill="FFE599" w:themeFill="accent4" w:themeFillTint="66"/>
            <w:tcMar>
              <w:top w:w="100" w:type="dxa"/>
              <w:left w:w="100" w:type="dxa"/>
              <w:bottom w:w="100" w:type="dxa"/>
              <w:right w:w="100" w:type="dxa"/>
            </w:tcMar>
            <w:vAlign w:val="center"/>
            <w:hideMark/>
          </w:tcPr>
          <w:p w14:paraId="640E5C19"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lang w:eastAsia="es-ES_tradnl"/>
              </w:rPr>
              <w:t>Subfunción</w:t>
            </w:r>
          </w:p>
        </w:tc>
        <w:tc>
          <w:tcPr>
            <w:tcW w:w="0" w:type="auto"/>
            <w:tcBorders>
              <w:top w:val="single" w:sz="4" w:space="0" w:color="E6E6E6"/>
              <w:left w:val="single" w:sz="4" w:space="0" w:color="E6E6E6"/>
              <w:bottom w:val="single" w:sz="4" w:space="0" w:color="E6E6E6"/>
              <w:right w:val="single" w:sz="4" w:space="0" w:color="E6E6E6"/>
            </w:tcBorders>
            <w:shd w:val="clear" w:color="auto" w:fill="FFE599" w:themeFill="accent4" w:themeFillTint="66"/>
            <w:tcMar>
              <w:top w:w="100" w:type="dxa"/>
              <w:left w:w="100" w:type="dxa"/>
              <w:bottom w:w="100" w:type="dxa"/>
              <w:right w:w="100" w:type="dxa"/>
            </w:tcMar>
            <w:vAlign w:val="center"/>
            <w:hideMark/>
          </w:tcPr>
          <w:p w14:paraId="15F027D7"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lang w:eastAsia="es-ES_tradnl"/>
              </w:rPr>
              <w:t>Capa</w:t>
            </w:r>
          </w:p>
        </w:tc>
        <w:tc>
          <w:tcPr>
            <w:tcW w:w="0" w:type="auto"/>
            <w:tcBorders>
              <w:top w:val="single" w:sz="4" w:space="0" w:color="E6E6E6"/>
              <w:left w:val="single" w:sz="4" w:space="0" w:color="E6E6E6"/>
              <w:bottom w:val="single" w:sz="4" w:space="0" w:color="E6E6E6"/>
              <w:right w:val="single" w:sz="4" w:space="0" w:color="E6E6E6"/>
            </w:tcBorders>
            <w:shd w:val="clear" w:color="auto" w:fill="FFE599" w:themeFill="accent4" w:themeFillTint="66"/>
            <w:tcMar>
              <w:top w:w="100" w:type="dxa"/>
              <w:left w:w="100" w:type="dxa"/>
              <w:bottom w:w="100" w:type="dxa"/>
              <w:right w:w="100" w:type="dxa"/>
            </w:tcMar>
            <w:vAlign w:val="center"/>
            <w:hideMark/>
          </w:tcPr>
          <w:p w14:paraId="39352724"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lang w:eastAsia="es-ES_tradnl"/>
              </w:rPr>
              <w:t>Descripción</w:t>
            </w:r>
          </w:p>
        </w:tc>
      </w:tr>
      <w:tr w:rsidR="00A3091A" w:rsidRPr="00A3091A" w14:paraId="7EA50B44" w14:textId="77777777" w:rsidTr="00A3091A">
        <w:trPr>
          <w:trHeight w:val="22"/>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6723B2B2"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Validar que el nombre de la familia no esté repetido</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5F8B5152"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BLL</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7EBB9DE3" w14:textId="77777777" w:rsidR="00A3091A" w:rsidRPr="00A3091A" w:rsidRDefault="00A3091A" w:rsidP="00A3091A">
            <w:pPr>
              <w:spacing w:line="240" w:lineRule="auto"/>
              <w:jc w:val="center"/>
              <w:rPr>
                <w:rFonts w:eastAsia="Times New Roman"/>
                <w:sz w:val="24"/>
                <w:szCs w:val="24"/>
                <w:lang w:eastAsia="es-ES_tradnl"/>
              </w:rPr>
            </w:pPr>
            <w:proofErr w:type="spellStart"/>
            <w:r>
              <w:rPr>
                <w:rFonts w:eastAsia="Times New Roman"/>
                <w:color w:val="188038"/>
                <w:sz w:val="24"/>
                <w:szCs w:val="24"/>
                <w:lang w:eastAsia="es-ES_tradnl"/>
              </w:rPr>
              <w:t>PerfilBLL.ValidarNombre</w:t>
            </w:r>
            <w:proofErr w:type="spellEnd"/>
            <w:r>
              <w:rPr>
                <w:rFonts w:eastAsia="Times New Roman"/>
                <w:color w:val="000000"/>
                <w:sz w:val="24"/>
                <w:szCs w:val="24"/>
                <w:lang w:eastAsia="es-ES_tradnl"/>
              </w:rPr>
              <w:t xml:space="preserve"> consulta las familias existentes y evita duplicados.</w:t>
            </w:r>
          </w:p>
        </w:tc>
      </w:tr>
      <w:tr w:rsidR="00A3091A" w:rsidRPr="00A3091A" w14:paraId="1DEC1297" w14:textId="77777777" w:rsidTr="00A3091A">
        <w:trPr>
          <w:trHeight w:val="777"/>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1CAE2F02"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Validar que ningún ítem seleccionado ya pertenezca a alguna de las familias elegidas</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614E2A94"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GUI</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0EC45B37"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188038"/>
                <w:sz w:val="24"/>
                <w:szCs w:val="24"/>
                <w:lang w:eastAsia="es-ES_tradnl"/>
              </w:rPr>
              <w:t>frmGestionPerfiles.button5_</w:t>
            </w:r>
            <w:proofErr w:type="gramStart"/>
            <w:r>
              <w:rPr>
                <w:rFonts w:eastAsia="Times New Roman"/>
                <w:color w:val="188038"/>
                <w:sz w:val="24"/>
                <w:szCs w:val="24"/>
                <w:lang w:eastAsia="es-ES_tradnl"/>
              </w:rPr>
              <w:t>Click</w:t>
            </w:r>
            <w:proofErr w:type="gramEnd"/>
            <w:r>
              <w:rPr>
                <w:rFonts w:eastAsia="Times New Roman"/>
                <w:color w:val="000000"/>
                <w:sz w:val="24"/>
                <w:szCs w:val="24"/>
                <w:lang w:eastAsia="es-ES_tradnl"/>
              </w:rPr>
              <w:t xml:space="preserve"> compara los ítems tildados contra </w:t>
            </w:r>
            <w:proofErr w:type="spellStart"/>
            <w:r>
              <w:rPr>
                <w:rFonts w:eastAsia="Times New Roman"/>
                <w:color w:val="188038"/>
                <w:sz w:val="24"/>
                <w:szCs w:val="24"/>
                <w:lang w:eastAsia="es-ES_tradnl"/>
              </w:rPr>
              <w:t>ObtenerHijosDeFamilia</w:t>
            </w:r>
            <w:proofErr w:type="spellEnd"/>
            <w:r>
              <w:rPr>
                <w:rFonts w:eastAsia="Times New Roman"/>
                <w:color w:val="000000"/>
                <w:sz w:val="24"/>
                <w:szCs w:val="24"/>
                <w:lang w:eastAsia="es-ES_tradnl"/>
              </w:rPr>
              <w:t xml:space="preserve"> de cada familia seleccionada.</w:t>
            </w:r>
          </w:p>
        </w:tc>
      </w:tr>
      <w:tr w:rsidR="00A3091A" w:rsidRPr="00A3091A" w14:paraId="075B5885" w14:textId="77777777" w:rsidTr="00A3091A">
        <w:trPr>
          <w:trHeight w:val="429"/>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0491FAE2"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Persistir la nueva familia como raíz del árbol</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6F526346"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DAL</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46B776F4" w14:textId="77777777" w:rsidR="00A3091A" w:rsidRPr="00A3091A" w:rsidRDefault="00A3091A" w:rsidP="00A3091A">
            <w:pPr>
              <w:spacing w:line="240" w:lineRule="auto"/>
              <w:jc w:val="center"/>
              <w:rPr>
                <w:rFonts w:eastAsia="Times New Roman"/>
                <w:sz w:val="24"/>
                <w:szCs w:val="24"/>
                <w:lang w:eastAsia="es-ES_tradnl"/>
              </w:rPr>
            </w:pPr>
            <w:proofErr w:type="spellStart"/>
            <w:r>
              <w:rPr>
                <w:rFonts w:eastAsia="Times New Roman"/>
                <w:color w:val="188038"/>
                <w:sz w:val="24"/>
                <w:szCs w:val="24"/>
                <w:lang w:eastAsia="es-ES_tradnl"/>
              </w:rPr>
              <w:t>PerfilDAL.AgregarFamilia</w:t>
            </w:r>
            <w:proofErr w:type="spellEnd"/>
            <w:r>
              <w:rPr>
                <w:rFonts w:eastAsia="Times New Roman"/>
                <w:color w:val="000000"/>
                <w:sz w:val="24"/>
                <w:szCs w:val="24"/>
                <w:lang w:eastAsia="es-ES_tradnl"/>
              </w:rPr>
              <w:t xml:space="preserve"> inserta una fila en </w:t>
            </w:r>
            <w:r>
              <w:rPr>
                <w:rFonts w:eastAsia="Times New Roman"/>
                <w:color w:val="188038"/>
                <w:sz w:val="24"/>
                <w:szCs w:val="24"/>
                <w:lang w:eastAsia="es-ES_tradnl"/>
              </w:rPr>
              <w:t>Permiso</w:t>
            </w:r>
            <w:r>
              <w:rPr>
                <w:rFonts w:eastAsia="Times New Roman"/>
                <w:color w:val="000000"/>
                <w:sz w:val="24"/>
                <w:szCs w:val="24"/>
                <w:lang w:eastAsia="es-ES_tradnl"/>
              </w:rPr>
              <w:t xml:space="preserve"> con </w:t>
            </w:r>
            <w:r>
              <w:rPr>
                <w:rFonts w:eastAsia="Times New Roman"/>
                <w:color w:val="188038"/>
                <w:sz w:val="24"/>
                <w:szCs w:val="24"/>
                <w:lang w:eastAsia="es-ES_tradnl"/>
              </w:rPr>
              <w:t>Tipo='Compuesto'</w:t>
            </w:r>
            <w:r>
              <w:rPr>
                <w:rFonts w:eastAsia="Times New Roman"/>
                <w:color w:val="000000"/>
                <w:sz w:val="24"/>
                <w:szCs w:val="24"/>
                <w:lang w:eastAsia="es-ES_tradnl"/>
              </w:rPr>
              <w:t xml:space="preserve"> y </w:t>
            </w:r>
            <w:proofErr w:type="spellStart"/>
            <w:r>
              <w:rPr>
                <w:rFonts w:eastAsia="Times New Roman"/>
                <w:color w:val="188038"/>
                <w:sz w:val="24"/>
                <w:szCs w:val="24"/>
                <w:lang w:eastAsia="es-ES_tradnl"/>
              </w:rPr>
              <w:t>Nombre_PermisoPadre</w:t>
            </w:r>
            <w:proofErr w:type="spellEnd"/>
            <w:r>
              <w:rPr>
                <w:rFonts w:eastAsia="Times New Roman"/>
                <w:color w:val="188038"/>
                <w:sz w:val="24"/>
                <w:szCs w:val="24"/>
                <w:lang w:eastAsia="es-ES_tradnl"/>
              </w:rPr>
              <w:t xml:space="preserve"> = NULL</w:t>
            </w:r>
            <w:r>
              <w:rPr>
                <w:rFonts w:eastAsia="Times New Roman"/>
                <w:color w:val="000000"/>
                <w:sz w:val="24"/>
                <w:szCs w:val="24"/>
                <w:lang w:eastAsia="es-ES_tradnl"/>
              </w:rPr>
              <w:t>.</w:t>
            </w:r>
          </w:p>
        </w:tc>
      </w:tr>
      <w:tr w:rsidR="00A3091A" w:rsidRPr="00A3091A" w14:paraId="3B580115" w14:textId="77777777" w:rsidTr="00A3091A">
        <w:trPr>
          <w:trHeight w:val="516"/>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565F8CAE"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Asignar los permisos/</w:t>
            </w:r>
            <w:proofErr w:type="gramStart"/>
            <w:r>
              <w:rPr>
                <w:rFonts w:eastAsia="Times New Roman"/>
                <w:color w:val="000000"/>
                <w:sz w:val="24"/>
                <w:szCs w:val="24"/>
                <w:lang w:eastAsia="es-ES_tradnl"/>
              </w:rPr>
              <w:t>familias seleccionados</w:t>
            </w:r>
            <w:proofErr w:type="gramEnd"/>
            <w:r>
              <w:rPr>
                <w:rFonts w:eastAsia="Times New Roman"/>
                <w:color w:val="000000"/>
                <w:sz w:val="24"/>
                <w:szCs w:val="24"/>
                <w:lang w:eastAsia="es-ES_tradnl"/>
              </w:rPr>
              <w:t xml:space="preserve"> como hijos de la nueva familia</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2AA4C90D"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DAL</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0EC1C966" w14:textId="77777777" w:rsidR="00A3091A" w:rsidRPr="00A3091A" w:rsidRDefault="00A3091A" w:rsidP="00A3091A">
            <w:pPr>
              <w:spacing w:line="240" w:lineRule="auto"/>
              <w:jc w:val="center"/>
              <w:rPr>
                <w:rFonts w:eastAsia="Times New Roman"/>
                <w:sz w:val="24"/>
                <w:szCs w:val="24"/>
                <w:lang w:eastAsia="es-ES_tradnl"/>
              </w:rPr>
            </w:pPr>
            <w:proofErr w:type="spellStart"/>
            <w:r>
              <w:rPr>
                <w:rFonts w:eastAsia="Times New Roman"/>
                <w:color w:val="188038"/>
                <w:sz w:val="24"/>
                <w:szCs w:val="24"/>
                <w:lang w:eastAsia="es-ES_tradnl"/>
              </w:rPr>
              <w:t>PerfilDAL.AgregarPermisoAFamilia</w:t>
            </w:r>
            <w:proofErr w:type="spellEnd"/>
            <w:r>
              <w:rPr>
                <w:rFonts w:eastAsia="Times New Roman"/>
                <w:color w:val="000000"/>
                <w:sz w:val="24"/>
                <w:szCs w:val="24"/>
                <w:lang w:eastAsia="es-ES_tradnl"/>
              </w:rPr>
              <w:t xml:space="preserve"> actualiza </w:t>
            </w:r>
            <w:proofErr w:type="spellStart"/>
            <w:r>
              <w:rPr>
                <w:rFonts w:eastAsia="Times New Roman"/>
                <w:color w:val="188038"/>
                <w:sz w:val="24"/>
                <w:szCs w:val="24"/>
                <w:lang w:eastAsia="es-ES_tradnl"/>
              </w:rPr>
              <w:t>Nombre_PermisoPadre</w:t>
            </w:r>
            <w:proofErr w:type="spellEnd"/>
            <w:r>
              <w:rPr>
                <w:rFonts w:eastAsia="Times New Roman"/>
                <w:color w:val="000000"/>
                <w:sz w:val="24"/>
                <w:szCs w:val="24"/>
                <w:lang w:eastAsia="es-ES_tradnl"/>
              </w:rPr>
              <w:t xml:space="preserve"> de cada ítem seleccionado.</w:t>
            </w:r>
          </w:p>
        </w:tc>
      </w:tr>
      <w:tr w:rsidR="00A3091A" w:rsidRPr="00A3091A" w14:paraId="09063A85" w14:textId="77777777">
        <w:trPr>
          <w:trHeight w:val="1535"/>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3A2E50DB"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Reconstruir y renderizar el árbol de permisos actualizado</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1DE0AD50"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GUI / BLL</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4F65A20A" w14:textId="77777777" w:rsidR="00A3091A" w:rsidRPr="00A3091A" w:rsidRDefault="00A3091A" w:rsidP="00A3091A">
            <w:pPr>
              <w:spacing w:line="240" w:lineRule="auto"/>
              <w:jc w:val="center"/>
              <w:rPr>
                <w:rFonts w:eastAsia="Times New Roman"/>
                <w:sz w:val="24"/>
                <w:szCs w:val="24"/>
                <w:lang w:eastAsia="es-ES_tradnl"/>
              </w:rPr>
            </w:pPr>
            <w:proofErr w:type="spellStart"/>
            <w:proofErr w:type="gramStart"/>
            <w:r>
              <w:rPr>
                <w:rFonts w:eastAsia="Times New Roman"/>
                <w:color w:val="188038"/>
                <w:sz w:val="24"/>
                <w:szCs w:val="24"/>
                <w:lang w:eastAsia="es-ES_tradnl"/>
              </w:rPr>
              <w:t>CargarArbol</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llama a </w:t>
            </w:r>
            <w:proofErr w:type="spellStart"/>
            <w:r>
              <w:rPr>
                <w:rFonts w:eastAsia="Times New Roman"/>
                <w:color w:val="188038"/>
                <w:sz w:val="24"/>
                <w:szCs w:val="24"/>
                <w:lang w:eastAsia="es-ES_tradnl"/>
              </w:rPr>
              <w:t>PerfilBLL.ListaPermisosRaiz</w:t>
            </w:r>
            <w:proofErr w:type="spellEnd"/>
            <w:r>
              <w:rPr>
                <w:rFonts w:eastAsia="Times New Roman"/>
                <w:color w:val="188038"/>
                <w:sz w:val="24"/>
                <w:szCs w:val="24"/>
                <w:lang w:eastAsia="es-ES_tradnl"/>
              </w:rPr>
              <w:t>()</w:t>
            </w:r>
            <w:r>
              <w:rPr>
                <w:rFonts w:eastAsia="Times New Roman"/>
                <w:color w:val="000000"/>
                <w:sz w:val="24"/>
                <w:szCs w:val="24"/>
                <w:lang w:eastAsia="es-ES_tradnl"/>
              </w:rPr>
              <w:t xml:space="preserve"> y recorre recursivamente con </w:t>
            </w:r>
            <w:proofErr w:type="spellStart"/>
            <w:r>
              <w:rPr>
                <w:rFonts w:eastAsia="Times New Roman"/>
                <w:color w:val="188038"/>
                <w:sz w:val="24"/>
                <w:szCs w:val="24"/>
                <w:lang w:eastAsia="es-ES_tradnl"/>
              </w:rPr>
              <w:t>LoadTreeRecursive</w:t>
            </w:r>
            <w:proofErr w:type="spellEnd"/>
            <w:r>
              <w:rPr>
                <w:rFonts w:eastAsia="Times New Roman"/>
                <w:color w:val="000000"/>
                <w:sz w:val="24"/>
                <w:szCs w:val="24"/>
                <w:lang w:eastAsia="es-ES_tradnl"/>
              </w:rPr>
              <w:t xml:space="preserve"> para poblar el </w:t>
            </w:r>
            <w:proofErr w:type="spellStart"/>
            <w:r>
              <w:rPr>
                <w:rFonts w:eastAsia="Times New Roman"/>
                <w:color w:val="188038"/>
                <w:sz w:val="24"/>
                <w:szCs w:val="24"/>
                <w:lang w:eastAsia="es-ES_tradnl"/>
              </w:rPr>
              <w:t>TreeView</w:t>
            </w:r>
            <w:proofErr w:type="spellEnd"/>
            <w:r>
              <w:rPr>
                <w:rFonts w:eastAsia="Times New Roman"/>
                <w:color w:val="000000"/>
                <w:sz w:val="24"/>
                <w:szCs w:val="24"/>
                <w:lang w:eastAsia="es-ES_tradnl"/>
              </w:rPr>
              <w:t>.</w:t>
            </w:r>
          </w:p>
        </w:tc>
      </w:tr>
      <w:tr w:rsidR="00A3091A" w:rsidRPr="00A3091A" w14:paraId="6FC9182A" w14:textId="77777777" w:rsidTr="00A3091A">
        <w:trPr>
          <w:trHeight w:val="22"/>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4EFFAE79"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Representar la jerarquía en memoria</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41D52D9A"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000000"/>
                <w:sz w:val="24"/>
                <w:szCs w:val="24"/>
                <w:lang w:eastAsia="es-ES_tradnl"/>
              </w:rPr>
              <w:t>BE</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2A433806"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color w:val="188038"/>
                <w:sz w:val="24"/>
                <w:szCs w:val="24"/>
                <w:lang w:eastAsia="es-ES_tradnl"/>
              </w:rPr>
              <w:t>Familia</w:t>
            </w:r>
            <w:r>
              <w:rPr>
                <w:rFonts w:eastAsia="Times New Roman"/>
                <w:color w:val="000000"/>
                <w:sz w:val="24"/>
                <w:szCs w:val="24"/>
                <w:lang w:eastAsia="es-ES_tradnl"/>
              </w:rPr>
              <w:t xml:space="preserve"> (compuesto) y </w:t>
            </w:r>
            <w:proofErr w:type="spellStart"/>
            <w:r>
              <w:rPr>
                <w:rFonts w:eastAsia="Times New Roman"/>
                <w:color w:val="188038"/>
                <w:sz w:val="24"/>
                <w:szCs w:val="24"/>
                <w:lang w:eastAsia="es-ES_tradnl"/>
              </w:rPr>
              <w:t>PermisoSimple</w:t>
            </w:r>
            <w:proofErr w:type="spellEnd"/>
            <w:r>
              <w:rPr>
                <w:rFonts w:eastAsia="Times New Roman"/>
                <w:color w:val="000000"/>
                <w:sz w:val="24"/>
                <w:szCs w:val="24"/>
                <w:lang w:eastAsia="es-ES_tradnl"/>
              </w:rPr>
              <w:t xml:space="preserve"> (hoja) implementan </w:t>
            </w:r>
            <w:r>
              <w:rPr>
                <w:rFonts w:eastAsia="Times New Roman"/>
                <w:color w:val="188038"/>
                <w:sz w:val="24"/>
                <w:szCs w:val="24"/>
                <w:lang w:eastAsia="es-ES_tradnl"/>
              </w:rPr>
              <w:t>Permiso</w:t>
            </w:r>
            <w:r>
              <w:rPr>
                <w:rFonts w:eastAsia="Times New Roman"/>
                <w:color w:val="000000"/>
                <w:sz w:val="24"/>
                <w:szCs w:val="24"/>
                <w:lang w:eastAsia="es-ES_tradnl"/>
              </w:rPr>
              <w:t xml:space="preserve">, delegando </w:t>
            </w:r>
            <w:proofErr w:type="spellStart"/>
            <w:proofErr w:type="gramStart"/>
            <w:r>
              <w:rPr>
                <w:rFonts w:eastAsia="Times New Roman"/>
                <w:color w:val="188038"/>
                <w:sz w:val="24"/>
                <w:szCs w:val="24"/>
                <w:lang w:eastAsia="es-ES_tradnl"/>
              </w:rPr>
              <w:t>RetornarListaHijos</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w:t>
            </w:r>
          </w:p>
        </w:tc>
      </w:tr>
    </w:tbl>
    <w:p w14:paraId="17AC93A0" w14:textId="405F8C62" w:rsidR="00A3091A" w:rsidRDefault="00A3091A" w:rsidP="00A3091A">
      <w:pPr>
        <w:pStyle w:val="Ttulo3"/>
      </w:pPr>
      <w:bookmarkStart w:id="176" w:name="_Toc238167199"/>
      <w:r>
        <w:t>T04.2.2 Especificación de Caso de Uso</w:t>
      </w:r>
      <w:bookmarkEnd w:id="176"/>
    </w:p>
    <w:tbl>
      <w:tblPr>
        <w:tblW w:w="0" w:type="auto"/>
        <w:tblCellMar>
          <w:top w:w="15" w:type="dxa"/>
          <w:left w:w="15" w:type="dxa"/>
          <w:bottom w:w="15" w:type="dxa"/>
          <w:right w:w="15" w:type="dxa"/>
        </w:tblCellMar>
        <w:tblLook w:val="04A0" w:firstRow="1" w:lastRow="0" w:firstColumn="1" w:lastColumn="0" w:noHBand="0" w:noVBand="1"/>
      </w:tblPr>
      <w:tblGrid>
        <w:gridCol w:w="2121"/>
        <w:gridCol w:w="7274"/>
      </w:tblGrid>
      <w:tr w:rsidR="00A3091A" w:rsidRPr="00A3091A" w14:paraId="4ECB8288" w14:textId="77777777">
        <w:trPr>
          <w:trHeight w:val="575"/>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64C00CE4"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u w:val="single"/>
                <w:shd w:val="clear" w:color="auto" w:fill="FFFFFF"/>
                <w:lang w:eastAsia="es-ES_tradnl"/>
              </w:rPr>
              <w:t>Campo</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36BB6982"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u w:val="single"/>
                <w:shd w:val="clear" w:color="auto" w:fill="FFFFFF"/>
                <w:lang w:eastAsia="es-ES_tradnl"/>
              </w:rPr>
              <w:t>Descripción</w:t>
            </w:r>
          </w:p>
        </w:tc>
      </w:tr>
      <w:tr w:rsidR="00A3091A" w:rsidRPr="00A3091A" w14:paraId="34364CD9" w14:textId="77777777">
        <w:trPr>
          <w:trHeight w:val="575"/>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705B813B"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u w:val="single"/>
                <w:shd w:val="clear" w:color="auto" w:fill="FFFFFF"/>
                <w:lang w:eastAsia="es-ES_tradnl"/>
              </w:rPr>
              <w:lastRenderedPageBreak/>
              <w:t>Caso de Uso</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0179AEDF"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CUS-007: Crear Familia de Permisos</w:t>
            </w:r>
          </w:p>
        </w:tc>
      </w:tr>
      <w:tr w:rsidR="00A3091A" w:rsidRPr="00A3091A" w14:paraId="7D96D181" w14:textId="77777777" w:rsidTr="00A3091A">
        <w:trPr>
          <w:trHeight w:val="125"/>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222EDE47"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u w:val="single"/>
                <w:shd w:val="clear" w:color="auto" w:fill="FFFFFF"/>
                <w:lang w:eastAsia="es-ES_tradnl"/>
              </w:rPr>
              <w:t>Actor Principal</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7B1206AB" w14:textId="77777777" w:rsidR="00A3091A" w:rsidRPr="00A3091A" w:rsidRDefault="00A3091A" w:rsidP="00A3091A">
            <w:pPr>
              <w:spacing w:line="240" w:lineRule="auto"/>
              <w:rPr>
                <w:rFonts w:eastAsia="Times New Roman"/>
                <w:sz w:val="24"/>
                <w:szCs w:val="24"/>
                <w:lang w:eastAsia="es-ES_tradnl"/>
              </w:rPr>
            </w:pPr>
            <w:r>
              <w:rPr>
                <w:rFonts w:eastAsia="Times New Roman"/>
                <w:color w:val="000000"/>
                <w:sz w:val="24"/>
                <w:szCs w:val="24"/>
                <w:u w:val="single"/>
                <w:shd w:val="clear" w:color="auto" w:fill="FFFFFF"/>
                <w:lang w:eastAsia="es-ES_tradnl"/>
              </w:rPr>
              <w:t>Administrador</w:t>
            </w:r>
          </w:p>
        </w:tc>
      </w:tr>
      <w:tr w:rsidR="00A3091A" w:rsidRPr="00A3091A" w14:paraId="110A80A8" w14:textId="77777777" w:rsidTr="00A3091A">
        <w:trPr>
          <w:trHeight w:val="333"/>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1DF0425E"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u w:val="single"/>
                <w:shd w:val="clear" w:color="auto" w:fill="FFFFFF"/>
                <w:lang w:eastAsia="es-ES_tradnl"/>
              </w:rPr>
              <w:t>Precondiciones</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252ED768" w14:textId="77777777" w:rsidR="00A3091A" w:rsidRPr="00A3091A" w:rsidRDefault="00A3091A" w:rsidP="00A3091A">
            <w:pPr>
              <w:spacing w:line="240" w:lineRule="auto"/>
              <w:rPr>
                <w:rFonts w:eastAsia="Times New Roman"/>
                <w:sz w:val="24"/>
                <w:szCs w:val="24"/>
                <w:lang w:eastAsia="es-ES_tradnl"/>
              </w:rPr>
            </w:pPr>
            <w:r>
              <w:rPr>
                <w:rFonts w:eastAsia="Times New Roman"/>
                <w:color w:val="000000"/>
                <w:sz w:val="24"/>
                <w:szCs w:val="24"/>
                <w:u w:val="single"/>
                <w:shd w:val="clear" w:color="auto" w:fill="FFFFFF"/>
                <w:lang w:eastAsia="es-ES_tradnl"/>
              </w:rPr>
              <w:t xml:space="preserve">Haber iniciado sesión con un usuario cuyo rol tenga el permiso </w:t>
            </w:r>
            <w:proofErr w:type="spellStart"/>
            <w:r>
              <w:rPr>
                <w:rFonts w:eastAsia="Times New Roman"/>
                <w:color w:val="188038"/>
                <w:sz w:val="24"/>
                <w:szCs w:val="24"/>
                <w:u w:val="single"/>
                <w:shd w:val="clear" w:color="auto" w:fill="FFFFFF"/>
                <w:lang w:eastAsia="es-ES_tradnl"/>
              </w:rPr>
              <w:t>GestionPerfiles</w:t>
            </w:r>
            <w:proofErr w:type="spellEnd"/>
            <w:r>
              <w:rPr>
                <w:rFonts w:eastAsia="Times New Roman"/>
                <w:color w:val="000000"/>
                <w:sz w:val="24"/>
                <w:szCs w:val="24"/>
                <w:u w:val="single"/>
                <w:shd w:val="clear" w:color="auto" w:fill="FFFFFF"/>
                <w:lang w:eastAsia="es-ES_tradnl"/>
              </w:rPr>
              <w:t>; existir al menos un permiso o familia para seleccionar.</w:t>
            </w:r>
          </w:p>
        </w:tc>
      </w:tr>
      <w:tr w:rsidR="00A3091A" w:rsidRPr="00A3091A" w14:paraId="66157DBC" w14:textId="77777777">
        <w:trPr>
          <w:trHeight w:val="890"/>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5AF678A2"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u w:val="single"/>
                <w:shd w:val="clear" w:color="auto" w:fill="FFFFFF"/>
                <w:lang w:eastAsia="es-ES_tradnl"/>
              </w:rPr>
              <w:t>Postcondiciones</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3C7EC342" w14:textId="77777777" w:rsidR="00A3091A" w:rsidRPr="00A3091A" w:rsidRDefault="00A3091A" w:rsidP="00A3091A">
            <w:pPr>
              <w:spacing w:line="240" w:lineRule="auto"/>
              <w:rPr>
                <w:rFonts w:eastAsia="Times New Roman"/>
                <w:sz w:val="24"/>
                <w:szCs w:val="24"/>
                <w:lang w:eastAsia="es-ES_tradnl"/>
              </w:rPr>
            </w:pPr>
            <w:r>
              <w:rPr>
                <w:rFonts w:eastAsia="Times New Roman"/>
                <w:color w:val="000000"/>
                <w:sz w:val="24"/>
                <w:szCs w:val="24"/>
                <w:u w:val="single"/>
                <w:shd w:val="clear" w:color="auto" w:fill="FFFFFF"/>
                <w:lang w:eastAsia="es-ES_tradnl"/>
              </w:rPr>
              <w:t xml:space="preserve">Se crea una nueva familia de permisos, con los ítems seleccionados como hijos, visible en el </w:t>
            </w:r>
            <w:proofErr w:type="spellStart"/>
            <w:r>
              <w:rPr>
                <w:rFonts w:eastAsia="Times New Roman"/>
                <w:color w:val="000000"/>
                <w:sz w:val="24"/>
                <w:szCs w:val="24"/>
                <w:u w:val="single"/>
                <w:shd w:val="clear" w:color="auto" w:fill="FFFFFF"/>
                <w:lang w:eastAsia="es-ES_tradnl"/>
              </w:rPr>
              <w:t>TreeView</w:t>
            </w:r>
            <w:proofErr w:type="spellEnd"/>
            <w:r>
              <w:rPr>
                <w:rFonts w:eastAsia="Times New Roman"/>
                <w:color w:val="000000"/>
                <w:sz w:val="24"/>
                <w:szCs w:val="24"/>
                <w:u w:val="single"/>
                <w:shd w:val="clear" w:color="auto" w:fill="FFFFFF"/>
                <w:lang w:eastAsia="es-ES_tradnl"/>
              </w:rPr>
              <w:t>.</w:t>
            </w:r>
          </w:p>
        </w:tc>
      </w:tr>
      <w:tr w:rsidR="00A3091A" w:rsidRPr="00A3091A" w14:paraId="745D5CBA" w14:textId="77777777" w:rsidTr="00A3091A">
        <w:trPr>
          <w:trHeight w:val="744"/>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61858F6E"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u w:val="single"/>
                <w:shd w:val="clear" w:color="auto" w:fill="FFFFFF"/>
                <w:lang w:eastAsia="es-ES_tradnl"/>
              </w:rPr>
              <w:t>Flujo Principal</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5BDC4BA5"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1.</w:t>
            </w:r>
            <w:r>
              <w:rPr>
                <w:rFonts w:eastAsia="Times New Roman"/>
                <w:color w:val="000000"/>
                <w:sz w:val="24"/>
                <w:szCs w:val="24"/>
                <w:u w:val="single"/>
                <w:shd w:val="clear" w:color="auto" w:fill="FFFFFF"/>
                <w:lang w:eastAsia="es-ES_tradnl"/>
              </w:rPr>
              <w:t xml:space="preserve"> El Administrador ingresa a "</w:t>
            </w:r>
            <w:proofErr w:type="spellStart"/>
            <w:r>
              <w:rPr>
                <w:rFonts w:eastAsia="Times New Roman"/>
                <w:color w:val="000000"/>
                <w:sz w:val="24"/>
                <w:szCs w:val="24"/>
                <w:u w:val="single"/>
                <w:shd w:val="clear" w:color="auto" w:fill="FFFFFF"/>
                <w:lang w:eastAsia="es-ES_tradnl"/>
              </w:rPr>
              <w:t>Admin</w:t>
            </w:r>
            <w:proofErr w:type="spellEnd"/>
            <w:r>
              <w:rPr>
                <w:rFonts w:eastAsia="Times New Roman"/>
                <w:color w:val="000000"/>
                <w:sz w:val="24"/>
                <w:szCs w:val="24"/>
                <w:u w:val="single"/>
                <w:shd w:val="clear" w:color="auto" w:fill="FFFFFF"/>
                <w:lang w:eastAsia="es-ES_tradnl"/>
              </w:rPr>
              <w:t>/Perfiles".</w:t>
            </w:r>
          </w:p>
          <w:p w14:paraId="2D4EED3B"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2.</w:t>
            </w:r>
            <w:r>
              <w:rPr>
                <w:rFonts w:eastAsia="Times New Roman"/>
                <w:color w:val="000000"/>
                <w:sz w:val="24"/>
                <w:szCs w:val="24"/>
                <w:u w:val="single"/>
                <w:shd w:val="clear" w:color="auto" w:fill="FFFFFF"/>
                <w:lang w:eastAsia="es-ES_tradnl"/>
              </w:rPr>
              <w:t xml:space="preserve"> El sistema muestra el </w:t>
            </w:r>
            <w:proofErr w:type="spellStart"/>
            <w:r>
              <w:rPr>
                <w:rFonts w:eastAsia="Times New Roman"/>
                <w:color w:val="000000"/>
                <w:sz w:val="24"/>
                <w:szCs w:val="24"/>
                <w:u w:val="single"/>
                <w:shd w:val="clear" w:color="auto" w:fill="FFFFFF"/>
                <w:lang w:eastAsia="es-ES_tradnl"/>
              </w:rPr>
              <w:t>TreeView</w:t>
            </w:r>
            <w:proofErr w:type="spellEnd"/>
            <w:r>
              <w:rPr>
                <w:rFonts w:eastAsia="Times New Roman"/>
                <w:color w:val="000000"/>
                <w:sz w:val="24"/>
                <w:szCs w:val="24"/>
                <w:u w:val="single"/>
                <w:shd w:val="clear" w:color="auto" w:fill="FFFFFF"/>
                <w:lang w:eastAsia="es-ES_tradnl"/>
              </w:rPr>
              <w:t xml:space="preserve"> de permisos y la lista de permisos disponibles.</w:t>
            </w:r>
          </w:p>
          <w:p w14:paraId="47EFC6AD"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3.</w:t>
            </w:r>
            <w:r>
              <w:rPr>
                <w:rFonts w:eastAsia="Times New Roman"/>
                <w:color w:val="000000"/>
                <w:sz w:val="24"/>
                <w:szCs w:val="24"/>
                <w:u w:val="single"/>
                <w:shd w:val="clear" w:color="auto" w:fill="FFFFFF"/>
                <w:lang w:eastAsia="es-ES_tradnl"/>
              </w:rPr>
              <w:t xml:space="preserve"> El Administrador ingresa el nombre de la nueva familia.</w:t>
            </w:r>
          </w:p>
          <w:p w14:paraId="54A5B74F"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4.</w:t>
            </w:r>
            <w:r>
              <w:rPr>
                <w:rFonts w:eastAsia="Times New Roman"/>
                <w:color w:val="000000"/>
                <w:sz w:val="24"/>
                <w:szCs w:val="24"/>
                <w:u w:val="single"/>
                <w:shd w:val="clear" w:color="auto" w:fill="FFFFFF"/>
                <w:lang w:eastAsia="es-ES_tradnl"/>
              </w:rPr>
              <w:t xml:space="preserve"> El Administrador tilda los permisos y/o familias que formarán parte de la nueva familia.</w:t>
            </w:r>
          </w:p>
          <w:p w14:paraId="74763114"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5.</w:t>
            </w:r>
            <w:r>
              <w:rPr>
                <w:rFonts w:eastAsia="Times New Roman"/>
                <w:color w:val="000000"/>
                <w:sz w:val="24"/>
                <w:szCs w:val="24"/>
                <w:u w:val="single"/>
                <w:shd w:val="clear" w:color="auto" w:fill="FFFFFF"/>
                <w:lang w:eastAsia="es-ES_tradnl"/>
              </w:rPr>
              <w:t xml:space="preserve"> El Administrador indica si la familia es un Rol o un grupo de permisos.</w:t>
            </w:r>
          </w:p>
          <w:p w14:paraId="7545D53B"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6.</w:t>
            </w:r>
            <w:r>
              <w:rPr>
                <w:rFonts w:eastAsia="Times New Roman"/>
                <w:color w:val="000000"/>
                <w:sz w:val="24"/>
                <w:szCs w:val="24"/>
                <w:u w:val="single"/>
                <w:shd w:val="clear" w:color="auto" w:fill="FFFFFF"/>
                <w:lang w:eastAsia="es-ES_tradnl"/>
              </w:rPr>
              <w:t xml:space="preserve"> El Administrador presiona "Agregar familia".</w:t>
            </w:r>
          </w:p>
          <w:p w14:paraId="13123A23"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7.</w:t>
            </w:r>
            <w:r>
              <w:rPr>
                <w:rFonts w:eastAsia="Times New Roman"/>
                <w:color w:val="000000"/>
                <w:sz w:val="24"/>
                <w:szCs w:val="24"/>
                <w:u w:val="single"/>
                <w:shd w:val="clear" w:color="auto" w:fill="FFFFFF"/>
                <w:lang w:eastAsia="es-ES_tradnl"/>
              </w:rPr>
              <w:t xml:space="preserve"> El sistema valida nombre y permisos.</w:t>
            </w:r>
          </w:p>
          <w:p w14:paraId="3D4D1460"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8.</w:t>
            </w:r>
            <w:r>
              <w:rPr>
                <w:rFonts w:eastAsia="Times New Roman"/>
                <w:color w:val="000000"/>
                <w:sz w:val="24"/>
                <w:szCs w:val="24"/>
                <w:u w:val="single"/>
                <w:shd w:val="clear" w:color="auto" w:fill="FFFFFF"/>
                <w:lang w:eastAsia="es-ES_tradnl"/>
              </w:rPr>
              <w:t xml:space="preserve"> El sistema crea la familia y reasigna los ítems seleccionados como sus hijos.</w:t>
            </w:r>
          </w:p>
          <w:p w14:paraId="5113818A"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9.</w:t>
            </w:r>
            <w:r>
              <w:rPr>
                <w:rFonts w:eastAsia="Times New Roman"/>
                <w:color w:val="000000"/>
                <w:sz w:val="24"/>
                <w:szCs w:val="24"/>
                <w:u w:val="single"/>
                <w:shd w:val="clear" w:color="auto" w:fill="FFFFFF"/>
                <w:lang w:eastAsia="es-ES_tradnl"/>
              </w:rPr>
              <w:t xml:space="preserve"> El sistema actualiza el </w:t>
            </w:r>
            <w:proofErr w:type="spellStart"/>
            <w:r>
              <w:rPr>
                <w:rFonts w:eastAsia="Times New Roman"/>
                <w:color w:val="000000"/>
                <w:sz w:val="24"/>
                <w:szCs w:val="24"/>
                <w:u w:val="single"/>
                <w:shd w:val="clear" w:color="auto" w:fill="FFFFFF"/>
                <w:lang w:eastAsia="es-ES_tradnl"/>
              </w:rPr>
              <w:t>TreeView</w:t>
            </w:r>
            <w:proofErr w:type="spellEnd"/>
            <w:r>
              <w:rPr>
                <w:rFonts w:eastAsia="Times New Roman"/>
                <w:color w:val="000000"/>
                <w:sz w:val="24"/>
                <w:szCs w:val="24"/>
                <w:u w:val="single"/>
                <w:shd w:val="clear" w:color="auto" w:fill="FFFFFF"/>
                <w:lang w:eastAsia="es-ES_tradnl"/>
              </w:rPr>
              <w:t xml:space="preserve"> de forma recursiva.</w:t>
            </w:r>
          </w:p>
        </w:tc>
      </w:tr>
      <w:tr w:rsidR="00A3091A" w:rsidRPr="00A3091A" w14:paraId="6C468BD0" w14:textId="77777777">
        <w:trPr>
          <w:trHeight w:val="2165"/>
        </w:trPr>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3CBB445B" w14:textId="77777777" w:rsidR="00A3091A" w:rsidRPr="00A3091A" w:rsidRDefault="00A3091A" w:rsidP="00A3091A">
            <w:pPr>
              <w:spacing w:line="240" w:lineRule="auto"/>
              <w:jc w:val="center"/>
              <w:rPr>
                <w:rFonts w:eastAsia="Times New Roman"/>
                <w:sz w:val="24"/>
                <w:szCs w:val="24"/>
                <w:lang w:eastAsia="es-ES_tradnl"/>
              </w:rPr>
            </w:pPr>
            <w:r>
              <w:rPr>
                <w:rFonts w:eastAsia="Times New Roman"/>
                <w:b/>
                <w:bCs/>
                <w:color w:val="000000"/>
                <w:sz w:val="24"/>
                <w:szCs w:val="24"/>
                <w:u w:val="single"/>
                <w:shd w:val="clear" w:color="auto" w:fill="FFFFFF"/>
                <w:lang w:eastAsia="es-ES_tradnl"/>
              </w:rPr>
              <w:lastRenderedPageBreak/>
              <w:t>Flujo Alternativo</w:t>
            </w:r>
          </w:p>
        </w:tc>
        <w:tc>
          <w:tcPr>
            <w:tcW w:w="0" w:type="auto"/>
            <w:tcBorders>
              <w:top w:val="single" w:sz="4" w:space="0" w:color="E6E6E6"/>
              <w:left w:val="single" w:sz="4" w:space="0" w:color="E6E6E6"/>
              <w:bottom w:val="single" w:sz="4" w:space="0" w:color="E6E6E6"/>
              <w:right w:val="single" w:sz="4" w:space="0" w:color="E6E6E6"/>
            </w:tcBorders>
            <w:tcMar>
              <w:top w:w="100" w:type="dxa"/>
              <w:left w:w="100" w:type="dxa"/>
              <w:bottom w:w="100" w:type="dxa"/>
              <w:right w:w="100" w:type="dxa"/>
            </w:tcMar>
            <w:hideMark/>
          </w:tcPr>
          <w:p w14:paraId="773A2967"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FA1:</w:t>
            </w:r>
            <w:r>
              <w:rPr>
                <w:rFonts w:eastAsia="Times New Roman"/>
                <w:color w:val="000000"/>
                <w:sz w:val="24"/>
                <w:szCs w:val="24"/>
                <w:u w:val="single"/>
                <w:shd w:val="clear" w:color="auto" w:fill="FFFFFF"/>
                <w:lang w:eastAsia="es-ES_tradnl"/>
              </w:rPr>
              <w:t xml:space="preserve"> Nombre repetido → mensaje "Nombre repetido", no persiste nada.</w:t>
            </w:r>
          </w:p>
          <w:p w14:paraId="0D53462A"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FA2:</w:t>
            </w:r>
            <w:r>
              <w:rPr>
                <w:rFonts w:eastAsia="Times New Roman"/>
                <w:color w:val="000000"/>
                <w:sz w:val="24"/>
                <w:szCs w:val="24"/>
                <w:u w:val="single"/>
                <w:shd w:val="clear" w:color="auto" w:fill="FFFFFF"/>
                <w:lang w:eastAsia="es-ES_tradnl"/>
              </w:rPr>
              <w:t xml:space="preserve"> Ítem ya asignado a una de las familias elegidas → mensaje "Permiso 'X' ya está asignado a 'Y'".</w:t>
            </w:r>
          </w:p>
          <w:p w14:paraId="4EB76265" w14:textId="77777777" w:rsidR="00A3091A" w:rsidRPr="00A3091A" w:rsidRDefault="00A3091A" w:rsidP="00A3091A">
            <w:pPr>
              <w:spacing w:line="240" w:lineRule="auto"/>
              <w:rPr>
                <w:rFonts w:eastAsia="Times New Roman"/>
                <w:sz w:val="24"/>
                <w:szCs w:val="24"/>
                <w:lang w:eastAsia="es-ES_tradnl"/>
              </w:rPr>
            </w:pPr>
            <w:r>
              <w:rPr>
                <w:rFonts w:eastAsia="Times New Roman"/>
                <w:b/>
                <w:bCs/>
                <w:color w:val="000000"/>
                <w:sz w:val="24"/>
                <w:szCs w:val="24"/>
                <w:u w:val="single"/>
                <w:shd w:val="clear" w:color="auto" w:fill="FFFFFF"/>
                <w:lang w:eastAsia="es-ES_tradnl"/>
              </w:rPr>
              <w:t>FA3:</w:t>
            </w:r>
            <w:r>
              <w:rPr>
                <w:rFonts w:eastAsia="Times New Roman"/>
                <w:color w:val="000000"/>
                <w:sz w:val="24"/>
                <w:szCs w:val="24"/>
                <w:u w:val="single"/>
                <w:shd w:val="clear" w:color="auto" w:fill="FFFFFF"/>
                <w:lang w:eastAsia="es-ES_tradnl"/>
              </w:rPr>
              <w:t xml:space="preserve"> Ninguna selección → el sistema solicita seleccionar al menos un permiso o familia.</w:t>
            </w:r>
          </w:p>
        </w:tc>
      </w:tr>
    </w:tbl>
    <w:p w14:paraId="11FC67F1" w14:textId="77777777" w:rsidR="00A3091A" w:rsidRDefault="00A3091A" w:rsidP="00A3091A"/>
    <w:p w14:paraId="14D26658" w14:textId="19937EE9" w:rsidR="003307B2" w:rsidRDefault="003307B2" w:rsidP="003307B2">
      <w:pPr>
        <w:pStyle w:val="Ttulo3"/>
      </w:pPr>
      <w:bookmarkStart w:id="177" w:name="_Toc238167200"/>
      <w:r>
        <w:lastRenderedPageBreak/>
        <w:t>T04.2.3 Diagrama de Secuencia</w:t>
      </w:r>
      <w:bookmarkEnd w:id="177"/>
    </w:p>
    <w:p w14:paraId="4AB1E0D8" w14:textId="5EE13FD7" w:rsidR="003307B2" w:rsidRDefault="003307B2" w:rsidP="008524A5">
      <w:pPr>
        <w:jc w:val="center"/>
      </w:pPr>
      <w:r>
        <w:rPr>
          <w:noProof/>
          <w:color w:val="000000"/>
        </w:rPr>
        <w:drawing>
          <wp:inline distT="0" distB="0" distL="0" distR="0" wp14:anchorId="31CCBC85" wp14:editId="4729ACF4">
            <wp:extent cx="5972175" cy="6063615"/>
            <wp:effectExtent l="0" t="0" r="0" b="0"/>
            <wp:docPr id="201631560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72175" cy="6063615"/>
                    </a:xfrm>
                    <a:prstGeom prst="rect">
                      <a:avLst/>
                    </a:prstGeom>
                    <a:noFill/>
                    <a:ln>
                      <a:noFill/>
                    </a:ln>
                  </pic:spPr>
                </pic:pic>
              </a:graphicData>
            </a:graphic>
          </wp:inline>
        </w:drawing>
      </w:r>
    </w:p>
    <w:p w14:paraId="235CA0ED" w14:textId="4FF46B49" w:rsidR="003307B2" w:rsidRDefault="003307B2" w:rsidP="003307B2">
      <w:pPr>
        <w:pStyle w:val="Ttulo2"/>
      </w:pPr>
      <w:bookmarkStart w:id="178" w:name="_Toc238167201"/>
      <w:r>
        <w:lastRenderedPageBreak/>
        <w:t>T04.3 Modificar Familia de Permisos</w:t>
      </w:r>
      <w:bookmarkEnd w:id="178"/>
    </w:p>
    <w:p w14:paraId="1A6BF135" w14:textId="31447652" w:rsidR="00390704" w:rsidRDefault="00390704" w:rsidP="00390704">
      <w:pPr>
        <w:rPr>
          <w:color w:val="000000"/>
          <w:sz w:val="24"/>
          <w:szCs w:val="24"/>
        </w:rPr>
      </w:pPr>
      <w:r>
        <w:rPr>
          <w:color w:val="000000"/>
          <w:sz w:val="24"/>
          <w:szCs w:val="24"/>
        </w:rPr>
        <w:t>El sistema deberá permitir al Administrador redefinir los hijos (permisos y/o familias) de una familia existente, reemplazando completamente su composición anterior por la nueva selección.</w:t>
      </w:r>
    </w:p>
    <w:p w14:paraId="245DB1A3" w14:textId="41FEBF5D" w:rsidR="00390704" w:rsidRDefault="00390704" w:rsidP="00390704">
      <w:pPr>
        <w:pStyle w:val="Ttulo3"/>
      </w:pPr>
      <w:bookmarkStart w:id="179" w:name="_Toc238167202"/>
      <w:r>
        <w:t>T04.3.1 Descomposición Funcional</w:t>
      </w:r>
      <w:bookmarkEnd w:id="179"/>
    </w:p>
    <w:tbl>
      <w:tblPr>
        <w:tblW w:w="0" w:type="auto"/>
        <w:tblBorders>
          <w:top w:val="single" w:sz="18" w:space="0" w:color="auto"/>
          <w:left w:val="single" w:sz="18" w:space="0" w:color="auto"/>
          <w:bottom w:val="single" w:sz="18" w:space="0" w:color="auto"/>
          <w:right w:val="single" w:sz="18"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46"/>
        <w:gridCol w:w="787"/>
        <w:gridCol w:w="6526"/>
      </w:tblGrid>
      <w:tr w:rsidR="00390704" w:rsidRPr="00390704" w14:paraId="612430E8" w14:textId="77777777" w:rsidTr="00892997">
        <w:trPr>
          <w:trHeight w:val="19"/>
        </w:trPr>
        <w:tc>
          <w:tcPr>
            <w:tcW w:w="2122" w:type="dxa"/>
            <w:tcBorders>
              <w:top w:val="single" w:sz="18" w:space="0" w:color="auto"/>
              <w:bottom w:val="single" w:sz="18" w:space="0" w:color="auto"/>
              <w:right w:val="single" w:sz="18" w:space="0" w:color="auto"/>
            </w:tcBorders>
            <w:shd w:val="clear" w:color="auto" w:fill="FFE599" w:themeFill="accent4" w:themeFillTint="66"/>
            <w:tcMar>
              <w:top w:w="100" w:type="dxa"/>
              <w:left w:w="100" w:type="dxa"/>
              <w:bottom w:w="100" w:type="dxa"/>
              <w:right w:w="100" w:type="dxa"/>
            </w:tcMar>
            <w:vAlign w:val="center"/>
            <w:hideMark/>
          </w:tcPr>
          <w:p w14:paraId="03686A6D"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Subfunción</w:t>
            </w:r>
          </w:p>
        </w:tc>
        <w:tc>
          <w:tcPr>
            <w:tcW w:w="220" w:type="dxa"/>
            <w:tcBorders>
              <w:top w:val="single" w:sz="18" w:space="0" w:color="auto"/>
              <w:left w:val="single" w:sz="18" w:space="0" w:color="auto"/>
              <w:bottom w:val="single" w:sz="18" w:space="0" w:color="auto"/>
              <w:right w:val="single" w:sz="18" w:space="0" w:color="auto"/>
            </w:tcBorders>
            <w:shd w:val="clear" w:color="auto" w:fill="FFE599" w:themeFill="accent4" w:themeFillTint="66"/>
            <w:tcMar>
              <w:top w:w="100" w:type="dxa"/>
              <w:left w:w="100" w:type="dxa"/>
              <w:bottom w:w="100" w:type="dxa"/>
              <w:right w:w="100" w:type="dxa"/>
            </w:tcMar>
            <w:vAlign w:val="center"/>
            <w:hideMark/>
          </w:tcPr>
          <w:p w14:paraId="57C7787D"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Capa</w:t>
            </w:r>
          </w:p>
        </w:tc>
        <w:tc>
          <w:tcPr>
            <w:tcW w:w="7017" w:type="dxa"/>
            <w:tcBorders>
              <w:top w:val="single" w:sz="18" w:space="0" w:color="auto"/>
              <w:left w:val="single" w:sz="18" w:space="0" w:color="auto"/>
              <w:bottom w:val="single" w:sz="18" w:space="0" w:color="auto"/>
            </w:tcBorders>
            <w:shd w:val="clear" w:color="auto" w:fill="FFE599" w:themeFill="accent4" w:themeFillTint="66"/>
            <w:tcMar>
              <w:top w:w="100" w:type="dxa"/>
              <w:left w:w="100" w:type="dxa"/>
              <w:bottom w:w="100" w:type="dxa"/>
              <w:right w:w="100" w:type="dxa"/>
            </w:tcMar>
            <w:vAlign w:val="center"/>
            <w:hideMark/>
          </w:tcPr>
          <w:p w14:paraId="1A6649A6"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Descripción</w:t>
            </w:r>
          </w:p>
        </w:tc>
      </w:tr>
      <w:tr w:rsidR="00390704" w:rsidRPr="00390704" w14:paraId="0813E6CD" w14:textId="77777777" w:rsidTr="00892997">
        <w:trPr>
          <w:trHeight w:val="810"/>
        </w:trPr>
        <w:tc>
          <w:tcPr>
            <w:tcW w:w="2122" w:type="dxa"/>
            <w:tcBorders>
              <w:top w:val="single" w:sz="18" w:space="0" w:color="auto"/>
              <w:bottom w:val="single" w:sz="2" w:space="0" w:color="auto"/>
            </w:tcBorders>
            <w:tcMar>
              <w:top w:w="100" w:type="dxa"/>
              <w:left w:w="100" w:type="dxa"/>
              <w:bottom w:w="100" w:type="dxa"/>
              <w:right w:w="100" w:type="dxa"/>
            </w:tcMar>
            <w:hideMark/>
          </w:tcPr>
          <w:p w14:paraId="447518AF"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 xml:space="preserve">Precargar en la </w:t>
            </w:r>
            <w:proofErr w:type="spellStart"/>
            <w:r>
              <w:rPr>
                <w:rFonts w:eastAsia="Times New Roman"/>
                <w:color w:val="000000"/>
                <w:sz w:val="24"/>
                <w:szCs w:val="24"/>
                <w:lang w:eastAsia="es-ES_tradnl"/>
              </w:rPr>
              <w:t>checklist</w:t>
            </w:r>
            <w:proofErr w:type="spellEnd"/>
            <w:r>
              <w:rPr>
                <w:rFonts w:eastAsia="Times New Roman"/>
                <w:color w:val="000000"/>
                <w:sz w:val="24"/>
                <w:szCs w:val="24"/>
                <w:lang w:eastAsia="es-ES_tradnl"/>
              </w:rPr>
              <w:t xml:space="preserve"> los hijos actuales de la familia seleccionada</w:t>
            </w:r>
          </w:p>
        </w:tc>
        <w:tc>
          <w:tcPr>
            <w:tcW w:w="220" w:type="dxa"/>
            <w:tcBorders>
              <w:top w:val="single" w:sz="18" w:space="0" w:color="auto"/>
              <w:bottom w:val="single" w:sz="2" w:space="0" w:color="auto"/>
            </w:tcBorders>
            <w:tcMar>
              <w:top w:w="100" w:type="dxa"/>
              <w:left w:w="100" w:type="dxa"/>
              <w:bottom w:w="100" w:type="dxa"/>
              <w:right w:w="100" w:type="dxa"/>
            </w:tcMar>
            <w:hideMark/>
          </w:tcPr>
          <w:p w14:paraId="5B40DAB3"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GUI</w:t>
            </w:r>
          </w:p>
        </w:tc>
        <w:tc>
          <w:tcPr>
            <w:tcW w:w="7017" w:type="dxa"/>
            <w:tcBorders>
              <w:top w:val="single" w:sz="18" w:space="0" w:color="auto"/>
              <w:bottom w:val="single" w:sz="2" w:space="0" w:color="auto"/>
            </w:tcBorders>
            <w:tcMar>
              <w:top w:w="100" w:type="dxa"/>
              <w:left w:w="100" w:type="dxa"/>
              <w:bottom w:w="100" w:type="dxa"/>
              <w:right w:w="100" w:type="dxa"/>
            </w:tcMar>
            <w:hideMark/>
          </w:tcPr>
          <w:p w14:paraId="6212D8CC" w14:textId="77777777" w:rsidR="00390704" w:rsidRPr="00390704" w:rsidRDefault="00390704" w:rsidP="00390704">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comboFamilias_SelectedIndexChanged</w:t>
            </w:r>
            <w:proofErr w:type="spellEnd"/>
            <w:r>
              <w:rPr>
                <w:rFonts w:eastAsia="Times New Roman"/>
                <w:color w:val="000000"/>
                <w:sz w:val="24"/>
                <w:szCs w:val="24"/>
                <w:lang w:eastAsia="es-ES_tradnl"/>
              </w:rPr>
              <w:t xml:space="preserve"> llama a </w:t>
            </w:r>
            <w:proofErr w:type="spellStart"/>
            <w:r>
              <w:rPr>
                <w:rFonts w:eastAsia="Times New Roman"/>
                <w:color w:val="188038"/>
                <w:sz w:val="24"/>
                <w:szCs w:val="24"/>
                <w:lang w:eastAsia="es-ES_tradnl"/>
              </w:rPr>
              <w:t>ChequearChecklist</w:t>
            </w:r>
            <w:proofErr w:type="spellEnd"/>
            <w:r>
              <w:rPr>
                <w:rFonts w:eastAsia="Times New Roman"/>
                <w:color w:val="188038"/>
                <w:sz w:val="24"/>
                <w:szCs w:val="24"/>
                <w:lang w:eastAsia="es-ES_tradnl"/>
              </w:rPr>
              <w:t>(familia)</w:t>
            </w:r>
            <w:r>
              <w:rPr>
                <w:rFonts w:eastAsia="Times New Roman"/>
                <w:color w:val="000000"/>
                <w:sz w:val="24"/>
                <w:szCs w:val="24"/>
                <w:lang w:eastAsia="es-ES_tradnl"/>
              </w:rPr>
              <w:t>, que recorre recursivamente (</w:t>
            </w:r>
            <w:proofErr w:type="spellStart"/>
            <w:r>
              <w:rPr>
                <w:rFonts w:eastAsia="Times New Roman"/>
                <w:color w:val="188038"/>
                <w:sz w:val="24"/>
                <w:szCs w:val="24"/>
                <w:lang w:eastAsia="es-ES_tradnl"/>
              </w:rPr>
              <w:t>ChequearChecklistRecursivo</w:t>
            </w:r>
            <w:proofErr w:type="spellEnd"/>
            <w:r>
              <w:rPr>
                <w:rFonts w:eastAsia="Times New Roman"/>
                <w:color w:val="000000"/>
                <w:sz w:val="24"/>
                <w:szCs w:val="24"/>
                <w:lang w:eastAsia="es-ES_tradnl"/>
              </w:rPr>
              <w:t>) el subárbol para tildar los ítems ya asignados.</w:t>
            </w:r>
          </w:p>
        </w:tc>
      </w:tr>
      <w:tr w:rsidR="00390704" w:rsidRPr="00390704" w14:paraId="750B04F9" w14:textId="77777777" w:rsidTr="00892997">
        <w:trPr>
          <w:trHeight w:val="646"/>
        </w:trPr>
        <w:tc>
          <w:tcPr>
            <w:tcW w:w="2122" w:type="dxa"/>
            <w:tcBorders>
              <w:top w:val="single" w:sz="2" w:space="0" w:color="auto"/>
              <w:bottom w:val="single" w:sz="2" w:space="0" w:color="auto"/>
            </w:tcBorders>
            <w:tcMar>
              <w:top w:w="100" w:type="dxa"/>
              <w:left w:w="100" w:type="dxa"/>
              <w:bottom w:w="100" w:type="dxa"/>
              <w:right w:w="100" w:type="dxa"/>
            </w:tcMar>
            <w:hideMark/>
          </w:tcPr>
          <w:p w14:paraId="7E89EE08"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Detectar referencias circulares antes de modificar</w:t>
            </w:r>
          </w:p>
        </w:tc>
        <w:tc>
          <w:tcPr>
            <w:tcW w:w="220" w:type="dxa"/>
            <w:tcBorders>
              <w:top w:val="single" w:sz="2" w:space="0" w:color="auto"/>
              <w:bottom w:val="single" w:sz="2" w:space="0" w:color="auto"/>
            </w:tcBorders>
            <w:tcMar>
              <w:top w:w="100" w:type="dxa"/>
              <w:left w:w="100" w:type="dxa"/>
              <w:bottom w:w="100" w:type="dxa"/>
              <w:right w:w="100" w:type="dxa"/>
            </w:tcMar>
            <w:hideMark/>
          </w:tcPr>
          <w:p w14:paraId="0C7DA584"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GUI</w:t>
            </w:r>
          </w:p>
        </w:tc>
        <w:tc>
          <w:tcPr>
            <w:tcW w:w="7017" w:type="dxa"/>
            <w:tcBorders>
              <w:top w:val="single" w:sz="2" w:space="0" w:color="auto"/>
              <w:bottom w:val="single" w:sz="2" w:space="0" w:color="auto"/>
            </w:tcBorders>
            <w:tcMar>
              <w:top w:w="100" w:type="dxa"/>
              <w:left w:w="100" w:type="dxa"/>
              <w:bottom w:w="100" w:type="dxa"/>
              <w:right w:w="100" w:type="dxa"/>
            </w:tcMar>
            <w:hideMark/>
          </w:tcPr>
          <w:p w14:paraId="4B436F20" w14:textId="77777777" w:rsidR="00390704" w:rsidRPr="00390704" w:rsidRDefault="00390704" w:rsidP="00390704">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VerificarReferenciaCircular</w:t>
            </w:r>
            <w:proofErr w:type="spellEnd"/>
            <w:r>
              <w:rPr>
                <w:rFonts w:eastAsia="Times New Roman"/>
                <w:color w:val="000000"/>
                <w:sz w:val="24"/>
                <w:szCs w:val="24"/>
                <w:lang w:eastAsia="es-ES_tradnl"/>
              </w:rPr>
              <w:t xml:space="preserve"> y </w:t>
            </w:r>
            <w:proofErr w:type="spellStart"/>
            <w:r>
              <w:rPr>
                <w:rFonts w:eastAsia="Times New Roman"/>
                <w:color w:val="188038"/>
                <w:sz w:val="24"/>
                <w:szCs w:val="24"/>
                <w:lang w:eastAsia="es-ES_tradnl"/>
              </w:rPr>
              <w:t>VerificarReferenciaCircularRecursivo</w:t>
            </w:r>
            <w:proofErr w:type="spellEnd"/>
            <w:r>
              <w:rPr>
                <w:rFonts w:eastAsia="Times New Roman"/>
                <w:color w:val="000000"/>
                <w:sz w:val="24"/>
                <w:szCs w:val="24"/>
                <w:lang w:eastAsia="es-ES_tradnl"/>
              </w:rPr>
              <w:t xml:space="preserve"> recorren recursivamente las familias seleccionadas para evitar que una familia termine siendo hija de sí misma.</w:t>
            </w:r>
          </w:p>
        </w:tc>
      </w:tr>
      <w:tr w:rsidR="00390704" w:rsidRPr="00390704" w14:paraId="4BD3F15D" w14:textId="77777777" w:rsidTr="00892997">
        <w:trPr>
          <w:trHeight w:val="511"/>
        </w:trPr>
        <w:tc>
          <w:tcPr>
            <w:tcW w:w="2122" w:type="dxa"/>
            <w:tcBorders>
              <w:top w:val="single" w:sz="2" w:space="0" w:color="auto"/>
              <w:bottom w:val="single" w:sz="2" w:space="0" w:color="auto"/>
            </w:tcBorders>
            <w:tcMar>
              <w:top w:w="100" w:type="dxa"/>
              <w:left w:w="100" w:type="dxa"/>
              <w:bottom w:w="100" w:type="dxa"/>
              <w:right w:w="100" w:type="dxa"/>
            </w:tcMar>
            <w:hideMark/>
          </w:tcPr>
          <w:p w14:paraId="42CAC94E"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Validar que ningún ítem nuevo ya pertenezca a otra de las familias seleccionadas</w:t>
            </w:r>
          </w:p>
        </w:tc>
        <w:tc>
          <w:tcPr>
            <w:tcW w:w="220" w:type="dxa"/>
            <w:tcBorders>
              <w:top w:val="single" w:sz="2" w:space="0" w:color="auto"/>
              <w:bottom w:val="single" w:sz="2" w:space="0" w:color="auto"/>
            </w:tcBorders>
            <w:tcMar>
              <w:top w:w="100" w:type="dxa"/>
              <w:left w:w="100" w:type="dxa"/>
              <w:bottom w:w="100" w:type="dxa"/>
              <w:right w:w="100" w:type="dxa"/>
            </w:tcMar>
            <w:hideMark/>
          </w:tcPr>
          <w:p w14:paraId="7899911F"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GUI</w:t>
            </w:r>
          </w:p>
        </w:tc>
        <w:tc>
          <w:tcPr>
            <w:tcW w:w="7017" w:type="dxa"/>
            <w:tcBorders>
              <w:top w:val="single" w:sz="2" w:space="0" w:color="auto"/>
              <w:bottom w:val="single" w:sz="2" w:space="0" w:color="auto"/>
            </w:tcBorders>
            <w:tcMar>
              <w:top w:w="100" w:type="dxa"/>
              <w:left w:w="100" w:type="dxa"/>
              <w:bottom w:w="100" w:type="dxa"/>
              <w:right w:w="100" w:type="dxa"/>
            </w:tcMar>
            <w:hideMark/>
          </w:tcPr>
          <w:p w14:paraId="36613FA8" w14:textId="77777777" w:rsidR="00390704" w:rsidRPr="00390704" w:rsidRDefault="00390704" w:rsidP="00390704">
            <w:pPr>
              <w:spacing w:line="240" w:lineRule="auto"/>
              <w:rPr>
                <w:rFonts w:eastAsia="Times New Roman"/>
                <w:sz w:val="24"/>
                <w:szCs w:val="24"/>
                <w:lang w:eastAsia="es-ES_tradnl"/>
              </w:rPr>
            </w:pPr>
            <w:r>
              <w:rPr>
                <w:rFonts w:eastAsia="Times New Roman"/>
                <w:color w:val="188038"/>
                <w:sz w:val="24"/>
                <w:szCs w:val="24"/>
                <w:lang w:eastAsia="es-ES_tradnl"/>
              </w:rPr>
              <w:t>button7_</w:t>
            </w:r>
            <w:proofErr w:type="gramStart"/>
            <w:r>
              <w:rPr>
                <w:rFonts w:eastAsia="Times New Roman"/>
                <w:color w:val="188038"/>
                <w:sz w:val="24"/>
                <w:szCs w:val="24"/>
                <w:lang w:eastAsia="es-ES_tradnl"/>
              </w:rPr>
              <w:t>Click</w:t>
            </w:r>
            <w:proofErr w:type="gramEnd"/>
            <w:r>
              <w:rPr>
                <w:rFonts w:eastAsia="Times New Roman"/>
                <w:color w:val="000000"/>
                <w:sz w:val="24"/>
                <w:szCs w:val="24"/>
                <w:lang w:eastAsia="es-ES_tradnl"/>
              </w:rPr>
              <w:t xml:space="preserve"> compara los ítems seleccionados contra </w:t>
            </w:r>
            <w:proofErr w:type="spellStart"/>
            <w:r>
              <w:rPr>
                <w:rFonts w:eastAsia="Times New Roman"/>
                <w:color w:val="188038"/>
                <w:sz w:val="24"/>
                <w:szCs w:val="24"/>
                <w:lang w:eastAsia="es-ES_tradnl"/>
              </w:rPr>
              <w:t>PerfilBLL.ObtenerHijosDeFamilia</w:t>
            </w:r>
            <w:proofErr w:type="spellEnd"/>
            <w:r>
              <w:rPr>
                <w:rFonts w:eastAsia="Times New Roman"/>
                <w:color w:val="000000"/>
                <w:sz w:val="24"/>
                <w:szCs w:val="24"/>
                <w:lang w:eastAsia="es-ES_tradnl"/>
              </w:rPr>
              <w:t xml:space="preserve"> de cada familia tildada.</w:t>
            </w:r>
          </w:p>
        </w:tc>
      </w:tr>
      <w:tr w:rsidR="00390704" w:rsidRPr="00390704" w14:paraId="75A317A7" w14:textId="77777777" w:rsidTr="00892997">
        <w:trPr>
          <w:trHeight w:val="633"/>
        </w:trPr>
        <w:tc>
          <w:tcPr>
            <w:tcW w:w="2122" w:type="dxa"/>
            <w:tcBorders>
              <w:top w:val="single" w:sz="2" w:space="0" w:color="auto"/>
              <w:bottom w:val="single" w:sz="2" w:space="0" w:color="auto"/>
            </w:tcBorders>
            <w:tcMar>
              <w:top w:w="100" w:type="dxa"/>
              <w:left w:w="100" w:type="dxa"/>
              <w:bottom w:w="100" w:type="dxa"/>
              <w:right w:w="100" w:type="dxa"/>
            </w:tcMar>
            <w:hideMark/>
          </w:tcPr>
          <w:p w14:paraId="1CDF54C1"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Reemplazar la composición de la familia</w:t>
            </w:r>
          </w:p>
        </w:tc>
        <w:tc>
          <w:tcPr>
            <w:tcW w:w="220" w:type="dxa"/>
            <w:tcBorders>
              <w:top w:val="single" w:sz="2" w:space="0" w:color="auto"/>
              <w:bottom w:val="single" w:sz="2" w:space="0" w:color="auto"/>
            </w:tcBorders>
            <w:tcMar>
              <w:top w:w="100" w:type="dxa"/>
              <w:left w:w="100" w:type="dxa"/>
              <w:bottom w:w="100" w:type="dxa"/>
              <w:right w:w="100" w:type="dxa"/>
            </w:tcMar>
            <w:hideMark/>
          </w:tcPr>
          <w:p w14:paraId="3EC32D08"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DAL</w:t>
            </w:r>
          </w:p>
        </w:tc>
        <w:tc>
          <w:tcPr>
            <w:tcW w:w="7017" w:type="dxa"/>
            <w:tcBorders>
              <w:top w:val="single" w:sz="2" w:space="0" w:color="auto"/>
              <w:bottom w:val="single" w:sz="2" w:space="0" w:color="auto"/>
            </w:tcBorders>
            <w:tcMar>
              <w:top w:w="100" w:type="dxa"/>
              <w:left w:w="100" w:type="dxa"/>
              <w:bottom w:w="100" w:type="dxa"/>
              <w:right w:w="100" w:type="dxa"/>
            </w:tcMar>
            <w:hideMark/>
          </w:tcPr>
          <w:p w14:paraId="60A3593B" w14:textId="77777777" w:rsidR="00390704" w:rsidRPr="00390704" w:rsidRDefault="00390704" w:rsidP="00390704">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PerfilDAL.ModificarFamilia</w:t>
            </w:r>
            <w:proofErr w:type="spellEnd"/>
            <w:r>
              <w:rPr>
                <w:rFonts w:eastAsia="Times New Roman"/>
                <w:color w:val="000000"/>
                <w:sz w:val="24"/>
                <w:szCs w:val="24"/>
                <w:lang w:eastAsia="es-ES_tradnl"/>
              </w:rPr>
              <w:t xml:space="preserve"> desvincula todos los hijos actuales (</w:t>
            </w:r>
            <w:proofErr w:type="spellStart"/>
            <w:r>
              <w:rPr>
                <w:rFonts w:eastAsia="Times New Roman"/>
                <w:color w:val="188038"/>
                <w:sz w:val="24"/>
                <w:szCs w:val="24"/>
                <w:lang w:eastAsia="es-ES_tradnl"/>
              </w:rPr>
              <w:t>Nombre_PermisoPadre</w:t>
            </w:r>
            <w:proofErr w:type="spellEnd"/>
            <w:r>
              <w:rPr>
                <w:rFonts w:eastAsia="Times New Roman"/>
                <w:color w:val="188038"/>
                <w:sz w:val="24"/>
                <w:szCs w:val="24"/>
                <w:lang w:eastAsia="es-ES_tradnl"/>
              </w:rPr>
              <w:t xml:space="preserve"> = NULL WHERE </w:t>
            </w:r>
            <w:proofErr w:type="spellStart"/>
            <w:r>
              <w:rPr>
                <w:rFonts w:eastAsia="Times New Roman"/>
                <w:color w:val="188038"/>
                <w:sz w:val="24"/>
                <w:szCs w:val="24"/>
                <w:lang w:eastAsia="es-ES_tradnl"/>
              </w:rPr>
              <w:t>Nombre_PermisoPadre</w:t>
            </w:r>
            <w:proofErr w:type="spellEnd"/>
            <w:r>
              <w:rPr>
                <w:rFonts w:eastAsia="Times New Roman"/>
                <w:color w:val="188038"/>
                <w:sz w:val="24"/>
                <w:szCs w:val="24"/>
                <w:lang w:eastAsia="es-ES_tradnl"/>
              </w:rPr>
              <w:t xml:space="preserve"> = @Nombre</w:t>
            </w:r>
            <w:r>
              <w:rPr>
                <w:rFonts w:eastAsia="Times New Roman"/>
                <w:color w:val="000000"/>
                <w:sz w:val="24"/>
                <w:szCs w:val="24"/>
                <w:lang w:eastAsia="es-ES_tradnl"/>
              </w:rPr>
              <w:t>) y reasigna la nueva selección.</w:t>
            </w:r>
          </w:p>
        </w:tc>
      </w:tr>
      <w:tr w:rsidR="00390704" w:rsidRPr="00390704" w14:paraId="3F75C574" w14:textId="77777777" w:rsidTr="00892997">
        <w:trPr>
          <w:trHeight w:val="610"/>
        </w:trPr>
        <w:tc>
          <w:tcPr>
            <w:tcW w:w="2122" w:type="dxa"/>
            <w:tcBorders>
              <w:top w:val="single" w:sz="2" w:space="0" w:color="auto"/>
              <w:bottom w:val="single" w:sz="18" w:space="0" w:color="auto"/>
            </w:tcBorders>
            <w:tcMar>
              <w:top w:w="100" w:type="dxa"/>
              <w:left w:w="100" w:type="dxa"/>
              <w:bottom w:w="100" w:type="dxa"/>
              <w:right w:w="100" w:type="dxa"/>
            </w:tcMar>
            <w:hideMark/>
          </w:tcPr>
          <w:p w14:paraId="0CCF5F1A"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Reconstruir y renderizar el árbol actualizado</w:t>
            </w:r>
          </w:p>
        </w:tc>
        <w:tc>
          <w:tcPr>
            <w:tcW w:w="220" w:type="dxa"/>
            <w:tcBorders>
              <w:top w:val="single" w:sz="2" w:space="0" w:color="auto"/>
              <w:bottom w:val="single" w:sz="18" w:space="0" w:color="auto"/>
            </w:tcBorders>
            <w:tcMar>
              <w:top w:w="100" w:type="dxa"/>
              <w:left w:w="100" w:type="dxa"/>
              <w:bottom w:w="100" w:type="dxa"/>
              <w:right w:w="100" w:type="dxa"/>
            </w:tcMar>
            <w:hideMark/>
          </w:tcPr>
          <w:p w14:paraId="0A801E79"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GUI / BLL</w:t>
            </w:r>
          </w:p>
        </w:tc>
        <w:tc>
          <w:tcPr>
            <w:tcW w:w="7017" w:type="dxa"/>
            <w:tcBorders>
              <w:top w:val="single" w:sz="2" w:space="0" w:color="auto"/>
              <w:bottom w:val="single" w:sz="18" w:space="0" w:color="auto"/>
            </w:tcBorders>
            <w:tcMar>
              <w:top w:w="100" w:type="dxa"/>
              <w:left w:w="100" w:type="dxa"/>
              <w:bottom w:w="100" w:type="dxa"/>
              <w:right w:w="100" w:type="dxa"/>
            </w:tcMar>
            <w:hideMark/>
          </w:tcPr>
          <w:p w14:paraId="701DBA02" w14:textId="77777777" w:rsidR="00390704" w:rsidRPr="00390704" w:rsidRDefault="00390704" w:rsidP="00390704">
            <w:pPr>
              <w:spacing w:line="240" w:lineRule="auto"/>
              <w:rPr>
                <w:rFonts w:eastAsia="Times New Roman"/>
                <w:sz w:val="24"/>
                <w:szCs w:val="24"/>
                <w:lang w:eastAsia="es-ES_tradnl"/>
              </w:rPr>
            </w:pPr>
            <w:proofErr w:type="spellStart"/>
            <w:proofErr w:type="gramStart"/>
            <w:r>
              <w:rPr>
                <w:rFonts w:eastAsia="Times New Roman"/>
                <w:color w:val="188038"/>
                <w:sz w:val="24"/>
                <w:szCs w:val="24"/>
                <w:lang w:eastAsia="es-ES_tradnl"/>
              </w:rPr>
              <w:t>CargarArbol</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invoca </w:t>
            </w:r>
            <w:proofErr w:type="spellStart"/>
            <w:proofErr w:type="gramStart"/>
            <w:r>
              <w:rPr>
                <w:rFonts w:eastAsia="Times New Roman"/>
                <w:color w:val="188038"/>
                <w:sz w:val="24"/>
                <w:szCs w:val="24"/>
                <w:lang w:eastAsia="es-ES_tradnl"/>
              </w:rPr>
              <w:t>ListaPermisosRaiz</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y utiliza </w:t>
            </w:r>
            <w:proofErr w:type="spellStart"/>
            <w:r>
              <w:rPr>
                <w:rFonts w:eastAsia="Times New Roman"/>
                <w:color w:val="188038"/>
                <w:sz w:val="24"/>
                <w:szCs w:val="24"/>
                <w:lang w:eastAsia="es-ES_tradnl"/>
              </w:rPr>
              <w:t>LoadTreeRecursive</w:t>
            </w:r>
            <w:proofErr w:type="spellEnd"/>
            <w:r>
              <w:rPr>
                <w:rFonts w:eastAsia="Times New Roman"/>
                <w:color w:val="000000"/>
                <w:sz w:val="24"/>
                <w:szCs w:val="24"/>
                <w:lang w:eastAsia="es-ES_tradnl"/>
              </w:rPr>
              <w:t xml:space="preserve"> para reconstruir recursivamente el árbol de permisos actualizado en el </w:t>
            </w:r>
            <w:proofErr w:type="spellStart"/>
            <w:r>
              <w:rPr>
                <w:rFonts w:eastAsia="Times New Roman"/>
                <w:color w:val="188038"/>
                <w:sz w:val="24"/>
                <w:szCs w:val="24"/>
                <w:lang w:eastAsia="es-ES_tradnl"/>
              </w:rPr>
              <w:t>TreeView</w:t>
            </w:r>
            <w:proofErr w:type="spellEnd"/>
            <w:r>
              <w:rPr>
                <w:rFonts w:eastAsia="Times New Roman"/>
                <w:color w:val="000000"/>
                <w:sz w:val="24"/>
                <w:szCs w:val="24"/>
                <w:lang w:eastAsia="es-ES_tradnl"/>
              </w:rPr>
              <w:t>.</w:t>
            </w:r>
          </w:p>
        </w:tc>
      </w:tr>
    </w:tbl>
    <w:p w14:paraId="54BF50A6" w14:textId="77777777" w:rsidR="00390704" w:rsidRPr="00390704" w:rsidRDefault="00390704" w:rsidP="00390704">
      <w:pPr>
        <w:rPr>
          <w:sz w:val="24"/>
          <w:szCs w:val="24"/>
        </w:rPr>
      </w:pPr>
    </w:p>
    <w:p w14:paraId="5C2B0585" w14:textId="46DE9D25" w:rsidR="003307B2" w:rsidRDefault="00390704" w:rsidP="00390704">
      <w:pPr>
        <w:pStyle w:val="Ttulo3"/>
      </w:pPr>
      <w:bookmarkStart w:id="180" w:name="_Toc238167203"/>
      <w:r>
        <w:t>T04.3.2 Especificación de Caso de Uso</w:t>
      </w:r>
      <w:bookmarkEnd w:id="180"/>
    </w:p>
    <w:tbl>
      <w:tblPr>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tblBorders>
        <w:tblCellMar>
          <w:top w:w="15" w:type="dxa"/>
          <w:left w:w="15" w:type="dxa"/>
          <w:bottom w:w="15" w:type="dxa"/>
          <w:right w:w="15" w:type="dxa"/>
        </w:tblCellMar>
        <w:tblLook w:val="04A0" w:firstRow="1" w:lastRow="0" w:firstColumn="1" w:lastColumn="0" w:noHBand="0" w:noVBand="1"/>
      </w:tblPr>
      <w:tblGrid>
        <w:gridCol w:w="2121"/>
        <w:gridCol w:w="7238"/>
      </w:tblGrid>
      <w:tr w:rsidR="00390704" w:rsidRPr="00390704" w14:paraId="173AD301" w14:textId="77777777" w:rsidTr="00390704">
        <w:trPr>
          <w:trHeight w:val="22"/>
        </w:trPr>
        <w:tc>
          <w:tcPr>
            <w:tcW w:w="0" w:type="auto"/>
            <w:tcBorders>
              <w:top w:val="single" w:sz="18" w:space="0" w:color="000000" w:themeColor="text1"/>
              <w:bottom w:val="single" w:sz="18" w:space="0" w:color="000000" w:themeColor="text1"/>
              <w:right w:val="single" w:sz="18" w:space="0" w:color="000000" w:themeColor="text1"/>
            </w:tcBorders>
            <w:shd w:val="clear" w:color="auto" w:fill="F7CAAC" w:themeFill="accent2" w:themeFillTint="66"/>
            <w:tcMar>
              <w:top w:w="100" w:type="dxa"/>
              <w:left w:w="100" w:type="dxa"/>
              <w:bottom w:w="100" w:type="dxa"/>
              <w:right w:w="100" w:type="dxa"/>
            </w:tcMar>
            <w:vAlign w:val="center"/>
            <w:hideMark/>
          </w:tcPr>
          <w:p w14:paraId="45913649"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Campo</w:t>
            </w:r>
          </w:p>
        </w:tc>
        <w:tc>
          <w:tcPr>
            <w:tcW w:w="0" w:type="auto"/>
            <w:tcBorders>
              <w:top w:val="single" w:sz="18" w:space="0" w:color="000000" w:themeColor="text1"/>
              <w:left w:val="single" w:sz="18" w:space="0" w:color="000000" w:themeColor="text1"/>
              <w:bottom w:val="single" w:sz="18" w:space="0" w:color="000000" w:themeColor="text1"/>
            </w:tcBorders>
            <w:shd w:val="clear" w:color="auto" w:fill="F7CAAC" w:themeFill="accent2" w:themeFillTint="66"/>
            <w:tcMar>
              <w:top w:w="100" w:type="dxa"/>
              <w:left w:w="100" w:type="dxa"/>
              <w:bottom w:w="100" w:type="dxa"/>
              <w:right w:w="100" w:type="dxa"/>
            </w:tcMar>
            <w:vAlign w:val="center"/>
            <w:hideMark/>
          </w:tcPr>
          <w:p w14:paraId="6EDC5F24"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Descripción</w:t>
            </w:r>
          </w:p>
        </w:tc>
      </w:tr>
      <w:tr w:rsidR="00390704" w:rsidRPr="00390704" w14:paraId="68C1754F" w14:textId="77777777" w:rsidTr="00390704">
        <w:trPr>
          <w:trHeight w:val="575"/>
        </w:trPr>
        <w:tc>
          <w:tcPr>
            <w:tcW w:w="0" w:type="auto"/>
            <w:tcBorders>
              <w:top w:val="single" w:sz="18" w:space="0" w:color="000000" w:themeColor="text1"/>
              <w:bottom w:val="single" w:sz="2" w:space="0" w:color="000000" w:themeColor="text1"/>
              <w:right w:val="single" w:sz="2" w:space="0" w:color="000000" w:themeColor="text1"/>
            </w:tcBorders>
            <w:tcMar>
              <w:top w:w="100" w:type="dxa"/>
              <w:left w:w="100" w:type="dxa"/>
              <w:bottom w:w="100" w:type="dxa"/>
              <w:right w:w="100" w:type="dxa"/>
            </w:tcMar>
            <w:hideMark/>
          </w:tcPr>
          <w:p w14:paraId="46BD88A2"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Caso de Uso</w:t>
            </w:r>
          </w:p>
        </w:tc>
        <w:tc>
          <w:tcPr>
            <w:tcW w:w="0" w:type="auto"/>
            <w:tcBorders>
              <w:top w:val="single" w:sz="18" w:space="0" w:color="000000" w:themeColor="text1"/>
              <w:left w:val="single" w:sz="2" w:space="0" w:color="000000" w:themeColor="text1"/>
              <w:bottom w:val="single" w:sz="2" w:space="0" w:color="000000" w:themeColor="text1"/>
            </w:tcBorders>
            <w:tcMar>
              <w:top w:w="100" w:type="dxa"/>
              <w:left w:w="100" w:type="dxa"/>
              <w:bottom w:w="100" w:type="dxa"/>
              <w:right w:w="100" w:type="dxa"/>
            </w:tcMar>
            <w:hideMark/>
          </w:tcPr>
          <w:p w14:paraId="702F7C53"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CUS-008: Modificar Familia de Permisos</w:t>
            </w:r>
          </w:p>
        </w:tc>
      </w:tr>
      <w:tr w:rsidR="00390704" w:rsidRPr="00390704" w14:paraId="065DB836" w14:textId="77777777" w:rsidTr="00390704">
        <w:trPr>
          <w:trHeight w:val="575"/>
        </w:trPr>
        <w:tc>
          <w:tcPr>
            <w:tcW w:w="0" w:type="auto"/>
            <w:tcBorders>
              <w:top w:val="single" w:sz="2" w:space="0" w:color="000000" w:themeColor="text1"/>
              <w:bottom w:val="single" w:sz="2" w:space="0" w:color="000000" w:themeColor="text1"/>
              <w:right w:val="single" w:sz="2" w:space="0" w:color="000000" w:themeColor="text1"/>
            </w:tcBorders>
            <w:tcMar>
              <w:top w:w="100" w:type="dxa"/>
              <w:left w:w="100" w:type="dxa"/>
              <w:bottom w:w="100" w:type="dxa"/>
              <w:right w:w="100" w:type="dxa"/>
            </w:tcMar>
            <w:hideMark/>
          </w:tcPr>
          <w:p w14:paraId="60BE4CF6"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Actor Principal</w:t>
            </w:r>
          </w:p>
        </w:tc>
        <w:tc>
          <w:tcPr>
            <w:tcW w:w="0" w:type="auto"/>
            <w:tcBorders>
              <w:top w:val="single" w:sz="2" w:space="0" w:color="000000" w:themeColor="text1"/>
              <w:left w:val="single" w:sz="2" w:space="0" w:color="000000" w:themeColor="text1"/>
              <w:bottom w:val="single" w:sz="2" w:space="0" w:color="000000" w:themeColor="text1"/>
            </w:tcBorders>
            <w:tcMar>
              <w:top w:w="100" w:type="dxa"/>
              <w:left w:w="100" w:type="dxa"/>
              <w:bottom w:w="100" w:type="dxa"/>
              <w:right w:w="100" w:type="dxa"/>
            </w:tcMar>
            <w:hideMark/>
          </w:tcPr>
          <w:p w14:paraId="7F9B5D78"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Administrador</w:t>
            </w:r>
          </w:p>
        </w:tc>
      </w:tr>
      <w:tr w:rsidR="00390704" w:rsidRPr="00390704" w14:paraId="40173B69" w14:textId="77777777" w:rsidTr="00390704">
        <w:trPr>
          <w:trHeight w:val="258"/>
        </w:trPr>
        <w:tc>
          <w:tcPr>
            <w:tcW w:w="0" w:type="auto"/>
            <w:tcBorders>
              <w:top w:val="single" w:sz="2" w:space="0" w:color="000000" w:themeColor="text1"/>
              <w:bottom w:val="single" w:sz="2" w:space="0" w:color="000000" w:themeColor="text1"/>
              <w:right w:val="single" w:sz="2" w:space="0" w:color="000000" w:themeColor="text1"/>
            </w:tcBorders>
            <w:tcMar>
              <w:top w:w="100" w:type="dxa"/>
              <w:left w:w="100" w:type="dxa"/>
              <w:bottom w:w="100" w:type="dxa"/>
              <w:right w:w="100" w:type="dxa"/>
            </w:tcMar>
            <w:hideMark/>
          </w:tcPr>
          <w:p w14:paraId="5470AD95"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Precondiciones</w:t>
            </w:r>
          </w:p>
        </w:tc>
        <w:tc>
          <w:tcPr>
            <w:tcW w:w="0" w:type="auto"/>
            <w:tcBorders>
              <w:top w:val="single" w:sz="2" w:space="0" w:color="000000" w:themeColor="text1"/>
              <w:left w:val="single" w:sz="2" w:space="0" w:color="000000" w:themeColor="text1"/>
              <w:bottom w:val="single" w:sz="2" w:space="0" w:color="000000" w:themeColor="text1"/>
            </w:tcBorders>
            <w:tcMar>
              <w:top w:w="100" w:type="dxa"/>
              <w:left w:w="100" w:type="dxa"/>
              <w:bottom w:w="100" w:type="dxa"/>
              <w:right w:w="100" w:type="dxa"/>
            </w:tcMar>
            <w:hideMark/>
          </w:tcPr>
          <w:p w14:paraId="01C00F4A"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 xml:space="preserve">Haber iniciado sesión con un usuario que posea el permiso </w:t>
            </w:r>
            <w:proofErr w:type="spellStart"/>
            <w:r>
              <w:rPr>
                <w:rFonts w:eastAsia="Times New Roman"/>
                <w:color w:val="188038"/>
                <w:sz w:val="24"/>
                <w:szCs w:val="24"/>
                <w:lang w:eastAsia="es-ES_tradnl"/>
              </w:rPr>
              <w:t>GestionPerfiles</w:t>
            </w:r>
            <w:proofErr w:type="spellEnd"/>
            <w:r>
              <w:rPr>
                <w:rFonts w:eastAsia="Times New Roman"/>
                <w:color w:val="000000"/>
                <w:sz w:val="24"/>
                <w:szCs w:val="24"/>
                <w:lang w:eastAsia="es-ES_tradnl"/>
              </w:rPr>
              <w:t>; existir al menos una familia creada.</w:t>
            </w:r>
          </w:p>
        </w:tc>
      </w:tr>
      <w:tr w:rsidR="00390704" w:rsidRPr="00390704" w14:paraId="4F17A16C" w14:textId="77777777" w:rsidTr="00390704">
        <w:trPr>
          <w:trHeight w:val="429"/>
        </w:trPr>
        <w:tc>
          <w:tcPr>
            <w:tcW w:w="0" w:type="auto"/>
            <w:tcBorders>
              <w:top w:val="single" w:sz="2" w:space="0" w:color="000000" w:themeColor="text1"/>
              <w:bottom w:val="single" w:sz="2" w:space="0" w:color="000000" w:themeColor="text1"/>
              <w:right w:val="single" w:sz="2" w:space="0" w:color="000000" w:themeColor="text1"/>
            </w:tcBorders>
            <w:tcMar>
              <w:top w:w="100" w:type="dxa"/>
              <w:left w:w="100" w:type="dxa"/>
              <w:bottom w:w="100" w:type="dxa"/>
              <w:right w:w="100" w:type="dxa"/>
            </w:tcMar>
            <w:hideMark/>
          </w:tcPr>
          <w:p w14:paraId="564F0775"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Postcondiciones</w:t>
            </w:r>
          </w:p>
        </w:tc>
        <w:tc>
          <w:tcPr>
            <w:tcW w:w="0" w:type="auto"/>
            <w:tcBorders>
              <w:top w:val="single" w:sz="2" w:space="0" w:color="000000" w:themeColor="text1"/>
              <w:left w:val="single" w:sz="2" w:space="0" w:color="000000" w:themeColor="text1"/>
              <w:bottom w:val="single" w:sz="2" w:space="0" w:color="000000" w:themeColor="text1"/>
            </w:tcBorders>
            <w:tcMar>
              <w:top w:w="100" w:type="dxa"/>
              <w:left w:w="100" w:type="dxa"/>
              <w:bottom w:w="100" w:type="dxa"/>
              <w:right w:w="100" w:type="dxa"/>
            </w:tcMar>
            <w:hideMark/>
          </w:tcPr>
          <w:p w14:paraId="30DDFBF5" w14:textId="77777777" w:rsidR="00390704" w:rsidRPr="00390704" w:rsidRDefault="00390704" w:rsidP="00390704">
            <w:pPr>
              <w:spacing w:line="240" w:lineRule="auto"/>
              <w:rPr>
                <w:rFonts w:eastAsia="Times New Roman"/>
                <w:sz w:val="24"/>
                <w:szCs w:val="24"/>
                <w:lang w:eastAsia="es-ES_tradnl"/>
              </w:rPr>
            </w:pPr>
            <w:r>
              <w:rPr>
                <w:rFonts w:eastAsia="Times New Roman"/>
                <w:color w:val="000000"/>
                <w:sz w:val="24"/>
                <w:szCs w:val="24"/>
                <w:lang w:eastAsia="es-ES_tradnl"/>
              </w:rPr>
              <w:t>La familia seleccionada queda asociada a los hijos especificados en la nueva selección. Los hijos previamente asociados que no formen parte de la nueva composición quedan desvinculados y pasan a ser elementos raíz.</w:t>
            </w:r>
          </w:p>
        </w:tc>
      </w:tr>
      <w:tr w:rsidR="00390704" w:rsidRPr="00390704" w14:paraId="45B21CEB" w14:textId="77777777" w:rsidTr="00390704">
        <w:trPr>
          <w:trHeight w:val="22"/>
        </w:trPr>
        <w:tc>
          <w:tcPr>
            <w:tcW w:w="0" w:type="auto"/>
            <w:tcBorders>
              <w:top w:val="single" w:sz="2" w:space="0" w:color="000000" w:themeColor="text1"/>
              <w:bottom w:val="single" w:sz="4" w:space="0" w:color="000000" w:themeColor="text1"/>
              <w:right w:val="single" w:sz="2" w:space="0" w:color="000000" w:themeColor="text1"/>
            </w:tcBorders>
            <w:tcMar>
              <w:top w:w="100" w:type="dxa"/>
              <w:left w:w="100" w:type="dxa"/>
              <w:bottom w:w="100" w:type="dxa"/>
              <w:right w:w="100" w:type="dxa"/>
            </w:tcMar>
            <w:hideMark/>
          </w:tcPr>
          <w:p w14:paraId="589887A5"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t>Flujo Principal</w:t>
            </w:r>
          </w:p>
        </w:tc>
        <w:tc>
          <w:tcPr>
            <w:tcW w:w="0" w:type="auto"/>
            <w:tcBorders>
              <w:top w:val="single" w:sz="2" w:space="0" w:color="000000" w:themeColor="text1"/>
              <w:left w:val="single" w:sz="2" w:space="0" w:color="000000" w:themeColor="text1"/>
              <w:bottom w:val="single" w:sz="4" w:space="0" w:color="000000" w:themeColor="text1"/>
            </w:tcBorders>
            <w:tcMar>
              <w:top w:w="100" w:type="dxa"/>
              <w:left w:w="100" w:type="dxa"/>
              <w:bottom w:w="100" w:type="dxa"/>
              <w:right w:w="100" w:type="dxa"/>
            </w:tcMar>
            <w:hideMark/>
          </w:tcPr>
          <w:p w14:paraId="6E98B5DB"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1.</w:t>
            </w:r>
            <w:r>
              <w:rPr>
                <w:rFonts w:eastAsia="Times New Roman"/>
                <w:color w:val="000000"/>
                <w:sz w:val="24"/>
                <w:szCs w:val="24"/>
                <w:lang w:eastAsia="es-ES_tradnl"/>
              </w:rPr>
              <w:t xml:space="preserve"> El Administrador selecciona una familia en el combo "Rol-Familia".</w:t>
            </w:r>
          </w:p>
          <w:p w14:paraId="7385887E"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2.</w:t>
            </w:r>
            <w:r>
              <w:rPr>
                <w:rFonts w:eastAsia="Times New Roman"/>
                <w:color w:val="000000"/>
                <w:sz w:val="24"/>
                <w:szCs w:val="24"/>
                <w:lang w:eastAsia="es-ES_tradnl"/>
              </w:rPr>
              <w:t xml:space="preserve"> El sistema marca automáticamente en la </w:t>
            </w:r>
            <w:proofErr w:type="spellStart"/>
            <w:r>
              <w:rPr>
                <w:rFonts w:eastAsia="Times New Roman"/>
                <w:color w:val="000000"/>
                <w:sz w:val="24"/>
                <w:szCs w:val="24"/>
                <w:lang w:eastAsia="es-ES_tradnl"/>
              </w:rPr>
              <w:t>checklist</w:t>
            </w:r>
            <w:proofErr w:type="spellEnd"/>
            <w:r>
              <w:rPr>
                <w:rFonts w:eastAsia="Times New Roman"/>
                <w:color w:val="000000"/>
                <w:sz w:val="24"/>
                <w:szCs w:val="24"/>
                <w:lang w:eastAsia="es-ES_tradnl"/>
              </w:rPr>
              <w:t xml:space="preserve"> los permisos y familias actualmente asociados a la familia seleccionada, recorriendo recursivamente toda su jerarquía.</w:t>
            </w:r>
          </w:p>
          <w:p w14:paraId="64D2463A"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3.</w:t>
            </w:r>
            <w:r>
              <w:rPr>
                <w:rFonts w:eastAsia="Times New Roman"/>
                <w:color w:val="000000"/>
                <w:sz w:val="24"/>
                <w:szCs w:val="24"/>
                <w:lang w:eastAsia="es-ES_tradnl"/>
              </w:rPr>
              <w:t xml:space="preserve"> El Administrador modifica la selección agregando o quitando elementos.</w:t>
            </w:r>
          </w:p>
          <w:p w14:paraId="71DD1408"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4.</w:t>
            </w:r>
            <w:r>
              <w:rPr>
                <w:rFonts w:eastAsia="Times New Roman"/>
                <w:color w:val="000000"/>
                <w:sz w:val="24"/>
                <w:szCs w:val="24"/>
                <w:lang w:eastAsia="es-ES_tradnl"/>
              </w:rPr>
              <w:t xml:space="preserve"> El Administrador presiona el botón "Modificar familia".</w:t>
            </w:r>
          </w:p>
          <w:p w14:paraId="49566580"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5.</w:t>
            </w:r>
            <w:r>
              <w:rPr>
                <w:rFonts w:eastAsia="Times New Roman"/>
                <w:color w:val="000000"/>
                <w:sz w:val="24"/>
                <w:szCs w:val="24"/>
                <w:lang w:eastAsia="es-ES_tradnl"/>
              </w:rPr>
              <w:t xml:space="preserve"> El sistema verifica que la modificación no genere una referencia circular.</w:t>
            </w:r>
          </w:p>
          <w:p w14:paraId="1280BD3D"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6.</w:t>
            </w:r>
            <w:r>
              <w:rPr>
                <w:rFonts w:eastAsia="Times New Roman"/>
                <w:color w:val="000000"/>
                <w:sz w:val="24"/>
                <w:szCs w:val="24"/>
                <w:lang w:eastAsia="es-ES_tradnl"/>
              </w:rPr>
              <w:t xml:space="preserve"> El sistema valida que ningún elemento seleccionado pertenezca simultáneamente a otra familia incluida en la selección.</w:t>
            </w:r>
          </w:p>
          <w:p w14:paraId="6FE8898D"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lastRenderedPageBreak/>
              <w:t>7.</w:t>
            </w:r>
            <w:r>
              <w:rPr>
                <w:rFonts w:eastAsia="Times New Roman"/>
                <w:color w:val="000000"/>
                <w:sz w:val="24"/>
                <w:szCs w:val="24"/>
                <w:lang w:eastAsia="es-ES_tradnl"/>
              </w:rPr>
              <w:t xml:space="preserve"> El sistema reemplaza la composición actual de la familia por la nueva selección.</w:t>
            </w:r>
          </w:p>
          <w:p w14:paraId="46F1CF7F"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8.</w:t>
            </w:r>
            <w:r>
              <w:rPr>
                <w:rFonts w:eastAsia="Times New Roman"/>
                <w:color w:val="000000"/>
                <w:sz w:val="24"/>
                <w:szCs w:val="24"/>
                <w:lang w:eastAsia="es-ES_tradnl"/>
              </w:rPr>
              <w:t xml:space="preserve"> El sistema actualiza recursivamente el </w:t>
            </w:r>
            <w:proofErr w:type="spellStart"/>
            <w:r>
              <w:rPr>
                <w:rFonts w:eastAsia="Times New Roman"/>
                <w:color w:val="000000"/>
                <w:sz w:val="24"/>
                <w:szCs w:val="24"/>
                <w:lang w:eastAsia="es-ES_tradnl"/>
              </w:rPr>
              <w:t>TreeView</w:t>
            </w:r>
            <w:proofErr w:type="spellEnd"/>
            <w:r>
              <w:rPr>
                <w:rFonts w:eastAsia="Times New Roman"/>
                <w:color w:val="000000"/>
                <w:sz w:val="24"/>
                <w:szCs w:val="24"/>
                <w:lang w:eastAsia="es-ES_tradnl"/>
              </w:rPr>
              <w:t xml:space="preserve"> de permisos y familias.</w:t>
            </w:r>
          </w:p>
        </w:tc>
      </w:tr>
      <w:tr w:rsidR="00390704" w:rsidRPr="00390704" w14:paraId="60E4AC88" w14:textId="77777777" w:rsidTr="00390704">
        <w:trPr>
          <w:trHeight w:val="22"/>
        </w:trPr>
        <w:tc>
          <w:tcPr>
            <w:tcW w:w="0" w:type="auto"/>
            <w:tcBorders>
              <w:top w:val="single" w:sz="4" w:space="0" w:color="000000" w:themeColor="text1"/>
              <w:bottom w:val="single" w:sz="18" w:space="0" w:color="000000" w:themeColor="text1"/>
              <w:right w:val="single" w:sz="4" w:space="0" w:color="000000" w:themeColor="text1"/>
            </w:tcBorders>
            <w:tcMar>
              <w:top w:w="100" w:type="dxa"/>
              <w:left w:w="100" w:type="dxa"/>
              <w:bottom w:w="100" w:type="dxa"/>
              <w:right w:w="100" w:type="dxa"/>
            </w:tcMar>
            <w:hideMark/>
          </w:tcPr>
          <w:p w14:paraId="5D0C3EC8" w14:textId="77777777" w:rsidR="00390704" w:rsidRPr="00390704" w:rsidRDefault="00390704" w:rsidP="00390704">
            <w:pPr>
              <w:spacing w:line="240" w:lineRule="auto"/>
              <w:jc w:val="center"/>
              <w:rPr>
                <w:rFonts w:eastAsia="Times New Roman"/>
                <w:sz w:val="24"/>
                <w:szCs w:val="24"/>
                <w:lang w:eastAsia="es-ES_tradnl"/>
              </w:rPr>
            </w:pPr>
            <w:r>
              <w:rPr>
                <w:rFonts w:eastAsia="Times New Roman"/>
                <w:b/>
                <w:bCs/>
                <w:color w:val="000000"/>
                <w:sz w:val="24"/>
                <w:szCs w:val="24"/>
                <w:lang w:eastAsia="es-ES_tradnl"/>
              </w:rPr>
              <w:lastRenderedPageBreak/>
              <w:t>Flujo Alternativo</w:t>
            </w:r>
          </w:p>
        </w:tc>
        <w:tc>
          <w:tcPr>
            <w:tcW w:w="0" w:type="auto"/>
            <w:tcBorders>
              <w:top w:val="single" w:sz="4" w:space="0" w:color="000000" w:themeColor="text1"/>
              <w:left w:val="single" w:sz="4" w:space="0" w:color="000000" w:themeColor="text1"/>
              <w:bottom w:val="single" w:sz="18" w:space="0" w:color="000000" w:themeColor="text1"/>
            </w:tcBorders>
            <w:tcMar>
              <w:top w:w="100" w:type="dxa"/>
              <w:left w:w="100" w:type="dxa"/>
              <w:bottom w:w="100" w:type="dxa"/>
              <w:right w:w="100" w:type="dxa"/>
            </w:tcMar>
            <w:hideMark/>
          </w:tcPr>
          <w:p w14:paraId="39D16F93"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FA1:</w:t>
            </w:r>
            <w:r>
              <w:rPr>
                <w:rFonts w:eastAsia="Times New Roman"/>
                <w:color w:val="000000"/>
                <w:sz w:val="24"/>
                <w:szCs w:val="24"/>
                <w:lang w:eastAsia="es-ES_tradnl"/>
              </w:rPr>
              <w:t xml:space="preserve"> Se detecta una referencia circular → el sistema muestra el mensaje "Referencia circular detectada" y cancela la modificación.</w:t>
            </w:r>
          </w:p>
          <w:p w14:paraId="32B229FA"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FA2:</w:t>
            </w:r>
            <w:r>
              <w:rPr>
                <w:rFonts w:eastAsia="Times New Roman"/>
                <w:color w:val="000000"/>
                <w:sz w:val="24"/>
                <w:szCs w:val="24"/>
                <w:lang w:eastAsia="es-ES_tradnl"/>
              </w:rPr>
              <w:t xml:space="preserve"> Un ítem ya pertenece a otra familia seleccionada → el sistema muestra el mensaje "Permiso 'X' ya está asignado a 'Y'" y cancela la operación.</w:t>
            </w:r>
          </w:p>
          <w:p w14:paraId="780131E9" w14:textId="77777777" w:rsidR="00390704" w:rsidRPr="00390704" w:rsidRDefault="00390704" w:rsidP="00390704">
            <w:pPr>
              <w:spacing w:line="240" w:lineRule="auto"/>
              <w:rPr>
                <w:rFonts w:eastAsia="Times New Roman"/>
                <w:sz w:val="24"/>
                <w:szCs w:val="24"/>
                <w:lang w:eastAsia="es-ES_tradnl"/>
              </w:rPr>
            </w:pPr>
            <w:r>
              <w:rPr>
                <w:rFonts w:eastAsia="Times New Roman"/>
                <w:b/>
                <w:bCs/>
                <w:color w:val="000000"/>
                <w:sz w:val="24"/>
                <w:szCs w:val="24"/>
                <w:lang w:eastAsia="es-ES_tradnl"/>
              </w:rPr>
              <w:t>FA3:</w:t>
            </w:r>
            <w:r>
              <w:rPr>
                <w:rFonts w:eastAsia="Times New Roman"/>
                <w:color w:val="000000"/>
                <w:sz w:val="24"/>
                <w:szCs w:val="24"/>
                <w:lang w:eastAsia="es-ES_tradnl"/>
              </w:rPr>
              <w:t xml:space="preserve"> No se selecciona ningún permiso ni familia → el sistema solicita seleccionar al menos un permiso o familia antes de continuar.</w:t>
            </w:r>
          </w:p>
        </w:tc>
      </w:tr>
    </w:tbl>
    <w:p w14:paraId="4BD8A473" w14:textId="77777777" w:rsidR="00390704" w:rsidRDefault="00390704" w:rsidP="00390704"/>
    <w:p w14:paraId="3A18281D" w14:textId="255D698C" w:rsidR="008524A5" w:rsidRDefault="008524A5" w:rsidP="008524A5">
      <w:pPr>
        <w:pStyle w:val="Ttulo3"/>
      </w:pPr>
      <w:bookmarkStart w:id="181" w:name="_Toc238167204"/>
      <w:r>
        <w:lastRenderedPageBreak/>
        <w:t>T04.3.3 Diagrama de secuencia</w:t>
      </w:r>
      <w:bookmarkEnd w:id="181"/>
    </w:p>
    <w:p w14:paraId="74FEA3B4" w14:textId="2E3B3F1D" w:rsidR="008524A5" w:rsidRDefault="008524A5" w:rsidP="008524A5">
      <w:pPr>
        <w:jc w:val="center"/>
      </w:pPr>
      <w:r>
        <w:rPr>
          <w:noProof/>
          <w:color w:val="000000"/>
          <w:bdr w:val="none" w:sz="0" w:space="0" w:color="auto" w:frame="1"/>
        </w:rPr>
        <w:drawing>
          <wp:inline distT="0" distB="0" distL="0" distR="0" wp14:anchorId="1F319A5E" wp14:editId="24BDD436">
            <wp:extent cx="5543933" cy="6675120"/>
            <wp:effectExtent l="0" t="0" r="6350" b="5080"/>
            <wp:docPr id="65531258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51043" cy="6683681"/>
                    </a:xfrm>
                    <a:prstGeom prst="rect">
                      <a:avLst/>
                    </a:prstGeom>
                    <a:noFill/>
                    <a:ln>
                      <a:noFill/>
                    </a:ln>
                  </pic:spPr>
                </pic:pic>
              </a:graphicData>
            </a:graphic>
          </wp:inline>
        </w:drawing>
      </w:r>
    </w:p>
    <w:p w14:paraId="2B412881" w14:textId="56CD4AE3" w:rsidR="008524A5" w:rsidRDefault="008524A5" w:rsidP="008524A5">
      <w:pPr>
        <w:pStyle w:val="Ttulo2"/>
      </w:pPr>
      <w:bookmarkStart w:id="182" w:name="_Toc238167205"/>
      <w:r>
        <w:lastRenderedPageBreak/>
        <w:t>T04.4 Eliminar Familia de Permisos</w:t>
      </w:r>
      <w:bookmarkEnd w:id="182"/>
    </w:p>
    <w:p w14:paraId="16E36B81" w14:textId="58843FDD" w:rsidR="008524A5" w:rsidRDefault="008524A5" w:rsidP="008524A5">
      <w:pPr>
        <w:rPr>
          <w:color w:val="000000"/>
          <w:sz w:val="24"/>
          <w:szCs w:val="24"/>
        </w:rPr>
      </w:pPr>
      <w:r>
        <w:rPr>
          <w:color w:val="000000"/>
          <w:sz w:val="24"/>
          <w:szCs w:val="24"/>
        </w:rPr>
        <w:t>Eliminar Familia de Permisos. El sistema deberá permitir al Administrador eliminar una familia, siempre que no esté contenida dentro de otra familia ni asignada como rol de algún usuario.</w:t>
      </w:r>
    </w:p>
    <w:p w14:paraId="0C6E989B" w14:textId="4A9985D1" w:rsidR="008524A5" w:rsidRDefault="008524A5" w:rsidP="008524A5">
      <w:pPr>
        <w:pStyle w:val="Ttulo3"/>
      </w:pPr>
      <w:bookmarkStart w:id="183" w:name="_Toc238167206"/>
      <w:r>
        <w:t>T04.4.1 Descomposición funcional</w:t>
      </w:r>
      <w:bookmarkEnd w:id="183"/>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41"/>
        <w:gridCol w:w="787"/>
        <w:gridCol w:w="6631"/>
      </w:tblGrid>
      <w:tr w:rsidR="008524A5" w:rsidRPr="008524A5" w14:paraId="62635DCA" w14:textId="77777777" w:rsidTr="00892997">
        <w:trPr>
          <w:trHeight w:val="575"/>
        </w:trPr>
        <w:tc>
          <w:tcPr>
            <w:tcW w:w="0" w:type="auto"/>
            <w:tcBorders>
              <w:top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3C827FB2"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Subfunción</w:t>
            </w:r>
          </w:p>
        </w:tc>
        <w:tc>
          <w:tcPr>
            <w:tcW w:w="220" w:type="dxa"/>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7569B617"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Capa</w:t>
            </w:r>
          </w:p>
        </w:tc>
        <w:tc>
          <w:tcPr>
            <w:tcW w:w="6631" w:type="dxa"/>
            <w:tcBorders>
              <w:top w:val="single" w:sz="18" w:space="0" w:color="auto"/>
              <w:left w:val="single" w:sz="18" w:space="0" w:color="auto"/>
              <w:bottom w:val="single" w:sz="18" w:space="0" w:color="auto"/>
            </w:tcBorders>
            <w:shd w:val="clear" w:color="auto" w:fill="F7CAAC" w:themeFill="accent2" w:themeFillTint="66"/>
            <w:tcMar>
              <w:top w:w="100" w:type="dxa"/>
              <w:left w:w="100" w:type="dxa"/>
              <w:bottom w:w="100" w:type="dxa"/>
              <w:right w:w="100" w:type="dxa"/>
            </w:tcMar>
            <w:vAlign w:val="center"/>
            <w:hideMark/>
          </w:tcPr>
          <w:p w14:paraId="737B75CE"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Descripción</w:t>
            </w:r>
          </w:p>
        </w:tc>
      </w:tr>
      <w:tr w:rsidR="008524A5" w:rsidRPr="008524A5" w14:paraId="21CCCFFF" w14:textId="77777777" w:rsidTr="00892997">
        <w:trPr>
          <w:trHeight w:val="811"/>
        </w:trPr>
        <w:tc>
          <w:tcPr>
            <w:tcW w:w="0" w:type="auto"/>
            <w:tcBorders>
              <w:top w:val="single" w:sz="18" w:space="0" w:color="auto"/>
            </w:tcBorders>
            <w:tcMar>
              <w:top w:w="100" w:type="dxa"/>
              <w:left w:w="100" w:type="dxa"/>
              <w:bottom w:w="100" w:type="dxa"/>
              <w:right w:w="100" w:type="dxa"/>
            </w:tcMar>
            <w:hideMark/>
          </w:tcPr>
          <w:p w14:paraId="1911F543"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Verificar que la familia no esté anidada dentro de otra</w:t>
            </w:r>
          </w:p>
        </w:tc>
        <w:tc>
          <w:tcPr>
            <w:tcW w:w="220" w:type="dxa"/>
            <w:tcBorders>
              <w:top w:val="single" w:sz="18" w:space="0" w:color="auto"/>
            </w:tcBorders>
            <w:tcMar>
              <w:top w:w="100" w:type="dxa"/>
              <w:left w:w="100" w:type="dxa"/>
              <w:bottom w:w="100" w:type="dxa"/>
              <w:right w:w="100" w:type="dxa"/>
            </w:tcMar>
            <w:hideMark/>
          </w:tcPr>
          <w:p w14:paraId="60FACDE0"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GUI</w:t>
            </w:r>
          </w:p>
        </w:tc>
        <w:tc>
          <w:tcPr>
            <w:tcW w:w="6631" w:type="dxa"/>
            <w:tcBorders>
              <w:top w:val="single" w:sz="18" w:space="0" w:color="auto"/>
            </w:tcBorders>
            <w:tcMar>
              <w:top w:w="100" w:type="dxa"/>
              <w:left w:w="100" w:type="dxa"/>
              <w:bottom w:w="100" w:type="dxa"/>
              <w:right w:w="100" w:type="dxa"/>
            </w:tcMar>
            <w:hideMark/>
          </w:tcPr>
          <w:p w14:paraId="10B8EF9B" w14:textId="77777777" w:rsidR="008524A5" w:rsidRPr="008524A5" w:rsidRDefault="008524A5" w:rsidP="008524A5">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FamiliaContenida</w:t>
            </w:r>
            <w:proofErr w:type="spellEnd"/>
            <w:r>
              <w:rPr>
                <w:rFonts w:eastAsia="Times New Roman"/>
                <w:color w:val="000000"/>
                <w:sz w:val="24"/>
                <w:szCs w:val="24"/>
                <w:lang w:eastAsia="es-ES_tradnl"/>
              </w:rPr>
              <w:t xml:space="preserve"> recorre recursivamente todas las familias raíz para determinar si la familia seleccionada se encuentra contenida como hija dentro de otra familia.</w:t>
            </w:r>
          </w:p>
        </w:tc>
      </w:tr>
      <w:tr w:rsidR="008524A5" w:rsidRPr="008524A5" w14:paraId="313959B4" w14:textId="77777777" w:rsidTr="00892997">
        <w:trPr>
          <w:trHeight w:val="193"/>
        </w:trPr>
        <w:tc>
          <w:tcPr>
            <w:tcW w:w="0" w:type="auto"/>
            <w:tcMar>
              <w:top w:w="100" w:type="dxa"/>
              <w:left w:w="100" w:type="dxa"/>
              <w:bottom w:w="100" w:type="dxa"/>
              <w:right w:w="100" w:type="dxa"/>
            </w:tcMar>
            <w:hideMark/>
          </w:tcPr>
          <w:p w14:paraId="49543670"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Verificar que la familia no esté en uso como rol de un usuario</w:t>
            </w:r>
          </w:p>
        </w:tc>
        <w:tc>
          <w:tcPr>
            <w:tcW w:w="220" w:type="dxa"/>
            <w:tcMar>
              <w:top w:w="100" w:type="dxa"/>
              <w:left w:w="100" w:type="dxa"/>
              <w:bottom w:w="100" w:type="dxa"/>
              <w:right w:w="100" w:type="dxa"/>
            </w:tcMar>
            <w:hideMark/>
          </w:tcPr>
          <w:p w14:paraId="3EB9477F"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BLL / DAL</w:t>
            </w:r>
          </w:p>
        </w:tc>
        <w:tc>
          <w:tcPr>
            <w:tcW w:w="6631" w:type="dxa"/>
            <w:tcMar>
              <w:top w:w="100" w:type="dxa"/>
              <w:left w:w="100" w:type="dxa"/>
              <w:bottom w:w="100" w:type="dxa"/>
              <w:right w:w="100" w:type="dxa"/>
            </w:tcMar>
            <w:hideMark/>
          </w:tcPr>
          <w:p w14:paraId="64F8A0B0" w14:textId="77777777" w:rsidR="008524A5" w:rsidRPr="008524A5" w:rsidRDefault="008524A5" w:rsidP="008524A5">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PerfilBLL.PerfilEnUso</w:t>
            </w:r>
            <w:proofErr w:type="spellEnd"/>
            <w:r>
              <w:rPr>
                <w:rFonts w:eastAsia="Times New Roman"/>
                <w:color w:val="000000"/>
                <w:sz w:val="24"/>
                <w:szCs w:val="24"/>
                <w:lang w:eastAsia="es-ES_tradnl"/>
              </w:rPr>
              <w:t xml:space="preserve"> invoca </w:t>
            </w:r>
            <w:proofErr w:type="spellStart"/>
            <w:r>
              <w:rPr>
                <w:rFonts w:eastAsia="Times New Roman"/>
                <w:color w:val="188038"/>
                <w:sz w:val="24"/>
                <w:szCs w:val="24"/>
                <w:lang w:eastAsia="es-ES_tradnl"/>
              </w:rPr>
              <w:t>PerfilDAL.PerfilEnUso</w:t>
            </w:r>
            <w:proofErr w:type="spellEnd"/>
            <w:r>
              <w:rPr>
                <w:rFonts w:eastAsia="Times New Roman"/>
                <w:color w:val="000000"/>
                <w:sz w:val="24"/>
                <w:szCs w:val="24"/>
                <w:lang w:eastAsia="es-ES_tradnl"/>
              </w:rPr>
              <w:t xml:space="preserve">, que consulta la tabla </w:t>
            </w:r>
            <w:r>
              <w:rPr>
                <w:rFonts w:eastAsia="Times New Roman"/>
                <w:color w:val="188038"/>
                <w:sz w:val="24"/>
                <w:szCs w:val="24"/>
                <w:lang w:eastAsia="es-ES_tradnl"/>
              </w:rPr>
              <w:t>Usuarios</w:t>
            </w:r>
            <w:r>
              <w:rPr>
                <w:rFonts w:eastAsia="Times New Roman"/>
                <w:color w:val="000000"/>
                <w:sz w:val="24"/>
                <w:szCs w:val="24"/>
                <w:lang w:eastAsia="es-ES_tradnl"/>
              </w:rPr>
              <w:t xml:space="preserve"> verificando la existencia de registros con </w:t>
            </w:r>
            <w:r>
              <w:rPr>
                <w:rFonts w:eastAsia="Times New Roman"/>
                <w:color w:val="188038"/>
                <w:sz w:val="24"/>
                <w:szCs w:val="24"/>
                <w:lang w:eastAsia="es-ES_tradnl"/>
              </w:rPr>
              <w:t>Rol = @Nombre</w:t>
            </w:r>
            <w:r>
              <w:rPr>
                <w:rFonts w:eastAsia="Times New Roman"/>
                <w:color w:val="000000"/>
                <w:sz w:val="24"/>
                <w:szCs w:val="24"/>
                <w:lang w:eastAsia="es-ES_tradnl"/>
              </w:rPr>
              <w:t>.</w:t>
            </w:r>
          </w:p>
        </w:tc>
      </w:tr>
      <w:tr w:rsidR="008524A5" w:rsidRPr="008524A5" w14:paraId="2104E22F" w14:textId="77777777" w:rsidTr="00892997">
        <w:trPr>
          <w:trHeight w:val="1205"/>
        </w:trPr>
        <w:tc>
          <w:tcPr>
            <w:tcW w:w="0" w:type="auto"/>
            <w:tcMar>
              <w:top w:w="100" w:type="dxa"/>
              <w:left w:w="100" w:type="dxa"/>
              <w:bottom w:w="100" w:type="dxa"/>
              <w:right w:w="100" w:type="dxa"/>
            </w:tcMar>
            <w:hideMark/>
          </w:tcPr>
          <w:p w14:paraId="00331919"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Desvincular los hijos de la familia (quedan como raíz)</w:t>
            </w:r>
          </w:p>
        </w:tc>
        <w:tc>
          <w:tcPr>
            <w:tcW w:w="220" w:type="dxa"/>
            <w:tcMar>
              <w:top w:w="100" w:type="dxa"/>
              <w:left w:w="100" w:type="dxa"/>
              <w:bottom w:w="100" w:type="dxa"/>
              <w:right w:w="100" w:type="dxa"/>
            </w:tcMar>
            <w:hideMark/>
          </w:tcPr>
          <w:p w14:paraId="43568B3B"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DAL</w:t>
            </w:r>
          </w:p>
        </w:tc>
        <w:tc>
          <w:tcPr>
            <w:tcW w:w="6631" w:type="dxa"/>
            <w:tcMar>
              <w:top w:w="100" w:type="dxa"/>
              <w:left w:w="100" w:type="dxa"/>
              <w:bottom w:w="100" w:type="dxa"/>
              <w:right w:w="100" w:type="dxa"/>
            </w:tcMar>
            <w:hideMark/>
          </w:tcPr>
          <w:p w14:paraId="6A282449" w14:textId="77777777" w:rsidR="008524A5" w:rsidRPr="008524A5" w:rsidRDefault="008524A5" w:rsidP="008524A5">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PerfilDAL.EliminarFamilia</w:t>
            </w:r>
            <w:proofErr w:type="spellEnd"/>
            <w:r>
              <w:rPr>
                <w:rFonts w:eastAsia="Times New Roman"/>
                <w:color w:val="000000"/>
                <w:sz w:val="24"/>
                <w:szCs w:val="24"/>
                <w:lang w:eastAsia="es-ES_tradnl"/>
              </w:rPr>
              <w:t xml:space="preserve"> ejecuta </w:t>
            </w:r>
            <w:r>
              <w:rPr>
                <w:rFonts w:eastAsia="Times New Roman"/>
                <w:color w:val="188038"/>
                <w:sz w:val="24"/>
                <w:szCs w:val="24"/>
                <w:lang w:eastAsia="es-ES_tradnl"/>
              </w:rPr>
              <w:t xml:space="preserve">UPDATE Permiso SET </w:t>
            </w:r>
            <w:proofErr w:type="spellStart"/>
            <w:r>
              <w:rPr>
                <w:rFonts w:eastAsia="Times New Roman"/>
                <w:color w:val="188038"/>
                <w:sz w:val="24"/>
                <w:szCs w:val="24"/>
                <w:lang w:eastAsia="es-ES_tradnl"/>
              </w:rPr>
              <w:t>Nombre_PermisoPadre</w:t>
            </w:r>
            <w:proofErr w:type="spellEnd"/>
            <w:r>
              <w:rPr>
                <w:rFonts w:eastAsia="Times New Roman"/>
                <w:color w:val="188038"/>
                <w:sz w:val="24"/>
                <w:szCs w:val="24"/>
                <w:lang w:eastAsia="es-ES_tradnl"/>
              </w:rPr>
              <w:t xml:space="preserve"> = NULL WHERE </w:t>
            </w:r>
            <w:proofErr w:type="spellStart"/>
            <w:r>
              <w:rPr>
                <w:rFonts w:eastAsia="Times New Roman"/>
                <w:color w:val="188038"/>
                <w:sz w:val="24"/>
                <w:szCs w:val="24"/>
                <w:lang w:eastAsia="es-ES_tradnl"/>
              </w:rPr>
              <w:t>Nombre_PermisoPadre</w:t>
            </w:r>
            <w:proofErr w:type="spellEnd"/>
            <w:r>
              <w:rPr>
                <w:rFonts w:eastAsia="Times New Roman"/>
                <w:color w:val="188038"/>
                <w:sz w:val="24"/>
                <w:szCs w:val="24"/>
                <w:lang w:eastAsia="es-ES_tradnl"/>
              </w:rPr>
              <w:t xml:space="preserve"> = @Nombre</w:t>
            </w:r>
            <w:r>
              <w:rPr>
                <w:rFonts w:eastAsia="Times New Roman"/>
                <w:color w:val="000000"/>
                <w:sz w:val="24"/>
                <w:szCs w:val="24"/>
                <w:lang w:eastAsia="es-ES_tradnl"/>
              </w:rPr>
              <w:t>, dejando los hijos como elementos raíz.</w:t>
            </w:r>
          </w:p>
        </w:tc>
      </w:tr>
      <w:tr w:rsidR="008524A5" w:rsidRPr="008524A5" w14:paraId="764FC39F" w14:textId="77777777" w:rsidTr="00892997">
        <w:trPr>
          <w:trHeight w:val="1205"/>
        </w:trPr>
        <w:tc>
          <w:tcPr>
            <w:tcW w:w="0" w:type="auto"/>
            <w:tcMar>
              <w:top w:w="100" w:type="dxa"/>
              <w:left w:w="100" w:type="dxa"/>
              <w:bottom w:w="100" w:type="dxa"/>
              <w:right w:w="100" w:type="dxa"/>
            </w:tcMar>
            <w:hideMark/>
          </w:tcPr>
          <w:p w14:paraId="5365DA7F"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Eliminar la fila de la familia</w:t>
            </w:r>
          </w:p>
        </w:tc>
        <w:tc>
          <w:tcPr>
            <w:tcW w:w="220" w:type="dxa"/>
            <w:tcMar>
              <w:top w:w="100" w:type="dxa"/>
              <w:left w:w="100" w:type="dxa"/>
              <w:bottom w:w="100" w:type="dxa"/>
              <w:right w:w="100" w:type="dxa"/>
            </w:tcMar>
            <w:hideMark/>
          </w:tcPr>
          <w:p w14:paraId="057C2789"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DAL</w:t>
            </w:r>
          </w:p>
        </w:tc>
        <w:tc>
          <w:tcPr>
            <w:tcW w:w="6631" w:type="dxa"/>
            <w:tcMar>
              <w:top w:w="100" w:type="dxa"/>
              <w:left w:w="100" w:type="dxa"/>
              <w:bottom w:w="100" w:type="dxa"/>
              <w:right w:w="100" w:type="dxa"/>
            </w:tcMar>
            <w:hideMark/>
          </w:tcPr>
          <w:p w14:paraId="07056DBE"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 xml:space="preserve">Se ejecuta </w:t>
            </w:r>
            <w:r>
              <w:rPr>
                <w:rFonts w:eastAsia="Times New Roman"/>
                <w:color w:val="188038"/>
                <w:sz w:val="24"/>
                <w:szCs w:val="24"/>
                <w:lang w:eastAsia="es-ES_tradnl"/>
              </w:rPr>
              <w:t xml:space="preserve">DELETE FROM Permiso WHERE </w:t>
            </w:r>
            <w:proofErr w:type="spellStart"/>
            <w:r>
              <w:rPr>
                <w:rFonts w:eastAsia="Times New Roman"/>
                <w:color w:val="188038"/>
                <w:sz w:val="24"/>
                <w:szCs w:val="24"/>
                <w:lang w:eastAsia="es-ES_tradnl"/>
              </w:rPr>
              <w:t>Nombre_Permiso</w:t>
            </w:r>
            <w:proofErr w:type="spellEnd"/>
            <w:r>
              <w:rPr>
                <w:rFonts w:eastAsia="Times New Roman"/>
                <w:color w:val="188038"/>
                <w:sz w:val="24"/>
                <w:szCs w:val="24"/>
                <w:lang w:eastAsia="es-ES_tradnl"/>
              </w:rPr>
              <w:t xml:space="preserve"> = @Nombre</w:t>
            </w:r>
            <w:r>
              <w:rPr>
                <w:rFonts w:eastAsia="Times New Roman"/>
                <w:color w:val="000000"/>
                <w:sz w:val="24"/>
                <w:szCs w:val="24"/>
                <w:lang w:eastAsia="es-ES_tradnl"/>
              </w:rPr>
              <w:t xml:space="preserve"> para eliminar definitivamente la familia seleccionada.</w:t>
            </w:r>
          </w:p>
        </w:tc>
      </w:tr>
      <w:tr w:rsidR="008524A5" w:rsidRPr="008524A5" w14:paraId="087F4DBD" w14:textId="77777777" w:rsidTr="00892997">
        <w:trPr>
          <w:trHeight w:val="213"/>
        </w:trPr>
        <w:tc>
          <w:tcPr>
            <w:tcW w:w="0" w:type="auto"/>
            <w:tcMar>
              <w:top w:w="100" w:type="dxa"/>
              <w:left w:w="100" w:type="dxa"/>
              <w:bottom w:w="100" w:type="dxa"/>
              <w:right w:w="100" w:type="dxa"/>
            </w:tcMar>
            <w:hideMark/>
          </w:tcPr>
          <w:p w14:paraId="6D10B467"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Reconstruir y renderizar el árbol actualizado</w:t>
            </w:r>
          </w:p>
        </w:tc>
        <w:tc>
          <w:tcPr>
            <w:tcW w:w="220" w:type="dxa"/>
            <w:tcMar>
              <w:top w:w="100" w:type="dxa"/>
              <w:left w:w="100" w:type="dxa"/>
              <w:bottom w:w="100" w:type="dxa"/>
              <w:right w:w="100" w:type="dxa"/>
            </w:tcMar>
            <w:hideMark/>
          </w:tcPr>
          <w:p w14:paraId="34E5C72F"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GUI / BLL</w:t>
            </w:r>
          </w:p>
        </w:tc>
        <w:tc>
          <w:tcPr>
            <w:tcW w:w="6631" w:type="dxa"/>
            <w:tcMar>
              <w:top w:w="100" w:type="dxa"/>
              <w:left w:w="100" w:type="dxa"/>
              <w:bottom w:w="100" w:type="dxa"/>
              <w:right w:w="100" w:type="dxa"/>
            </w:tcMar>
            <w:hideMark/>
          </w:tcPr>
          <w:p w14:paraId="6E1721F9" w14:textId="77777777" w:rsidR="008524A5" w:rsidRPr="008524A5" w:rsidRDefault="008524A5" w:rsidP="008524A5">
            <w:pPr>
              <w:spacing w:line="240" w:lineRule="auto"/>
              <w:rPr>
                <w:rFonts w:eastAsia="Times New Roman"/>
                <w:sz w:val="24"/>
                <w:szCs w:val="24"/>
                <w:lang w:eastAsia="es-ES_tradnl"/>
              </w:rPr>
            </w:pPr>
            <w:proofErr w:type="spellStart"/>
            <w:proofErr w:type="gramStart"/>
            <w:r>
              <w:rPr>
                <w:rFonts w:eastAsia="Times New Roman"/>
                <w:color w:val="188038"/>
                <w:sz w:val="24"/>
                <w:szCs w:val="24"/>
                <w:lang w:eastAsia="es-ES_tradnl"/>
              </w:rPr>
              <w:t>CargarArbol</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obtiene los elementos raíz mediante </w:t>
            </w:r>
            <w:proofErr w:type="spellStart"/>
            <w:proofErr w:type="gramStart"/>
            <w:r>
              <w:rPr>
                <w:rFonts w:eastAsia="Times New Roman"/>
                <w:color w:val="188038"/>
                <w:sz w:val="24"/>
                <w:szCs w:val="24"/>
                <w:lang w:eastAsia="es-ES_tradnl"/>
              </w:rPr>
              <w:t>ListaPermisosRaiz</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y utiliza </w:t>
            </w:r>
            <w:proofErr w:type="spellStart"/>
            <w:r>
              <w:rPr>
                <w:rFonts w:eastAsia="Times New Roman"/>
                <w:color w:val="188038"/>
                <w:sz w:val="24"/>
                <w:szCs w:val="24"/>
                <w:lang w:eastAsia="es-ES_tradnl"/>
              </w:rPr>
              <w:t>LoadTreeRecursive</w:t>
            </w:r>
            <w:proofErr w:type="spellEnd"/>
            <w:r>
              <w:rPr>
                <w:rFonts w:eastAsia="Times New Roman"/>
                <w:color w:val="000000"/>
                <w:sz w:val="24"/>
                <w:szCs w:val="24"/>
                <w:lang w:eastAsia="es-ES_tradnl"/>
              </w:rPr>
              <w:t xml:space="preserve"> para reconstruir recursivamente el </w:t>
            </w:r>
            <w:proofErr w:type="spellStart"/>
            <w:r>
              <w:rPr>
                <w:rFonts w:eastAsia="Times New Roman"/>
                <w:color w:val="188038"/>
                <w:sz w:val="24"/>
                <w:szCs w:val="24"/>
                <w:lang w:eastAsia="es-ES_tradnl"/>
              </w:rPr>
              <w:t>TreeView</w:t>
            </w:r>
            <w:proofErr w:type="spellEnd"/>
            <w:r>
              <w:rPr>
                <w:rFonts w:eastAsia="Times New Roman"/>
                <w:color w:val="000000"/>
                <w:sz w:val="24"/>
                <w:szCs w:val="24"/>
                <w:lang w:eastAsia="es-ES_tradnl"/>
              </w:rPr>
              <w:t xml:space="preserve"> actualizado.</w:t>
            </w:r>
          </w:p>
        </w:tc>
      </w:tr>
    </w:tbl>
    <w:p w14:paraId="09C88E3A" w14:textId="77777777" w:rsidR="008524A5" w:rsidRDefault="008524A5" w:rsidP="008524A5"/>
    <w:p w14:paraId="4F184986" w14:textId="77777777" w:rsidR="008524A5" w:rsidRDefault="008524A5" w:rsidP="008524A5"/>
    <w:p w14:paraId="5913BEF8" w14:textId="77777777" w:rsidR="008524A5" w:rsidRDefault="008524A5" w:rsidP="008524A5"/>
    <w:p w14:paraId="08BFC854" w14:textId="71C97829" w:rsidR="008524A5" w:rsidRDefault="008524A5" w:rsidP="008524A5">
      <w:pPr>
        <w:pStyle w:val="Ttulo3"/>
      </w:pPr>
      <w:bookmarkStart w:id="184" w:name="_Toc238167207"/>
      <w:r>
        <w:t>T04.4.2 Especificación de Caso de Uso</w:t>
      </w:r>
      <w:bookmarkEnd w:id="184"/>
    </w:p>
    <w:tbl>
      <w:tblPr>
        <w:tblW w:w="0" w:type="auto"/>
        <w:tblCellMar>
          <w:top w:w="15" w:type="dxa"/>
          <w:left w:w="15" w:type="dxa"/>
          <w:bottom w:w="15" w:type="dxa"/>
          <w:right w:w="15" w:type="dxa"/>
        </w:tblCellMar>
        <w:tblLook w:val="04A0" w:firstRow="1" w:lastRow="0" w:firstColumn="1" w:lastColumn="0" w:noHBand="0" w:noVBand="1"/>
      </w:tblPr>
      <w:tblGrid>
        <w:gridCol w:w="2121"/>
        <w:gridCol w:w="7238"/>
      </w:tblGrid>
      <w:tr w:rsidR="008524A5" w:rsidRPr="008524A5" w14:paraId="68DC650C" w14:textId="77777777" w:rsidTr="008524A5">
        <w:trPr>
          <w:trHeight w:val="575"/>
        </w:trPr>
        <w:tc>
          <w:tcPr>
            <w:tcW w:w="0" w:type="auto"/>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7A9F7459"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Campo</w:t>
            </w:r>
          </w:p>
        </w:tc>
        <w:tc>
          <w:tcPr>
            <w:tcW w:w="0" w:type="auto"/>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523F7E48"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Descripción</w:t>
            </w:r>
          </w:p>
        </w:tc>
      </w:tr>
      <w:tr w:rsidR="008524A5" w:rsidRPr="008524A5" w14:paraId="0CCAD834" w14:textId="77777777" w:rsidTr="008524A5">
        <w:trPr>
          <w:trHeight w:val="67"/>
        </w:trPr>
        <w:tc>
          <w:tcPr>
            <w:tcW w:w="0" w:type="auto"/>
            <w:tcBorders>
              <w:top w:val="single" w:sz="18" w:space="0" w:color="auto"/>
              <w:left w:val="single" w:sz="18" w:space="0" w:color="auto"/>
              <w:bottom w:val="single" w:sz="6" w:space="0" w:color="auto"/>
              <w:right w:val="single" w:sz="6" w:space="0" w:color="auto"/>
            </w:tcBorders>
            <w:tcMar>
              <w:top w:w="100" w:type="dxa"/>
              <w:left w:w="100" w:type="dxa"/>
              <w:bottom w:w="100" w:type="dxa"/>
              <w:right w:w="100" w:type="dxa"/>
            </w:tcMar>
            <w:hideMark/>
          </w:tcPr>
          <w:p w14:paraId="6A1D75D8"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Caso de Uso</w:t>
            </w:r>
          </w:p>
        </w:tc>
        <w:tc>
          <w:tcPr>
            <w:tcW w:w="0" w:type="auto"/>
            <w:tcBorders>
              <w:top w:val="single" w:sz="18" w:space="0" w:color="auto"/>
              <w:left w:val="single" w:sz="6" w:space="0" w:color="auto"/>
              <w:bottom w:val="single" w:sz="6" w:space="0" w:color="auto"/>
              <w:right w:val="single" w:sz="18" w:space="0" w:color="auto"/>
            </w:tcBorders>
            <w:tcMar>
              <w:top w:w="100" w:type="dxa"/>
              <w:left w:w="100" w:type="dxa"/>
              <w:bottom w:w="100" w:type="dxa"/>
              <w:right w:w="100" w:type="dxa"/>
            </w:tcMar>
            <w:hideMark/>
          </w:tcPr>
          <w:p w14:paraId="073EBC4F"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CUS-009: Eliminar Familia de Permisos</w:t>
            </w:r>
          </w:p>
        </w:tc>
      </w:tr>
      <w:tr w:rsidR="008524A5" w:rsidRPr="008524A5" w14:paraId="099A07F5" w14:textId="77777777" w:rsidTr="008524A5">
        <w:trPr>
          <w:trHeight w:val="17"/>
        </w:trPr>
        <w:tc>
          <w:tcPr>
            <w:tcW w:w="0" w:type="auto"/>
            <w:tcBorders>
              <w:top w:val="single" w:sz="6" w:space="0" w:color="auto"/>
              <w:left w:val="single" w:sz="18" w:space="0" w:color="auto"/>
              <w:bottom w:val="single" w:sz="6" w:space="0" w:color="auto"/>
              <w:right w:val="single" w:sz="6" w:space="0" w:color="auto"/>
            </w:tcBorders>
            <w:tcMar>
              <w:top w:w="100" w:type="dxa"/>
              <w:left w:w="100" w:type="dxa"/>
              <w:bottom w:w="100" w:type="dxa"/>
              <w:right w:w="100" w:type="dxa"/>
            </w:tcMar>
            <w:hideMark/>
          </w:tcPr>
          <w:p w14:paraId="5CD4EA87"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Actor Principal</w:t>
            </w:r>
          </w:p>
        </w:tc>
        <w:tc>
          <w:tcPr>
            <w:tcW w:w="0" w:type="auto"/>
            <w:tcBorders>
              <w:top w:val="single" w:sz="6" w:space="0" w:color="auto"/>
              <w:left w:val="single" w:sz="6" w:space="0" w:color="auto"/>
              <w:bottom w:val="single" w:sz="6" w:space="0" w:color="auto"/>
              <w:right w:val="single" w:sz="18" w:space="0" w:color="auto"/>
            </w:tcBorders>
            <w:tcMar>
              <w:top w:w="100" w:type="dxa"/>
              <w:left w:w="100" w:type="dxa"/>
              <w:bottom w:w="100" w:type="dxa"/>
              <w:right w:w="100" w:type="dxa"/>
            </w:tcMar>
            <w:hideMark/>
          </w:tcPr>
          <w:p w14:paraId="6F361A40"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Administrador</w:t>
            </w:r>
          </w:p>
        </w:tc>
      </w:tr>
      <w:tr w:rsidR="008524A5" w:rsidRPr="008524A5" w14:paraId="447E30B3" w14:textId="77777777" w:rsidTr="008524A5">
        <w:trPr>
          <w:trHeight w:val="328"/>
        </w:trPr>
        <w:tc>
          <w:tcPr>
            <w:tcW w:w="0" w:type="auto"/>
            <w:tcBorders>
              <w:top w:val="single" w:sz="6" w:space="0" w:color="auto"/>
              <w:left w:val="single" w:sz="18" w:space="0" w:color="auto"/>
              <w:bottom w:val="single" w:sz="6" w:space="0" w:color="auto"/>
              <w:right w:val="single" w:sz="6" w:space="0" w:color="auto"/>
            </w:tcBorders>
            <w:tcMar>
              <w:top w:w="100" w:type="dxa"/>
              <w:left w:w="100" w:type="dxa"/>
              <w:bottom w:w="100" w:type="dxa"/>
              <w:right w:w="100" w:type="dxa"/>
            </w:tcMar>
            <w:hideMark/>
          </w:tcPr>
          <w:p w14:paraId="752FFB79"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Precondiciones</w:t>
            </w:r>
          </w:p>
        </w:tc>
        <w:tc>
          <w:tcPr>
            <w:tcW w:w="0" w:type="auto"/>
            <w:tcBorders>
              <w:top w:val="single" w:sz="6" w:space="0" w:color="auto"/>
              <w:left w:val="single" w:sz="6" w:space="0" w:color="auto"/>
              <w:bottom w:val="single" w:sz="6" w:space="0" w:color="auto"/>
              <w:right w:val="single" w:sz="18" w:space="0" w:color="auto"/>
            </w:tcBorders>
            <w:tcMar>
              <w:top w:w="100" w:type="dxa"/>
              <w:left w:w="100" w:type="dxa"/>
              <w:bottom w:w="100" w:type="dxa"/>
              <w:right w:w="100" w:type="dxa"/>
            </w:tcMar>
            <w:hideMark/>
          </w:tcPr>
          <w:p w14:paraId="4CCF3702"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 xml:space="preserve">Haber iniciado sesión con un usuario que posea el permiso </w:t>
            </w:r>
            <w:proofErr w:type="spellStart"/>
            <w:r>
              <w:rPr>
                <w:rFonts w:eastAsia="Times New Roman"/>
                <w:color w:val="188038"/>
                <w:sz w:val="24"/>
                <w:szCs w:val="24"/>
                <w:lang w:eastAsia="es-ES_tradnl"/>
              </w:rPr>
              <w:t>GestionPerfiles</w:t>
            </w:r>
            <w:proofErr w:type="spellEnd"/>
            <w:r>
              <w:rPr>
                <w:rFonts w:eastAsia="Times New Roman"/>
                <w:color w:val="000000"/>
                <w:sz w:val="24"/>
                <w:szCs w:val="24"/>
                <w:lang w:eastAsia="es-ES_tradnl"/>
              </w:rPr>
              <w:t>; existir al menos una familia creada.</w:t>
            </w:r>
          </w:p>
        </w:tc>
      </w:tr>
      <w:tr w:rsidR="008524A5" w:rsidRPr="008524A5" w14:paraId="47977464" w14:textId="77777777" w:rsidTr="008524A5">
        <w:trPr>
          <w:trHeight w:val="1205"/>
        </w:trPr>
        <w:tc>
          <w:tcPr>
            <w:tcW w:w="0" w:type="auto"/>
            <w:tcBorders>
              <w:top w:val="single" w:sz="6" w:space="0" w:color="auto"/>
              <w:left w:val="single" w:sz="18" w:space="0" w:color="auto"/>
              <w:bottom w:val="single" w:sz="6" w:space="0" w:color="auto"/>
              <w:right w:val="single" w:sz="6" w:space="0" w:color="auto"/>
            </w:tcBorders>
            <w:tcMar>
              <w:top w:w="100" w:type="dxa"/>
              <w:left w:w="100" w:type="dxa"/>
              <w:bottom w:w="100" w:type="dxa"/>
              <w:right w:w="100" w:type="dxa"/>
            </w:tcMar>
            <w:hideMark/>
          </w:tcPr>
          <w:p w14:paraId="381F2F39"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Postcondiciones</w:t>
            </w:r>
          </w:p>
        </w:tc>
        <w:tc>
          <w:tcPr>
            <w:tcW w:w="0" w:type="auto"/>
            <w:tcBorders>
              <w:top w:val="single" w:sz="6" w:space="0" w:color="auto"/>
              <w:left w:val="single" w:sz="6" w:space="0" w:color="auto"/>
              <w:bottom w:val="single" w:sz="6" w:space="0" w:color="auto"/>
              <w:right w:val="single" w:sz="18" w:space="0" w:color="auto"/>
            </w:tcBorders>
            <w:tcMar>
              <w:top w:w="100" w:type="dxa"/>
              <w:left w:w="100" w:type="dxa"/>
              <w:bottom w:w="100" w:type="dxa"/>
              <w:right w:w="100" w:type="dxa"/>
            </w:tcMar>
            <w:hideMark/>
          </w:tcPr>
          <w:p w14:paraId="1F6382A3" w14:textId="77777777" w:rsidR="008524A5" w:rsidRPr="008524A5" w:rsidRDefault="008524A5" w:rsidP="008524A5">
            <w:pPr>
              <w:spacing w:line="240" w:lineRule="auto"/>
              <w:rPr>
                <w:rFonts w:eastAsia="Times New Roman"/>
                <w:sz w:val="24"/>
                <w:szCs w:val="24"/>
                <w:lang w:eastAsia="es-ES_tradnl"/>
              </w:rPr>
            </w:pPr>
            <w:r>
              <w:rPr>
                <w:rFonts w:eastAsia="Times New Roman"/>
                <w:color w:val="000000"/>
                <w:sz w:val="24"/>
                <w:szCs w:val="24"/>
                <w:lang w:eastAsia="es-ES_tradnl"/>
              </w:rPr>
              <w:t>La familia seleccionada es eliminada del sistema. Los hijos asociados a dicha familia quedan desvinculados y pasan a formar parte de los elementos raíz del árbol de permisos.</w:t>
            </w:r>
          </w:p>
        </w:tc>
      </w:tr>
      <w:tr w:rsidR="008524A5" w:rsidRPr="008524A5" w14:paraId="43C10A65" w14:textId="77777777" w:rsidTr="008524A5">
        <w:trPr>
          <w:trHeight w:val="3770"/>
        </w:trPr>
        <w:tc>
          <w:tcPr>
            <w:tcW w:w="0" w:type="auto"/>
            <w:tcBorders>
              <w:top w:val="single" w:sz="6" w:space="0" w:color="auto"/>
              <w:left w:val="single" w:sz="18" w:space="0" w:color="auto"/>
              <w:bottom w:val="single" w:sz="18" w:space="0" w:color="auto"/>
              <w:right w:val="single" w:sz="6" w:space="0" w:color="auto"/>
            </w:tcBorders>
            <w:tcMar>
              <w:top w:w="100" w:type="dxa"/>
              <w:left w:w="100" w:type="dxa"/>
              <w:bottom w:w="100" w:type="dxa"/>
              <w:right w:w="100" w:type="dxa"/>
            </w:tcMar>
            <w:hideMark/>
          </w:tcPr>
          <w:p w14:paraId="1858FD9E"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t>Flujo Principal</w:t>
            </w:r>
          </w:p>
        </w:tc>
        <w:tc>
          <w:tcPr>
            <w:tcW w:w="0" w:type="auto"/>
            <w:tcBorders>
              <w:top w:val="single" w:sz="6" w:space="0" w:color="auto"/>
              <w:left w:val="single" w:sz="6" w:space="0" w:color="auto"/>
              <w:bottom w:val="single" w:sz="18" w:space="0" w:color="auto"/>
              <w:right w:val="single" w:sz="18" w:space="0" w:color="auto"/>
            </w:tcBorders>
            <w:tcMar>
              <w:top w:w="100" w:type="dxa"/>
              <w:left w:w="100" w:type="dxa"/>
              <w:bottom w:w="100" w:type="dxa"/>
              <w:right w:w="100" w:type="dxa"/>
            </w:tcMar>
            <w:hideMark/>
          </w:tcPr>
          <w:p w14:paraId="29064F58"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1.</w:t>
            </w:r>
            <w:r>
              <w:rPr>
                <w:rFonts w:eastAsia="Times New Roman"/>
                <w:color w:val="000000"/>
                <w:sz w:val="24"/>
                <w:szCs w:val="24"/>
                <w:lang w:eastAsia="es-ES_tradnl"/>
              </w:rPr>
              <w:t xml:space="preserve"> El Administrador selecciona una familia desde el combo correspondiente.</w:t>
            </w:r>
          </w:p>
          <w:p w14:paraId="721EBE9A"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2.</w:t>
            </w:r>
            <w:r>
              <w:rPr>
                <w:rFonts w:eastAsia="Times New Roman"/>
                <w:color w:val="000000"/>
                <w:sz w:val="24"/>
                <w:szCs w:val="24"/>
                <w:lang w:eastAsia="es-ES_tradnl"/>
              </w:rPr>
              <w:t xml:space="preserve"> El Administrador presiona el botón "Eliminar seleccionado".</w:t>
            </w:r>
          </w:p>
          <w:p w14:paraId="20831FC5"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3.</w:t>
            </w:r>
            <w:r>
              <w:rPr>
                <w:rFonts w:eastAsia="Times New Roman"/>
                <w:color w:val="000000"/>
                <w:sz w:val="24"/>
                <w:szCs w:val="24"/>
                <w:lang w:eastAsia="es-ES_tradnl"/>
              </w:rPr>
              <w:t xml:space="preserve"> El sistema verifica que la familia no se encuentre anidada dentro de otra familia.</w:t>
            </w:r>
          </w:p>
          <w:p w14:paraId="61668BC6"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4.</w:t>
            </w:r>
            <w:r>
              <w:rPr>
                <w:rFonts w:eastAsia="Times New Roman"/>
                <w:color w:val="000000"/>
                <w:sz w:val="24"/>
                <w:szCs w:val="24"/>
                <w:lang w:eastAsia="es-ES_tradnl"/>
              </w:rPr>
              <w:t xml:space="preserve"> El sistema verifica que ningún usuario tenga asignada dicha familia como Rol.</w:t>
            </w:r>
          </w:p>
          <w:p w14:paraId="360D2883"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5.</w:t>
            </w:r>
            <w:r>
              <w:rPr>
                <w:rFonts w:eastAsia="Times New Roman"/>
                <w:color w:val="000000"/>
                <w:sz w:val="24"/>
                <w:szCs w:val="24"/>
                <w:lang w:eastAsia="es-ES_tradnl"/>
              </w:rPr>
              <w:t xml:space="preserve"> El sistema desvincula todos los hijos de la familia seleccionada y elimina la familia.</w:t>
            </w:r>
          </w:p>
          <w:p w14:paraId="31D7ED8D"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6.</w:t>
            </w:r>
            <w:r>
              <w:rPr>
                <w:rFonts w:eastAsia="Times New Roman"/>
                <w:color w:val="000000"/>
                <w:sz w:val="24"/>
                <w:szCs w:val="24"/>
                <w:lang w:eastAsia="es-ES_tradnl"/>
              </w:rPr>
              <w:t xml:space="preserve"> El sistema reconstruye y actualiza el </w:t>
            </w:r>
            <w:proofErr w:type="spellStart"/>
            <w:r>
              <w:rPr>
                <w:rFonts w:eastAsia="Times New Roman"/>
                <w:color w:val="000000"/>
                <w:sz w:val="24"/>
                <w:szCs w:val="24"/>
                <w:lang w:eastAsia="es-ES_tradnl"/>
              </w:rPr>
              <w:t>TreeView</w:t>
            </w:r>
            <w:proofErr w:type="spellEnd"/>
            <w:r>
              <w:rPr>
                <w:rFonts w:eastAsia="Times New Roman"/>
                <w:color w:val="000000"/>
                <w:sz w:val="24"/>
                <w:szCs w:val="24"/>
                <w:lang w:eastAsia="es-ES_tradnl"/>
              </w:rPr>
              <w:t xml:space="preserve"> de permisos y familias de forma recursiva.</w:t>
            </w:r>
          </w:p>
        </w:tc>
      </w:tr>
      <w:tr w:rsidR="008524A5" w:rsidRPr="008524A5" w14:paraId="52FB9929" w14:textId="77777777" w:rsidTr="008524A5">
        <w:trPr>
          <w:trHeight w:val="2165"/>
        </w:trPr>
        <w:tc>
          <w:tcPr>
            <w:tcW w:w="0" w:type="auto"/>
            <w:tcBorders>
              <w:top w:val="single" w:sz="18" w:space="0" w:color="auto"/>
              <w:left w:val="single" w:sz="18" w:space="0" w:color="auto"/>
              <w:bottom w:val="single" w:sz="18" w:space="0" w:color="auto"/>
              <w:right w:val="single" w:sz="6" w:space="0" w:color="auto"/>
            </w:tcBorders>
            <w:tcMar>
              <w:top w:w="100" w:type="dxa"/>
              <w:left w:w="100" w:type="dxa"/>
              <w:bottom w:w="100" w:type="dxa"/>
              <w:right w:w="100" w:type="dxa"/>
            </w:tcMar>
            <w:hideMark/>
          </w:tcPr>
          <w:p w14:paraId="5FB8AC2A" w14:textId="77777777" w:rsidR="008524A5" w:rsidRPr="008524A5" w:rsidRDefault="008524A5" w:rsidP="008524A5">
            <w:pPr>
              <w:spacing w:line="240" w:lineRule="auto"/>
              <w:jc w:val="center"/>
              <w:rPr>
                <w:rFonts w:eastAsia="Times New Roman"/>
                <w:sz w:val="24"/>
                <w:szCs w:val="24"/>
                <w:lang w:eastAsia="es-ES_tradnl"/>
              </w:rPr>
            </w:pPr>
            <w:r>
              <w:rPr>
                <w:rFonts w:eastAsia="Times New Roman"/>
                <w:b/>
                <w:bCs/>
                <w:color w:val="000000"/>
                <w:sz w:val="24"/>
                <w:szCs w:val="24"/>
                <w:lang w:eastAsia="es-ES_tradnl"/>
              </w:rPr>
              <w:lastRenderedPageBreak/>
              <w:t>Flujo Alternativo</w:t>
            </w:r>
          </w:p>
        </w:tc>
        <w:tc>
          <w:tcPr>
            <w:tcW w:w="0" w:type="auto"/>
            <w:tcBorders>
              <w:top w:val="single" w:sz="18" w:space="0" w:color="auto"/>
              <w:left w:val="single" w:sz="6" w:space="0" w:color="auto"/>
              <w:bottom w:val="single" w:sz="18" w:space="0" w:color="auto"/>
              <w:right w:val="single" w:sz="18" w:space="0" w:color="auto"/>
            </w:tcBorders>
            <w:tcMar>
              <w:top w:w="100" w:type="dxa"/>
              <w:left w:w="100" w:type="dxa"/>
              <w:bottom w:w="100" w:type="dxa"/>
              <w:right w:w="100" w:type="dxa"/>
            </w:tcMar>
            <w:hideMark/>
          </w:tcPr>
          <w:p w14:paraId="4AB1C18A"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FA1:</w:t>
            </w:r>
            <w:r>
              <w:rPr>
                <w:rFonts w:eastAsia="Times New Roman"/>
                <w:color w:val="000000"/>
                <w:sz w:val="24"/>
                <w:szCs w:val="24"/>
                <w:lang w:eastAsia="es-ES_tradnl"/>
              </w:rPr>
              <w:t xml:space="preserve"> La familia se encuentra contenida dentro de otra familia → el sistema muestra el mensaje </w:t>
            </w:r>
            <w:r>
              <w:rPr>
                <w:rFonts w:eastAsia="Times New Roman"/>
                <w:b/>
                <w:bCs/>
                <w:color w:val="000000"/>
                <w:sz w:val="24"/>
                <w:szCs w:val="24"/>
                <w:lang w:eastAsia="es-ES_tradnl"/>
              </w:rPr>
              <w:t>"La familia está en uso por otra familia"</w:t>
            </w:r>
            <w:r>
              <w:rPr>
                <w:rFonts w:eastAsia="Times New Roman"/>
                <w:color w:val="000000"/>
                <w:sz w:val="24"/>
                <w:szCs w:val="24"/>
                <w:lang w:eastAsia="es-ES_tradnl"/>
              </w:rPr>
              <w:t xml:space="preserve"> y cancela la eliminación.</w:t>
            </w:r>
          </w:p>
          <w:p w14:paraId="205AB5C2" w14:textId="77777777" w:rsidR="008524A5" w:rsidRPr="008524A5" w:rsidRDefault="008524A5" w:rsidP="008524A5">
            <w:pPr>
              <w:spacing w:line="240" w:lineRule="auto"/>
              <w:rPr>
                <w:rFonts w:eastAsia="Times New Roman"/>
                <w:sz w:val="24"/>
                <w:szCs w:val="24"/>
                <w:lang w:eastAsia="es-ES_tradnl"/>
              </w:rPr>
            </w:pPr>
            <w:r>
              <w:rPr>
                <w:rFonts w:eastAsia="Times New Roman"/>
                <w:b/>
                <w:bCs/>
                <w:color w:val="000000"/>
                <w:sz w:val="24"/>
                <w:szCs w:val="24"/>
                <w:lang w:eastAsia="es-ES_tradnl"/>
              </w:rPr>
              <w:t>FA2:</w:t>
            </w:r>
            <w:r>
              <w:rPr>
                <w:rFonts w:eastAsia="Times New Roman"/>
                <w:color w:val="000000"/>
                <w:sz w:val="24"/>
                <w:szCs w:val="24"/>
                <w:lang w:eastAsia="es-ES_tradnl"/>
              </w:rPr>
              <w:t xml:space="preserve"> La familia está asignada como Rol a uno o más usuarios → el sistema muestra el mensaje </w:t>
            </w:r>
            <w:r>
              <w:rPr>
                <w:rFonts w:eastAsia="Times New Roman"/>
                <w:b/>
                <w:bCs/>
                <w:color w:val="000000"/>
                <w:sz w:val="24"/>
                <w:szCs w:val="24"/>
                <w:lang w:eastAsia="es-ES_tradnl"/>
              </w:rPr>
              <w:t>"El perfil está en uso: X"</w:t>
            </w:r>
            <w:r>
              <w:rPr>
                <w:rFonts w:eastAsia="Times New Roman"/>
                <w:color w:val="000000"/>
                <w:sz w:val="24"/>
                <w:szCs w:val="24"/>
                <w:lang w:eastAsia="es-ES_tradnl"/>
              </w:rPr>
              <w:t xml:space="preserve"> y cancela la eliminación.</w:t>
            </w:r>
          </w:p>
        </w:tc>
      </w:tr>
    </w:tbl>
    <w:p w14:paraId="0D7835DE" w14:textId="37A91B20" w:rsidR="008524A5" w:rsidRDefault="008524A5" w:rsidP="008524A5"/>
    <w:p w14:paraId="40EE8893" w14:textId="37607185" w:rsidR="008524A5" w:rsidRDefault="008524A5" w:rsidP="008524A5">
      <w:pPr>
        <w:pStyle w:val="Ttulo3"/>
      </w:pPr>
      <w:bookmarkStart w:id="185" w:name="_Toc238167208"/>
      <w:r>
        <w:lastRenderedPageBreak/>
        <w:t>T04.4.3 Diagrama de Secuencia</w:t>
      </w:r>
      <w:bookmarkEnd w:id="185"/>
    </w:p>
    <w:p w14:paraId="5B39940E" w14:textId="66061E84" w:rsidR="008524A5" w:rsidRDefault="008524A5" w:rsidP="008524A5">
      <w:pPr>
        <w:jc w:val="center"/>
      </w:pPr>
      <w:r>
        <w:rPr>
          <w:noProof/>
          <w:color w:val="000000"/>
        </w:rPr>
        <w:drawing>
          <wp:inline distT="0" distB="0" distL="0" distR="0" wp14:anchorId="188710E1" wp14:editId="4566C744">
            <wp:extent cx="5972175" cy="5721985"/>
            <wp:effectExtent l="0" t="0" r="0" b="5715"/>
            <wp:docPr id="158849410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72175" cy="5721985"/>
                    </a:xfrm>
                    <a:prstGeom prst="rect">
                      <a:avLst/>
                    </a:prstGeom>
                    <a:noFill/>
                    <a:ln>
                      <a:noFill/>
                    </a:ln>
                  </pic:spPr>
                </pic:pic>
              </a:graphicData>
            </a:graphic>
          </wp:inline>
        </w:drawing>
      </w:r>
    </w:p>
    <w:p w14:paraId="68AB3DBF" w14:textId="66061E84" w:rsidR="008524A5" w:rsidRDefault="008524A5" w:rsidP="008524A5">
      <w:pPr>
        <w:pStyle w:val="Ttulo1"/>
      </w:pPr>
      <w:bookmarkStart w:id="186" w:name="_Toc238167209"/>
      <w:r>
        <w:lastRenderedPageBreak/>
        <w:t xml:space="preserve">T05 - Gestión de Múltiples Idiomas (Patron </w:t>
      </w:r>
      <w:proofErr w:type="spellStart"/>
      <w:r>
        <w:t>Observer</w:t>
      </w:r>
      <w:proofErr w:type="spellEnd"/>
      <w:r>
        <w:t>)</w:t>
      </w:r>
      <w:bookmarkEnd w:id="186"/>
    </w:p>
    <w:p w14:paraId="5F4B007B" w14:textId="70EF0776" w:rsidR="009B31F3" w:rsidRPr="009B31F3" w:rsidRDefault="009B31F3" w:rsidP="009B31F3">
      <w:pPr>
        <w:pStyle w:val="Ttulo2"/>
      </w:pPr>
      <w:bookmarkStart w:id="187" w:name="_Toc238167210"/>
      <w:r>
        <w:t>T05.1 CUS-010 Cambiar Idioma</w:t>
      </w:r>
      <w:bookmarkEnd w:id="187"/>
    </w:p>
    <w:p w14:paraId="280F7358" w14:textId="1C7736B9" w:rsidR="008524A5" w:rsidRDefault="008524A5" w:rsidP="008524A5">
      <w:pPr>
        <w:rPr>
          <w:color w:val="000000"/>
          <w:sz w:val="24"/>
          <w:szCs w:val="24"/>
        </w:rPr>
      </w:pPr>
      <w:r>
        <w:rPr>
          <w:color w:val="000000"/>
          <w:sz w:val="24"/>
          <w:szCs w:val="24"/>
        </w:rPr>
        <w:t>El sistema deberá permitir al usuario alternar el idioma de toda la interfaz (</w:t>
      </w:r>
      <w:proofErr w:type="gramStart"/>
      <w:r>
        <w:rPr>
          <w:color w:val="000000"/>
          <w:sz w:val="24"/>
          <w:szCs w:val="24"/>
        </w:rPr>
        <w:t>Español</w:t>
      </w:r>
      <w:proofErr w:type="gramEnd"/>
      <w:r>
        <w:rPr>
          <w:color w:val="000000"/>
          <w:sz w:val="24"/>
          <w:szCs w:val="24"/>
        </w:rPr>
        <w:t>/</w:t>
      </w:r>
      <w:proofErr w:type="gramStart"/>
      <w:r>
        <w:rPr>
          <w:color w:val="000000"/>
          <w:sz w:val="24"/>
          <w:szCs w:val="24"/>
        </w:rPr>
        <w:t>Inglés</w:t>
      </w:r>
      <w:proofErr w:type="gramEnd"/>
      <w:r>
        <w:rPr>
          <w:color w:val="000000"/>
          <w:sz w:val="24"/>
          <w:szCs w:val="24"/>
        </w:rPr>
        <w:t xml:space="preserve">) en cualquier momento y sin reiniciar la aplicación, mediante el patrón </w:t>
      </w:r>
      <w:proofErr w:type="spellStart"/>
      <w:r>
        <w:rPr>
          <w:color w:val="000000"/>
          <w:sz w:val="24"/>
          <w:szCs w:val="24"/>
        </w:rPr>
        <w:t>Observer</w:t>
      </w:r>
      <w:proofErr w:type="spellEnd"/>
      <w:r>
        <w:rPr>
          <w:color w:val="000000"/>
          <w:sz w:val="24"/>
          <w:szCs w:val="24"/>
        </w:rPr>
        <w:t xml:space="preserve">: el </w:t>
      </w:r>
      <w:proofErr w:type="spellStart"/>
      <w:r>
        <w:rPr>
          <w:color w:val="000000"/>
          <w:sz w:val="24"/>
          <w:szCs w:val="24"/>
        </w:rPr>
        <w:t>GestorDeIdioma</w:t>
      </w:r>
      <w:proofErr w:type="spellEnd"/>
      <w:r>
        <w:rPr>
          <w:color w:val="000000"/>
          <w:sz w:val="24"/>
          <w:szCs w:val="24"/>
        </w:rPr>
        <w:t xml:space="preserve"> (sujeto) notifica a todos los formularios abiertos (observadores), que refrescan sus textos de inmediato. Las traducciones se persisten en base de datos propia (no se utilizan archivos .</w:t>
      </w:r>
      <w:proofErr w:type="spellStart"/>
      <w:r>
        <w:rPr>
          <w:color w:val="000000"/>
          <w:sz w:val="24"/>
          <w:szCs w:val="24"/>
        </w:rPr>
        <w:t>resx</w:t>
      </w:r>
      <w:proofErr w:type="spellEnd"/>
      <w:r>
        <w:rPr>
          <w:color w:val="000000"/>
          <w:sz w:val="24"/>
          <w:szCs w:val="24"/>
        </w:rPr>
        <w:t>).</w:t>
      </w:r>
    </w:p>
    <w:p w14:paraId="4CA41C96" w14:textId="23D93942" w:rsidR="008524A5" w:rsidRDefault="008524A5" w:rsidP="008524A5">
      <w:pPr>
        <w:pStyle w:val="Ttulo3"/>
      </w:pPr>
      <w:bookmarkStart w:id="188" w:name="_Toc238167211"/>
      <w:r>
        <w:t>T05.1.1 Diagrama de Casos de Uso</w:t>
      </w:r>
      <w:bookmarkEnd w:id="188"/>
    </w:p>
    <w:p w14:paraId="5DE4FB89" w14:textId="030E38EE" w:rsidR="008524A5" w:rsidRDefault="008524A5" w:rsidP="008524A5">
      <w:r>
        <w:rPr>
          <w:noProof/>
          <w:color w:val="000000"/>
        </w:rPr>
        <w:drawing>
          <wp:inline distT="0" distB="0" distL="0" distR="0" wp14:anchorId="63EA5B4A" wp14:editId="2EA373CC">
            <wp:extent cx="5972175" cy="3544570"/>
            <wp:effectExtent l="0" t="0" r="0" b="0"/>
            <wp:docPr id="19292581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72175" cy="3544570"/>
                    </a:xfrm>
                    <a:prstGeom prst="rect">
                      <a:avLst/>
                    </a:prstGeom>
                    <a:noFill/>
                    <a:ln>
                      <a:noFill/>
                    </a:ln>
                  </pic:spPr>
                </pic:pic>
              </a:graphicData>
            </a:graphic>
          </wp:inline>
        </w:drawing>
      </w:r>
    </w:p>
    <w:p w14:paraId="322612C5" w14:textId="5D001A87" w:rsidR="008524A5" w:rsidRDefault="008524A5" w:rsidP="008524A5">
      <w:pPr>
        <w:pStyle w:val="Ttulo3"/>
      </w:pPr>
      <w:bookmarkStart w:id="189" w:name="_Toc238167212"/>
      <w:r>
        <w:lastRenderedPageBreak/>
        <w:t>T05.1.2 Diagrama de Clases</w:t>
      </w:r>
      <w:bookmarkEnd w:id="189"/>
    </w:p>
    <w:p w14:paraId="369B32C7" w14:textId="6FD6E2B9" w:rsidR="008524A5" w:rsidRDefault="008524A5" w:rsidP="008524A5">
      <w:r>
        <w:rPr>
          <w:noProof/>
          <w:color w:val="000000"/>
        </w:rPr>
        <w:drawing>
          <wp:inline distT="0" distB="0" distL="0" distR="0" wp14:anchorId="24B8D6F1" wp14:editId="423E4360">
            <wp:extent cx="5972175" cy="4906010"/>
            <wp:effectExtent l="0" t="0" r="0" b="0"/>
            <wp:docPr id="6596854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72175" cy="4906010"/>
                    </a:xfrm>
                    <a:prstGeom prst="rect">
                      <a:avLst/>
                    </a:prstGeom>
                    <a:noFill/>
                    <a:ln>
                      <a:noFill/>
                    </a:ln>
                  </pic:spPr>
                </pic:pic>
              </a:graphicData>
            </a:graphic>
          </wp:inline>
        </w:drawing>
      </w:r>
    </w:p>
    <w:p w14:paraId="48E8869D" w14:textId="61A46D67" w:rsidR="008524A5" w:rsidRDefault="008524A5" w:rsidP="00892997">
      <w:pPr>
        <w:pStyle w:val="Ttulo3"/>
      </w:pPr>
      <w:bookmarkStart w:id="190" w:name="_Toc238167213"/>
      <w:r>
        <w:lastRenderedPageBreak/>
        <w:t>T05.1.3 Diagrama Entidad-Relación</w:t>
      </w:r>
      <w:bookmarkEnd w:id="190"/>
    </w:p>
    <w:p w14:paraId="667FF8D3" w14:textId="64597950" w:rsidR="00892997" w:rsidRDefault="00892997" w:rsidP="00892997">
      <w:pPr>
        <w:jc w:val="center"/>
      </w:pPr>
      <w:r>
        <w:rPr>
          <w:noProof/>
          <w:color w:val="000000"/>
        </w:rPr>
        <w:drawing>
          <wp:inline distT="0" distB="0" distL="0" distR="0" wp14:anchorId="5CF37ADE" wp14:editId="5EA00847">
            <wp:extent cx="2418080" cy="3138359"/>
            <wp:effectExtent l="0" t="0" r="0" b="0"/>
            <wp:docPr id="209794195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76">
                      <a:extLst>
                        <a:ext uri="{28A0092B-C50C-407E-A947-70E740481C1C}">
                          <a14:useLocalDpi xmlns:a14="http://schemas.microsoft.com/office/drawing/2010/main" val="0"/>
                        </a:ext>
                      </a:extLst>
                    </a:blip>
                    <a:srcRect l="14290" t="5310" r="21744" b="11101"/>
                    <a:stretch>
                      <a:fillRect/>
                    </a:stretch>
                  </pic:blipFill>
                  <pic:spPr bwMode="auto">
                    <a:xfrm>
                      <a:off x="0" y="0"/>
                      <a:ext cx="2429048" cy="3152594"/>
                    </a:xfrm>
                    <a:prstGeom prst="rect">
                      <a:avLst/>
                    </a:prstGeom>
                    <a:noFill/>
                    <a:ln>
                      <a:noFill/>
                    </a:ln>
                    <a:extLst>
                      <a:ext uri="{53640926-AAD7-44D8-BBD7-CCE9431645EC}">
                        <a14:shadowObscured xmlns:a14="http://schemas.microsoft.com/office/drawing/2010/main"/>
                      </a:ext>
                    </a:extLst>
                  </pic:spPr>
                </pic:pic>
              </a:graphicData>
            </a:graphic>
          </wp:inline>
        </w:drawing>
      </w:r>
    </w:p>
    <w:p w14:paraId="58F7C774" w14:textId="0D7199DA" w:rsidR="00892997" w:rsidRDefault="00892997" w:rsidP="00892997">
      <w:pPr>
        <w:pStyle w:val="Ttulo3"/>
      </w:pPr>
      <w:bookmarkStart w:id="191" w:name="_Toc238167214"/>
      <w:r>
        <w:t>T05.1.4 Descomposición Funcional</w:t>
      </w:r>
      <w:bookmarkEnd w:id="191"/>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3"/>
        <w:gridCol w:w="808"/>
        <w:gridCol w:w="6688"/>
      </w:tblGrid>
      <w:tr w:rsidR="00892997" w:rsidRPr="00892997" w14:paraId="2045C3D5" w14:textId="77777777" w:rsidTr="00892997">
        <w:trPr>
          <w:trHeight w:val="511"/>
        </w:trPr>
        <w:tc>
          <w:tcPr>
            <w:tcW w:w="1863" w:type="dxa"/>
            <w:tcBorders>
              <w:top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42E9D8B9"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b/>
                <w:bCs/>
                <w:color w:val="000000"/>
                <w:sz w:val="24"/>
                <w:szCs w:val="24"/>
                <w:lang w:eastAsia="es-ES_tradnl"/>
              </w:rPr>
              <w:t>Subfunción</w:t>
            </w:r>
          </w:p>
        </w:tc>
        <w:tc>
          <w:tcPr>
            <w:tcW w:w="808" w:type="dxa"/>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202C0ECB"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b/>
                <w:bCs/>
                <w:color w:val="000000"/>
                <w:sz w:val="24"/>
                <w:szCs w:val="24"/>
                <w:lang w:eastAsia="es-ES_tradnl"/>
              </w:rPr>
              <w:t>Capa</w:t>
            </w:r>
          </w:p>
        </w:tc>
        <w:tc>
          <w:tcPr>
            <w:tcW w:w="6688" w:type="dxa"/>
            <w:tcBorders>
              <w:top w:val="single" w:sz="18" w:space="0" w:color="auto"/>
              <w:left w:val="single" w:sz="18" w:space="0" w:color="auto"/>
              <w:bottom w:val="single" w:sz="18" w:space="0" w:color="auto"/>
            </w:tcBorders>
            <w:shd w:val="clear" w:color="auto" w:fill="F7CAAC" w:themeFill="accent2" w:themeFillTint="66"/>
            <w:tcMar>
              <w:top w:w="100" w:type="dxa"/>
              <w:left w:w="100" w:type="dxa"/>
              <w:bottom w:w="100" w:type="dxa"/>
              <w:right w:w="100" w:type="dxa"/>
            </w:tcMar>
            <w:vAlign w:val="center"/>
            <w:hideMark/>
          </w:tcPr>
          <w:p w14:paraId="55405690"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b/>
                <w:bCs/>
                <w:color w:val="000000"/>
                <w:sz w:val="24"/>
                <w:szCs w:val="24"/>
                <w:lang w:eastAsia="es-ES_tradnl"/>
              </w:rPr>
              <w:t>Descripción</w:t>
            </w:r>
          </w:p>
        </w:tc>
      </w:tr>
      <w:tr w:rsidR="00892997" w:rsidRPr="00892997" w14:paraId="70636423" w14:textId="77777777" w:rsidTr="00892997">
        <w:trPr>
          <w:trHeight w:val="861"/>
        </w:trPr>
        <w:tc>
          <w:tcPr>
            <w:tcW w:w="1863" w:type="dxa"/>
            <w:tcBorders>
              <w:top w:val="single" w:sz="18" w:space="0" w:color="auto"/>
            </w:tcBorders>
            <w:tcMar>
              <w:top w:w="100" w:type="dxa"/>
              <w:left w:w="100" w:type="dxa"/>
              <w:bottom w:w="100" w:type="dxa"/>
              <w:right w:w="100" w:type="dxa"/>
            </w:tcMar>
            <w:hideMark/>
          </w:tcPr>
          <w:p w14:paraId="2F767CF9"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Ofrecer los idiomas disponibles en el menú</w:t>
            </w:r>
          </w:p>
        </w:tc>
        <w:tc>
          <w:tcPr>
            <w:tcW w:w="808" w:type="dxa"/>
            <w:tcBorders>
              <w:top w:val="single" w:sz="18" w:space="0" w:color="auto"/>
            </w:tcBorders>
            <w:tcMar>
              <w:top w:w="100" w:type="dxa"/>
              <w:left w:w="100" w:type="dxa"/>
              <w:bottom w:w="100" w:type="dxa"/>
              <w:right w:w="100" w:type="dxa"/>
            </w:tcMar>
            <w:hideMark/>
          </w:tcPr>
          <w:p w14:paraId="6FA537F1"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GUI</w:t>
            </w:r>
          </w:p>
        </w:tc>
        <w:tc>
          <w:tcPr>
            <w:tcW w:w="6688" w:type="dxa"/>
            <w:tcBorders>
              <w:top w:val="single" w:sz="18" w:space="0" w:color="auto"/>
            </w:tcBorders>
            <w:tcMar>
              <w:top w:w="100" w:type="dxa"/>
              <w:left w:w="100" w:type="dxa"/>
              <w:bottom w:w="100" w:type="dxa"/>
              <w:right w:w="100" w:type="dxa"/>
            </w:tcMar>
            <w:hideMark/>
          </w:tcPr>
          <w:p w14:paraId="30601070" w14:textId="77777777" w:rsidR="00892997" w:rsidRPr="00892997" w:rsidRDefault="00892997" w:rsidP="00892997">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frmMenu.CargarMenuIdiomas</w:t>
            </w:r>
            <w:proofErr w:type="spellEnd"/>
            <w:r>
              <w:rPr>
                <w:rFonts w:eastAsia="Times New Roman"/>
                <w:color w:val="188038"/>
                <w:sz w:val="24"/>
                <w:szCs w:val="24"/>
                <w:lang w:eastAsia="es-ES_tradnl"/>
              </w:rPr>
              <w:t>()</w:t>
            </w:r>
            <w:r>
              <w:rPr>
                <w:rFonts w:eastAsia="Times New Roman"/>
                <w:color w:val="000000"/>
                <w:sz w:val="24"/>
                <w:szCs w:val="24"/>
                <w:lang w:eastAsia="es-ES_tradnl"/>
              </w:rPr>
              <w:t xml:space="preserve"> (ídem </w:t>
            </w:r>
            <w:proofErr w:type="spellStart"/>
            <w:r>
              <w:rPr>
                <w:rFonts w:eastAsia="Times New Roman"/>
                <w:color w:val="188038"/>
                <w:sz w:val="24"/>
                <w:szCs w:val="24"/>
                <w:lang w:eastAsia="es-ES_tradnl"/>
              </w:rPr>
              <w:t>frmLogin</w:t>
            </w:r>
            <w:proofErr w:type="spellEnd"/>
            <w:r>
              <w:rPr>
                <w:rFonts w:eastAsia="Times New Roman"/>
                <w:color w:val="000000"/>
                <w:sz w:val="24"/>
                <w:szCs w:val="24"/>
                <w:lang w:eastAsia="es-ES_tradnl"/>
              </w:rPr>
              <w:t xml:space="preserve">) arma el submenú </w:t>
            </w:r>
            <w:r>
              <w:rPr>
                <w:rFonts w:eastAsia="Times New Roman"/>
                <w:b/>
                <w:bCs/>
                <w:color w:val="000000"/>
                <w:sz w:val="24"/>
                <w:szCs w:val="24"/>
                <w:lang w:eastAsia="es-ES_tradnl"/>
              </w:rPr>
              <w:t>"Cambiar Idioma"</w:t>
            </w:r>
            <w:r>
              <w:rPr>
                <w:rFonts w:eastAsia="Times New Roman"/>
                <w:color w:val="000000"/>
                <w:sz w:val="24"/>
                <w:szCs w:val="24"/>
                <w:lang w:eastAsia="es-ES_tradnl"/>
              </w:rPr>
              <w:t xml:space="preserve"> con un ítem por cada idioma devuelto por </w:t>
            </w:r>
            <w:proofErr w:type="spellStart"/>
            <w:r>
              <w:rPr>
                <w:rFonts w:eastAsia="Times New Roman"/>
                <w:color w:val="188038"/>
                <w:sz w:val="24"/>
                <w:szCs w:val="24"/>
                <w:lang w:eastAsia="es-ES_tradnl"/>
              </w:rPr>
              <w:t>GestorDeIdioma.ObtenerIdiomas</w:t>
            </w:r>
            <w:proofErr w:type="spellEnd"/>
            <w:r>
              <w:rPr>
                <w:rFonts w:eastAsia="Times New Roman"/>
                <w:color w:val="188038"/>
                <w:sz w:val="24"/>
                <w:szCs w:val="24"/>
                <w:lang w:eastAsia="es-ES_tradnl"/>
              </w:rPr>
              <w:t>()</w:t>
            </w:r>
            <w:r>
              <w:rPr>
                <w:rFonts w:eastAsia="Times New Roman"/>
                <w:color w:val="000000"/>
                <w:sz w:val="24"/>
                <w:szCs w:val="24"/>
                <w:lang w:eastAsia="es-ES_tradnl"/>
              </w:rPr>
              <w:t xml:space="preserve">, almacenando el código del idioma en la propiedad </w:t>
            </w:r>
            <w:r>
              <w:rPr>
                <w:rFonts w:eastAsia="Times New Roman"/>
                <w:color w:val="188038"/>
                <w:sz w:val="24"/>
                <w:szCs w:val="24"/>
                <w:lang w:eastAsia="es-ES_tradnl"/>
              </w:rPr>
              <w:t>Tag</w:t>
            </w:r>
            <w:r>
              <w:rPr>
                <w:rFonts w:eastAsia="Times New Roman"/>
                <w:color w:val="000000"/>
                <w:sz w:val="24"/>
                <w:szCs w:val="24"/>
                <w:lang w:eastAsia="es-ES_tradnl"/>
              </w:rPr>
              <w:t xml:space="preserve"> de cada opción.</w:t>
            </w:r>
          </w:p>
        </w:tc>
      </w:tr>
      <w:tr w:rsidR="00892997" w:rsidRPr="00892997" w14:paraId="28579911" w14:textId="77777777" w:rsidTr="00892997">
        <w:trPr>
          <w:trHeight w:val="890"/>
        </w:trPr>
        <w:tc>
          <w:tcPr>
            <w:tcW w:w="1863" w:type="dxa"/>
            <w:tcMar>
              <w:top w:w="100" w:type="dxa"/>
              <w:left w:w="100" w:type="dxa"/>
              <w:bottom w:w="100" w:type="dxa"/>
              <w:right w:w="100" w:type="dxa"/>
            </w:tcMar>
            <w:hideMark/>
          </w:tcPr>
          <w:p w14:paraId="30058F8C"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Cambiar el idioma activo y notificar</w:t>
            </w:r>
          </w:p>
        </w:tc>
        <w:tc>
          <w:tcPr>
            <w:tcW w:w="808" w:type="dxa"/>
            <w:tcMar>
              <w:top w:w="100" w:type="dxa"/>
              <w:left w:w="100" w:type="dxa"/>
              <w:bottom w:w="100" w:type="dxa"/>
              <w:right w:w="100" w:type="dxa"/>
            </w:tcMar>
            <w:hideMark/>
          </w:tcPr>
          <w:p w14:paraId="6060B8DC"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color w:val="000000"/>
                <w:sz w:val="24"/>
                <w:szCs w:val="24"/>
                <w:lang w:eastAsia="es-ES_tradnl"/>
              </w:rPr>
              <w:t>BLL</w:t>
            </w:r>
          </w:p>
        </w:tc>
        <w:tc>
          <w:tcPr>
            <w:tcW w:w="6688" w:type="dxa"/>
            <w:tcMar>
              <w:top w:w="100" w:type="dxa"/>
              <w:left w:w="100" w:type="dxa"/>
              <w:bottom w:w="100" w:type="dxa"/>
              <w:right w:w="100" w:type="dxa"/>
            </w:tcMar>
            <w:hideMark/>
          </w:tcPr>
          <w:p w14:paraId="79A0C94D" w14:textId="77777777" w:rsidR="00892997" w:rsidRPr="00892997" w:rsidRDefault="00892997" w:rsidP="00892997">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GestorDeIdioma.CambiarIdioma</w:t>
            </w:r>
            <w:proofErr w:type="spellEnd"/>
            <w:r>
              <w:rPr>
                <w:rFonts w:eastAsia="Times New Roman"/>
                <w:color w:val="188038"/>
                <w:sz w:val="24"/>
                <w:szCs w:val="24"/>
                <w:lang w:eastAsia="es-ES_tradnl"/>
              </w:rPr>
              <w:t>(</w:t>
            </w:r>
            <w:proofErr w:type="spellStart"/>
            <w:r>
              <w:rPr>
                <w:rFonts w:eastAsia="Times New Roman"/>
                <w:color w:val="188038"/>
                <w:sz w:val="24"/>
                <w:szCs w:val="24"/>
                <w:lang w:eastAsia="es-ES_tradnl"/>
              </w:rPr>
              <w:t>codigo</w:t>
            </w:r>
            <w:proofErr w:type="spellEnd"/>
            <w:r>
              <w:rPr>
                <w:rFonts w:eastAsia="Times New Roman"/>
                <w:color w:val="188038"/>
                <w:sz w:val="24"/>
                <w:szCs w:val="24"/>
                <w:lang w:eastAsia="es-ES_tradnl"/>
              </w:rPr>
              <w:t>)</w:t>
            </w:r>
            <w:r>
              <w:rPr>
                <w:rFonts w:eastAsia="Times New Roman"/>
                <w:color w:val="000000"/>
                <w:sz w:val="24"/>
                <w:szCs w:val="24"/>
                <w:lang w:eastAsia="es-ES_tradnl"/>
              </w:rPr>
              <w:t xml:space="preserve"> identifica el idioma seleccionado, recarga el diccionario de traducciones y recorre la colección </w:t>
            </w:r>
            <w:r>
              <w:rPr>
                <w:rFonts w:eastAsia="Times New Roman"/>
                <w:color w:val="188038"/>
                <w:sz w:val="24"/>
                <w:szCs w:val="24"/>
                <w:lang w:eastAsia="es-ES_tradnl"/>
              </w:rPr>
              <w:t>_observadores</w:t>
            </w:r>
            <w:r>
              <w:rPr>
                <w:rFonts w:eastAsia="Times New Roman"/>
                <w:color w:val="000000"/>
                <w:sz w:val="24"/>
                <w:szCs w:val="24"/>
                <w:lang w:eastAsia="es-ES_tradnl"/>
              </w:rPr>
              <w:t xml:space="preserve">, invocando </w:t>
            </w:r>
            <w:proofErr w:type="spellStart"/>
            <w:proofErr w:type="gramStart"/>
            <w:r>
              <w:rPr>
                <w:rFonts w:eastAsia="Times New Roman"/>
                <w:color w:val="188038"/>
                <w:sz w:val="24"/>
                <w:szCs w:val="24"/>
                <w:lang w:eastAsia="es-ES_tradnl"/>
              </w:rPr>
              <w:t>ActualizarTextos</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sobre cada uno mediante el método </w:t>
            </w:r>
            <w:proofErr w:type="gramStart"/>
            <w:r>
              <w:rPr>
                <w:rFonts w:eastAsia="Times New Roman"/>
                <w:color w:val="188038"/>
                <w:sz w:val="24"/>
                <w:szCs w:val="24"/>
                <w:lang w:eastAsia="es-ES_tradnl"/>
              </w:rPr>
              <w:t>Notificar(</w:t>
            </w:r>
            <w:proofErr w:type="gramEnd"/>
            <w:r>
              <w:rPr>
                <w:rFonts w:eastAsia="Times New Roman"/>
                <w:color w:val="188038"/>
                <w:sz w:val="24"/>
                <w:szCs w:val="24"/>
                <w:lang w:eastAsia="es-ES_tradnl"/>
              </w:rPr>
              <w:t>)</w:t>
            </w:r>
            <w:r>
              <w:rPr>
                <w:rFonts w:eastAsia="Times New Roman"/>
                <w:color w:val="000000"/>
                <w:sz w:val="24"/>
                <w:szCs w:val="24"/>
                <w:lang w:eastAsia="es-ES_tradnl"/>
              </w:rPr>
              <w:t>.</w:t>
            </w:r>
          </w:p>
        </w:tc>
      </w:tr>
      <w:tr w:rsidR="00892997" w:rsidRPr="00892997" w14:paraId="6CC6AA58" w14:textId="77777777" w:rsidTr="00892997">
        <w:trPr>
          <w:trHeight w:val="1306"/>
        </w:trPr>
        <w:tc>
          <w:tcPr>
            <w:tcW w:w="1863" w:type="dxa"/>
            <w:tcMar>
              <w:top w:w="100" w:type="dxa"/>
              <w:left w:w="100" w:type="dxa"/>
              <w:bottom w:w="100" w:type="dxa"/>
              <w:right w:w="100" w:type="dxa"/>
            </w:tcMar>
            <w:hideMark/>
          </w:tcPr>
          <w:p w14:paraId="4397F206"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lastRenderedPageBreak/>
              <w:t>Recuperar idiomas y traducciones</w:t>
            </w:r>
          </w:p>
        </w:tc>
        <w:tc>
          <w:tcPr>
            <w:tcW w:w="808" w:type="dxa"/>
            <w:tcMar>
              <w:top w:w="100" w:type="dxa"/>
              <w:left w:w="100" w:type="dxa"/>
              <w:bottom w:w="100" w:type="dxa"/>
              <w:right w:w="100" w:type="dxa"/>
            </w:tcMar>
            <w:hideMark/>
          </w:tcPr>
          <w:p w14:paraId="372CA9A5"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color w:val="000000"/>
                <w:sz w:val="24"/>
                <w:szCs w:val="24"/>
                <w:lang w:eastAsia="es-ES_tradnl"/>
              </w:rPr>
              <w:t>DAL</w:t>
            </w:r>
          </w:p>
        </w:tc>
        <w:tc>
          <w:tcPr>
            <w:tcW w:w="6688" w:type="dxa"/>
            <w:tcMar>
              <w:top w:w="100" w:type="dxa"/>
              <w:left w:w="100" w:type="dxa"/>
              <w:bottom w:w="100" w:type="dxa"/>
              <w:right w:w="100" w:type="dxa"/>
            </w:tcMar>
            <w:hideMark/>
          </w:tcPr>
          <w:p w14:paraId="4774F422" w14:textId="77777777" w:rsidR="00892997" w:rsidRPr="00892997" w:rsidRDefault="00892997" w:rsidP="00892997">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IdiomaDAL.ObtenerIdiomas</w:t>
            </w:r>
            <w:proofErr w:type="spellEnd"/>
            <w:r>
              <w:rPr>
                <w:rFonts w:eastAsia="Times New Roman"/>
                <w:color w:val="188038"/>
                <w:sz w:val="24"/>
                <w:szCs w:val="24"/>
                <w:lang w:eastAsia="es-ES_tradnl"/>
              </w:rPr>
              <w:t>()</w:t>
            </w:r>
            <w:r>
              <w:rPr>
                <w:rFonts w:eastAsia="Times New Roman"/>
                <w:color w:val="000000"/>
                <w:sz w:val="24"/>
                <w:szCs w:val="24"/>
                <w:lang w:eastAsia="es-ES_tradnl"/>
              </w:rPr>
              <w:t xml:space="preserve"> ejecuta el procedimiento almacenado </w:t>
            </w:r>
            <w:proofErr w:type="spellStart"/>
            <w:r>
              <w:rPr>
                <w:rFonts w:eastAsia="Times New Roman"/>
                <w:color w:val="188038"/>
                <w:sz w:val="24"/>
                <w:szCs w:val="24"/>
                <w:lang w:eastAsia="es-ES_tradnl"/>
              </w:rPr>
              <w:t>SP_ExtIdiomas</w:t>
            </w:r>
            <w:proofErr w:type="spellEnd"/>
            <w:r>
              <w:rPr>
                <w:rFonts w:eastAsia="Times New Roman"/>
                <w:color w:val="000000"/>
                <w:sz w:val="24"/>
                <w:szCs w:val="24"/>
                <w:lang w:eastAsia="es-ES_tradnl"/>
              </w:rPr>
              <w:t xml:space="preserve">. </w:t>
            </w:r>
            <w:proofErr w:type="spellStart"/>
            <w:r>
              <w:rPr>
                <w:rFonts w:eastAsia="Times New Roman"/>
                <w:color w:val="188038"/>
                <w:sz w:val="24"/>
                <w:szCs w:val="24"/>
                <w:lang w:eastAsia="es-ES_tradnl"/>
              </w:rPr>
              <w:t>IdiomaDAL.ObtenerTraducciones</w:t>
            </w:r>
            <w:proofErr w:type="spellEnd"/>
            <w:r>
              <w:rPr>
                <w:rFonts w:eastAsia="Times New Roman"/>
                <w:color w:val="188038"/>
                <w:sz w:val="24"/>
                <w:szCs w:val="24"/>
                <w:lang w:eastAsia="es-ES_tradnl"/>
              </w:rPr>
              <w:t>(</w:t>
            </w:r>
            <w:proofErr w:type="spellStart"/>
            <w:r>
              <w:rPr>
                <w:rFonts w:eastAsia="Times New Roman"/>
                <w:color w:val="188038"/>
                <w:sz w:val="24"/>
                <w:szCs w:val="24"/>
                <w:lang w:eastAsia="es-ES_tradnl"/>
              </w:rPr>
              <w:t>idIdioma</w:t>
            </w:r>
            <w:proofErr w:type="spellEnd"/>
            <w:r>
              <w:rPr>
                <w:rFonts w:eastAsia="Times New Roman"/>
                <w:color w:val="188038"/>
                <w:sz w:val="24"/>
                <w:szCs w:val="24"/>
                <w:lang w:eastAsia="es-ES_tradnl"/>
              </w:rPr>
              <w:t>)</w:t>
            </w:r>
            <w:r>
              <w:rPr>
                <w:rFonts w:eastAsia="Times New Roman"/>
                <w:color w:val="000000"/>
                <w:sz w:val="24"/>
                <w:szCs w:val="24"/>
                <w:lang w:eastAsia="es-ES_tradnl"/>
              </w:rPr>
              <w:t xml:space="preserve"> ejecuta </w:t>
            </w:r>
            <w:proofErr w:type="spellStart"/>
            <w:r>
              <w:rPr>
                <w:rFonts w:eastAsia="Times New Roman"/>
                <w:color w:val="188038"/>
                <w:sz w:val="24"/>
                <w:szCs w:val="24"/>
                <w:lang w:eastAsia="es-ES_tradnl"/>
              </w:rPr>
              <w:t>SP_ExtTraducciones</w:t>
            </w:r>
            <w:proofErr w:type="spellEnd"/>
            <w:r>
              <w:rPr>
                <w:rFonts w:eastAsia="Times New Roman"/>
                <w:color w:val="000000"/>
                <w:sz w:val="24"/>
                <w:szCs w:val="24"/>
                <w:lang w:eastAsia="es-ES_tradnl"/>
              </w:rPr>
              <w:t xml:space="preserve"> y construye un </w:t>
            </w:r>
            <w:proofErr w:type="spellStart"/>
            <w:r>
              <w:rPr>
                <w:rFonts w:eastAsia="Times New Roman"/>
                <w:color w:val="188038"/>
                <w:sz w:val="24"/>
                <w:szCs w:val="24"/>
                <w:lang w:eastAsia="es-ES_tradnl"/>
              </w:rPr>
              <w:t>Dictionary</w:t>
            </w:r>
            <w:proofErr w:type="spellEnd"/>
            <w:r>
              <w:rPr>
                <w:rFonts w:eastAsia="Times New Roman"/>
                <w:color w:val="188038"/>
                <w:sz w:val="24"/>
                <w:szCs w:val="24"/>
                <w:lang w:eastAsia="es-ES_tradnl"/>
              </w:rPr>
              <w:t>&lt;Clave, Texto&gt;</w:t>
            </w:r>
            <w:r>
              <w:rPr>
                <w:rFonts w:eastAsia="Times New Roman"/>
                <w:color w:val="000000"/>
                <w:sz w:val="24"/>
                <w:szCs w:val="24"/>
                <w:lang w:eastAsia="es-ES_tradnl"/>
              </w:rPr>
              <w:t xml:space="preserve"> con las traducciones correspondientes al idioma seleccionado.</w:t>
            </w:r>
          </w:p>
        </w:tc>
      </w:tr>
      <w:tr w:rsidR="00892997" w:rsidRPr="00892997" w14:paraId="30CB5BDA" w14:textId="77777777" w:rsidTr="00892997">
        <w:trPr>
          <w:trHeight w:val="1235"/>
        </w:trPr>
        <w:tc>
          <w:tcPr>
            <w:tcW w:w="1863" w:type="dxa"/>
            <w:tcMar>
              <w:top w:w="100" w:type="dxa"/>
              <w:left w:w="100" w:type="dxa"/>
              <w:bottom w:w="100" w:type="dxa"/>
              <w:right w:w="100" w:type="dxa"/>
            </w:tcMar>
            <w:hideMark/>
          </w:tcPr>
          <w:p w14:paraId="1C81E4B0"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 xml:space="preserve">Suscribir / </w:t>
            </w:r>
            <w:proofErr w:type="spellStart"/>
            <w:r>
              <w:rPr>
                <w:rFonts w:eastAsia="Times New Roman"/>
                <w:color w:val="000000"/>
                <w:sz w:val="24"/>
                <w:szCs w:val="24"/>
                <w:lang w:eastAsia="es-ES_tradnl"/>
              </w:rPr>
              <w:t>desuscribir</w:t>
            </w:r>
            <w:proofErr w:type="spellEnd"/>
            <w:r>
              <w:rPr>
                <w:rFonts w:eastAsia="Times New Roman"/>
                <w:color w:val="000000"/>
                <w:sz w:val="24"/>
                <w:szCs w:val="24"/>
                <w:lang w:eastAsia="es-ES_tradnl"/>
              </w:rPr>
              <w:t xml:space="preserve"> observadores</w:t>
            </w:r>
          </w:p>
        </w:tc>
        <w:tc>
          <w:tcPr>
            <w:tcW w:w="808" w:type="dxa"/>
            <w:tcMar>
              <w:top w:w="100" w:type="dxa"/>
              <w:left w:w="100" w:type="dxa"/>
              <w:bottom w:w="100" w:type="dxa"/>
              <w:right w:w="100" w:type="dxa"/>
            </w:tcMar>
            <w:hideMark/>
          </w:tcPr>
          <w:p w14:paraId="3E2EEB03"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color w:val="000000"/>
                <w:sz w:val="24"/>
                <w:szCs w:val="24"/>
                <w:lang w:eastAsia="es-ES_tradnl"/>
              </w:rPr>
              <w:t>GUI/BLL</w:t>
            </w:r>
          </w:p>
        </w:tc>
        <w:tc>
          <w:tcPr>
            <w:tcW w:w="6688" w:type="dxa"/>
            <w:tcMar>
              <w:top w:w="100" w:type="dxa"/>
              <w:left w:w="100" w:type="dxa"/>
              <w:bottom w:w="100" w:type="dxa"/>
              <w:right w:w="100" w:type="dxa"/>
            </w:tcMar>
            <w:hideMark/>
          </w:tcPr>
          <w:p w14:paraId="28FA98F9"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 xml:space="preserve">Cada formulario se registra como observador durante el evento </w:t>
            </w:r>
            <w:r>
              <w:rPr>
                <w:rFonts w:eastAsia="Times New Roman"/>
                <w:color w:val="188038"/>
                <w:sz w:val="24"/>
                <w:szCs w:val="24"/>
                <w:lang w:eastAsia="es-ES_tradnl"/>
              </w:rPr>
              <w:t>Load</w:t>
            </w:r>
            <w:r>
              <w:rPr>
                <w:rFonts w:eastAsia="Times New Roman"/>
                <w:color w:val="000000"/>
                <w:sz w:val="24"/>
                <w:szCs w:val="24"/>
                <w:lang w:eastAsia="es-ES_tradnl"/>
              </w:rPr>
              <w:t xml:space="preserve"> mediante </w:t>
            </w:r>
            <w:r>
              <w:rPr>
                <w:rFonts w:eastAsia="Times New Roman"/>
                <w:color w:val="188038"/>
                <w:sz w:val="24"/>
                <w:szCs w:val="24"/>
                <w:lang w:eastAsia="es-ES_tradnl"/>
              </w:rPr>
              <w:t>Suscribir(</w:t>
            </w:r>
            <w:proofErr w:type="spellStart"/>
            <w:r>
              <w:rPr>
                <w:rFonts w:eastAsia="Times New Roman"/>
                <w:color w:val="188038"/>
                <w:sz w:val="24"/>
                <w:szCs w:val="24"/>
                <w:lang w:eastAsia="es-ES_tradnl"/>
              </w:rPr>
              <w:t>this</w:t>
            </w:r>
            <w:proofErr w:type="spellEnd"/>
            <w:r>
              <w:rPr>
                <w:rFonts w:eastAsia="Times New Roman"/>
                <w:color w:val="188038"/>
                <w:sz w:val="24"/>
                <w:szCs w:val="24"/>
                <w:lang w:eastAsia="es-ES_tradnl"/>
              </w:rPr>
              <w:t>)</w:t>
            </w:r>
            <w:r>
              <w:rPr>
                <w:rFonts w:eastAsia="Times New Roman"/>
                <w:color w:val="000000"/>
                <w:sz w:val="24"/>
                <w:szCs w:val="24"/>
                <w:lang w:eastAsia="es-ES_tradnl"/>
              </w:rPr>
              <w:t xml:space="preserve"> (actualizando inmediatamente sus textos) y se elimina de la lista de observadores en el evento </w:t>
            </w:r>
            <w:proofErr w:type="spellStart"/>
            <w:r>
              <w:rPr>
                <w:rFonts w:eastAsia="Times New Roman"/>
                <w:color w:val="188038"/>
                <w:sz w:val="24"/>
                <w:szCs w:val="24"/>
                <w:lang w:eastAsia="es-ES_tradnl"/>
              </w:rPr>
              <w:t>FormClosed</w:t>
            </w:r>
            <w:proofErr w:type="spellEnd"/>
            <w:r>
              <w:rPr>
                <w:rFonts w:eastAsia="Times New Roman"/>
                <w:color w:val="000000"/>
                <w:sz w:val="24"/>
                <w:szCs w:val="24"/>
                <w:lang w:eastAsia="es-ES_tradnl"/>
              </w:rPr>
              <w:t xml:space="preserve"> mediante </w:t>
            </w:r>
            <w:proofErr w:type="spellStart"/>
            <w:r>
              <w:rPr>
                <w:rFonts w:eastAsia="Times New Roman"/>
                <w:color w:val="188038"/>
                <w:sz w:val="24"/>
                <w:szCs w:val="24"/>
                <w:lang w:eastAsia="es-ES_tradnl"/>
              </w:rPr>
              <w:t>Desuscribir</w:t>
            </w:r>
            <w:proofErr w:type="spellEnd"/>
            <w:r>
              <w:rPr>
                <w:rFonts w:eastAsia="Times New Roman"/>
                <w:color w:val="188038"/>
                <w:sz w:val="24"/>
                <w:szCs w:val="24"/>
                <w:lang w:eastAsia="es-ES_tradnl"/>
              </w:rPr>
              <w:t>(</w:t>
            </w:r>
            <w:proofErr w:type="spellStart"/>
            <w:r>
              <w:rPr>
                <w:rFonts w:eastAsia="Times New Roman"/>
                <w:color w:val="188038"/>
                <w:sz w:val="24"/>
                <w:szCs w:val="24"/>
                <w:lang w:eastAsia="es-ES_tradnl"/>
              </w:rPr>
              <w:t>this</w:t>
            </w:r>
            <w:proofErr w:type="spellEnd"/>
            <w:r>
              <w:rPr>
                <w:rFonts w:eastAsia="Times New Roman"/>
                <w:color w:val="188038"/>
                <w:sz w:val="24"/>
                <w:szCs w:val="24"/>
                <w:lang w:eastAsia="es-ES_tradnl"/>
              </w:rPr>
              <w:t>)</w:t>
            </w:r>
            <w:r>
              <w:rPr>
                <w:rFonts w:eastAsia="Times New Roman"/>
                <w:color w:val="000000"/>
                <w:sz w:val="24"/>
                <w:szCs w:val="24"/>
                <w:lang w:eastAsia="es-ES_tradnl"/>
              </w:rPr>
              <w:t>.</w:t>
            </w:r>
          </w:p>
        </w:tc>
      </w:tr>
      <w:tr w:rsidR="00892997" w:rsidRPr="00892997" w14:paraId="2063C903" w14:textId="77777777" w:rsidTr="00892997">
        <w:trPr>
          <w:trHeight w:val="1535"/>
        </w:trPr>
        <w:tc>
          <w:tcPr>
            <w:tcW w:w="1863" w:type="dxa"/>
            <w:tcMar>
              <w:top w:w="100" w:type="dxa"/>
              <w:left w:w="100" w:type="dxa"/>
              <w:bottom w:w="100" w:type="dxa"/>
              <w:right w:w="100" w:type="dxa"/>
            </w:tcMar>
            <w:hideMark/>
          </w:tcPr>
          <w:p w14:paraId="048F9A68"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Refrescar los textos de cada pantalla</w:t>
            </w:r>
          </w:p>
        </w:tc>
        <w:tc>
          <w:tcPr>
            <w:tcW w:w="808" w:type="dxa"/>
            <w:tcMar>
              <w:top w:w="100" w:type="dxa"/>
              <w:left w:w="100" w:type="dxa"/>
              <w:bottom w:w="100" w:type="dxa"/>
              <w:right w:w="100" w:type="dxa"/>
            </w:tcMar>
            <w:hideMark/>
          </w:tcPr>
          <w:p w14:paraId="142343F4"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color w:val="000000"/>
                <w:sz w:val="24"/>
                <w:szCs w:val="24"/>
                <w:lang w:eastAsia="es-ES_tradnl"/>
              </w:rPr>
              <w:t>GUI</w:t>
            </w:r>
          </w:p>
        </w:tc>
        <w:tc>
          <w:tcPr>
            <w:tcW w:w="6688" w:type="dxa"/>
            <w:tcMar>
              <w:top w:w="100" w:type="dxa"/>
              <w:left w:w="100" w:type="dxa"/>
              <w:bottom w:w="100" w:type="dxa"/>
              <w:right w:w="100" w:type="dxa"/>
            </w:tcMar>
            <w:hideMark/>
          </w:tcPr>
          <w:p w14:paraId="27F295A6"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 xml:space="preserve">El método </w:t>
            </w:r>
            <w:proofErr w:type="spellStart"/>
            <w:proofErr w:type="gramStart"/>
            <w:r>
              <w:rPr>
                <w:rFonts w:eastAsia="Times New Roman"/>
                <w:color w:val="188038"/>
                <w:sz w:val="24"/>
                <w:szCs w:val="24"/>
                <w:lang w:eastAsia="es-ES_tradnl"/>
              </w:rPr>
              <w:t>ActualizarTextos</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de cada formulario asigna el resultado de </w:t>
            </w:r>
            <w:r>
              <w:rPr>
                <w:rFonts w:eastAsia="Times New Roman"/>
                <w:color w:val="188038"/>
                <w:sz w:val="24"/>
                <w:szCs w:val="24"/>
                <w:lang w:eastAsia="es-ES_tradnl"/>
              </w:rPr>
              <w:t>Traducir(clave)</w:t>
            </w:r>
            <w:r>
              <w:rPr>
                <w:rFonts w:eastAsia="Times New Roman"/>
                <w:color w:val="000000"/>
                <w:sz w:val="24"/>
                <w:szCs w:val="24"/>
                <w:lang w:eastAsia="es-ES_tradnl"/>
              </w:rPr>
              <w:t xml:space="preserve"> a títulos, menús, etiquetas (</w:t>
            </w:r>
            <w:r>
              <w:rPr>
                <w:rFonts w:eastAsia="Times New Roman"/>
                <w:color w:val="188038"/>
                <w:sz w:val="24"/>
                <w:szCs w:val="24"/>
                <w:lang w:eastAsia="es-ES_tradnl"/>
              </w:rPr>
              <w:t>Label</w:t>
            </w:r>
            <w:r>
              <w:rPr>
                <w:rFonts w:eastAsia="Times New Roman"/>
                <w:color w:val="000000"/>
                <w:sz w:val="24"/>
                <w:szCs w:val="24"/>
                <w:lang w:eastAsia="es-ES_tradnl"/>
              </w:rPr>
              <w:t xml:space="preserve">), botones, </w:t>
            </w:r>
            <w:proofErr w:type="spellStart"/>
            <w:r>
              <w:rPr>
                <w:rFonts w:eastAsia="Times New Roman"/>
                <w:color w:val="188038"/>
                <w:sz w:val="24"/>
                <w:szCs w:val="24"/>
                <w:lang w:eastAsia="es-ES_tradnl"/>
              </w:rPr>
              <w:t>CheckBox</w:t>
            </w:r>
            <w:proofErr w:type="spellEnd"/>
            <w:r>
              <w:rPr>
                <w:rFonts w:eastAsia="Times New Roman"/>
                <w:color w:val="000000"/>
                <w:sz w:val="24"/>
                <w:szCs w:val="24"/>
                <w:lang w:eastAsia="es-ES_tradnl"/>
              </w:rPr>
              <w:t xml:space="preserve"> y encabezados de grillas mediante </w:t>
            </w:r>
            <w:proofErr w:type="spellStart"/>
            <w:proofErr w:type="gramStart"/>
            <w:r>
              <w:rPr>
                <w:rFonts w:eastAsia="Times New Roman"/>
                <w:color w:val="188038"/>
                <w:sz w:val="24"/>
                <w:szCs w:val="24"/>
                <w:lang w:eastAsia="es-ES_tradnl"/>
              </w:rPr>
              <w:t>TraducirColumnas</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w:t>
            </w:r>
          </w:p>
        </w:tc>
      </w:tr>
      <w:tr w:rsidR="00892997" w:rsidRPr="00892997" w14:paraId="6A1A839B" w14:textId="77777777" w:rsidTr="00892997">
        <w:trPr>
          <w:trHeight w:val="704"/>
        </w:trPr>
        <w:tc>
          <w:tcPr>
            <w:tcW w:w="1863" w:type="dxa"/>
            <w:tcMar>
              <w:top w:w="100" w:type="dxa"/>
              <w:left w:w="100" w:type="dxa"/>
              <w:bottom w:w="100" w:type="dxa"/>
              <w:right w:w="100" w:type="dxa"/>
            </w:tcMar>
            <w:hideMark/>
          </w:tcPr>
          <w:p w14:paraId="2F234B69"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Resolver una leyenda en el idioma activo</w:t>
            </w:r>
          </w:p>
        </w:tc>
        <w:tc>
          <w:tcPr>
            <w:tcW w:w="808" w:type="dxa"/>
            <w:tcMar>
              <w:top w:w="100" w:type="dxa"/>
              <w:left w:w="100" w:type="dxa"/>
              <w:bottom w:w="100" w:type="dxa"/>
              <w:right w:w="100" w:type="dxa"/>
            </w:tcMar>
            <w:hideMark/>
          </w:tcPr>
          <w:p w14:paraId="7810D462"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color w:val="000000"/>
                <w:sz w:val="24"/>
                <w:szCs w:val="24"/>
                <w:lang w:eastAsia="es-ES_tradnl"/>
              </w:rPr>
              <w:t>BLL</w:t>
            </w:r>
          </w:p>
        </w:tc>
        <w:tc>
          <w:tcPr>
            <w:tcW w:w="6688" w:type="dxa"/>
            <w:tcMar>
              <w:top w:w="100" w:type="dxa"/>
              <w:left w:w="100" w:type="dxa"/>
              <w:bottom w:w="100" w:type="dxa"/>
              <w:right w:w="100" w:type="dxa"/>
            </w:tcMar>
            <w:hideMark/>
          </w:tcPr>
          <w:p w14:paraId="38B09A41" w14:textId="77777777" w:rsidR="00892997" w:rsidRPr="00892997" w:rsidRDefault="00892997" w:rsidP="00892997">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GestorDeIdioma.Traducir</w:t>
            </w:r>
            <w:proofErr w:type="spellEnd"/>
            <w:r>
              <w:rPr>
                <w:rFonts w:eastAsia="Times New Roman"/>
                <w:color w:val="188038"/>
                <w:sz w:val="24"/>
                <w:szCs w:val="24"/>
                <w:lang w:eastAsia="es-ES_tradnl"/>
              </w:rPr>
              <w:t>(clave)</w:t>
            </w:r>
            <w:r>
              <w:rPr>
                <w:rFonts w:eastAsia="Times New Roman"/>
                <w:color w:val="000000"/>
                <w:sz w:val="24"/>
                <w:szCs w:val="24"/>
                <w:lang w:eastAsia="es-ES_tradnl"/>
              </w:rPr>
              <w:t xml:space="preserve"> busca la clave solicitada en el diccionario de traducciones. Si no existe una traducción, devuelve la clave original sin interrumpir la ejecución. Los mensajes con parámetros utilizan </w:t>
            </w:r>
            <w:proofErr w:type="spellStart"/>
            <w:proofErr w:type="gramStart"/>
            <w:r>
              <w:rPr>
                <w:rFonts w:eastAsia="Times New Roman"/>
                <w:color w:val="188038"/>
                <w:sz w:val="24"/>
                <w:szCs w:val="24"/>
                <w:lang w:eastAsia="es-ES_tradnl"/>
              </w:rPr>
              <w:t>string.Format</w:t>
            </w:r>
            <w:proofErr w:type="spellEnd"/>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y marcadores </w:t>
            </w:r>
            <w:r>
              <w:rPr>
                <w:rFonts w:eastAsia="Times New Roman"/>
                <w:color w:val="188038"/>
                <w:sz w:val="24"/>
                <w:szCs w:val="24"/>
                <w:lang w:eastAsia="es-ES_tradnl"/>
              </w:rPr>
              <w:t>{0}</w:t>
            </w:r>
            <w:r>
              <w:rPr>
                <w:rFonts w:eastAsia="Times New Roman"/>
                <w:color w:val="000000"/>
                <w:sz w:val="24"/>
                <w:szCs w:val="24"/>
                <w:lang w:eastAsia="es-ES_tradnl"/>
              </w:rPr>
              <w:t xml:space="preserve">, </w:t>
            </w:r>
            <w:r>
              <w:rPr>
                <w:rFonts w:eastAsia="Times New Roman"/>
                <w:color w:val="188038"/>
                <w:sz w:val="24"/>
                <w:szCs w:val="24"/>
                <w:lang w:eastAsia="es-ES_tradnl"/>
              </w:rPr>
              <w:t>{1}</w:t>
            </w:r>
            <w:r>
              <w:rPr>
                <w:rFonts w:eastAsia="Times New Roman"/>
                <w:color w:val="000000"/>
                <w:sz w:val="24"/>
                <w:szCs w:val="24"/>
                <w:lang w:eastAsia="es-ES_tradnl"/>
              </w:rPr>
              <w:t>, etc.</w:t>
            </w:r>
          </w:p>
        </w:tc>
      </w:tr>
      <w:tr w:rsidR="00892997" w:rsidRPr="00892997" w14:paraId="30CA939F" w14:textId="77777777" w:rsidTr="00892997">
        <w:trPr>
          <w:trHeight w:val="644"/>
        </w:trPr>
        <w:tc>
          <w:tcPr>
            <w:tcW w:w="1863" w:type="dxa"/>
            <w:tcMar>
              <w:top w:w="100" w:type="dxa"/>
              <w:left w:w="100" w:type="dxa"/>
              <w:bottom w:w="100" w:type="dxa"/>
              <w:right w:w="100" w:type="dxa"/>
            </w:tcMar>
            <w:hideMark/>
          </w:tcPr>
          <w:p w14:paraId="1637C2E7"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Registrar el cambio en bitácora</w:t>
            </w:r>
          </w:p>
        </w:tc>
        <w:tc>
          <w:tcPr>
            <w:tcW w:w="808" w:type="dxa"/>
            <w:tcMar>
              <w:top w:w="100" w:type="dxa"/>
              <w:left w:w="100" w:type="dxa"/>
              <w:bottom w:w="100" w:type="dxa"/>
              <w:right w:w="100" w:type="dxa"/>
            </w:tcMar>
            <w:hideMark/>
          </w:tcPr>
          <w:p w14:paraId="743CD97A"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color w:val="000000"/>
                <w:sz w:val="24"/>
                <w:szCs w:val="24"/>
                <w:lang w:eastAsia="es-ES_tradnl"/>
              </w:rPr>
              <w:t>BLL</w:t>
            </w:r>
          </w:p>
        </w:tc>
        <w:tc>
          <w:tcPr>
            <w:tcW w:w="6688" w:type="dxa"/>
            <w:tcMar>
              <w:top w:w="100" w:type="dxa"/>
              <w:left w:w="100" w:type="dxa"/>
              <w:bottom w:w="100" w:type="dxa"/>
              <w:right w:w="100" w:type="dxa"/>
            </w:tcMar>
            <w:hideMark/>
          </w:tcPr>
          <w:p w14:paraId="5D701B0C" w14:textId="77777777" w:rsidR="00892997" w:rsidRPr="00892997" w:rsidRDefault="00892997" w:rsidP="00892997">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BitacoraBLL.RegistrarBitacora</w:t>
            </w:r>
            <w:proofErr w:type="spellEnd"/>
            <w:r>
              <w:rPr>
                <w:rFonts w:eastAsia="Times New Roman"/>
                <w:color w:val="188038"/>
                <w:sz w:val="24"/>
                <w:szCs w:val="24"/>
                <w:lang w:eastAsia="es-ES_tradnl"/>
              </w:rPr>
              <w:t xml:space="preserve">(usuario, </w:t>
            </w:r>
            <w:proofErr w:type="spellStart"/>
            <w:r>
              <w:rPr>
                <w:rFonts w:eastAsia="Times New Roman"/>
                <w:color w:val="188038"/>
                <w:sz w:val="24"/>
                <w:szCs w:val="24"/>
                <w:lang w:eastAsia="es-ES_tradnl"/>
              </w:rPr>
              <w:t>TipoAccion.CambioIdioma</w:t>
            </w:r>
            <w:proofErr w:type="spellEnd"/>
            <w:r>
              <w:rPr>
                <w:rFonts w:eastAsia="Times New Roman"/>
                <w:color w:val="188038"/>
                <w:sz w:val="24"/>
                <w:szCs w:val="24"/>
                <w:lang w:eastAsia="es-ES_tradnl"/>
              </w:rPr>
              <w:t>)</w:t>
            </w:r>
            <w:r>
              <w:rPr>
                <w:rFonts w:eastAsia="Times New Roman"/>
                <w:color w:val="000000"/>
                <w:sz w:val="24"/>
                <w:szCs w:val="24"/>
                <w:lang w:eastAsia="es-ES_tradnl"/>
              </w:rPr>
              <w:t xml:space="preserve"> registra el evento de cambio de idioma en la bitácora del sistema como una nueva acción (Acción 14).</w:t>
            </w:r>
          </w:p>
        </w:tc>
      </w:tr>
      <w:tr w:rsidR="00892997" w:rsidRPr="00892997" w14:paraId="75BB1225" w14:textId="77777777" w:rsidTr="00892997">
        <w:trPr>
          <w:trHeight w:val="594"/>
        </w:trPr>
        <w:tc>
          <w:tcPr>
            <w:tcW w:w="1863" w:type="dxa"/>
            <w:tcMar>
              <w:top w:w="100" w:type="dxa"/>
              <w:left w:w="100" w:type="dxa"/>
              <w:bottom w:w="100" w:type="dxa"/>
              <w:right w:w="100" w:type="dxa"/>
            </w:tcMar>
            <w:hideMark/>
          </w:tcPr>
          <w:p w14:paraId="668E02B1" w14:textId="77777777" w:rsidR="00892997" w:rsidRPr="00892997" w:rsidRDefault="00892997" w:rsidP="00892997">
            <w:pPr>
              <w:spacing w:line="240" w:lineRule="auto"/>
              <w:rPr>
                <w:rFonts w:eastAsia="Times New Roman"/>
                <w:sz w:val="24"/>
                <w:szCs w:val="24"/>
                <w:lang w:eastAsia="es-ES_tradnl"/>
              </w:rPr>
            </w:pPr>
            <w:r>
              <w:rPr>
                <w:rFonts w:eastAsia="Times New Roman"/>
                <w:color w:val="000000"/>
                <w:sz w:val="24"/>
                <w:szCs w:val="24"/>
                <w:lang w:eastAsia="es-ES_tradnl"/>
              </w:rPr>
              <w:t>Representar el idioma en memoria</w:t>
            </w:r>
          </w:p>
        </w:tc>
        <w:tc>
          <w:tcPr>
            <w:tcW w:w="808" w:type="dxa"/>
            <w:tcMar>
              <w:top w:w="100" w:type="dxa"/>
              <w:left w:w="100" w:type="dxa"/>
              <w:bottom w:w="100" w:type="dxa"/>
              <w:right w:w="100" w:type="dxa"/>
            </w:tcMar>
            <w:hideMark/>
          </w:tcPr>
          <w:p w14:paraId="710A2886" w14:textId="77777777" w:rsidR="00892997" w:rsidRPr="00892997" w:rsidRDefault="00892997" w:rsidP="00892997">
            <w:pPr>
              <w:spacing w:line="240" w:lineRule="auto"/>
              <w:jc w:val="center"/>
              <w:rPr>
                <w:rFonts w:eastAsia="Times New Roman"/>
                <w:sz w:val="24"/>
                <w:szCs w:val="24"/>
                <w:lang w:eastAsia="es-ES_tradnl"/>
              </w:rPr>
            </w:pPr>
            <w:r>
              <w:rPr>
                <w:rFonts w:eastAsia="Times New Roman"/>
                <w:color w:val="000000"/>
                <w:sz w:val="24"/>
                <w:szCs w:val="24"/>
                <w:lang w:eastAsia="es-ES_tradnl"/>
              </w:rPr>
              <w:t>BE</w:t>
            </w:r>
          </w:p>
        </w:tc>
        <w:tc>
          <w:tcPr>
            <w:tcW w:w="6688" w:type="dxa"/>
            <w:tcMar>
              <w:top w:w="100" w:type="dxa"/>
              <w:left w:w="100" w:type="dxa"/>
              <w:bottom w:w="100" w:type="dxa"/>
              <w:right w:w="100" w:type="dxa"/>
            </w:tcMar>
            <w:hideMark/>
          </w:tcPr>
          <w:p w14:paraId="2DC18FEC" w14:textId="77777777" w:rsidR="00892997" w:rsidRPr="00892997" w:rsidRDefault="00892997" w:rsidP="00892997">
            <w:pPr>
              <w:spacing w:line="240" w:lineRule="auto"/>
              <w:rPr>
                <w:rFonts w:eastAsia="Times New Roman"/>
                <w:sz w:val="24"/>
                <w:szCs w:val="24"/>
                <w:lang w:eastAsia="es-ES_tradnl"/>
              </w:rPr>
            </w:pPr>
            <w:proofErr w:type="spellStart"/>
            <w:r>
              <w:rPr>
                <w:rFonts w:eastAsia="Times New Roman"/>
                <w:color w:val="188038"/>
                <w:sz w:val="24"/>
                <w:szCs w:val="24"/>
                <w:lang w:eastAsia="es-ES_tradnl"/>
              </w:rPr>
              <w:t>IdiomaBE</w:t>
            </w:r>
            <w:proofErr w:type="spellEnd"/>
            <w:r>
              <w:rPr>
                <w:rFonts w:eastAsia="Times New Roman"/>
                <w:color w:val="000000"/>
                <w:sz w:val="24"/>
                <w:szCs w:val="24"/>
                <w:lang w:eastAsia="es-ES_tradnl"/>
              </w:rPr>
              <w:t xml:space="preserve"> encapsula la información del idioma mediante las propiedades </w:t>
            </w:r>
            <w:r>
              <w:rPr>
                <w:rFonts w:eastAsia="Times New Roman"/>
                <w:color w:val="188038"/>
                <w:sz w:val="24"/>
                <w:szCs w:val="24"/>
                <w:lang w:eastAsia="es-ES_tradnl"/>
              </w:rPr>
              <w:t>Id</w:t>
            </w:r>
            <w:r>
              <w:rPr>
                <w:rFonts w:eastAsia="Times New Roman"/>
                <w:color w:val="000000"/>
                <w:sz w:val="24"/>
                <w:szCs w:val="24"/>
                <w:lang w:eastAsia="es-ES_tradnl"/>
              </w:rPr>
              <w:t xml:space="preserve">, </w:t>
            </w:r>
            <w:proofErr w:type="spellStart"/>
            <w:r>
              <w:rPr>
                <w:rFonts w:eastAsia="Times New Roman"/>
                <w:color w:val="188038"/>
                <w:sz w:val="24"/>
                <w:szCs w:val="24"/>
                <w:lang w:eastAsia="es-ES_tradnl"/>
              </w:rPr>
              <w:t>Codigo</w:t>
            </w:r>
            <w:proofErr w:type="spellEnd"/>
            <w:r>
              <w:rPr>
                <w:rFonts w:eastAsia="Times New Roman"/>
                <w:color w:val="000000"/>
                <w:sz w:val="24"/>
                <w:szCs w:val="24"/>
                <w:lang w:eastAsia="es-ES_tradnl"/>
              </w:rPr>
              <w:t xml:space="preserve"> y </w:t>
            </w:r>
            <w:r>
              <w:rPr>
                <w:rFonts w:eastAsia="Times New Roman"/>
                <w:color w:val="188038"/>
                <w:sz w:val="24"/>
                <w:szCs w:val="24"/>
                <w:lang w:eastAsia="es-ES_tradnl"/>
              </w:rPr>
              <w:t>Nombre</w:t>
            </w:r>
            <w:r>
              <w:rPr>
                <w:rFonts w:eastAsia="Times New Roman"/>
                <w:color w:val="000000"/>
                <w:sz w:val="24"/>
                <w:szCs w:val="24"/>
                <w:lang w:eastAsia="es-ES_tradnl"/>
              </w:rPr>
              <w:t>, permitiendo transportar estos datos entre las distintas capas de la aplicación.</w:t>
            </w:r>
          </w:p>
        </w:tc>
      </w:tr>
    </w:tbl>
    <w:p w14:paraId="60247AAA" w14:textId="77777777" w:rsidR="00892997" w:rsidRDefault="00892997" w:rsidP="00892997"/>
    <w:p w14:paraId="277A0A79" w14:textId="4B768B3D" w:rsidR="00892997" w:rsidRDefault="00892997" w:rsidP="00892997">
      <w:pPr>
        <w:pStyle w:val="Ttulo3"/>
      </w:pPr>
      <w:bookmarkStart w:id="192" w:name="_Toc238167215"/>
      <w:r>
        <w:lastRenderedPageBreak/>
        <w:t>T05.1.5 Especificación de Caso de Uso</w:t>
      </w:r>
      <w:bookmarkEnd w:id="192"/>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21"/>
        <w:gridCol w:w="7238"/>
      </w:tblGrid>
      <w:tr w:rsidR="00892997" w:rsidRPr="00892997" w14:paraId="0A8B946A" w14:textId="77777777" w:rsidTr="00892997">
        <w:trPr>
          <w:trHeight w:val="19"/>
        </w:trPr>
        <w:tc>
          <w:tcPr>
            <w:tcW w:w="0" w:type="auto"/>
            <w:tcBorders>
              <w:top w:val="single" w:sz="18" w:space="0" w:color="auto"/>
              <w:bottom w:val="single" w:sz="18" w:space="0" w:color="auto"/>
              <w:right w:val="single" w:sz="18" w:space="0" w:color="auto"/>
            </w:tcBorders>
            <w:shd w:val="clear" w:color="auto" w:fill="FFFF00"/>
            <w:tcMar>
              <w:top w:w="100" w:type="dxa"/>
              <w:left w:w="100" w:type="dxa"/>
              <w:bottom w:w="100" w:type="dxa"/>
              <w:right w:w="100" w:type="dxa"/>
            </w:tcMar>
            <w:hideMark/>
          </w:tcPr>
          <w:p w14:paraId="78507B87" w14:textId="77777777" w:rsidR="00892997" w:rsidRPr="00892997" w:rsidRDefault="00892997" w:rsidP="00892997">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Campo</w:t>
            </w:r>
          </w:p>
        </w:tc>
        <w:tc>
          <w:tcPr>
            <w:tcW w:w="0" w:type="auto"/>
            <w:tcBorders>
              <w:top w:val="single" w:sz="18" w:space="0" w:color="auto"/>
              <w:left w:val="single" w:sz="18" w:space="0" w:color="auto"/>
              <w:bottom w:val="single" w:sz="18" w:space="0" w:color="auto"/>
            </w:tcBorders>
            <w:shd w:val="clear" w:color="auto" w:fill="FFFF00"/>
            <w:tcMar>
              <w:top w:w="100" w:type="dxa"/>
              <w:left w:w="100" w:type="dxa"/>
              <w:bottom w:w="100" w:type="dxa"/>
              <w:right w:w="100" w:type="dxa"/>
            </w:tcMar>
            <w:hideMark/>
          </w:tcPr>
          <w:p w14:paraId="429FE11B" w14:textId="77777777" w:rsidR="00892997" w:rsidRPr="00892997" w:rsidRDefault="00892997" w:rsidP="00892997">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Descripción</w:t>
            </w:r>
          </w:p>
        </w:tc>
      </w:tr>
      <w:tr w:rsidR="00892997" w:rsidRPr="00892997" w14:paraId="06279252" w14:textId="77777777" w:rsidTr="00892997">
        <w:trPr>
          <w:trHeight w:val="200"/>
        </w:trPr>
        <w:tc>
          <w:tcPr>
            <w:tcW w:w="0" w:type="auto"/>
            <w:tcBorders>
              <w:top w:val="single" w:sz="18" w:space="0" w:color="auto"/>
            </w:tcBorders>
            <w:tcMar>
              <w:top w:w="100" w:type="dxa"/>
              <w:left w:w="100" w:type="dxa"/>
              <w:bottom w:w="100" w:type="dxa"/>
              <w:right w:w="100" w:type="dxa"/>
            </w:tcMar>
            <w:hideMark/>
          </w:tcPr>
          <w:p w14:paraId="27C9648D" w14:textId="77777777" w:rsidR="00892997" w:rsidRPr="00892997" w:rsidRDefault="00892997" w:rsidP="00892997">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Caso de Uso</w:t>
            </w:r>
          </w:p>
        </w:tc>
        <w:tc>
          <w:tcPr>
            <w:tcW w:w="0" w:type="auto"/>
            <w:tcBorders>
              <w:top w:val="single" w:sz="18" w:space="0" w:color="auto"/>
            </w:tcBorders>
            <w:tcMar>
              <w:top w:w="100" w:type="dxa"/>
              <w:left w:w="100" w:type="dxa"/>
              <w:bottom w:w="100" w:type="dxa"/>
              <w:right w:w="100" w:type="dxa"/>
            </w:tcMar>
            <w:hideMark/>
          </w:tcPr>
          <w:p w14:paraId="742337FB" w14:textId="77777777" w:rsidR="00892997" w:rsidRPr="00892997" w:rsidRDefault="00892997" w:rsidP="00892997">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CUS-010: Cambiar Idioma</w:t>
            </w:r>
          </w:p>
        </w:tc>
      </w:tr>
      <w:tr w:rsidR="00892997" w:rsidRPr="00892997" w14:paraId="16742D1D" w14:textId="77777777" w:rsidTr="00892997">
        <w:trPr>
          <w:trHeight w:val="575"/>
        </w:trPr>
        <w:tc>
          <w:tcPr>
            <w:tcW w:w="0" w:type="auto"/>
            <w:tcMar>
              <w:top w:w="100" w:type="dxa"/>
              <w:left w:w="100" w:type="dxa"/>
              <w:bottom w:w="100" w:type="dxa"/>
              <w:right w:w="100" w:type="dxa"/>
            </w:tcMar>
            <w:hideMark/>
          </w:tcPr>
          <w:p w14:paraId="37250A1D" w14:textId="77777777" w:rsidR="00892997" w:rsidRPr="00892997" w:rsidRDefault="00892997" w:rsidP="00892997">
            <w:pPr>
              <w:spacing w:after="0"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Actor Principal</w:t>
            </w:r>
          </w:p>
        </w:tc>
        <w:tc>
          <w:tcPr>
            <w:tcW w:w="0" w:type="auto"/>
            <w:tcMar>
              <w:top w:w="100" w:type="dxa"/>
              <w:left w:w="100" w:type="dxa"/>
              <w:bottom w:w="100" w:type="dxa"/>
              <w:right w:w="100" w:type="dxa"/>
            </w:tcMar>
            <w:hideMark/>
          </w:tcPr>
          <w:p w14:paraId="2301C876"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Usuario (cualquier rol; también disponible en Login sin sesión)</w:t>
            </w:r>
          </w:p>
        </w:tc>
      </w:tr>
      <w:tr w:rsidR="00892997" w:rsidRPr="00892997" w14:paraId="0F5F8D68" w14:textId="77777777" w:rsidTr="00892997">
        <w:trPr>
          <w:trHeight w:val="41"/>
        </w:trPr>
        <w:tc>
          <w:tcPr>
            <w:tcW w:w="0" w:type="auto"/>
            <w:tcMar>
              <w:top w:w="100" w:type="dxa"/>
              <w:left w:w="100" w:type="dxa"/>
              <w:bottom w:w="100" w:type="dxa"/>
              <w:right w:w="100" w:type="dxa"/>
            </w:tcMar>
            <w:hideMark/>
          </w:tcPr>
          <w:p w14:paraId="01F367A3" w14:textId="77777777" w:rsidR="00892997" w:rsidRPr="00892997" w:rsidRDefault="00892997" w:rsidP="00892997">
            <w:pPr>
              <w:spacing w:after="0"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Precondiciones</w:t>
            </w:r>
          </w:p>
        </w:tc>
        <w:tc>
          <w:tcPr>
            <w:tcW w:w="0" w:type="auto"/>
            <w:tcMar>
              <w:top w:w="100" w:type="dxa"/>
              <w:left w:w="100" w:type="dxa"/>
              <w:bottom w:w="100" w:type="dxa"/>
              <w:right w:w="100" w:type="dxa"/>
            </w:tcMar>
            <w:hideMark/>
          </w:tcPr>
          <w:p w14:paraId="71DB913C"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Aplicación iniciada; tablas Idioma/</w:t>
            </w:r>
            <w:proofErr w:type="spellStart"/>
            <w:r>
              <w:rPr>
                <w:rFonts w:eastAsia="Times New Roman"/>
                <w:color w:val="000000"/>
                <w:sz w:val="24"/>
                <w:szCs w:val="24"/>
                <w:lang w:eastAsia="es-ES_tradnl"/>
              </w:rPr>
              <w:t>Traduccion</w:t>
            </w:r>
            <w:proofErr w:type="spellEnd"/>
            <w:r>
              <w:rPr>
                <w:rFonts w:eastAsia="Times New Roman"/>
                <w:color w:val="000000"/>
                <w:sz w:val="24"/>
                <w:szCs w:val="24"/>
                <w:lang w:eastAsia="es-ES_tradnl"/>
              </w:rPr>
              <w:t xml:space="preserve"> cargadas con al menos dos idiomas.</w:t>
            </w:r>
          </w:p>
        </w:tc>
      </w:tr>
      <w:tr w:rsidR="00892997" w:rsidRPr="00892997" w14:paraId="0B0E650E" w14:textId="77777777" w:rsidTr="00892997">
        <w:trPr>
          <w:trHeight w:val="496"/>
        </w:trPr>
        <w:tc>
          <w:tcPr>
            <w:tcW w:w="0" w:type="auto"/>
            <w:tcMar>
              <w:top w:w="100" w:type="dxa"/>
              <w:left w:w="100" w:type="dxa"/>
              <w:bottom w:w="100" w:type="dxa"/>
              <w:right w:w="100" w:type="dxa"/>
            </w:tcMar>
            <w:hideMark/>
          </w:tcPr>
          <w:p w14:paraId="5FC09AAF" w14:textId="77777777" w:rsidR="00892997" w:rsidRPr="00892997" w:rsidRDefault="00892997" w:rsidP="00892997">
            <w:pPr>
              <w:spacing w:after="0"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Postcondiciones</w:t>
            </w:r>
          </w:p>
        </w:tc>
        <w:tc>
          <w:tcPr>
            <w:tcW w:w="0" w:type="auto"/>
            <w:tcMar>
              <w:top w:w="100" w:type="dxa"/>
              <w:left w:w="100" w:type="dxa"/>
              <w:bottom w:w="100" w:type="dxa"/>
              <w:right w:w="100" w:type="dxa"/>
            </w:tcMar>
            <w:hideMark/>
          </w:tcPr>
          <w:p w14:paraId="7AFB057C"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 xml:space="preserve">Todos los formularios abiertos muestran sus textos en el idioma seleccionado; el idioma queda tildado en el menú; el evento </w:t>
            </w:r>
            <w:proofErr w:type="spellStart"/>
            <w:r>
              <w:rPr>
                <w:rFonts w:eastAsia="Times New Roman"/>
                <w:color w:val="000000"/>
                <w:sz w:val="24"/>
                <w:szCs w:val="24"/>
                <w:lang w:eastAsia="es-ES_tradnl"/>
              </w:rPr>
              <w:t>CambioIdioma</w:t>
            </w:r>
            <w:proofErr w:type="spellEnd"/>
            <w:r>
              <w:rPr>
                <w:rFonts w:eastAsia="Times New Roman"/>
                <w:color w:val="000000"/>
                <w:sz w:val="24"/>
                <w:szCs w:val="24"/>
                <w:lang w:eastAsia="es-ES_tradnl"/>
              </w:rPr>
              <w:t xml:space="preserve"> queda registrado en la bitácora.</w:t>
            </w:r>
          </w:p>
        </w:tc>
      </w:tr>
      <w:tr w:rsidR="00892997" w:rsidRPr="00892997" w14:paraId="0829AC99" w14:textId="77777777" w:rsidTr="00892997">
        <w:trPr>
          <w:trHeight w:val="3770"/>
        </w:trPr>
        <w:tc>
          <w:tcPr>
            <w:tcW w:w="0" w:type="auto"/>
            <w:tcMar>
              <w:top w:w="100" w:type="dxa"/>
              <w:left w:w="100" w:type="dxa"/>
              <w:bottom w:w="100" w:type="dxa"/>
              <w:right w:w="100" w:type="dxa"/>
            </w:tcMar>
            <w:hideMark/>
          </w:tcPr>
          <w:p w14:paraId="42477911" w14:textId="77777777" w:rsidR="00892997" w:rsidRPr="00892997" w:rsidRDefault="00892997" w:rsidP="00892997">
            <w:pPr>
              <w:spacing w:after="0"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Flujo Principal</w:t>
            </w:r>
          </w:p>
        </w:tc>
        <w:tc>
          <w:tcPr>
            <w:tcW w:w="0" w:type="auto"/>
            <w:tcMar>
              <w:top w:w="100" w:type="dxa"/>
              <w:left w:w="100" w:type="dxa"/>
              <w:bottom w:w="100" w:type="dxa"/>
              <w:right w:w="100" w:type="dxa"/>
            </w:tcMar>
            <w:hideMark/>
          </w:tcPr>
          <w:p w14:paraId="4AFC56BE"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1. El usuario, con el formulario "Bitácora" abierto, ingresa a "Usuario/Cambiar Idioma". </w:t>
            </w:r>
          </w:p>
          <w:p w14:paraId="4D98A17F"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2. El sistema muestra los idiomas disponibles (leídos de la BD) con el activo tildado. </w:t>
            </w:r>
          </w:p>
          <w:p w14:paraId="7378633E"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3. El usuario selecciona "English". </w:t>
            </w:r>
          </w:p>
          <w:p w14:paraId="6C84471E"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 xml:space="preserve">4. El sistema recarga el diccionario de traducciones del idioma elegido. 5. El sistema notifica a todos los formularios suscriptos (patrón </w:t>
            </w:r>
            <w:proofErr w:type="spellStart"/>
            <w:r>
              <w:rPr>
                <w:rFonts w:eastAsia="Times New Roman"/>
                <w:color w:val="000000"/>
                <w:sz w:val="24"/>
                <w:szCs w:val="24"/>
                <w:lang w:eastAsia="es-ES_tradnl"/>
              </w:rPr>
              <w:t>Observer</w:t>
            </w:r>
            <w:proofErr w:type="spellEnd"/>
            <w:r>
              <w:rPr>
                <w:rFonts w:eastAsia="Times New Roman"/>
                <w:color w:val="000000"/>
                <w:sz w:val="24"/>
                <w:szCs w:val="24"/>
                <w:lang w:eastAsia="es-ES_tradnl"/>
              </w:rPr>
              <w:t>). </w:t>
            </w:r>
          </w:p>
          <w:p w14:paraId="29A94502"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6. El menú y la Bitácora ya abierta refrescan sus textos simultáneamente, sin cerrarse ni recargarse ("</w:t>
            </w:r>
            <w:proofErr w:type="spellStart"/>
            <w:r>
              <w:rPr>
                <w:rFonts w:eastAsia="Times New Roman"/>
                <w:color w:val="000000"/>
                <w:sz w:val="24"/>
                <w:szCs w:val="24"/>
                <w:lang w:eastAsia="es-ES_tradnl"/>
              </w:rPr>
              <w:t>Bitacora</w:t>
            </w:r>
            <w:proofErr w:type="spellEnd"/>
            <w:r>
              <w:rPr>
                <w:rFonts w:eastAsia="Times New Roman"/>
                <w:color w:val="000000"/>
                <w:sz w:val="24"/>
                <w:szCs w:val="24"/>
                <w:lang w:eastAsia="es-ES_tradnl"/>
              </w:rPr>
              <w:t>" → "</w:t>
            </w:r>
            <w:proofErr w:type="spellStart"/>
            <w:r>
              <w:rPr>
                <w:rFonts w:eastAsia="Times New Roman"/>
                <w:color w:val="000000"/>
                <w:sz w:val="24"/>
                <w:szCs w:val="24"/>
                <w:lang w:eastAsia="es-ES_tradnl"/>
              </w:rPr>
              <w:t>Event</w:t>
            </w:r>
            <w:proofErr w:type="spellEnd"/>
            <w:r>
              <w:rPr>
                <w:rFonts w:eastAsia="Times New Roman"/>
                <w:color w:val="000000"/>
                <w:sz w:val="24"/>
                <w:szCs w:val="24"/>
                <w:lang w:eastAsia="es-ES_tradnl"/>
              </w:rPr>
              <w:t xml:space="preserve"> Log", "Fecha" → "Date"). </w:t>
            </w:r>
          </w:p>
          <w:p w14:paraId="5DC921FC"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 xml:space="preserve">7. El sistema registra </w:t>
            </w:r>
            <w:proofErr w:type="spellStart"/>
            <w:r>
              <w:rPr>
                <w:rFonts w:eastAsia="Times New Roman"/>
                <w:color w:val="000000"/>
                <w:sz w:val="24"/>
                <w:szCs w:val="24"/>
                <w:lang w:eastAsia="es-ES_tradnl"/>
              </w:rPr>
              <w:t>CambioIdioma</w:t>
            </w:r>
            <w:proofErr w:type="spellEnd"/>
            <w:r>
              <w:rPr>
                <w:rFonts w:eastAsia="Times New Roman"/>
                <w:color w:val="000000"/>
                <w:sz w:val="24"/>
                <w:szCs w:val="24"/>
                <w:lang w:eastAsia="es-ES_tradnl"/>
              </w:rPr>
              <w:t xml:space="preserve"> en la bitácora y tilda "English".</w:t>
            </w:r>
          </w:p>
        </w:tc>
      </w:tr>
      <w:tr w:rsidR="00892997" w:rsidRPr="00892997" w14:paraId="17F59D31" w14:textId="77777777" w:rsidTr="00892997">
        <w:trPr>
          <w:trHeight w:val="313"/>
        </w:trPr>
        <w:tc>
          <w:tcPr>
            <w:tcW w:w="0" w:type="auto"/>
            <w:tcMar>
              <w:top w:w="100" w:type="dxa"/>
              <w:left w:w="100" w:type="dxa"/>
              <w:bottom w:w="100" w:type="dxa"/>
              <w:right w:w="100" w:type="dxa"/>
            </w:tcMar>
            <w:hideMark/>
          </w:tcPr>
          <w:p w14:paraId="41CF1A36" w14:textId="77777777" w:rsidR="00892997" w:rsidRPr="00892997" w:rsidRDefault="00892997" w:rsidP="00892997">
            <w:pPr>
              <w:spacing w:after="0"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Flujo Alternativo</w:t>
            </w:r>
          </w:p>
        </w:tc>
        <w:tc>
          <w:tcPr>
            <w:tcW w:w="0" w:type="auto"/>
            <w:tcMar>
              <w:top w:w="100" w:type="dxa"/>
              <w:left w:w="100" w:type="dxa"/>
              <w:bottom w:w="100" w:type="dxa"/>
              <w:right w:w="100" w:type="dxa"/>
            </w:tcMar>
            <w:hideMark/>
          </w:tcPr>
          <w:p w14:paraId="412D5F09" w14:textId="77777777" w:rsidR="00892997" w:rsidRPr="00892997" w:rsidRDefault="00892997" w:rsidP="00892997">
            <w:pPr>
              <w:spacing w:before="240" w:after="0"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FA1</w:t>
            </w:r>
            <w:r>
              <w:rPr>
                <w:rFonts w:eastAsia="Times New Roman"/>
                <w:color w:val="000000"/>
                <w:sz w:val="24"/>
                <w:szCs w:val="24"/>
                <w:lang w:eastAsia="es-ES_tradnl"/>
              </w:rPr>
              <w:t xml:space="preserve">: Error de comunicación con la BD → mensaje "Error de comunicación con la Base de Datos", se conserva el idioma vigente. </w:t>
            </w:r>
            <w:r>
              <w:rPr>
                <w:rFonts w:eastAsia="Times New Roman"/>
                <w:b/>
                <w:bCs/>
                <w:color w:val="000000"/>
                <w:sz w:val="24"/>
                <w:szCs w:val="24"/>
                <w:lang w:eastAsia="es-ES_tradnl"/>
              </w:rPr>
              <w:t>FA2:</w:t>
            </w:r>
            <w:r>
              <w:rPr>
                <w:rFonts w:eastAsia="Times New Roman"/>
                <w:color w:val="000000"/>
                <w:sz w:val="24"/>
                <w:szCs w:val="24"/>
                <w:lang w:eastAsia="es-ES_tradnl"/>
              </w:rPr>
              <w:t xml:space="preserve"> Falta una traducción para una clave → se muestra la clave literal (ej. USU_BTN_CREAR) sin interrumpir la operación. </w:t>
            </w:r>
            <w:r>
              <w:rPr>
                <w:rFonts w:eastAsia="Times New Roman"/>
                <w:color w:val="000000"/>
                <w:sz w:val="24"/>
                <w:szCs w:val="24"/>
                <w:lang w:eastAsia="es-ES_tradnl"/>
              </w:rPr>
              <w:br/>
            </w:r>
            <w:r>
              <w:rPr>
                <w:rFonts w:eastAsia="Times New Roman"/>
                <w:b/>
                <w:bCs/>
                <w:color w:val="000000"/>
                <w:sz w:val="24"/>
                <w:szCs w:val="24"/>
                <w:lang w:eastAsia="es-ES_tradnl"/>
              </w:rPr>
              <w:t>FA3</w:t>
            </w:r>
            <w:r>
              <w:rPr>
                <w:rFonts w:eastAsia="Times New Roman"/>
                <w:color w:val="000000"/>
                <w:sz w:val="24"/>
                <w:szCs w:val="24"/>
                <w:lang w:eastAsia="es-ES_tradnl"/>
              </w:rPr>
              <w:t>: BD sin la migración de idiomas → el menú de idiomas no se ofrece y la interfaz conserva los textos por defecto.</w:t>
            </w:r>
          </w:p>
          <w:p w14:paraId="04A3B8CF" w14:textId="77777777" w:rsidR="00892997" w:rsidRPr="00892997" w:rsidRDefault="00892997" w:rsidP="00892997">
            <w:pPr>
              <w:spacing w:after="0" w:line="240" w:lineRule="auto"/>
              <w:rPr>
                <w:rFonts w:ascii="Times New Roman" w:eastAsia="Times New Roman" w:hAnsi="Times New Roman" w:cs="Times New Roman"/>
                <w:sz w:val="24"/>
                <w:szCs w:val="24"/>
                <w:lang w:eastAsia="es-ES_tradnl"/>
              </w:rPr>
            </w:pPr>
          </w:p>
        </w:tc>
      </w:tr>
    </w:tbl>
    <w:p w14:paraId="7A791580" w14:textId="31FF9D30" w:rsidR="00892997" w:rsidRDefault="00892997" w:rsidP="00892997">
      <w:pPr>
        <w:pStyle w:val="Ttulo3"/>
      </w:pPr>
      <w:bookmarkStart w:id="193" w:name="_Toc238167216"/>
      <w:r>
        <w:lastRenderedPageBreak/>
        <w:t>T05.1.6 Diagrama de Secuencia</w:t>
      </w:r>
      <w:bookmarkEnd w:id="193"/>
    </w:p>
    <w:p w14:paraId="782EDCE3" w14:textId="59139787" w:rsidR="00892997" w:rsidRDefault="00892997" w:rsidP="009B31F3">
      <w:pPr>
        <w:jc w:val="center"/>
      </w:pPr>
      <w:r>
        <w:rPr>
          <w:noProof/>
          <w:color w:val="000000"/>
        </w:rPr>
        <w:drawing>
          <wp:inline distT="0" distB="0" distL="0" distR="0" wp14:anchorId="55C29DD6" wp14:editId="220444C5">
            <wp:extent cx="5972175" cy="5413375"/>
            <wp:effectExtent l="0" t="0" r="0" b="0"/>
            <wp:docPr id="61926827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72175" cy="5413375"/>
                    </a:xfrm>
                    <a:prstGeom prst="rect">
                      <a:avLst/>
                    </a:prstGeom>
                    <a:noFill/>
                    <a:ln>
                      <a:noFill/>
                    </a:ln>
                  </pic:spPr>
                </pic:pic>
              </a:graphicData>
            </a:graphic>
          </wp:inline>
        </w:drawing>
      </w:r>
    </w:p>
    <w:p w14:paraId="6D4A3EF7" w14:textId="77777777" w:rsidR="00A36D5D" w:rsidRDefault="00A36D5D" w:rsidP="009B31F3">
      <w:pPr>
        <w:jc w:val="center"/>
      </w:pPr>
    </w:p>
    <w:p w14:paraId="59FAC18C" w14:textId="77777777" w:rsidR="00A36D5D" w:rsidRDefault="00A36D5D" w:rsidP="009B31F3">
      <w:pPr>
        <w:jc w:val="center"/>
      </w:pPr>
    </w:p>
    <w:p w14:paraId="70D6DB89" w14:textId="77777777" w:rsidR="009C1415" w:rsidRDefault="00000000">
      <w:pPr>
        <w:pStyle w:val="Ttulo1"/>
      </w:pPr>
      <w:bookmarkStart w:id="194" w:name="_Toc238167217"/>
      <w:r>
        <w:lastRenderedPageBreak/>
        <w:t>T06 – Gestión de Bitácora</w:t>
      </w:r>
      <w:bookmarkEnd w:id="194"/>
    </w:p>
    <w:p w14:paraId="7DB0FC25" w14:textId="77777777" w:rsidR="009C1415" w:rsidRDefault="00000000">
      <w:pPr>
        <w:rPr>
          <w:sz w:val="24"/>
          <w:szCs w:val="24"/>
        </w:rPr>
      </w:pPr>
      <w:r>
        <w:rPr>
          <w:sz w:val="24"/>
          <w:szCs w:val="24"/>
        </w:rPr>
        <w:t xml:space="preserve">La bitácora registra los eventos relevantes del sistema a través de un componente de </w:t>
      </w:r>
      <w:proofErr w:type="spellStart"/>
      <w:r>
        <w:rPr>
          <w:sz w:val="24"/>
          <w:szCs w:val="24"/>
        </w:rPr>
        <w:t>logging</w:t>
      </w:r>
      <w:proofErr w:type="spellEnd"/>
      <w:r>
        <w:rPr>
          <w:sz w:val="24"/>
          <w:szCs w:val="24"/>
        </w:rPr>
        <w:t xml:space="preserve"> centralizado ubicado en la capa de Servicios. Toda clase de negocio que ejecute una operación de alta, modificación o eliminación invoca al </w:t>
      </w:r>
      <w:proofErr w:type="spellStart"/>
      <w:r>
        <w:rPr>
          <w:sz w:val="24"/>
          <w:szCs w:val="24"/>
        </w:rPr>
        <w:t>logger</w:t>
      </w:r>
      <w:proofErr w:type="spellEnd"/>
      <w:r>
        <w:rPr>
          <w:sz w:val="24"/>
          <w:szCs w:val="24"/>
        </w:rPr>
        <w:t>, de modo que la trazabilidad no depende de que cada formulario recuerde registrar el evento.</w:t>
      </w:r>
    </w:p>
    <w:p w14:paraId="09C60E82" w14:textId="77777777" w:rsidR="009C1415" w:rsidRDefault="00000000">
      <w:pPr>
        <w:rPr>
          <w:sz w:val="24"/>
          <w:szCs w:val="24"/>
        </w:rPr>
      </w:pPr>
      <w:r>
        <w:rPr>
          <w:sz w:val="24"/>
          <w:szCs w:val="24"/>
        </w:rPr>
        <w:t>Cada asiento almacena la fecha y hora, el usuario responsable, el módulo afectado, el tipo de acción y la criticidad del evento (Baja, Media, Alta). La consulta de la bitácora está restringida a los usuarios con permiso de Auditoría y admite filtros por rango de fechas, usuario, módulo y criticidad.</w:t>
      </w:r>
    </w:p>
    <w:p w14:paraId="0E273678" w14:textId="77777777" w:rsidR="009C1415" w:rsidRDefault="00000000">
      <w:pPr>
        <w:pStyle w:val="Ttulo2"/>
      </w:pPr>
      <w:bookmarkStart w:id="195" w:name="_Toc238167218"/>
      <w:r>
        <w:t>T06.1 CUS-013 Consultar Bitácora</w:t>
      </w:r>
      <w:bookmarkEnd w:id="195"/>
    </w:p>
    <w:p w14:paraId="116157A3" w14:textId="77777777" w:rsidR="009C1415" w:rsidRDefault="00000000">
      <w:pPr>
        <w:pStyle w:val="Ttulo3"/>
      </w:pPr>
      <w:bookmarkStart w:id="196" w:name="_Toc238167219"/>
      <w:r>
        <w:t>T06.1.1 Diagrama de Caso de Uso</w:t>
      </w:r>
      <w:bookmarkEnd w:id="196"/>
    </w:p>
    <w:p w14:paraId="5E6BCAF9" w14:textId="6B939D83" w:rsidR="009C1415" w:rsidRDefault="00000000">
      <w:pPr>
        <w:rPr>
          <w:i/>
          <w:sz w:val="24"/>
          <w:szCs w:val="24"/>
        </w:rPr>
      </w:pPr>
      <w:r>
        <w:rPr>
          <w:i/>
          <w:sz w:val="24"/>
          <w:szCs w:val="24"/>
        </w:rPr>
        <w:t xml:space="preserve">[Pendiente: insertar el Diagrama de Caso de Uso. Nomenclatura del diagrama: </w:t>
      </w:r>
      <w:r w:rsidR="00BC7016">
        <w:rPr>
          <w:i/>
          <w:sz w:val="24"/>
          <w:szCs w:val="24"/>
        </w:rPr>
        <w:t>575</w:t>
      </w:r>
      <w:r>
        <w:rPr>
          <w:i/>
          <w:sz w:val="24"/>
          <w:szCs w:val="24"/>
        </w:rPr>
        <w:t>_AV]</w:t>
      </w:r>
    </w:p>
    <w:p w14:paraId="6856AC97" w14:textId="77777777" w:rsidR="009C1415" w:rsidRDefault="00000000">
      <w:pPr>
        <w:pStyle w:val="Ttulo3"/>
      </w:pPr>
      <w:bookmarkStart w:id="197" w:name="_Toc238167220"/>
      <w:r>
        <w:t>T06.1.2 Descomposición Funcional</w:t>
      </w:r>
      <w:bookmarkEnd w:id="197"/>
    </w:p>
    <w:p w14:paraId="6027F98A" w14:textId="5E0C557F" w:rsidR="009C1415" w:rsidRDefault="00000000">
      <w:pPr>
        <w:rPr>
          <w:i/>
          <w:sz w:val="24"/>
          <w:szCs w:val="24"/>
        </w:rPr>
      </w:pPr>
      <w:r>
        <w:rPr>
          <w:i/>
          <w:sz w:val="24"/>
          <w:szCs w:val="24"/>
        </w:rPr>
        <w:t xml:space="preserve">[Pendiente: insertar la tabla de descomposición funcional por capa. Nomenclatura del diagrama: </w:t>
      </w:r>
      <w:r w:rsidR="00BC7016">
        <w:rPr>
          <w:i/>
          <w:sz w:val="24"/>
          <w:szCs w:val="24"/>
        </w:rPr>
        <w:t>575</w:t>
      </w:r>
      <w:r>
        <w:rPr>
          <w:i/>
          <w:sz w:val="24"/>
          <w:szCs w:val="24"/>
        </w:rPr>
        <w:t>_AV]</w:t>
      </w:r>
    </w:p>
    <w:p w14:paraId="789D176B" w14:textId="77777777" w:rsidR="009C1415" w:rsidRDefault="00000000">
      <w:pPr>
        <w:pStyle w:val="Ttulo3"/>
      </w:pPr>
      <w:bookmarkStart w:id="198" w:name="_Toc238167221"/>
      <w:r>
        <w:t>T06.1.3 Especificación de Caso de Uso</w:t>
      </w:r>
      <w:bookmarkEnd w:id="198"/>
    </w:p>
    <w:p w14:paraId="3D98607A" w14:textId="0F7458CC" w:rsidR="009C1415" w:rsidRDefault="00000000">
      <w:pPr>
        <w:rPr>
          <w:i/>
          <w:sz w:val="24"/>
          <w:szCs w:val="24"/>
        </w:rPr>
      </w:pPr>
      <w:r>
        <w:rPr>
          <w:i/>
          <w:sz w:val="24"/>
          <w:szCs w:val="24"/>
        </w:rPr>
        <w:t xml:space="preserve">[Pendiente: insertar la especificación del caso de uso. Nomenclatura del diagrama: </w:t>
      </w:r>
      <w:r w:rsidR="00BC7016">
        <w:rPr>
          <w:i/>
          <w:sz w:val="24"/>
          <w:szCs w:val="24"/>
        </w:rPr>
        <w:t>575</w:t>
      </w:r>
      <w:r>
        <w:rPr>
          <w:i/>
          <w:sz w:val="24"/>
          <w:szCs w:val="24"/>
        </w:rPr>
        <w:t>_AV]</w:t>
      </w:r>
    </w:p>
    <w:p w14:paraId="19BA04DC" w14:textId="77777777" w:rsidR="009C1415" w:rsidRDefault="00000000">
      <w:pPr>
        <w:pStyle w:val="Ttulo3"/>
      </w:pPr>
      <w:bookmarkStart w:id="199" w:name="_Toc238167222"/>
      <w:r>
        <w:t>T06.1.4 Diagrama de Secuencia</w:t>
      </w:r>
      <w:bookmarkEnd w:id="199"/>
    </w:p>
    <w:p w14:paraId="10592BEA" w14:textId="1505D9B2"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47F66821" w14:textId="77777777" w:rsidR="009C1415" w:rsidRDefault="00000000">
      <w:pPr>
        <w:pStyle w:val="Ttulo3"/>
      </w:pPr>
      <w:bookmarkStart w:id="200" w:name="_Toc238167223"/>
      <w:r>
        <w:t>T06.1.5 Diagrama de Clases</w:t>
      </w:r>
      <w:bookmarkEnd w:id="200"/>
    </w:p>
    <w:p w14:paraId="530595B3" w14:textId="08FC884F" w:rsidR="009C1415" w:rsidRDefault="00000000">
      <w:pPr>
        <w:rPr>
          <w:i/>
          <w:sz w:val="24"/>
          <w:szCs w:val="24"/>
        </w:rPr>
      </w:pPr>
      <w:r>
        <w:rPr>
          <w:i/>
          <w:sz w:val="24"/>
          <w:szCs w:val="24"/>
        </w:rPr>
        <w:t xml:space="preserve">[Pendiente: insertar el Diagrama de Clases. Nomenclatura del diagrama: </w:t>
      </w:r>
      <w:r w:rsidR="00BC7016">
        <w:rPr>
          <w:i/>
          <w:sz w:val="24"/>
          <w:szCs w:val="24"/>
        </w:rPr>
        <w:t>575</w:t>
      </w:r>
      <w:r>
        <w:rPr>
          <w:i/>
          <w:sz w:val="24"/>
          <w:szCs w:val="24"/>
        </w:rPr>
        <w:t>_AV]</w:t>
      </w:r>
    </w:p>
    <w:p w14:paraId="184CDA75" w14:textId="77777777" w:rsidR="009C1415" w:rsidRDefault="00000000">
      <w:pPr>
        <w:pStyle w:val="Ttulo3"/>
      </w:pPr>
      <w:bookmarkStart w:id="201" w:name="_Toc238167224"/>
      <w:r>
        <w:t>T06.1.6 Diagrama Entidad Relación</w:t>
      </w:r>
      <w:bookmarkEnd w:id="201"/>
    </w:p>
    <w:p w14:paraId="57657998" w14:textId="0CA74B5A" w:rsidR="009C1415" w:rsidRDefault="00000000">
      <w:pPr>
        <w:rPr>
          <w:i/>
          <w:sz w:val="24"/>
          <w:szCs w:val="24"/>
        </w:rPr>
      </w:pPr>
      <w:r>
        <w:rPr>
          <w:i/>
          <w:sz w:val="24"/>
          <w:szCs w:val="24"/>
        </w:rPr>
        <w:t xml:space="preserve">[Pendiente: insertar el Diagrama Entidad Relación. Nomenclatura del diagrama: </w:t>
      </w:r>
      <w:r w:rsidR="00BC7016">
        <w:rPr>
          <w:i/>
          <w:sz w:val="24"/>
          <w:szCs w:val="24"/>
        </w:rPr>
        <w:t>575</w:t>
      </w:r>
      <w:r>
        <w:rPr>
          <w:i/>
          <w:sz w:val="24"/>
          <w:szCs w:val="24"/>
        </w:rPr>
        <w:t>_AV]</w:t>
      </w:r>
    </w:p>
    <w:p w14:paraId="6AF693CF" w14:textId="77777777" w:rsidR="009C1415" w:rsidRDefault="00000000">
      <w:pPr>
        <w:pStyle w:val="Ttulo3"/>
      </w:pPr>
      <w:bookmarkStart w:id="202" w:name="_Toc238167225"/>
      <w:r>
        <w:lastRenderedPageBreak/>
        <w:t>T06.1.7 GUI</w:t>
      </w:r>
      <w:bookmarkEnd w:id="202"/>
    </w:p>
    <w:p w14:paraId="10915301" w14:textId="3FA3234F" w:rsidR="009C1415" w:rsidRDefault="00000000">
      <w:pPr>
        <w:rPr>
          <w:i/>
          <w:sz w:val="24"/>
          <w:szCs w:val="24"/>
        </w:rPr>
      </w:pPr>
      <w:r>
        <w:rPr>
          <w:i/>
          <w:sz w:val="24"/>
          <w:szCs w:val="24"/>
        </w:rPr>
        <w:t xml:space="preserve">[Pendiente: insertar la captura de pantalla. Nomenclatura del diagrama: </w:t>
      </w:r>
      <w:r w:rsidR="00BC7016">
        <w:rPr>
          <w:i/>
          <w:sz w:val="24"/>
          <w:szCs w:val="24"/>
        </w:rPr>
        <w:t>575</w:t>
      </w:r>
      <w:r>
        <w:rPr>
          <w:i/>
          <w:sz w:val="24"/>
          <w:szCs w:val="24"/>
        </w:rPr>
        <w:t>_AV]</w:t>
      </w:r>
    </w:p>
    <w:p w14:paraId="322A08EF" w14:textId="77777777" w:rsidR="009C1415" w:rsidRDefault="00000000">
      <w:pPr>
        <w:pStyle w:val="Ttulo1"/>
      </w:pPr>
      <w:bookmarkStart w:id="203" w:name="_Toc238167226"/>
      <w:r>
        <w:t>T06.B – Bitácora de Cambios</w:t>
      </w:r>
      <w:bookmarkEnd w:id="203"/>
    </w:p>
    <w:p w14:paraId="11A57BD0" w14:textId="77777777" w:rsidR="009C1415" w:rsidRDefault="00000000">
      <w:pPr>
        <w:rPr>
          <w:sz w:val="24"/>
          <w:szCs w:val="24"/>
        </w:rPr>
      </w:pPr>
      <w:r>
        <w:rPr>
          <w:sz w:val="24"/>
          <w:szCs w:val="24"/>
        </w:rPr>
        <w:t>De forma complementaria a la bitácora de eventos, el sistema mantiene una bitácora de cambios sobre las tablas de negocio. A diferencia de la anterior, no se implementa desde la aplicación sino mediante disparadores (</w:t>
      </w:r>
      <w:proofErr w:type="spellStart"/>
      <w:r>
        <w:rPr>
          <w:sz w:val="24"/>
          <w:szCs w:val="24"/>
        </w:rPr>
        <w:t>triggers</w:t>
      </w:r>
      <w:proofErr w:type="spellEnd"/>
      <w:r>
        <w:rPr>
          <w:sz w:val="24"/>
          <w:szCs w:val="24"/>
        </w:rPr>
        <w:t>) en el motor de base de datos, lo que garantiza que toda modificación quede registrada aun cuando se ejecute por fuera del sistema.</w:t>
      </w:r>
    </w:p>
    <w:p w14:paraId="148B9CE1" w14:textId="77777777" w:rsidR="009C1415" w:rsidRDefault="00000000">
      <w:pPr>
        <w:rPr>
          <w:sz w:val="24"/>
          <w:szCs w:val="24"/>
        </w:rPr>
      </w:pPr>
      <w:r>
        <w:rPr>
          <w:sz w:val="24"/>
          <w:szCs w:val="24"/>
        </w:rPr>
        <w:t>Por cada tabla de negocio se mantiene una tabla espejo que conserva el valor anterior y el posterior de cada campo modificado, junto con la operación ejecutada, la fecha y hora, y el usuario de base de datos que la originó.</w:t>
      </w:r>
    </w:p>
    <w:p w14:paraId="4B0E0DB3" w14:textId="77777777" w:rsidR="009C1415" w:rsidRDefault="00000000">
      <w:pPr>
        <w:pStyle w:val="Ttulo2"/>
      </w:pPr>
      <w:bookmarkStart w:id="204" w:name="_Toc238167227"/>
      <w:r>
        <w:t>T06.B.1 Diagrama de Caso de Uso</w:t>
      </w:r>
      <w:bookmarkEnd w:id="204"/>
    </w:p>
    <w:p w14:paraId="75305B13" w14:textId="21C52F34" w:rsidR="009C1415" w:rsidRDefault="00000000">
      <w:pPr>
        <w:rPr>
          <w:i/>
          <w:sz w:val="24"/>
          <w:szCs w:val="24"/>
        </w:rPr>
      </w:pPr>
      <w:r>
        <w:rPr>
          <w:i/>
          <w:sz w:val="24"/>
          <w:szCs w:val="24"/>
        </w:rPr>
        <w:t xml:space="preserve">[Pendiente: insertar el Diagrama de Caso de Uso. Nomenclatura del diagrama: </w:t>
      </w:r>
      <w:r w:rsidR="00BC7016">
        <w:rPr>
          <w:i/>
          <w:sz w:val="24"/>
          <w:szCs w:val="24"/>
        </w:rPr>
        <w:t>575</w:t>
      </w:r>
      <w:r>
        <w:rPr>
          <w:i/>
          <w:sz w:val="24"/>
          <w:szCs w:val="24"/>
        </w:rPr>
        <w:t>_AV]</w:t>
      </w:r>
    </w:p>
    <w:p w14:paraId="5B22D9F1" w14:textId="77777777" w:rsidR="009C1415" w:rsidRDefault="00000000">
      <w:pPr>
        <w:pStyle w:val="Ttulo2"/>
      </w:pPr>
      <w:bookmarkStart w:id="205" w:name="_Toc238167228"/>
      <w:r>
        <w:t>T06.B.2 Especificación de Caso de Uso</w:t>
      </w:r>
      <w:bookmarkEnd w:id="205"/>
    </w:p>
    <w:p w14:paraId="630FDE12" w14:textId="28746A67" w:rsidR="009C1415" w:rsidRDefault="00000000">
      <w:pPr>
        <w:rPr>
          <w:i/>
          <w:sz w:val="24"/>
          <w:szCs w:val="24"/>
        </w:rPr>
      </w:pPr>
      <w:r>
        <w:rPr>
          <w:i/>
          <w:sz w:val="24"/>
          <w:szCs w:val="24"/>
        </w:rPr>
        <w:t xml:space="preserve">[Pendiente: insertar la especificación del caso de uso. Nomenclatura del diagrama: </w:t>
      </w:r>
      <w:r w:rsidR="00BC7016">
        <w:rPr>
          <w:i/>
          <w:sz w:val="24"/>
          <w:szCs w:val="24"/>
        </w:rPr>
        <w:t>575</w:t>
      </w:r>
      <w:r>
        <w:rPr>
          <w:i/>
          <w:sz w:val="24"/>
          <w:szCs w:val="24"/>
        </w:rPr>
        <w:t>_AV]</w:t>
      </w:r>
    </w:p>
    <w:p w14:paraId="72C74B7A" w14:textId="77777777" w:rsidR="009C1415" w:rsidRDefault="00000000">
      <w:pPr>
        <w:pStyle w:val="Ttulo2"/>
      </w:pPr>
      <w:bookmarkStart w:id="206" w:name="_Toc238167229"/>
      <w:r>
        <w:t>T06.B.3 Diagrama de Secuencia</w:t>
      </w:r>
      <w:bookmarkEnd w:id="206"/>
    </w:p>
    <w:p w14:paraId="62A77996" w14:textId="717244F1"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4DF0497B" w14:textId="77777777" w:rsidR="009C1415" w:rsidRDefault="00000000">
      <w:pPr>
        <w:pStyle w:val="Ttulo2"/>
      </w:pPr>
      <w:bookmarkStart w:id="207" w:name="_Toc238167230"/>
      <w:r>
        <w:t>T06.B.4 Diagrama de Actividad</w:t>
      </w:r>
      <w:bookmarkEnd w:id="207"/>
    </w:p>
    <w:p w14:paraId="163FD34C" w14:textId="6E7D4A6A" w:rsidR="009C1415" w:rsidRDefault="00000000">
      <w:pPr>
        <w:rPr>
          <w:i/>
          <w:sz w:val="24"/>
          <w:szCs w:val="24"/>
        </w:rPr>
      </w:pPr>
      <w:r>
        <w:rPr>
          <w:i/>
          <w:sz w:val="24"/>
          <w:szCs w:val="24"/>
        </w:rPr>
        <w:t xml:space="preserve">[Pendiente: insertar el Diagrama de Actividad, si corresponde. Nomenclatura del diagrama: </w:t>
      </w:r>
      <w:r w:rsidR="00BC7016">
        <w:rPr>
          <w:i/>
          <w:sz w:val="24"/>
          <w:szCs w:val="24"/>
        </w:rPr>
        <w:t>575</w:t>
      </w:r>
      <w:r>
        <w:rPr>
          <w:i/>
          <w:sz w:val="24"/>
          <w:szCs w:val="24"/>
        </w:rPr>
        <w:t>_AV]</w:t>
      </w:r>
    </w:p>
    <w:p w14:paraId="2999B565" w14:textId="77777777" w:rsidR="009C1415" w:rsidRDefault="00000000">
      <w:pPr>
        <w:pStyle w:val="Ttulo2"/>
      </w:pPr>
      <w:bookmarkStart w:id="208" w:name="_Toc238167231"/>
      <w:r>
        <w:t>T06.B.5 Diagrama de Clases</w:t>
      </w:r>
      <w:bookmarkEnd w:id="208"/>
    </w:p>
    <w:p w14:paraId="08D0B2AB" w14:textId="30A414F0" w:rsidR="009C1415" w:rsidRDefault="00000000">
      <w:pPr>
        <w:rPr>
          <w:i/>
          <w:sz w:val="24"/>
          <w:szCs w:val="24"/>
        </w:rPr>
      </w:pPr>
      <w:r>
        <w:rPr>
          <w:i/>
          <w:sz w:val="24"/>
          <w:szCs w:val="24"/>
        </w:rPr>
        <w:t xml:space="preserve">[Pendiente: insertar el Diagrama de Clases. Nomenclatura del diagrama: </w:t>
      </w:r>
      <w:r w:rsidR="00BC7016">
        <w:rPr>
          <w:i/>
          <w:sz w:val="24"/>
          <w:szCs w:val="24"/>
        </w:rPr>
        <w:t>575</w:t>
      </w:r>
      <w:r>
        <w:rPr>
          <w:i/>
          <w:sz w:val="24"/>
          <w:szCs w:val="24"/>
        </w:rPr>
        <w:t>_AV]</w:t>
      </w:r>
    </w:p>
    <w:p w14:paraId="49630ED5" w14:textId="77777777" w:rsidR="009C1415" w:rsidRDefault="00000000">
      <w:pPr>
        <w:pStyle w:val="Ttulo2"/>
      </w:pPr>
      <w:bookmarkStart w:id="209" w:name="_Toc238167232"/>
      <w:r>
        <w:lastRenderedPageBreak/>
        <w:t>T06.B.6 Diagrama Entidad Relación</w:t>
      </w:r>
      <w:bookmarkEnd w:id="209"/>
    </w:p>
    <w:p w14:paraId="783CCA81" w14:textId="76FAC6A8" w:rsidR="009C1415" w:rsidRDefault="00000000">
      <w:pPr>
        <w:rPr>
          <w:i/>
          <w:sz w:val="24"/>
          <w:szCs w:val="24"/>
        </w:rPr>
      </w:pPr>
      <w:r>
        <w:rPr>
          <w:i/>
          <w:sz w:val="24"/>
          <w:szCs w:val="24"/>
        </w:rPr>
        <w:t xml:space="preserve">[Pendiente: insertar el DER con las tablas espejo. Nomenclatura del diagrama: </w:t>
      </w:r>
      <w:r w:rsidR="00BC7016">
        <w:rPr>
          <w:i/>
          <w:sz w:val="24"/>
          <w:szCs w:val="24"/>
        </w:rPr>
        <w:t>575</w:t>
      </w:r>
      <w:r>
        <w:rPr>
          <w:i/>
          <w:sz w:val="24"/>
          <w:szCs w:val="24"/>
        </w:rPr>
        <w:t>_AV]</w:t>
      </w:r>
    </w:p>
    <w:p w14:paraId="4F31C1DB" w14:textId="77777777" w:rsidR="009C1415" w:rsidRDefault="00000000">
      <w:pPr>
        <w:pStyle w:val="Ttulo2"/>
      </w:pPr>
      <w:bookmarkStart w:id="210" w:name="_Toc238167233"/>
      <w:r>
        <w:t>T06.B.7 GUI</w:t>
      </w:r>
      <w:bookmarkEnd w:id="210"/>
    </w:p>
    <w:p w14:paraId="42E6C64D" w14:textId="6A488EE4" w:rsidR="009C1415" w:rsidRDefault="00000000">
      <w:pPr>
        <w:rPr>
          <w:i/>
          <w:sz w:val="24"/>
          <w:szCs w:val="24"/>
        </w:rPr>
      </w:pPr>
      <w:r>
        <w:rPr>
          <w:i/>
          <w:sz w:val="24"/>
          <w:szCs w:val="24"/>
        </w:rPr>
        <w:t xml:space="preserve">[Pendiente: insertar la captura de pantalla. Nomenclatura del diagrama: </w:t>
      </w:r>
      <w:r w:rsidR="00BC7016">
        <w:rPr>
          <w:i/>
          <w:sz w:val="24"/>
          <w:szCs w:val="24"/>
        </w:rPr>
        <w:t>575</w:t>
      </w:r>
      <w:r>
        <w:rPr>
          <w:i/>
          <w:sz w:val="24"/>
          <w:szCs w:val="24"/>
        </w:rPr>
        <w:t>_AV]</w:t>
      </w:r>
    </w:p>
    <w:p w14:paraId="2A524659" w14:textId="77777777" w:rsidR="009C1415" w:rsidRDefault="00000000">
      <w:pPr>
        <w:pStyle w:val="Ttulo1"/>
      </w:pPr>
      <w:bookmarkStart w:id="211" w:name="_Toc238167234"/>
      <w:r>
        <w:t xml:space="preserve">T07 – Gestión de </w:t>
      </w:r>
      <w:proofErr w:type="spellStart"/>
      <w:r>
        <w:t>Backup</w:t>
      </w:r>
      <w:proofErr w:type="spellEnd"/>
      <w:r>
        <w:t xml:space="preserve"> y </w:t>
      </w:r>
      <w:proofErr w:type="spellStart"/>
      <w:r>
        <w:t>Restore</w:t>
      </w:r>
      <w:bookmarkEnd w:id="211"/>
      <w:proofErr w:type="spellEnd"/>
    </w:p>
    <w:p w14:paraId="31619E06" w14:textId="77777777" w:rsidR="009C1415" w:rsidRDefault="00000000">
      <w:pPr>
        <w:rPr>
          <w:sz w:val="24"/>
          <w:szCs w:val="24"/>
        </w:rPr>
      </w:pPr>
      <w:r>
        <w:rPr>
          <w:sz w:val="24"/>
          <w:szCs w:val="24"/>
        </w:rPr>
        <w:t>El sistema incorpora un módulo que permite generar copias de resguardo de la base de datos y restaurarlas, sin necesidad de acceder a las herramientas de administración del motor. La funcionalidad está reservada a los usuarios con permiso de Administración.</w:t>
      </w:r>
    </w:p>
    <w:p w14:paraId="08F80FEB" w14:textId="77777777" w:rsidR="009C1415" w:rsidRDefault="00000000">
      <w:pPr>
        <w:rPr>
          <w:sz w:val="24"/>
          <w:szCs w:val="24"/>
        </w:rPr>
      </w:pPr>
      <w:r>
        <w:rPr>
          <w:sz w:val="24"/>
          <w:szCs w:val="24"/>
        </w:rPr>
        <w:t>El resguardo se genera sobre una ruta seleccionable por el usuario y el archivo se nombra incorporando la fecha y la hora de generación. La restauración exige confirmación explícita, verifica que no existan sesiones activas y, una vez concluida, dispara el recálculo de los dígitos verificadores descripto en T08. Ambas operaciones quedan asentadas en la bitácora.</w:t>
      </w:r>
    </w:p>
    <w:p w14:paraId="2F8765A4" w14:textId="77777777" w:rsidR="009C1415" w:rsidRDefault="00000000">
      <w:pPr>
        <w:pStyle w:val="Ttulo2"/>
      </w:pPr>
      <w:bookmarkStart w:id="212" w:name="_Toc238167235"/>
      <w:r>
        <w:t xml:space="preserve">T07.1 CUS-014 Generar </w:t>
      </w:r>
      <w:proofErr w:type="spellStart"/>
      <w:r>
        <w:t>Backup</w:t>
      </w:r>
      <w:bookmarkEnd w:id="212"/>
      <w:proofErr w:type="spellEnd"/>
    </w:p>
    <w:p w14:paraId="7853120D" w14:textId="77777777" w:rsidR="009C1415" w:rsidRDefault="00000000">
      <w:pPr>
        <w:pStyle w:val="Ttulo3"/>
      </w:pPr>
      <w:bookmarkStart w:id="213" w:name="_Toc238167236"/>
      <w:r>
        <w:t>T07.1.1 Diagrama de Caso de Uso</w:t>
      </w:r>
      <w:bookmarkEnd w:id="213"/>
    </w:p>
    <w:p w14:paraId="25E875E2" w14:textId="6F40DA05" w:rsidR="009C1415" w:rsidRDefault="00000000">
      <w:pPr>
        <w:rPr>
          <w:i/>
          <w:sz w:val="24"/>
          <w:szCs w:val="24"/>
        </w:rPr>
      </w:pPr>
      <w:r>
        <w:rPr>
          <w:i/>
          <w:sz w:val="24"/>
          <w:szCs w:val="24"/>
        </w:rPr>
        <w:t xml:space="preserve">[Pendiente: insertar el Diagrama de Caso de Uso. Nomenclatura del diagrama: </w:t>
      </w:r>
      <w:r w:rsidR="00BC7016">
        <w:rPr>
          <w:i/>
          <w:sz w:val="24"/>
          <w:szCs w:val="24"/>
        </w:rPr>
        <w:t>575</w:t>
      </w:r>
      <w:r>
        <w:rPr>
          <w:i/>
          <w:sz w:val="24"/>
          <w:szCs w:val="24"/>
        </w:rPr>
        <w:t>_AV]</w:t>
      </w:r>
    </w:p>
    <w:p w14:paraId="61FF2E00" w14:textId="77777777" w:rsidR="009C1415" w:rsidRDefault="00000000">
      <w:pPr>
        <w:pStyle w:val="Ttulo3"/>
      </w:pPr>
      <w:bookmarkStart w:id="214" w:name="_Toc238167237"/>
      <w:r>
        <w:t>T07.1.2 Descomposición Funcional</w:t>
      </w:r>
      <w:bookmarkEnd w:id="214"/>
    </w:p>
    <w:p w14:paraId="15949A1B" w14:textId="5658EA61" w:rsidR="009C1415" w:rsidRDefault="00000000">
      <w:pPr>
        <w:rPr>
          <w:i/>
          <w:sz w:val="24"/>
          <w:szCs w:val="24"/>
        </w:rPr>
      </w:pPr>
      <w:r>
        <w:rPr>
          <w:i/>
          <w:sz w:val="24"/>
          <w:szCs w:val="24"/>
        </w:rPr>
        <w:t xml:space="preserve">[Pendiente: insertar la tabla de descomposición funcional por capa. Nomenclatura del diagrama: </w:t>
      </w:r>
      <w:r w:rsidR="00BC7016">
        <w:rPr>
          <w:i/>
          <w:sz w:val="24"/>
          <w:szCs w:val="24"/>
        </w:rPr>
        <w:t>575</w:t>
      </w:r>
      <w:r>
        <w:rPr>
          <w:i/>
          <w:sz w:val="24"/>
          <w:szCs w:val="24"/>
        </w:rPr>
        <w:t>_AV]</w:t>
      </w:r>
    </w:p>
    <w:p w14:paraId="00E8CB10" w14:textId="77777777" w:rsidR="009C1415" w:rsidRDefault="00000000">
      <w:pPr>
        <w:pStyle w:val="Ttulo3"/>
      </w:pPr>
      <w:bookmarkStart w:id="215" w:name="_Toc238167238"/>
      <w:r>
        <w:t>T07.1.3 Especificación de Caso de Uso</w:t>
      </w:r>
      <w:bookmarkEnd w:id="215"/>
    </w:p>
    <w:p w14:paraId="7DC2E2B3" w14:textId="0B99DE31" w:rsidR="009C1415" w:rsidRDefault="00000000">
      <w:pPr>
        <w:rPr>
          <w:i/>
          <w:sz w:val="24"/>
          <w:szCs w:val="24"/>
        </w:rPr>
      </w:pPr>
      <w:r>
        <w:rPr>
          <w:i/>
          <w:sz w:val="24"/>
          <w:szCs w:val="24"/>
        </w:rPr>
        <w:t xml:space="preserve">[Pendiente: insertar la especificación del caso de uso. Nomenclatura del diagrama: </w:t>
      </w:r>
      <w:r w:rsidR="00BC7016">
        <w:rPr>
          <w:i/>
          <w:sz w:val="24"/>
          <w:szCs w:val="24"/>
        </w:rPr>
        <w:t>575</w:t>
      </w:r>
      <w:r>
        <w:rPr>
          <w:i/>
          <w:sz w:val="24"/>
          <w:szCs w:val="24"/>
        </w:rPr>
        <w:t>_AV]</w:t>
      </w:r>
    </w:p>
    <w:p w14:paraId="387FEE95" w14:textId="77777777" w:rsidR="009C1415" w:rsidRDefault="00000000">
      <w:pPr>
        <w:pStyle w:val="Ttulo3"/>
      </w:pPr>
      <w:bookmarkStart w:id="216" w:name="_Toc238167239"/>
      <w:r>
        <w:t>T07.1.4 Diagrama de Secuencia</w:t>
      </w:r>
      <w:bookmarkEnd w:id="216"/>
    </w:p>
    <w:p w14:paraId="1EF08B65" w14:textId="40FBEADF"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0D205D30" w14:textId="77777777" w:rsidR="009C1415" w:rsidRDefault="00000000">
      <w:pPr>
        <w:pStyle w:val="Ttulo3"/>
      </w:pPr>
      <w:bookmarkStart w:id="217" w:name="_Toc238167240"/>
      <w:r>
        <w:lastRenderedPageBreak/>
        <w:t>T07.1.5 Diagrama de Clases</w:t>
      </w:r>
      <w:bookmarkEnd w:id="217"/>
    </w:p>
    <w:p w14:paraId="2DA3B675" w14:textId="7075CCCE" w:rsidR="009C1415" w:rsidRDefault="00000000">
      <w:pPr>
        <w:rPr>
          <w:i/>
          <w:sz w:val="24"/>
          <w:szCs w:val="24"/>
        </w:rPr>
      </w:pPr>
      <w:r>
        <w:rPr>
          <w:i/>
          <w:sz w:val="24"/>
          <w:szCs w:val="24"/>
        </w:rPr>
        <w:t xml:space="preserve">[Pendiente: insertar el Diagrama de Clases. Nomenclatura del diagrama: </w:t>
      </w:r>
      <w:r w:rsidR="00BC7016">
        <w:rPr>
          <w:i/>
          <w:sz w:val="24"/>
          <w:szCs w:val="24"/>
        </w:rPr>
        <w:t>575</w:t>
      </w:r>
      <w:r>
        <w:rPr>
          <w:i/>
          <w:sz w:val="24"/>
          <w:szCs w:val="24"/>
        </w:rPr>
        <w:t>_AV]</w:t>
      </w:r>
    </w:p>
    <w:p w14:paraId="7C9B6CEF" w14:textId="77777777" w:rsidR="009C1415" w:rsidRDefault="00000000">
      <w:pPr>
        <w:pStyle w:val="Ttulo3"/>
      </w:pPr>
      <w:bookmarkStart w:id="218" w:name="_Toc238167241"/>
      <w:r>
        <w:t>T07.1.6 GUI</w:t>
      </w:r>
      <w:bookmarkEnd w:id="218"/>
    </w:p>
    <w:p w14:paraId="71AF0322" w14:textId="72E43AF7" w:rsidR="009C1415" w:rsidRDefault="00000000">
      <w:pPr>
        <w:rPr>
          <w:i/>
          <w:sz w:val="24"/>
          <w:szCs w:val="24"/>
        </w:rPr>
      </w:pPr>
      <w:r>
        <w:rPr>
          <w:i/>
          <w:sz w:val="24"/>
          <w:szCs w:val="24"/>
        </w:rPr>
        <w:t xml:space="preserve">[Pendiente: insertar la captura de pantalla. Nomenclatura del diagrama: </w:t>
      </w:r>
      <w:r w:rsidR="00BC7016">
        <w:rPr>
          <w:i/>
          <w:sz w:val="24"/>
          <w:szCs w:val="24"/>
        </w:rPr>
        <w:t>575</w:t>
      </w:r>
      <w:r>
        <w:rPr>
          <w:i/>
          <w:sz w:val="24"/>
          <w:szCs w:val="24"/>
        </w:rPr>
        <w:t>_AV]</w:t>
      </w:r>
    </w:p>
    <w:p w14:paraId="6218285C" w14:textId="77777777" w:rsidR="009C1415" w:rsidRDefault="00000000">
      <w:pPr>
        <w:pStyle w:val="Ttulo2"/>
      </w:pPr>
      <w:bookmarkStart w:id="219" w:name="_Toc238167242"/>
      <w:r>
        <w:t xml:space="preserve">T07.2 CUS-015 Restaurar </w:t>
      </w:r>
      <w:proofErr w:type="spellStart"/>
      <w:r>
        <w:t>Backup</w:t>
      </w:r>
      <w:bookmarkEnd w:id="219"/>
      <w:proofErr w:type="spellEnd"/>
    </w:p>
    <w:p w14:paraId="53D138BF" w14:textId="77777777" w:rsidR="009C1415" w:rsidRDefault="00000000">
      <w:pPr>
        <w:pStyle w:val="Ttulo3"/>
      </w:pPr>
      <w:bookmarkStart w:id="220" w:name="_Toc238167243"/>
      <w:r>
        <w:t>T07.2.1 Diagrama de Caso de Uso</w:t>
      </w:r>
      <w:bookmarkEnd w:id="220"/>
    </w:p>
    <w:p w14:paraId="1C7AE3BC" w14:textId="5F396CF4" w:rsidR="009C1415" w:rsidRDefault="00000000">
      <w:pPr>
        <w:rPr>
          <w:i/>
          <w:sz w:val="24"/>
          <w:szCs w:val="24"/>
        </w:rPr>
      </w:pPr>
      <w:r>
        <w:rPr>
          <w:i/>
          <w:sz w:val="24"/>
          <w:szCs w:val="24"/>
        </w:rPr>
        <w:t xml:space="preserve">[Pendiente: insertar el Diagrama de Caso de Uso. Nomenclatura del diagrama: </w:t>
      </w:r>
      <w:r w:rsidR="00BC7016">
        <w:rPr>
          <w:i/>
          <w:sz w:val="24"/>
          <w:szCs w:val="24"/>
        </w:rPr>
        <w:t>575</w:t>
      </w:r>
      <w:r>
        <w:rPr>
          <w:i/>
          <w:sz w:val="24"/>
          <w:szCs w:val="24"/>
        </w:rPr>
        <w:t>_AV]</w:t>
      </w:r>
    </w:p>
    <w:p w14:paraId="317F6FCD" w14:textId="77777777" w:rsidR="009C1415" w:rsidRDefault="00000000">
      <w:pPr>
        <w:pStyle w:val="Ttulo3"/>
      </w:pPr>
      <w:bookmarkStart w:id="221" w:name="_Toc238167244"/>
      <w:r>
        <w:t>T07.2.2 Descomposición Funcional</w:t>
      </w:r>
      <w:bookmarkEnd w:id="221"/>
    </w:p>
    <w:p w14:paraId="00F0D069" w14:textId="11C28A47" w:rsidR="009C1415" w:rsidRDefault="00000000">
      <w:pPr>
        <w:rPr>
          <w:i/>
          <w:sz w:val="24"/>
          <w:szCs w:val="24"/>
        </w:rPr>
      </w:pPr>
      <w:r>
        <w:rPr>
          <w:i/>
          <w:sz w:val="24"/>
          <w:szCs w:val="24"/>
        </w:rPr>
        <w:t xml:space="preserve">[Pendiente: insertar la tabla de descomposición funcional por capa. Nomenclatura del diagrama: </w:t>
      </w:r>
      <w:r w:rsidR="00BC7016">
        <w:rPr>
          <w:i/>
          <w:sz w:val="24"/>
          <w:szCs w:val="24"/>
        </w:rPr>
        <w:t>575</w:t>
      </w:r>
      <w:r>
        <w:rPr>
          <w:i/>
          <w:sz w:val="24"/>
          <w:szCs w:val="24"/>
        </w:rPr>
        <w:t>_AV]</w:t>
      </w:r>
    </w:p>
    <w:p w14:paraId="317803D1" w14:textId="77777777" w:rsidR="009C1415" w:rsidRDefault="00000000">
      <w:pPr>
        <w:pStyle w:val="Ttulo3"/>
      </w:pPr>
      <w:bookmarkStart w:id="222" w:name="_Toc238167245"/>
      <w:r>
        <w:t>T07.2.3 Especificación de Caso de Uso</w:t>
      </w:r>
      <w:bookmarkEnd w:id="222"/>
    </w:p>
    <w:p w14:paraId="64374131" w14:textId="7135FC92" w:rsidR="009C1415" w:rsidRDefault="00000000">
      <w:pPr>
        <w:rPr>
          <w:i/>
          <w:sz w:val="24"/>
          <w:szCs w:val="24"/>
        </w:rPr>
      </w:pPr>
      <w:r>
        <w:rPr>
          <w:i/>
          <w:sz w:val="24"/>
          <w:szCs w:val="24"/>
        </w:rPr>
        <w:t xml:space="preserve">[Pendiente: insertar la especificación del caso de uso. Nomenclatura del diagrama: </w:t>
      </w:r>
      <w:r w:rsidR="00BC7016">
        <w:rPr>
          <w:i/>
          <w:sz w:val="24"/>
          <w:szCs w:val="24"/>
        </w:rPr>
        <w:t>575</w:t>
      </w:r>
      <w:r>
        <w:rPr>
          <w:i/>
          <w:sz w:val="24"/>
          <w:szCs w:val="24"/>
        </w:rPr>
        <w:t>_AV]</w:t>
      </w:r>
    </w:p>
    <w:p w14:paraId="36CCD918" w14:textId="77777777" w:rsidR="009C1415" w:rsidRDefault="00000000">
      <w:pPr>
        <w:pStyle w:val="Ttulo3"/>
      </w:pPr>
      <w:bookmarkStart w:id="223" w:name="_Toc238167246"/>
      <w:r>
        <w:t>T07.2.4 Diagrama de Secuencia</w:t>
      </w:r>
      <w:bookmarkEnd w:id="223"/>
    </w:p>
    <w:p w14:paraId="6BB1393E" w14:textId="66B933B7" w:rsidR="009C1415" w:rsidRDefault="00000000">
      <w:pPr>
        <w:rPr>
          <w:i/>
          <w:sz w:val="24"/>
          <w:szCs w:val="24"/>
        </w:rPr>
      </w:pPr>
      <w:r>
        <w:rPr>
          <w:i/>
          <w:sz w:val="24"/>
          <w:szCs w:val="24"/>
        </w:rPr>
        <w:t xml:space="preserve">[Pendiente: insertar el Diagrama de Secuencia. Nomenclatura del diagrama: </w:t>
      </w:r>
      <w:r w:rsidR="00BC7016">
        <w:rPr>
          <w:i/>
          <w:sz w:val="24"/>
          <w:szCs w:val="24"/>
        </w:rPr>
        <w:t>575</w:t>
      </w:r>
      <w:r>
        <w:rPr>
          <w:i/>
          <w:sz w:val="24"/>
          <w:szCs w:val="24"/>
        </w:rPr>
        <w:t>_AV]</w:t>
      </w:r>
    </w:p>
    <w:p w14:paraId="08EE0353" w14:textId="77777777" w:rsidR="009C1415" w:rsidRDefault="00000000">
      <w:pPr>
        <w:pStyle w:val="Ttulo3"/>
      </w:pPr>
      <w:bookmarkStart w:id="224" w:name="_Toc238167247"/>
      <w:r>
        <w:t>T07.2.5 Diagrama de Clases</w:t>
      </w:r>
      <w:bookmarkEnd w:id="224"/>
    </w:p>
    <w:p w14:paraId="2E024E1C" w14:textId="673EFA22" w:rsidR="009C1415" w:rsidRDefault="00000000">
      <w:pPr>
        <w:rPr>
          <w:i/>
          <w:sz w:val="24"/>
          <w:szCs w:val="24"/>
        </w:rPr>
      </w:pPr>
      <w:r>
        <w:rPr>
          <w:i/>
          <w:sz w:val="24"/>
          <w:szCs w:val="24"/>
        </w:rPr>
        <w:t xml:space="preserve">[Pendiente: insertar el Diagrama de Clases. Nomenclatura del diagrama: </w:t>
      </w:r>
      <w:r w:rsidR="00BC7016">
        <w:rPr>
          <w:i/>
          <w:sz w:val="24"/>
          <w:szCs w:val="24"/>
        </w:rPr>
        <w:t>575</w:t>
      </w:r>
      <w:r>
        <w:rPr>
          <w:i/>
          <w:sz w:val="24"/>
          <w:szCs w:val="24"/>
        </w:rPr>
        <w:t>_AV]</w:t>
      </w:r>
    </w:p>
    <w:p w14:paraId="297B6289" w14:textId="77777777" w:rsidR="009C1415" w:rsidRDefault="00000000">
      <w:pPr>
        <w:pStyle w:val="Ttulo3"/>
      </w:pPr>
      <w:bookmarkStart w:id="225" w:name="_Toc238167248"/>
      <w:r>
        <w:t>T07.2.6 GUI</w:t>
      </w:r>
      <w:bookmarkEnd w:id="225"/>
    </w:p>
    <w:p w14:paraId="7D7FFDDA" w14:textId="32A599A7" w:rsidR="009C1415" w:rsidRDefault="00000000">
      <w:pPr>
        <w:rPr>
          <w:i/>
          <w:sz w:val="24"/>
          <w:szCs w:val="24"/>
        </w:rPr>
      </w:pPr>
      <w:r>
        <w:rPr>
          <w:i/>
          <w:sz w:val="24"/>
          <w:szCs w:val="24"/>
        </w:rPr>
        <w:t xml:space="preserve">[Pendiente: insertar la captura de pantalla. Nomenclatura del diagrama: </w:t>
      </w:r>
      <w:r w:rsidR="00BC7016">
        <w:rPr>
          <w:i/>
          <w:sz w:val="24"/>
          <w:szCs w:val="24"/>
        </w:rPr>
        <w:t>575</w:t>
      </w:r>
      <w:r>
        <w:rPr>
          <w:i/>
          <w:sz w:val="24"/>
          <w:szCs w:val="24"/>
        </w:rPr>
        <w:t>_AV]</w:t>
      </w:r>
    </w:p>
    <w:p w14:paraId="55433259" w14:textId="3F401416" w:rsidR="00892997" w:rsidRDefault="00892997" w:rsidP="00892997">
      <w:pPr>
        <w:pStyle w:val="Ttulo1"/>
      </w:pPr>
      <w:bookmarkStart w:id="226" w:name="_Toc238167249"/>
      <w:r>
        <w:lastRenderedPageBreak/>
        <w:t>T08 – Gestión de Digito Verificador</w:t>
      </w:r>
      <w:bookmarkEnd w:id="226"/>
    </w:p>
    <w:p w14:paraId="34140357" w14:textId="36FA6519" w:rsidR="00892997" w:rsidRDefault="00892997" w:rsidP="009B31F3">
      <w:pPr>
        <w:pStyle w:val="Ttulo2"/>
      </w:pPr>
      <w:bookmarkStart w:id="227" w:name="_Toc238167250"/>
      <w:r>
        <w:t>T08.1 CUS-011 Verificar Integridad (Digito Verificador)</w:t>
      </w:r>
      <w:bookmarkEnd w:id="227"/>
    </w:p>
    <w:p w14:paraId="2EAC86A8" w14:textId="0ADA4EE0" w:rsidR="009B31F3" w:rsidRDefault="009B31F3" w:rsidP="009B31F3">
      <w:pPr>
        <w:rPr>
          <w:color w:val="000000"/>
          <w:sz w:val="24"/>
          <w:szCs w:val="24"/>
        </w:rPr>
      </w:pPr>
      <w:r>
        <w:rPr>
          <w:color w:val="000000"/>
          <w:sz w:val="24"/>
          <w:szCs w:val="24"/>
        </w:rPr>
        <w:t xml:space="preserve">El sistema deberá verificar la integridad de la base de datos utilizando Digito Verificador Horizontal y Vertical. </w:t>
      </w:r>
      <w:proofErr w:type="gramStart"/>
      <w:r>
        <w:rPr>
          <w:color w:val="000000"/>
          <w:sz w:val="24"/>
          <w:szCs w:val="24"/>
        </w:rPr>
        <w:t>La entidad a proteger</w:t>
      </w:r>
      <w:proofErr w:type="gramEnd"/>
      <w:r>
        <w:rPr>
          <w:color w:val="000000"/>
          <w:sz w:val="24"/>
          <w:szCs w:val="24"/>
        </w:rPr>
        <w:t xml:space="preserve"> será Usuarios, su elección se basa en que son los usuarios principales del sistema. Para el cálculo se utilizará el algoritmo criptográfico SHA-256 el cual se aplicará sobre una concatenación de los valores de cada atributo respetando su orden, este dígito verificador horizontal se almacenará en una columna en la misma tabla de usuarios. El dígito verificador vertical aplicará el mismo algoritmo sobre una concatenación de los dígitos verificadores horizontales de cada entidad y se almacenará en la tabla Dígito Vertical en la base de datos.</w:t>
      </w:r>
    </w:p>
    <w:p w14:paraId="64983F55" w14:textId="08A3D4C3" w:rsidR="009B31F3" w:rsidRDefault="009B31F3" w:rsidP="009B31F3">
      <w:pPr>
        <w:pStyle w:val="Ttulo3"/>
      </w:pPr>
      <w:bookmarkStart w:id="228" w:name="_Toc238167251"/>
      <w:r>
        <w:t>T08.1.1 Diagrama de Clases</w:t>
      </w:r>
      <w:bookmarkEnd w:id="228"/>
    </w:p>
    <w:p w14:paraId="1AE2E0B4" w14:textId="42BC32A4" w:rsidR="009B31F3" w:rsidRDefault="009B31F3" w:rsidP="009B31F3">
      <w:pPr>
        <w:jc w:val="center"/>
        <w:rPr>
          <w:sz w:val="24"/>
          <w:szCs w:val="24"/>
        </w:rPr>
      </w:pPr>
      <w:r>
        <w:rPr>
          <w:noProof/>
          <w:color w:val="000000"/>
        </w:rPr>
        <w:drawing>
          <wp:inline distT="0" distB="0" distL="0" distR="0" wp14:anchorId="25C84D6C" wp14:editId="795D45A2">
            <wp:extent cx="5972175" cy="4062730"/>
            <wp:effectExtent l="0" t="0" r="0" b="1270"/>
            <wp:docPr id="56107770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72175" cy="4062730"/>
                    </a:xfrm>
                    <a:prstGeom prst="rect">
                      <a:avLst/>
                    </a:prstGeom>
                    <a:noFill/>
                    <a:ln>
                      <a:noFill/>
                    </a:ln>
                  </pic:spPr>
                </pic:pic>
              </a:graphicData>
            </a:graphic>
          </wp:inline>
        </w:drawing>
      </w:r>
    </w:p>
    <w:p w14:paraId="67CBCBEE" w14:textId="3C707FC3" w:rsidR="009B31F3" w:rsidRDefault="009B31F3" w:rsidP="009B31F3">
      <w:pPr>
        <w:pStyle w:val="Ttulo3"/>
      </w:pPr>
      <w:bookmarkStart w:id="229" w:name="_Toc238167252"/>
      <w:r>
        <w:lastRenderedPageBreak/>
        <w:t>T08.1.2 Descomposición Funcional</w:t>
      </w:r>
      <w:bookmarkEnd w:id="229"/>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3096"/>
        <w:gridCol w:w="1276"/>
        <w:gridCol w:w="4987"/>
      </w:tblGrid>
      <w:tr w:rsidR="009B31F3" w:rsidRPr="009B31F3" w14:paraId="12F75B5D" w14:textId="77777777" w:rsidTr="009B31F3">
        <w:trPr>
          <w:trHeight w:val="34"/>
        </w:trPr>
        <w:tc>
          <w:tcPr>
            <w:tcW w:w="3096" w:type="dxa"/>
            <w:tcBorders>
              <w:top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5525FFEA"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Subfunción</w:t>
            </w:r>
          </w:p>
        </w:tc>
        <w:tc>
          <w:tcPr>
            <w:tcW w:w="1276" w:type="dxa"/>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2DD7A513"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Capa</w:t>
            </w:r>
          </w:p>
        </w:tc>
        <w:tc>
          <w:tcPr>
            <w:tcW w:w="4987" w:type="dxa"/>
            <w:tcBorders>
              <w:top w:val="single" w:sz="18" w:space="0" w:color="auto"/>
              <w:left w:val="single" w:sz="18" w:space="0" w:color="auto"/>
              <w:bottom w:val="single" w:sz="18" w:space="0" w:color="auto"/>
            </w:tcBorders>
            <w:shd w:val="clear" w:color="auto" w:fill="F7CAAC" w:themeFill="accent2" w:themeFillTint="66"/>
            <w:tcMar>
              <w:top w:w="100" w:type="dxa"/>
              <w:left w:w="100" w:type="dxa"/>
              <w:bottom w:w="100" w:type="dxa"/>
              <w:right w:w="100" w:type="dxa"/>
            </w:tcMar>
            <w:vAlign w:val="center"/>
            <w:hideMark/>
          </w:tcPr>
          <w:p w14:paraId="44E4A76A"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Descripción</w:t>
            </w:r>
          </w:p>
        </w:tc>
      </w:tr>
      <w:tr w:rsidR="009B31F3" w:rsidRPr="009B31F3" w14:paraId="71FDE251" w14:textId="77777777" w:rsidTr="009B31F3">
        <w:trPr>
          <w:trHeight w:val="837"/>
        </w:trPr>
        <w:tc>
          <w:tcPr>
            <w:tcW w:w="3096" w:type="dxa"/>
            <w:tcBorders>
              <w:top w:val="single" w:sz="18" w:space="0" w:color="auto"/>
            </w:tcBorders>
            <w:tcMar>
              <w:top w:w="100" w:type="dxa"/>
              <w:left w:w="100" w:type="dxa"/>
              <w:bottom w:w="100" w:type="dxa"/>
              <w:right w:w="100" w:type="dxa"/>
            </w:tcMar>
            <w:hideMark/>
          </w:tcPr>
          <w:p w14:paraId="3678A7B2"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Verificar integridad de la base de datos mediante el cálculo y comparación de los dígitos verificadores horizontal y vertical</w:t>
            </w:r>
          </w:p>
        </w:tc>
        <w:tc>
          <w:tcPr>
            <w:tcW w:w="1276" w:type="dxa"/>
            <w:tcBorders>
              <w:top w:val="single" w:sz="18" w:space="0" w:color="auto"/>
            </w:tcBorders>
            <w:tcMar>
              <w:top w:w="100" w:type="dxa"/>
              <w:left w:w="100" w:type="dxa"/>
              <w:bottom w:w="100" w:type="dxa"/>
              <w:right w:w="100" w:type="dxa"/>
            </w:tcMar>
            <w:hideMark/>
          </w:tcPr>
          <w:p w14:paraId="4DC6383F"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GUI / BLL</w:t>
            </w:r>
          </w:p>
        </w:tc>
        <w:tc>
          <w:tcPr>
            <w:tcW w:w="4987" w:type="dxa"/>
            <w:tcBorders>
              <w:top w:val="single" w:sz="18" w:space="0" w:color="auto"/>
            </w:tcBorders>
            <w:tcMar>
              <w:top w:w="100" w:type="dxa"/>
              <w:left w:w="100" w:type="dxa"/>
              <w:bottom w:w="100" w:type="dxa"/>
              <w:right w:w="100" w:type="dxa"/>
            </w:tcMar>
            <w:hideMark/>
          </w:tcPr>
          <w:p w14:paraId="4868A7E5"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 xml:space="preserve">La función </w:t>
            </w:r>
            <w:proofErr w:type="spellStart"/>
            <w:proofErr w:type="gramStart"/>
            <w:r>
              <w:rPr>
                <w:rFonts w:eastAsia="Times New Roman"/>
                <w:color w:val="188038"/>
                <w:sz w:val="24"/>
                <w:szCs w:val="24"/>
                <w:lang w:eastAsia="es-ES_tradnl"/>
              </w:rPr>
              <w:t>VerificarIntegridad</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 xml:space="preserve">) </w:t>
            </w:r>
            <w:r>
              <w:rPr>
                <w:rFonts w:eastAsia="Times New Roman"/>
                <w:color w:val="000000"/>
                <w:sz w:val="24"/>
                <w:szCs w:val="24"/>
                <w:lang w:eastAsia="es-ES_tradnl"/>
              </w:rPr>
              <w:t xml:space="preserve">realiza la invocación de </w:t>
            </w:r>
            <w:proofErr w:type="spellStart"/>
            <w:proofErr w:type="gramStart"/>
            <w:r>
              <w:rPr>
                <w:rFonts w:eastAsia="Times New Roman"/>
                <w:color w:val="188038"/>
                <w:sz w:val="24"/>
                <w:szCs w:val="24"/>
                <w:lang w:eastAsia="es-ES_tradnl"/>
              </w:rPr>
              <w:t>ListarUsuarios</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 xml:space="preserve">) </w:t>
            </w:r>
            <w:r>
              <w:rPr>
                <w:rFonts w:eastAsia="Times New Roman"/>
                <w:color w:val="000000"/>
                <w:sz w:val="24"/>
                <w:szCs w:val="24"/>
                <w:lang w:eastAsia="es-ES_tradnl"/>
              </w:rPr>
              <w:t>y efectúa un ordenamiento ascendente de los mismos según su código.</w:t>
            </w:r>
          </w:p>
        </w:tc>
      </w:tr>
      <w:tr w:rsidR="009B31F3" w:rsidRPr="009B31F3" w14:paraId="15B73BBF" w14:textId="77777777" w:rsidTr="009B31F3">
        <w:trPr>
          <w:trHeight w:val="890"/>
        </w:trPr>
        <w:tc>
          <w:tcPr>
            <w:tcW w:w="3096" w:type="dxa"/>
            <w:tcMar>
              <w:top w:w="100" w:type="dxa"/>
              <w:left w:w="100" w:type="dxa"/>
              <w:bottom w:w="100" w:type="dxa"/>
              <w:right w:w="100" w:type="dxa"/>
            </w:tcMar>
            <w:hideMark/>
          </w:tcPr>
          <w:p w14:paraId="33E02D5F"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Transporta el valor del hash horizontal correspondiente a la fila del usuario desde y hacia la base de datos.</w:t>
            </w:r>
          </w:p>
        </w:tc>
        <w:tc>
          <w:tcPr>
            <w:tcW w:w="1276" w:type="dxa"/>
            <w:tcMar>
              <w:top w:w="100" w:type="dxa"/>
              <w:left w:w="100" w:type="dxa"/>
              <w:bottom w:w="100" w:type="dxa"/>
              <w:right w:w="100" w:type="dxa"/>
            </w:tcMar>
            <w:hideMark/>
          </w:tcPr>
          <w:p w14:paraId="3A395739"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BE</w:t>
            </w:r>
          </w:p>
        </w:tc>
        <w:tc>
          <w:tcPr>
            <w:tcW w:w="4987" w:type="dxa"/>
            <w:tcMar>
              <w:top w:w="100" w:type="dxa"/>
              <w:left w:w="100" w:type="dxa"/>
              <w:bottom w:w="100" w:type="dxa"/>
              <w:right w:w="100" w:type="dxa"/>
            </w:tcMar>
            <w:hideMark/>
          </w:tcPr>
          <w:p w14:paraId="44D40B03" w14:textId="77777777" w:rsidR="009B31F3" w:rsidRPr="009B31F3" w:rsidRDefault="009B31F3" w:rsidP="009B31F3">
            <w:pPr>
              <w:spacing w:after="0"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 xml:space="preserve">La clase </w:t>
            </w:r>
            <w:proofErr w:type="spellStart"/>
            <w:r>
              <w:rPr>
                <w:rFonts w:eastAsia="Times New Roman"/>
                <w:color w:val="188038"/>
                <w:sz w:val="24"/>
                <w:szCs w:val="24"/>
                <w:lang w:eastAsia="es-ES_tradnl"/>
              </w:rPr>
              <w:t>UsuarioBE</w:t>
            </w:r>
            <w:proofErr w:type="spellEnd"/>
            <w:r>
              <w:rPr>
                <w:rFonts w:eastAsia="Times New Roman"/>
                <w:color w:val="188038"/>
                <w:sz w:val="24"/>
                <w:szCs w:val="24"/>
                <w:lang w:eastAsia="es-ES_tradnl"/>
              </w:rPr>
              <w:t xml:space="preserve"> </w:t>
            </w:r>
            <w:r>
              <w:rPr>
                <w:rFonts w:eastAsia="Times New Roman"/>
                <w:color w:val="000000"/>
                <w:sz w:val="24"/>
                <w:szCs w:val="24"/>
                <w:lang w:eastAsia="es-ES_tradnl"/>
              </w:rPr>
              <w:t xml:space="preserve">realiza la implementación de la interfaz </w:t>
            </w:r>
            <w:proofErr w:type="spellStart"/>
            <w:r>
              <w:rPr>
                <w:rFonts w:eastAsia="Times New Roman"/>
                <w:color w:val="188038"/>
                <w:sz w:val="24"/>
                <w:szCs w:val="24"/>
                <w:lang w:eastAsia="es-ES_tradnl"/>
              </w:rPr>
              <w:t>IVerificable</w:t>
            </w:r>
            <w:proofErr w:type="spellEnd"/>
            <w:r>
              <w:rPr>
                <w:rFonts w:eastAsia="Times New Roman"/>
                <w:color w:val="000000"/>
                <w:sz w:val="24"/>
                <w:szCs w:val="24"/>
                <w:lang w:eastAsia="es-ES_tradnl"/>
              </w:rPr>
              <w:t>, obteniendo así los métodos de extracción de datos requeridos para efectuar los cálculos del dígito verificador.</w:t>
            </w:r>
          </w:p>
        </w:tc>
      </w:tr>
      <w:tr w:rsidR="009B31F3" w:rsidRPr="009B31F3" w14:paraId="074B94A1" w14:textId="77777777" w:rsidTr="009B31F3">
        <w:trPr>
          <w:trHeight w:val="1047"/>
        </w:trPr>
        <w:tc>
          <w:tcPr>
            <w:tcW w:w="3096" w:type="dxa"/>
            <w:tcMar>
              <w:top w:w="100" w:type="dxa"/>
              <w:left w:w="100" w:type="dxa"/>
              <w:bottom w:w="100" w:type="dxa"/>
              <w:right w:w="100" w:type="dxa"/>
            </w:tcMar>
            <w:hideMark/>
          </w:tcPr>
          <w:p w14:paraId="317BD712"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Calcular y comparar dígitos verificadores</w:t>
            </w:r>
          </w:p>
        </w:tc>
        <w:tc>
          <w:tcPr>
            <w:tcW w:w="1276" w:type="dxa"/>
            <w:tcMar>
              <w:top w:w="100" w:type="dxa"/>
              <w:left w:w="100" w:type="dxa"/>
              <w:bottom w:w="100" w:type="dxa"/>
              <w:right w:w="100" w:type="dxa"/>
            </w:tcMar>
            <w:hideMark/>
          </w:tcPr>
          <w:p w14:paraId="76F6885B"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Servicios</w:t>
            </w:r>
          </w:p>
        </w:tc>
        <w:tc>
          <w:tcPr>
            <w:tcW w:w="4987" w:type="dxa"/>
            <w:tcMar>
              <w:top w:w="100" w:type="dxa"/>
              <w:left w:w="100" w:type="dxa"/>
              <w:bottom w:w="100" w:type="dxa"/>
              <w:right w:w="100" w:type="dxa"/>
            </w:tcMar>
            <w:hideMark/>
          </w:tcPr>
          <w:p w14:paraId="6AD9FB73"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proofErr w:type="spellStart"/>
            <w:r>
              <w:rPr>
                <w:rFonts w:eastAsia="Times New Roman"/>
                <w:color w:val="188038"/>
                <w:sz w:val="24"/>
                <w:szCs w:val="24"/>
                <w:lang w:eastAsia="es-ES_tradnl"/>
              </w:rPr>
              <w:t>VerificadorIntegridad</w:t>
            </w:r>
            <w:proofErr w:type="spellEnd"/>
            <w:r>
              <w:rPr>
                <w:rFonts w:eastAsia="Times New Roman"/>
                <w:color w:val="188038"/>
                <w:sz w:val="24"/>
                <w:szCs w:val="24"/>
                <w:lang w:eastAsia="es-ES_tradnl"/>
              </w:rPr>
              <w:t xml:space="preserve"> </w:t>
            </w:r>
            <w:r>
              <w:rPr>
                <w:rFonts w:eastAsia="Times New Roman"/>
                <w:color w:val="000000"/>
                <w:sz w:val="24"/>
                <w:szCs w:val="24"/>
                <w:lang w:eastAsia="es-ES_tradnl"/>
              </w:rPr>
              <w:t xml:space="preserve">actúa como el componente encargado de procesar las cadenas mediante </w:t>
            </w:r>
            <w:proofErr w:type="spellStart"/>
            <w:r>
              <w:rPr>
                <w:rFonts w:eastAsia="Times New Roman"/>
                <w:color w:val="188038"/>
                <w:sz w:val="24"/>
                <w:szCs w:val="24"/>
                <w:lang w:eastAsia="es-ES_tradnl"/>
              </w:rPr>
              <w:t>Encriptador</w:t>
            </w:r>
            <w:proofErr w:type="spellEnd"/>
            <w:r>
              <w:rPr>
                <w:rFonts w:eastAsia="Times New Roman"/>
                <w:color w:val="000000"/>
                <w:sz w:val="24"/>
                <w:szCs w:val="24"/>
                <w:lang w:eastAsia="es-ES_tradnl"/>
              </w:rPr>
              <w:t>, que implementa el algoritmo SHA-256 para la obtención de los dígitos verificadores.</w:t>
            </w:r>
          </w:p>
          <w:p w14:paraId="4790564D"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Posteriormente, efectúa el cotejo de los resultados para determinar y retornar el valor lógico de correspondencia (true/false).</w:t>
            </w:r>
          </w:p>
        </w:tc>
      </w:tr>
      <w:tr w:rsidR="009B31F3" w:rsidRPr="009B31F3" w14:paraId="169CE871" w14:textId="77777777" w:rsidTr="009B31F3">
        <w:trPr>
          <w:trHeight w:val="1205"/>
        </w:trPr>
        <w:tc>
          <w:tcPr>
            <w:tcW w:w="3096" w:type="dxa"/>
            <w:tcMar>
              <w:top w:w="100" w:type="dxa"/>
              <w:left w:w="100" w:type="dxa"/>
              <w:bottom w:w="100" w:type="dxa"/>
              <w:right w:w="100" w:type="dxa"/>
            </w:tcMar>
            <w:hideMark/>
          </w:tcPr>
          <w:p w14:paraId="799190FE"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Mapea, persiste y recupera los códigos de integridad </w:t>
            </w:r>
          </w:p>
        </w:tc>
        <w:tc>
          <w:tcPr>
            <w:tcW w:w="1276" w:type="dxa"/>
            <w:tcMar>
              <w:top w:w="100" w:type="dxa"/>
              <w:left w:w="100" w:type="dxa"/>
              <w:bottom w:w="100" w:type="dxa"/>
              <w:right w:w="100" w:type="dxa"/>
            </w:tcMar>
            <w:hideMark/>
          </w:tcPr>
          <w:p w14:paraId="60745C6E"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DAL</w:t>
            </w:r>
          </w:p>
        </w:tc>
        <w:tc>
          <w:tcPr>
            <w:tcW w:w="4987" w:type="dxa"/>
            <w:tcMar>
              <w:top w:w="100" w:type="dxa"/>
              <w:left w:w="100" w:type="dxa"/>
              <w:bottom w:w="100" w:type="dxa"/>
              <w:right w:w="100" w:type="dxa"/>
            </w:tcMar>
            <w:hideMark/>
          </w:tcPr>
          <w:p w14:paraId="6B0AC10C" w14:textId="77777777" w:rsidR="009B31F3" w:rsidRPr="009B31F3" w:rsidRDefault="009B31F3" w:rsidP="009B31F3">
            <w:pPr>
              <w:spacing w:before="240" w:after="0" w:line="240" w:lineRule="auto"/>
              <w:jc w:val="center"/>
              <w:rPr>
                <w:rFonts w:ascii="Times New Roman" w:eastAsia="Times New Roman" w:hAnsi="Times New Roman" w:cs="Times New Roman"/>
                <w:sz w:val="24"/>
                <w:szCs w:val="24"/>
                <w:lang w:eastAsia="es-ES_tradnl"/>
              </w:rPr>
            </w:pPr>
            <w:proofErr w:type="spellStart"/>
            <w:r>
              <w:rPr>
                <w:rFonts w:eastAsia="Times New Roman"/>
                <w:color w:val="188038"/>
                <w:sz w:val="24"/>
                <w:szCs w:val="24"/>
                <w:lang w:eastAsia="es-ES_tradnl"/>
              </w:rPr>
              <w:t>MP_VerificadorIntegridad</w:t>
            </w:r>
            <w:proofErr w:type="spellEnd"/>
            <w:r>
              <w:rPr>
                <w:rFonts w:eastAsia="Times New Roman"/>
                <w:color w:val="188038"/>
                <w:sz w:val="24"/>
                <w:szCs w:val="24"/>
                <w:lang w:eastAsia="es-ES_tradnl"/>
              </w:rPr>
              <w:t xml:space="preserve"> </w:t>
            </w:r>
            <w:r>
              <w:rPr>
                <w:rFonts w:eastAsia="Times New Roman"/>
                <w:color w:val="000000"/>
                <w:sz w:val="24"/>
                <w:szCs w:val="24"/>
                <w:lang w:eastAsia="es-ES_tradnl"/>
              </w:rPr>
              <w:t>se encarga de realizar el mapeo bidireccional de los dígitos con la base de datos, enviándolos luego a la BLL para continuar con la verificación o actualización.</w:t>
            </w:r>
          </w:p>
        </w:tc>
      </w:tr>
      <w:tr w:rsidR="009B31F3" w:rsidRPr="009B31F3" w14:paraId="4EFB4EBA" w14:textId="77777777" w:rsidTr="009B31F3">
        <w:trPr>
          <w:trHeight w:val="597"/>
        </w:trPr>
        <w:tc>
          <w:tcPr>
            <w:tcW w:w="3096" w:type="dxa"/>
            <w:tcMar>
              <w:top w:w="100" w:type="dxa"/>
              <w:left w:w="100" w:type="dxa"/>
              <w:bottom w:w="100" w:type="dxa"/>
              <w:right w:w="100" w:type="dxa"/>
            </w:tcMar>
            <w:hideMark/>
          </w:tcPr>
          <w:p w14:paraId="1C8DECED"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Muestra la ventana de Login si la integridad no está comprometida, caso contrario muestra mensaje en pantalla con el error.</w:t>
            </w:r>
          </w:p>
        </w:tc>
        <w:tc>
          <w:tcPr>
            <w:tcW w:w="1276" w:type="dxa"/>
            <w:tcMar>
              <w:top w:w="100" w:type="dxa"/>
              <w:left w:w="100" w:type="dxa"/>
              <w:bottom w:w="100" w:type="dxa"/>
              <w:right w:w="100" w:type="dxa"/>
            </w:tcMar>
            <w:hideMark/>
          </w:tcPr>
          <w:p w14:paraId="0BC70A94"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GUI</w:t>
            </w:r>
          </w:p>
        </w:tc>
        <w:tc>
          <w:tcPr>
            <w:tcW w:w="4987" w:type="dxa"/>
            <w:tcMar>
              <w:top w:w="100" w:type="dxa"/>
              <w:left w:w="100" w:type="dxa"/>
              <w:bottom w:w="100" w:type="dxa"/>
              <w:right w:w="100" w:type="dxa"/>
            </w:tcMar>
            <w:hideMark/>
          </w:tcPr>
          <w:p w14:paraId="6DED985E" w14:textId="77777777" w:rsidR="009B31F3" w:rsidRPr="009B31F3" w:rsidRDefault="009B31F3" w:rsidP="009B31F3">
            <w:pPr>
              <w:spacing w:after="0" w:line="240" w:lineRule="auto"/>
              <w:jc w:val="center"/>
              <w:rPr>
                <w:rFonts w:ascii="Times New Roman" w:eastAsia="Times New Roman" w:hAnsi="Times New Roman" w:cs="Times New Roman"/>
                <w:sz w:val="24"/>
                <w:szCs w:val="24"/>
                <w:lang w:eastAsia="es-ES_tradnl"/>
              </w:rPr>
            </w:pPr>
            <w:proofErr w:type="spellStart"/>
            <w:r>
              <w:rPr>
                <w:rFonts w:eastAsia="Times New Roman"/>
                <w:color w:val="188038"/>
                <w:sz w:val="24"/>
                <w:szCs w:val="24"/>
                <w:lang w:eastAsia="es-ES_tradnl"/>
              </w:rPr>
              <w:t>frmLogin_load</w:t>
            </w:r>
            <w:proofErr w:type="spellEnd"/>
            <w:r>
              <w:rPr>
                <w:rFonts w:eastAsia="Times New Roman"/>
                <w:color w:val="188038"/>
                <w:sz w:val="24"/>
                <w:szCs w:val="24"/>
                <w:lang w:eastAsia="es-ES_tradnl"/>
              </w:rPr>
              <w:t xml:space="preserve"> </w:t>
            </w:r>
            <w:r>
              <w:rPr>
                <w:rFonts w:eastAsia="Times New Roman"/>
                <w:color w:val="000000"/>
                <w:sz w:val="24"/>
                <w:szCs w:val="24"/>
                <w:lang w:eastAsia="es-ES_tradnl"/>
              </w:rPr>
              <w:t>ejecuta la verificación de integridad y despliega la interfaz de Login.</w:t>
            </w:r>
          </w:p>
        </w:tc>
      </w:tr>
    </w:tbl>
    <w:p w14:paraId="787A852D" w14:textId="77777777" w:rsidR="009B31F3" w:rsidRDefault="009B31F3" w:rsidP="009B31F3"/>
    <w:p w14:paraId="448C0D5E" w14:textId="26A5362A" w:rsidR="009B31F3" w:rsidRDefault="009B31F3" w:rsidP="009B31F3">
      <w:pPr>
        <w:pStyle w:val="Ttulo3"/>
      </w:pPr>
      <w:bookmarkStart w:id="230" w:name="_Toc238167253"/>
      <w:r>
        <w:lastRenderedPageBreak/>
        <w:t>T08.1.3 Especificación de Caso de Uso</w:t>
      </w:r>
      <w:bookmarkEnd w:id="230"/>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21"/>
        <w:gridCol w:w="7238"/>
      </w:tblGrid>
      <w:tr w:rsidR="009B31F3" w:rsidRPr="009B31F3" w14:paraId="5047A59C" w14:textId="77777777" w:rsidTr="009B31F3">
        <w:trPr>
          <w:trHeight w:val="575"/>
        </w:trPr>
        <w:tc>
          <w:tcPr>
            <w:tcW w:w="0" w:type="auto"/>
            <w:tcBorders>
              <w:top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07AE1CCA"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Campo</w:t>
            </w:r>
          </w:p>
        </w:tc>
        <w:tc>
          <w:tcPr>
            <w:tcW w:w="0" w:type="auto"/>
            <w:tcBorders>
              <w:top w:val="single" w:sz="18" w:space="0" w:color="auto"/>
              <w:left w:val="single" w:sz="18" w:space="0" w:color="auto"/>
              <w:bottom w:val="single" w:sz="18" w:space="0" w:color="auto"/>
            </w:tcBorders>
            <w:shd w:val="clear" w:color="auto" w:fill="F7CAAC" w:themeFill="accent2" w:themeFillTint="66"/>
            <w:tcMar>
              <w:top w:w="100" w:type="dxa"/>
              <w:left w:w="100" w:type="dxa"/>
              <w:bottom w:w="100" w:type="dxa"/>
              <w:right w:w="100" w:type="dxa"/>
            </w:tcMar>
            <w:vAlign w:val="center"/>
            <w:hideMark/>
          </w:tcPr>
          <w:p w14:paraId="3D932037"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Descripción</w:t>
            </w:r>
          </w:p>
        </w:tc>
      </w:tr>
      <w:tr w:rsidR="009B31F3" w:rsidRPr="009B31F3" w14:paraId="27D5C16E" w14:textId="77777777" w:rsidTr="009B31F3">
        <w:trPr>
          <w:trHeight w:val="19"/>
        </w:trPr>
        <w:tc>
          <w:tcPr>
            <w:tcW w:w="0" w:type="auto"/>
            <w:tcBorders>
              <w:top w:val="single" w:sz="18" w:space="0" w:color="auto"/>
            </w:tcBorders>
            <w:tcMar>
              <w:top w:w="100" w:type="dxa"/>
              <w:left w:w="100" w:type="dxa"/>
              <w:bottom w:w="100" w:type="dxa"/>
              <w:right w:w="100" w:type="dxa"/>
            </w:tcMar>
            <w:hideMark/>
          </w:tcPr>
          <w:p w14:paraId="67A94463"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Caso de Uso</w:t>
            </w:r>
          </w:p>
        </w:tc>
        <w:tc>
          <w:tcPr>
            <w:tcW w:w="0" w:type="auto"/>
            <w:tcBorders>
              <w:top w:val="single" w:sz="18" w:space="0" w:color="auto"/>
            </w:tcBorders>
            <w:tcMar>
              <w:top w:w="100" w:type="dxa"/>
              <w:left w:w="100" w:type="dxa"/>
              <w:bottom w:w="100" w:type="dxa"/>
              <w:right w:w="100" w:type="dxa"/>
            </w:tcMar>
            <w:hideMark/>
          </w:tcPr>
          <w:p w14:paraId="63B16753"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CUS-011: Verificar Integridad</w:t>
            </w:r>
          </w:p>
        </w:tc>
      </w:tr>
      <w:tr w:rsidR="009B31F3" w:rsidRPr="009B31F3" w14:paraId="4B963638" w14:textId="77777777" w:rsidTr="009B31F3">
        <w:trPr>
          <w:trHeight w:val="301"/>
        </w:trPr>
        <w:tc>
          <w:tcPr>
            <w:tcW w:w="0" w:type="auto"/>
            <w:tcMar>
              <w:top w:w="100" w:type="dxa"/>
              <w:left w:w="100" w:type="dxa"/>
              <w:bottom w:w="100" w:type="dxa"/>
              <w:right w:w="100" w:type="dxa"/>
            </w:tcMar>
            <w:hideMark/>
          </w:tcPr>
          <w:p w14:paraId="4E6A707A"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Actor Principal</w:t>
            </w:r>
          </w:p>
        </w:tc>
        <w:tc>
          <w:tcPr>
            <w:tcW w:w="0" w:type="auto"/>
            <w:tcMar>
              <w:top w:w="100" w:type="dxa"/>
              <w:left w:w="100" w:type="dxa"/>
              <w:bottom w:w="100" w:type="dxa"/>
              <w:right w:w="100" w:type="dxa"/>
            </w:tcMar>
            <w:hideMark/>
          </w:tcPr>
          <w:p w14:paraId="6469D827"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w:t>
            </w:r>
          </w:p>
        </w:tc>
      </w:tr>
      <w:tr w:rsidR="009B31F3" w:rsidRPr="009B31F3" w14:paraId="722AAEB0" w14:textId="77777777" w:rsidTr="009B31F3">
        <w:trPr>
          <w:trHeight w:val="17"/>
        </w:trPr>
        <w:tc>
          <w:tcPr>
            <w:tcW w:w="0" w:type="auto"/>
            <w:tcMar>
              <w:top w:w="100" w:type="dxa"/>
              <w:left w:w="100" w:type="dxa"/>
              <w:bottom w:w="100" w:type="dxa"/>
              <w:right w:w="100" w:type="dxa"/>
            </w:tcMar>
            <w:hideMark/>
          </w:tcPr>
          <w:p w14:paraId="5CAAEB51"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Precondiciones</w:t>
            </w:r>
          </w:p>
        </w:tc>
        <w:tc>
          <w:tcPr>
            <w:tcW w:w="0" w:type="auto"/>
            <w:tcMar>
              <w:top w:w="100" w:type="dxa"/>
              <w:left w:w="100" w:type="dxa"/>
              <w:bottom w:w="100" w:type="dxa"/>
              <w:right w:w="100" w:type="dxa"/>
            </w:tcMar>
            <w:hideMark/>
          </w:tcPr>
          <w:p w14:paraId="24126EA0"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w:t>
            </w:r>
          </w:p>
        </w:tc>
      </w:tr>
      <w:tr w:rsidR="009B31F3" w:rsidRPr="009B31F3" w14:paraId="58DF1B9E" w14:textId="77777777" w:rsidTr="009B31F3">
        <w:trPr>
          <w:trHeight w:val="17"/>
        </w:trPr>
        <w:tc>
          <w:tcPr>
            <w:tcW w:w="0" w:type="auto"/>
            <w:tcMar>
              <w:top w:w="100" w:type="dxa"/>
              <w:left w:w="100" w:type="dxa"/>
              <w:bottom w:w="100" w:type="dxa"/>
              <w:right w:w="100" w:type="dxa"/>
            </w:tcMar>
            <w:hideMark/>
          </w:tcPr>
          <w:p w14:paraId="6A7C897A"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Postcondiciones</w:t>
            </w:r>
          </w:p>
        </w:tc>
        <w:tc>
          <w:tcPr>
            <w:tcW w:w="0" w:type="auto"/>
            <w:tcMar>
              <w:top w:w="100" w:type="dxa"/>
              <w:left w:w="100" w:type="dxa"/>
              <w:bottom w:w="100" w:type="dxa"/>
              <w:right w:w="100" w:type="dxa"/>
            </w:tcMar>
            <w:hideMark/>
          </w:tcPr>
          <w:p w14:paraId="46B2EA9B"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Muestra pantalla de inicio de sesión.</w:t>
            </w:r>
          </w:p>
        </w:tc>
      </w:tr>
      <w:tr w:rsidR="009B31F3" w:rsidRPr="009B31F3" w14:paraId="4F1B2716" w14:textId="77777777" w:rsidTr="009B31F3">
        <w:trPr>
          <w:trHeight w:val="3770"/>
        </w:trPr>
        <w:tc>
          <w:tcPr>
            <w:tcW w:w="0" w:type="auto"/>
            <w:tcMar>
              <w:top w:w="100" w:type="dxa"/>
              <w:left w:w="100" w:type="dxa"/>
              <w:bottom w:w="100" w:type="dxa"/>
              <w:right w:w="100" w:type="dxa"/>
            </w:tcMar>
            <w:hideMark/>
          </w:tcPr>
          <w:p w14:paraId="0233580A"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Flujo Principal</w:t>
            </w:r>
          </w:p>
        </w:tc>
        <w:tc>
          <w:tcPr>
            <w:tcW w:w="0" w:type="auto"/>
            <w:tcMar>
              <w:top w:w="100" w:type="dxa"/>
              <w:left w:w="100" w:type="dxa"/>
              <w:bottom w:w="100" w:type="dxa"/>
              <w:right w:w="100" w:type="dxa"/>
            </w:tcMar>
            <w:hideMark/>
          </w:tcPr>
          <w:p w14:paraId="06C530BB"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1.</w:t>
            </w:r>
            <w:r>
              <w:rPr>
                <w:rFonts w:eastAsia="Times New Roman"/>
                <w:color w:val="000000"/>
                <w:sz w:val="24"/>
                <w:szCs w:val="24"/>
                <w:lang w:eastAsia="es-ES_tradnl"/>
              </w:rPr>
              <w:t xml:space="preserve"> El usuario inicia la aplicación</w:t>
            </w:r>
          </w:p>
          <w:p w14:paraId="55EB3925"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2.</w:t>
            </w:r>
            <w:r>
              <w:rPr>
                <w:rFonts w:eastAsia="Times New Roman"/>
                <w:color w:val="000000"/>
                <w:sz w:val="24"/>
                <w:szCs w:val="24"/>
                <w:lang w:eastAsia="es-ES_tradnl"/>
              </w:rPr>
              <w:t xml:space="preserve"> El sistema extrae la lista de usuarios de la base de datos </w:t>
            </w:r>
          </w:p>
          <w:p w14:paraId="3BFC2EA7"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3.</w:t>
            </w:r>
            <w:r>
              <w:rPr>
                <w:rFonts w:eastAsia="Times New Roman"/>
                <w:color w:val="000000"/>
                <w:sz w:val="24"/>
                <w:szCs w:val="24"/>
                <w:lang w:eastAsia="es-ES_tradnl"/>
              </w:rPr>
              <w:t xml:space="preserve"> El sistema calcula los </w:t>
            </w:r>
            <w:proofErr w:type="spellStart"/>
            <w:r>
              <w:rPr>
                <w:rFonts w:eastAsia="Times New Roman"/>
                <w:color w:val="000000"/>
                <w:sz w:val="24"/>
                <w:szCs w:val="24"/>
                <w:lang w:eastAsia="es-ES_tradnl"/>
              </w:rPr>
              <w:t>Digitos</w:t>
            </w:r>
            <w:proofErr w:type="spellEnd"/>
            <w:r>
              <w:rPr>
                <w:rFonts w:eastAsia="Times New Roman"/>
                <w:color w:val="000000"/>
                <w:sz w:val="24"/>
                <w:szCs w:val="24"/>
                <w:lang w:eastAsia="es-ES_tradnl"/>
              </w:rPr>
              <w:t xml:space="preserve"> Horizontales de los usuarios</w:t>
            </w:r>
          </w:p>
          <w:p w14:paraId="54968EA3"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4.</w:t>
            </w:r>
            <w:r>
              <w:rPr>
                <w:rFonts w:eastAsia="Times New Roman"/>
                <w:color w:val="000000"/>
                <w:sz w:val="24"/>
                <w:szCs w:val="24"/>
                <w:lang w:eastAsia="es-ES_tradnl"/>
              </w:rPr>
              <w:t xml:space="preserve"> El sistema compara los dígitos calculados con los almacenados en cada usuario </w:t>
            </w:r>
          </w:p>
          <w:p w14:paraId="2EEAF87B"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5.</w:t>
            </w:r>
            <w:r>
              <w:rPr>
                <w:rFonts w:eastAsia="Times New Roman"/>
                <w:color w:val="000000"/>
                <w:sz w:val="24"/>
                <w:szCs w:val="24"/>
                <w:lang w:eastAsia="es-ES_tradnl"/>
              </w:rPr>
              <w:t xml:space="preserve"> El sistema calcula el Dígito Vertical mediante los calculados anteriormente</w:t>
            </w:r>
          </w:p>
          <w:p w14:paraId="074B446E"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6.</w:t>
            </w:r>
            <w:r>
              <w:rPr>
                <w:rFonts w:eastAsia="Times New Roman"/>
                <w:color w:val="000000"/>
                <w:sz w:val="24"/>
                <w:szCs w:val="24"/>
                <w:lang w:eastAsia="es-ES_tradnl"/>
              </w:rPr>
              <w:t xml:space="preserve"> El sistema extrae el Digito Vertical de la tabla Usuarios de la base de datos y compara los valores</w:t>
            </w:r>
          </w:p>
          <w:p w14:paraId="6D8CD6D9"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 xml:space="preserve">7. </w:t>
            </w:r>
            <w:r>
              <w:rPr>
                <w:rFonts w:eastAsia="Times New Roman"/>
                <w:color w:val="000000"/>
                <w:sz w:val="24"/>
                <w:szCs w:val="24"/>
                <w:lang w:eastAsia="es-ES_tradnl"/>
              </w:rPr>
              <w:t>El sistema muestra la pantalla de Inicio de Sesión </w:t>
            </w:r>
          </w:p>
        </w:tc>
      </w:tr>
      <w:tr w:rsidR="009B31F3" w:rsidRPr="009B31F3" w14:paraId="42D4DB69" w14:textId="77777777" w:rsidTr="009B31F3">
        <w:trPr>
          <w:trHeight w:val="1149"/>
        </w:trPr>
        <w:tc>
          <w:tcPr>
            <w:tcW w:w="0" w:type="auto"/>
            <w:tcMar>
              <w:top w:w="100" w:type="dxa"/>
              <w:left w:w="100" w:type="dxa"/>
              <w:bottom w:w="100" w:type="dxa"/>
              <w:right w:w="100" w:type="dxa"/>
            </w:tcMar>
            <w:hideMark/>
          </w:tcPr>
          <w:p w14:paraId="5FB7522E"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Flujo Alternativo</w:t>
            </w:r>
          </w:p>
        </w:tc>
        <w:tc>
          <w:tcPr>
            <w:tcW w:w="0" w:type="auto"/>
            <w:tcMar>
              <w:top w:w="100" w:type="dxa"/>
              <w:left w:w="100" w:type="dxa"/>
              <w:bottom w:w="100" w:type="dxa"/>
              <w:right w:w="100" w:type="dxa"/>
            </w:tcMar>
            <w:hideMark/>
          </w:tcPr>
          <w:p w14:paraId="16D88ABA"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FA1:</w:t>
            </w:r>
            <w:r>
              <w:rPr>
                <w:rFonts w:eastAsia="Times New Roman"/>
                <w:color w:val="000000"/>
                <w:sz w:val="24"/>
                <w:szCs w:val="24"/>
                <w:lang w:eastAsia="es-ES_tradnl"/>
              </w:rPr>
              <w:t xml:space="preserve"> Uno de los Dígitos Horizontales calculados no coincide al almacenado, muestra ventana de error de integridad. Llama a CUS-012</w:t>
            </w:r>
          </w:p>
          <w:p w14:paraId="0C4EB726"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FA2:</w:t>
            </w:r>
            <w:r>
              <w:rPr>
                <w:rFonts w:eastAsia="Times New Roman"/>
                <w:color w:val="000000"/>
                <w:sz w:val="24"/>
                <w:szCs w:val="24"/>
                <w:lang w:eastAsia="es-ES_tradnl"/>
              </w:rPr>
              <w:t xml:space="preserve"> El Dígito Vertical calculado no coincide con el almacenado en la base de datos, muestra ventana de error de integridad. Llama a CUS-012</w:t>
            </w:r>
          </w:p>
        </w:tc>
      </w:tr>
    </w:tbl>
    <w:p w14:paraId="6101BFCF" w14:textId="77777777" w:rsidR="009B31F3" w:rsidRDefault="009B31F3" w:rsidP="009B31F3"/>
    <w:p w14:paraId="77595F5F" w14:textId="62D8C5DE" w:rsidR="009B31F3" w:rsidRDefault="009B31F3" w:rsidP="009B31F3">
      <w:pPr>
        <w:pStyle w:val="Ttulo3"/>
      </w:pPr>
      <w:bookmarkStart w:id="231" w:name="_Toc238167254"/>
      <w:r>
        <w:lastRenderedPageBreak/>
        <w:t>T08.1.4 Diagrama de Secuencia</w:t>
      </w:r>
      <w:bookmarkEnd w:id="231"/>
    </w:p>
    <w:p w14:paraId="248909F5" w14:textId="00909B28" w:rsidR="009B31F3" w:rsidRDefault="009B31F3" w:rsidP="009B31F3">
      <w:pPr>
        <w:jc w:val="center"/>
      </w:pPr>
      <w:r>
        <w:rPr>
          <w:noProof/>
          <w:color w:val="000000"/>
        </w:rPr>
        <w:drawing>
          <wp:inline distT="0" distB="0" distL="0" distR="0" wp14:anchorId="04B1E329" wp14:editId="58D4DE34">
            <wp:extent cx="5972175" cy="5260975"/>
            <wp:effectExtent l="0" t="0" r="0" b="0"/>
            <wp:docPr id="68222452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72175" cy="5260975"/>
                    </a:xfrm>
                    <a:prstGeom prst="rect">
                      <a:avLst/>
                    </a:prstGeom>
                    <a:noFill/>
                    <a:ln>
                      <a:noFill/>
                    </a:ln>
                  </pic:spPr>
                </pic:pic>
              </a:graphicData>
            </a:graphic>
          </wp:inline>
        </w:drawing>
      </w:r>
    </w:p>
    <w:p w14:paraId="5D0CA81E" w14:textId="08C4F75F" w:rsidR="009B31F3" w:rsidRDefault="009B31F3" w:rsidP="009B31F3">
      <w:pPr>
        <w:pStyle w:val="Ttulo2"/>
      </w:pPr>
      <w:bookmarkStart w:id="232" w:name="_Toc238167255"/>
      <w:r>
        <w:t>T08.2 CUS-012 Recalcular Dígitos (Digito Verificador)</w:t>
      </w:r>
      <w:bookmarkEnd w:id="232"/>
    </w:p>
    <w:p w14:paraId="46366441" w14:textId="52EB9B45" w:rsidR="009B31F3" w:rsidRDefault="009B31F3" w:rsidP="009B31F3">
      <w:pPr>
        <w:rPr>
          <w:color w:val="000000"/>
        </w:rPr>
      </w:pPr>
      <w:r>
        <w:rPr>
          <w:color w:val="000000"/>
        </w:rPr>
        <w:t>Ante una falla de integridad de la base de datos, el usuario podrá recalcular los dígitos verificadores.</w:t>
      </w:r>
    </w:p>
    <w:p w14:paraId="3F7BA143" w14:textId="55B66885" w:rsidR="009B31F3" w:rsidRDefault="009B31F3" w:rsidP="009B31F3">
      <w:pPr>
        <w:pStyle w:val="Ttulo3"/>
      </w:pPr>
      <w:bookmarkStart w:id="233" w:name="_Toc238167256"/>
      <w:r>
        <w:lastRenderedPageBreak/>
        <w:t>T08.2.1 Diagrama de Caso de Uso</w:t>
      </w:r>
      <w:bookmarkEnd w:id="233"/>
    </w:p>
    <w:p w14:paraId="523BB37F" w14:textId="5769597E" w:rsidR="009B31F3" w:rsidRDefault="009B31F3" w:rsidP="009B31F3">
      <w:pPr>
        <w:jc w:val="center"/>
      </w:pPr>
      <w:r>
        <w:rPr>
          <w:noProof/>
          <w:color w:val="000000"/>
        </w:rPr>
        <w:drawing>
          <wp:inline distT="0" distB="0" distL="0" distR="0" wp14:anchorId="37FBC05B" wp14:editId="280809B6">
            <wp:extent cx="4744720" cy="3281680"/>
            <wp:effectExtent l="0" t="0" r="5080" b="0"/>
            <wp:docPr id="135925687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44720" cy="3281680"/>
                    </a:xfrm>
                    <a:prstGeom prst="rect">
                      <a:avLst/>
                    </a:prstGeom>
                    <a:noFill/>
                    <a:ln>
                      <a:noFill/>
                    </a:ln>
                  </pic:spPr>
                </pic:pic>
              </a:graphicData>
            </a:graphic>
          </wp:inline>
        </w:drawing>
      </w:r>
    </w:p>
    <w:p w14:paraId="7AD368F6" w14:textId="28EB2653" w:rsidR="009B31F3" w:rsidRDefault="009B31F3" w:rsidP="009B31F3">
      <w:pPr>
        <w:pStyle w:val="Ttulo3"/>
      </w:pPr>
      <w:bookmarkStart w:id="234" w:name="_Toc238167257"/>
      <w:r>
        <w:lastRenderedPageBreak/>
        <w:t>T08.2.2 Diagrama de Clases</w:t>
      </w:r>
      <w:bookmarkEnd w:id="234"/>
    </w:p>
    <w:p w14:paraId="13CAC1B9" w14:textId="43B85D92" w:rsidR="009B31F3" w:rsidRDefault="009B31F3" w:rsidP="009B31F3">
      <w:r>
        <w:rPr>
          <w:noProof/>
          <w:color w:val="000000"/>
        </w:rPr>
        <w:drawing>
          <wp:inline distT="0" distB="0" distL="0" distR="0" wp14:anchorId="5E49C504" wp14:editId="5FB5277A">
            <wp:extent cx="5669280" cy="4754880"/>
            <wp:effectExtent l="0" t="0" r="0" b="0"/>
            <wp:docPr id="70214658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69280" cy="4754880"/>
                    </a:xfrm>
                    <a:prstGeom prst="rect">
                      <a:avLst/>
                    </a:prstGeom>
                    <a:noFill/>
                    <a:ln>
                      <a:noFill/>
                    </a:ln>
                  </pic:spPr>
                </pic:pic>
              </a:graphicData>
            </a:graphic>
          </wp:inline>
        </w:drawing>
      </w:r>
    </w:p>
    <w:p w14:paraId="4753FD1F" w14:textId="7F25F427" w:rsidR="009B31F3" w:rsidRDefault="009B31F3" w:rsidP="009B31F3">
      <w:pPr>
        <w:pStyle w:val="Ttulo3"/>
      </w:pPr>
      <w:bookmarkStart w:id="235" w:name="_Toc238167258"/>
      <w:r>
        <w:t>T08.2.3 Descomposición Funcional</w:t>
      </w:r>
      <w:bookmarkEnd w:id="235"/>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05"/>
        <w:gridCol w:w="1174"/>
        <w:gridCol w:w="5980"/>
      </w:tblGrid>
      <w:tr w:rsidR="009B31F3" w:rsidRPr="009B31F3" w14:paraId="3835724C" w14:textId="77777777" w:rsidTr="00EE11C1">
        <w:trPr>
          <w:trHeight w:val="511"/>
        </w:trPr>
        <w:tc>
          <w:tcPr>
            <w:tcW w:w="0" w:type="auto"/>
            <w:tcBorders>
              <w:top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5964DE6D"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Subfunción</w:t>
            </w:r>
          </w:p>
        </w:tc>
        <w:tc>
          <w:tcPr>
            <w:tcW w:w="517" w:type="dxa"/>
            <w:tcBorders>
              <w:top w:val="single" w:sz="18" w:space="0" w:color="auto"/>
              <w:left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0DB5F343"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Capa</w:t>
            </w:r>
          </w:p>
        </w:tc>
        <w:tc>
          <w:tcPr>
            <w:tcW w:w="5980" w:type="dxa"/>
            <w:tcBorders>
              <w:top w:val="single" w:sz="18" w:space="0" w:color="auto"/>
              <w:left w:val="single" w:sz="18" w:space="0" w:color="auto"/>
              <w:bottom w:val="single" w:sz="18" w:space="0" w:color="auto"/>
            </w:tcBorders>
            <w:shd w:val="clear" w:color="auto" w:fill="F7CAAC" w:themeFill="accent2" w:themeFillTint="66"/>
            <w:tcMar>
              <w:top w:w="100" w:type="dxa"/>
              <w:left w:w="100" w:type="dxa"/>
              <w:bottom w:w="100" w:type="dxa"/>
              <w:right w:w="100" w:type="dxa"/>
            </w:tcMar>
            <w:vAlign w:val="center"/>
            <w:hideMark/>
          </w:tcPr>
          <w:p w14:paraId="184207E4"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Descripción</w:t>
            </w:r>
          </w:p>
        </w:tc>
      </w:tr>
      <w:tr w:rsidR="009B31F3" w:rsidRPr="009B31F3" w14:paraId="3D757D87" w14:textId="77777777" w:rsidTr="009B31F3">
        <w:trPr>
          <w:trHeight w:val="850"/>
        </w:trPr>
        <w:tc>
          <w:tcPr>
            <w:tcW w:w="0" w:type="auto"/>
            <w:tcBorders>
              <w:top w:val="single" w:sz="18" w:space="0" w:color="auto"/>
            </w:tcBorders>
            <w:tcMar>
              <w:top w:w="100" w:type="dxa"/>
              <w:left w:w="100" w:type="dxa"/>
              <w:bottom w:w="100" w:type="dxa"/>
              <w:right w:w="100" w:type="dxa"/>
            </w:tcMar>
            <w:hideMark/>
          </w:tcPr>
          <w:p w14:paraId="756E977C"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 xml:space="preserve">Iniciar el recálculo en la base de datos mediante la regeneración de </w:t>
            </w:r>
            <w:r>
              <w:rPr>
                <w:rFonts w:eastAsia="Times New Roman"/>
                <w:color w:val="000000"/>
                <w:sz w:val="24"/>
                <w:szCs w:val="24"/>
                <w:lang w:eastAsia="es-ES_tradnl"/>
              </w:rPr>
              <w:lastRenderedPageBreak/>
              <w:t>los dígitos verificadores horizontal y vertical</w:t>
            </w:r>
          </w:p>
        </w:tc>
        <w:tc>
          <w:tcPr>
            <w:tcW w:w="517" w:type="dxa"/>
            <w:tcBorders>
              <w:top w:val="single" w:sz="18" w:space="0" w:color="auto"/>
            </w:tcBorders>
            <w:tcMar>
              <w:top w:w="100" w:type="dxa"/>
              <w:left w:w="100" w:type="dxa"/>
              <w:bottom w:w="100" w:type="dxa"/>
              <w:right w:w="100" w:type="dxa"/>
            </w:tcMar>
            <w:hideMark/>
          </w:tcPr>
          <w:p w14:paraId="2EB673FF"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lastRenderedPageBreak/>
              <w:t>GUI/BLL</w:t>
            </w:r>
          </w:p>
        </w:tc>
        <w:tc>
          <w:tcPr>
            <w:tcW w:w="5980" w:type="dxa"/>
            <w:tcBorders>
              <w:top w:val="single" w:sz="18" w:space="0" w:color="auto"/>
            </w:tcBorders>
            <w:tcMar>
              <w:top w:w="100" w:type="dxa"/>
              <w:left w:w="100" w:type="dxa"/>
              <w:bottom w:w="100" w:type="dxa"/>
              <w:right w:w="100" w:type="dxa"/>
            </w:tcMar>
            <w:hideMark/>
          </w:tcPr>
          <w:p w14:paraId="288CD288"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 xml:space="preserve">La función de recálculo </w:t>
            </w:r>
            <w:proofErr w:type="spellStart"/>
            <w:r>
              <w:rPr>
                <w:rFonts w:eastAsia="Times New Roman"/>
                <w:color w:val="188038"/>
                <w:sz w:val="24"/>
                <w:szCs w:val="24"/>
                <w:lang w:eastAsia="es-ES_tradnl"/>
              </w:rPr>
              <w:t>RecalcularDV</w:t>
            </w:r>
            <w:proofErr w:type="spellEnd"/>
            <w:r>
              <w:rPr>
                <w:rFonts w:eastAsia="Times New Roman"/>
                <w:color w:val="000000"/>
                <w:sz w:val="24"/>
                <w:szCs w:val="24"/>
                <w:lang w:eastAsia="es-ES_tradnl"/>
              </w:rPr>
              <w:t xml:space="preserve"> realiza la invocación de </w:t>
            </w:r>
            <w:proofErr w:type="spellStart"/>
            <w:proofErr w:type="gramStart"/>
            <w:r>
              <w:rPr>
                <w:rFonts w:eastAsia="Times New Roman"/>
                <w:color w:val="188038"/>
                <w:sz w:val="24"/>
                <w:szCs w:val="24"/>
                <w:lang w:eastAsia="es-ES_tradnl"/>
              </w:rPr>
              <w:t>ListarUsuarios</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w:t>
            </w:r>
            <w:r>
              <w:rPr>
                <w:rFonts w:eastAsia="Times New Roman"/>
                <w:color w:val="000000"/>
                <w:sz w:val="24"/>
                <w:szCs w:val="24"/>
                <w:lang w:eastAsia="es-ES_tradnl"/>
              </w:rPr>
              <w:t xml:space="preserve"> y orquesta el flujo para actualizar los hashes.</w:t>
            </w:r>
          </w:p>
        </w:tc>
      </w:tr>
      <w:tr w:rsidR="009B31F3" w:rsidRPr="009B31F3" w14:paraId="1A8BC921" w14:textId="77777777" w:rsidTr="009B31F3">
        <w:trPr>
          <w:trHeight w:val="235"/>
        </w:trPr>
        <w:tc>
          <w:tcPr>
            <w:tcW w:w="0" w:type="auto"/>
            <w:tcMar>
              <w:top w:w="100" w:type="dxa"/>
              <w:left w:w="100" w:type="dxa"/>
              <w:bottom w:w="100" w:type="dxa"/>
              <w:right w:w="100" w:type="dxa"/>
            </w:tcMar>
            <w:hideMark/>
          </w:tcPr>
          <w:p w14:paraId="5F5D80E1"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Transporta los datos de la fila del usuario para la generación del hash</w:t>
            </w:r>
          </w:p>
        </w:tc>
        <w:tc>
          <w:tcPr>
            <w:tcW w:w="517" w:type="dxa"/>
            <w:tcMar>
              <w:top w:w="100" w:type="dxa"/>
              <w:left w:w="100" w:type="dxa"/>
              <w:bottom w:w="100" w:type="dxa"/>
              <w:right w:w="100" w:type="dxa"/>
            </w:tcMar>
            <w:hideMark/>
          </w:tcPr>
          <w:p w14:paraId="2126139A"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BE</w:t>
            </w:r>
          </w:p>
        </w:tc>
        <w:tc>
          <w:tcPr>
            <w:tcW w:w="5980" w:type="dxa"/>
            <w:tcMar>
              <w:top w:w="100" w:type="dxa"/>
              <w:left w:w="100" w:type="dxa"/>
              <w:bottom w:w="100" w:type="dxa"/>
              <w:right w:w="100" w:type="dxa"/>
            </w:tcMar>
            <w:hideMark/>
          </w:tcPr>
          <w:p w14:paraId="4CCAC8F2"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 xml:space="preserve">La clase </w:t>
            </w:r>
            <w:proofErr w:type="spellStart"/>
            <w:r>
              <w:rPr>
                <w:rFonts w:eastAsia="Times New Roman"/>
                <w:color w:val="188038"/>
                <w:sz w:val="24"/>
                <w:szCs w:val="24"/>
                <w:lang w:eastAsia="es-ES_tradnl"/>
              </w:rPr>
              <w:t>UsuarioBE</w:t>
            </w:r>
            <w:proofErr w:type="spellEnd"/>
            <w:r>
              <w:rPr>
                <w:rFonts w:eastAsia="Times New Roman"/>
                <w:color w:val="000000"/>
                <w:sz w:val="24"/>
                <w:szCs w:val="24"/>
                <w:lang w:eastAsia="es-ES_tradnl"/>
              </w:rPr>
              <w:t xml:space="preserve"> realiza la implementación de la interfaz </w:t>
            </w:r>
            <w:proofErr w:type="spellStart"/>
            <w:r>
              <w:rPr>
                <w:rFonts w:eastAsia="Times New Roman"/>
                <w:color w:val="188038"/>
                <w:sz w:val="24"/>
                <w:szCs w:val="24"/>
                <w:lang w:eastAsia="es-ES_tradnl"/>
              </w:rPr>
              <w:t>IVerificable</w:t>
            </w:r>
            <w:proofErr w:type="spellEnd"/>
            <w:r>
              <w:rPr>
                <w:rFonts w:eastAsia="Times New Roman"/>
                <w:color w:val="000000"/>
                <w:sz w:val="24"/>
                <w:szCs w:val="24"/>
                <w:lang w:eastAsia="es-ES_tradnl"/>
              </w:rPr>
              <w:t>, obteniendo así los métodos de extracción de datos requeridos para efectuar los nuevos cálculos del dígito verificador.</w:t>
            </w:r>
          </w:p>
        </w:tc>
      </w:tr>
      <w:tr w:rsidR="009B31F3" w:rsidRPr="009B31F3" w14:paraId="63E743DE" w14:textId="77777777" w:rsidTr="009B31F3">
        <w:trPr>
          <w:trHeight w:val="316"/>
        </w:trPr>
        <w:tc>
          <w:tcPr>
            <w:tcW w:w="0" w:type="auto"/>
            <w:tcMar>
              <w:top w:w="100" w:type="dxa"/>
              <w:left w:w="100" w:type="dxa"/>
              <w:bottom w:w="100" w:type="dxa"/>
              <w:right w:w="100" w:type="dxa"/>
            </w:tcMar>
            <w:hideMark/>
          </w:tcPr>
          <w:p w14:paraId="7FAFA8F6"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Calcular y generar nuevos dígitos verificadores</w:t>
            </w:r>
          </w:p>
        </w:tc>
        <w:tc>
          <w:tcPr>
            <w:tcW w:w="517" w:type="dxa"/>
            <w:tcMar>
              <w:top w:w="100" w:type="dxa"/>
              <w:left w:w="100" w:type="dxa"/>
              <w:bottom w:w="100" w:type="dxa"/>
              <w:right w:w="100" w:type="dxa"/>
            </w:tcMar>
            <w:hideMark/>
          </w:tcPr>
          <w:p w14:paraId="10F1EB7E"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Servicios</w:t>
            </w:r>
          </w:p>
        </w:tc>
        <w:tc>
          <w:tcPr>
            <w:tcW w:w="5980" w:type="dxa"/>
            <w:tcMar>
              <w:top w:w="100" w:type="dxa"/>
              <w:left w:w="100" w:type="dxa"/>
              <w:bottom w:w="100" w:type="dxa"/>
              <w:right w:w="100" w:type="dxa"/>
            </w:tcMar>
            <w:hideMark/>
          </w:tcPr>
          <w:p w14:paraId="2BE3F97F" w14:textId="77777777" w:rsidR="009B31F3" w:rsidRPr="009B31F3" w:rsidRDefault="009B31F3" w:rsidP="009B31F3">
            <w:pPr>
              <w:spacing w:line="240" w:lineRule="auto"/>
              <w:rPr>
                <w:rFonts w:ascii="Times New Roman" w:eastAsia="Times New Roman" w:hAnsi="Times New Roman" w:cs="Times New Roman"/>
                <w:sz w:val="24"/>
                <w:szCs w:val="24"/>
                <w:lang w:eastAsia="es-ES_tradnl"/>
              </w:rPr>
            </w:pPr>
            <w:proofErr w:type="spellStart"/>
            <w:r>
              <w:rPr>
                <w:rFonts w:eastAsia="Times New Roman"/>
                <w:color w:val="188038"/>
                <w:sz w:val="24"/>
                <w:szCs w:val="24"/>
                <w:lang w:eastAsia="es-ES_tradnl"/>
              </w:rPr>
              <w:t>VerificadorIntegridad</w:t>
            </w:r>
            <w:proofErr w:type="spellEnd"/>
            <w:r>
              <w:rPr>
                <w:rFonts w:eastAsia="Times New Roman"/>
                <w:color w:val="000000"/>
                <w:sz w:val="24"/>
                <w:szCs w:val="24"/>
                <w:lang w:eastAsia="es-ES_tradnl"/>
              </w:rPr>
              <w:t xml:space="preserve"> actúa como el componente encargado de procesar las cadenas mediante </w:t>
            </w:r>
            <w:proofErr w:type="spellStart"/>
            <w:r>
              <w:rPr>
                <w:rFonts w:eastAsia="Times New Roman"/>
                <w:color w:val="188038"/>
                <w:sz w:val="24"/>
                <w:szCs w:val="24"/>
                <w:lang w:eastAsia="es-ES_tradnl"/>
              </w:rPr>
              <w:t>Encriptador</w:t>
            </w:r>
            <w:proofErr w:type="spellEnd"/>
            <w:r>
              <w:rPr>
                <w:rFonts w:eastAsia="Times New Roman"/>
                <w:color w:val="000000"/>
                <w:sz w:val="24"/>
                <w:szCs w:val="24"/>
                <w:lang w:eastAsia="es-ES_tradnl"/>
              </w:rPr>
              <w:t>, que implementa el algoritmo SHA-256 para la obtención de los nuevos dígitos verificadores (DVH y DVV).</w:t>
            </w:r>
          </w:p>
        </w:tc>
      </w:tr>
      <w:tr w:rsidR="009B31F3" w:rsidRPr="009B31F3" w14:paraId="38767AF2" w14:textId="77777777" w:rsidTr="009B31F3">
        <w:trPr>
          <w:trHeight w:val="1391"/>
        </w:trPr>
        <w:tc>
          <w:tcPr>
            <w:tcW w:w="0" w:type="auto"/>
            <w:tcMar>
              <w:top w:w="100" w:type="dxa"/>
              <w:left w:w="100" w:type="dxa"/>
              <w:bottom w:w="100" w:type="dxa"/>
              <w:right w:w="100" w:type="dxa"/>
            </w:tcMar>
            <w:hideMark/>
          </w:tcPr>
          <w:p w14:paraId="3A238779"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Mapea, persiste y actualiza los códigos de integridad</w:t>
            </w:r>
          </w:p>
        </w:tc>
        <w:tc>
          <w:tcPr>
            <w:tcW w:w="517" w:type="dxa"/>
            <w:tcMar>
              <w:top w:w="100" w:type="dxa"/>
              <w:left w:w="100" w:type="dxa"/>
              <w:bottom w:w="100" w:type="dxa"/>
              <w:right w:w="100" w:type="dxa"/>
            </w:tcMar>
            <w:hideMark/>
          </w:tcPr>
          <w:p w14:paraId="0010EF0C"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DAL</w:t>
            </w:r>
          </w:p>
        </w:tc>
        <w:tc>
          <w:tcPr>
            <w:tcW w:w="5980" w:type="dxa"/>
            <w:tcMar>
              <w:top w:w="100" w:type="dxa"/>
              <w:left w:w="100" w:type="dxa"/>
              <w:bottom w:w="100" w:type="dxa"/>
              <w:right w:w="100" w:type="dxa"/>
            </w:tcMar>
            <w:hideMark/>
          </w:tcPr>
          <w:p w14:paraId="24AF5AC8"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proofErr w:type="spellStart"/>
            <w:r>
              <w:rPr>
                <w:rFonts w:eastAsia="Times New Roman"/>
                <w:color w:val="188038"/>
                <w:sz w:val="24"/>
                <w:szCs w:val="24"/>
                <w:lang w:eastAsia="es-ES_tradnl"/>
              </w:rPr>
              <w:t>MP_VerificadorIntegridad</w:t>
            </w:r>
            <w:proofErr w:type="spellEnd"/>
            <w:r>
              <w:rPr>
                <w:rFonts w:eastAsia="Times New Roman"/>
                <w:color w:val="000000"/>
                <w:sz w:val="24"/>
                <w:szCs w:val="24"/>
                <w:lang w:eastAsia="es-ES_tradnl"/>
              </w:rPr>
              <w:t xml:space="preserve"> (y los </w:t>
            </w:r>
            <w:proofErr w:type="spellStart"/>
            <w:r>
              <w:rPr>
                <w:rFonts w:eastAsia="Times New Roman"/>
                <w:color w:val="000000"/>
                <w:sz w:val="24"/>
                <w:szCs w:val="24"/>
                <w:lang w:eastAsia="es-ES_tradnl"/>
              </w:rPr>
              <w:t>mappers</w:t>
            </w:r>
            <w:proofErr w:type="spellEnd"/>
            <w:r>
              <w:rPr>
                <w:rFonts w:eastAsia="Times New Roman"/>
                <w:color w:val="000000"/>
                <w:sz w:val="24"/>
                <w:szCs w:val="24"/>
                <w:lang w:eastAsia="es-ES_tradnl"/>
              </w:rPr>
              <w:t xml:space="preserve"> individuales como </w:t>
            </w:r>
            <w:proofErr w:type="spellStart"/>
            <w:r>
              <w:rPr>
                <w:rFonts w:eastAsia="Times New Roman"/>
                <w:color w:val="188038"/>
                <w:sz w:val="24"/>
                <w:szCs w:val="24"/>
                <w:lang w:eastAsia="es-ES_tradnl"/>
              </w:rPr>
              <w:t>MP_Usuario</w:t>
            </w:r>
            <w:proofErr w:type="spellEnd"/>
            <w:r>
              <w:rPr>
                <w:rFonts w:eastAsia="Times New Roman"/>
                <w:color w:val="000000"/>
                <w:sz w:val="24"/>
                <w:szCs w:val="24"/>
                <w:lang w:eastAsia="es-ES_tradnl"/>
              </w:rPr>
              <w:t xml:space="preserve">) se encarga de ejecutar el </w:t>
            </w:r>
            <w:r>
              <w:rPr>
                <w:rFonts w:eastAsia="Times New Roman"/>
                <w:color w:val="188038"/>
                <w:sz w:val="24"/>
                <w:szCs w:val="24"/>
                <w:lang w:eastAsia="es-ES_tradnl"/>
              </w:rPr>
              <w:t>UPDATE</w:t>
            </w:r>
            <w:r>
              <w:rPr>
                <w:rFonts w:eastAsia="Times New Roman"/>
                <w:color w:val="000000"/>
                <w:sz w:val="24"/>
                <w:szCs w:val="24"/>
                <w:lang w:eastAsia="es-ES_tradnl"/>
              </w:rPr>
              <w:t xml:space="preserve"> en la base de datos, sobrescribiendo los dígitos alterados o antiguos con los nuevos valores generados.</w:t>
            </w:r>
          </w:p>
          <w:p w14:paraId="763A5FB4"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Posteriormente, efectúa el cotejo de los resultados para determinar y retornar el valor lógico de correspondencia (true/false).</w:t>
            </w:r>
          </w:p>
        </w:tc>
      </w:tr>
      <w:tr w:rsidR="009B31F3" w:rsidRPr="009B31F3" w14:paraId="75AAFCE0" w14:textId="77777777" w:rsidTr="009B31F3">
        <w:trPr>
          <w:trHeight w:val="211"/>
        </w:trPr>
        <w:tc>
          <w:tcPr>
            <w:tcW w:w="0" w:type="auto"/>
            <w:tcMar>
              <w:top w:w="100" w:type="dxa"/>
              <w:left w:w="100" w:type="dxa"/>
              <w:bottom w:w="100" w:type="dxa"/>
              <w:right w:w="100" w:type="dxa"/>
            </w:tcMar>
            <w:hideMark/>
          </w:tcPr>
          <w:p w14:paraId="345767D0"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Muestra confirmación de la operación o informa el resultado</w:t>
            </w:r>
          </w:p>
        </w:tc>
        <w:tc>
          <w:tcPr>
            <w:tcW w:w="517" w:type="dxa"/>
            <w:tcMar>
              <w:top w:w="100" w:type="dxa"/>
              <w:left w:w="100" w:type="dxa"/>
              <w:bottom w:w="100" w:type="dxa"/>
              <w:right w:w="100" w:type="dxa"/>
            </w:tcMar>
            <w:hideMark/>
          </w:tcPr>
          <w:p w14:paraId="18365E7F" w14:textId="77777777" w:rsidR="009B31F3" w:rsidRPr="009B31F3" w:rsidRDefault="009B31F3" w:rsidP="009B31F3">
            <w:pPr>
              <w:spacing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GUI</w:t>
            </w:r>
          </w:p>
        </w:tc>
        <w:tc>
          <w:tcPr>
            <w:tcW w:w="5980" w:type="dxa"/>
            <w:tcMar>
              <w:top w:w="100" w:type="dxa"/>
              <w:left w:w="100" w:type="dxa"/>
              <w:bottom w:w="100" w:type="dxa"/>
              <w:right w:w="100" w:type="dxa"/>
            </w:tcMar>
            <w:hideMark/>
          </w:tcPr>
          <w:p w14:paraId="78D3EFFF" w14:textId="77777777" w:rsidR="009B31F3" w:rsidRPr="009B31F3" w:rsidRDefault="009B31F3" w:rsidP="009B31F3">
            <w:pPr>
              <w:spacing w:before="240" w:after="240" w:line="240" w:lineRule="auto"/>
              <w:jc w:val="center"/>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Se muestra la ventana de Login</w:t>
            </w:r>
            <w:r>
              <w:rPr>
                <w:rFonts w:eastAsia="Times New Roman"/>
                <w:color w:val="188038"/>
                <w:sz w:val="24"/>
                <w:szCs w:val="24"/>
                <w:lang w:eastAsia="es-ES_tradnl"/>
              </w:rPr>
              <w:t xml:space="preserve"> </w:t>
            </w:r>
            <w:proofErr w:type="spellStart"/>
            <w:proofErr w:type="gramStart"/>
            <w:r>
              <w:rPr>
                <w:rFonts w:eastAsia="Times New Roman"/>
                <w:color w:val="188038"/>
                <w:sz w:val="24"/>
                <w:szCs w:val="24"/>
                <w:lang w:eastAsia="es-ES_tradnl"/>
              </w:rPr>
              <w:t>frmLogin</w:t>
            </w:r>
            <w:proofErr w:type="spellEnd"/>
            <w:r>
              <w:rPr>
                <w:rFonts w:eastAsia="Times New Roman"/>
                <w:color w:val="188038"/>
                <w:sz w:val="24"/>
                <w:szCs w:val="24"/>
                <w:lang w:eastAsia="es-ES_tradnl"/>
              </w:rPr>
              <w:t>(</w:t>
            </w:r>
            <w:proofErr w:type="gramEnd"/>
            <w:r>
              <w:rPr>
                <w:rFonts w:eastAsia="Times New Roman"/>
                <w:color w:val="188038"/>
                <w:sz w:val="24"/>
                <w:szCs w:val="24"/>
                <w:lang w:eastAsia="es-ES_tradnl"/>
              </w:rPr>
              <w:t xml:space="preserve">) </w:t>
            </w:r>
            <w:r>
              <w:rPr>
                <w:rFonts w:eastAsia="Times New Roman"/>
                <w:color w:val="000000"/>
                <w:sz w:val="24"/>
                <w:szCs w:val="24"/>
                <w:lang w:eastAsia="es-ES_tradnl"/>
              </w:rPr>
              <w:t xml:space="preserve">para continuar con el inicio de </w:t>
            </w:r>
            <w:proofErr w:type="spellStart"/>
            <w:r>
              <w:rPr>
                <w:rFonts w:eastAsia="Times New Roman"/>
                <w:color w:val="000000"/>
                <w:sz w:val="24"/>
                <w:szCs w:val="24"/>
                <w:lang w:eastAsia="es-ES_tradnl"/>
              </w:rPr>
              <w:t>sesion</w:t>
            </w:r>
            <w:proofErr w:type="spellEnd"/>
          </w:p>
        </w:tc>
      </w:tr>
    </w:tbl>
    <w:p w14:paraId="7780DECD" w14:textId="77777777" w:rsidR="009B31F3" w:rsidRDefault="009B31F3" w:rsidP="009B31F3"/>
    <w:p w14:paraId="78E8FEDC" w14:textId="77BDECCB" w:rsidR="009B31F3" w:rsidRDefault="009B31F3" w:rsidP="009B31F3">
      <w:pPr>
        <w:pStyle w:val="Ttulo3"/>
      </w:pPr>
      <w:bookmarkStart w:id="236" w:name="_Toc238167259"/>
      <w:r>
        <w:lastRenderedPageBreak/>
        <w:t>T08.2.4 Especificación de Caso de Uso</w:t>
      </w:r>
      <w:bookmarkEnd w:id="236"/>
    </w:p>
    <w:tbl>
      <w:tblPr>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21"/>
        <w:gridCol w:w="7238"/>
      </w:tblGrid>
      <w:tr w:rsidR="00EE11C1" w:rsidRPr="00EE11C1" w14:paraId="7F14EE3D" w14:textId="77777777" w:rsidTr="00EE11C1">
        <w:trPr>
          <w:trHeight w:val="19"/>
        </w:trPr>
        <w:tc>
          <w:tcPr>
            <w:tcW w:w="0" w:type="auto"/>
            <w:tcBorders>
              <w:top w:val="single" w:sz="18" w:space="0" w:color="auto"/>
              <w:bottom w:val="single" w:sz="18" w:space="0" w:color="auto"/>
              <w:right w:val="single" w:sz="18" w:space="0" w:color="auto"/>
            </w:tcBorders>
            <w:shd w:val="clear" w:color="auto" w:fill="F7CAAC" w:themeFill="accent2" w:themeFillTint="66"/>
            <w:tcMar>
              <w:top w:w="100" w:type="dxa"/>
              <w:left w:w="100" w:type="dxa"/>
              <w:bottom w:w="100" w:type="dxa"/>
              <w:right w:w="100" w:type="dxa"/>
            </w:tcMar>
            <w:vAlign w:val="center"/>
            <w:hideMark/>
          </w:tcPr>
          <w:p w14:paraId="441FA457" w14:textId="77777777" w:rsidR="00EE11C1" w:rsidRPr="00EE11C1" w:rsidRDefault="00EE11C1" w:rsidP="00EE11C1">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Campo</w:t>
            </w:r>
          </w:p>
        </w:tc>
        <w:tc>
          <w:tcPr>
            <w:tcW w:w="0" w:type="auto"/>
            <w:tcBorders>
              <w:top w:val="single" w:sz="18" w:space="0" w:color="auto"/>
              <w:left w:val="single" w:sz="18" w:space="0" w:color="auto"/>
              <w:bottom w:val="single" w:sz="18" w:space="0" w:color="auto"/>
            </w:tcBorders>
            <w:shd w:val="clear" w:color="auto" w:fill="F7CAAC" w:themeFill="accent2" w:themeFillTint="66"/>
            <w:tcMar>
              <w:top w:w="100" w:type="dxa"/>
              <w:left w:w="100" w:type="dxa"/>
              <w:bottom w:w="100" w:type="dxa"/>
              <w:right w:w="100" w:type="dxa"/>
            </w:tcMar>
            <w:vAlign w:val="center"/>
            <w:hideMark/>
          </w:tcPr>
          <w:p w14:paraId="0CF07068" w14:textId="77777777" w:rsidR="00EE11C1" w:rsidRPr="00EE11C1" w:rsidRDefault="00EE11C1" w:rsidP="00EE11C1">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Descripción</w:t>
            </w:r>
          </w:p>
        </w:tc>
      </w:tr>
      <w:tr w:rsidR="00EE11C1" w:rsidRPr="00EE11C1" w14:paraId="58E87BF4" w14:textId="77777777" w:rsidTr="00EE11C1">
        <w:tc>
          <w:tcPr>
            <w:tcW w:w="0" w:type="auto"/>
            <w:tcBorders>
              <w:top w:val="single" w:sz="18" w:space="0" w:color="auto"/>
            </w:tcBorders>
            <w:tcMar>
              <w:top w:w="100" w:type="dxa"/>
              <w:left w:w="100" w:type="dxa"/>
              <w:bottom w:w="100" w:type="dxa"/>
              <w:right w:w="100" w:type="dxa"/>
            </w:tcMar>
            <w:hideMark/>
          </w:tcPr>
          <w:p w14:paraId="61049DA8" w14:textId="77777777" w:rsidR="00EE11C1" w:rsidRPr="00EE11C1" w:rsidRDefault="00EE11C1" w:rsidP="00EE11C1">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Caso de Uso</w:t>
            </w:r>
          </w:p>
        </w:tc>
        <w:tc>
          <w:tcPr>
            <w:tcW w:w="0" w:type="auto"/>
            <w:tcBorders>
              <w:top w:val="single" w:sz="18" w:space="0" w:color="auto"/>
            </w:tcBorders>
            <w:tcMar>
              <w:top w:w="100" w:type="dxa"/>
              <w:left w:w="100" w:type="dxa"/>
              <w:bottom w:w="100" w:type="dxa"/>
              <w:right w:w="100" w:type="dxa"/>
            </w:tcMar>
            <w:hideMark/>
          </w:tcPr>
          <w:p w14:paraId="09212DD8" w14:textId="145B1D34" w:rsidR="00EE11C1" w:rsidRPr="00EE11C1" w:rsidRDefault="00EE11C1" w:rsidP="00EE11C1">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CUS-012 Recalcular Dígitos</w:t>
            </w:r>
          </w:p>
        </w:tc>
      </w:tr>
      <w:tr w:rsidR="00EE11C1" w:rsidRPr="00EE11C1" w14:paraId="1065805C" w14:textId="77777777" w:rsidTr="00EE11C1">
        <w:trPr>
          <w:trHeight w:val="17"/>
        </w:trPr>
        <w:tc>
          <w:tcPr>
            <w:tcW w:w="0" w:type="auto"/>
            <w:tcMar>
              <w:top w:w="100" w:type="dxa"/>
              <w:left w:w="100" w:type="dxa"/>
              <w:bottom w:w="100" w:type="dxa"/>
              <w:right w:w="100" w:type="dxa"/>
            </w:tcMar>
            <w:hideMark/>
          </w:tcPr>
          <w:p w14:paraId="69E81A3A" w14:textId="77777777" w:rsidR="00EE11C1" w:rsidRPr="00EE11C1" w:rsidRDefault="00EE11C1" w:rsidP="00EE11C1">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Actor Principal</w:t>
            </w:r>
          </w:p>
        </w:tc>
        <w:tc>
          <w:tcPr>
            <w:tcW w:w="0" w:type="auto"/>
            <w:tcMar>
              <w:top w:w="100" w:type="dxa"/>
              <w:left w:w="100" w:type="dxa"/>
              <w:bottom w:w="100" w:type="dxa"/>
              <w:right w:w="100" w:type="dxa"/>
            </w:tcMar>
            <w:hideMark/>
          </w:tcPr>
          <w:p w14:paraId="08431411" w14:textId="77777777" w:rsidR="00EE11C1" w:rsidRPr="00EE11C1" w:rsidRDefault="00EE11C1" w:rsidP="00EE11C1">
            <w:pPr>
              <w:spacing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Usuario</w:t>
            </w:r>
          </w:p>
        </w:tc>
      </w:tr>
      <w:tr w:rsidR="00EE11C1" w:rsidRPr="00EE11C1" w14:paraId="3C8A7CF1" w14:textId="77777777" w:rsidTr="00EE11C1">
        <w:trPr>
          <w:trHeight w:val="20"/>
        </w:trPr>
        <w:tc>
          <w:tcPr>
            <w:tcW w:w="0" w:type="auto"/>
            <w:tcMar>
              <w:top w:w="100" w:type="dxa"/>
              <w:left w:w="100" w:type="dxa"/>
              <w:bottom w:w="100" w:type="dxa"/>
              <w:right w:w="100" w:type="dxa"/>
            </w:tcMar>
            <w:hideMark/>
          </w:tcPr>
          <w:p w14:paraId="20F9F508" w14:textId="77777777" w:rsidR="00EE11C1" w:rsidRPr="00EE11C1" w:rsidRDefault="00EE11C1" w:rsidP="00EE11C1">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Precondiciones</w:t>
            </w:r>
          </w:p>
        </w:tc>
        <w:tc>
          <w:tcPr>
            <w:tcW w:w="0" w:type="auto"/>
            <w:tcMar>
              <w:top w:w="100" w:type="dxa"/>
              <w:left w:w="100" w:type="dxa"/>
              <w:bottom w:w="100" w:type="dxa"/>
              <w:right w:w="100" w:type="dxa"/>
            </w:tcMar>
            <w:hideMark/>
          </w:tcPr>
          <w:p w14:paraId="303A02CF" w14:textId="77777777" w:rsidR="00EE11C1" w:rsidRPr="00EE11C1" w:rsidRDefault="00EE11C1" w:rsidP="00EE11C1">
            <w:pPr>
              <w:spacing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El sistema detecto un error de integridad en la base de datos</w:t>
            </w:r>
          </w:p>
        </w:tc>
      </w:tr>
      <w:tr w:rsidR="00EE11C1" w:rsidRPr="00EE11C1" w14:paraId="12E68CC3" w14:textId="77777777" w:rsidTr="00EE11C1">
        <w:trPr>
          <w:trHeight w:val="1"/>
        </w:trPr>
        <w:tc>
          <w:tcPr>
            <w:tcW w:w="0" w:type="auto"/>
            <w:tcMar>
              <w:top w:w="100" w:type="dxa"/>
              <w:left w:w="100" w:type="dxa"/>
              <w:bottom w:w="100" w:type="dxa"/>
              <w:right w:w="100" w:type="dxa"/>
            </w:tcMar>
            <w:hideMark/>
          </w:tcPr>
          <w:p w14:paraId="27E7F6CE" w14:textId="77777777" w:rsidR="00EE11C1" w:rsidRPr="00EE11C1" w:rsidRDefault="00EE11C1" w:rsidP="00EE11C1">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Postcondiciones</w:t>
            </w:r>
          </w:p>
        </w:tc>
        <w:tc>
          <w:tcPr>
            <w:tcW w:w="0" w:type="auto"/>
            <w:tcMar>
              <w:top w:w="100" w:type="dxa"/>
              <w:left w:w="100" w:type="dxa"/>
              <w:bottom w:w="100" w:type="dxa"/>
              <w:right w:w="100" w:type="dxa"/>
            </w:tcMar>
            <w:hideMark/>
          </w:tcPr>
          <w:p w14:paraId="08F3FABB" w14:textId="332FDE73" w:rsidR="00EE11C1" w:rsidRPr="00EE11C1" w:rsidRDefault="00EE11C1" w:rsidP="00EE11C1">
            <w:pPr>
              <w:spacing w:line="240" w:lineRule="auto"/>
              <w:rPr>
                <w:rFonts w:ascii="Times New Roman" w:eastAsia="Times New Roman" w:hAnsi="Times New Roman" w:cs="Times New Roman"/>
                <w:sz w:val="24"/>
                <w:szCs w:val="24"/>
                <w:lang w:eastAsia="es-ES_tradnl"/>
              </w:rPr>
            </w:pPr>
            <w:r>
              <w:rPr>
                <w:rFonts w:eastAsia="Times New Roman"/>
                <w:color w:val="000000"/>
                <w:sz w:val="24"/>
                <w:szCs w:val="24"/>
                <w:lang w:eastAsia="es-ES_tradnl"/>
              </w:rPr>
              <w:t>La base de datos actualiza sus Dígitos Verificadores (DVH y DVV). Muestra ventana de inicio de sesión</w:t>
            </w:r>
          </w:p>
        </w:tc>
      </w:tr>
      <w:tr w:rsidR="00EE11C1" w:rsidRPr="00EE11C1" w14:paraId="3E2E1F81" w14:textId="77777777" w:rsidTr="00EE11C1">
        <w:trPr>
          <w:trHeight w:val="3982"/>
        </w:trPr>
        <w:tc>
          <w:tcPr>
            <w:tcW w:w="0" w:type="auto"/>
            <w:tcMar>
              <w:top w:w="100" w:type="dxa"/>
              <w:left w:w="100" w:type="dxa"/>
              <w:bottom w:w="100" w:type="dxa"/>
              <w:right w:w="100" w:type="dxa"/>
            </w:tcMar>
            <w:hideMark/>
          </w:tcPr>
          <w:p w14:paraId="31B2CA7D" w14:textId="77777777" w:rsidR="00EE11C1" w:rsidRPr="00EE11C1" w:rsidRDefault="00EE11C1" w:rsidP="00EE11C1">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Flujo Principal</w:t>
            </w:r>
          </w:p>
        </w:tc>
        <w:tc>
          <w:tcPr>
            <w:tcW w:w="0" w:type="auto"/>
            <w:tcMar>
              <w:top w:w="100" w:type="dxa"/>
              <w:left w:w="100" w:type="dxa"/>
              <w:bottom w:w="100" w:type="dxa"/>
              <w:right w:w="100" w:type="dxa"/>
            </w:tcMar>
            <w:hideMark/>
          </w:tcPr>
          <w:p w14:paraId="330EF959" w14:textId="77777777" w:rsidR="00EE11C1" w:rsidRPr="00EE11C1" w:rsidRDefault="00EE11C1" w:rsidP="00EE11C1">
            <w:pPr>
              <w:spacing w:after="0" w:line="276"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1.</w:t>
            </w:r>
            <w:r>
              <w:rPr>
                <w:rFonts w:eastAsia="Times New Roman"/>
                <w:color w:val="000000"/>
                <w:sz w:val="24"/>
                <w:szCs w:val="24"/>
                <w:lang w:eastAsia="es-ES_tradnl"/>
              </w:rPr>
              <w:t xml:space="preserve"> El usuario selecciona la opción de recalcular los dígitos verificadores.</w:t>
            </w:r>
          </w:p>
          <w:p w14:paraId="6080A04D" w14:textId="77777777" w:rsidR="00EE11C1" w:rsidRPr="00EE11C1" w:rsidRDefault="00EE11C1" w:rsidP="00EE11C1">
            <w:pPr>
              <w:spacing w:after="0" w:line="276"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2.</w:t>
            </w:r>
            <w:r>
              <w:rPr>
                <w:rFonts w:eastAsia="Times New Roman"/>
                <w:color w:val="000000"/>
                <w:sz w:val="24"/>
                <w:szCs w:val="24"/>
                <w:lang w:eastAsia="es-ES_tradnl"/>
              </w:rPr>
              <w:t xml:space="preserve"> El sistema extrae la lista de usuarios de la base de datos.</w:t>
            </w:r>
          </w:p>
          <w:p w14:paraId="41928310" w14:textId="77777777" w:rsidR="00EE11C1" w:rsidRPr="00EE11C1" w:rsidRDefault="00EE11C1" w:rsidP="00EE11C1">
            <w:pPr>
              <w:spacing w:after="0" w:line="276"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3.</w:t>
            </w:r>
            <w:r>
              <w:rPr>
                <w:rFonts w:eastAsia="Times New Roman"/>
                <w:color w:val="000000"/>
                <w:sz w:val="24"/>
                <w:szCs w:val="24"/>
                <w:lang w:eastAsia="es-ES_tradnl"/>
              </w:rPr>
              <w:t xml:space="preserve"> El sistema calcula los nuevos Dígitos Horizontales de todos los usuarios extraídos.</w:t>
            </w:r>
          </w:p>
          <w:p w14:paraId="2CBAD587" w14:textId="77777777" w:rsidR="00EE11C1" w:rsidRPr="00EE11C1" w:rsidRDefault="00EE11C1" w:rsidP="00EE11C1">
            <w:pPr>
              <w:spacing w:after="0" w:line="276"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4.</w:t>
            </w:r>
            <w:r>
              <w:rPr>
                <w:rFonts w:eastAsia="Times New Roman"/>
                <w:color w:val="000000"/>
                <w:sz w:val="24"/>
                <w:szCs w:val="24"/>
                <w:lang w:eastAsia="es-ES_tradnl"/>
              </w:rPr>
              <w:t xml:space="preserve"> El sistema calcula el nuevo Dígito Vertical mediante los DVH calculados en el paso anterior.</w:t>
            </w:r>
          </w:p>
          <w:p w14:paraId="169E7848" w14:textId="77777777" w:rsidR="00EE11C1" w:rsidRPr="00EE11C1" w:rsidRDefault="00EE11C1" w:rsidP="00EE11C1">
            <w:pPr>
              <w:spacing w:after="0" w:line="276"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4.</w:t>
            </w:r>
            <w:r>
              <w:rPr>
                <w:rFonts w:eastAsia="Times New Roman"/>
                <w:color w:val="000000"/>
                <w:sz w:val="24"/>
                <w:szCs w:val="24"/>
                <w:lang w:eastAsia="es-ES_tradnl"/>
              </w:rPr>
              <w:t xml:space="preserve"> El sistema actualiza los dígitos horizontales calculados sobrescribiendo los almacenados en la base de datos.</w:t>
            </w:r>
          </w:p>
          <w:p w14:paraId="58792CA2" w14:textId="77777777" w:rsidR="00EE11C1" w:rsidRPr="00EE11C1" w:rsidRDefault="00EE11C1" w:rsidP="00EE11C1">
            <w:pPr>
              <w:spacing w:after="0" w:line="276"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6.</w:t>
            </w:r>
            <w:r>
              <w:rPr>
                <w:rFonts w:eastAsia="Times New Roman"/>
                <w:color w:val="000000"/>
                <w:sz w:val="24"/>
                <w:szCs w:val="24"/>
                <w:lang w:eastAsia="es-ES_tradnl"/>
              </w:rPr>
              <w:t xml:space="preserve"> El sistema actualiza el Dígito Vertical almacenado en la tabla de integridad de la base de datos.</w:t>
            </w:r>
          </w:p>
          <w:p w14:paraId="3BB231D2" w14:textId="77777777" w:rsidR="00EE11C1" w:rsidRPr="00EE11C1" w:rsidRDefault="00EE11C1" w:rsidP="00EE11C1">
            <w:pPr>
              <w:spacing w:after="0" w:line="276"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8.</w:t>
            </w:r>
            <w:r>
              <w:rPr>
                <w:rFonts w:eastAsia="Times New Roman"/>
                <w:color w:val="000000"/>
                <w:sz w:val="24"/>
                <w:szCs w:val="24"/>
                <w:lang w:eastAsia="es-ES_tradnl"/>
              </w:rPr>
              <w:t xml:space="preserve"> El sistema muestra un mensaje indicando que el recálculo se realizó con éxito y muestra la ventana de inicio de </w:t>
            </w:r>
            <w:proofErr w:type="spellStart"/>
            <w:r>
              <w:rPr>
                <w:rFonts w:eastAsia="Times New Roman"/>
                <w:color w:val="000000"/>
                <w:sz w:val="24"/>
                <w:szCs w:val="24"/>
                <w:lang w:eastAsia="es-ES_tradnl"/>
              </w:rPr>
              <w:t>sesion</w:t>
            </w:r>
            <w:proofErr w:type="spellEnd"/>
            <w:r>
              <w:rPr>
                <w:rFonts w:eastAsia="Times New Roman"/>
                <w:color w:val="000000"/>
                <w:sz w:val="24"/>
                <w:szCs w:val="24"/>
                <w:lang w:eastAsia="es-ES_tradnl"/>
              </w:rPr>
              <w:t>.</w:t>
            </w:r>
          </w:p>
        </w:tc>
      </w:tr>
      <w:tr w:rsidR="00EE11C1" w:rsidRPr="00EE11C1" w14:paraId="2046347D" w14:textId="77777777" w:rsidTr="00EE11C1">
        <w:trPr>
          <w:trHeight w:val="49"/>
        </w:trPr>
        <w:tc>
          <w:tcPr>
            <w:tcW w:w="0" w:type="auto"/>
            <w:tcMar>
              <w:top w:w="100" w:type="dxa"/>
              <w:left w:w="100" w:type="dxa"/>
              <w:bottom w:w="100" w:type="dxa"/>
              <w:right w:w="100" w:type="dxa"/>
            </w:tcMar>
            <w:hideMark/>
          </w:tcPr>
          <w:p w14:paraId="0A7B6604" w14:textId="77777777" w:rsidR="00EE11C1" w:rsidRPr="00EE11C1" w:rsidRDefault="00EE11C1" w:rsidP="00EE11C1">
            <w:pPr>
              <w:spacing w:line="240" w:lineRule="auto"/>
              <w:jc w:val="center"/>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Flujo Alternativo</w:t>
            </w:r>
          </w:p>
        </w:tc>
        <w:tc>
          <w:tcPr>
            <w:tcW w:w="0" w:type="auto"/>
            <w:tcMar>
              <w:top w:w="100" w:type="dxa"/>
              <w:left w:w="100" w:type="dxa"/>
              <w:bottom w:w="100" w:type="dxa"/>
              <w:right w:w="100" w:type="dxa"/>
            </w:tcMar>
            <w:hideMark/>
          </w:tcPr>
          <w:p w14:paraId="3B056C3D" w14:textId="77777777" w:rsidR="00EE11C1" w:rsidRPr="00EE11C1" w:rsidRDefault="00EE11C1" w:rsidP="00EE11C1">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FA1:</w:t>
            </w:r>
            <w:r>
              <w:rPr>
                <w:rFonts w:eastAsia="Times New Roman"/>
                <w:color w:val="000000"/>
                <w:sz w:val="24"/>
                <w:szCs w:val="24"/>
                <w:lang w:eastAsia="es-ES_tradnl"/>
              </w:rPr>
              <w:t xml:space="preserve"> Uno de los Dígitos Horizontales calculados no coincide al almacenado, muestra ventana de error de integridad.</w:t>
            </w:r>
          </w:p>
          <w:p w14:paraId="5A163042" w14:textId="77777777" w:rsidR="00EE11C1" w:rsidRPr="00EE11C1" w:rsidRDefault="00EE11C1" w:rsidP="00EE11C1">
            <w:pPr>
              <w:spacing w:line="240" w:lineRule="auto"/>
              <w:rPr>
                <w:rFonts w:ascii="Times New Roman" w:eastAsia="Times New Roman" w:hAnsi="Times New Roman" w:cs="Times New Roman"/>
                <w:sz w:val="24"/>
                <w:szCs w:val="24"/>
                <w:lang w:eastAsia="es-ES_tradnl"/>
              </w:rPr>
            </w:pPr>
            <w:r>
              <w:rPr>
                <w:rFonts w:eastAsia="Times New Roman"/>
                <w:b/>
                <w:bCs/>
                <w:color w:val="000000"/>
                <w:sz w:val="24"/>
                <w:szCs w:val="24"/>
                <w:lang w:eastAsia="es-ES_tradnl"/>
              </w:rPr>
              <w:t>FA2:</w:t>
            </w:r>
            <w:r>
              <w:rPr>
                <w:rFonts w:eastAsia="Times New Roman"/>
                <w:color w:val="000000"/>
                <w:sz w:val="24"/>
                <w:szCs w:val="24"/>
                <w:lang w:eastAsia="es-ES_tradnl"/>
              </w:rPr>
              <w:t xml:space="preserve"> El Dígito Vertical calculado no coincide con el almacenado en la base de datos, muestra ventana de error de integridad.</w:t>
            </w:r>
          </w:p>
        </w:tc>
      </w:tr>
    </w:tbl>
    <w:p w14:paraId="3944FD45" w14:textId="77777777" w:rsidR="009B31F3" w:rsidRDefault="009B31F3" w:rsidP="009B31F3"/>
    <w:p w14:paraId="3AA6C4B6" w14:textId="7519B9BA" w:rsidR="00EE11C1" w:rsidRDefault="00EE11C1" w:rsidP="00EE11C1">
      <w:pPr>
        <w:pStyle w:val="Ttulo3"/>
      </w:pPr>
      <w:bookmarkStart w:id="237" w:name="_Toc238167260"/>
      <w:r>
        <w:lastRenderedPageBreak/>
        <w:t>T08.2.5 Diagrama de Secuencia</w:t>
      </w:r>
      <w:bookmarkEnd w:id="237"/>
    </w:p>
    <w:p w14:paraId="2197571F" w14:textId="51534507" w:rsidR="00EE11C1" w:rsidRDefault="00EE11C1" w:rsidP="00EE11C1">
      <w:pPr>
        <w:jc w:val="center"/>
      </w:pPr>
      <w:r>
        <w:rPr>
          <w:noProof/>
          <w:color w:val="000000"/>
        </w:rPr>
        <w:drawing>
          <wp:inline distT="0" distB="0" distL="0" distR="0" wp14:anchorId="5D0E8333" wp14:editId="596D4DEC">
            <wp:extent cx="5892800" cy="6543040"/>
            <wp:effectExtent l="0" t="0" r="0" b="0"/>
            <wp:docPr id="62827798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892800" cy="6543040"/>
                    </a:xfrm>
                    <a:prstGeom prst="rect">
                      <a:avLst/>
                    </a:prstGeom>
                    <a:noFill/>
                    <a:ln>
                      <a:noFill/>
                    </a:ln>
                  </pic:spPr>
                </pic:pic>
              </a:graphicData>
            </a:graphic>
          </wp:inline>
        </w:drawing>
      </w:r>
    </w:p>
    <w:p w14:paraId="50C62371" w14:textId="77777777" w:rsidR="00EE11C1" w:rsidRPr="00EE11C1" w:rsidRDefault="00EE11C1" w:rsidP="00EE11C1"/>
    <w:p w14:paraId="323A9D77" w14:textId="77777777" w:rsidR="009C1415" w:rsidRDefault="00000000">
      <w:pPr>
        <w:pStyle w:val="Ttulo1"/>
      </w:pPr>
      <w:bookmarkStart w:id="238" w:name="_Toc238167261"/>
      <w:r>
        <w:t>D01 – Manual de Instalación</w:t>
      </w:r>
      <w:bookmarkEnd w:id="238"/>
    </w:p>
    <w:p w14:paraId="0DB7AF15" w14:textId="77777777" w:rsidR="009C1415" w:rsidRDefault="00000000">
      <w:pPr>
        <w:rPr>
          <w:sz w:val="24"/>
          <w:szCs w:val="24"/>
        </w:rPr>
      </w:pPr>
      <w:r>
        <w:rPr>
          <w:sz w:val="24"/>
          <w:szCs w:val="24"/>
        </w:rPr>
        <w:t>El manual de instalación acompaña al instalador del sistema y describe, paso a paso, el procedimiento completo de despliegue en un equipo sin configuración previa.</w:t>
      </w:r>
    </w:p>
    <w:p w14:paraId="5AC46BBB" w14:textId="77777777" w:rsidR="009C1415" w:rsidRDefault="00000000">
      <w:pPr>
        <w:pStyle w:val="Ttulo2"/>
      </w:pPr>
      <w:bookmarkStart w:id="239" w:name="_Toc238167262"/>
      <w:r>
        <w:t>D01.1 Requisitos previos</w:t>
      </w:r>
      <w:bookmarkEnd w:id="239"/>
    </w:p>
    <w:p w14:paraId="3C65BA21" w14:textId="3FB60098" w:rsidR="009C1415" w:rsidRDefault="00000000">
      <w:pPr>
        <w:rPr>
          <w:i/>
          <w:sz w:val="24"/>
          <w:szCs w:val="24"/>
        </w:rPr>
      </w:pPr>
      <w:r>
        <w:rPr>
          <w:i/>
          <w:sz w:val="24"/>
          <w:szCs w:val="24"/>
        </w:rPr>
        <w:t xml:space="preserve">[Pendiente: insertar el detalle de requisitos de hardware, sistema operativo y motor de base de datos. Nomenclatura del diagrama: </w:t>
      </w:r>
      <w:r w:rsidR="00BC7016">
        <w:rPr>
          <w:i/>
          <w:sz w:val="24"/>
          <w:szCs w:val="24"/>
        </w:rPr>
        <w:t>575</w:t>
      </w:r>
      <w:r>
        <w:rPr>
          <w:i/>
          <w:sz w:val="24"/>
          <w:szCs w:val="24"/>
        </w:rPr>
        <w:t>_AV]</w:t>
      </w:r>
    </w:p>
    <w:p w14:paraId="25A24B9F" w14:textId="77777777" w:rsidR="009C1415" w:rsidRDefault="00000000">
      <w:pPr>
        <w:pStyle w:val="Ttulo2"/>
      </w:pPr>
      <w:bookmarkStart w:id="240" w:name="_Toc238167263"/>
      <w:r>
        <w:t>D01.2 Instalación del motor de base de datos y restauración del esquema</w:t>
      </w:r>
      <w:bookmarkEnd w:id="240"/>
    </w:p>
    <w:p w14:paraId="5E3BDF1D" w14:textId="255C47A8" w:rsidR="009C1415" w:rsidRDefault="00000000">
      <w:pPr>
        <w:rPr>
          <w:i/>
          <w:sz w:val="24"/>
          <w:szCs w:val="24"/>
        </w:rPr>
      </w:pPr>
      <w:r>
        <w:rPr>
          <w:i/>
          <w:sz w:val="24"/>
          <w:szCs w:val="24"/>
        </w:rPr>
        <w:t xml:space="preserve">[Pendiente: insertar las capturas del procedimiento de instalación del motor y la creación del esquema con datos de prueba. Nomenclatura del diagrama: </w:t>
      </w:r>
      <w:r w:rsidR="00BC7016">
        <w:rPr>
          <w:i/>
          <w:sz w:val="24"/>
          <w:szCs w:val="24"/>
        </w:rPr>
        <w:t>575</w:t>
      </w:r>
      <w:r>
        <w:rPr>
          <w:i/>
          <w:sz w:val="24"/>
          <w:szCs w:val="24"/>
        </w:rPr>
        <w:t>_AV]</w:t>
      </w:r>
    </w:p>
    <w:p w14:paraId="39EB38E6" w14:textId="77777777" w:rsidR="009C1415" w:rsidRDefault="00000000">
      <w:pPr>
        <w:pStyle w:val="Ttulo2"/>
      </w:pPr>
      <w:bookmarkStart w:id="241" w:name="_Toc238167264"/>
      <w:r>
        <w:t>D01.3 Ejecución del instalador de la aplicación</w:t>
      </w:r>
      <w:bookmarkEnd w:id="241"/>
    </w:p>
    <w:p w14:paraId="0FF28F79" w14:textId="098DC309" w:rsidR="009C1415" w:rsidRDefault="00000000">
      <w:pPr>
        <w:rPr>
          <w:i/>
          <w:sz w:val="24"/>
          <w:szCs w:val="24"/>
        </w:rPr>
      </w:pPr>
      <w:r>
        <w:rPr>
          <w:i/>
          <w:sz w:val="24"/>
          <w:szCs w:val="24"/>
        </w:rPr>
        <w:t xml:space="preserve">[Pendiente: insertar las capturas paso a paso del asistente de instalación. Nomenclatura del diagrama: </w:t>
      </w:r>
      <w:r w:rsidR="00BC7016">
        <w:rPr>
          <w:i/>
          <w:sz w:val="24"/>
          <w:szCs w:val="24"/>
        </w:rPr>
        <w:t>575</w:t>
      </w:r>
      <w:r>
        <w:rPr>
          <w:i/>
          <w:sz w:val="24"/>
          <w:szCs w:val="24"/>
        </w:rPr>
        <w:t>_AV]</w:t>
      </w:r>
    </w:p>
    <w:p w14:paraId="6776C61C" w14:textId="77777777" w:rsidR="009C1415" w:rsidRDefault="00000000">
      <w:pPr>
        <w:pStyle w:val="Ttulo2"/>
      </w:pPr>
      <w:bookmarkStart w:id="242" w:name="_Toc238167265"/>
      <w:r>
        <w:t>D01.4 Configuración de la cadena de conexión</w:t>
      </w:r>
      <w:bookmarkEnd w:id="242"/>
    </w:p>
    <w:p w14:paraId="529B0001" w14:textId="2B902537" w:rsidR="009C1415" w:rsidRDefault="00000000">
      <w:pPr>
        <w:rPr>
          <w:i/>
          <w:sz w:val="24"/>
          <w:szCs w:val="24"/>
        </w:rPr>
      </w:pPr>
      <w:r>
        <w:rPr>
          <w:i/>
          <w:sz w:val="24"/>
          <w:szCs w:val="24"/>
        </w:rPr>
        <w:t xml:space="preserve">[Pendiente: insertar las capturas de la configuración de conexión a la base de datos. Nomenclatura del diagrama: </w:t>
      </w:r>
      <w:r w:rsidR="00BC7016">
        <w:rPr>
          <w:i/>
          <w:sz w:val="24"/>
          <w:szCs w:val="24"/>
        </w:rPr>
        <w:t>575</w:t>
      </w:r>
      <w:r>
        <w:rPr>
          <w:i/>
          <w:sz w:val="24"/>
          <w:szCs w:val="24"/>
        </w:rPr>
        <w:t>_AV]</w:t>
      </w:r>
    </w:p>
    <w:p w14:paraId="1F5C0C6B" w14:textId="77777777" w:rsidR="009C1415" w:rsidRDefault="00000000">
      <w:pPr>
        <w:pStyle w:val="Ttulo2"/>
      </w:pPr>
      <w:bookmarkStart w:id="243" w:name="_Toc238167266"/>
      <w:r>
        <w:t>D01.5 Primer inicio de sesión y verificación</w:t>
      </w:r>
      <w:bookmarkEnd w:id="243"/>
    </w:p>
    <w:p w14:paraId="2955277C" w14:textId="4B95CACB" w:rsidR="009C1415" w:rsidRDefault="00000000">
      <w:pPr>
        <w:rPr>
          <w:i/>
          <w:sz w:val="24"/>
          <w:szCs w:val="24"/>
        </w:rPr>
      </w:pPr>
      <w:r>
        <w:rPr>
          <w:i/>
          <w:sz w:val="24"/>
          <w:szCs w:val="24"/>
        </w:rPr>
        <w:t xml:space="preserve">[Pendiente: insertar las capturas del primer inicio de sesión y de la verificación de integridad. Nomenclatura del diagrama: </w:t>
      </w:r>
      <w:r w:rsidR="00BC7016">
        <w:rPr>
          <w:i/>
          <w:sz w:val="24"/>
          <w:szCs w:val="24"/>
        </w:rPr>
        <w:t>575</w:t>
      </w:r>
      <w:r>
        <w:rPr>
          <w:i/>
          <w:sz w:val="24"/>
          <w:szCs w:val="24"/>
        </w:rPr>
        <w:t>_AV]</w:t>
      </w:r>
    </w:p>
    <w:p w14:paraId="42D885E1" w14:textId="77777777" w:rsidR="009C1415" w:rsidRDefault="00000000">
      <w:pPr>
        <w:pStyle w:val="Ttulo1"/>
      </w:pPr>
      <w:bookmarkStart w:id="244" w:name="_Toc238167267"/>
      <w:r>
        <w:t>D02 – Ayuda en Línea</w:t>
      </w:r>
      <w:bookmarkEnd w:id="244"/>
    </w:p>
    <w:p w14:paraId="0794EDAC" w14:textId="77777777" w:rsidR="009C1415" w:rsidRDefault="00000000">
      <w:pPr>
        <w:rPr>
          <w:sz w:val="24"/>
          <w:szCs w:val="24"/>
        </w:rPr>
      </w:pPr>
      <w:r>
        <w:rPr>
          <w:sz w:val="24"/>
          <w:szCs w:val="24"/>
        </w:rPr>
        <w:t>El sistema incorpora un botón de ayuda accesible desde el menú principal que permite descargar la guía del usuario final en formato PDF, generada mediante una librería de terceros.</w:t>
      </w:r>
    </w:p>
    <w:p w14:paraId="776E864B" w14:textId="089DD0C6" w:rsidR="009C1415" w:rsidRDefault="00000000">
      <w:pPr>
        <w:rPr>
          <w:i/>
          <w:sz w:val="24"/>
          <w:szCs w:val="24"/>
        </w:rPr>
      </w:pPr>
      <w:r>
        <w:rPr>
          <w:i/>
          <w:sz w:val="24"/>
          <w:szCs w:val="24"/>
        </w:rPr>
        <w:lastRenderedPageBreak/>
        <w:t xml:space="preserve">[Pendiente: insertar la captura del botón de ayuda y del documento generado. Nomenclatura del diagrama: </w:t>
      </w:r>
      <w:r w:rsidR="00BC7016">
        <w:rPr>
          <w:i/>
          <w:sz w:val="24"/>
          <w:szCs w:val="24"/>
        </w:rPr>
        <w:t>575</w:t>
      </w:r>
      <w:r>
        <w:rPr>
          <w:i/>
          <w:sz w:val="24"/>
          <w:szCs w:val="24"/>
        </w:rPr>
        <w:t>_AV]</w:t>
      </w:r>
    </w:p>
    <w:p w14:paraId="6622EEE5" w14:textId="77777777" w:rsidR="009C1415" w:rsidRDefault="00000000">
      <w:pPr>
        <w:pStyle w:val="Ttulo1"/>
      </w:pPr>
      <w:bookmarkStart w:id="245" w:name="_Toc238167268"/>
      <w:r>
        <w:t>D03 – Material de Apoyo al Usuario Final</w:t>
      </w:r>
      <w:bookmarkEnd w:id="245"/>
    </w:p>
    <w:p w14:paraId="6533A693" w14:textId="3B8EA962" w:rsidR="009C1415" w:rsidRDefault="00000000">
      <w:pPr>
        <w:rPr>
          <w:i/>
          <w:sz w:val="24"/>
          <w:szCs w:val="24"/>
        </w:rPr>
      </w:pPr>
      <w:r>
        <w:rPr>
          <w:i/>
          <w:sz w:val="24"/>
          <w:szCs w:val="24"/>
        </w:rPr>
        <w:t xml:space="preserve">[Pendiente: insertar la guía de usuario, la guía de operación y la guía de mantenimiento. Nomenclatura del diagrama: </w:t>
      </w:r>
      <w:r w:rsidR="00BC7016">
        <w:rPr>
          <w:i/>
          <w:sz w:val="24"/>
          <w:szCs w:val="24"/>
        </w:rPr>
        <w:t>575</w:t>
      </w:r>
      <w:r>
        <w:rPr>
          <w:i/>
          <w:sz w:val="24"/>
          <w:szCs w:val="24"/>
        </w:rPr>
        <w:t>_AV]</w:t>
      </w:r>
    </w:p>
    <w:sectPr w:rsidR="009C1415" w:rsidSect="00A5047A">
      <w:headerReference w:type="default" r:id="rId83"/>
      <w:footerReference w:type="default" r:id="rId84"/>
      <w:pgSz w:w="12240" w:h="15840"/>
      <w:pgMar w:top="2268" w:right="1134" w:bottom="851"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7B720" w14:textId="77777777" w:rsidR="004E1B37" w:rsidRDefault="004E1B37">
      <w:pPr>
        <w:spacing w:after="0" w:line="240" w:lineRule="auto"/>
      </w:pPr>
      <w:r>
        <w:separator/>
      </w:r>
    </w:p>
  </w:endnote>
  <w:endnote w:type="continuationSeparator" w:id="0">
    <w:p w14:paraId="313FBD22" w14:textId="77777777" w:rsidR="004E1B37" w:rsidRDefault="004E1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459802"/>
      <w:docPartObj>
        <w:docPartGallery w:val="Page Numbers (Bottom of Page)"/>
        <w:docPartUnique/>
      </w:docPartObj>
    </w:sdtPr>
    <w:sdtContent>
      <w:p w14:paraId="6B304EC2" w14:textId="218F166D" w:rsidR="00015547" w:rsidRDefault="00015547">
        <w:pPr>
          <w:pStyle w:val="Piedepgina"/>
          <w:jc w:val="center"/>
        </w:pPr>
        <w:r>
          <w:fldChar w:fldCharType="begin"/>
        </w:r>
        <w:r>
          <w:instrText>PAGE   \* MERGEFORMAT</w:instrText>
        </w:r>
        <w:r>
          <w:fldChar w:fldCharType="separate"/>
        </w:r>
        <w:r w:rsidR="00AC353A" w:rsidRPr="00AC353A">
          <w:rPr>
            <w:noProof/>
            <w:lang w:val="es-ES"/>
          </w:rPr>
          <w:t>25</w:t>
        </w:r>
        <w:r>
          <w:fldChar w:fldCharType="end"/>
        </w:r>
      </w:p>
    </w:sdtContent>
  </w:sdt>
  <w:p w14:paraId="772946E5" w14:textId="77777777" w:rsidR="00015547" w:rsidRDefault="000155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9C46B" w14:textId="77777777" w:rsidR="004E1B37" w:rsidRDefault="004E1B37">
      <w:pPr>
        <w:spacing w:after="0" w:line="240" w:lineRule="auto"/>
      </w:pPr>
      <w:r>
        <w:separator/>
      </w:r>
    </w:p>
  </w:footnote>
  <w:footnote w:type="continuationSeparator" w:id="0">
    <w:p w14:paraId="03F41B06" w14:textId="77777777" w:rsidR="004E1B37" w:rsidRDefault="004E1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684D4" w14:textId="77777777" w:rsidR="00015547" w:rsidRPr="009E429A" w:rsidRDefault="00015547">
    <w:pPr>
      <w:widowControl w:val="0"/>
      <w:pBdr>
        <w:top w:val="nil"/>
        <w:left w:val="nil"/>
        <w:bottom w:val="nil"/>
        <w:right w:val="nil"/>
        <w:between w:val="nil"/>
      </w:pBdr>
      <w:spacing w:after="0" w:line="276" w:lineRule="auto"/>
      <w:rPr>
        <w:sz w:val="18"/>
        <w:szCs w:val="18"/>
      </w:rPr>
    </w:pPr>
  </w:p>
  <w:tbl>
    <w:tblPr>
      <w:tblStyle w:val="affffff6"/>
      <w:tblW w:w="10770"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6"/>
      <w:gridCol w:w="1567"/>
      <w:gridCol w:w="1620"/>
      <w:gridCol w:w="1962"/>
      <w:gridCol w:w="1422"/>
      <w:gridCol w:w="2573"/>
    </w:tblGrid>
    <w:tr w:rsidR="00015547" w:rsidRPr="009E429A" w14:paraId="677742DC" w14:textId="77777777" w:rsidTr="009E429A">
      <w:trPr>
        <w:trHeight w:val="15"/>
      </w:trPr>
      <w:tc>
        <w:tcPr>
          <w:tcW w:w="10770" w:type="dxa"/>
          <w:gridSpan w:val="6"/>
          <w:vAlign w:val="center"/>
        </w:tcPr>
        <w:p w14:paraId="7552A403" w14:textId="77777777" w:rsidR="00015547" w:rsidRPr="009E429A" w:rsidRDefault="00015547">
          <w:pPr>
            <w:pBdr>
              <w:top w:val="nil"/>
              <w:left w:val="nil"/>
              <w:bottom w:val="nil"/>
              <w:right w:val="nil"/>
              <w:between w:val="nil"/>
            </w:pBdr>
            <w:tabs>
              <w:tab w:val="center" w:pos="4252"/>
              <w:tab w:val="right" w:pos="8504"/>
            </w:tabs>
            <w:jc w:val="center"/>
            <w:rPr>
              <w:rFonts w:ascii="Arial" w:hAnsi="Arial" w:cs="Arial"/>
              <w:b/>
              <w:color w:val="000000"/>
              <w:sz w:val="18"/>
              <w:szCs w:val="18"/>
            </w:rPr>
          </w:pPr>
          <w:r w:rsidRPr="009E429A">
            <w:rPr>
              <w:rFonts w:ascii="Arial" w:hAnsi="Arial" w:cs="Arial"/>
              <w:b/>
              <w:color w:val="000000"/>
              <w:sz w:val="18"/>
              <w:szCs w:val="18"/>
            </w:rPr>
            <w:t>UNIVERSIDAD ABIERTA INTERAMERICANA</w:t>
          </w:r>
        </w:p>
        <w:p w14:paraId="7E6AEF9D" w14:textId="77777777" w:rsidR="00015547" w:rsidRPr="009E429A" w:rsidRDefault="00015547">
          <w:pPr>
            <w:pBdr>
              <w:top w:val="nil"/>
              <w:left w:val="nil"/>
              <w:bottom w:val="nil"/>
              <w:right w:val="nil"/>
              <w:between w:val="nil"/>
            </w:pBdr>
            <w:tabs>
              <w:tab w:val="center" w:pos="4252"/>
              <w:tab w:val="right" w:pos="8504"/>
            </w:tabs>
            <w:jc w:val="center"/>
            <w:rPr>
              <w:rFonts w:ascii="Arial" w:hAnsi="Arial" w:cs="Arial"/>
              <w:color w:val="000000"/>
              <w:sz w:val="18"/>
              <w:szCs w:val="18"/>
            </w:rPr>
          </w:pPr>
          <w:r w:rsidRPr="009E429A">
            <w:rPr>
              <w:rFonts w:ascii="Arial" w:hAnsi="Arial" w:cs="Arial"/>
              <w:b/>
              <w:color w:val="000000"/>
              <w:sz w:val="18"/>
              <w:szCs w:val="18"/>
            </w:rPr>
            <w:t>Facultad de tecnología informática</w:t>
          </w:r>
        </w:p>
      </w:tc>
    </w:tr>
    <w:tr w:rsidR="00015547" w:rsidRPr="009E429A" w14:paraId="69949809" w14:textId="77777777" w:rsidTr="009E429A">
      <w:trPr>
        <w:trHeight w:val="20"/>
      </w:trPr>
      <w:tc>
        <w:tcPr>
          <w:tcW w:w="1626" w:type="dxa"/>
          <w:vMerge w:val="restart"/>
          <w:vAlign w:val="center"/>
        </w:tcPr>
        <w:p w14:paraId="654CD041" w14:textId="77777777"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rPr>
          </w:pPr>
          <w:r w:rsidRPr="009E429A">
            <w:rPr>
              <w:noProof/>
              <w:color w:val="000000"/>
              <w:sz w:val="18"/>
              <w:szCs w:val="18"/>
              <w:lang w:val="en-US" w:eastAsia="en-US"/>
            </w:rPr>
            <w:drawing>
              <wp:inline distT="0" distB="0" distL="0" distR="0" wp14:anchorId="3FE5BA02" wp14:editId="6B1DC1B4">
                <wp:extent cx="891540" cy="1033145"/>
                <wp:effectExtent l="0" t="0" r="0" b="0"/>
                <wp:docPr id="1175" name="image1.jpg" descr="Imágenes"/>
                <wp:cNvGraphicFramePr/>
                <a:graphic xmlns:a="http://schemas.openxmlformats.org/drawingml/2006/main">
                  <a:graphicData uri="http://schemas.openxmlformats.org/drawingml/2006/picture">
                    <pic:pic xmlns:pic="http://schemas.openxmlformats.org/drawingml/2006/picture">
                      <pic:nvPicPr>
                        <pic:cNvPr id="0" name="image1.jpg" descr="Imágenes"/>
                        <pic:cNvPicPr preferRelativeResize="0"/>
                      </pic:nvPicPr>
                      <pic:blipFill>
                        <a:blip r:embed="rId1"/>
                        <a:srcRect/>
                        <a:stretch>
                          <a:fillRect/>
                        </a:stretch>
                      </pic:blipFill>
                      <pic:spPr>
                        <a:xfrm>
                          <a:off x="0" y="0"/>
                          <a:ext cx="891540" cy="1033145"/>
                        </a:xfrm>
                        <a:prstGeom prst="rect">
                          <a:avLst/>
                        </a:prstGeom>
                        <a:ln/>
                      </pic:spPr>
                    </pic:pic>
                  </a:graphicData>
                </a:graphic>
              </wp:inline>
            </w:drawing>
          </w:r>
        </w:p>
      </w:tc>
      <w:tc>
        <w:tcPr>
          <w:tcW w:w="3187" w:type="dxa"/>
          <w:gridSpan w:val="2"/>
        </w:tcPr>
        <w:p w14:paraId="4EDE41C0" w14:textId="16FE7D48"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rPr>
          </w:pPr>
          <w:r w:rsidRPr="009E429A">
            <w:rPr>
              <w:rFonts w:ascii="Arial" w:hAnsi="Arial" w:cs="Arial"/>
              <w:b/>
              <w:color w:val="000000"/>
              <w:sz w:val="18"/>
              <w:szCs w:val="18"/>
            </w:rPr>
            <w:t>Materia:</w:t>
          </w:r>
          <w:r w:rsidRPr="009E429A">
            <w:rPr>
              <w:rFonts w:ascii="Arial" w:hAnsi="Arial" w:cs="Arial"/>
              <w:color w:val="000000"/>
              <w:sz w:val="18"/>
              <w:szCs w:val="18"/>
            </w:rPr>
            <w:t xml:space="preserve"> </w:t>
          </w:r>
          <w:r w:rsidR="000D01CE">
            <w:rPr>
              <w:rFonts w:ascii="Arial" w:hAnsi="Arial" w:cs="Arial"/>
              <w:sz w:val="18"/>
              <w:szCs w:val="18"/>
            </w:rPr>
            <w:t>Ingeniería de Software</w:t>
          </w:r>
        </w:p>
      </w:tc>
      <w:tc>
        <w:tcPr>
          <w:tcW w:w="3384" w:type="dxa"/>
          <w:gridSpan w:val="2"/>
        </w:tcPr>
        <w:p w14:paraId="3F8D516B" w14:textId="13C13C3F"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rPr>
          </w:pPr>
          <w:r w:rsidRPr="009E429A">
            <w:rPr>
              <w:rFonts w:ascii="Arial" w:hAnsi="Arial" w:cs="Arial"/>
              <w:b/>
              <w:color w:val="000000"/>
              <w:sz w:val="18"/>
              <w:szCs w:val="18"/>
            </w:rPr>
            <w:t>Docente</w:t>
          </w:r>
          <w:r w:rsidRPr="009E429A">
            <w:rPr>
              <w:rFonts w:ascii="Arial" w:hAnsi="Arial" w:cs="Arial"/>
              <w:color w:val="000000"/>
              <w:sz w:val="18"/>
              <w:szCs w:val="18"/>
            </w:rPr>
            <w:t xml:space="preserve">: </w:t>
          </w:r>
          <w:r w:rsidR="000D01CE">
            <w:rPr>
              <w:rFonts w:ascii="Arial" w:hAnsi="Arial" w:cs="Arial"/>
              <w:color w:val="000000"/>
              <w:sz w:val="18"/>
              <w:szCs w:val="18"/>
            </w:rPr>
            <w:t>Pereyra, Jorge Agustín</w:t>
          </w:r>
        </w:p>
      </w:tc>
      <w:tc>
        <w:tcPr>
          <w:tcW w:w="2573" w:type="dxa"/>
          <w:vMerge w:val="restart"/>
        </w:tcPr>
        <w:p w14:paraId="2B795A94" w14:textId="7CA2675E" w:rsidR="00015547" w:rsidRPr="00B5567A" w:rsidRDefault="00015547">
          <w:pPr>
            <w:pBdr>
              <w:top w:val="nil"/>
              <w:left w:val="nil"/>
              <w:bottom w:val="nil"/>
              <w:right w:val="nil"/>
              <w:between w:val="nil"/>
            </w:pBdr>
            <w:tabs>
              <w:tab w:val="center" w:pos="4252"/>
              <w:tab w:val="right" w:pos="8504"/>
            </w:tabs>
            <w:rPr>
              <w:rFonts w:ascii="Arial" w:hAnsi="Arial" w:cs="Arial"/>
              <w:sz w:val="18"/>
              <w:szCs w:val="18"/>
            </w:rPr>
          </w:pPr>
          <w:r w:rsidRPr="009E429A">
            <w:rPr>
              <w:rFonts w:ascii="Arial" w:hAnsi="Arial" w:cs="Arial"/>
              <w:b/>
              <w:color w:val="000000"/>
              <w:sz w:val="18"/>
              <w:szCs w:val="18"/>
            </w:rPr>
            <w:t>Fecha:</w:t>
          </w:r>
          <w:r w:rsidRPr="009E429A">
            <w:rPr>
              <w:rFonts w:ascii="Arial" w:hAnsi="Arial" w:cs="Arial"/>
              <w:color w:val="000000"/>
              <w:sz w:val="18"/>
              <w:szCs w:val="18"/>
            </w:rPr>
            <w:t xml:space="preserve"> </w:t>
          </w:r>
        </w:p>
      </w:tc>
    </w:tr>
    <w:tr w:rsidR="00015547" w:rsidRPr="009E429A" w14:paraId="18D44DEF" w14:textId="77777777" w:rsidTr="009E429A">
      <w:trPr>
        <w:trHeight w:val="20"/>
      </w:trPr>
      <w:tc>
        <w:tcPr>
          <w:tcW w:w="1626" w:type="dxa"/>
          <w:vMerge/>
        </w:tcPr>
        <w:p w14:paraId="04997AEC" w14:textId="77777777" w:rsidR="00015547" w:rsidRPr="009E429A" w:rsidRDefault="00015547">
          <w:pPr>
            <w:widowControl w:val="0"/>
            <w:pBdr>
              <w:top w:val="nil"/>
              <w:left w:val="nil"/>
              <w:bottom w:val="nil"/>
              <w:right w:val="nil"/>
              <w:between w:val="nil"/>
            </w:pBdr>
            <w:rPr>
              <w:rFonts w:ascii="Arial" w:hAnsi="Arial" w:cs="Arial"/>
              <w:color w:val="000000"/>
              <w:sz w:val="18"/>
              <w:szCs w:val="18"/>
            </w:rPr>
          </w:pPr>
        </w:p>
      </w:tc>
      <w:tc>
        <w:tcPr>
          <w:tcW w:w="6571" w:type="dxa"/>
          <w:gridSpan w:val="4"/>
        </w:tcPr>
        <w:p w14:paraId="0F0D678F" w14:textId="211DCA84"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rPr>
          </w:pPr>
          <w:r w:rsidRPr="009E429A">
            <w:rPr>
              <w:rFonts w:ascii="Arial" w:hAnsi="Arial" w:cs="Arial"/>
              <w:b/>
              <w:sz w:val="18"/>
              <w:szCs w:val="18"/>
            </w:rPr>
            <w:t>Alumno</w:t>
          </w:r>
          <w:r w:rsidRPr="009E429A">
            <w:rPr>
              <w:rFonts w:ascii="Arial" w:hAnsi="Arial" w:cs="Arial"/>
              <w:b/>
              <w:color w:val="000000"/>
              <w:sz w:val="18"/>
              <w:szCs w:val="18"/>
            </w:rPr>
            <w:t>:</w:t>
          </w:r>
          <w:r w:rsidRPr="009E429A">
            <w:rPr>
              <w:rFonts w:ascii="Arial" w:hAnsi="Arial" w:cs="Arial"/>
              <w:color w:val="000000"/>
              <w:sz w:val="18"/>
              <w:szCs w:val="18"/>
            </w:rPr>
            <w:t xml:space="preserve"> </w:t>
          </w:r>
          <w:r w:rsidR="000D01CE">
            <w:rPr>
              <w:rFonts w:ascii="Arial" w:hAnsi="Arial" w:cs="Arial"/>
              <w:color w:val="000000"/>
              <w:sz w:val="18"/>
              <w:szCs w:val="18"/>
            </w:rPr>
            <w:t xml:space="preserve"> Villaverde Agustín</w:t>
          </w:r>
        </w:p>
      </w:tc>
      <w:tc>
        <w:tcPr>
          <w:tcW w:w="2573" w:type="dxa"/>
          <w:vMerge/>
        </w:tcPr>
        <w:p w14:paraId="104A98CB" w14:textId="77777777" w:rsidR="00015547" w:rsidRPr="009E429A" w:rsidRDefault="00015547">
          <w:pPr>
            <w:widowControl w:val="0"/>
            <w:pBdr>
              <w:top w:val="nil"/>
              <w:left w:val="nil"/>
              <w:bottom w:val="nil"/>
              <w:right w:val="nil"/>
              <w:between w:val="nil"/>
            </w:pBdr>
            <w:spacing w:line="276" w:lineRule="auto"/>
            <w:rPr>
              <w:rFonts w:ascii="Arial" w:hAnsi="Arial" w:cs="Arial"/>
              <w:color w:val="000000"/>
              <w:sz w:val="18"/>
              <w:szCs w:val="18"/>
            </w:rPr>
          </w:pPr>
        </w:p>
      </w:tc>
    </w:tr>
    <w:tr w:rsidR="00015547" w:rsidRPr="009E429A" w14:paraId="4C33E96F" w14:textId="77777777" w:rsidTr="009E429A">
      <w:trPr>
        <w:trHeight w:val="20"/>
      </w:trPr>
      <w:tc>
        <w:tcPr>
          <w:tcW w:w="1626" w:type="dxa"/>
          <w:vMerge/>
        </w:tcPr>
        <w:p w14:paraId="23BE876B" w14:textId="77777777" w:rsidR="00015547" w:rsidRPr="009E429A" w:rsidRDefault="00015547">
          <w:pPr>
            <w:widowControl w:val="0"/>
            <w:pBdr>
              <w:top w:val="nil"/>
              <w:left w:val="nil"/>
              <w:bottom w:val="nil"/>
              <w:right w:val="nil"/>
              <w:between w:val="nil"/>
            </w:pBdr>
            <w:rPr>
              <w:rFonts w:ascii="Arial" w:hAnsi="Arial" w:cs="Arial"/>
              <w:color w:val="000000"/>
              <w:sz w:val="18"/>
              <w:szCs w:val="18"/>
            </w:rPr>
          </w:pPr>
        </w:p>
      </w:tc>
      <w:tc>
        <w:tcPr>
          <w:tcW w:w="1567" w:type="dxa"/>
        </w:tcPr>
        <w:p w14:paraId="5F5DD32F" w14:textId="6498B12A"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rPr>
          </w:pPr>
          <w:r w:rsidRPr="009E429A">
            <w:rPr>
              <w:rFonts w:ascii="Arial" w:hAnsi="Arial" w:cs="Arial"/>
              <w:b/>
              <w:color w:val="000000"/>
              <w:sz w:val="18"/>
              <w:szCs w:val="18"/>
            </w:rPr>
            <w:t>Sede:</w:t>
          </w:r>
          <w:r w:rsidRPr="009E429A">
            <w:rPr>
              <w:rFonts w:ascii="Arial" w:hAnsi="Arial" w:cs="Arial"/>
              <w:color w:val="000000"/>
              <w:sz w:val="18"/>
              <w:szCs w:val="18"/>
            </w:rPr>
            <w:t xml:space="preserve"> </w:t>
          </w:r>
          <w:r w:rsidR="000D01CE">
            <w:rPr>
              <w:rFonts w:ascii="Arial" w:hAnsi="Arial" w:cs="Arial"/>
              <w:color w:val="000000"/>
              <w:sz w:val="18"/>
              <w:szCs w:val="18"/>
            </w:rPr>
            <w:t>Centro</w:t>
          </w:r>
        </w:p>
      </w:tc>
      <w:tc>
        <w:tcPr>
          <w:tcW w:w="1620" w:type="dxa"/>
        </w:tcPr>
        <w:p w14:paraId="2D7B9E92" w14:textId="3723CF25"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rPr>
          </w:pPr>
          <w:r w:rsidRPr="009E429A">
            <w:rPr>
              <w:rFonts w:ascii="Arial" w:hAnsi="Arial" w:cs="Arial"/>
              <w:b/>
              <w:color w:val="000000"/>
              <w:sz w:val="18"/>
              <w:szCs w:val="18"/>
            </w:rPr>
            <w:t>Comisión:</w:t>
          </w:r>
          <w:r w:rsidRPr="009E429A">
            <w:rPr>
              <w:rFonts w:ascii="Arial" w:hAnsi="Arial" w:cs="Arial"/>
              <w:color w:val="000000"/>
              <w:sz w:val="18"/>
              <w:szCs w:val="18"/>
            </w:rPr>
            <w:t xml:space="preserve"> </w:t>
          </w:r>
        </w:p>
      </w:tc>
      <w:tc>
        <w:tcPr>
          <w:tcW w:w="1962" w:type="dxa"/>
        </w:tcPr>
        <w:p w14:paraId="7A7F2179" w14:textId="6A35E0C0"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rPr>
          </w:pPr>
          <w:r w:rsidRPr="009E429A">
            <w:rPr>
              <w:rFonts w:ascii="Arial" w:hAnsi="Arial" w:cs="Arial"/>
              <w:b/>
              <w:color w:val="000000"/>
              <w:sz w:val="18"/>
              <w:szCs w:val="18"/>
            </w:rPr>
            <w:t>Turno</w:t>
          </w:r>
          <w:r w:rsidRPr="009E429A">
            <w:rPr>
              <w:rFonts w:ascii="Arial" w:hAnsi="Arial" w:cs="Arial"/>
              <w:color w:val="000000"/>
              <w:sz w:val="18"/>
              <w:szCs w:val="18"/>
            </w:rPr>
            <w:t xml:space="preserve">: </w:t>
          </w:r>
        </w:p>
      </w:tc>
      <w:tc>
        <w:tcPr>
          <w:tcW w:w="1422" w:type="dxa"/>
        </w:tcPr>
        <w:p w14:paraId="7A34285F" w14:textId="11EBC0A8"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u w:val="single"/>
            </w:rPr>
          </w:pPr>
          <w:r w:rsidRPr="009E429A">
            <w:rPr>
              <w:rFonts w:ascii="Arial" w:hAnsi="Arial" w:cs="Arial"/>
              <w:b/>
              <w:color w:val="000000"/>
              <w:sz w:val="18"/>
              <w:szCs w:val="18"/>
            </w:rPr>
            <w:t>Año:</w:t>
          </w:r>
          <w:r w:rsidRPr="009E429A">
            <w:rPr>
              <w:rFonts w:ascii="Arial" w:hAnsi="Arial" w:cs="Arial"/>
              <w:color w:val="000000"/>
              <w:sz w:val="18"/>
              <w:szCs w:val="18"/>
            </w:rPr>
            <w:t xml:space="preserve"> </w:t>
          </w:r>
          <w:r w:rsidRPr="009E429A">
            <w:rPr>
              <w:rFonts w:ascii="Arial" w:hAnsi="Arial" w:cs="Arial"/>
              <w:sz w:val="18"/>
              <w:szCs w:val="18"/>
            </w:rPr>
            <w:t>202</w:t>
          </w:r>
          <w:r w:rsidR="000D01CE">
            <w:rPr>
              <w:rFonts w:ascii="Arial" w:hAnsi="Arial" w:cs="Arial"/>
              <w:sz w:val="18"/>
              <w:szCs w:val="18"/>
            </w:rPr>
            <w:t>6</w:t>
          </w:r>
        </w:p>
      </w:tc>
      <w:tc>
        <w:tcPr>
          <w:tcW w:w="2573" w:type="dxa"/>
          <w:vMerge/>
        </w:tcPr>
        <w:p w14:paraId="3DFDC9CF" w14:textId="77777777" w:rsidR="00015547" w:rsidRPr="009E429A" w:rsidRDefault="00015547">
          <w:pPr>
            <w:widowControl w:val="0"/>
            <w:pBdr>
              <w:top w:val="nil"/>
              <w:left w:val="nil"/>
              <w:bottom w:val="nil"/>
              <w:right w:val="nil"/>
              <w:between w:val="nil"/>
            </w:pBdr>
            <w:spacing w:line="276" w:lineRule="auto"/>
            <w:rPr>
              <w:rFonts w:ascii="Arial" w:hAnsi="Arial" w:cs="Arial"/>
              <w:color w:val="000000"/>
              <w:sz w:val="18"/>
              <w:szCs w:val="18"/>
              <w:u w:val="single"/>
            </w:rPr>
          </w:pPr>
        </w:p>
      </w:tc>
    </w:tr>
    <w:tr w:rsidR="00015547" w:rsidRPr="009E429A" w14:paraId="0AF0F34E" w14:textId="77777777" w:rsidTr="000B4AE9">
      <w:trPr>
        <w:trHeight w:val="286"/>
      </w:trPr>
      <w:tc>
        <w:tcPr>
          <w:tcW w:w="1626" w:type="dxa"/>
          <w:vMerge/>
        </w:tcPr>
        <w:p w14:paraId="7E8F1BFD" w14:textId="77777777" w:rsidR="00015547" w:rsidRPr="009E429A" w:rsidRDefault="00015547">
          <w:pPr>
            <w:widowControl w:val="0"/>
            <w:pBdr>
              <w:top w:val="nil"/>
              <w:left w:val="nil"/>
              <w:bottom w:val="nil"/>
              <w:right w:val="nil"/>
              <w:between w:val="nil"/>
            </w:pBdr>
            <w:rPr>
              <w:rFonts w:ascii="Arial" w:hAnsi="Arial" w:cs="Arial"/>
              <w:color w:val="000000"/>
              <w:sz w:val="18"/>
              <w:szCs w:val="18"/>
              <w:u w:val="single"/>
            </w:rPr>
          </w:pPr>
        </w:p>
      </w:tc>
      <w:tc>
        <w:tcPr>
          <w:tcW w:w="6571" w:type="dxa"/>
          <w:gridSpan w:val="4"/>
          <w:vAlign w:val="center"/>
        </w:tcPr>
        <w:p w14:paraId="5331C2DA" w14:textId="5A347418" w:rsidR="00015547" w:rsidRPr="009E429A" w:rsidRDefault="00015547">
          <w:pPr>
            <w:pBdr>
              <w:top w:val="nil"/>
              <w:left w:val="nil"/>
              <w:bottom w:val="nil"/>
              <w:right w:val="nil"/>
              <w:between w:val="nil"/>
            </w:pBdr>
            <w:tabs>
              <w:tab w:val="center" w:pos="4252"/>
              <w:tab w:val="right" w:pos="8504"/>
            </w:tabs>
            <w:jc w:val="center"/>
            <w:rPr>
              <w:rFonts w:ascii="Arial" w:hAnsi="Arial" w:cs="Arial"/>
              <w:b/>
              <w:color w:val="000000"/>
              <w:sz w:val="18"/>
              <w:szCs w:val="18"/>
            </w:rPr>
          </w:pPr>
          <w:proofErr w:type="spellStart"/>
          <w:r w:rsidRPr="009E429A">
            <w:rPr>
              <w:rFonts w:ascii="Arial" w:hAnsi="Arial" w:cs="Arial"/>
              <w:b/>
              <w:color w:val="000000"/>
              <w:sz w:val="18"/>
              <w:szCs w:val="18"/>
            </w:rPr>
            <w:t>ConectAR</w:t>
          </w:r>
          <w:proofErr w:type="spellEnd"/>
          <w:r w:rsidRPr="009E429A">
            <w:rPr>
              <w:rFonts w:ascii="Arial" w:hAnsi="Arial" w:cs="Arial"/>
              <w:b/>
              <w:color w:val="000000"/>
              <w:sz w:val="18"/>
              <w:szCs w:val="18"/>
            </w:rPr>
            <w:t>: Gestor de Ventas y Compras</w:t>
          </w:r>
        </w:p>
      </w:tc>
      <w:tc>
        <w:tcPr>
          <w:tcW w:w="2573" w:type="dxa"/>
        </w:tcPr>
        <w:p w14:paraId="370D0E78" w14:textId="3C6F8CF5" w:rsidR="00015547" w:rsidRPr="009E429A" w:rsidRDefault="00015547">
          <w:pPr>
            <w:pBdr>
              <w:top w:val="nil"/>
              <w:left w:val="nil"/>
              <w:bottom w:val="nil"/>
              <w:right w:val="nil"/>
              <w:between w:val="nil"/>
            </w:pBdr>
            <w:tabs>
              <w:tab w:val="center" w:pos="4252"/>
              <w:tab w:val="right" w:pos="8504"/>
            </w:tabs>
            <w:rPr>
              <w:rFonts w:ascii="Arial" w:hAnsi="Arial" w:cs="Arial"/>
              <w:color w:val="000000"/>
              <w:sz w:val="18"/>
              <w:szCs w:val="18"/>
            </w:rPr>
          </w:pPr>
          <w:r w:rsidRPr="009E429A">
            <w:rPr>
              <w:rFonts w:ascii="Arial" w:hAnsi="Arial" w:cs="Arial"/>
              <w:b/>
              <w:color w:val="000000"/>
              <w:sz w:val="18"/>
              <w:szCs w:val="18"/>
            </w:rPr>
            <w:t>Versión:</w:t>
          </w:r>
          <w:r w:rsidRPr="009E429A">
            <w:rPr>
              <w:rFonts w:ascii="Arial" w:hAnsi="Arial" w:cs="Arial"/>
              <w:color w:val="000000"/>
              <w:sz w:val="18"/>
              <w:szCs w:val="18"/>
            </w:rPr>
            <w:t xml:space="preserve"> </w:t>
          </w:r>
          <w:r>
            <w:rPr>
              <w:rFonts w:ascii="Arial" w:hAnsi="Arial" w:cs="Arial"/>
              <w:color w:val="000000"/>
              <w:sz w:val="18"/>
              <w:szCs w:val="18"/>
            </w:rPr>
            <w:t>0.</w:t>
          </w:r>
          <w:r w:rsidR="00421514">
            <w:rPr>
              <w:rFonts w:ascii="Arial" w:hAnsi="Arial" w:cs="Arial"/>
              <w:color w:val="000000"/>
              <w:sz w:val="18"/>
              <w:szCs w:val="18"/>
            </w:rPr>
            <w:t>1</w:t>
          </w:r>
        </w:p>
      </w:tc>
    </w:tr>
  </w:tbl>
  <w:p w14:paraId="51AEDFF1" w14:textId="77777777" w:rsidR="00015547" w:rsidRDefault="00015547" w:rsidP="001E7E51">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EC6"/>
    <w:multiLevelType w:val="hybridMultilevel"/>
    <w:tmpl w:val="F9EA21CC"/>
    <w:lvl w:ilvl="0" w:tplc="2C0A0005">
      <w:start w:val="1"/>
      <w:numFmt w:val="bullet"/>
      <w:lvlText w:val=""/>
      <w:lvlJc w:val="left"/>
      <w:pPr>
        <w:ind w:left="720" w:hanging="360"/>
      </w:pPr>
      <w:rPr>
        <w:rFonts w:ascii="Wingdings" w:hAnsi="Wingdings" w:hint="default"/>
      </w:rPr>
    </w:lvl>
    <w:lvl w:ilvl="1" w:tplc="2C0A0001">
      <w:start w:val="1"/>
      <w:numFmt w:val="bullet"/>
      <w:lvlText w:val=""/>
      <w:lvlJc w:val="left"/>
      <w:pPr>
        <w:ind w:left="1440" w:hanging="360"/>
      </w:pPr>
      <w:rPr>
        <w:rFonts w:ascii="Symbol" w:hAnsi="Symbol"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9D6D26"/>
    <w:multiLevelType w:val="hybridMultilevel"/>
    <w:tmpl w:val="0AB635EC"/>
    <w:lvl w:ilvl="0" w:tplc="1AB4AACC">
      <w:start w:val="1"/>
      <w:numFmt w:val="decimal"/>
      <w:lvlText w:val="%1."/>
      <w:lvlJc w:val="left"/>
      <w:pPr>
        <w:ind w:left="1080" w:hanging="360"/>
      </w:pPr>
      <w:rPr>
        <w:rFonts w:ascii="Arial" w:hAnsi="Arial" w:cs="Aria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9A321F"/>
    <w:multiLevelType w:val="hybridMultilevel"/>
    <w:tmpl w:val="5B3434B0"/>
    <w:lvl w:ilvl="0" w:tplc="AF5CFEF0">
      <w:start w:val="1"/>
      <w:numFmt w:val="decimal"/>
      <w:lvlText w:val="%1."/>
      <w:lvlJc w:val="left"/>
      <w:pPr>
        <w:ind w:left="720" w:hanging="360"/>
      </w:pPr>
      <w:rPr>
        <w:rFonts w:ascii="Arial" w:hAnsi="Arial" w:cs="Arial" w:hint="default"/>
      </w:rPr>
    </w:lvl>
    <w:lvl w:ilvl="1" w:tplc="2C0A0001">
      <w:start w:val="1"/>
      <w:numFmt w:val="bullet"/>
      <w:lvlText w:val=""/>
      <w:lvlJc w:val="left"/>
      <w:pPr>
        <w:ind w:left="1440" w:hanging="360"/>
      </w:pPr>
      <w:rPr>
        <w:rFonts w:ascii="Symbol" w:hAnsi="Symbol" w:hint="default"/>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4F37C6E"/>
    <w:multiLevelType w:val="hybridMultilevel"/>
    <w:tmpl w:val="C06EAEF8"/>
    <w:lvl w:ilvl="0" w:tplc="2C0A000F">
      <w:start w:val="1"/>
      <w:numFmt w:val="decimal"/>
      <w:lvlText w:val="%1."/>
      <w:lvlJc w:val="left"/>
      <w:pPr>
        <w:ind w:left="1800" w:hanging="360"/>
      </w:p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4" w15:restartNumberingAfterBreak="0">
    <w:nsid w:val="10A669EB"/>
    <w:multiLevelType w:val="hybridMultilevel"/>
    <w:tmpl w:val="3C82A7C6"/>
    <w:lvl w:ilvl="0" w:tplc="2C0A000F">
      <w:start w:val="1"/>
      <w:numFmt w:val="decimal"/>
      <w:lvlText w:val="%1."/>
      <w:lvlJc w:val="left"/>
      <w:pPr>
        <w:ind w:left="780" w:hanging="360"/>
      </w:pPr>
    </w:lvl>
    <w:lvl w:ilvl="1" w:tplc="2C0A0019" w:tentative="1">
      <w:start w:val="1"/>
      <w:numFmt w:val="lowerLetter"/>
      <w:lvlText w:val="%2."/>
      <w:lvlJc w:val="left"/>
      <w:pPr>
        <w:ind w:left="1500" w:hanging="360"/>
      </w:pPr>
    </w:lvl>
    <w:lvl w:ilvl="2" w:tplc="2C0A001B" w:tentative="1">
      <w:start w:val="1"/>
      <w:numFmt w:val="lowerRoman"/>
      <w:lvlText w:val="%3."/>
      <w:lvlJc w:val="right"/>
      <w:pPr>
        <w:ind w:left="2220" w:hanging="180"/>
      </w:pPr>
    </w:lvl>
    <w:lvl w:ilvl="3" w:tplc="2C0A000F" w:tentative="1">
      <w:start w:val="1"/>
      <w:numFmt w:val="decimal"/>
      <w:lvlText w:val="%4."/>
      <w:lvlJc w:val="left"/>
      <w:pPr>
        <w:ind w:left="2940" w:hanging="360"/>
      </w:pPr>
    </w:lvl>
    <w:lvl w:ilvl="4" w:tplc="2C0A0019" w:tentative="1">
      <w:start w:val="1"/>
      <w:numFmt w:val="lowerLetter"/>
      <w:lvlText w:val="%5."/>
      <w:lvlJc w:val="left"/>
      <w:pPr>
        <w:ind w:left="3660" w:hanging="360"/>
      </w:pPr>
    </w:lvl>
    <w:lvl w:ilvl="5" w:tplc="2C0A001B" w:tentative="1">
      <w:start w:val="1"/>
      <w:numFmt w:val="lowerRoman"/>
      <w:lvlText w:val="%6."/>
      <w:lvlJc w:val="right"/>
      <w:pPr>
        <w:ind w:left="4380" w:hanging="180"/>
      </w:pPr>
    </w:lvl>
    <w:lvl w:ilvl="6" w:tplc="2C0A000F" w:tentative="1">
      <w:start w:val="1"/>
      <w:numFmt w:val="decimal"/>
      <w:lvlText w:val="%7."/>
      <w:lvlJc w:val="left"/>
      <w:pPr>
        <w:ind w:left="5100" w:hanging="360"/>
      </w:pPr>
    </w:lvl>
    <w:lvl w:ilvl="7" w:tplc="2C0A0019" w:tentative="1">
      <w:start w:val="1"/>
      <w:numFmt w:val="lowerLetter"/>
      <w:lvlText w:val="%8."/>
      <w:lvlJc w:val="left"/>
      <w:pPr>
        <w:ind w:left="5820" w:hanging="360"/>
      </w:pPr>
    </w:lvl>
    <w:lvl w:ilvl="8" w:tplc="2C0A001B" w:tentative="1">
      <w:start w:val="1"/>
      <w:numFmt w:val="lowerRoman"/>
      <w:lvlText w:val="%9."/>
      <w:lvlJc w:val="right"/>
      <w:pPr>
        <w:ind w:left="6540" w:hanging="180"/>
      </w:pPr>
    </w:lvl>
  </w:abstractNum>
  <w:abstractNum w:abstractNumId="5" w15:restartNumberingAfterBreak="0">
    <w:nsid w:val="10BD6320"/>
    <w:multiLevelType w:val="hybridMultilevel"/>
    <w:tmpl w:val="EA3CBE06"/>
    <w:lvl w:ilvl="0" w:tplc="6A969E4A">
      <w:start w:val="1"/>
      <w:numFmt w:val="upperLetter"/>
      <w:lvlText w:val="%1."/>
      <w:lvlJc w:val="left"/>
      <w:pPr>
        <w:ind w:left="720" w:hanging="360"/>
      </w:pPr>
      <w:rPr>
        <w:rFonts w:hint="default"/>
        <w:i/>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1272FC9"/>
    <w:multiLevelType w:val="multilevel"/>
    <w:tmpl w:val="C40A62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FC49DB"/>
    <w:multiLevelType w:val="multilevel"/>
    <w:tmpl w:val="48EC0E14"/>
    <w:lvl w:ilvl="0">
      <w:start w:val="1"/>
      <w:numFmt w:val="decimal"/>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8" w15:restartNumberingAfterBreak="0">
    <w:nsid w:val="1706783A"/>
    <w:multiLevelType w:val="multilevel"/>
    <w:tmpl w:val="4B1E17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70D0AD5"/>
    <w:multiLevelType w:val="multilevel"/>
    <w:tmpl w:val="22F6BFE4"/>
    <w:lvl w:ilvl="0">
      <w:start w:val="1"/>
      <w:numFmt w:val="decimal"/>
      <w:lvlText w:val="%1."/>
      <w:lvlJc w:val="left"/>
      <w:pPr>
        <w:ind w:left="720" w:hanging="360"/>
      </w:pPr>
      <w:rPr>
        <w:b w:val="0"/>
        <w:bCs w:val="0"/>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F2741C0"/>
    <w:multiLevelType w:val="multilevel"/>
    <w:tmpl w:val="651C476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73036C"/>
    <w:multiLevelType w:val="hybridMultilevel"/>
    <w:tmpl w:val="927ABA1C"/>
    <w:lvl w:ilvl="0" w:tplc="7B7840B0">
      <w:start w:val="1"/>
      <w:numFmt w:val="decimal"/>
      <w:lvlText w:val="%1."/>
      <w:lvlJc w:val="left"/>
      <w:pPr>
        <w:ind w:left="720" w:hanging="360"/>
      </w:pPr>
      <w:rPr>
        <w:rFonts w:ascii="Arial" w:hAnsi="Arial" w:cs="Arial" w:hint="default"/>
        <w:sz w:val="24"/>
        <w:szCs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24C6768"/>
    <w:multiLevelType w:val="hybridMultilevel"/>
    <w:tmpl w:val="7E68C2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26A0036"/>
    <w:multiLevelType w:val="multilevel"/>
    <w:tmpl w:val="7F6C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C1849"/>
    <w:multiLevelType w:val="hybridMultilevel"/>
    <w:tmpl w:val="EE1A2398"/>
    <w:lvl w:ilvl="0" w:tplc="D32E4AF6">
      <w:start w:val="1"/>
      <w:numFmt w:val="decimal"/>
      <w:lvlText w:val="%1."/>
      <w:lvlJc w:val="left"/>
      <w:pPr>
        <w:ind w:left="720" w:hanging="360"/>
      </w:pPr>
      <w:rPr>
        <w:rFonts w:ascii="Arial" w:hAnsi="Arial" w:cs="Arial" w:hint="default"/>
        <w:sz w:val="24"/>
        <w:szCs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4D11FF9"/>
    <w:multiLevelType w:val="hybridMultilevel"/>
    <w:tmpl w:val="A6B60824"/>
    <w:lvl w:ilvl="0" w:tplc="49C0C33C">
      <w:start w:val="1"/>
      <w:numFmt w:val="decimal"/>
      <w:lvlText w:val="%1."/>
      <w:lvlJc w:val="left"/>
      <w:pPr>
        <w:ind w:left="720" w:hanging="360"/>
      </w:pPr>
      <w:rPr>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26316764"/>
    <w:multiLevelType w:val="hybridMultilevel"/>
    <w:tmpl w:val="DC844268"/>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83E0DBD"/>
    <w:multiLevelType w:val="hybridMultilevel"/>
    <w:tmpl w:val="85A21AE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30450F8A"/>
    <w:multiLevelType w:val="multilevel"/>
    <w:tmpl w:val="CCE283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5A77FB2"/>
    <w:multiLevelType w:val="multilevel"/>
    <w:tmpl w:val="22F6BFE4"/>
    <w:lvl w:ilvl="0">
      <w:start w:val="1"/>
      <w:numFmt w:val="decimal"/>
      <w:lvlText w:val="%1."/>
      <w:lvlJc w:val="left"/>
      <w:pPr>
        <w:ind w:left="720" w:hanging="360"/>
      </w:pPr>
      <w:rPr>
        <w:b w:val="0"/>
        <w:bCs w:val="0"/>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9F4079A"/>
    <w:multiLevelType w:val="hybridMultilevel"/>
    <w:tmpl w:val="833AAE8E"/>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3BB727F6"/>
    <w:multiLevelType w:val="multilevel"/>
    <w:tmpl w:val="22F6BFE4"/>
    <w:lvl w:ilvl="0">
      <w:start w:val="1"/>
      <w:numFmt w:val="decimal"/>
      <w:lvlText w:val="%1."/>
      <w:lvlJc w:val="left"/>
      <w:pPr>
        <w:ind w:left="720" w:hanging="360"/>
      </w:pPr>
      <w:rPr>
        <w:b w:val="0"/>
        <w:bCs w:val="0"/>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F42791C"/>
    <w:multiLevelType w:val="hybridMultilevel"/>
    <w:tmpl w:val="83FE337A"/>
    <w:lvl w:ilvl="0" w:tplc="FFFFFFFF">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FA555B9"/>
    <w:multiLevelType w:val="hybridMultilevel"/>
    <w:tmpl w:val="E2B4BB5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33346DD"/>
    <w:multiLevelType w:val="hybridMultilevel"/>
    <w:tmpl w:val="06EC0BA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1765E6"/>
    <w:multiLevelType w:val="hybridMultilevel"/>
    <w:tmpl w:val="67D866C4"/>
    <w:lvl w:ilvl="0" w:tplc="459E4DDC">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45324782"/>
    <w:multiLevelType w:val="hybridMultilevel"/>
    <w:tmpl w:val="24EA7F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7" w15:restartNumberingAfterBreak="0">
    <w:nsid w:val="45A46D71"/>
    <w:multiLevelType w:val="hybridMultilevel"/>
    <w:tmpl w:val="D27454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12531E0"/>
    <w:multiLevelType w:val="hybridMultilevel"/>
    <w:tmpl w:val="1B68D7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514E730C"/>
    <w:multiLevelType w:val="multilevel"/>
    <w:tmpl w:val="22F6BFE4"/>
    <w:lvl w:ilvl="0">
      <w:start w:val="1"/>
      <w:numFmt w:val="decimal"/>
      <w:lvlText w:val="%1."/>
      <w:lvlJc w:val="left"/>
      <w:pPr>
        <w:ind w:left="720" w:hanging="360"/>
      </w:pPr>
      <w:rPr>
        <w:b w:val="0"/>
        <w:bCs w:val="0"/>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7662DD2"/>
    <w:multiLevelType w:val="hybridMultilevel"/>
    <w:tmpl w:val="E4AA0358"/>
    <w:lvl w:ilvl="0" w:tplc="8A4CED84">
      <w:start w:val="1"/>
      <w:numFmt w:val="decimal"/>
      <w:lvlText w:val="%1."/>
      <w:lvlJc w:val="left"/>
      <w:pPr>
        <w:ind w:left="720" w:hanging="360"/>
      </w:pPr>
      <w:rPr>
        <w:rFonts w:ascii="Arial" w:hAnsi="Arial" w:cs="Arial"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C04475E"/>
    <w:multiLevelType w:val="multilevel"/>
    <w:tmpl w:val="22F6BFE4"/>
    <w:lvl w:ilvl="0">
      <w:start w:val="1"/>
      <w:numFmt w:val="decimal"/>
      <w:lvlText w:val="%1."/>
      <w:lvlJc w:val="left"/>
      <w:pPr>
        <w:ind w:left="720" w:hanging="360"/>
      </w:pPr>
      <w:rPr>
        <w:b w:val="0"/>
        <w:bCs w:val="0"/>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E930ADA"/>
    <w:multiLevelType w:val="hybridMultilevel"/>
    <w:tmpl w:val="174C0244"/>
    <w:lvl w:ilvl="0" w:tplc="08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65930F8A"/>
    <w:multiLevelType w:val="hybridMultilevel"/>
    <w:tmpl w:val="A330EC5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9E67C59"/>
    <w:multiLevelType w:val="multilevel"/>
    <w:tmpl w:val="22F6BFE4"/>
    <w:lvl w:ilvl="0">
      <w:start w:val="1"/>
      <w:numFmt w:val="decimal"/>
      <w:lvlText w:val="%1."/>
      <w:lvlJc w:val="left"/>
      <w:pPr>
        <w:ind w:left="720" w:hanging="360"/>
      </w:pPr>
      <w:rPr>
        <w:b w:val="0"/>
        <w:bCs w:val="0"/>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B155FDC"/>
    <w:multiLevelType w:val="hybridMultilevel"/>
    <w:tmpl w:val="E4AA0358"/>
    <w:lvl w:ilvl="0" w:tplc="FFFFFFFF">
      <w:start w:val="1"/>
      <w:numFmt w:val="decimal"/>
      <w:lvlText w:val="%1."/>
      <w:lvlJc w:val="left"/>
      <w:pPr>
        <w:ind w:left="720" w:hanging="360"/>
      </w:pPr>
      <w:rPr>
        <w:rFonts w:ascii="Arial" w:hAnsi="Arial" w:cs="Aria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BCF235D"/>
    <w:multiLevelType w:val="hybridMultilevel"/>
    <w:tmpl w:val="BA166F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6C11273C"/>
    <w:multiLevelType w:val="multilevel"/>
    <w:tmpl w:val="A9A81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C81E55"/>
    <w:multiLevelType w:val="hybridMultilevel"/>
    <w:tmpl w:val="BEAC83F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743A3253"/>
    <w:multiLevelType w:val="hybridMultilevel"/>
    <w:tmpl w:val="ABA203AA"/>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0" w15:restartNumberingAfterBreak="0">
    <w:nsid w:val="75CC52E0"/>
    <w:multiLevelType w:val="hybridMultilevel"/>
    <w:tmpl w:val="25EE9A60"/>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1" w15:restartNumberingAfterBreak="0">
    <w:nsid w:val="77AC476C"/>
    <w:multiLevelType w:val="multilevel"/>
    <w:tmpl w:val="92B4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A00F30"/>
    <w:multiLevelType w:val="multilevel"/>
    <w:tmpl w:val="22F6BFE4"/>
    <w:lvl w:ilvl="0">
      <w:start w:val="1"/>
      <w:numFmt w:val="decimal"/>
      <w:lvlText w:val="%1."/>
      <w:lvlJc w:val="left"/>
      <w:pPr>
        <w:ind w:left="720" w:hanging="360"/>
      </w:pPr>
      <w:rPr>
        <w:b w:val="0"/>
        <w:bCs w:val="0"/>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AF37FA1"/>
    <w:multiLevelType w:val="hybridMultilevel"/>
    <w:tmpl w:val="1D9C7400"/>
    <w:lvl w:ilvl="0" w:tplc="1AB4AACC">
      <w:start w:val="1"/>
      <w:numFmt w:val="decimal"/>
      <w:lvlText w:val="%1."/>
      <w:lvlJc w:val="left"/>
      <w:pPr>
        <w:ind w:left="108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054862"/>
    <w:multiLevelType w:val="hybridMultilevel"/>
    <w:tmpl w:val="148C7C54"/>
    <w:lvl w:ilvl="0" w:tplc="2C0A0001">
      <w:start w:val="1"/>
      <w:numFmt w:val="bullet"/>
      <w:lvlText w:val=""/>
      <w:lvlJc w:val="left"/>
      <w:pPr>
        <w:ind w:left="1440" w:hanging="360"/>
      </w:pPr>
      <w:rPr>
        <w:rFonts w:ascii="Symbol" w:hAnsi="Symbol" w:hint="default"/>
      </w:rPr>
    </w:lvl>
    <w:lvl w:ilvl="1" w:tplc="2C0A0003">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2105375390">
    <w:abstractNumId w:val="8"/>
  </w:num>
  <w:num w:numId="2" w16cid:durableId="1263343344">
    <w:abstractNumId w:val="6"/>
  </w:num>
  <w:num w:numId="3" w16cid:durableId="857349408">
    <w:abstractNumId w:val="18"/>
  </w:num>
  <w:num w:numId="4" w16cid:durableId="219176247">
    <w:abstractNumId w:val="7"/>
  </w:num>
  <w:num w:numId="5" w16cid:durableId="1462263083">
    <w:abstractNumId w:val="4"/>
  </w:num>
  <w:num w:numId="6" w16cid:durableId="1888179354">
    <w:abstractNumId w:val="0"/>
  </w:num>
  <w:num w:numId="7" w16cid:durableId="1757941691">
    <w:abstractNumId w:val="25"/>
  </w:num>
  <w:num w:numId="8" w16cid:durableId="287049696">
    <w:abstractNumId w:val="44"/>
  </w:num>
  <w:num w:numId="9" w16cid:durableId="1595280852">
    <w:abstractNumId w:val="26"/>
  </w:num>
  <w:num w:numId="10" w16cid:durableId="1443039579">
    <w:abstractNumId w:val="5"/>
  </w:num>
  <w:num w:numId="11" w16cid:durableId="1770084855">
    <w:abstractNumId w:val="23"/>
  </w:num>
  <w:num w:numId="12" w16cid:durableId="1692418062">
    <w:abstractNumId w:val="38"/>
  </w:num>
  <w:num w:numId="13" w16cid:durableId="1716463045">
    <w:abstractNumId w:val="2"/>
  </w:num>
  <w:num w:numId="14" w16cid:durableId="1001540935">
    <w:abstractNumId w:val="33"/>
  </w:num>
  <w:num w:numId="15" w16cid:durableId="1099326347">
    <w:abstractNumId w:val="11"/>
  </w:num>
  <w:num w:numId="16" w16cid:durableId="790705122">
    <w:abstractNumId w:val="21"/>
  </w:num>
  <w:num w:numId="17" w16cid:durableId="1472208047">
    <w:abstractNumId w:val="15"/>
  </w:num>
  <w:num w:numId="18" w16cid:durableId="1383752155">
    <w:abstractNumId w:val="24"/>
  </w:num>
  <w:num w:numId="19" w16cid:durableId="1740976036">
    <w:abstractNumId w:val="3"/>
  </w:num>
  <w:num w:numId="20" w16cid:durableId="836579484">
    <w:abstractNumId w:val="10"/>
  </w:num>
  <w:num w:numId="21" w16cid:durableId="772481978">
    <w:abstractNumId w:val="14"/>
  </w:num>
  <w:num w:numId="22" w16cid:durableId="793641870">
    <w:abstractNumId w:val="1"/>
  </w:num>
  <w:num w:numId="23" w16cid:durableId="1470246329">
    <w:abstractNumId w:val="43"/>
  </w:num>
  <w:num w:numId="24" w16cid:durableId="330838524">
    <w:abstractNumId w:val="17"/>
  </w:num>
  <w:num w:numId="25" w16cid:durableId="763765314">
    <w:abstractNumId w:val="40"/>
  </w:num>
  <w:num w:numId="26" w16cid:durableId="80873782">
    <w:abstractNumId w:val="30"/>
  </w:num>
  <w:num w:numId="27" w16cid:durableId="2146925405">
    <w:abstractNumId w:val="12"/>
  </w:num>
  <w:num w:numId="28" w16cid:durableId="987590662">
    <w:abstractNumId w:val="35"/>
  </w:num>
  <w:num w:numId="29" w16cid:durableId="2042431634">
    <w:abstractNumId w:val="39"/>
  </w:num>
  <w:num w:numId="30" w16cid:durableId="303587249">
    <w:abstractNumId w:val="20"/>
  </w:num>
  <w:num w:numId="31" w16cid:durableId="1910456845">
    <w:abstractNumId w:val="34"/>
  </w:num>
  <w:num w:numId="32" w16cid:durableId="324214078">
    <w:abstractNumId w:val="19"/>
  </w:num>
  <w:num w:numId="33" w16cid:durableId="2072800473">
    <w:abstractNumId w:val="42"/>
  </w:num>
  <w:num w:numId="34" w16cid:durableId="42600438">
    <w:abstractNumId w:val="29"/>
  </w:num>
  <w:num w:numId="35" w16cid:durableId="1459839379">
    <w:abstractNumId w:val="9"/>
  </w:num>
  <w:num w:numId="36" w16cid:durableId="1380937859">
    <w:abstractNumId w:val="16"/>
  </w:num>
  <w:num w:numId="37" w16cid:durableId="2135245703">
    <w:abstractNumId w:val="22"/>
  </w:num>
  <w:num w:numId="38" w16cid:durableId="507908790">
    <w:abstractNumId w:val="31"/>
  </w:num>
  <w:num w:numId="39" w16cid:durableId="1771781612">
    <w:abstractNumId w:val="28"/>
  </w:num>
  <w:num w:numId="40" w16cid:durableId="341586375">
    <w:abstractNumId w:val="36"/>
  </w:num>
  <w:num w:numId="41" w16cid:durableId="1296637291">
    <w:abstractNumId w:val="27"/>
  </w:num>
  <w:num w:numId="42" w16cid:durableId="88046707">
    <w:abstractNumId w:val="13"/>
  </w:num>
  <w:num w:numId="43" w16cid:durableId="590820540">
    <w:abstractNumId w:val="32"/>
  </w:num>
  <w:num w:numId="44" w16cid:durableId="1989508693">
    <w:abstractNumId w:val="41"/>
  </w:num>
  <w:num w:numId="45" w16cid:durableId="1016107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15C"/>
    <w:rsid w:val="0000059F"/>
    <w:rsid w:val="00015547"/>
    <w:rsid w:val="00017379"/>
    <w:rsid w:val="00021024"/>
    <w:rsid w:val="000228A1"/>
    <w:rsid w:val="00032B25"/>
    <w:rsid w:val="000502BE"/>
    <w:rsid w:val="00051FDB"/>
    <w:rsid w:val="0006123D"/>
    <w:rsid w:val="00062FCE"/>
    <w:rsid w:val="00064EA5"/>
    <w:rsid w:val="00065634"/>
    <w:rsid w:val="00067C1C"/>
    <w:rsid w:val="0007392D"/>
    <w:rsid w:val="00075278"/>
    <w:rsid w:val="000A2C00"/>
    <w:rsid w:val="000A76E0"/>
    <w:rsid w:val="000B290C"/>
    <w:rsid w:val="000B328C"/>
    <w:rsid w:val="000B416B"/>
    <w:rsid w:val="000B4AE9"/>
    <w:rsid w:val="000B56EF"/>
    <w:rsid w:val="000C1E12"/>
    <w:rsid w:val="000C39A9"/>
    <w:rsid w:val="000D01CE"/>
    <w:rsid w:val="000E2030"/>
    <w:rsid w:val="000F51F2"/>
    <w:rsid w:val="000F70FE"/>
    <w:rsid w:val="0010029F"/>
    <w:rsid w:val="00105CC2"/>
    <w:rsid w:val="00105DCE"/>
    <w:rsid w:val="00110C23"/>
    <w:rsid w:val="001115AA"/>
    <w:rsid w:val="00114723"/>
    <w:rsid w:val="001176A0"/>
    <w:rsid w:val="00123EA1"/>
    <w:rsid w:val="00125754"/>
    <w:rsid w:val="001262AA"/>
    <w:rsid w:val="001333B6"/>
    <w:rsid w:val="00136680"/>
    <w:rsid w:val="00141888"/>
    <w:rsid w:val="001473DC"/>
    <w:rsid w:val="00150344"/>
    <w:rsid w:val="001505E2"/>
    <w:rsid w:val="00151420"/>
    <w:rsid w:val="0015161E"/>
    <w:rsid w:val="00155211"/>
    <w:rsid w:val="001561C7"/>
    <w:rsid w:val="00156D5E"/>
    <w:rsid w:val="001611E9"/>
    <w:rsid w:val="00163727"/>
    <w:rsid w:val="00163C88"/>
    <w:rsid w:val="00163DFC"/>
    <w:rsid w:val="001672AE"/>
    <w:rsid w:val="0017125B"/>
    <w:rsid w:val="0017206A"/>
    <w:rsid w:val="00175F87"/>
    <w:rsid w:val="00180009"/>
    <w:rsid w:val="001828F1"/>
    <w:rsid w:val="00185304"/>
    <w:rsid w:val="00187ECA"/>
    <w:rsid w:val="00187F1E"/>
    <w:rsid w:val="001902D9"/>
    <w:rsid w:val="001905AA"/>
    <w:rsid w:val="00190B13"/>
    <w:rsid w:val="0019158F"/>
    <w:rsid w:val="001944A5"/>
    <w:rsid w:val="001B095D"/>
    <w:rsid w:val="001C1D97"/>
    <w:rsid w:val="001C25FE"/>
    <w:rsid w:val="001C5F34"/>
    <w:rsid w:val="001D33A7"/>
    <w:rsid w:val="001D4620"/>
    <w:rsid w:val="001D5FE1"/>
    <w:rsid w:val="001E227A"/>
    <w:rsid w:val="001E456B"/>
    <w:rsid w:val="001E7E51"/>
    <w:rsid w:val="001F1281"/>
    <w:rsid w:val="001F408A"/>
    <w:rsid w:val="001F4B63"/>
    <w:rsid w:val="001F5941"/>
    <w:rsid w:val="002005C5"/>
    <w:rsid w:val="0020587E"/>
    <w:rsid w:val="00205DC7"/>
    <w:rsid w:val="00212382"/>
    <w:rsid w:val="00212F1B"/>
    <w:rsid w:val="00213D11"/>
    <w:rsid w:val="00214F3B"/>
    <w:rsid w:val="00230759"/>
    <w:rsid w:val="00230E04"/>
    <w:rsid w:val="00246491"/>
    <w:rsid w:val="00247EDD"/>
    <w:rsid w:val="00250F4E"/>
    <w:rsid w:val="002543B4"/>
    <w:rsid w:val="00254442"/>
    <w:rsid w:val="00255FAC"/>
    <w:rsid w:val="00260BB4"/>
    <w:rsid w:val="00263AA5"/>
    <w:rsid w:val="00265BCA"/>
    <w:rsid w:val="002743A1"/>
    <w:rsid w:val="00281AC4"/>
    <w:rsid w:val="00284C43"/>
    <w:rsid w:val="00287851"/>
    <w:rsid w:val="0029195A"/>
    <w:rsid w:val="00291EE4"/>
    <w:rsid w:val="00295EB1"/>
    <w:rsid w:val="002974DA"/>
    <w:rsid w:val="002A6A1D"/>
    <w:rsid w:val="002B4196"/>
    <w:rsid w:val="002B7DE7"/>
    <w:rsid w:val="002C16D3"/>
    <w:rsid w:val="002C233C"/>
    <w:rsid w:val="002C2458"/>
    <w:rsid w:val="002C46EA"/>
    <w:rsid w:val="002D0481"/>
    <w:rsid w:val="002E1216"/>
    <w:rsid w:val="002E33A6"/>
    <w:rsid w:val="002E5778"/>
    <w:rsid w:val="002F1014"/>
    <w:rsid w:val="003048E8"/>
    <w:rsid w:val="00307D61"/>
    <w:rsid w:val="00307DC8"/>
    <w:rsid w:val="003149F8"/>
    <w:rsid w:val="00315112"/>
    <w:rsid w:val="00315537"/>
    <w:rsid w:val="003229A4"/>
    <w:rsid w:val="003253FE"/>
    <w:rsid w:val="00326DF8"/>
    <w:rsid w:val="003307B2"/>
    <w:rsid w:val="00335AF3"/>
    <w:rsid w:val="00335DDE"/>
    <w:rsid w:val="0033677B"/>
    <w:rsid w:val="00346426"/>
    <w:rsid w:val="00363DDE"/>
    <w:rsid w:val="003736CE"/>
    <w:rsid w:val="00380A14"/>
    <w:rsid w:val="00390704"/>
    <w:rsid w:val="00392911"/>
    <w:rsid w:val="0039569D"/>
    <w:rsid w:val="003956B3"/>
    <w:rsid w:val="003A26C0"/>
    <w:rsid w:val="003A3845"/>
    <w:rsid w:val="003B302E"/>
    <w:rsid w:val="003B35B2"/>
    <w:rsid w:val="003B59FB"/>
    <w:rsid w:val="003B6FAF"/>
    <w:rsid w:val="003C00EF"/>
    <w:rsid w:val="003C0923"/>
    <w:rsid w:val="003C3330"/>
    <w:rsid w:val="003C39C2"/>
    <w:rsid w:val="003C4105"/>
    <w:rsid w:val="003D08B7"/>
    <w:rsid w:val="003D4267"/>
    <w:rsid w:val="003D485E"/>
    <w:rsid w:val="003D78F4"/>
    <w:rsid w:val="003E000F"/>
    <w:rsid w:val="003E0CEF"/>
    <w:rsid w:val="003E0D43"/>
    <w:rsid w:val="003E1279"/>
    <w:rsid w:val="003F3182"/>
    <w:rsid w:val="003F583B"/>
    <w:rsid w:val="003F598C"/>
    <w:rsid w:val="003F7F49"/>
    <w:rsid w:val="0040126A"/>
    <w:rsid w:val="004057A1"/>
    <w:rsid w:val="004064A5"/>
    <w:rsid w:val="004100B4"/>
    <w:rsid w:val="0041223C"/>
    <w:rsid w:val="004164AE"/>
    <w:rsid w:val="004173BE"/>
    <w:rsid w:val="00417AA3"/>
    <w:rsid w:val="00421514"/>
    <w:rsid w:val="00422F78"/>
    <w:rsid w:val="00432C14"/>
    <w:rsid w:val="00441D5F"/>
    <w:rsid w:val="0044216D"/>
    <w:rsid w:val="004530F2"/>
    <w:rsid w:val="00453186"/>
    <w:rsid w:val="00460A9B"/>
    <w:rsid w:val="004756AA"/>
    <w:rsid w:val="004768AF"/>
    <w:rsid w:val="00476D38"/>
    <w:rsid w:val="00491854"/>
    <w:rsid w:val="00492C8B"/>
    <w:rsid w:val="00496156"/>
    <w:rsid w:val="0049634E"/>
    <w:rsid w:val="00497F01"/>
    <w:rsid w:val="004A1DF1"/>
    <w:rsid w:val="004A4A68"/>
    <w:rsid w:val="004A7F5E"/>
    <w:rsid w:val="004B252E"/>
    <w:rsid w:val="004B5AF0"/>
    <w:rsid w:val="004B7C8B"/>
    <w:rsid w:val="004C710B"/>
    <w:rsid w:val="004D66BE"/>
    <w:rsid w:val="004E1B37"/>
    <w:rsid w:val="004E5453"/>
    <w:rsid w:val="004E5999"/>
    <w:rsid w:val="004F0C90"/>
    <w:rsid w:val="004F0CE1"/>
    <w:rsid w:val="004F321D"/>
    <w:rsid w:val="004F3DA9"/>
    <w:rsid w:val="005008B2"/>
    <w:rsid w:val="00505568"/>
    <w:rsid w:val="00511026"/>
    <w:rsid w:val="005133FA"/>
    <w:rsid w:val="00514246"/>
    <w:rsid w:val="00515101"/>
    <w:rsid w:val="005178D9"/>
    <w:rsid w:val="00531631"/>
    <w:rsid w:val="00541A56"/>
    <w:rsid w:val="0054227C"/>
    <w:rsid w:val="00542F46"/>
    <w:rsid w:val="0054402C"/>
    <w:rsid w:val="00546426"/>
    <w:rsid w:val="00550E80"/>
    <w:rsid w:val="00564FF7"/>
    <w:rsid w:val="00571483"/>
    <w:rsid w:val="00571A08"/>
    <w:rsid w:val="00580A90"/>
    <w:rsid w:val="00581795"/>
    <w:rsid w:val="00591E0B"/>
    <w:rsid w:val="005A05DC"/>
    <w:rsid w:val="005A08BE"/>
    <w:rsid w:val="005A0A8C"/>
    <w:rsid w:val="005A1D79"/>
    <w:rsid w:val="005A1DE8"/>
    <w:rsid w:val="005B278F"/>
    <w:rsid w:val="005B4707"/>
    <w:rsid w:val="005B6850"/>
    <w:rsid w:val="005C0676"/>
    <w:rsid w:val="005C4B75"/>
    <w:rsid w:val="005D21DE"/>
    <w:rsid w:val="005D302A"/>
    <w:rsid w:val="005D30FF"/>
    <w:rsid w:val="005D3FFF"/>
    <w:rsid w:val="005D4DB6"/>
    <w:rsid w:val="005E1232"/>
    <w:rsid w:val="005E12A8"/>
    <w:rsid w:val="005E2730"/>
    <w:rsid w:val="005E4F00"/>
    <w:rsid w:val="005F7FE3"/>
    <w:rsid w:val="00600D2F"/>
    <w:rsid w:val="00600E10"/>
    <w:rsid w:val="00611BCB"/>
    <w:rsid w:val="00613289"/>
    <w:rsid w:val="00614511"/>
    <w:rsid w:val="00621746"/>
    <w:rsid w:val="00632FEE"/>
    <w:rsid w:val="00633446"/>
    <w:rsid w:val="00634B8A"/>
    <w:rsid w:val="00642994"/>
    <w:rsid w:val="0064409D"/>
    <w:rsid w:val="00646879"/>
    <w:rsid w:val="00646BDA"/>
    <w:rsid w:val="00647B87"/>
    <w:rsid w:val="006543C3"/>
    <w:rsid w:val="0065641C"/>
    <w:rsid w:val="00663840"/>
    <w:rsid w:val="00664F30"/>
    <w:rsid w:val="00666174"/>
    <w:rsid w:val="00666D3D"/>
    <w:rsid w:val="00680252"/>
    <w:rsid w:val="00694C2D"/>
    <w:rsid w:val="00695FE0"/>
    <w:rsid w:val="006A1E48"/>
    <w:rsid w:val="006B0234"/>
    <w:rsid w:val="006B25EA"/>
    <w:rsid w:val="006B5CAC"/>
    <w:rsid w:val="006C054A"/>
    <w:rsid w:val="006D420F"/>
    <w:rsid w:val="006D4630"/>
    <w:rsid w:val="006D7179"/>
    <w:rsid w:val="006E21E1"/>
    <w:rsid w:val="006E30FB"/>
    <w:rsid w:val="006E37A4"/>
    <w:rsid w:val="006E4B1B"/>
    <w:rsid w:val="006E7060"/>
    <w:rsid w:val="006F2B9C"/>
    <w:rsid w:val="006F5ABA"/>
    <w:rsid w:val="007031C6"/>
    <w:rsid w:val="00706602"/>
    <w:rsid w:val="007067DF"/>
    <w:rsid w:val="00706966"/>
    <w:rsid w:val="007124AA"/>
    <w:rsid w:val="007153BB"/>
    <w:rsid w:val="007222BA"/>
    <w:rsid w:val="00724499"/>
    <w:rsid w:val="00727F4F"/>
    <w:rsid w:val="00730CC7"/>
    <w:rsid w:val="00740529"/>
    <w:rsid w:val="00751238"/>
    <w:rsid w:val="007536E5"/>
    <w:rsid w:val="007536F2"/>
    <w:rsid w:val="00754552"/>
    <w:rsid w:val="00756484"/>
    <w:rsid w:val="00760278"/>
    <w:rsid w:val="00761C99"/>
    <w:rsid w:val="007731E9"/>
    <w:rsid w:val="00775E89"/>
    <w:rsid w:val="00776AB2"/>
    <w:rsid w:val="00784DFC"/>
    <w:rsid w:val="00786B56"/>
    <w:rsid w:val="007879B7"/>
    <w:rsid w:val="0079007A"/>
    <w:rsid w:val="00795063"/>
    <w:rsid w:val="00797DC9"/>
    <w:rsid w:val="007A176F"/>
    <w:rsid w:val="007A2514"/>
    <w:rsid w:val="007A44E6"/>
    <w:rsid w:val="007B028A"/>
    <w:rsid w:val="007B0E74"/>
    <w:rsid w:val="007C5F98"/>
    <w:rsid w:val="007D2F4D"/>
    <w:rsid w:val="007E2DB4"/>
    <w:rsid w:val="007E561B"/>
    <w:rsid w:val="007E666C"/>
    <w:rsid w:val="007E6D12"/>
    <w:rsid w:val="007F2DB2"/>
    <w:rsid w:val="007F5079"/>
    <w:rsid w:val="007F7A1E"/>
    <w:rsid w:val="008028B3"/>
    <w:rsid w:val="008069D8"/>
    <w:rsid w:val="00813B40"/>
    <w:rsid w:val="008200FD"/>
    <w:rsid w:val="0082425A"/>
    <w:rsid w:val="0082657C"/>
    <w:rsid w:val="00826B8F"/>
    <w:rsid w:val="008312B3"/>
    <w:rsid w:val="00831F39"/>
    <w:rsid w:val="008344A7"/>
    <w:rsid w:val="00841822"/>
    <w:rsid w:val="008420AF"/>
    <w:rsid w:val="00842819"/>
    <w:rsid w:val="008519E9"/>
    <w:rsid w:val="008524A5"/>
    <w:rsid w:val="00854BFC"/>
    <w:rsid w:val="00860DC7"/>
    <w:rsid w:val="00867E9C"/>
    <w:rsid w:val="00872374"/>
    <w:rsid w:val="008732D1"/>
    <w:rsid w:val="00874D00"/>
    <w:rsid w:val="00874E73"/>
    <w:rsid w:val="008754FF"/>
    <w:rsid w:val="00881ECF"/>
    <w:rsid w:val="008823D3"/>
    <w:rsid w:val="00882B2E"/>
    <w:rsid w:val="00890B44"/>
    <w:rsid w:val="00892997"/>
    <w:rsid w:val="00893AD4"/>
    <w:rsid w:val="00895343"/>
    <w:rsid w:val="008A0346"/>
    <w:rsid w:val="008A1FA6"/>
    <w:rsid w:val="008A706D"/>
    <w:rsid w:val="008B071E"/>
    <w:rsid w:val="008B2147"/>
    <w:rsid w:val="008C1C1A"/>
    <w:rsid w:val="008C5FF2"/>
    <w:rsid w:val="008D4389"/>
    <w:rsid w:val="008D4D55"/>
    <w:rsid w:val="008D5400"/>
    <w:rsid w:val="008D669C"/>
    <w:rsid w:val="008E274A"/>
    <w:rsid w:val="008E79F7"/>
    <w:rsid w:val="008F491C"/>
    <w:rsid w:val="00904E5F"/>
    <w:rsid w:val="00911177"/>
    <w:rsid w:val="00912429"/>
    <w:rsid w:val="00915ED4"/>
    <w:rsid w:val="0092280A"/>
    <w:rsid w:val="009237D5"/>
    <w:rsid w:val="00926D1B"/>
    <w:rsid w:val="00930CF4"/>
    <w:rsid w:val="00934D8C"/>
    <w:rsid w:val="00937DBE"/>
    <w:rsid w:val="00940822"/>
    <w:rsid w:val="0096455A"/>
    <w:rsid w:val="00970586"/>
    <w:rsid w:val="009707AD"/>
    <w:rsid w:val="0097397B"/>
    <w:rsid w:val="00974522"/>
    <w:rsid w:val="00977FA5"/>
    <w:rsid w:val="00983351"/>
    <w:rsid w:val="009834E4"/>
    <w:rsid w:val="00984309"/>
    <w:rsid w:val="009848B0"/>
    <w:rsid w:val="00985B4A"/>
    <w:rsid w:val="00986B5A"/>
    <w:rsid w:val="00996F12"/>
    <w:rsid w:val="00996FAF"/>
    <w:rsid w:val="009A103B"/>
    <w:rsid w:val="009B26B6"/>
    <w:rsid w:val="009B31F3"/>
    <w:rsid w:val="009C0DD2"/>
    <w:rsid w:val="009C1415"/>
    <w:rsid w:val="009D11F0"/>
    <w:rsid w:val="009E28ED"/>
    <w:rsid w:val="009E352F"/>
    <w:rsid w:val="009E429A"/>
    <w:rsid w:val="009E615C"/>
    <w:rsid w:val="009E6EA1"/>
    <w:rsid w:val="00A01FC1"/>
    <w:rsid w:val="00A062C1"/>
    <w:rsid w:val="00A07F8B"/>
    <w:rsid w:val="00A226B1"/>
    <w:rsid w:val="00A2287F"/>
    <w:rsid w:val="00A25833"/>
    <w:rsid w:val="00A3091A"/>
    <w:rsid w:val="00A31599"/>
    <w:rsid w:val="00A36D5D"/>
    <w:rsid w:val="00A40AB0"/>
    <w:rsid w:val="00A454C2"/>
    <w:rsid w:val="00A5047A"/>
    <w:rsid w:val="00A56E12"/>
    <w:rsid w:val="00A60BC4"/>
    <w:rsid w:val="00A620BA"/>
    <w:rsid w:val="00A6289C"/>
    <w:rsid w:val="00A70C33"/>
    <w:rsid w:val="00A70E05"/>
    <w:rsid w:val="00A71BD2"/>
    <w:rsid w:val="00A749C2"/>
    <w:rsid w:val="00A818D0"/>
    <w:rsid w:val="00A91C7C"/>
    <w:rsid w:val="00A94FD2"/>
    <w:rsid w:val="00AA1240"/>
    <w:rsid w:val="00AA2146"/>
    <w:rsid w:val="00AA3904"/>
    <w:rsid w:val="00AB6F1C"/>
    <w:rsid w:val="00AC353A"/>
    <w:rsid w:val="00AD6A4A"/>
    <w:rsid w:val="00AE20B6"/>
    <w:rsid w:val="00AE2E55"/>
    <w:rsid w:val="00AE4406"/>
    <w:rsid w:val="00AE789C"/>
    <w:rsid w:val="00AF16CD"/>
    <w:rsid w:val="00AF345D"/>
    <w:rsid w:val="00AF6624"/>
    <w:rsid w:val="00AF7516"/>
    <w:rsid w:val="00B00F5F"/>
    <w:rsid w:val="00B01F9E"/>
    <w:rsid w:val="00B02973"/>
    <w:rsid w:val="00B0387B"/>
    <w:rsid w:val="00B12AF4"/>
    <w:rsid w:val="00B152BD"/>
    <w:rsid w:val="00B15A2E"/>
    <w:rsid w:val="00B15F96"/>
    <w:rsid w:val="00B20822"/>
    <w:rsid w:val="00B307F4"/>
    <w:rsid w:val="00B30BD7"/>
    <w:rsid w:val="00B325B3"/>
    <w:rsid w:val="00B346F8"/>
    <w:rsid w:val="00B34849"/>
    <w:rsid w:val="00B34FBD"/>
    <w:rsid w:val="00B36503"/>
    <w:rsid w:val="00B42355"/>
    <w:rsid w:val="00B43A70"/>
    <w:rsid w:val="00B44910"/>
    <w:rsid w:val="00B53A88"/>
    <w:rsid w:val="00B53C9F"/>
    <w:rsid w:val="00B542B8"/>
    <w:rsid w:val="00B5567A"/>
    <w:rsid w:val="00B57A5A"/>
    <w:rsid w:val="00B63A77"/>
    <w:rsid w:val="00B72F36"/>
    <w:rsid w:val="00B80969"/>
    <w:rsid w:val="00B8207C"/>
    <w:rsid w:val="00B82281"/>
    <w:rsid w:val="00B9317C"/>
    <w:rsid w:val="00B95A87"/>
    <w:rsid w:val="00B966EF"/>
    <w:rsid w:val="00BA4213"/>
    <w:rsid w:val="00BA5604"/>
    <w:rsid w:val="00BA6A81"/>
    <w:rsid w:val="00BC0380"/>
    <w:rsid w:val="00BC7016"/>
    <w:rsid w:val="00BD1CA2"/>
    <w:rsid w:val="00BD3414"/>
    <w:rsid w:val="00BD659C"/>
    <w:rsid w:val="00BF6DA4"/>
    <w:rsid w:val="00C06866"/>
    <w:rsid w:val="00C07A4E"/>
    <w:rsid w:val="00C07D4D"/>
    <w:rsid w:val="00C1293F"/>
    <w:rsid w:val="00C17D49"/>
    <w:rsid w:val="00C216CA"/>
    <w:rsid w:val="00C2215C"/>
    <w:rsid w:val="00C22E11"/>
    <w:rsid w:val="00C26FED"/>
    <w:rsid w:val="00C31D4D"/>
    <w:rsid w:val="00C4003C"/>
    <w:rsid w:val="00C52923"/>
    <w:rsid w:val="00C62CE6"/>
    <w:rsid w:val="00C62FB3"/>
    <w:rsid w:val="00C659AB"/>
    <w:rsid w:val="00C65A5B"/>
    <w:rsid w:val="00C65E3E"/>
    <w:rsid w:val="00C739FB"/>
    <w:rsid w:val="00C74F57"/>
    <w:rsid w:val="00C8246E"/>
    <w:rsid w:val="00C878E5"/>
    <w:rsid w:val="00C87D8F"/>
    <w:rsid w:val="00C94C75"/>
    <w:rsid w:val="00CA06B2"/>
    <w:rsid w:val="00CA0DC6"/>
    <w:rsid w:val="00CB60C1"/>
    <w:rsid w:val="00CC5127"/>
    <w:rsid w:val="00CD2BA9"/>
    <w:rsid w:val="00CD613B"/>
    <w:rsid w:val="00CF7A0A"/>
    <w:rsid w:val="00D020A7"/>
    <w:rsid w:val="00D051B7"/>
    <w:rsid w:val="00D06E94"/>
    <w:rsid w:val="00D12393"/>
    <w:rsid w:val="00D1417E"/>
    <w:rsid w:val="00D20947"/>
    <w:rsid w:val="00D20DAB"/>
    <w:rsid w:val="00D20E68"/>
    <w:rsid w:val="00D2211E"/>
    <w:rsid w:val="00D27113"/>
    <w:rsid w:val="00D30F21"/>
    <w:rsid w:val="00D34615"/>
    <w:rsid w:val="00D445DA"/>
    <w:rsid w:val="00D4562A"/>
    <w:rsid w:val="00D51EAC"/>
    <w:rsid w:val="00D655A4"/>
    <w:rsid w:val="00D677DC"/>
    <w:rsid w:val="00D80BF2"/>
    <w:rsid w:val="00D817CB"/>
    <w:rsid w:val="00D83AA7"/>
    <w:rsid w:val="00D9627B"/>
    <w:rsid w:val="00DA3789"/>
    <w:rsid w:val="00DB345E"/>
    <w:rsid w:val="00DB43E9"/>
    <w:rsid w:val="00DB4A3C"/>
    <w:rsid w:val="00DD0E38"/>
    <w:rsid w:val="00DD66A4"/>
    <w:rsid w:val="00DD7BCF"/>
    <w:rsid w:val="00DF2AAE"/>
    <w:rsid w:val="00DF6867"/>
    <w:rsid w:val="00E01354"/>
    <w:rsid w:val="00E03E21"/>
    <w:rsid w:val="00E1180B"/>
    <w:rsid w:val="00E14259"/>
    <w:rsid w:val="00E17BAC"/>
    <w:rsid w:val="00E210D4"/>
    <w:rsid w:val="00E21C00"/>
    <w:rsid w:val="00E254F2"/>
    <w:rsid w:val="00E25816"/>
    <w:rsid w:val="00E33795"/>
    <w:rsid w:val="00E36740"/>
    <w:rsid w:val="00E4034E"/>
    <w:rsid w:val="00E418FB"/>
    <w:rsid w:val="00E42FE8"/>
    <w:rsid w:val="00E47055"/>
    <w:rsid w:val="00E5059E"/>
    <w:rsid w:val="00E525D9"/>
    <w:rsid w:val="00E52F75"/>
    <w:rsid w:val="00E55C50"/>
    <w:rsid w:val="00E61E6A"/>
    <w:rsid w:val="00E62924"/>
    <w:rsid w:val="00E65982"/>
    <w:rsid w:val="00E82D9E"/>
    <w:rsid w:val="00E83B08"/>
    <w:rsid w:val="00E83D4E"/>
    <w:rsid w:val="00E86320"/>
    <w:rsid w:val="00E86BDF"/>
    <w:rsid w:val="00E86C8F"/>
    <w:rsid w:val="00E871F8"/>
    <w:rsid w:val="00E87F36"/>
    <w:rsid w:val="00E9638E"/>
    <w:rsid w:val="00EB06C2"/>
    <w:rsid w:val="00EB2662"/>
    <w:rsid w:val="00EB6396"/>
    <w:rsid w:val="00EB6F0F"/>
    <w:rsid w:val="00EC1282"/>
    <w:rsid w:val="00EC3EC6"/>
    <w:rsid w:val="00EC4FD3"/>
    <w:rsid w:val="00EC5D8B"/>
    <w:rsid w:val="00EC6A79"/>
    <w:rsid w:val="00EC6C84"/>
    <w:rsid w:val="00ED1A93"/>
    <w:rsid w:val="00ED2EA7"/>
    <w:rsid w:val="00ED7F09"/>
    <w:rsid w:val="00EE11C1"/>
    <w:rsid w:val="00EE45BE"/>
    <w:rsid w:val="00EE55C6"/>
    <w:rsid w:val="00EE5A11"/>
    <w:rsid w:val="00F0349D"/>
    <w:rsid w:val="00F03D99"/>
    <w:rsid w:val="00F05225"/>
    <w:rsid w:val="00F105FD"/>
    <w:rsid w:val="00F114A7"/>
    <w:rsid w:val="00F11FB7"/>
    <w:rsid w:val="00F13708"/>
    <w:rsid w:val="00F16340"/>
    <w:rsid w:val="00F16E59"/>
    <w:rsid w:val="00F27BAA"/>
    <w:rsid w:val="00F27D2D"/>
    <w:rsid w:val="00F34AF1"/>
    <w:rsid w:val="00F4301A"/>
    <w:rsid w:val="00F511B4"/>
    <w:rsid w:val="00F53F6E"/>
    <w:rsid w:val="00F61A1E"/>
    <w:rsid w:val="00F64C65"/>
    <w:rsid w:val="00F657F6"/>
    <w:rsid w:val="00F6618F"/>
    <w:rsid w:val="00F66B80"/>
    <w:rsid w:val="00F86A9C"/>
    <w:rsid w:val="00F93CF2"/>
    <w:rsid w:val="00F96A63"/>
    <w:rsid w:val="00F96A8C"/>
    <w:rsid w:val="00FA012B"/>
    <w:rsid w:val="00FA2934"/>
    <w:rsid w:val="00FA2F80"/>
    <w:rsid w:val="00FA316E"/>
    <w:rsid w:val="00FA5490"/>
    <w:rsid w:val="00FA60D7"/>
    <w:rsid w:val="00FA6BE6"/>
    <w:rsid w:val="00FB6167"/>
    <w:rsid w:val="00FC0773"/>
    <w:rsid w:val="00FC5E7B"/>
    <w:rsid w:val="00FD1206"/>
    <w:rsid w:val="00FE1AFD"/>
    <w:rsid w:val="00FE5F22"/>
    <w:rsid w:val="00FE69A3"/>
    <w:rsid w:val="00FF012F"/>
    <w:rsid w:val="00FF0358"/>
    <w:rsid w:val="00FF12F8"/>
    <w:rsid w:val="00FF45F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AFA61"/>
  <w15:docId w15:val="{509BAF0B-27F5-4773-9136-F349C4478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F9"/>
  </w:style>
  <w:style w:type="paragraph" w:styleId="Ttulo1">
    <w:name w:val="heading 1"/>
    <w:basedOn w:val="Normal"/>
    <w:next w:val="Normal"/>
    <w:uiPriority w:val="9"/>
    <w:qFormat/>
    <w:rsid w:val="00BF6DA4"/>
    <w:pPr>
      <w:keepNext/>
      <w:keepLines/>
      <w:spacing w:before="480" w:after="120"/>
      <w:outlineLvl w:val="0"/>
    </w:pPr>
    <w:rPr>
      <w:b/>
      <w:sz w:val="28"/>
      <w:szCs w:val="48"/>
    </w:rPr>
  </w:style>
  <w:style w:type="paragraph" w:styleId="Ttulo2">
    <w:name w:val="heading 2"/>
    <w:basedOn w:val="Normal"/>
    <w:next w:val="Normal"/>
    <w:uiPriority w:val="9"/>
    <w:unhideWhenUsed/>
    <w:qFormat/>
    <w:rsid w:val="004100B4"/>
    <w:pPr>
      <w:keepNext/>
      <w:keepLines/>
      <w:spacing w:before="360" w:after="80"/>
      <w:outlineLvl w:val="1"/>
    </w:pPr>
    <w:rPr>
      <w:b/>
      <w:sz w:val="26"/>
      <w:szCs w:val="36"/>
    </w:rPr>
  </w:style>
  <w:style w:type="paragraph" w:styleId="Ttulo3">
    <w:name w:val="heading 3"/>
    <w:basedOn w:val="Normal"/>
    <w:next w:val="Normal"/>
    <w:uiPriority w:val="9"/>
    <w:unhideWhenUsed/>
    <w:qFormat/>
    <w:rsid w:val="004100B4"/>
    <w:pPr>
      <w:keepNext/>
      <w:keepLines/>
      <w:spacing w:before="280" w:after="80"/>
      <w:outlineLvl w:val="2"/>
    </w:pPr>
    <w:rPr>
      <w:b/>
      <w:i/>
      <w:sz w:val="26"/>
      <w:szCs w:val="28"/>
    </w:rPr>
  </w:style>
  <w:style w:type="paragraph" w:styleId="Ttulo4">
    <w:name w:val="heading 4"/>
    <w:basedOn w:val="Normal"/>
    <w:next w:val="Normal"/>
    <w:uiPriority w:val="9"/>
    <w:unhideWhenUsed/>
    <w:qFormat/>
    <w:rsid w:val="00255FAC"/>
    <w:pPr>
      <w:keepNext/>
      <w:keepLines/>
      <w:spacing w:before="240" w:after="40"/>
      <w:outlineLvl w:val="3"/>
    </w:pPr>
    <w:rPr>
      <w:b/>
      <w:i/>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uiPriority w:val="2"/>
    <w:qFormat/>
    <w:tblPr>
      <w:tblCellMar>
        <w:top w:w="0" w:type="dxa"/>
        <w:left w:w="0" w:type="dxa"/>
        <w:bottom w:w="0" w:type="dxa"/>
        <w:right w:w="0" w:type="dxa"/>
      </w:tblCellMar>
    </w:tblPr>
  </w:style>
  <w:style w:type="paragraph" w:styleId="Encabezado">
    <w:name w:val="header"/>
    <w:basedOn w:val="Normal"/>
    <w:link w:val="EncabezadoCar"/>
    <w:uiPriority w:val="99"/>
    <w:unhideWhenUsed/>
    <w:rsid w:val="00387B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87B83"/>
  </w:style>
  <w:style w:type="paragraph" w:styleId="Piedepgina">
    <w:name w:val="footer"/>
    <w:basedOn w:val="Normal"/>
    <w:link w:val="PiedepginaCar"/>
    <w:uiPriority w:val="99"/>
    <w:unhideWhenUsed/>
    <w:rsid w:val="00387B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87B83"/>
  </w:style>
  <w:style w:type="table" w:styleId="Tablaconcuadrcula">
    <w:name w:val="Table Grid"/>
    <w:basedOn w:val="Tablanormal"/>
    <w:uiPriority w:val="59"/>
    <w:rsid w:val="0064571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52CED"/>
    <w:rPr>
      <w:color w:val="0563C1" w:themeColor="hyperlink"/>
      <w:u w:val="single"/>
    </w:rPr>
  </w:style>
  <w:style w:type="character" w:customStyle="1" w:styleId="Mencinsinresolver1">
    <w:name w:val="Mención sin resolver1"/>
    <w:basedOn w:val="Fuentedeprrafopredeter"/>
    <w:uiPriority w:val="99"/>
    <w:semiHidden/>
    <w:unhideWhenUsed/>
    <w:rsid w:val="00752CED"/>
    <w:rPr>
      <w:color w:val="605E5C"/>
      <w:shd w:val="clear" w:color="auto" w:fill="E1DFDD"/>
    </w:rPr>
  </w:style>
  <w:style w:type="paragraph" w:customStyle="1" w:styleId="TextoNormal1">
    <w:name w:val="Texto Normal 1"/>
    <w:basedOn w:val="Normal"/>
    <w:link w:val="TextoNormal1Car"/>
    <w:qFormat/>
    <w:rsid w:val="00752CED"/>
    <w:pPr>
      <w:spacing w:line="360" w:lineRule="auto"/>
      <w:ind w:firstLine="567"/>
      <w:jc w:val="both"/>
    </w:pPr>
  </w:style>
  <w:style w:type="paragraph" w:styleId="Prrafodelista">
    <w:name w:val="List Paragraph"/>
    <w:basedOn w:val="Normal"/>
    <w:uiPriority w:val="34"/>
    <w:qFormat/>
    <w:rsid w:val="00526699"/>
    <w:pPr>
      <w:spacing w:after="200" w:line="276" w:lineRule="auto"/>
      <w:ind w:left="720"/>
      <w:contextualSpacing/>
    </w:pPr>
    <w:rPr>
      <w:rFonts w:asciiTheme="minorHAnsi" w:hAnsiTheme="minorHAnsi"/>
      <w:lang w:val="es-CO"/>
    </w:rPr>
  </w:style>
  <w:style w:type="character" w:customStyle="1" w:styleId="TextoNormal1Car">
    <w:name w:val="Texto Normal 1 Car"/>
    <w:basedOn w:val="Fuentedeprrafopredeter"/>
    <w:link w:val="TextoNormal1"/>
    <w:rsid w:val="00752CED"/>
    <w:rPr>
      <w:rFonts w:ascii="Arial" w:hAnsi="Arial"/>
    </w:rPr>
  </w:style>
  <w:style w:type="character" w:styleId="Hipervnculovisitado">
    <w:name w:val="FollowedHyperlink"/>
    <w:basedOn w:val="Fuentedeprrafopredeter"/>
    <w:uiPriority w:val="99"/>
    <w:semiHidden/>
    <w:unhideWhenUsed/>
    <w:rsid w:val="00D75EBF"/>
    <w:rPr>
      <w:color w:val="954F72" w:themeColor="followedHyperlink"/>
      <w:u w:val="single"/>
    </w:rPr>
  </w:style>
  <w:style w:type="character" w:styleId="nfasisintenso">
    <w:name w:val="Intense Emphasis"/>
    <w:basedOn w:val="Fuentedeprrafopredeter"/>
    <w:uiPriority w:val="21"/>
    <w:qFormat/>
    <w:rsid w:val="005605AC"/>
    <w:rPr>
      <w:b/>
      <w:bCs/>
      <w:i/>
      <w:iCs/>
      <w:color w:val="4472C4" w:themeColor="accent1"/>
    </w:rPr>
  </w:style>
  <w:style w:type="paragraph" w:styleId="Textodeglobo">
    <w:name w:val="Balloon Text"/>
    <w:basedOn w:val="Normal"/>
    <w:link w:val="TextodegloboCar"/>
    <w:uiPriority w:val="99"/>
    <w:semiHidden/>
    <w:unhideWhenUsed/>
    <w:rsid w:val="00861F7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1F70"/>
    <w:rPr>
      <w:rFonts w:ascii="Tahoma" w:hAnsi="Tahoma" w:cs="Tahoma"/>
      <w:sz w:val="16"/>
      <w:szCs w:val="16"/>
    </w:rPr>
  </w:style>
  <w:style w:type="character" w:customStyle="1" w:styleId="Mencinsinresolver2">
    <w:name w:val="Mención sin resolver2"/>
    <w:basedOn w:val="Fuentedeprrafopredeter"/>
    <w:uiPriority w:val="99"/>
    <w:semiHidden/>
    <w:unhideWhenUsed/>
    <w:rsid w:val="009A7040"/>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pPr>
      <w:spacing w:after="0" w:line="240" w:lineRule="auto"/>
    </w:pPr>
    <w:rPr>
      <w:rFonts w:ascii="Calibri" w:eastAsia="Calibri" w:hAnsi="Calibri" w:cs="Calibri"/>
    </w:rPr>
    <w:tblPr>
      <w:tblStyleRowBandSize w:val="1"/>
      <w:tblStyleColBandSize w:val="1"/>
    </w:tblPr>
  </w:style>
  <w:style w:type="table" w:customStyle="1" w:styleId="a0">
    <w:basedOn w:val="Tablanormal"/>
    <w:pPr>
      <w:spacing w:after="0" w:line="240" w:lineRule="auto"/>
    </w:pPr>
    <w:rPr>
      <w:rFonts w:ascii="Calibri" w:eastAsia="Calibri" w:hAnsi="Calibri" w:cs="Calibri"/>
    </w:rPr>
    <w:tblPr>
      <w:tblStyleRowBandSize w:val="1"/>
      <w:tblStyleColBandSize w:val="1"/>
    </w:tblPr>
  </w:style>
  <w:style w:type="table" w:customStyle="1" w:styleId="a1">
    <w:basedOn w:val="Tablanormal"/>
    <w:pPr>
      <w:spacing w:after="0" w:line="240" w:lineRule="auto"/>
    </w:pPr>
    <w:rPr>
      <w:rFonts w:ascii="Calibri" w:eastAsia="Calibri" w:hAnsi="Calibri" w:cs="Calibri"/>
    </w:rPr>
    <w:tblPr>
      <w:tblStyleRowBandSize w:val="1"/>
      <w:tblStyleColBandSize w:val="1"/>
    </w:tblPr>
  </w:style>
  <w:style w:type="table" w:customStyle="1" w:styleId="a2">
    <w:basedOn w:val="Tablanormal"/>
    <w:pPr>
      <w:spacing w:after="0" w:line="240" w:lineRule="auto"/>
    </w:pPr>
    <w:rPr>
      <w:rFonts w:ascii="Calibri" w:eastAsia="Calibri" w:hAnsi="Calibri" w:cs="Calibri"/>
    </w:rPr>
    <w:tblPr>
      <w:tblStyleRowBandSize w:val="1"/>
      <w:tblStyleColBandSize w:val="1"/>
    </w:tblPr>
  </w:style>
  <w:style w:type="table" w:customStyle="1" w:styleId="a3">
    <w:basedOn w:val="Tablanormal"/>
    <w:pPr>
      <w:spacing w:after="0" w:line="240" w:lineRule="auto"/>
    </w:pPr>
    <w:rPr>
      <w:rFonts w:ascii="Calibri" w:eastAsia="Calibri" w:hAnsi="Calibri" w:cs="Calibri"/>
    </w:rPr>
    <w:tblPr>
      <w:tblStyleRowBandSize w:val="1"/>
      <w:tblStyleColBandSize w:val="1"/>
    </w:tblPr>
  </w:style>
  <w:style w:type="table" w:customStyle="1" w:styleId="a4">
    <w:basedOn w:val="Tablanormal"/>
    <w:pPr>
      <w:spacing w:after="0" w:line="240" w:lineRule="auto"/>
    </w:pPr>
    <w:rPr>
      <w:rFonts w:ascii="Calibri" w:eastAsia="Calibri" w:hAnsi="Calibri" w:cs="Calibri"/>
    </w:rPr>
    <w:tblPr>
      <w:tblStyleRowBandSize w:val="1"/>
      <w:tblStyleColBandSize w:val="1"/>
    </w:tblPr>
  </w:style>
  <w:style w:type="table" w:customStyle="1" w:styleId="a5">
    <w:basedOn w:val="Tablanormal"/>
    <w:pPr>
      <w:spacing w:after="0" w:line="240" w:lineRule="auto"/>
    </w:pPr>
    <w:rPr>
      <w:rFonts w:ascii="Calibri" w:eastAsia="Calibri" w:hAnsi="Calibri" w:cs="Calibri"/>
    </w:rPr>
    <w:tblPr>
      <w:tblStyleRowBandSize w:val="1"/>
      <w:tblStyleColBandSize w:val="1"/>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eNormal6"/>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b">
    <w:basedOn w:val="TableNormal6"/>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c">
    <w:basedOn w:val="TableNormal6"/>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d">
    <w:basedOn w:val="TableNormal6"/>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e">
    <w:basedOn w:val="TableNormal6"/>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
    <w:basedOn w:val="TableNormal6"/>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0">
    <w:basedOn w:val="TableNormal6"/>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1">
    <w:basedOn w:val="TableNormal6"/>
    <w:pPr>
      <w:spacing w:after="0" w:line="240" w:lineRule="auto"/>
    </w:pPr>
    <w:rPr>
      <w:rFonts w:ascii="Calibri" w:eastAsia="Calibri" w:hAnsi="Calibri" w:cs="Calibri"/>
    </w:rPr>
    <w:tblPr>
      <w:tblStyleRowBandSize w:val="1"/>
      <w:tblStyleColBandSize w:val="1"/>
      <w:tblCellMar>
        <w:left w:w="115" w:type="dxa"/>
        <w:right w:w="115" w:type="dxa"/>
      </w:tblCellMar>
    </w:tblPr>
  </w:style>
  <w:style w:type="character" w:styleId="Referenciaintensa">
    <w:name w:val="Intense Reference"/>
    <w:uiPriority w:val="32"/>
    <w:qFormat/>
    <w:rsid w:val="0029149F"/>
    <w:rPr>
      <w:b/>
      <w:bCs/>
      <w:smallCaps/>
      <w:color w:val="C0504D"/>
      <w:spacing w:val="5"/>
      <w:u w:val="single"/>
    </w:rPr>
  </w:style>
  <w:style w:type="character" w:styleId="Refdecomentario">
    <w:name w:val="annotation reference"/>
    <w:uiPriority w:val="99"/>
    <w:semiHidden/>
    <w:unhideWhenUsed/>
    <w:rsid w:val="0029149F"/>
    <w:rPr>
      <w:sz w:val="16"/>
      <w:szCs w:val="16"/>
    </w:rPr>
  </w:style>
  <w:style w:type="paragraph" w:styleId="Textocomentario">
    <w:name w:val="annotation text"/>
    <w:basedOn w:val="Normal"/>
    <w:link w:val="TextocomentarioCar"/>
    <w:uiPriority w:val="99"/>
    <w:semiHidden/>
    <w:unhideWhenUsed/>
    <w:rsid w:val="0029149F"/>
    <w:pPr>
      <w:spacing w:before="120" w:after="120" w:line="276" w:lineRule="auto"/>
    </w:pPr>
    <w:rPr>
      <w:rFonts w:ascii="Verdana" w:eastAsia="Verdana" w:hAnsi="Verdana" w:cs="Times New Roman"/>
      <w:sz w:val="20"/>
      <w:szCs w:val="20"/>
      <w:lang w:eastAsia="en-US"/>
    </w:rPr>
  </w:style>
  <w:style w:type="character" w:customStyle="1" w:styleId="TextocomentarioCar">
    <w:name w:val="Texto comentario Car"/>
    <w:basedOn w:val="Fuentedeprrafopredeter"/>
    <w:link w:val="Textocomentario"/>
    <w:uiPriority w:val="99"/>
    <w:semiHidden/>
    <w:rsid w:val="0029149F"/>
    <w:rPr>
      <w:rFonts w:ascii="Verdana" w:eastAsia="Verdana" w:hAnsi="Verdana" w:cs="Times New Roman"/>
      <w:sz w:val="20"/>
      <w:szCs w:val="20"/>
      <w:lang w:eastAsia="en-US"/>
    </w:rPr>
  </w:style>
  <w:style w:type="paragraph" w:styleId="TDC1">
    <w:name w:val="toc 1"/>
    <w:basedOn w:val="Normal"/>
    <w:next w:val="Normal"/>
    <w:autoRedefine/>
    <w:uiPriority w:val="39"/>
    <w:unhideWhenUsed/>
    <w:rsid w:val="008519E9"/>
    <w:pPr>
      <w:tabs>
        <w:tab w:val="right" w:leader="dot" w:pos="9395"/>
      </w:tabs>
      <w:spacing w:after="100"/>
    </w:pPr>
    <w:rPr>
      <w:b/>
      <w:bCs/>
      <w:noProof/>
    </w:rPr>
  </w:style>
  <w:style w:type="paragraph" w:styleId="TDC2">
    <w:name w:val="toc 2"/>
    <w:basedOn w:val="Normal"/>
    <w:next w:val="Normal"/>
    <w:autoRedefine/>
    <w:uiPriority w:val="39"/>
    <w:unhideWhenUsed/>
    <w:rsid w:val="008524A5"/>
    <w:pPr>
      <w:tabs>
        <w:tab w:val="right" w:leader="dot" w:pos="9395"/>
      </w:tabs>
      <w:spacing w:after="100"/>
      <w:ind w:left="220"/>
    </w:pPr>
    <w:rPr>
      <w:noProof/>
    </w:rPr>
  </w:style>
  <w:style w:type="paragraph" w:styleId="TDC3">
    <w:name w:val="toc 3"/>
    <w:basedOn w:val="Normal"/>
    <w:next w:val="Normal"/>
    <w:autoRedefine/>
    <w:uiPriority w:val="39"/>
    <w:unhideWhenUsed/>
    <w:rsid w:val="0029149F"/>
    <w:pPr>
      <w:spacing w:after="100"/>
      <w:ind w:left="440"/>
    </w:pPr>
  </w:style>
  <w:style w:type="table" w:customStyle="1" w:styleId="af2">
    <w:basedOn w:val="TableNormal5"/>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3">
    <w:basedOn w:val="TableNormal5"/>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4">
    <w:basedOn w:val="TableNormal5"/>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5">
    <w:basedOn w:val="TableNormal5"/>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6">
    <w:basedOn w:val="TableNormal5"/>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7">
    <w:basedOn w:val="TableNormal5"/>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8">
    <w:basedOn w:val="TableNormal5"/>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9">
    <w:basedOn w:val="TableNormal5"/>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a">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b">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c">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d">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e">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f">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f0">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f1">
    <w:basedOn w:val="TableNormal4"/>
    <w:tblPr>
      <w:tblStyleRowBandSize w:val="1"/>
      <w:tblStyleColBandSize w:val="1"/>
      <w:tblCellMar>
        <w:top w:w="100" w:type="dxa"/>
        <w:left w:w="100" w:type="dxa"/>
        <w:bottom w:w="100" w:type="dxa"/>
        <w:right w:w="100" w:type="dxa"/>
      </w:tblCellMar>
    </w:tblPr>
  </w:style>
  <w:style w:type="table" w:customStyle="1" w:styleId="aff2">
    <w:basedOn w:val="TableNormal4"/>
    <w:tblPr>
      <w:tblStyleRowBandSize w:val="1"/>
      <w:tblStyleColBandSize w:val="1"/>
      <w:tblCellMar>
        <w:top w:w="100" w:type="dxa"/>
        <w:left w:w="100" w:type="dxa"/>
        <w:bottom w:w="100" w:type="dxa"/>
        <w:right w:w="100" w:type="dxa"/>
      </w:tblCellMar>
    </w:tblPr>
  </w:style>
  <w:style w:type="table" w:customStyle="1" w:styleId="aff3">
    <w:basedOn w:val="TableNormal4"/>
    <w:tblPr>
      <w:tblStyleRowBandSize w:val="1"/>
      <w:tblStyleColBandSize w:val="1"/>
      <w:tblCellMar>
        <w:top w:w="100" w:type="dxa"/>
        <w:left w:w="100" w:type="dxa"/>
        <w:bottom w:w="100" w:type="dxa"/>
        <w:right w:w="100" w:type="dxa"/>
      </w:tblCellMar>
    </w:tblPr>
  </w:style>
  <w:style w:type="table" w:customStyle="1" w:styleId="aff4">
    <w:basedOn w:val="TableNormal4"/>
    <w:tblPr>
      <w:tblStyleRowBandSize w:val="1"/>
      <w:tblStyleColBandSize w:val="1"/>
      <w:tblCellMar>
        <w:top w:w="100" w:type="dxa"/>
        <w:left w:w="100" w:type="dxa"/>
        <w:bottom w:w="100" w:type="dxa"/>
        <w:right w:w="100" w:type="dxa"/>
      </w:tblCellMar>
    </w:tblPr>
  </w:style>
  <w:style w:type="table" w:customStyle="1" w:styleId="aff5">
    <w:basedOn w:val="TableNormal4"/>
    <w:tblPr>
      <w:tblStyleRowBandSize w:val="1"/>
      <w:tblStyleColBandSize w:val="1"/>
      <w:tblCellMar>
        <w:top w:w="100" w:type="dxa"/>
        <w:left w:w="100" w:type="dxa"/>
        <w:bottom w:w="100" w:type="dxa"/>
        <w:right w:w="100" w:type="dxa"/>
      </w:tblCellMar>
    </w:tblPr>
  </w:style>
  <w:style w:type="table" w:customStyle="1" w:styleId="aff6">
    <w:basedOn w:val="TableNormal4"/>
    <w:tblPr>
      <w:tblStyleRowBandSize w:val="1"/>
      <w:tblStyleColBandSize w:val="1"/>
      <w:tblCellMar>
        <w:top w:w="100" w:type="dxa"/>
        <w:left w:w="100" w:type="dxa"/>
        <w:bottom w:w="100" w:type="dxa"/>
        <w:right w:w="100" w:type="dxa"/>
      </w:tblCellMar>
    </w:tblPr>
  </w:style>
  <w:style w:type="table" w:customStyle="1" w:styleId="aff7">
    <w:basedOn w:val="TableNormal4"/>
    <w:tblPr>
      <w:tblStyleRowBandSize w:val="1"/>
      <w:tblStyleColBandSize w:val="1"/>
      <w:tblCellMar>
        <w:top w:w="100" w:type="dxa"/>
        <w:left w:w="100" w:type="dxa"/>
        <w:bottom w:w="100" w:type="dxa"/>
        <w:right w:w="100" w:type="dxa"/>
      </w:tblCellMar>
    </w:tblPr>
  </w:style>
  <w:style w:type="table" w:customStyle="1" w:styleId="aff8">
    <w:basedOn w:val="TableNormal4"/>
    <w:tblPr>
      <w:tblStyleRowBandSize w:val="1"/>
      <w:tblStyleColBandSize w:val="1"/>
      <w:tblCellMar>
        <w:top w:w="100" w:type="dxa"/>
        <w:left w:w="100" w:type="dxa"/>
        <w:bottom w:w="100" w:type="dxa"/>
        <w:right w:w="100" w:type="dxa"/>
      </w:tblCellMar>
    </w:tblPr>
  </w:style>
  <w:style w:type="table" w:customStyle="1" w:styleId="aff9">
    <w:basedOn w:val="TableNormal4"/>
    <w:pPr>
      <w:spacing w:after="0" w:line="240" w:lineRule="auto"/>
    </w:pPr>
    <w:rPr>
      <w:rFonts w:ascii="Calibri" w:eastAsia="Calibri" w:hAnsi="Calibri" w:cs="Calibri"/>
    </w:rPr>
    <w:tblPr>
      <w:tblStyleRowBandSize w:val="1"/>
      <w:tblStyleColBandSize w:val="1"/>
      <w:tblCellMar>
        <w:left w:w="115" w:type="dxa"/>
        <w:right w:w="115" w:type="dxa"/>
      </w:tblCellMar>
    </w:tblPr>
  </w:style>
  <w:style w:type="table" w:customStyle="1" w:styleId="affa">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b">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c">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d">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e">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0">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1">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2">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3">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4">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5">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6">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7">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8">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9">
    <w:basedOn w:val="TableNormal3"/>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a">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b">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c">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d">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e">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0">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1">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2">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3">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4">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5">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6">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7">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8">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9">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a">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b">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c">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d">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e">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0">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1">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2">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3">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4">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5">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6">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7">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8">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9">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a">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b">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c">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d">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e">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0">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1">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2">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3">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4">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5">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table" w:customStyle="1" w:styleId="affffff6">
    <w:basedOn w:val="TableNormal2"/>
    <w:pPr>
      <w:spacing w:after="0" w:line="240" w:lineRule="auto"/>
    </w:pPr>
    <w:rPr>
      <w:rFonts w:ascii="Calibri" w:eastAsia="Calibri" w:hAnsi="Calibri" w:cs="Calibri"/>
    </w:rPr>
    <w:tblPr>
      <w:tblStyleRowBandSize w:val="1"/>
      <w:tblStyleColBandSize w:val="1"/>
      <w:tblCellMar>
        <w:top w:w="100" w:type="dxa"/>
        <w:left w:w="115" w:type="dxa"/>
        <w:bottom w:w="100" w:type="dxa"/>
        <w:right w:w="115" w:type="dxa"/>
      </w:tblCellMar>
    </w:tblPr>
  </w:style>
  <w:style w:type="paragraph" w:customStyle="1" w:styleId="TableParagraph">
    <w:name w:val="Table Paragraph"/>
    <w:basedOn w:val="Normal"/>
    <w:uiPriority w:val="1"/>
    <w:qFormat/>
    <w:rsid w:val="009E429A"/>
    <w:pPr>
      <w:widowControl w:val="0"/>
      <w:autoSpaceDE w:val="0"/>
      <w:autoSpaceDN w:val="0"/>
      <w:spacing w:after="0" w:line="240" w:lineRule="auto"/>
    </w:pPr>
    <w:rPr>
      <w:rFonts w:ascii="Calibri" w:eastAsia="Calibri" w:hAnsi="Calibri" w:cs="Calibri"/>
      <w:lang w:val="es-ES" w:eastAsia="en-US"/>
    </w:rPr>
  </w:style>
  <w:style w:type="paragraph" w:styleId="TtuloTDC">
    <w:name w:val="TOC Heading"/>
    <w:basedOn w:val="Ttulo1"/>
    <w:next w:val="Normal"/>
    <w:uiPriority w:val="39"/>
    <w:unhideWhenUsed/>
    <w:qFormat/>
    <w:rsid w:val="001C1D97"/>
    <w:pPr>
      <w:spacing w:before="240" w:after="0"/>
      <w:outlineLvl w:val="9"/>
    </w:pPr>
    <w:rPr>
      <w:rFonts w:asciiTheme="majorHAnsi" w:eastAsiaTheme="majorEastAsia" w:hAnsiTheme="majorHAnsi" w:cstheme="majorBidi"/>
      <w:b w:val="0"/>
      <w:color w:val="2F5496" w:themeColor="accent1" w:themeShade="BF"/>
      <w:sz w:val="32"/>
      <w:szCs w:val="32"/>
    </w:rPr>
  </w:style>
  <w:style w:type="paragraph" w:customStyle="1" w:styleId="Default">
    <w:name w:val="Default"/>
    <w:rsid w:val="005A1DE8"/>
    <w:pPr>
      <w:autoSpaceDE w:val="0"/>
      <w:autoSpaceDN w:val="0"/>
      <w:adjustRightInd w:val="0"/>
      <w:spacing w:after="0" w:line="240" w:lineRule="auto"/>
    </w:pPr>
    <w:rPr>
      <w:rFonts w:ascii="Calibri" w:hAnsi="Calibri" w:cs="Calibri"/>
      <w:color w:val="000000"/>
      <w:sz w:val="24"/>
      <w:szCs w:val="24"/>
    </w:rPr>
  </w:style>
  <w:style w:type="paragraph" w:styleId="TDC4">
    <w:name w:val="toc 4"/>
    <w:basedOn w:val="Normal"/>
    <w:next w:val="Normal"/>
    <w:autoRedefine/>
    <w:uiPriority w:val="39"/>
    <w:unhideWhenUsed/>
    <w:rsid w:val="003C333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3C333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3C333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3C333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3C333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3C333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3C3330"/>
    <w:rPr>
      <w:color w:val="605E5C"/>
      <w:shd w:val="clear" w:color="auto" w:fill="E1DFDD"/>
    </w:rPr>
  </w:style>
  <w:style w:type="paragraph" w:styleId="NormalWeb">
    <w:name w:val="Normal (Web)"/>
    <w:basedOn w:val="Normal"/>
    <w:uiPriority w:val="99"/>
    <w:semiHidden/>
    <w:unhideWhenUsed/>
    <w:rsid w:val="000A2C00"/>
    <w:pPr>
      <w:spacing w:before="100" w:beforeAutospacing="1" w:after="100" w:afterAutospacing="1" w:line="240" w:lineRule="auto"/>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501555">
      <w:bodyDiv w:val="1"/>
      <w:marLeft w:val="0"/>
      <w:marRight w:val="0"/>
      <w:marTop w:val="0"/>
      <w:marBottom w:val="0"/>
      <w:divBdr>
        <w:top w:val="none" w:sz="0" w:space="0" w:color="auto"/>
        <w:left w:val="none" w:sz="0" w:space="0" w:color="auto"/>
        <w:bottom w:val="none" w:sz="0" w:space="0" w:color="auto"/>
        <w:right w:val="none" w:sz="0" w:space="0" w:color="auto"/>
      </w:divBdr>
      <w:divsChild>
        <w:div w:id="1774007972">
          <w:marLeft w:val="-108"/>
          <w:marRight w:val="0"/>
          <w:marTop w:val="0"/>
          <w:marBottom w:val="0"/>
          <w:divBdr>
            <w:top w:val="none" w:sz="0" w:space="0" w:color="auto"/>
            <w:left w:val="none" w:sz="0" w:space="0" w:color="auto"/>
            <w:bottom w:val="none" w:sz="0" w:space="0" w:color="auto"/>
            <w:right w:val="none" w:sz="0" w:space="0" w:color="auto"/>
          </w:divBdr>
        </w:div>
      </w:divsChild>
    </w:div>
    <w:div w:id="1562865596">
      <w:bodyDiv w:val="1"/>
      <w:marLeft w:val="0"/>
      <w:marRight w:val="0"/>
      <w:marTop w:val="0"/>
      <w:marBottom w:val="0"/>
      <w:divBdr>
        <w:top w:val="none" w:sz="0" w:space="0" w:color="auto"/>
        <w:left w:val="none" w:sz="0" w:space="0" w:color="auto"/>
        <w:bottom w:val="none" w:sz="0" w:space="0" w:color="auto"/>
        <w:right w:val="none" w:sz="0" w:space="0" w:color="auto"/>
      </w:divBdr>
      <w:divsChild>
        <w:div w:id="1661080309">
          <w:marLeft w:val="-108"/>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g"/><Relationship Id="rId84" Type="http://schemas.openxmlformats.org/officeDocument/2006/relationships/footer" Target="footer1.xml"/><Relationship Id="rId16" Type="http://schemas.openxmlformats.org/officeDocument/2006/relationships/image" Target="media/image8.jpg"/><Relationship Id="rId11" Type="http://schemas.openxmlformats.org/officeDocument/2006/relationships/image" Target="media/image3.jpg"/><Relationship Id="rId32" Type="http://schemas.openxmlformats.org/officeDocument/2006/relationships/image" Target="media/image24.jpg"/><Relationship Id="rId37" Type="http://schemas.openxmlformats.org/officeDocument/2006/relationships/image" Target="media/image29.jp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settings" Target="settings.xml"/><Relationship Id="rId19" Type="http://schemas.openxmlformats.org/officeDocument/2006/relationships/image" Target="media/image11.jpe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endnotes" Target="endnotes.xml"/><Relationship Id="rId51" Type="http://schemas.openxmlformats.org/officeDocument/2006/relationships/image" Target="media/image43.jp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jpg"/><Relationship Id="rId54" Type="http://schemas.openxmlformats.org/officeDocument/2006/relationships/image" Target="media/image46.jpe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jpe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49" Type="http://schemas.openxmlformats.org/officeDocument/2006/relationships/image" Target="media/image41.jpeg"/><Relationship Id="rId57" Type="http://schemas.openxmlformats.org/officeDocument/2006/relationships/image" Target="media/image49.jp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png"/><Relationship Id="rId34" Type="http://schemas.openxmlformats.org/officeDocument/2006/relationships/image" Target="media/image26.jpeg"/><Relationship Id="rId50" Type="http://schemas.openxmlformats.org/officeDocument/2006/relationships/image" Target="media/image42.jpg"/><Relationship Id="rId55" Type="http://schemas.openxmlformats.org/officeDocument/2006/relationships/image" Target="media/image47.jpe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jpeg"/><Relationship Id="rId2" Type="http://schemas.openxmlformats.org/officeDocument/2006/relationships/customXml" Target="../customXml/item2.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jpg"/><Relationship Id="rId45" Type="http://schemas.openxmlformats.org/officeDocument/2006/relationships/image" Target="media/image37.jpeg"/><Relationship Id="rId66" Type="http://schemas.openxmlformats.org/officeDocument/2006/relationships/image" Target="media/image58.png"/><Relationship Id="rId61" Type="http://schemas.openxmlformats.org/officeDocument/2006/relationships/image" Target="media/image53.jpg"/><Relationship Id="rId82" Type="http://schemas.openxmlformats.org/officeDocument/2006/relationships/image" Target="media/image74.jpeg"/></Relationships>
</file>

<file path=word/_rels/header1.xml.rels><?xml version="1.0" encoding="UTF-8" standalone="yes"?>
<Relationships xmlns="http://schemas.openxmlformats.org/package/2006/relationships"><Relationship Id="rId1" Type="http://schemas.openxmlformats.org/officeDocument/2006/relationships/image" Target="media/image7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3laU2vF559OM4VV0AlkeTdv1FgA==">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</go:docsCustomData>
</go:gDocsCustomXmlDataStorage>
</file>

<file path=customXml/itemProps1.xml><?xml version="1.0" encoding="utf-8"?>
<ds:datastoreItem xmlns:ds="http://schemas.openxmlformats.org/officeDocument/2006/customXml" ds:itemID="{5DA68AE4-6EA3-4C1E-817C-D0D7F6FB41E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2461</TotalTime>
  <Pages>136</Pages>
  <Words>17170</Words>
  <Characters>94437</Characters>
  <Application>Microsoft Office Word</Application>
  <DocSecurity>0</DocSecurity>
  <Lines>786</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Agustin Acosta</dc:creator>
  <cp:lastModifiedBy>Villaverde, Agustin</cp:lastModifiedBy>
  <cp:revision>32</cp:revision>
  <cp:lastPrinted>2025-05-29T12:18:00Z</cp:lastPrinted>
  <dcterms:created xsi:type="dcterms:W3CDTF">2025-06-20T19:15:00Z</dcterms:created>
  <dcterms:modified xsi:type="dcterms:W3CDTF">2026-08-22T14:17:00Z</dcterms:modified>
</cp:coreProperties>
</file>