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0.jpeg" ContentType="image/jpe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0" w:end="0" w:hanging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1" distT="91440" distB="91440" distL="182880" distR="182880" simplePos="0" locked="0" layoutInCell="1" allowOverlap="1" relativeHeight="1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22575" cy="1094105"/>
                <wp:effectExtent l="0" t="0" r="0" b="0"/>
                <wp:wrapSquare wrapText="bothSides"/>
                <wp:docPr id="1" name="Rectangle 3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040" cy="109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107932" dir="2700000">
                            <a:srgbClr val="2f6ebe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0" w:color="A7BFDE"/>
                                <w:bottom w:val="single" w:sz="4" w:space="10" w:color="A7BFDE"/>
                              </w:pBdr>
                              <w:jc w:val="center"/>
                              <w:rPr>
                                <w:rFonts w:ascii="Arial Unicode MS" w:hAnsi="Arial Unicode MS" w:eastAsia="Arial Unicode MS" w:cs="Arial Unicode MS"/>
                                <w:iCs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iCs/>
                                <w:color w:val="00000A"/>
                                <w:sz w:val="28"/>
                                <w:szCs w:val="28"/>
                              </w:rPr>
                              <w:t>MANUAL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4" w:space="10" w:color="A7BFDE"/>
                                <w:bottom w:val="single" w:sz="4" w:space="10" w:color="A7BFDE"/>
                              </w:pBdr>
                              <w:jc w:val="center"/>
                              <w:rPr>
                                <w:rFonts w:ascii="Arial Unicode MS" w:hAnsi="Arial Unicode MS" w:eastAsia="Arial Unicode MS" w:cs="Arial Unicode MS"/>
                                <w:iCs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iCs/>
                                <w:color w:val="00000A"/>
                                <w:sz w:val="28"/>
                                <w:szCs w:val="28"/>
                              </w:rPr>
                              <w:t>Database Metadata Receiver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4" w:space="10" w:color="A7BFDE"/>
                                <w:bottom w:val="single" w:sz="4" w:space="10" w:color="A7BFDE"/>
                              </w:pBdr>
                              <w:jc w:val="center"/>
                              <w:rPr/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iCs/>
                                <w:color w:val="00000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iCs/>
                                <w:color w:val="00000A"/>
                                <w:sz w:val="28"/>
                                <w:szCs w:val="28"/>
                              </w:rPr>
                              <w:t>/201</w:t>
                            </w:r>
                            <w:r>
                              <w:rPr>
                                <w:rFonts w:eastAsia="Arial Unicode MS" w:cs="Arial Unicode MS" w:ascii="Arial Unicode MS" w:hAnsi="Arial Unicode MS"/>
                                <w:iCs/>
                                <w:color w:val="00000A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86" stroked="f" style="position:absolute;margin-left:127.4pt;margin-top:276.5pt;width:222.15pt;height:86.05pt;mso-position-horizontal:center;mso-position-horizontal-relative:margin;mso-position-vertic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0" w:color="A7BFDE"/>
                          <w:bottom w:val="single" w:sz="4" w:space="10" w:color="A7BFDE"/>
                        </w:pBdr>
                        <w:jc w:val="center"/>
                        <w:rPr>
                          <w:rFonts w:ascii="Arial Unicode MS" w:hAnsi="Arial Unicode MS" w:eastAsia="Arial Unicode MS" w:cs="Arial Unicode MS"/>
                          <w:iCs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eastAsia="Arial Unicode MS" w:cs="Arial Unicode MS" w:ascii="Arial Unicode MS" w:hAnsi="Arial Unicode MS"/>
                          <w:iCs/>
                          <w:color w:val="00000A"/>
                          <w:sz w:val="28"/>
                          <w:szCs w:val="28"/>
                        </w:rPr>
                        <w:t>MANUAL</w:t>
                      </w:r>
                    </w:p>
                    <w:p>
                      <w:pPr>
                        <w:pStyle w:val="FrameContents"/>
                        <w:pBdr>
                          <w:top w:val="single" w:sz="4" w:space="10" w:color="A7BFDE"/>
                          <w:bottom w:val="single" w:sz="4" w:space="10" w:color="A7BFDE"/>
                        </w:pBdr>
                        <w:jc w:val="center"/>
                        <w:rPr>
                          <w:rFonts w:ascii="Arial Unicode MS" w:hAnsi="Arial Unicode MS" w:eastAsia="Arial Unicode MS" w:cs="Arial Unicode MS"/>
                          <w:iCs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eastAsia="Arial Unicode MS" w:cs="Arial Unicode MS" w:ascii="Arial Unicode MS" w:hAnsi="Arial Unicode MS"/>
                          <w:iCs/>
                          <w:color w:val="00000A"/>
                          <w:sz w:val="28"/>
                          <w:szCs w:val="28"/>
                        </w:rPr>
                        <w:t>Database Metadata Receiver</w:t>
                      </w:r>
                    </w:p>
                    <w:p>
                      <w:pPr>
                        <w:pStyle w:val="FrameContents"/>
                        <w:pBdr>
                          <w:top w:val="single" w:sz="4" w:space="10" w:color="A7BFDE"/>
                          <w:bottom w:val="single" w:sz="4" w:space="10" w:color="A7BFDE"/>
                        </w:pBdr>
                        <w:jc w:val="center"/>
                        <w:rPr/>
                      </w:pPr>
                      <w:r>
                        <w:rPr>
                          <w:rFonts w:eastAsia="Arial Unicode MS" w:cs="Arial Unicode MS" w:ascii="Arial Unicode MS" w:hAnsi="Arial Unicode MS"/>
                          <w:iCs/>
                          <w:color w:val="00000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eastAsia="Arial Unicode MS" w:cs="Arial Unicode MS" w:ascii="Arial Unicode MS" w:hAnsi="Arial Unicode MS"/>
                          <w:iCs/>
                          <w:color w:val="00000A"/>
                          <w:sz w:val="28"/>
                          <w:szCs w:val="28"/>
                        </w:rPr>
                        <w:t>/201</w:t>
                      </w:r>
                      <w:r>
                        <w:rPr>
                          <w:rFonts w:eastAsia="Arial Unicode MS" w:cs="Arial Unicode MS" w:ascii="Arial Unicode MS" w:hAnsi="Arial Unicode MS"/>
                          <w:iCs/>
                          <w:color w:val="00000A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TOCHeading"/>
        <w:rPr/>
      </w:pPr>
      <w:r>
        <w:rPr/>
      </w:r>
    </w:p>
    <w:p>
      <w:pPr>
        <w:pStyle w:val="Contents1"/>
        <w:tabs>
          <w:tab w:val="right" w:pos="954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613_1629593180">
        <w:r>
          <w:rPr>
            <w:rStyle w:val="InternetLink"/>
          </w:rPr>
          <w:t>1  Introduction</w:t>
          <w:tab/>
          <w:t>3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808_1602930733">
        <w:r>
          <w:rPr>
            <w:rStyle w:val="InternetLink"/>
          </w:rPr>
          <w:t>1.1 The Program</w:t>
          <w:tab/>
          <w:t>3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420_2008615432">
        <w:r>
          <w:rPr>
            <w:rStyle w:val="InternetLink"/>
          </w:rPr>
          <w:t>1.2 Recommended hardware requirements:</w:t>
          <w:tab/>
          <w:t>4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422_2008615432">
        <w:r>
          <w:rPr>
            <w:rStyle w:val="InternetLink"/>
          </w:rPr>
          <w:t>1.3 Software requirements:</w:t>
          <w:tab/>
          <w:t>4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826_1214427482">
        <w:r>
          <w:rPr>
            <w:rStyle w:val="InternetLink"/>
          </w:rPr>
          <w:t>1.4 Software specific information &amp; Web Page</w:t>
          <w:tab/>
          <w:t>4</w:t>
        </w:r>
      </w:hyperlink>
    </w:p>
    <w:p>
      <w:pPr>
        <w:pStyle w:val="Contents1"/>
        <w:tabs>
          <w:tab w:val="right" w:pos="9540" w:leader="dot"/>
        </w:tabs>
        <w:rPr/>
      </w:pPr>
      <w:hyperlink w:anchor="__RefHeading___Toc417_2008615432">
        <w:r>
          <w:rPr>
            <w:rStyle w:val="InternetLink"/>
          </w:rPr>
          <w:t>2 Config</w:t>
          <w:tab/>
          <w:t>5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840_1602930733">
        <w:r>
          <w:rPr>
            <w:rStyle w:val="InternetLink"/>
          </w:rPr>
          <w:t>2.1 Default-Config.txt :</w:t>
          <w:tab/>
          <w:t>6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745_639229776">
        <w:r>
          <w:rPr>
            <w:rStyle w:val="InternetLink"/>
          </w:rPr>
          <w:t>2.2 Databases.txt</w:t>
          <w:tab/>
          <w:t>7</w:t>
        </w:r>
      </w:hyperlink>
    </w:p>
    <w:p>
      <w:pPr>
        <w:pStyle w:val="Contents1"/>
        <w:tabs>
          <w:tab w:val="right" w:pos="9540" w:leader="dot"/>
        </w:tabs>
        <w:rPr/>
      </w:pPr>
      <w:hyperlink w:anchor="__RefHeading___Toc747_639229776">
        <w:r>
          <w:rPr>
            <w:rStyle w:val="InternetLink"/>
          </w:rPr>
          <w:t>3 SQL</w:t>
          <w:tab/>
          <w:t>8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749_639229776">
        <w:r>
          <w:rPr>
            <w:rStyle w:val="InternetLink"/>
          </w:rPr>
          <w:t>3.1 SQL-Default values</w:t>
          <w:tab/>
          <w:t>8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615_1629593180">
        <w:r>
          <w:rPr>
            <w:rStyle w:val="InternetLink"/>
          </w:rPr>
          <w:t>3.2 SQL Tutorial with screenshots</w:t>
          <w:tab/>
          <w:t>8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17_1629593180">
        <w:r>
          <w:rPr>
            <w:rStyle w:val="InternetLink"/>
          </w:rPr>
          <w:t>3.2.1  Selecting the database type</w:t>
          <w:tab/>
          <w:t>8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19_1629593180">
        <w:r>
          <w:rPr>
            <w:rStyle w:val="InternetLink"/>
          </w:rPr>
          <w:t>3.2.2 Entering the connection and file information</w:t>
          <w:tab/>
          <w:t>9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21_1629593180">
        <w:r>
          <w:rPr>
            <w:rStyle w:val="InternetLink"/>
          </w:rPr>
          <w:t>3.2.3  Selecting databases</w:t>
          <w:tab/>
          <w:t>10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23_1629593180">
        <w:r>
          <w:rPr>
            <w:rStyle w:val="InternetLink"/>
          </w:rPr>
          <w:t>3.2.4  Data processing</w:t>
          <w:tab/>
          <w:t>11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25_1629593180">
        <w:r>
          <w:rPr>
            <w:rStyle w:val="InternetLink"/>
          </w:rPr>
          <w:t>3.2.5 Finishing</w:t>
          <w:tab/>
          <w:t>11</w:t>
        </w:r>
      </w:hyperlink>
    </w:p>
    <w:p>
      <w:pPr>
        <w:pStyle w:val="Contents1"/>
        <w:tabs>
          <w:tab w:val="right" w:pos="9540" w:leader="dot"/>
        </w:tabs>
        <w:rPr/>
      </w:pPr>
      <w:hyperlink w:anchor="__RefHeading___Toc751_639229776">
        <w:r>
          <w:rPr>
            <w:rStyle w:val="InternetLink"/>
          </w:rPr>
          <w:t>4 Firebird</w:t>
          <w:tab/>
          <w:t>12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753_639229776">
        <w:r>
          <w:rPr>
            <w:rStyle w:val="InternetLink"/>
          </w:rPr>
          <w:t>4.1 Firebird-Default values</w:t>
          <w:tab/>
          <w:t>12</w:t>
        </w:r>
      </w:hyperlink>
    </w:p>
    <w:p>
      <w:pPr>
        <w:pStyle w:val="Contents2"/>
        <w:tabs>
          <w:tab w:val="right" w:pos="9540" w:leader="dot"/>
        </w:tabs>
        <w:rPr/>
      </w:pPr>
      <w:hyperlink w:anchor="__RefHeading___Toc627_1629593180">
        <w:r>
          <w:rPr>
            <w:rStyle w:val="InternetLink"/>
          </w:rPr>
          <w:t>4.2 Firebird Tutorial with screenshots</w:t>
          <w:tab/>
          <w:t>12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29_1629593180">
        <w:r>
          <w:rPr>
            <w:rStyle w:val="InternetLink"/>
          </w:rPr>
          <w:t>4.2.1  Selecting the database type</w:t>
          <w:tab/>
          <w:t>12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31_1629593180">
        <w:r>
          <w:rPr>
            <w:rStyle w:val="InternetLink"/>
          </w:rPr>
          <w:t>4.2.2  Entering the connection and file information</w:t>
          <w:tab/>
          <w:t>13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33_1629593180">
        <w:r>
          <w:rPr>
            <w:rStyle w:val="InternetLink"/>
          </w:rPr>
          <w:t>4.2.3  Data processing</w:t>
          <w:tab/>
          <w:t>14</w:t>
        </w:r>
      </w:hyperlink>
    </w:p>
    <w:p>
      <w:pPr>
        <w:pStyle w:val="Contents3"/>
        <w:tabs>
          <w:tab w:val="right" w:pos="9540" w:leader="dot"/>
        </w:tabs>
        <w:rPr/>
      </w:pPr>
      <w:hyperlink w:anchor="__RefHeading___Toc635_1629593180">
        <w:r>
          <w:rPr>
            <w:rStyle w:val="InternetLink"/>
          </w:rPr>
          <w:t>4.2.4  Finishing</w:t>
          <w:tab/>
          <w:t>14</w:t>
        </w:r>
      </w:hyperlink>
      <w:r>
        <w:fldChar w:fldCharType="end"/>
      </w:r>
    </w:p>
    <w:p>
      <w:pPr>
        <w:pStyle w:val="Normal"/>
        <w:ind w:start="0" w:end="0" w:hanging="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613_1629593180"/>
      <w:bookmarkEnd w:id="0"/>
      <w:r>
        <w:rPr>
          <w:rFonts w:cs="Arial" w:ascii="Arial" w:hAnsi="Arial"/>
          <w:b/>
        </w:rPr>
        <w:t xml:space="preserve">  </w:t>
      </w:r>
      <w:bookmarkStart w:id="1" w:name="_Toc482344543"/>
      <w:bookmarkEnd w:id="1"/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program is used for receiving Metadata structure from a database,</w:t>
      </w:r>
    </w:p>
    <w:p>
      <w:pPr>
        <w:pStyle w:val="Normal"/>
        <w:rPr/>
      </w:pPr>
      <w:r>
        <w:rPr/>
        <w:t>The received data includes the db Name, tables inside the db, columns inside the tables, And datatype for each column.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result is then written to a file, of which the: Path, name and filetype can be edited independently.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program also includes </w:t>
      </w:r>
      <w:r>
        <w:rPr>
          <w:b/>
          <w:bCs/>
        </w:rPr>
        <w:t>2</w:t>
      </w:r>
      <w:r>
        <w:rPr/>
        <w:t xml:space="preserve"> .txt Files: </w:t>
      </w:r>
    </w:p>
    <w:p>
      <w:pPr>
        <w:pStyle w:val="Normal"/>
        <w:rPr/>
      </w:pPr>
      <w:r>
        <w:rPr/>
        <w:t xml:space="preserve">- First one being the </w:t>
      </w:r>
      <w:r>
        <w:rPr>
          <w:b/>
          <w:bCs/>
        </w:rPr>
        <w:t>Config</w:t>
      </w:r>
      <w:r>
        <w:rPr/>
        <w:t>, which can be used to autofill information for the program, instead of filling the required information during each startup.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Second one is a </w:t>
      </w:r>
      <w:r>
        <w:rPr>
          <w:b/>
          <w:bCs/>
        </w:rPr>
        <w:t>list of databases</w:t>
      </w:r>
      <w:r>
        <w:rPr/>
        <w:t>, which the config may use, if such option is selected.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Both of these mentioned files, will be created during startup, if they’re not found on the same directory, as where the program is located.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github page, a Namelister.exe is also provided.</w:t>
        <w:br/>
        <w:t xml:space="preserve">With the Namelister, you can create a .txt file from every existing file, from the same location. </w:t>
        <w:br/>
        <w:t>&gt;&gt; Place the namelister in the folder you have your databases</w:t>
        <w:br/>
        <w:t>&gt;&gt; Run it once</w:t>
        <w:br/>
        <w:t>&gt;&gt; You will get a list of DB names</w:t>
        <w:br/>
        <w:t>&gt;&gt; You can rename the list to Databases.txt / copy the contents to Databases.txt</w:t>
      </w:r>
    </w:p>
    <w:p>
      <w:pPr>
        <w:pStyle w:val="Normal"/>
        <w:rPr/>
      </w:pPr>
      <w:r>
        <w:rPr/>
        <w:t>&gt;&gt; Now you have a list of all databases from the folder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2" w:name="__RefHeading___Toc808_1602930733"/>
      <w:bookmarkEnd w:id="2"/>
      <w:r>
        <w:rPr/>
        <w:t>The Program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  <w:t>The program itself works with a principle of:</w:t>
        <w:br/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Insert User Information (User Id, Password, etc.)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Try connection to server → [Fail] → Back to 1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Construct a connectionstring from entered details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For loop for each selected database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For loop for each table inside database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For loop for each column inside table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Create lists from all columns</w:t>
      </w:r>
    </w:p>
    <w:p>
      <w:pPr>
        <w:pStyle w:val="Normal"/>
        <w:numPr>
          <w:ilvl w:val="0"/>
          <w:numId w:val="0"/>
        </w:numPr>
        <w:spacing w:lineRule="auto" w:line="276"/>
        <w:ind w:start="1584" w:end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 </w:t>
      </w:r>
      <w:r>
        <w:rPr>
          <w:rFonts w:ascii="Monospace" w:hAnsi="Monospace"/>
          <w:color w:val="333333"/>
          <w:sz w:val="20"/>
          <w:szCs w:val="20"/>
        </w:rPr>
        <w:t>File = File + D</w:t>
      </w:r>
      <w:r>
        <w:rPr>
          <w:rFonts w:ascii="Monospace" w:hAnsi="Monospace"/>
          <w:color w:val="333333"/>
          <w:sz w:val="20"/>
          <w:szCs w:val="20"/>
        </w:rPr>
        <w:t>atabasename</w:t>
      </w:r>
      <w:r>
        <w:rPr>
          <w:rFonts w:ascii="Monospace" w:hAnsi="Monospace"/>
          <w:color w:val="333333"/>
          <w:sz w:val="20"/>
          <w:szCs w:val="20"/>
        </w:rPr>
        <w:t>[</w:t>
      </w:r>
      <w:r>
        <w:rPr>
          <w:rFonts w:ascii="Monospace" w:hAnsi="Monospace"/>
          <w:color w:val="333333"/>
          <w:sz w:val="20"/>
          <w:szCs w:val="20"/>
        </w:rPr>
        <w:t>i</w:t>
      </w:r>
      <w:r>
        <w:rPr>
          <w:rFonts w:ascii="Monospace" w:hAnsi="Monospace"/>
          <w:color w:val="333333"/>
          <w:sz w:val="20"/>
          <w:szCs w:val="20"/>
        </w:rPr>
        <w:t xml:space="preserve">] + </w:t>
      </w:r>
      <w:r>
        <w:rPr>
          <w:rFonts w:ascii="Monospace" w:hAnsi="Monospace"/>
          <w:color w:val="F57D00"/>
          <w:sz w:val="20"/>
          <w:szCs w:val="20"/>
        </w:rPr>
        <w:t xml:space="preserve">";" </w:t>
      </w:r>
      <w:r>
        <w:rPr>
          <w:rFonts w:ascii="Monospace" w:hAnsi="Monospace"/>
          <w:color w:val="333333"/>
          <w:sz w:val="20"/>
          <w:szCs w:val="20"/>
        </w:rPr>
        <w:t>+ T</w:t>
      </w:r>
      <w:r>
        <w:rPr>
          <w:rFonts w:ascii="Monospace" w:hAnsi="Monospace"/>
          <w:color w:val="333333"/>
          <w:sz w:val="20"/>
          <w:szCs w:val="20"/>
        </w:rPr>
        <w:t>ablename</w:t>
      </w:r>
      <w:r>
        <w:rPr>
          <w:rFonts w:ascii="Monospace" w:hAnsi="Monospace"/>
          <w:color w:val="333333"/>
          <w:sz w:val="20"/>
          <w:szCs w:val="20"/>
        </w:rPr>
        <w:t>[</w:t>
      </w:r>
      <w:r>
        <w:rPr>
          <w:rFonts w:ascii="Monospace" w:hAnsi="Monospace"/>
          <w:color w:val="333333"/>
          <w:sz w:val="20"/>
          <w:szCs w:val="20"/>
        </w:rPr>
        <w:t>I</w:t>
      </w:r>
      <w:r>
        <w:rPr>
          <w:rFonts w:ascii="Monospace" w:hAnsi="Monospace"/>
          <w:color w:val="333333"/>
          <w:sz w:val="20"/>
          <w:szCs w:val="20"/>
        </w:rPr>
        <w:t xml:space="preserve">]+ </w:t>
      </w:r>
      <w:r>
        <w:rPr>
          <w:rFonts w:ascii="Monospace" w:hAnsi="Monospace"/>
          <w:color w:val="F57D00"/>
          <w:sz w:val="20"/>
          <w:szCs w:val="20"/>
        </w:rPr>
        <w:t xml:space="preserve">";" </w:t>
      </w:r>
      <w:r>
        <w:rPr>
          <w:rFonts w:ascii="Monospace" w:hAnsi="Monospace"/>
          <w:color w:val="333333"/>
          <w:sz w:val="20"/>
          <w:szCs w:val="20"/>
        </w:rPr>
        <w:t>+ C</w:t>
      </w:r>
      <w:r>
        <w:rPr>
          <w:rFonts w:ascii="Monospace" w:hAnsi="Monospace"/>
          <w:color w:val="333333"/>
          <w:sz w:val="20"/>
          <w:szCs w:val="20"/>
        </w:rPr>
        <w:t>olumnname</w:t>
      </w:r>
      <w:r>
        <w:rPr>
          <w:rFonts w:ascii="Monospace" w:hAnsi="Monospace"/>
          <w:color w:val="333333"/>
          <w:sz w:val="20"/>
          <w:szCs w:val="20"/>
        </w:rPr>
        <w:t>[</w:t>
      </w:r>
      <w:r>
        <w:rPr>
          <w:rFonts w:ascii="Monospace" w:hAnsi="Monospace"/>
          <w:color w:val="333333"/>
          <w:sz w:val="20"/>
          <w:szCs w:val="20"/>
        </w:rPr>
        <w:t>N</w:t>
      </w:r>
      <w:r>
        <w:rPr>
          <w:rFonts w:ascii="Monospace" w:hAnsi="Monospace"/>
          <w:color w:val="333333"/>
          <w:sz w:val="20"/>
          <w:szCs w:val="20"/>
        </w:rPr>
        <w:t xml:space="preserve">] + </w:t>
      </w:r>
      <w:r>
        <w:rPr>
          <w:rFonts w:ascii="Monospace" w:hAnsi="Monospace"/>
          <w:color w:val="F57D00"/>
          <w:sz w:val="20"/>
          <w:szCs w:val="20"/>
        </w:rPr>
        <w:t xml:space="preserve">";" </w:t>
      </w:r>
      <w:r>
        <w:rPr>
          <w:rFonts w:ascii="Monospace" w:hAnsi="Monospace"/>
          <w:color w:val="333333"/>
          <w:sz w:val="20"/>
          <w:szCs w:val="20"/>
        </w:rPr>
        <w:t>+ C</w:t>
      </w:r>
      <w:r>
        <w:rPr>
          <w:rFonts w:ascii="Monospace" w:hAnsi="Monospace"/>
          <w:color w:val="333333"/>
          <w:sz w:val="20"/>
          <w:szCs w:val="20"/>
        </w:rPr>
        <w:t>olumntype</w:t>
      </w:r>
      <w:r>
        <w:rPr>
          <w:rFonts w:ascii="Monospace" w:hAnsi="Monospace"/>
          <w:color w:val="333333"/>
          <w:sz w:val="20"/>
          <w:szCs w:val="20"/>
        </w:rPr>
        <w:t>[</w:t>
      </w:r>
      <w:r>
        <w:rPr>
          <w:rFonts w:ascii="Monospace" w:hAnsi="Monospace"/>
          <w:color w:val="333333"/>
          <w:sz w:val="20"/>
          <w:szCs w:val="20"/>
        </w:rPr>
        <w:t>N</w:t>
      </w:r>
      <w:r>
        <w:rPr>
          <w:rFonts w:ascii="Monospace" w:hAnsi="Monospace"/>
          <w:color w:val="333333"/>
          <w:sz w:val="20"/>
          <w:szCs w:val="20"/>
        </w:rPr>
        <w:t xml:space="preserve">] + </w:t>
      </w:r>
      <w:r>
        <w:rPr>
          <w:rFonts w:ascii="Monospace" w:hAnsi="Monospace"/>
          <w:color w:val="3364A4"/>
          <w:sz w:val="20"/>
          <w:szCs w:val="20"/>
        </w:rPr>
        <w:t>Environment</w:t>
      </w:r>
      <w:r>
        <w:rPr>
          <w:rFonts w:ascii="Monospace" w:hAnsi="Monospace"/>
          <w:color w:val="333333"/>
          <w:sz w:val="20"/>
          <w:szCs w:val="20"/>
        </w:rPr>
        <w:t xml:space="preserve">.NewLine; </w:t>
      </w:r>
      <w:r>
        <w:rPr>
          <w:rFonts w:ascii="Monospace" w:hAnsi="Monospace"/>
          <w:color w:val="333333"/>
          <w:sz w:val="20"/>
          <w:szCs w:val="20"/>
        </w:rPr>
        <w:t>)</w:t>
        <w:br/>
        <w:t>[</w:t>
      </w:r>
      <w:r>
        <w:rPr>
          <w:rFonts w:ascii="Monospace" w:hAnsi="Monospace"/>
          <w:b/>
          <w:bCs/>
          <w:i w:val="false"/>
          <w:iCs w:val="false"/>
          <w:color w:val="333333"/>
          <w:sz w:val="20"/>
          <w:szCs w:val="20"/>
        </w:rPr>
        <w:t>ExampleDatabase;ExampleTable;ExampleColumn;ExampleColumnType</w:t>
      </w:r>
      <w:r>
        <w:rPr>
          <w:rFonts w:ascii="Monospace" w:hAnsi="Monospace"/>
          <w:color w:val="333333"/>
          <w:sz w:val="20"/>
          <w:szCs w:val="20"/>
        </w:rPr>
        <w:t>]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ascii="Monospace" w:hAnsi="Monospace"/>
          <w:color w:val="333333"/>
        </w:rPr>
        <w:t>Write the file, and ask to open it.</w:t>
        <w:br/>
      </w:r>
      <w:r>
        <w:rPr>
          <w:rFonts w:ascii="Monospace" w:hAnsi="Monospace"/>
          <w:color w:val="333333"/>
          <w:sz w:val="20"/>
          <w:szCs w:val="20"/>
        </w:rPr>
        <w:t>(</w:t>
      </w:r>
      <w:r>
        <w:rPr>
          <w:rFonts w:ascii="Monospace" w:hAnsi="Monospace"/>
          <w:color w:val="333333"/>
          <w:sz w:val="20"/>
          <w:szCs w:val="20"/>
        </w:rPr>
        <w:t>System.IO.</w:t>
      </w:r>
      <w:r>
        <w:rPr>
          <w:rFonts w:ascii="Monospace" w:hAnsi="Monospace"/>
          <w:color w:val="3364A4"/>
          <w:sz w:val="20"/>
          <w:szCs w:val="20"/>
        </w:rPr>
        <w:t>File</w:t>
      </w:r>
      <w:r>
        <w:rPr>
          <w:rFonts w:ascii="Monospace" w:hAnsi="Monospace"/>
          <w:color w:val="333333"/>
          <w:sz w:val="20"/>
          <w:szCs w:val="20"/>
        </w:rPr>
        <w:t xml:space="preserve">.WriteAllText </w:t>
      </w:r>
      <w:r>
        <w:rPr>
          <w:rFonts w:ascii="Monospace" w:hAnsi="Monospace"/>
          <w:color w:val="333333"/>
          <w:sz w:val="20"/>
          <w:szCs w:val="20"/>
        </w:rPr>
        <w:t>(</w:t>
      </w:r>
      <w:r>
        <w:rPr>
          <w:rFonts w:ascii="Monospace" w:hAnsi="Monospace"/>
          <w:color w:val="333333"/>
          <w:sz w:val="20"/>
          <w:szCs w:val="20"/>
        </w:rPr>
        <w:t xml:space="preserve">Path, File); </w:t>
      </w:r>
      <w:r>
        <w:rPr>
          <w:rFonts w:ascii="Monospace" w:hAnsi="Monospace"/>
          <w:color w:val="333333"/>
          <w:sz w:val="20"/>
          <w:szCs w:val="20"/>
        </w:rPr>
        <w:t>)</w:t>
      </w:r>
    </w:p>
    <w:p>
      <w:pPr>
        <w:pStyle w:val="Normal"/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Heading2"/>
        <w:keepNext/>
        <w:keepLines/>
        <w:widowControl/>
        <w:numPr>
          <w:ilvl w:val="1"/>
          <w:numId w:val="1"/>
        </w:numPr>
        <w:bidi w:val="0"/>
        <w:spacing w:before="200" w:after="0"/>
        <w:ind w:start="360" w:end="0" w:hanging="269"/>
        <w:jc w:val="start"/>
        <w:rPr>
          <w:rFonts w:ascii="Cambria" w:hAnsi="Cambria" w:eastAsia="Times New Roman" w:cs="Times New Roman"/>
          <w:b/>
          <w:b/>
          <w:bCs/>
          <w:color w:val="000000"/>
          <w:lang w:val="fi-FI" w:eastAsia="en-US" w:bidi="ar-SA"/>
        </w:rPr>
      </w:pPr>
      <w:bookmarkStart w:id="3" w:name="__RefHeading___Toc420_2008615432"/>
      <w:bookmarkEnd w:id="3"/>
      <w:r>
        <w:rPr>
          <w:rFonts w:eastAsia="Times New Roman" w:cs="Times New Roman"/>
          <w:b/>
          <w:bCs/>
          <w:color w:val="000000"/>
          <w:lang w:val="fi-FI" w:eastAsia="en-US" w:bidi="ar-SA"/>
        </w:rPr>
        <w:t>Recommended hardware requirements:</w:t>
      </w:r>
    </w:p>
    <w:p>
      <w:pPr>
        <w:pStyle w:val="NormalWeb"/>
        <w:spacing w:before="0" w:after="240"/>
        <w:ind w:start="720" w:end="0" w:hanging="0"/>
        <w:jc w:val="start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2 GHZ Dual core processor or better</w:t>
        <w:br/>
        <w:t>2 GB System memory</w:t>
        <w:br/>
        <w:t>1 GB of free HDD space*</w:t>
        <w:br/>
        <w:t>TCP/IP access to the database, → LAN Connection</w:t>
        <w:br/>
        <w:t>*May vary depending on the size of database</w:t>
        <w:br/>
        <w:t>*eg. 100 Tables, 10 columns each, produces a file of approx: 50KB, in Size</w:t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4" w:name="__RefHeading___Toc422_2008615432"/>
      <w:bookmarkEnd w:id="4"/>
      <w:r>
        <w:rPr>
          <w:sz w:val="24"/>
          <w:szCs w:val="24"/>
        </w:rPr>
        <w:t>Software</w:t>
      </w:r>
      <w:r>
        <w:rPr/>
        <w:t xml:space="preserve"> </w:t>
      </w:r>
      <w:r>
        <w:rPr>
          <w:sz w:val="24"/>
          <w:szCs w:val="24"/>
        </w:rPr>
        <w:t>requirements</w:t>
      </w:r>
      <w:r>
        <w:rPr>
          <w:sz w:val="20"/>
          <w:szCs w:val="20"/>
        </w:rPr>
        <w:t>:</w:t>
      </w:r>
    </w:p>
    <w:p>
      <w:pPr>
        <w:pStyle w:val="NormalWeb"/>
        <w:spacing w:before="0" w:after="240"/>
        <w:ind w:start="720" w:end="0" w:hanging="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 xml:space="preserve">-- Possibly system admin rights / </w:t>
      </w:r>
      <w:r>
        <w:rPr>
          <w:rFonts w:cs="Segoe UI" w:ascii="Segoe UI" w:hAnsi="Segoe UI"/>
          <w:color w:val="24292E"/>
        </w:rPr>
        <w:t>Super User rights</w:t>
      </w:r>
      <w:r>
        <w:rPr>
          <w:rFonts w:cs="Segoe UI" w:ascii="Segoe UI" w:hAnsi="Segoe UI"/>
          <w:color w:val="24292E"/>
        </w:rPr>
        <w:br/>
        <w:t>-- Windows based OS</w:t>
        <w:br/>
        <w:t>-- Windows Vista or higher</w:t>
        <w:br/>
        <w:t>-- .Net Framework 4.0 or 4.5</w:t>
        <w:br/>
        <w:br/>
        <w:t>-- Linux based OS</w:t>
        <w:br/>
        <w:t xml:space="preserve">-- EG. Ubuntu 16.04 </w:t>
        <w:br/>
        <w:t>–- Mono - (.Net Framework for Linux)</w:t>
        <w:br/>
        <w:t>-- .DLL files included with the program</w:t>
      </w:r>
    </w:p>
    <w:p>
      <w:pPr>
        <w:pStyle w:val="NormalWeb"/>
        <w:spacing w:before="0" w:after="240"/>
        <w:rPr/>
      </w:pPr>
      <w:r>
        <w:rPr>
          <w:rFonts w:ascii="Segoe ui" w:hAnsi="Segoe ui"/>
          <w:b w:val="false"/>
          <w:bCs w:val="false"/>
          <w:lang w:val="en-US"/>
        </w:rPr>
        <w:t>Windows version:</w:t>
        <w:br/>
      </w:r>
      <w:r>
        <w:rPr>
          <w:rFonts w:cs="Segoe UI" w:ascii="Segoe ui" w:hAnsi="Segoe ui"/>
          <w:b w:val="false"/>
          <w:bCs w:val="false"/>
          <w:color w:val="24292E"/>
          <w:lang w:val="en-US"/>
        </w:rPr>
        <w:t xml:space="preserve">Linux version: </w:t>
        <w:br/>
        <w:t>To be noted:</w:t>
        <w:br/>
        <w:t xml:space="preserve">The Linux version was tested on a Windows Server, and had no problems at all in case of running properly. </w:t>
      </w:r>
    </w:p>
    <w:p>
      <w:pPr>
        <w:pStyle w:val="NormalWeb"/>
        <w:spacing w:before="0" w:after="240"/>
        <w:rPr>
          <w:rFonts w:ascii="Segoe ui" w:hAnsi="Segoe ui" w:cs="Segoe UI"/>
          <w:b w:val="false"/>
          <w:b w:val="false"/>
          <w:bCs w:val="false"/>
          <w:color w:val="24292E"/>
          <w:lang w:val="en-US"/>
        </w:rPr>
      </w:pPr>
      <w:r>
        <w:rPr>
          <w:rFonts w:cs="Segoe UI" w:ascii="Segoe ui" w:hAnsi="Segoe ui"/>
          <w:b w:val="false"/>
          <w:bCs w:val="false"/>
          <w:color w:val="24292E"/>
          <w:lang w:val="en-US"/>
        </w:rPr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5" w:name="__RefHeading___Toc826_1214427482"/>
      <w:bookmarkEnd w:id="5"/>
      <w:r>
        <w:rPr/>
        <w:t>Software specific information &amp; Web Page</w:t>
      </w:r>
    </w:p>
    <w:p>
      <w:pPr>
        <w:pStyle w:val="Normal"/>
        <w:rPr/>
      </w:pPr>
      <w:r>
        <w:rPr/>
        <w:t>The software is created using Visualstudio, Monodevelop, C# Language.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Devs:</w:t>
      </w:r>
    </w:p>
    <w:p>
      <w:pPr>
        <w:pStyle w:val="Normal"/>
        <w:numPr>
          <w:ilvl w:val="0"/>
          <w:numId w:val="4"/>
        </w:numPr>
        <w:rPr/>
      </w:pPr>
      <w:r>
        <w:rPr/>
        <w:t>Ville Kokkarinen</w:t>
        <w:tab/>
        <w:t xml:space="preserve">| Git: </w:t>
      </w:r>
      <w:hyperlink r:id="rId2">
        <w:r>
          <w:rPr>
            <w:rStyle w:val="InternetLink"/>
          </w:rPr>
          <w:t>https://github.com/VilleKokkarinen/</w:t>
        </w:r>
      </w:hyperlink>
      <w:r>
        <w:rPr/>
        <w:br/>
        <w:t xml:space="preserve">Ville Kokkarinen </w:t>
        <w:tab/>
        <w:t xml:space="preserve">| Web: </w:t>
      </w:r>
      <w:hyperlink r:id="rId3">
        <w:r>
          <w:rPr>
            <w:rStyle w:val="InternetLink"/>
          </w:rPr>
          <w:t>https://villekokkarinen.github.io/</w:t>
        </w:r>
      </w:hyperlink>
    </w:p>
    <w:p>
      <w:pPr>
        <w:pStyle w:val="Normal"/>
        <w:numPr>
          <w:ilvl w:val="0"/>
          <w:numId w:val="0"/>
        </w:numPr>
        <w:ind w:start="1584" w:end="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Aki Kaukonen </w:t>
        <w:tab/>
        <w:tab/>
        <w:t xml:space="preserve">| Git:  </w:t>
      </w:r>
      <w:hyperlink r:id="rId4">
        <w:r>
          <w:rPr>
            <w:rStyle w:val="InternetLink"/>
          </w:rPr>
          <w:t>https://github.com/KiKizKi/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software is under the MIT license:</w:t>
        <w:br/>
      </w:r>
      <w:r>
        <w:rPr/>
        <w:t>Copyright (c) &lt;</w:t>
      </w:r>
      <w:r>
        <w:rPr/>
        <w:t>2017</w:t>
      </w:r>
      <w:r>
        <w:rPr/>
        <w:t>&gt; &lt;</w:t>
      </w:r>
      <w:r>
        <w:rPr/>
        <w:t>Ville Kokkarinen</w:t>
      </w:r>
      <w:r>
        <w:rPr/>
        <w:t xml:space="preserve">&gt; </w:t>
      </w:r>
      <w:r>
        <w:rPr/>
        <w:t>&lt;Aki Kaukonen&gt;</w:t>
        <w:br/>
      </w:r>
    </w:p>
    <w:p>
      <w:pPr>
        <w:pStyle w:val="PreformattedText"/>
        <w:rPr/>
      </w:pPr>
      <w:r>
        <w:rPr>
          <w:b/>
          <w:bCs/>
        </w:rPr>
        <w:t>Permission</w:t>
      </w:r>
      <w:r>
        <w:rPr/>
        <w:t xml:space="preserve"> is hereby </w:t>
      </w:r>
      <w:r>
        <w:rPr>
          <w:b/>
          <w:bCs/>
        </w:rPr>
        <w:t>granted</w:t>
      </w:r>
      <w:r>
        <w:rPr/>
        <w:t xml:space="preserve">, </w:t>
      </w:r>
      <w:r>
        <w:rPr>
          <w:b/>
          <w:bCs/>
        </w:rPr>
        <w:t>free of charge</w:t>
      </w:r>
      <w:r>
        <w:rPr/>
        <w:t xml:space="preserve">, to </w:t>
      </w:r>
      <w:r>
        <w:rPr>
          <w:b/>
          <w:bCs/>
        </w:rPr>
        <w:t>any person</w:t>
      </w:r>
      <w:r>
        <w:rPr/>
        <w:t xml:space="preserve"> obtaining</w:t>
      </w:r>
    </w:p>
    <w:p>
      <w:pPr>
        <w:pStyle w:val="PreformattedText"/>
        <w:spacing w:before="0" w:after="283"/>
        <w:rPr/>
      </w:pPr>
      <w:r>
        <w:rPr/>
        <w:t>a copy of this software and associated documentation files.</w:t>
        <w:br/>
      </w:r>
      <w:r>
        <w:rPr/>
        <w:br/>
      </w:r>
      <w:r>
        <w:rPr/>
        <w:t>THE SOFTWARE IS PROVIDED "AS IS", WITHOUT WARRANTY OF ANY KIND</w:t>
      </w:r>
      <w:r>
        <w:br w:type="page"/>
      </w:r>
    </w:p>
    <w:p>
      <w:pPr>
        <w:pStyle w:val="Heading1"/>
        <w:numPr>
          <w:ilvl w:val="0"/>
          <w:numId w:val="1"/>
        </w:numPr>
        <w:rPr>
          <w:b/>
          <w:b/>
          <w:bCs/>
        </w:rPr>
      </w:pPr>
      <w:bookmarkStart w:id="6" w:name="__RefHeading___Toc417_2008615432"/>
      <w:bookmarkEnd w:id="6"/>
      <w:r>
        <w:rPr>
          <w:b/>
          <w:bCs/>
        </w:rPr>
        <w:t>C</w:t>
      </w:r>
      <w:r>
        <w:rPr>
          <w:b/>
          <w:bCs/>
        </w:rPr>
        <w:t>onfig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Config.txt is located in the </w:t>
      </w:r>
      <w:r>
        <w:rPr>
          <w:b/>
          <w:bCs/>
          <w:lang w:val="en-US"/>
        </w:rPr>
        <w:t>same folder</w:t>
      </w:r>
      <w:r>
        <w:rPr>
          <w:lang w:val="en-US"/>
        </w:rPr>
        <w:t xml:space="preserve"> as the applicat</w:t>
      </w:r>
      <w:r>
        <w:rPr>
          <w:lang w:val="en-US"/>
        </w:rPr>
        <w:t>i</w:t>
      </w:r>
      <w:r>
        <w:rPr>
          <w:lang w:val="en-US"/>
        </w:rPr>
        <w:t>on.exe</w:t>
        <w:br/>
        <w:br/>
      </w:r>
      <w:r>
        <w:rPr>
          <w:b/>
          <w:bCs/>
          <w:lang w:val="en-US"/>
        </w:rPr>
        <w:t xml:space="preserve">If </w:t>
      </w:r>
      <w:r>
        <w:rPr>
          <w:lang w:val="en-US"/>
        </w:rPr>
        <w:t xml:space="preserve">Config.txt cannot be found when application is started, it </w:t>
      </w:r>
      <w:r>
        <w:rPr>
          <w:b/>
          <w:bCs/>
          <w:lang w:val="en-US"/>
        </w:rPr>
        <w:t>w</w:t>
      </w:r>
      <w:r>
        <w:rPr>
          <w:b/>
          <w:bCs/>
          <w:lang w:val="en-US"/>
        </w:rPr>
        <w:t xml:space="preserve">ill </w:t>
      </w:r>
      <w:r>
        <w:rPr>
          <w:lang w:val="en-US"/>
        </w:rPr>
        <w:t xml:space="preserve">create a new blank one.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Config </w:t>
      </w:r>
      <w:r>
        <w:rPr>
          <w:b/>
          <w:bCs/>
          <w:lang w:val="en-US"/>
        </w:rPr>
        <w:t>is not used by default</w:t>
      </w:r>
      <w:r>
        <w:rPr>
          <w:lang w:val="en-US"/>
        </w:rPr>
        <w:t>, the user has to modify the:</w:t>
        <w:br/>
      </w:r>
      <w:r>
        <w:rPr>
          <w:b/>
          <w:bCs/>
          <w:u w:val="none"/>
          <w:lang w:val="en-US"/>
        </w:rPr>
        <w:t>line #3</w:t>
      </w:r>
      <w:r>
        <w:rPr>
          <w:lang w:val="en-US"/>
        </w:rPr>
        <w:t xml:space="preserve"> in the config file.</w:t>
        <w:b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By enabling the use of Config you can preset </w:t>
      </w:r>
      <w:r>
        <w:rPr>
          <w:lang w:val="en-US"/>
        </w:rPr>
        <w:t>a variety of s</w:t>
      </w:r>
      <w:r>
        <w:rPr>
          <w:lang w:val="en-US"/>
        </w:rPr>
        <w:t>ettings.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Settings</w:t>
      </w:r>
      <w:r>
        <w:rPr>
          <w:b/>
          <w:bCs/>
          <w:sz w:val="24"/>
          <w:szCs w:val="24"/>
          <w:u w:val="none"/>
          <w:lang w:val="en-US"/>
        </w:rPr>
        <w:t>:</w:t>
      </w:r>
      <w:r>
        <w:rPr>
          <w:lang w:val="en-US"/>
        </w:rPr>
        <w:br/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Fonts w:ascii="Arial" w:hAnsi="Arial"/>
          <w:b/>
          <w:bCs/>
          <w:lang w:val="en-US"/>
        </w:rPr>
        <w:t>UseConfig</w:t>
      </w:r>
      <w:r>
        <w:rPr>
          <w:lang w:val="en-US"/>
        </w:rPr>
        <w:t xml:space="preserve">= True/False </w:t>
        <w:br/>
        <w:t>– Defines whether to use the config at all.</w:t>
        <w:br/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Fonts w:ascii="Arial" w:hAnsi="Arial"/>
          <w:b/>
          <w:bCs/>
          <w:lang w:val="en-US"/>
        </w:rPr>
        <w:t>SQL</w:t>
      </w:r>
      <w:r>
        <w:rPr>
          <w:lang w:val="en-US"/>
        </w:rPr>
        <w:t>= True/False</w:t>
        <w:br/>
        <w:t xml:space="preserve"> – Defines which databasetype using. True = SQL, False = FB.</w:t>
        <w:br/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Fonts w:ascii="Arial" w:hAnsi="Arial"/>
          <w:b/>
          <w:bCs/>
          <w:lang w:val="en-US"/>
        </w:rPr>
        <w:t>Path</w:t>
      </w:r>
      <w:r>
        <w:rPr>
          <w:lang w:val="en-US"/>
        </w:rPr>
        <w:t xml:space="preserve">=/home/user/Desktop </w:t>
        <w:br/>
        <w:t>– Path where to save the data.</w:t>
        <w:br/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Fonts w:ascii="Arial" w:hAnsi="Arial"/>
          <w:b/>
          <w:bCs/>
          <w:lang w:val="en-US"/>
        </w:rPr>
        <w:t>Filename</w:t>
      </w:r>
      <w:r>
        <w:rPr>
          <w:lang w:val="en-US"/>
        </w:rPr>
        <w:t xml:space="preserve">=File.csv </w:t>
        <w:br/>
        <w:t>– Name and datatype for the file.</w:t>
        <w:br/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Fonts w:ascii="Arial" w:hAnsi="Arial"/>
          <w:b/>
          <w:bCs/>
          <w:lang w:val="en-US"/>
        </w:rPr>
        <w:t>UsePremadeConnectionString</w:t>
      </w:r>
      <w:r>
        <w:rPr>
          <w:lang w:val="en-US"/>
        </w:rPr>
        <w:t>=True/False</w:t>
        <w:br/>
        <w:t>– Defines whether to use a premade C-S.</w:t>
        <w:br/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Fonts w:ascii="Arial" w:hAnsi="Arial"/>
          <w:b/>
          <w:bCs/>
          <w:lang w:val="en-US"/>
        </w:rPr>
        <w:t>Connectionstring</w:t>
      </w:r>
      <w:r>
        <w:rPr>
          <w:lang w:val="en-US"/>
        </w:rPr>
        <w:t>="User ID=</w:t>
      </w:r>
      <w:r>
        <w:rPr>
          <w:lang w:val="en-US"/>
        </w:rPr>
        <w:t>[User]</w:t>
      </w:r>
      <w:r>
        <w:rPr>
          <w:lang w:val="en-US"/>
        </w:rPr>
        <w:t>;Password=</w:t>
      </w:r>
      <w:r>
        <w:rPr>
          <w:lang w:val="en-US"/>
        </w:rPr>
        <w:t>[P-W]</w:t>
      </w:r>
      <w:r>
        <w:rPr>
          <w:lang w:val="en-US"/>
        </w:rPr>
        <w:t>;Server=</w:t>
      </w:r>
      <w:r>
        <w:rPr>
          <w:lang w:val="en-US"/>
        </w:rPr>
        <w:t>[Server-IP]</w:t>
      </w:r>
      <w:r>
        <w:rPr>
          <w:lang w:val="en-US"/>
        </w:rPr>
        <w:t>;"</w:t>
        <w:br/>
        <w:t>- The Connectionstring which to use.</w:t>
        <w:tab/>
        <w:t xml:space="preserve">- *NOTE: When using firebird, AND Databases is set to True. You MUST provide a working databasename in the connectionstring. </w:t>
        <w:br/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rFonts w:ascii="Arial" w:hAnsi="Arial"/>
          <w:b/>
          <w:bCs/>
          <w:lang w:val="en-US"/>
        </w:rPr>
        <w:t>Databases</w:t>
      </w:r>
      <w:r>
        <w:rPr>
          <w:lang w:val="en-US"/>
        </w:rPr>
        <w:t>=True/False</w:t>
        <w:br/>
        <w:t>– Defines whether to use databases found in databases.txt</w:t>
        <w:br/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" w:hAnsi="Arial"/>
          <w:b/>
          <w:bCs/>
        </w:rPr>
        <w:t>MultipleFiles</w:t>
      </w:r>
      <w:r>
        <w:rPr/>
        <w:t>=True/False</w:t>
      </w:r>
    </w:p>
    <w:p>
      <w:pPr>
        <w:pStyle w:val="Normal"/>
        <w:ind w:start="720" w:end="0" w:hanging="0"/>
        <w:rPr>
          <w:lang w:val="en-US"/>
        </w:rPr>
      </w:pPr>
      <w:r>
        <w:rPr>
          <w:lang w:val="en-US"/>
        </w:rPr>
        <w:t xml:space="preserve">– </w:t>
      </w:r>
      <w:r>
        <w:rPr>
          <w:lang w:val="en-US"/>
        </w:rPr>
        <w:t>Defines whether to create 1 massive file, or a new file for each database.</w:t>
        <w:br/>
        <w:t xml:space="preserve">–  </w:t>
      </w:r>
      <w:r>
        <w:rPr>
          <w:lang w:val="en-US"/>
        </w:rPr>
        <w:t>Also changes the Filename as the databasename for each file.</w:t>
      </w:r>
      <w:r>
        <w:rPr>
          <w:lang w:val="en-US"/>
        </w:rPr>
        <w:br/>
        <w:br/>
      </w:r>
    </w:p>
    <w:p>
      <w:pPr>
        <w:pStyle w:val="ListParagraph"/>
        <w:numPr>
          <w:ilvl w:val="0"/>
          <w:numId w:val="2"/>
        </w:numPr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b/>
          <w:bCs/>
          <w:lang w:val="en-US"/>
        </w:rPr>
        <w:t>AddDates</w:t>
      </w:r>
      <w:r>
        <w:rPr>
          <w:rFonts w:eastAsia="Calibri" w:cs="Arial" w:ascii="Arial" w:hAnsi="Arial"/>
          <w:lang w:val="en-US"/>
        </w:rPr>
        <w:t xml:space="preserve">=True/False </w:t>
        <w:br/>
        <w:t xml:space="preserve">–   </w:t>
      </w:r>
      <w:r>
        <w:rPr>
          <w:rFonts w:eastAsia="Calibri" w:cs="Arial" w:ascii="Calibri" w:hAnsi="Calibri"/>
          <w:lang w:val="en-US"/>
        </w:rPr>
        <w:t>Defines whether to add current System Date to filename.</w:t>
        <w:br/>
        <w:t xml:space="preserve">–  </w:t>
      </w:r>
      <w:r>
        <w:rPr>
          <w:rFonts w:eastAsia="Calibri" w:cs="Arial" w:ascii="Calibri" w:hAnsi="Calibri"/>
          <w:lang w:val="en-US"/>
        </w:rPr>
        <w:t>Works with Multiplefiles.</w:t>
      </w:r>
      <w:r>
        <w:rPr>
          <w:rFonts w:eastAsia="Calibri" w:cs="Arial" w:ascii="Arial" w:hAnsi="Arial"/>
          <w:lang w:val="en-US"/>
        </w:rPr>
        <w:br/>
      </w:r>
      <w:r>
        <w:br w:type="page"/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7" w:name="__RefHeading___Toc840_1602930733"/>
      <w:bookmarkEnd w:id="7"/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-749300</wp:posOffset>
                </wp:positionH>
                <wp:positionV relativeFrom="paragraph">
                  <wp:posOffset>575310</wp:posOffset>
                </wp:positionV>
                <wp:extent cx="7386955" cy="6366510"/>
                <wp:effectExtent l="0" t="0" r="0" b="0"/>
                <wp:wrapSquare wrapText="largest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480" cy="63658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 xml:space="preserve">﻿config file, Edit each Line after the character "=",REMEMBER NOT TO add a space between the question and the "=" 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//Example of a method filled the right way: USECONFIG=TRUE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//true=Uses this Config file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//false=doesn't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UseConfig=false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//true=uses SQL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//false=uses Firebird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SQL=true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//Path for the file [Default: /home/[Your_Username]/Documents]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//Name for the file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Path=/home/user/Desktop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Filename=File.csv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//true = uses premade connection defined below [SQL : "User ID=sa;Password=admin;Server=192.168.0.0;"]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//false = asks required information on startup [FBD : "User ID=sysdba;Password=admin;Database=192.168.0.0:X:/Folder/DBname.fdb;DataSource=192.168.0.0;"]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UsePremadeConnectionString=true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Connectionstring="User ID=sa;Password=admin;Server=192.168.0.0;"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//true= uses databasenames found from the "Databases.txt" file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//false= asks names on startup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//*ALL* Chooses All found *SQL Databases from the connection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Databases=false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 ^ ! Each database on a new line ! ^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//true Creates a different file for every database *Renames the file as the database. Regardless of option above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//false Creates 1 big file, with all databases in it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MultipleFiles=true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//true Adds the current system date (DD/MM/YY), to the filename, eg. (DB_04-05-17)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//false Doesn't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AddDates=true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//IF you've lost your [Databases.txt] file, Just manually create one at the same directory where THIS config.txt is in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Cs w:val="20"/>
                                <w:rFonts w:ascii="Times New Roman" w:hAnsi="Times New Roman" w:eastAsia="Times New Roman"/>
                                <w:color w:val="auto"/>
                                <w:lang w:eastAsia="fi-FI"/>
                              </w:rPr>
                              <w:t>//Name it exactly: Databases.txt</w:t>
                            </w:r>
                          </w:p>
                        </w:txbxContent>
                      </wps:txbx>
                      <wps:bodyPr wrap="square"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-59pt;margin-top:45.3pt;width:581.55pt;height:501.2pt" type="shapetype_202">
                <v:textbox>
                  <w:txbxContent>
                    <w:p>
                      <w:pPr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 xml:space="preserve">﻿config file, Edit each Line after the character "=",REMEMBER NOT TO add a space between the question and the "=" 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//Example of a method filled the right way: USECONFIG=TRUE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//true=Uses this Config file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//false=doesn't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UseConfig=false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//true=uses SQL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//false=uses Firebird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SQL=true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//Path for the file [Default: /home/[Your_Username]/Documents]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//Name for the file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Path=/home/user/Desktop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Filename=File.csv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//true = uses premade connection defined below [SQL : "User ID=sa;Password=admin;Server=192.168.0.0;"]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//false = asks required information on startup [FBD : "User ID=sysdba;Password=admin;Database=192.168.0.0:X:/Folder/DBname.fdb;DataSource=192.168.0.0;"]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UsePremadeConnectionString=true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Connectionstring="User ID=sa;Password=admin;Server=192.168.0.0;"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//true= uses databasenames found from the "Databases.txt" file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//false= asks names on startup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//*ALL* Chooses All found *SQL Databases from the connection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Databases=false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 ^ ! Each database on a new line ! ^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//true Creates a different file for every database *Renames the file as the database. Regardless of option above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//false Creates 1 big file, with all databases in it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MultipleFiles=true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//true Adds the current system date (DD/MM/YY), to the filename, eg. (DB_04-05-17)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//false Doesn't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AddDates=true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//IF you've lost your [Databases.txt] file, Just manually create one at the same directory where THIS config.txt is in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Cs w:val="20"/>
                          <w:rFonts w:ascii="Times New Roman" w:hAnsi="Times New Roman" w:eastAsia="Times New Roman"/>
                          <w:color w:val="auto"/>
                          <w:lang w:eastAsia="fi-FI"/>
                        </w:rPr>
                        <w:t>//Name it exactly: Databases.txt</w:t>
                      </w:r>
                    </w:p>
                  </w:txbxContent>
                </v:textbox>
                <w10:wrap type="square"/>
                <v:fill o:detectmouseclick="t" on="false"/>
                <v:stroke color="black" weight="36720" joinstyle="round" endcap="flat"/>
              </v:shape>
            </w:pict>
          </mc:Fallback>
        </mc:AlternateContent>
      </w:r>
      <w:r>
        <w:rPr/>
        <w:t>Default-</w:t>
      </w:r>
      <w:r>
        <w:rPr/>
        <w:t>Config.txt :</w:t>
      </w:r>
      <w:r>
        <w:br w:type="page"/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8" w:name="__RefHeading___Toc745_639229776"/>
      <w:bookmarkEnd w:id="8"/>
      <w:r>
        <w:rPr/>
        <w:t>Databases.</w:t>
      </w:r>
      <w:r>
        <w:rPr/>
        <w:t>txt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Databases.txt, is locate</w:t>
      </w:r>
      <w:r>
        <w:rPr>
          <w:lang w:val="en-US"/>
        </w:rPr>
        <w:t>d in the same location as the Application.exe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Databases.txt, </w:t>
      </w:r>
      <w:r>
        <w:rPr>
          <w:lang w:val="en-US"/>
        </w:rPr>
        <w:t>determines</w:t>
      </w:r>
      <w:r>
        <w:rPr>
          <w:lang w:val="en-US"/>
        </w:rPr>
        <w:t xml:space="preserve"> the databases that the application </w:t>
      </w:r>
      <w:r>
        <w:rPr>
          <w:lang w:val="en-US"/>
        </w:rPr>
        <w:t>will receive metadata from.</w:t>
        <w:br/>
        <w:t>To select multiple Firebird databases, one must use the databases.txt.</w:t>
        <w:br/>
        <w:t>Using SQL it’s not necessary.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Databases.txt cannot be found when application is started it will be created to </w:t>
      </w:r>
      <w:r>
        <w:rPr>
          <w:lang w:val="en-US"/>
        </w:rPr>
        <w:t>the default location (Application.exe root folder).</w:t>
      </w:r>
      <w:r>
        <w:rPr>
          <w:lang w:val="en-US"/>
        </w:rPr>
        <w:br/>
      </w:r>
    </w:p>
    <w:p>
      <w:pPr>
        <w:pStyle w:val="Normal"/>
        <w:rPr/>
      </w:pPr>
      <w:r>
        <w:rPr>
          <w:sz w:val="22"/>
          <w:szCs w:val="22"/>
          <w:lang w:val="en-US"/>
        </w:rPr>
        <w:t>Fill in the databases.txt as shown here:</w:t>
        <w:br/>
        <w:t>Or use the Namelister.exe Mentioned on page 1.</w:t>
      </w:r>
      <w:r>
        <w:rPr>
          <w:sz w:val="24"/>
          <w:lang w:val="en-US"/>
        </w:rPr>
        <w:br/>
      </w:r>
      <w:r>
        <w:rPr>
          <w:lang w:val="en-US"/>
        </w:rPr>
        <w:br/>
      </w:r>
      <w:r>
        <w:rPr>
          <w:i/>
          <w:lang w:val="en-US"/>
        </w:rPr>
        <w:t>database1</w:t>
        <w:br/>
        <w:t>database2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database3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…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9" w:name="__RefHeading___Toc747_639229776"/>
      <w:bookmarkStart w:id="10" w:name="_Toc482344547"/>
      <w:bookmarkEnd w:id="9"/>
      <w:bookmarkEnd w:id="10"/>
      <w:r>
        <w:rPr/>
        <w:t>SQL</w:t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11" w:name="__RefHeading___Toc749_639229776"/>
      <w:bookmarkEnd w:id="11"/>
      <w:r>
        <w:rPr/>
        <w:t>SQL-</w:t>
      </w:r>
      <w:r>
        <w:rPr/>
        <w:t>Default values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 mark </w:t>
      </w:r>
      <w:r>
        <w:rPr>
          <w:b/>
          <w:bCs/>
          <w:lang w:val="en-US"/>
        </w:rPr>
        <w:t>**</w:t>
      </w:r>
      <w:r>
        <w:rPr>
          <w:b w:val="false"/>
          <w:bCs w:val="false"/>
          <w:lang w:val="en-US"/>
        </w:rPr>
        <w:t xml:space="preserve"> means that you can leave the line empty and the program will use the default value.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  <w:t>Default values on SQL: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User ID: sa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File name: File.csv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Path: current directory of the 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12" w:name="__RefHeading___Toc615_1629593180"/>
      <w:bookmarkEnd w:id="12"/>
      <w:r>
        <w:rPr/>
        <w:t>SQL Tutorial with screenshots</w:t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13" w:name="__RefHeading___Toc617_1629593180"/>
      <w:bookmarkEnd w:id="13"/>
      <w:r>
        <w:rPr/>
        <w:t xml:space="preserve"> </w:t>
      </w:r>
      <w:r>
        <w:rPr/>
        <w:t>Select</w:t>
      </w:r>
      <w:r>
        <w:rPr/>
        <w:t>ing</w:t>
      </w:r>
      <w:r>
        <w:rPr/>
        <w:t xml:space="preserve"> the database type</w:t>
      </w:r>
    </w:p>
    <w:p>
      <w:pPr>
        <w:pStyle w:val="Normal"/>
        <w:rPr/>
      </w:pPr>
      <w:r>
        <w:rPr/>
        <w:drawing>
          <wp:inline distT="0" distB="0" distL="0" distR="0">
            <wp:extent cx="6057900" cy="3168015"/>
            <wp:effectExtent l="0" t="0" r="0" b="0"/>
            <wp:docPr id="4" name="Kuva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start="0" w:end="0" w:hanging="0"/>
        <w:rPr/>
      </w:pPr>
      <w:r>
        <w:rPr>
          <w:lang w:val="en-US"/>
        </w:rPr>
        <w:tab/>
        <w:t>&gt;</w:t>
      </w:r>
      <w:r>
        <w:rPr>
          <w:lang w:val="en-US"/>
        </w:rPr>
        <w:t xml:space="preserve">Type </w:t>
      </w:r>
      <w:r>
        <w:rPr>
          <w:b/>
          <w:lang w:val="en-US"/>
        </w:rPr>
        <w:t>1</w:t>
      </w:r>
      <w:r>
        <w:rPr>
          <w:lang w:val="en-US"/>
        </w:rPr>
        <w:t xml:space="preserve"> or </w:t>
      </w:r>
      <w:r>
        <w:rPr>
          <w:b/>
          <w:lang w:val="en-US"/>
        </w:rPr>
        <w:t xml:space="preserve">2 </w:t>
      </w:r>
      <w:r>
        <w:rPr>
          <w:b w:val="false"/>
          <w:bCs w:val="false"/>
          <w:lang w:val="en-US"/>
        </w:rPr>
        <w:t xml:space="preserve">to select the database type. </w:t>
        <w:br/>
        <w:tab/>
        <w:t>&gt;Then press Enter to confirm.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[1] = SQL</w:t>
      </w:r>
    </w:p>
    <w:p>
      <w:pPr>
        <w:pStyle w:val="Normal"/>
        <w:rPr/>
      </w:pPr>
      <w:r>
        <w:rPr>
          <w:b w:val="false"/>
          <w:bCs w:val="false"/>
          <w:lang w:val="en-US"/>
        </w:rPr>
        <w:tab/>
        <w:t>[</w:t>
      </w:r>
      <w:r>
        <w:rPr>
          <w:b w:val="false"/>
          <w:bCs w:val="false"/>
          <w:lang w:val="en-US"/>
        </w:rPr>
        <w:t>2] = Firebird</w:t>
      </w:r>
      <w:r>
        <w:br w:type="page"/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14" w:name="__RefHeading___Toc619_1629593180"/>
      <w:bookmarkEnd w:id="14"/>
      <w:r>
        <w:rPr/>
        <w:t>Enter</w:t>
      </w:r>
      <w:r>
        <w:rPr/>
        <w:t>ing</w:t>
      </w:r>
      <w:r>
        <w:rPr/>
        <w:t xml:space="preserve"> the connection and file information</w:t>
      </w:r>
    </w:p>
    <w:p>
      <w:pPr>
        <w:pStyle w:val="Normal"/>
        <w:rPr/>
      </w:pPr>
      <w:r>
        <w:rPr/>
        <w:drawing>
          <wp:inline distT="0" distB="0" distL="0" distR="0">
            <wp:extent cx="6057900" cy="3168015"/>
            <wp:effectExtent l="0" t="0" r="0" b="0"/>
            <wp:docPr id="5" name="Kuva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&gt; Enter a path for the file, </w:t>
      </w:r>
      <w:r>
        <w:rPr>
          <w:i/>
          <w:iCs/>
          <w:lang w:val="en-US"/>
        </w:rPr>
        <w:t>or leave empty to use the default.</w:t>
      </w:r>
      <w:r>
        <w:rPr>
          <w:lang w:val="en-US"/>
        </w:rPr>
        <w:br/>
        <w:t xml:space="preserve">&gt; Enter the name, and type for the file, </w:t>
      </w:r>
      <w:r>
        <w:rPr>
          <w:i/>
          <w:iCs/>
          <w:lang w:val="en-US"/>
        </w:rPr>
        <w:t>or leave empty to use the default.</w:t>
      </w:r>
    </w:p>
    <w:p>
      <w:pPr>
        <w:pStyle w:val="Normal"/>
        <w:rPr>
          <w:lang w:val="en-US"/>
        </w:rPr>
      </w:pPr>
      <w:r>
        <w:rPr>
          <w:lang w:val="en-US"/>
        </w:rPr>
        <w:t>&gt; Enter The login credentials for the server:</w:t>
        <w:br/>
        <w:tab/>
        <w:t>&gt; Server IP</w:t>
        <w:br/>
        <w:tab/>
        <w:t>&gt; User ID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&gt; User Password, </w:t>
        <w:br/>
        <w:tab/>
        <w:t xml:space="preserve">   </w:t>
      </w:r>
      <w:r>
        <w:rPr>
          <w:i/>
          <w:iCs/>
          <w:lang w:val="en-US"/>
        </w:rPr>
        <w:t>Password is typed hidden from view, and shows Stars as symbols (*).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  <w:t>Press Enter after each selection to confirm your selection.</w:t>
      </w:r>
      <w:r>
        <w:br w:type="page"/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15" w:name="__RefHeading___Toc621_1629593180"/>
      <w:bookmarkEnd w:id="15"/>
      <w:r>
        <w:rPr/>
        <w:t xml:space="preserve"> </w:t>
      </w:r>
      <w:r>
        <w:rPr/>
        <w:t>Select</w:t>
      </w:r>
      <w:r>
        <w:rPr/>
        <w:t>ing</w:t>
      </w:r>
      <w:r>
        <w:rPr/>
        <w:t xml:space="preserve"> databases</w:t>
      </w:r>
    </w:p>
    <w:p>
      <w:pPr>
        <w:pStyle w:val="Normal"/>
        <w:rPr/>
      </w:pPr>
      <w:r>
        <w:rPr/>
        <w:drawing>
          <wp:inline distT="0" distB="0" distL="0" distR="0">
            <wp:extent cx="6057900" cy="3168015"/>
            <wp:effectExtent l="0" t="0" r="0" b="0"/>
            <wp:docPr id="6" name="Kuva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program lists databases that are accessible </w:t>
      </w:r>
      <w:r>
        <w:rPr>
          <w:lang w:val="en-US"/>
        </w:rPr>
        <w:t>from the selected SQL server.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&gt;</w:t>
      </w:r>
      <w:r>
        <w:rPr>
          <w:lang w:val="en-US"/>
        </w:rPr>
        <w:t>You can type the databases you want to connect to,</w:t>
      </w:r>
    </w:p>
    <w:p>
      <w:pPr>
        <w:pStyle w:val="Normal"/>
        <w:rPr/>
      </w:pPr>
      <w:r>
        <w:rPr>
          <w:lang w:val="en-US"/>
        </w:rPr>
        <w:tab/>
        <w:t xml:space="preserve"> [TAB] </w:t>
      </w:r>
      <w:r>
        <w:rPr>
          <w:lang w:val="en-US"/>
        </w:rPr>
        <w:t>key will autofill the closest match from the databaselist.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&gt;</w:t>
      </w:r>
      <w:r>
        <w:rPr>
          <w:lang w:val="en-US"/>
        </w:rPr>
        <w:t xml:space="preserve">You can </w:t>
      </w:r>
      <w:r>
        <w:rPr>
          <w:lang w:val="en-US"/>
        </w:rPr>
        <w:t xml:space="preserve">browse the list by using </w:t>
      </w:r>
      <w:r>
        <w:rPr>
          <w:b/>
          <w:bCs/>
          <w:lang w:val="en-US"/>
        </w:rPr>
        <w:t>[</w:t>
      </w:r>
      <w:r>
        <w:rPr>
          <w:b/>
          <w:lang w:val="en-US"/>
        </w:rPr>
        <w:t>up</w:t>
      </w:r>
      <w:r>
        <w:rPr>
          <w:b/>
          <w:lang w:val="en-US"/>
        </w:rPr>
        <w:t>] &amp; [</w:t>
      </w:r>
      <w:r>
        <w:rPr>
          <w:b/>
          <w:lang w:val="en-US"/>
        </w:rPr>
        <w:t>down</w:t>
      </w:r>
      <w:r>
        <w:rPr>
          <w:b/>
          <w:lang w:val="en-US"/>
        </w:rPr>
        <w:t>]</w:t>
      </w:r>
      <w:r>
        <w:rPr>
          <w:lang w:val="en-US"/>
        </w:rPr>
        <w:t xml:space="preserve"> </w:t>
      </w:r>
      <w:r>
        <w:rPr>
          <w:b w:val="false"/>
          <w:bCs w:val="false"/>
          <w:lang w:val="en-US"/>
        </w:rPr>
        <w:t>arrow keys.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&gt;</w:t>
      </w:r>
      <w:r>
        <w:rPr>
          <w:lang w:val="en-US"/>
        </w:rPr>
        <w:t xml:space="preserve">Add the wanted databases to the connection list by pressing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[</w:t>
      </w:r>
      <w:r>
        <w:rPr>
          <w:b/>
          <w:lang w:val="en-US"/>
        </w:rPr>
        <w:t>insert</w:t>
      </w:r>
      <w:r>
        <w:rPr>
          <w:b/>
          <w:lang w:val="en-US"/>
        </w:rPr>
        <w:t>]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key</w:t>
      </w:r>
      <w:r>
        <w:rPr>
          <w:lang w:val="en-US"/>
        </w:rPr>
        <w:t xml:space="preserve"> while </w:t>
      </w:r>
      <w:r>
        <w:rPr>
          <w:lang w:val="en-US"/>
        </w:rPr>
        <w:t>a</w:t>
      </w:r>
      <w:r>
        <w:rPr>
          <w:lang w:val="en-US"/>
        </w:rPr>
        <w:t xml:space="preserve"> database is selected.</w:t>
      </w:r>
    </w:p>
    <w:p>
      <w:pPr>
        <w:pStyle w:val="Normal"/>
        <w:rPr/>
      </w:pPr>
      <w:r>
        <w:rPr>
          <w:lang w:val="en-US"/>
        </w:rPr>
        <w:br/>
      </w:r>
      <w:r>
        <w:rPr>
          <w:lang w:val="en-US"/>
        </w:rPr>
        <w:t>&gt;You can d</w:t>
      </w:r>
      <w:r>
        <w:rPr>
          <w:lang w:val="en-US"/>
        </w:rPr>
        <w:t xml:space="preserve">elete databases from the connection list by using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b/>
          <w:lang w:val="en-US"/>
        </w:rPr>
        <w:t>[</w:t>
      </w:r>
      <w:r>
        <w:rPr>
          <w:b/>
          <w:lang w:val="en-US"/>
        </w:rPr>
        <w:t>d</w:t>
      </w:r>
      <w:r>
        <w:rPr>
          <w:b/>
          <w:lang w:val="en-US"/>
        </w:rPr>
        <w:t>elete</w:t>
      </w:r>
      <w:r>
        <w:rPr>
          <w:b/>
          <w:lang w:val="en-US"/>
        </w:rPr>
        <w:t>]</w:t>
      </w:r>
      <w:r>
        <w:rPr>
          <w:lang w:val="en-US"/>
        </w:rPr>
        <w:t xml:space="preserve"> key.</w:t>
      </w:r>
    </w:p>
    <w:p>
      <w:pPr>
        <w:pStyle w:val="Normal"/>
        <w:rPr/>
      </w:pPr>
      <w:r>
        <w:rPr>
          <w:lang w:val="en-US"/>
        </w:rPr>
        <w:t xml:space="preserve">Pressing the </w:t>
      </w:r>
      <w:r>
        <w:rPr>
          <w:b/>
          <w:lang w:val="en-US"/>
        </w:rPr>
        <w:t>[delete]</w:t>
      </w:r>
      <w:r>
        <w:rPr>
          <w:lang w:val="en-US"/>
        </w:rPr>
        <w:t xml:space="preserve"> key will remove the last added item from the list.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Press </w:t>
      </w:r>
      <w:r>
        <w:rPr>
          <w:b/>
          <w:lang w:val="en-US"/>
        </w:rPr>
        <w:t>Enter</w:t>
      </w:r>
      <w:r>
        <w:rPr>
          <w:lang w:val="en-US"/>
        </w:rPr>
        <w:t xml:space="preserve"> to </w:t>
      </w:r>
      <w:r>
        <w:rPr>
          <w:lang w:val="en-US"/>
        </w:rPr>
        <w:t>continue with the program, and start receiving data.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16" w:name="__RefHeading___Toc623_1629593180"/>
      <w:bookmarkEnd w:id="16"/>
      <w:r>
        <w:rPr/>
        <w:t xml:space="preserve"> </w:t>
      </w:r>
      <w:r>
        <w:rPr/>
        <w:t>Data processing</w:t>
      </w:r>
    </w:p>
    <w:p>
      <w:pPr>
        <w:pStyle w:val="Normal"/>
        <w:rPr/>
      </w:pPr>
      <w:r>
        <w:rPr/>
        <w:drawing>
          <wp:inline distT="0" distB="0" distL="0" distR="0">
            <wp:extent cx="6057900" cy="3168015"/>
            <wp:effectExtent l="0" t="0" r="0" b="0"/>
            <wp:docPr id="7" name="Kuva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program starts reading data from the database, and creates a file from the data.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17" w:name="__RefHeading___Toc625_1629593180"/>
      <w:bookmarkEnd w:id="17"/>
      <w:r>
        <w:rPr/>
        <w:t>Finishing</w:t>
      </w:r>
    </w:p>
    <w:p>
      <w:pPr>
        <w:pStyle w:val="Normal"/>
        <w:rPr/>
      </w:pPr>
      <w:r>
        <w:rPr/>
        <w:drawing>
          <wp:inline distT="0" distB="0" distL="0" distR="0">
            <wp:extent cx="6057900" cy="3168015"/>
            <wp:effectExtent l="0" t="0" r="0" b="0"/>
            <wp:docPr id="8" name="Kuva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program will write the file, and possibly ask to open it.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8" w:name="__RefHeading___Toc751_639229776"/>
      <w:bookmarkEnd w:id="18"/>
      <w:r>
        <w:rPr/>
        <w:t>F</w:t>
      </w:r>
      <w:r>
        <w:rPr/>
        <w:t>irebird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19" w:name="__RefHeading___Toc753_639229776"/>
      <w:bookmarkEnd w:id="19"/>
      <w:r>
        <w:rPr/>
        <w:t>Firebird-Default values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m</w:t>
      </w:r>
      <w:r>
        <w:rPr>
          <w:b w:val="false"/>
          <w:bCs w:val="false"/>
          <w:lang w:val="en-US"/>
        </w:rPr>
        <w:t>ark</w:t>
      </w:r>
      <w:r>
        <w:rPr>
          <w:b/>
          <w:bCs/>
          <w:lang w:val="en-US"/>
        </w:rPr>
        <w:t xml:space="preserve"> **</w:t>
      </w:r>
      <w:r>
        <w:rPr>
          <w:b w:val="false"/>
          <w:bCs w:val="false"/>
          <w:lang w:val="en-US"/>
        </w:rPr>
        <w:t xml:space="preserve"> means that you can leave the line empty and the program will use the default value.</w:t>
        <w:br/>
        <w:t>Default values on Firebird:</w:t>
        <w:br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User ID: sysdba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File name: File.csv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Path: current directory of the program</w:t>
      </w:r>
    </w:p>
    <w:p>
      <w:pPr>
        <w:pStyle w:val="Normal"/>
        <w:rPr>
          <w:b w:val="false"/>
          <w:b w:val="false"/>
          <w:bCs w:val="false"/>
          <w:lang w:val="en-US"/>
        </w:rPr>
      </w:pPr>
      <w:bookmarkStart w:id="20" w:name="_GoBack"/>
      <w:bookmarkEnd w:id="20"/>
      <w:r>
        <w:rPr>
          <w:b w:val="false"/>
          <w:bCs w:val="false"/>
          <w:lang w:val="en-US"/>
        </w:rPr>
        <w:t>Port: 3050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ind w:start="0" w:end="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start="0" w:end="0" w:hanging="0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ind w:start="360" w:end="0" w:hanging="0"/>
        <w:rPr/>
      </w:pPr>
      <w:bookmarkStart w:id="21" w:name="__RefHeading___Toc627_1629593180"/>
      <w:bookmarkEnd w:id="21"/>
      <w:r>
        <w:rPr/>
        <w:t>Firebird Tutorial with screenshots</w:t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22" w:name="__RefHeading___Toc629_1629593180"/>
      <w:bookmarkEnd w:id="22"/>
      <w:r>
        <w:rPr/>
        <w:t xml:space="preserve"> </w:t>
      </w:r>
      <w:r>
        <w:rPr/>
        <w:t>Select</w:t>
      </w:r>
      <w:r>
        <w:rPr/>
        <w:t>ing</w:t>
      </w:r>
      <w:r>
        <w:rPr/>
        <w:t xml:space="preserve"> the database type</w:t>
      </w:r>
    </w:p>
    <w:p>
      <w:pPr>
        <w:pStyle w:val="Normal"/>
        <w:rPr/>
      </w:pPr>
      <w:r>
        <w:rPr/>
        <w:drawing>
          <wp:inline distT="0" distB="0" distL="0" distR="0">
            <wp:extent cx="6057900" cy="3168015"/>
            <wp:effectExtent l="0" t="0" r="0" b="0"/>
            <wp:docPr id="9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start="0" w:end="0" w:hanging="0"/>
        <w:rPr/>
      </w:pPr>
      <w:r>
        <w:rPr>
          <w:lang w:val="en-US"/>
        </w:rPr>
        <w:tab/>
        <w:t>&gt;</w:t>
      </w:r>
      <w:r>
        <w:rPr>
          <w:lang w:val="en-US"/>
        </w:rPr>
        <w:t xml:space="preserve">Type </w:t>
      </w:r>
      <w:r>
        <w:rPr>
          <w:b/>
          <w:lang w:val="en-US"/>
        </w:rPr>
        <w:t>1</w:t>
      </w:r>
      <w:r>
        <w:rPr>
          <w:lang w:val="en-US"/>
        </w:rPr>
        <w:t xml:space="preserve"> or </w:t>
      </w:r>
      <w:r>
        <w:rPr>
          <w:b/>
          <w:lang w:val="en-US"/>
        </w:rPr>
        <w:t xml:space="preserve">2 </w:t>
      </w:r>
      <w:r>
        <w:rPr>
          <w:b w:val="false"/>
          <w:bCs w:val="false"/>
          <w:lang w:val="en-US"/>
        </w:rPr>
        <w:t xml:space="preserve">to select the database type. </w:t>
        <w:br/>
        <w:tab/>
        <w:t>&gt;Then press Enter to confirm.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[1] = SQL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[2] = Firebird</w:t>
      </w:r>
      <w:r>
        <w:br w:type="page"/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23" w:name="__RefHeading___Toc631_1629593180"/>
      <w:bookmarkEnd w:id="23"/>
      <w:r>
        <w:rPr/>
        <w:t xml:space="preserve"> </w:t>
      </w:r>
      <w:r>
        <w:rPr/>
        <w:t>Enter</w:t>
      </w:r>
      <w:r>
        <w:rPr/>
        <w:t>ing</w:t>
      </w:r>
      <w:r>
        <w:rPr/>
        <w:t xml:space="preserve"> the connection and file information</w:t>
      </w:r>
    </w:p>
    <w:p>
      <w:pPr>
        <w:pStyle w:val="Normal"/>
        <w:rPr/>
      </w:pPr>
      <w:r>
        <w:rPr/>
        <w:drawing>
          <wp:inline distT="0" distB="0" distL="0" distR="0">
            <wp:extent cx="6055995" cy="3174365"/>
            <wp:effectExtent l="0" t="0" r="0" b="0"/>
            <wp:docPr id="10" name="Kuva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&gt; Enter a path for the file, </w:t>
      </w:r>
      <w:r>
        <w:rPr>
          <w:i/>
          <w:iCs/>
          <w:lang w:val="en-US"/>
        </w:rPr>
        <w:t>or leave empty to use the default.</w:t>
      </w:r>
      <w:r>
        <w:rPr>
          <w:lang w:val="en-US"/>
        </w:rPr>
        <w:br/>
        <w:t xml:space="preserve">&gt; Enter the name, and type for the file, </w:t>
      </w:r>
      <w:r>
        <w:rPr>
          <w:i/>
          <w:iCs/>
          <w:lang w:val="en-US"/>
        </w:rPr>
        <w:t>or leave empty to use the default.</w:t>
      </w:r>
    </w:p>
    <w:p>
      <w:pPr>
        <w:pStyle w:val="Normal"/>
        <w:rPr>
          <w:lang w:val="en-US"/>
        </w:rPr>
      </w:pPr>
      <w:r>
        <w:rPr>
          <w:lang w:val="en-US"/>
        </w:rPr>
        <w:t>&gt; Enter The login credentials for the server:</w:t>
        <w:br/>
        <w:tab/>
        <w:t>&gt; Server IP</w:t>
        <w:br/>
        <w:tab/>
        <w:t>&gt; User ID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&gt; User Password, </w:t>
        <w:br/>
        <w:tab/>
        <w:t xml:space="preserve">   </w:t>
      </w:r>
      <w:r>
        <w:rPr>
          <w:i/>
          <w:iCs/>
          <w:lang w:val="en-US"/>
        </w:rPr>
        <w:t xml:space="preserve">Password is typed hidden from view, and shows </w:t>
      </w:r>
      <w:r>
        <w:rPr>
          <w:i/>
          <w:iCs/>
          <w:lang w:val="en-US"/>
        </w:rPr>
        <w:t>s</w:t>
      </w:r>
      <w:r>
        <w:rPr>
          <w:i/>
          <w:iCs/>
          <w:lang w:val="en-US"/>
        </w:rPr>
        <w:t>tars as symbols (*).</w:t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ab/>
        <w:t>&gt;Databasename and location.</w:t>
      </w:r>
    </w:p>
    <w:p>
      <w:pPr>
        <w:pStyle w:val="Normal"/>
        <w:rPr>
          <w:lang w:val="en-US"/>
        </w:rPr>
      </w:pPr>
      <w:r>
        <w:rPr>
          <w:i w:val="false"/>
          <w:iCs w:val="false"/>
          <w:lang w:val="en-US"/>
        </w:rPr>
        <w:tab/>
        <w:t>&gt;Port for the server, Default is 3050.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  <w:t>Press Enter after each selection to confirm your selection.</w:t>
      </w:r>
      <w:r>
        <w:br w:type="page"/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24" w:name="__RefHeading___Toc633_1629593180"/>
      <w:bookmarkEnd w:id="24"/>
      <w:r>
        <w:rPr/>
        <w:t xml:space="preserve"> </w:t>
      </w:r>
      <w:r>
        <w:rPr/>
        <w:t>Data processing</w:t>
      </w:r>
    </w:p>
    <w:p>
      <w:pPr>
        <w:pStyle w:val="Normal"/>
        <w:rPr/>
      </w:pPr>
      <w:r>
        <w:rPr/>
        <w:drawing>
          <wp:inline distT="0" distB="0" distL="0" distR="0">
            <wp:extent cx="6055995" cy="3174365"/>
            <wp:effectExtent l="0" t="0" r="0" b="0"/>
            <wp:docPr id="11" name="Kuva 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program starts reading data from the database, and creates a file from the data.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1"/>
        </w:numPr>
        <w:ind w:start="720" w:end="0" w:hanging="0"/>
        <w:rPr/>
      </w:pPr>
      <w:bookmarkStart w:id="25" w:name="__RefHeading___Toc635_1629593180"/>
      <w:bookmarkEnd w:id="25"/>
      <w:r>
        <w:rPr/>
        <w:t xml:space="preserve"> </w:t>
      </w:r>
      <w:r>
        <w:rPr/>
        <w:t>Finishing</w:t>
      </w:r>
    </w:p>
    <w:p>
      <w:pPr>
        <w:pStyle w:val="Normal"/>
        <w:rPr/>
      </w:pPr>
      <w:r>
        <w:rPr/>
        <w:drawing>
          <wp:inline distT="0" distB="0" distL="0" distR="0">
            <wp:extent cx="6055995" cy="3174365"/>
            <wp:effectExtent l="0" t="0" r="0" b="0"/>
            <wp:docPr id="12" name="Kuva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The program will write the file, and possibly ask to open it.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sectPr>
      <w:headerReference w:type="default" r:id="rId14"/>
      <w:type w:val="nextPage"/>
      <w:pgSz w:w="12240" w:h="15840"/>
      <w:pgMar w:left="1440" w:right="1260" w:header="708" w:top="1618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Monospace">
    <w:charset w:val="01" w:characterSet="utf-8"/>
    <w:family w:val="auto"/>
    <w:pitch w:val="default"/>
  </w:font>
  <w:font w:name="Segoe U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Arial">
    <w:charset w:val="01" w:characterSet="utf-8"/>
    <w:family w:val="swiss"/>
    <w:pitch w:val="default"/>
  </w:font>
  <w:font w:name="Calibri">
    <w:charset w:val="01" w:characterSet="utf-8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15">
          <wp:simplePos x="0" y="0"/>
          <wp:positionH relativeFrom="column">
            <wp:posOffset>-914400</wp:posOffset>
          </wp:positionH>
          <wp:positionV relativeFrom="paragraph">
            <wp:posOffset>-450850</wp:posOffset>
          </wp:positionV>
          <wp:extent cx="7658100" cy="918845"/>
          <wp:effectExtent l="0" t="0" r="0" b="0"/>
          <wp:wrapNone/>
          <wp:docPr id="13" name="Picture 2" descr="top_new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2" descr="top_new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9851"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918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start"/>
      <w:pPr>
        <w:ind w:start="720" w:hanging="360"/>
      </w:pPr>
      <w:rPr>
        <w:b/>
        <w:bCs/>
        <w:rFonts w:cs="Arial"/>
      </w:rPr>
    </w:lvl>
    <w:lvl w:ilvl="1">
      <w:start w:val="1"/>
      <w:pStyle w:val="Heading2"/>
      <w:numFmt w:val="decimal"/>
      <w:lvlText w:val="%1.%2 "/>
      <w:lvlJc w:val="start"/>
      <w:pPr>
        <w:ind w:start="720" w:hanging="360"/>
      </w:pPr>
      <w:rPr>
        <w:b/>
        <w:bCs/>
        <w:rFonts w:cs="Arial"/>
      </w:rPr>
    </w:lvl>
    <w:lvl w:ilvl="2">
      <w:start w:val="1"/>
      <w:pStyle w:val="Heading3"/>
      <w:numFmt w:val="decimal"/>
      <w:lvlText w:val="%1.%2.%3 "/>
      <w:lvlJc w:val="start"/>
      <w:pPr>
        <w:ind w:start="720" w:hanging="360"/>
      </w:pPr>
      <w:rPr>
        <w:b/>
        <w:bCs/>
        <w:rFonts w:cs="Arial"/>
      </w:rPr>
    </w:lvl>
    <w:lvl w:ilvl="3">
      <w:start w:val="1"/>
      <w:numFmt w:val="none"/>
      <w:suff w:val="nothing"/>
      <w:lvlText w:val=""/>
      <w:lvlJc w:val="start"/>
      <w:pPr>
        <w:ind w:start="720" w:hanging="360"/>
      </w:pPr>
    </w:lvl>
    <w:lvl w:ilvl="4">
      <w:start w:val="1"/>
      <w:numFmt w:val="none"/>
      <w:suff w:val="nothing"/>
      <w:lvlText w:val=""/>
      <w:lvlJc w:val="start"/>
      <w:pPr>
        <w:ind w:start="720" w:hanging="720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52"/>
        </w:tabs>
        <w:ind w:start="1152" w:hanging="360"/>
      </w:pPr>
      <w:rPr/>
    </w:lvl>
    <w:lvl w:ilvl="1">
      <w:start w:val="1"/>
      <w:numFmt w:val="decimal"/>
      <w:lvlText w:val="%2."/>
      <w:lvlJc w:val="start"/>
      <w:pPr>
        <w:tabs>
          <w:tab w:val="num" w:pos="1512"/>
        </w:tabs>
        <w:ind w:start="1512" w:hanging="360"/>
      </w:pPr>
      <w:rPr/>
    </w:lvl>
    <w:lvl w:ilvl="2">
      <w:start w:val="1"/>
      <w:numFmt w:val="decimal"/>
      <w:lvlText w:val="%3."/>
      <w:lvlJc w:val="start"/>
      <w:pPr>
        <w:tabs>
          <w:tab w:val="num" w:pos="1872"/>
        </w:tabs>
        <w:ind w:start="1872" w:hanging="360"/>
      </w:pPr>
      <w:rPr/>
    </w:lvl>
    <w:lvl w:ilvl="3">
      <w:start w:val="1"/>
      <w:numFmt w:val="decimal"/>
      <w:lvlText w:val="%4."/>
      <w:lvlJc w:val="start"/>
      <w:pPr>
        <w:tabs>
          <w:tab w:val="num" w:pos="2232"/>
        </w:tabs>
        <w:ind w:start="2232" w:hanging="360"/>
      </w:pPr>
      <w:rPr/>
    </w:lvl>
    <w:lvl w:ilvl="4">
      <w:start w:val="1"/>
      <w:numFmt w:val="decimal"/>
      <w:lvlText w:val="%5."/>
      <w:lvlJc w:val="start"/>
      <w:pPr>
        <w:tabs>
          <w:tab w:val="num" w:pos="2592"/>
        </w:tabs>
        <w:ind w:start="2592" w:hanging="360"/>
      </w:pPr>
      <w:rPr/>
    </w:lvl>
    <w:lvl w:ilvl="5">
      <w:start w:val="1"/>
      <w:numFmt w:val="decimal"/>
      <w:lvlText w:val="%6."/>
      <w:lvlJc w:val="start"/>
      <w:pPr>
        <w:tabs>
          <w:tab w:val="num" w:pos="2952"/>
        </w:tabs>
        <w:ind w:start="2952" w:hanging="360"/>
      </w:pPr>
      <w:rPr/>
    </w:lvl>
    <w:lvl w:ilvl="6">
      <w:start w:val="1"/>
      <w:numFmt w:val="decimal"/>
      <w:lvlText w:val="%7."/>
      <w:lvlJc w:val="start"/>
      <w:pPr>
        <w:tabs>
          <w:tab w:val="num" w:pos="3312"/>
        </w:tabs>
        <w:ind w:start="3312" w:hanging="360"/>
      </w:pPr>
      <w:rPr/>
    </w:lvl>
    <w:lvl w:ilvl="7">
      <w:start w:val="1"/>
      <w:numFmt w:val="decimal"/>
      <w:lvlText w:val="%8."/>
      <w:lvlJc w:val="start"/>
      <w:pPr>
        <w:tabs>
          <w:tab w:val="num" w:pos="3672"/>
        </w:tabs>
        <w:ind w:start="3672" w:hanging="360"/>
      </w:pPr>
      <w:rPr/>
    </w:lvl>
    <w:lvl w:ilvl="8">
      <w:start w:val="1"/>
      <w:numFmt w:val="decimal"/>
      <w:lvlText w:val="%9."/>
      <w:lvlJc w:val="start"/>
      <w:pPr>
        <w:tabs>
          <w:tab w:val="num" w:pos="4032"/>
        </w:tabs>
        <w:ind w:start="4032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152"/>
        </w:tabs>
        <w:ind w:start="115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512"/>
        </w:tabs>
        <w:ind w:start="151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872"/>
        </w:tabs>
        <w:ind w:start="187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232"/>
        </w:tabs>
        <w:ind w:start="223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92"/>
        </w:tabs>
        <w:ind w:start="259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952"/>
        </w:tabs>
        <w:ind w:start="295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312"/>
        </w:tabs>
        <w:ind w:start="331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672"/>
        </w:tabs>
        <w:ind w:start="367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032"/>
        </w:tabs>
        <w:ind w:start="4032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start="432" w:end="0" w:hanging="0"/>
      <w:jc w:val="start"/>
    </w:pPr>
    <w:rPr>
      <w:rFonts w:ascii="Calibri" w:hAnsi="Calibri" w:eastAsia="Calibri" w:cs="Times New Roman"/>
      <w:color w:val="00000A"/>
      <w:sz w:val="22"/>
      <w:szCs w:val="22"/>
      <w:lang w:val="fi-FI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Heading1"/>
    <w:next w:val="Normal"/>
    <w:autoRedefine/>
    <w:qFormat/>
    <w:pPr>
      <w:keepNext/>
      <w:keepLines/>
      <w:widowControl/>
      <w:numPr>
        <w:ilvl w:val="1"/>
        <w:numId w:val="1"/>
      </w:numPr>
      <w:bidi w:val="0"/>
      <w:spacing w:before="200" w:after="0"/>
      <w:ind w:start="360" w:end="0" w:hanging="0"/>
      <w:jc w:val="start"/>
      <w:outlineLvl w:val="1"/>
      <w:outlineLvl w:val="1"/>
    </w:pPr>
    <w:rPr>
      <w:rFonts w:ascii="Cambria" w:hAnsi="Cambria" w:eastAsia="Times New Roman" w:cs="Times New Roman"/>
      <w:b/>
      <w:bCs/>
      <w:color w:val="000000"/>
      <w:sz w:val="24"/>
      <w:szCs w:val="24"/>
    </w:rPr>
  </w:style>
  <w:style w:type="paragraph" w:styleId="Heading3">
    <w:name w:val="Heading 3"/>
    <w:basedOn w:val="Heading2"/>
    <w:next w:val="Normal"/>
    <w:autoRedefine/>
    <w:qFormat/>
    <w:pPr>
      <w:keepNext/>
      <w:keepLines/>
      <w:numPr>
        <w:ilvl w:val="2"/>
        <w:numId w:val="1"/>
      </w:numPr>
      <w:spacing w:before="200" w:after="0"/>
      <w:ind w:start="720" w:end="0" w:hanging="0"/>
      <w:outlineLvl w:val="2"/>
      <w:outlineLvl w:val="2"/>
    </w:pPr>
    <w:rPr>
      <w:rFonts w:ascii="Cambria" w:hAnsi="Cambria" w:eastAsia="Times New Roman" w:cs="Times New Roman"/>
      <w:b/>
      <w:bCs/>
      <w:color w:val="000000"/>
      <w:sz w:val="24"/>
    </w:rPr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EmailStyle171">
    <w:name w:val="EmailStyle171"/>
    <w:basedOn w:val="DefaultParagraphFont"/>
    <w:qFormat/>
    <w:rPr>
      <w:rFonts w:ascii="Arial" w:hAnsi="Arial" w:cs="Arial"/>
      <w:color w:val="00000A"/>
      <w:sz w:val="20"/>
      <w:szCs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elitetekstiChar">
    <w:name w:val="Seliteteksti Char"/>
    <w:basedOn w:val="DefaultParagraphFont"/>
    <w:qFormat/>
    <w:rPr>
      <w:rFonts w:ascii="Tahoma" w:hAnsi="Tahoma" w:eastAsia="Calibri" w:cs="Tahoma"/>
      <w:sz w:val="16"/>
      <w:szCs w:val="16"/>
      <w:lang w:eastAsia="en-US"/>
    </w:rPr>
  </w:style>
  <w:style w:type="character" w:styleId="Otsikko1Char">
    <w:name w:val="Otsikko 1 Char"/>
    <w:basedOn w:val="DefaultParagraphFont"/>
    <w:qFormat/>
    <w:rPr>
      <w:rFonts w:ascii="Cambria" w:hAnsi="Cambria" w:eastAsia="Times New Roman" w:cs="Times New Roman"/>
      <w:b/>
      <w:bCs/>
      <w:color w:val="365F91"/>
      <w:sz w:val="28"/>
      <w:szCs w:val="28"/>
      <w:lang w:eastAsia="en-US"/>
    </w:rPr>
  </w:style>
  <w:style w:type="character" w:styleId="Otsikko2Char">
    <w:name w:val="Otsikko 2 Char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  <w:lang w:eastAsia="en-US"/>
    </w:rPr>
  </w:style>
  <w:style w:type="character" w:styleId="Otsikko3Char">
    <w:name w:val="Otsikko 3 Char"/>
    <w:basedOn w:val="DefaultParagraphFont"/>
    <w:qFormat/>
    <w:rPr>
      <w:rFonts w:ascii="Cambria" w:hAnsi="Cambria" w:eastAsia="Times New Roman" w:cs="Times New Roman"/>
      <w:b/>
      <w:bCs/>
      <w:color w:val="000000"/>
      <w:sz w:val="22"/>
      <w:szCs w:val="22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KommentintekstiChar">
    <w:name w:val="Kommentin teksti Char"/>
    <w:basedOn w:val="DefaultParagraphFont"/>
    <w:qFormat/>
    <w:rPr>
      <w:rFonts w:ascii="Calibri" w:hAnsi="Calibri" w:eastAsia="Calibri"/>
      <w:lang w:eastAsia="en-US"/>
    </w:rPr>
  </w:style>
  <w:style w:type="character" w:styleId="KommentinotsikkoChar">
    <w:name w:val="Kommentin otsikko Char"/>
    <w:basedOn w:val="KommentintekstiChar"/>
    <w:qFormat/>
    <w:rPr>
      <w:rFonts w:ascii="Calibri" w:hAnsi="Calibri" w:eastAsia="Calibri"/>
      <w:b/>
      <w:bCs/>
      <w:lang w:eastAsia="en-US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Calibri" w:cs="Times New Roman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Calibri" w:cs="Times New Roman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Calibri" w:cs="Times New Roman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Calibri" w:cs="Times New Roman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Calibri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eastAsia="Calibri" w:cs="Aria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eastAsia="Calibri" w:cs="Arial"/>
    </w:rPr>
  </w:style>
  <w:style w:type="character" w:styleId="ListLabel55">
    <w:name w:val="ListLabel 55"/>
    <w:qFormat/>
    <w:rPr>
      <w:b/>
      <w:i w:val="false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color w:val="000000"/>
    </w:rPr>
  </w:style>
  <w:style w:type="character" w:styleId="ListLabel59">
    <w:name w:val="ListLabel 59"/>
    <w:qFormat/>
    <w:rPr>
      <w:rFonts w:eastAsia="Calibri" w:cs="Arial"/>
    </w:rPr>
  </w:style>
  <w:style w:type="character" w:styleId="ListLabel60">
    <w:name w:val="ListLabel 60"/>
    <w:qFormat/>
    <w:rPr>
      <w:rFonts w:eastAsia="Calibri" w:cs="Arial"/>
      <w:b/>
      <w:color w:val="00000A"/>
    </w:rPr>
  </w:style>
  <w:style w:type="character" w:styleId="ListLabel61">
    <w:name w:val="ListLabel 61"/>
    <w:qFormat/>
    <w:rPr>
      <w:rFonts w:eastAsia="Calibri" w:cs="Arial"/>
      <w:b/>
      <w:color w:val="00000A"/>
    </w:rPr>
  </w:style>
  <w:style w:type="character" w:styleId="ListLabel62">
    <w:name w:val="ListLabel 62"/>
    <w:qFormat/>
    <w:rPr>
      <w:rFonts w:eastAsia="Calibri" w:cs="Arial"/>
      <w:b/>
      <w:color w:val="00000A"/>
    </w:rPr>
  </w:style>
  <w:style w:type="character" w:styleId="ListLabel63">
    <w:name w:val="ListLabel 63"/>
    <w:qFormat/>
    <w:rPr>
      <w:rFonts w:eastAsia="Calibri" w:cs="Arial"/>
      <w:b/>
      <w:color w:val="00000A"/>
    </w:rPr>
  </w:style>
  <w:style w:type="character" w:styleId="ListLabel64">
    <w:name w:val="ListLabel 64"/>
    <w:qFormat/>
    <w:rPr>
      <w:rFonts w:eastAsia="Calibri" w:cs="Arial"/>
      <w:b/>
      <w:color w:val="00000A"/>
    </w:rPr>
  </w:style>
  <w:style w:type="character" w:styleId="ListLabel65">
    <w:name w:val="ListLabel 65"/>
    <w:qFormat/>
    <w:rPr>
      <w:rFonts w:eastAsia="Calibri" w:cs="Arial"/>
      <w:b/>
      <w:color w:val="00000A"/>
    </w:rPr>
  </w:style>
  <w:style w:type="character" w:styleId="ListLabel66">
    <w:name w:val="ListLabel 66"/>
    <w:qFormat/>
    <w:rPr>
      <w:rFonts w:eastAsia="Calibri" w:cs="Arial"/>
      <w:b/>
      <w:color w:val="00000A"/>
    </w:rPr>
  </w:style>
  <w:style w:type="character" w:styleId="ListLabel67">
    <w:name w:val="ListLabel 67"/>
    <w:qFormat/>
    <w:rPr>
      <w:rFonts w:eastAsia="Calibri" w:cs="Arial"/>
      <w:b/>
      <w:color w:val="00000A"/>
    </w:rPr>
  </w:style>
  <w:style w:type="character" w:styleId="ListLabel68">
    <w:name w:val="ListLabel 68"/>
    <w:qFormat/>
    <w:rPr>
      <w:rFonts w:eastAsia="Calibri" w:cs="Arial"/>
      <w:b/>
      <w:color w:val="00000A"/>
    </w:rPr>
  </w:style>
  <w:style w:type="character" w:styleId="IndexLink">
    <w:name w:val="Index Link"/>
    <w:qFormat/>
    <w:rPr/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color w:val="000000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color w:val="000000"/>
    </w:rPr>
  </w:style>
  <w:style w:type="character" w:styleId="ListLabel74">
    <w:name w:val="ListLabel 74"/>
    <w:qFormat/>
    <w:rPr>
      <w:rFonts w:cs="Arial"/>
    </w:rPr>
  </w:style>
  <w:style w:type="character" w:styleId="ListLabel75">
    <w:name w:val="ListLabel 75"/>
    <w:qFormat/>
    <w:rPr>
      <w:rFonts w:cs="Arial"/>
    </w:rPr>
  </w:style>
  <w:style w:type="character" w:styleId="ListLabel76">
    <w:name w:val="ListLabel 76"/>
    <w:qFormat/>
    <w:rPr>
      <w:color w:val="000000"/>
    </w:rPr>
  </w:style>
  <w:style w:type="character" w:styleId="ListLabel77">
    <w:name w:val="ListLabel 77"/>
    <w:qFormat/>
    <w:rPr>
      <w:rFonts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8">
    <w:name w:val="ListLabel 78"/>
    <w:qFormat/>
    <w:rPr>
      <w:rFonts w:cs="Arial"/>
      <w:b/>
      <w:bCs/>
    </w:rPr>
  </w:style>
  <w:style w:type="character" w:styleId="ListLabel79">
    <w:name w:val="ListLabel 79"/>
    <w:qFormat/>
    <w:rPr>
      <w:color w:val="000000"/>
    </w:rPr>
  </w:style>
  <w:style w:type="character" w:styleId="ListLabel80">
    <w:name w:val="ListLabel 80"/>
    <w:qFormat/>
    <w:rPr>
      <w:rFonts w:cs="Arial"/>
    </w:rPr>
  </w:style>
  <w:style w:type="character" w:styleId="ListLabel81">
    <w:name w:val="ListLabel 81"/>
    <w:qFormat/>
    <w:rPr>
      <w:rFonts w:ascii="Arial" w:hAnsi="Arial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enter" w:pos="4986" w:leader="none"/>
        <w:tab w:val="right" w:pos="9972" w:leader="none"/>
      </w:tabs>
    </w:pPr>
    <w:rPr/>
  </w:style>
  <w:style w:type="paragraph" w:styleId="ListParagraph">
    <w:name w:val="List Paragraph"/>
    <w:basedOn w:val="Normal"/>
    <w:qFormat/>
    <w:pPr>
      <w:ind w:start="720" w:end="0" w:hanging="0"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qFormat/>
    <w:pPr>
      <w:numPr>
        <w:ilvl w:val="0"/>
        <w:numId w:val="0"/>
      </w:numPr>
      <w:spacing w:lineRule="auto" w:line="276"/>
      <w:ind w:start="432" w:end="0" w:hanging="0"/>
    </w:pPr>
    <w:rPr>
      <w:lang w:val="en-US" w:eastAsia="ja-JP"/>
    </w:rPr>
  </w:style>
  <w:style w:type="paragraph" w:styleId="Contents1">
    <w:name w:val="TOC 1"/>
    <w:basedOn w:val="Normal"/>
    <w:autoRedefine/>
    <w:pPr>
      <w:spacing w:before="0" w:after="100"/>
    </w:pPr>
    <w:rPr/>
  </w:style>
  <w:style w:type="paragraph" w:styleId="Contents2">
    <w:name w:val="TOC 2"/>
    <w:basedOn w:val="Normal"/>
    <w:autoRedefine/>
    <w:pPr>
      <w:widowControl/>
      <w:tabs>
        <w:tab w:val="right" w:pos="9540" w:leader="dot"/>
      </w:tabs>
      <w:bidi w:val="0"/>
      <w:spacing w:before="0" w:after="100"/>
      <w:ind w:start="720" w:end="0" w:hanging="0"/>
      <w:jc w:val="start"/>
    </w:pPr>
    <w:rPr/>
  </w:style>
  <w:style w:type="paragraph" w:styleId="Contents3">
    <w:name w:val="TOC 3"/>
    <w:basedOn w:val="Normal"/>
    <w:autoRedefine/>
    <w:pPr>
      <w:widowControl/>
      <w:tabs>
        <w:tab w:val="right" w:pos="9540" w:leader="dot"/>
      </w:tabs>
      <w:bidi w:val="0"/>
      <w:spacing w:before="0" w:after="100"/>
      <w:ind w:start="1008" w:end="0" w:hanging="0"/>
      <w:jc w:val="start"/>
    </w:pPr>
    <w:rPr/>
  </w:style>
  <w:style w:type="paragraph" w:styleId="StyleHeading3Auto">
    <w:name w:val="Style Heading 3 + Auto"/>
    <w:basedOn w:val="Heading3"/>
    <w:qFormat/>
    <w:pPr>
      <w:numPr>
        <w:ilvl w:val="0"/>
        <w:numId w:val="0"/>
      </w:numPr>
      <w:ind w:start="720" w:end="0" w:hanging="0"/>
    </w:pPr>
    <w:rPr>
      <w:color w:val="00000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paragraph" w:styleId="Heading10">
    <w:name w:val="Heading 10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illeKokkarinen/" TargetMode="External"/><Relationship Id="rId3" Type="http://schemas.openxmlformats.org/officeDocument/2006/relationships/hyperlink" Target="https://villekokkarinen.github.io/" TargetMode="External"/><Relationship Id="rId4" Type="http://schemas.openxmlformats.org/officeDocument/2006/relationships/hyperlink" Target="https://github.com/KiKizKi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Ecomond POHJA uusi</Template>
  <TotalTime>1701</TotalTime>
  <Application>LibreOffice/5.1.6.2$Linux_X86_64 LibreOffice_project/10m0$Build-2</Application>
  <Pages>14</Pages>
  <Words>1356</Words>
  <Characters>6873</Characters>
  <CharactersWithSpaces>8184</CharactersWithSpaces>
  <Paragraphs>147</Paragraphs>
  <Company>Ecomond Oy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2017-05-05T11:45:00Z</dcterms:created>
  <dc:creator>Janne Väänänen</dc:creator>
  <dc:description/>
  <dc:language>en-US</dc:language>
  <cp:lastModifiedBy/>
  <cp:lastPrinted>1900-12-31T21:00:00Z</cp:lastPrinted>
  <dcterms:modified xsi:type="dcterms:W3CDTF">2017-05-30T09:44:25Z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Ecomond Oy</vt:lpwstr>
  </property>
  <property fmtid="{D5CDD505-2E9C-101B-9397-08002B2CF9AE}" pid="4" name="ContentTypeId">
    <vt:lpwstr>0x010100FBADD57E810088409C483A2FB08C6E53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