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CEF20" w14:textId="4C0E3B86" w:rsidR="3F18B63D" w:rsidRDefault="3F18B63D" w:rsidP="033B62A1">
      <w:pPr>
        <w:pStyle w:val="Otsikko"/>
        <w:jc w:val="center"/>
        <w:rPr>
          <w:rFonts w:ascii="Calibri Light" w:eastAsia="Calibri Light" w:hAnsi="Calibri Light" w:cs="Calibri Light"/>
        </w:rPr>
      </w:pPr>
      <w:r w:rsidRPr="033B62A1">
        <w:rPr>
          <w:rFonts w:ascii="Calibri Light" w:eastAsia="Calibri Light" w:hAnsi="Calibri Light" w:cs="Calibri Light"/>
        </w:rPr>
        <w:t>Hiking Tour Assistant User Manual</w:t>
      </w:r>
    </w:p>
    <w:p w14:paraId="710D4167" w14:textId="65218E97" w:rsidR="033B62A1" w:rsidRDefault="033B62A1" w:rsidP="033B62A1">
      <w:pPr>
        <w:jc w:val="center"/>
        <w:rPr>
          <w:b/>
          <w:bCs/>
          <w:sz w:val="24"/>
          <w:szCs w:val="24"/>
        </w:rPr>
      </w:pPr>
    </w:p>
    <w:p w14:paraId="49E82A9F" w14:textId="057EC319" w:rsidR="004C578D" w:rsidRDefault="00DB1958" w:rsidP="004C578D">
      <w:pPr>
        <w:rPr>
          <w:b/>
          <w:bCs/>
        </w:rPr>
      </w:pPr>
      <w:r>
        <w:rPr>
          <w:noProof/>
        </w:rPr>
        <w:drawing>
          <wp:anchor distT="0" distB="0" distL="114300" distR="114300" simplePos="0" relativeHeight="251658240" behindDoc="0" locked="0" layoutInCell="1" allowOverlap="1" wp14:anchorId="2D4197FC" wp14:editId="4AB2189C">
            <wp:simplePos x="0" y="0"/>
            <wp:positionH relativeFrom="margin">
              <wp:posOffset>5478927</wp:posOffset>
            </wp:positionH>
            <wp:positionV relativeFrom="paragraph">
              <wp:posOffset>8060</wp:posOffset>
            </wp:positionV>
            <wp:extent cx="1054100" cy="1265555"/>
            <wp:effectExtent l="0" t="0" r="0" b="0"/>
            <wp:wrapSquare wrapText="bothSides"/>
            <wp:docPr id="2" name="Picture 2" descr="A picture containing text,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ll&#10;&#10;Description automatically generated"/>
                    <pic:cNvPicPr/>
                  </pic:nvPicPr>
                  <pic:blipFill rotWithShape="1">
                    <a:blip r:embed="rId5" cstate="print">
                      <a:extLst>
                        <a:ext uri="{28A0092B-C50C-407E-A947-70E740481C1C}">
                          <a14:useLocalDpi xmlns:a14="http://schemas.microsoft.com/office/drawing/2010/main" val="0"/>
                        </a:ext>
                      </a:extLst>
                    </a:blip>
                    <a:srcRect l="22722" t="9731" r="28758" b="12627"/>
                    <a:stretch/>
                  </pic:blipFill>
                  <pic:spPr bwMode="auto">
                    <a:xfrm>
                      <a:off x="0" y="0"/>
                      <a:ext cx="1054100" cy="1265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578D" w:rsidRPr="00615A9D">
        <w:rPr>
          <w:b/>
          <w:bCs/>
        </w:rPr>
        <w:t xml:space="preserve">Instructions for </w:t>
      </w:r>
      <w:r w:rsidR="3622CA80" w:rsidRPr="033B62A1">
        <w:rPr>
          <w:b/>
          <w:bCs/>
        </w:rPr>
        <w:t xml:space="preserve">using </w:t>
      </w:r>
      <w:r w:rsidR="004C578D">
        <w:rPr>
          <w:b/>
          <w:bCs/>
        </w:rPr>
        <w:t xml:space="preserve">the </w:t>
      </w:r>
      <w:r w:rsidR="004C578D" w:rsidRPr="00615A9D">
        <w:rPr>
          <w:b/>
          <w:bCs/>
        </w:rPr>
        <w:t>smartwatch</w:t>
      </w:r>
    </w:p>
    <w:p w14:paraId="6AB7ED33" w14:textId="33E8CFF5" w:rsidR="004C578D" w:rsidRPr="00615A9D" w:rsidRDefault="004C578D" w:rsidP="004C578D">
      <w:pPr>
        <w:rPr>
          <w:b/>
          <w:bCs/>
        </w:rPr>
      </w:pPr>
      <w:r>
        <w:rPr>
          <w:b/>
          <w:bCs/>
        </w:rPr>
        <w:t>Setting your step length:</w:t>
      </w:r>
    </w:p>
    <w:p w14:paraId="2D13BCC2" w14:textId="59337942" w:rsidR="004C578D" w:rsidRDefault="004C578D" w:rsidP="004C578D">
      <w:pPr>
        <w:pStyle w:val="Luettelokappale"/>
        <w:numPr>
          <w:ilvl w:val="0"/>
          <w:numId w:val="8"/>
        </w:numPr>
      </w:pPr>
      <w:r>
        <w:t>Turn on the watch by pressing and holding down the button on the side of the watch.</w:t>
      </w:r>
    </w:p>
    <w:p w14:paraId="693D2249" w14:textId="105116F2" w:rsidR="004C578D" w:rsidRDefault="004C578D" w:rsidP="004C578D">
      <w:pPr>
        <w:pStyle w:val="Luettelokappale"/>
        <w:numPr>
          <w:ilvl w:val="0"/>
          <w:numId w:val="8"/>
        </w:numPr>
      </w:pPr>
      <w:r>
        <w:t xml:space="preserve">Next, you should see the start screen instructing you to either start a new session by pressing the side button or inputting the step length by </w:t>
      </w:r>
      <w:r w:rsidRPr="00315625">
        <w:rPr>
          <w:b/>
          <w:bCs/>
        </w:rPr>
        <w:t>tapping the screen.</w:t>
      </w:r>
    </w:p>
    <w:p w14:paraId="049F3C92" w14:textId="4C12D97E" w:rsidR="00906EAC" w:rsidRDefault="00DB1958" w:rsidP="00536C7D">
      <w:pPr>
        <w:pStyle w:val="Luettelokappale"/>
        <w:numPr>
          <w:ilvl w:val="0"/>
          <w:numId w:val="8"/>
        </w:numPr>
        <w:rPr>
          <w:noProof/>
        </w:rPr>
      </w:pPr>
      <w:r>
        <w:rPr>
          <w:noProof/>
        </w:rPr>
        <w:drawing>
          <wp:anchor distT="0" distB="0" distL="114300" distR="114300" simplePos="0" relativeHeight="251660288" behindDoc="0" locked="0" layoutInCell="1" allowOverlap="1" wp14:anchorId="3FE1BBA4" wp14:editId="05FB85A4">
            <wp:simplePos x="0" y="0"/>
            <wp:positionH relativeFrom="column">
              <wp:posOffset>5488940</wp:posOffset>
            </wp:positionH>
            <wp:positionV relativeFrom="paragraph">
              <wp:posOffset>140970</wp:posOffset>
            </wp:positionV>
            <wp:extent cx="1047750" cy="1172210"/>
            <wp:effectExtent l="0" t="0" r="0" b="8890"/>
            <wp:wrapSquare wrapText="bothSides"/>
            <wp:docPr id="3" name="Picture 3" descr="A black watch with a blue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watch with a blue screen&#10;&#10;Description automatically generated with low confidence"/>
                    <pic:cNvPicPr/>
                  </pic:nvPicPr>
                  <pic:blipFill rotWithShape="1">
                    <a:blip r:embed="rId6" cstate="print">
                      <a:extLst>
                        <a:ext uri="{28A0092B-C50C-407E-A947-70E740481C1C}">
                          <a14:useLocalDpi xmlns:a14="http://schemas.microsoft.com/office/drawing/2010/main" val="0"/>
                        </a:ext>
                      </a:extLst>
                    </a:blip>
                    <a:srcRect l="21302" t="10846" r="27931" b="13414"/>
                    <a:stretch/>
                  </pic:blipFill>
                  <pic:spPr bwMode="auto">
                    <a:xfrm>
                      <a:off x="0" y="0"/>
                      <a:ext cx="1047750" cy="1172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578D">
        <w:t>Tap the screen, and you should see the following text on the screen:</w:t>
      </w:r>
    </w:p>
    <w:p w14:paraId="1E0AF59E" w14:textId="4D3A2E66" w:rsidR="004C578D" w:rsidRDefault="004C578D" w:rsidP="004C578D">
      <w:pPr>
        <w:pStyle w:val="Luettelokappale"/>
        <w:numPr>
          <w:ilvl w:val="0"/>
          <w:numId w:val="8"/>
        </w:numPr>
      </w:pPr>
      <w:r>
        <w:t>You can press the “+” sign to increase the step length or decrease it by pressing the “</w:t>
      </w:r>
      <w:bookmarkStart w:id="0" w:name="_Int_1tq2S2tA"/>
      <w:r>
        <w:t>-“ sign</w:t>
      </w:r>
      <w:bookmarkEnd w:id="0"/>
      <w:r>
        <w:t xml:space="preserve">. The step length can be varied between 0.1 – 2.0m. </w:t>
      </w:r>
    </w:p>
    <w:p w14:paraId="257D8192" w14:textId="2763ABE3" w:rsidR="004C578D" w:rsidRDefault="004C578D" w:rsidP="004C578D">
      <w:pPr>
        <w:pStyle w:val="Luettelokappale"/>
        <w:numPr>
          <w:ilvl w:val="0"/>
          <w:numId w:val="8"/>
        </w:numPr>
      </w:pPr>
      <w:r>
        <w:t>After setting the correct step length, press the side button to confirm the step length and return to the start screen.</w:t>
      </w:r>
    </w:p>
    <w:p w14:paraId="38D038CD" w14:textId="244BD4D9" w:rsidR="00DB1958" w:rsidRDefault="00DB1958" w:rsidP="00DB1958"/>
    <w:p w14:paraId="0C8D7D58" w14:textId="0C314527" w:rsidR="00DB1958" w:rsidRDefault="00DB1958" w:rsidP="00DB1958">
      <w:r>
        <w:rPr>
          <w:noProof/>
        </w:rPr>
        <w:drawing>
          <wp:anchor distT="0" distB="0" distL="114300" distR="114300" simplePos="0" relativeHeight="251661312" behindDoc="0" locked="0" layoutInCell="1" allowOverlap="1" wp14:anchorId="51B31DDB" wp14:editId="77587276">
            <wp:simplePos x="0" y="0"/>
            <wp:positionH relativeFrom="column">
              <wp:posOffset>5488305</wp:posOffset>
            </wp:positionH>
            <wp:positionV relativeFrom="paragraph">
              <wp:posOffset>235208</wp:posOffset>
            </wp:positionV>
            <wp:extent cx="1042670" cy="1316990"/>
            <wp:effectExtent l="0" t="0" r="5080" b="0"/>
            <wp:wrapSquare wrapText="bothSides"/>
            <wp:docPr id="4" name="Picture 4" descr="A picture containing text, wall, monit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all, monitor, indoor&#10;&#10;Description automatically generated"/>
                    <pic:cNvPicPr/>
                  </pic:nvPicPr>
                  <pic:blipFill rotWithShape="1">
                    <a:blip r:embed="rId7" cstate="print">
                      <a:extLst>
                        <a:ext uri="{28A0092B-C50C-407E-A947-70E740481C1C}">
                          <a14:useLocalDpi xmlns:a14="http://schemas.microsoft.com/office/drawing/2010/main" val="0"/>
                        </a:ext>
                      </a:extLst>
                    </a:blip>
                    <a:srcRect l="23077" t="16529" r="29589" b="3788"/>
                    <a:stretch/>
                  </pic:blipFill>
                  <pic:spPr bwMode="auto">
                    <a:xfrm>
                      <a:off x="0" y="0"/>
                      <a:ext cx="1042670" cy="1316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E08957" w14:textId="5739FEB2" w:rsidR="004C578D" w:rsidRPr="007A1628" w:rsidRDefault="004C578D" w:rsidP="004C578D">
      <w:r>
        <w:rPr>
          <w:b/>
          <w:bCs/>
        </w:rPr>
        <w:t>Starting a session:</w:t>
      </w:r>
    </w:p>
    <w:p w14:paraId="333FA5E2" w14:textId="172358AA" w:rsidR="00536C7D" w:rsidRDefault="004C578D" w:rsidP="004C578D">
      <w:pPr>
        <w:pStyle w:val="Luettelokappale"/>
        <w:numPr>
          <w:ilvl w:val="0"/>
          <w:numId w:val="9"/>
        </w:numPr>
      </w:pPr>
      <w:r>
        <w:t>If the watch is off, turn it on by pressing and holding down the button on the side of the watch.</w:t>
      </w:r>
    </w:p>
    <w:p w14:paraId="7301BD7F" w14:textId="58900EC1" w:rsidR="004C578D" w:rsidRDefault="004C578D" w:rsidP="00447911">
      <w:pPr>
        <w:pStyle w:val="Luettelokappale"/>
      </w:pPr>
    </w:p>
    <w:p w14:paraId="24CFAABF" w14:textId="2F472F64" w:rsidR="004C578D" w:rsidRDefault="00DB1958" w:rsidP="004C578D">
      <w:pPr>
        <w:pStyle w:val="Luettelokappale"/>
        <w:numPr>
          <w:ilvl w:val="0"/>
          <w:numId w:val="9"/>
        </w:numPr>
      </w:pPr>
      <w:r>
        <w:rPr>
          <w:noProof/>
        </w:rPr>
        <w:drawing>
          <wp:anchor distT="0" distB="0" distL="114300" distR="114300" simplePos="0" relativeHeight="251659264" behindDoc="0" locked="0" layoutInCell="1" allowOverlap="1" wp14:anchorId="516422F0" wp14:editId="7A761D2B">
            <wp:simplePos x="0" y="0"/>
            <wp:positionH relativeFrom="column">
              <wp:posOffset>5480382</wp:posOffset>
            </wp:positionH>
            <wp:positionV relativeFrom="paragraph">
              <wp:posOffset>431165</wp:posOffset>
            </wp:positionV>
            <wp:extent cx="1056005" cy="1192530"/>
            <wp:effectExtent l="0" t="0" r="0" b="7620"/>
            <wp:wrapSquare wrapText="bothSides"/>
            <wp:docPr id="1" name="Picture 1" descr="A picture containing text, monitor,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 wall, indoor&#10;&#10;Description automatically generated"/>
                    <pic:cNvPicPr/>
                  </pic:nvPicPr>
                  <pic:blipFill rotWithShape="1">
                    <a:blip r:embed="rId8" cstate="print">
                      <a:extLst>
                        <a:ext uri="{28A0092B-C50C-407E-A947-70E740481C1C}">
                          <a14:useLocalDpi xmlns:a14="http://schemas.microsoft.com/office/drawing/2010/main" val="0"/>
                        </a:ext>
                      </a:extLst>
                    </a:blip>
                    <a:srcRect l="17160" t="12470" r="30652" b="8996"/>
                    <a:stretch/>
                  </pic:blipFill>
                  <pic:spPr bwMode="auto">
                    <a:xfrm>
                      <a:off x="0" y="0"/>
                      <a:ext cx="1056005" cy="1192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578D">
        <w:t xml:space="preserve">You should see the start screen, asking you to either start the session by </w:t>
      </w:r>
      <w:r w:rsidR="004C578D" w:rsidRPr="00AF1CD4">
        <w:rPr>
          <w:b/>
          <w:bCs/>
        </w:rPr>
        <w:t>pressing the side button</w:t>
      </w:r>
      <w:r w:rsidR="004C578D">
        <w:rPr>
          <w:b/>
          <w:bCs/>
        </w:rPr>
        <w:t xml:space="preserve"> </w:t>
      </w:r>
      <w:r w:rsidR="004C578D">
        <w:t>or setting the step length by tapping the screen (If no step length is set the default value of 0.8m is used).</w:t>
      </w:r>
    </w:p>
    <w:p w14:paraId="4DD633BB" w14:textId="55A90320" w:rsidR="004C578D" w:rsidRDefault="004C578D" w:rsidP="004C578D">
      <w:pPr>
        <w:pStyle w:val="Luettelokappale"/>
        <w:numPr>
          <w:ilvl w:val="0"/>
          <w:numId w:val="9"/>
        </w:numPr>
      </w:pPr>
      <w:r>
        <w:t xml:space="preserve">Press the side button to start the session (note that starting a new session overwrites the previous session </w:t>
      </w:r>
      <w:r w:rsidR="5B10043D">
        <w:t>statistics</w:t>
      </w:r>
      <w:r>
        <w:t>).  You should see the following screen</w:t>
      </w:r>
      <w:r w:rsidR="00322F3A">
        <w:t>.</w:t>
      </w:r>
    </w:p>
    <w:p w14:paraId="1D8182E3" w14:textId="77777777" w:rsidR="00DB1958" w:rsidRDefault="00DB1958" w:rsidP="00447911">
      <w:pPr>
        <w:pStyle w:val="Luettelokappale"/>
      </w:pPr>
    </w:p>
    <w:p w14:paraId="3C03FBAB" w14:textId="77777777" w:rsidR="00D60F16" w:rsidRDefault="004C578D" w:rsidP="004C578D">
      <w:pPr>
        <w:pStyle w:val="Luettelokappale"/>
        <w:numPr>
          <w:ilvl w:val="0"/>
          <w:numId w:val="9"/>
        </w:numPr>
      </w:pPr>
      <w:r>
        <w:t xml:space="preserve">If you walk around for a while, you can see the screen displaying the </w:t>
      </w:r>
      <w:r w:rsidR="5D587CDC">
        <w:t>number</w:t>
      </w:r>
      <w:r>
        <w:t xml:space="preserve"> of steps and travelled distance</w:t>
      </w:r>
      <w:r w:rsidR="007D41BA">
        <w:t>:</w:t>
      </w:r>
    </w:p>
    <w:p w14:paraId="5386C3FD" w14:textId="46692F62" w:rsidR="007D41BA" w:rsidRDefault="007D41BA" w:rsidP="00447911">
      <w:pPr>
        <w:pStyle w:val="Luettelokappale"/>
      </w:pPr>
    </w:p>
    <w:p w14:paraId="2D8B7EAD" w14:textId="5D4CC491" w:rsidR="004C578D" w:rsidRDefault="004C578D" w:rsidP="007D41BA">
      <w:pPr>
        <w:pStyle w:val="Luettelokappale"/>
        <w:jc w:val="center"/>
      </w:pPr>
    </w:p>
    <w:p w14:paraId="5B878258" w14:textId="4C4BA4FB" w:rsidR="004C578D" w:rsidRDefault="00D60F16" w:rsidP="004C578D">
      <w:pPr>
        <w:rPr>
          <w:b/>
          <w:bCs/>
        </w:rPr>
      </w:pPr>
      <w:r>
        <w:rPr>
          <w:noProof/>
        </w:rPr>
        <w:drawing>
          <wp:anchor distT="0" distB="0" distL="114300" distR="114300" simplePos="0" relativeHeight="251662336" behindDoc="0" locked="0" layoutInCell="1" allowOverlap="1" wp14:anchorId="5BD44587" wp14:editId="4E06D756">
            <wp:simplePos x="0" y="0"/>
            <wp:positionH relativeFrom="column">
              <wp:posOffset>5492115</wp:posOffset>
            </wp:positionH>
            <wp:positionV relativeFrom="paragraph">
              <wp:posOffset>19050</wp:posOffset>
            </wp:positionV>
            <wp:extent cx="1052195" cy="12052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28A0092B-C50C-407E-A947-70E740481C1C}">
                          <a14:useLocalDpi xmlns:a14="http://schemas.microsoft.com/office/drawing/2010/main" val="0"/>
                        </a:ext>
                      </a:extLst>
                    </a:blip>
                    <a:srcRect l="25556" t="17003" r="24842" b="7245"/>
                    <a:stretch/>
                  </pic:blipFill>
                  <pic:spPr bwMode="auto">
                    <a:xfrm>
                      <a:off x="0" y="0"/>
                      <a:ext cx="1052195" cy="1205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578D">
        <w:rPr>
          <w:b/>
          <w:bCs/>
        </w:rPr>
        <w:t>Ending a session:</w:t>
      </w:r>
    </w:p>
    <w:p w14:paraId="78A05F74" w14:textId="480CA41F" w:rsidR="004C578D" w:rsidRPr="00300370" w:rsidRDefault="004C578D" w:rsidP="004C578D">
      <w:pPr>
        <w:pStyle w:val="Luettelokappale"/>
        <w:numPr>
          <w:ilvl w:val="0"/>
          <w:numId w:val="10"/>
        </w:numPr>
        <w:rPr>
          <w:b/>
          <w:bCs/>
        </w:rPr>
      </w:pPr>
      <w:r>
        <w:t>If a session is currently ongoing, you should see the screen displaying the steps and distance.</w:t>
      </w:r>
    </w:p>
    <w:p w14:paraId="3B7ADE27" w14:textId="0AE094D6" w:rsidR="004C578D" w:rsidRPr="00857D55" w:rsidRDefault="004C578D" w:rsidP="004C578D">
      <w:pPr>
        <w:pStyle w:val="Luettelokappale"/>
        <w:numPr>
          <w:ilvl w:val="0"/>
          <w:numId w:val="10"/>
        </w:numPr>
        <w:rPr>
          <w:b/>
          <w:bCs/>
        </w:rPr>
      </w:pPr>
      <w:r>
        <w:t>To end the session, press the side button.</w:t>
      </w:r>
    </w:p>
    <w:p w14:paraId="73A93F21" w14:textId="77777777" w:rsidR="004C578D" w:rsidRPr="00857D55" w:rsidRDefault="004C578D" w:rsidP="004C578D">
      <w:pPr>
        <w:pStyle w:val="Luettelokappale"/>
        <w:numPr>
          <w:ilvl w:val="0"/>
          <w:numId w:val="10"/>
        </w:numPr>
        <w:rPr>
          <w:b/>
          <w:bCs/>
        </w:rPr>
      </w:pPr>
      <w:r>
        <w:t>You should be prompted to the “Saving session” screen.</w:t>
      </w:r>
    </w:p>
    <w:p w14:paraId="3EE7C156" w14:textId="77777777" w:rsidR="004C578D" w:rsidRPr="00543897" w:rsidRDefault="004C578D" w:rsidP="004C578D">
      <w:pPr>
        <w:pStyle w:val="Luettelokappale"/>
        <w:numPr>
          <w:ilvl w:val="0"/>
          <w:numId w:val="10"/>
        </w:numPr>
        <w:rPr>
          <w:b/>
          <w:bCs/>
        </w:rPr>
      </w:pPr>
      <w:r>
        <w:t xml:space="preserve">After saving the session, the watch should return to the start screen. </w:t>
      </w:r>
    </w:p>
    <w:p w14:paraId="5BF0CCE4" w14:textId="77777777" w:rsidR="004C578D" w:rsidRDefault="004C578D" w:rsidP="004C578D">
      <w:pPr>
        <w:rPr>
          <w:b/>
          <w:bCs/>
        </w:rPr>
      </w:pPr>
      <w:r>
        <w:rPr>
          <w:b/>
          <w:bCs/>
        </w:rPr>
        <w:t>Synchronizing with the RPi:</w:t>
      </w:r>
    </w:p>
    <w:p w14:paraId="3FF14010" w14:textId="77777777" w:rsidR="004C578D" w:rsidRPr="00833798" w:rsidRDefault="004C578D" w:rsidP="004C578D">
      <w:pPr>
        <w:pStyle w:val="Luettelokappale"/>
        <w:numPr>
          <w:ilvl w:val="0"/>
          <w:numId w:val="11"/>
        </w:numPr>
        <w:rPr>
          <w:b/>
          <w:bCs/>
        </w:rPr>
      </w:pPr>
      <w:r>
        <w:t>Make sure that there is a session saved to the watch, otherwise the watch will not synchronize with the RPi.</w:t>
      </w:r>
    </w:p>
    <w:p w14:paraId="25337B9B" w14:textId="77777777" w:rsidR="004C578D" w:rsidRPr="00C07AE7" w:rsidRDefault="004C578D" w:rsidP="004C578D">
      <w:pPr>
        <w:pStyle w:val="Luettelokappale"/>
        <w:numPr>
          <w:ilvl w:val="0"/>
          <w:numId w:val="11"/>
        </w:numPr>
        <w:rPr>
          <w:b/>
          <w:bCs/>
        </w:rPr>
      </w:pPr>
      <w:r>
        <w:lastRenderedPageBreak/>
        <w:t>Go to the start screen.</w:t>
      </w:r>
    </w:p>
    <w:p w14:paraId="6A396587" w14:textId="6C76D04B" w:rsidR="004C578D" w:rsidRPr="003C4378" w:rsidRDefault="004C578D" w:rsidP="004C578D">
      <w:pPr>
        <w:pStyle w:val="Luettelokappale"/>
        <w:numPr>
          <w:ilvl w:val="0"/>
          <w:numId w:val="11"/>
        </w:numPr>
        <w:rPr>
          <w:b/>
          <w:bCs/>
        </w:rPr>
      </w:pPr>
      <w:r>
        <w:t xml:space="preserve">When on the start screen, the watch tries to connect to the RPi automatically. </w:t>
      </w:r>
    </w:p>
    <w:p w14:paraId="4319C253" w14:textId="1C064882" w:rsidR="004C578D" w:rsidRPr="003C4378" w:rsidRDefault="0D2BC65C" w:rsidP="004C578D">
      <w:pPr>
        <w:pStyle w:val="Luettelokappale"/>
        <w:numPr>
          <w:ilvl w:val="0"/>
          <w:numId w:val="11"/>
        </w:numPr>
        <w:rPr>
          <w:b/>
          <w:bCs/>
        </w:rPr>
      </w:pPr>
      <w:r>
        <w:t>Run the synchronization application on the RPi (see the RPi instructions).</w:t>
      </w:r>
      <w:r w:rsidR="004C578D">
        <w:t xml:space="preserve"> </w:t>
      </w:r>
      <w:r w:rsidR="06F56A83">
        <w:t>T</w:t>
      </w:r>
      <w:r w:rsidR="004C578D">
        <w:t>he devices</w:t>
      </w:r>
      <w:r w:rsidR="01C19B0E">
        <w:t xml:space="preserve"> should</w:t>
      </w:r>
      <w:r w:rsidR="004C578D">
        <w:t xml:space="preserve"> synchronize </w:t>
      </w:r>
      <w:r w:rsidR="494D256C">
        <w:t>automatically,</w:t>
      </w:r>
      <w:r w:rsidR="004C578D">
        <w:t xml:space="preserve"> and the session statistics are sent to the RPi.</w:t>
      </w:r>
      <w:r w:rsidR="3C443073">
        <w:t xml:space="preserve"> Messages related to the synchronization can be seen in the command line window on the RPi.</w:t>
      </w:r>
    </w:p>
    <w:p w14:paraId="5C90DE82" w14:textId="56DF6699" w:rsidR="684ECA18" w:rsidRDefault="004C578D" w:rsidP="4DDA470C">
      <w:pPr>
        <w:pStyle w:val="Luettelokappale"/>
        <w:numPr>
          <w:ilvl w:val="0"/>
          <w:numId w:val="11"/>
        </w:numPr>
      </w:pPr>
      <w:r>
        <w:t xml:space="preserve">After synchronization, the watch </w:t>
      </w:r>
      <w:r w:rsidR="004481D7">
        <w:t>returns</w:t>
      </w:r>
      <w:r>
        <w:t xml:space="preserve"> to the start screen</w:t>
      </w:r>
      <w:r w:rsidR="2A5499BC">
        <w:t xml:space="preserve"> and the RPi synchronization application closes.</w:t>
      </w:r>
    </w:p>
    <w:p w14:paraId="0373F83E" w14:textId="7BCD05F0" w:rsidR="5F1C7691" w:rsidRDefault="5F1C7691" w:rsidP="4DDA470C">
      <w:pPr>
        <w:rPr>
          <w:b/>
          <w:bCs/>
        </w:rPr>
      </w:pPr>
      <w:r w:rsidRPr="4DDA470C">
        <w:rPr>
          <w:b/>
          <w:bCs/>
        </w:rPr>
        <w:t xml:space="preserve">Instructions for </w:t>
      </w:r>
      <w:r w:rsidR="39DC1740" w:rsidRPr="033B62A1">
        <w:rPr>
          <w:b/>
          <w:bCs/>
        </w:rPr>
        <w:t xml:space="preserve">using </w:t>
      </w:r>
      <w:r w:rsidR="1EAA887A" w:rsidRPr="4DDA470C">
        <w:rPr>
          <w:b/>
          <w:bCs/>
        </w:rPr>
        <w:t xml:space="preserve">the </w:t>
      </w:r>
      <w:r w:rsidRPr="033B62A1">
        <w:rPr>
          <w:b/>
          <w:bCs/>
        </w:rPr>
        <w:t>R</w:t>
      </w:r>
      <w:r w:rsidR="28C20895" w:rsidRPr="033B62A1">
        <w:rPr>
          <w:b/>
          <w:bCs/>
        </w:rPr>
        <w:t>aspberry Pi</w:t>
      </w:r>
    </w:p>
    <w:p w14:paraId="3CAFF200" w14:textId="6A6469B6" w:rsidR="0674DDFB" w:rsidRDefault="10A54D18" w:rsidP="4DDA470C">
      <w:pPr>
        <w:rPr>
          <w:b/>
          <w:bCs/>
        </w:rPr>
      </w:pPr>
      <w:r w:rsidRPr="4DDA470C">
        <w:rPr>
          <w:b/>
          <w:bCs/>
        </w:rPr>
        <w:t>General:</w:t>
      </w:r>
    </w:p>
    <w:p w14:paraId="5629353F" w14:textId="31C1D7D6" w:rsidR="0674DDFB" w:rsidRDefault="3FCE07EB" w:rsidP="684ECA18">
      <w:r>
        <w:t xml:space="preserve">There are two separate applications for the Raspberry Pi: </w:t>
      </w:r>
      <w:r w:rsidR="43F323D8">
        <w:t xml:space="preserve">the </w:t>
      </w:r>
      <w:r w:rsidR="2CDDC315">
        <w:t>synchronization</w:t>
      </w:r>
      <w:r w:rsidR="43F323D8">
        <w:t xml:space="preserve"> application and the web server.</w:t>
      </w:r>
      <w:r w:rsidR="51C148E9">
        <w:t xml:space="preserve"> T</w:t>
      </w:r>
      <w:r w:rsidR="0674DDFB">
        <w:t xml:space="preserve">o run the </w:t>
      </w:r>
      <w:r w:rsidR="6105D06E">
        <w:t>applications</w:t>
      </w:r>
      <w:r w:rsidR="0674DDFB">
        <w:t xml:space="preserve">, open the command line and navigate to the ESD_Project directory with the following command: </w:t>
      </w:r>
      <w:r w:rsidR="61160076">
        <w:t>“</w:t>
      </w:r>
      <w:r w:rsidR="0674DDFB">
        <w:t>cd ESD_Project</w:t>
      </w:r>
      <w:r w:rsidR="57453AB1">
        <w:t>”.</w:t>
      </w:r>
    </w:p>
    <w:p w14:paraId="2655C977" w14:textId="59163E0F" w:rsidR="684ECA18" w:rsidRDefault="289F9805" w:rsidP="4DDA470C">
      <w:pPr>
        <w:rPr>
          <w:b/>
          <w:bCs/>
        </w:rPr>
      </w:pPr>
      <w:r w:rsidRPr="4DDA470C">
        <w:rPr>
          <w:b/>
          <w:bCs/>
        </w:rPr>
        <w:t>Running the web server:</w:t>
      </w:r>
    </w:p>
    <w:p w14:paraId="287C1E99" w14:textId="294A61C8" w:rsidR="684ECA18" w:rsidRDefault="289F9805" w:rsidP="4DDA470C">
      <w:pPr>
        <w:pStyle w:val="Luettelokappale"/>
        <w:numPr>
          <w:ilvl w:val="0"/>
          <w:numId w:val="5"/>
        </w:numPr>
      </w:pPr>
      <w:r>
        <w:t>Start the application with the command “python3 app.py”</w:t>
      </w:r>
    </w:p>
    <w:p w14:paraId="721C7BE1" w14:textId="4F80D4FA" w:rsidR="684ECA18" w:rsidRDefault="289F9805" w:rsidP="4DDA470C">
      <w:pPr>
        <w:pStyle w:val="Luettelokappale"/>
        <w:numPr>
          <w:ilvl w:val="0"/>
          <w:numId w:val="5"/>
        </w:numPr>
      </w:pPr>
      <w:r>
        <w:t xml:space="preserve">Open the web browser and go to the following address: </w:t>
      </w:r>
      <w:r w:rsidR="0BEB7FCB">
        <w:t>“</w:t>
      </w:r>
      <w:r w:rsidR="4A997F6A">
        <w:t>127.0.0.1:5000</w:t>
      </w:r>
      <w:r w:rsidR="0BEB7FCB">
        <w:t>”</w:t>
      </w:r>
    </w:p>
    <w:p w14:paraId="5DB39C5B" w14:textId="7D62722B" w:rsidR="009E7BD9" w:rsidRDefault="009E7BD9" w:rsidP="009E7BD9">
      <w:r>
        <w:rPr>
          <w:noProof/>
        </w:rPr>
        <w:drawing>
          <wp:inline distT="0" distB="0" distL="0" distR="0" wp14:anchorId="5D6F1222" wp14:editId="27478267">
            <wp:extent cx="4114800" cy="125730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257300"/>
                    </a:xfrm>
                    <a:prstGeom prst="rect">
                      <a:avLst/>
                    </a:prstGeom>
                    <a:noFill/>
                    <a:ln>
                      <a:noFill/>
                    </a:ln>
                  </pic:spPr>
                </pic:pic>
              </a:graphicData>
            </a:graphic>
          </wp:inline>
        </w:drawing>
      </w:r>
    </w:p>
    <w:p w14:paraId="76539D56" w14:textId="767651C2" w:rsidR="684ECA18" w:rsidRDefault="4A997F6A" w:rsidP="4DDA470C">
      <w:pPr>
        <w:rPr>
          <w:b/>
          <w:bCs/>
        </w:rPr>
      </w:pPr>
      <w:r w:rsidRPr="4DDA470C">
        <w:rPr>
          <w:b/>
          <w:bCs/>
        </w:rPr>
        <w:t>Changing user weight:</w:t>
      </w:r>
    </w:p>
    <w:p w14:paraId="4D7B263C" w14:textId="356E83EA" w:rsidR="684ECA18" w:rsidRDefault="4A997F6A" w:rsidP="4DDA470C">
      <w:pPr>
        <w:pStyle w:val="Luettelokappale"/>
        <w:numPr>
          <w:ilvl w:val="0"/>
          <w:numId w:val="4"/>
        </w:numPr>
      </w:pPr>
      <w:r>
        <w:t>Click the “User data” link on the main page to go to the user data page</w:t>
      </w:r>
    </w:p>
    <w:p w14:paraId="3DA47B5F" w14:textId="6B5F64E1" w:rsidR="684ECA18" w:rsidRDefault="4A997F6A" w:rsidP="4DDA470C">
      <w:pPr>
        <w:pStyle w:val="Luettelokappale"/>
        <w:numPr>
          <w:ilvl w:val="0"/>
          <w:numId w:val="4"/>
        </w:numPr>
      </w:pPr>
      <w:r>
        <w:t xml:space="preserve">Input your weight to the text box </w:t>
      </w:r>
      <w:r w:rsidR="004564D7">
        <w:t>in kilograms</w:t>
      </w:r>
    </w:p>
    <w:p w14:paraId="38C63FDD" w14:textId="7ED73D87" w:rsidR="684ECA18" w:rsidRDefault="4A997F6A" w:rsidP="4DDA470C">
      <w:pPr>
        <w:pStyle w:val="Luettelokappale"/>
        <w:numPr>
          <w:ilvl w:val="0"/>
          <w:numId w:val="4"/>
        </w:numPr>
      </w:pPr>
      <w:r>
        <w:t>Click save</w:t>
      </w:r>
    </w:p>
    <w:p w14:paraId="6D6A1633" w14:textId="7376B7C5" w:rsidR="684ECA18" w:rsidRDefault="4A997F6A" w:rsidP="4DDA470C">
      <w:pPr>
        <w:pStyle w:val="Luettelokappale"/>
        <w:numPr>
          <w:ilvl w:val="0"/>
          <w:numId w:val="4"/>
        </w:numPr>
      </w:pPr>
      <w:r>
        <w:t>If the weight was saved successfully, the browser will return to the main page. Otherwise, it will ask to input the weight again.</w:t>
      </w:r>
    </w:p>
    <w:p w14:paraId="049D06C7" w14:textId="5D2C8ABE" w:rsidR="009E7BD9" w:rsidRDefault="009E7BD9" w:rsidP="009E7BD9">
      <w:r>
        <w:rPr>
          <w:noProof/>
        </w:rPr>
        <w:drawing>
          <wp:inline distT="0" distB="0" distL="0" distR="0" wp14:anchorId="56CE2865" wp14:editId="3921B514">
            <wp:extent cx="3429000" cy="1409700"/>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1409700"/>
                    </a:xfrm>
                    <a:prstGeom prst="rect">
                      <a:avLst/>
                    </a:prstGeom>
                    <a:noFill/>
                    <a:ln>
                      <a:noFill/>
                    </a:ln>
                  </pic:spPr>
                </pic:pic>
              </a:graphicData>
            </a:graphic>
          </wp:inline>
        </w:drawing>
      </w:r>
    </w:p>
    <w:p w14:paraId="544F220A" w14:textId="72194780" w:rsidR="684ECA18" w:rsidRDefault="451461F7" w:rsidP="4DDA470C">
      <w:r w:rsidRPr="4DDA470C">
        <w:rPr>
          <w:b/>
          <w:bCs/>
        </w:rPr>
        <w:t>Displaying saved session data:</w:t>
      </w:r>
    </w:p>
    <w:p w14:paraId="553D0CC5" w14:textId="00894CA4" w:rsidR="684ECA18" w:rsidRDefault="451461F7" w:rsidP="4DDA470C">
      <w:pPr>
        <w:pStyle w:val="Luettelokappale"/>
        <w:numPr>
          <w:ilvl w:val="0"/>
          <w:numId w:val="2"/>
        </w:numPr>
      </w:pPr>
      <w:r>
        <w:t>Click the “Session statistics” link on the main page to go to the session data page</w:t>
      </w:r>
    </w:p>
    <w:p w14:paraId="75DA4657" w14:textId="6E0BDC20" w:rsidR="684ECA18" w:rsidRDefault="451461F7" w:rsidP="4DDA470C">
      <w:pPr>
        <w:pStyle w:val="Luettelokappale"/>
        <w:numPr>
          <w:ilvl w:val="0"/>
          <w:numId w:val="2"/>
        </w:numPr>
      </w:pPr>
      <w:r>
        <w:lastRenderedPageBreak/>
        <w:t>The server will calculate burned calories based on the saved user weight and display them, along with steps taken and distance traveled</w:t>
      </w:r>
    </w:p>
    <w:p w14:paraId="1E61AF7D" w14:textId="3A1B27A4" w:rsidR="009E7BD9" w:rsidRDefault="00A3581F" w:rsidP="009E7BD9">
      <w:r>
        <w:rPr>
          <w:noProof/>
        </w:rPr>
        <w:drawing>
          <wp:inline distT="0" distB="0" distL="0" distR="0" wp14:anchorId="1DA5B778" wp14:editId="7DBC411E">
            <wp:extent cx="3649980" cy="1516380"/>
            <wp:effectExtent l="0" t="0" r="7620" b="762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980" cy="1516380"/>
                    </a:xfrm>
                    <a:prstGeom prst="rect">
                      <a:avLst/>
                    </a:prstGeom>
                    <a:noFill/>
                    <a:ln>
                      <a:noFill/>
                    </a:ln>
                  </pic:spPr>
                </pic:pic>
              </a:graphicData>
            </a:graphic>
          </wp:inline>
        </w:drawing>
      </w:r>
    </w:p>
    <w:p w14:paraId="22B81E2B" w14:textId="7AF7B6D3" w:rsidR="5F1C7691" w:rsidRDefault="5F1C7691" w:rsidP="4DDA470C">
      <w:pPr>
        <w:rPr>
          <w:b/>
          <w:bCs/>
        </w:rPr>
      </w:pPr>
      <w:r w:rsidRPr="4DDA470C">
        <w:rPr>
          <w:b/>
          <w:bCs/>
        </w:rPr>
        <w:t>Test plan</w:t>
      </w:r>
      <w:r w:rsidR="3D26EF51" w:rsidRPr="4DDA470C">
        <w:rPr>
          <w:b/>
          <w:bCs/>
        </w:rPr>
        <w:t>:</w:t>
      </w:r>
    </w:p>
    <w:p w14:paraId="1F93474B" w14:textId="1B54BCC2" w:rsidR="160488A8" w:rsidRDefault="160488A8" w:rsidP="4DDA470C">
      <w:pPr>
        <w:pStyle w:val="Luettelokappale"/>
        <w:numPr>
          <w:ilvl w:val="0"/>
          <w:numId w:val="1"/>
        </w:numPr>
      </w:pPr>
      <w:r>
        <w:t>Try setting the step length. Test that the “+” and “-” buttons work as they should</w:t>
      </w:r>
      <w:r w:rsidR="00F35FD2">
        <w:t>.</w:t>
      </w:r>
    </w:p>
    <w:p w14:paraId="28BF8897" w14:textId="1CDA24C3" w:rsidR="4B16A8D0" w:rsidRDefault="4B16A8D0" w:rsidP="4DDA470C">
      <w:pPr>
        <w:pStyle w:val="Luettelokappale"/>
        <w:numPr>
          <w:ilvl w:val="0"/>
          <w:numId w:val="1"/>
        </w:numPr>
      </w:pPr>
      <w:r>
        <w:t>Start a new session</w:t>
      </w:r>
      <w:r w:rsidR="00F35FD2">
        <w:t>.</w:t>
      </w:r>
    </w:p>
    <w:p w14:paraId="3CE31461" w14:textId="44639C02" w:rsidR="4B16A8D0" w:rsidRDefault="4B16A8D0" w:rsidP="4DDA470C">
      <w:pPr>
        <w:pStyle w:val="Luettelokappale"/>
        <w:numPr>
          <w:ilvl w:val="0"/>
          <w:numId w:val="1"/>
        </w:numPr>
      </w:pPr>
      <w:r>
        <w:t xml:space="preserve">Walk for a while to save some data into the watch. </w:t>
      </w:r>
    </w:p>
    <w:p w14:paraId="521F985C" w14:textId="3C64D843" w:rsidR="48607333" w:rsidRDefault="48607333" w:rsidP="4DDA470C">
      <w:pPr>
        <w:pStyle w:val="Luettelokappale"/>
        <w:numPr>
          <w:ilvl w:val="0"/>
          <w:numId w:val="1"/>
        </w:numPr>
      </w:pPr>
      <w:r>
        <w:t>End the session</w:t>
      </w:r>
      <w:r w:rsidR="00F35FD2">
        <w:t>.</w:t>
      </w:r>
    </w:p>
    <w:p w14:paraId="7EA9046E" w14:textId="03C94C86" w:rsidR="61CCCA18" w:rsidRDefault="61CCCA18" w:rsidP="4DDA470C">
      <w:pPr>
        <w:pStyle w:val="Luettelokappale"/>
        <w:numPr>
          <w:ilvl w:val="0"/>
          <w:numId w:val="1"/>
        </w:numPr>
      </w:pPr>
      <w:r>
        <w:t xml:space="preserve">Test the synchronization feature by </w:t>
      </w:r>
      <w:r w:rsidR="5E208917">
        <w:t xml:space="preserve">starting </w:t>
      </w:r>
      <w:r w:rsidR="24866110">
        <w:t>the RPi synchronization application</w:t>
      </w:r>
      <w:r w:rsidR="00F35FD2">
        <w:t>.</w:t>
      </w:r>
    </w:p>
    <w:p w14:paraId="59D6530E" w14:textId="5C895D69" w:rsidR="24866110" w:rsidRDefault="24866110" w:rsidP="4DDA470C">
      <w:pPr>
        <w:pStyle w:val="Luettelokappale"/>
        <w:numPr>
          <w:ilvl w:val="0"/>
          <w:numId w:val="1"/>
        </w:numPr>
      </w:pPr>
      <w:r>
        <w:t>When synchronization is complete, run the web server on the RPi</w:t>
      </w:r>
      <w:r w:rsidR="00F35FD2">
        <w:t>.</w:t>
      </w:r>
    </w:p>
    <w:p w14:paraId="01F87A2E" w14:textId="5C584008" w:rsidR="24866110" w:rsidRDefault="24866110" w:rsidP="4DDA470C">
      <w:pPr>
        <w:pStyle w:val="Luettelokappale"/>
        <w:numPr>
          <w:ilvl w:val="0"/>
          <w:numId w:val="1"/>
        </w:numPr>
      </w:pPr>
      <w:r>
        <w:t>Go to the user data page and set the user weight. Try both valid and invalid values.</w:t>
      </w:r>
    </w:p>
    <w:p w14:paraId="783010D8" w14:textId="00740BEA" w:rsidR="24866110" w:rsidRDefault="24866110" w:rsidP="4DDA470C">
      <w:pPr>
        <w:pStyle w:val="Luettelokappale"/>
        <w:numPr>
          <w:ilvl w:val="0"/>
          <w:numId w:val="1"/>
        </w:numPr>
      </w:pPr>
      <w:r>
        <w:t>Go to the session statistics page. Check that the ratio between distance and steps matches with the step length set on the smartwatch</w:t>
      </w:r>
      <w:r w:rsidR="3DFF8CFF">
        <w:t>. Take note of the burned calories.</w:t>
      </w:r>
    </w:p>
    <w:p w14:paraId="2547DBD1" w14:textId="1CD16FD8" w:rsidR="3DFF8CFF" w:rsidRDefault="3DFF8CFF" w:rsidP="4DDA470C">
      <w:pPr>
        <w:pStyle w:val="Luettelokappale"/>
        <w:numPr>
          <w:ilvl w:val="0"/>
          <w:numId w:val="1"/>
        </w:numPr>
      </w:pPr>
      <w:r>
        <w:t>Go back to the user data page and change the user weight to something else. Go back to the session data page and see if the burned calories change as they should</w:t>
      </w:r>
      <w:r w:rsidR="00F35FD2">
        <w:t>.</w:t>
      </w:r>
    </w:p>
    <w:p w14:paraId="1D634816" w14:textId="29BC7E1F" w:rsidR="3DFF8CFF" w:rsidRDefault="3DFF8CFF" w:rsidP="4DDA470C">
      <w:pPr>
        <w:pStyle w:val="Luettelokappale"/>
        <w:numPr>
          <w:ilvl w:val="0"/>
          <w:numId w:val="1"/>
        </w:numPr>
      </w:pPr>
      <w:r>
        <w:t>Close the web server</w:t>
      </w:r>
      <w:r w:rsidR="00F35FD2">
        <w:t>.</w:t>
      </w:r>
    </w:p>
    <w:sectPr w:rsidR="3DFF8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fbkOzgnNRj0TU" int2:id="sxzBAABc">
      <int2:state int2:value="Rejected" int2:type="LegacyProofing"/>
    </int2:textHash>
    <int2:bookmark int2:bookmarkName="_Int_1tq2S2tA" int2:invalidationBookmarkName="" int2:hashCode="+qC1vUbOF3gJqz" int2:id="KM02GFf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3532"/>
    <w:multiLevelType w:val="hybridMultilevel"/>
    <w:tmpl w:val="2250C982"/>
    <w:lvl w:ilvl="0" w:tplc="FDBE0E8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A5064"/>
    <w:multiLevelType w:val="hybridMultilevel"/>
    <w:tmpl w:val="FFFFFFFF"/>
    <w:lvl w:ilvl="0" w:tplc="1A686DEA">
      <w:start w:val="1"/>
      <w:numFmt w:val="decimal"/>
      <w:lvlText w:val="%1."/>
      <w:lvlJc w:val="left"/>
      <w:pPr>
        <w:ind w:left="720" w:hanging="360"/>
      </w:pPr>
    </w:lvl>
    <w:lvl w:ilvl="1" w:tplc="48FEB7F6">
      <w:start w:val="1"/>
      <w:numFmt w:val="lowerLetter"/>
      <w:lvlText w:val="%2."/>
      <w:lvlJc w:val="left"/>
      <w:pPr>
        <w:ind w:left="1440" w:hanging="360"/>
      </w:pPr>
    </w:lvl>
    <w:lvl w:ilvl="2" w:tplc="C5BAFAA8">
      <w:start w:val="1"/>
      <w:numFmt w:val="lowerRoman"/>
      <w:lvlText w:val="%3."/>
      <w:lvlJc w:val="right"/>
      <w:pPr>
        <w:ind w:left="2160" w:hanging="180"/>
      </w:pPr>
    </w:lvl>
    <w:lvl w:ilvl="3" w:tplc="BC0C883E">
      <w:start w:val="1"/>
      <w:numFmt w:val="decimal"/>
      <w:lvlText w:val="%4."/>
      <w:lvlJc w:val="left"/>
      <w:pPr>
        <w:ind w:left="2880" w:hanging="360"/>
      </w:pPr>
    </w:lvl>
    <w:lvl w:ilvl="4" w:tplc="29D8C13E">
      <w:start w:val="1"/>
      <w:numFmt w:val="lowerLetter"/>
      <w:lvlText w:val="%5."/>
      <w:lvlJc w:val="left"/>
      <w:pPr>
        <w:ind w:left="3600" w:hanging="360"/>
      </w:pPr>
    </w:lvl>
    <w:lvl w:ilvl="5" w:tplc="FECA1966">
      <w:start w:val="1"/>
      <w:numFmt w:val="lowerRoman"/>
      <w:lvlText w:val="%6."/>
      <w:lvlJc w:val="right"/>
      <w:pPr>
        <w:ind w:left="4320" w:hanging="180"/>
      </w:pPr>
    </w:lvl>
    <w:lvl w:ilvl="6" w:tplc="E5322B72">
      <w:start w:val="1"/>
      <w:numFmt w:val="decimal"/>
      <w:lvlText w:val="%7."/>
      <w:lvlJc w:val="left"/>
      <w:pPr>
        <w:ind w:left="5040" w:hanging="360"/>
      </w:pPr>
    </w:lvl>
    <w:lvl w:ilvl="7" w:tplc="1388C752">
      <w:start w:val="1"/>
      <w:numFmt w:val="lowerLetter"/>
      <w:lvlText w:val="%8."/>
      <w:lvlJc w:val="left"/>
      <w:pPr>
        <w:ind w:left="5760" w:hanging="360"/>
      </w:pPr>
    </w:lvl>
    <w:lvl w:ilvl="8" w:tplc="3DECD982">
      <w:start w:val="1"/>
      <w:numFmt w:val="lowerRoman"/>
      <w:lvlText w:val="%9."/>
      <w:lvlJc w:val="right"/>
      <w:pPr>
        <w:ind w:left="6480" w:hanging="180"/>
      </w:pPr>
    </w:lvl>
  </w:abstractNum>
  <w:abstractNum w:abstractNumId="2" w15:restartNumberingAfterBreak="0">
    <w:nsid w:val="1B3CEF3C"/>
    <w:multiLevelType w:val="hybridMultilevel"/>
    <w:tmpl w:val="FFFFFFFF"/>
    <w:lvl w:ilvl="0" w:tplc="00B68B32">
      <w:start w:val="1"/>
      <w:numFmt w:val="decimal"/>
      <w:lvlText w:val="%1."/>
      <w:lvlJc w:val="left"/>
      <w:pPr>
        <w:ind w:left="720" w:hanging="360"/>
      </w:pPr>
    </w:lvl>
    <w:lvl w:ilvl="1" w:tplc="629EB266">
      <w:start w:val="1"/>
      <w:numFmt w:val="lowerLetter"/>
      <w:lvlText w:val="%2."/>
      <w:lvlJc w:val="left"/>
      <w:pPr>
        <w:ind w:left="1440" w:hanging="360"/>
      </w:pPr>
    </w:lvl>
    <w:lvl w:ilvl="2" w:tplc="86DAFBE8">
      <w:start w:val="1"/>
      <w:numFmt w:val="lowerRoman"/>
      <w:lvlText w:val="%3."/>
      <w:lvlJc w:val="right"/>
      <w:pPr>
        <w:ind w:left="2160" w:hanging="180"/>
      </w:pPr>
    </w:lvl>
    <w:lvl w:ilvl="3" w:tplc="7A860650">
      <w:start w:val="1"/>
      <w:numFmt w:val="decimal"/>
      <w:lvlText w:val="%4."/>
      <w:lvlJc w:val="left"/>
      <w:pPr>
        <w:ind w:left="2880" w:hanging="360"/>
      </w:pPr>
    </w:lvl>
    <w:lvl w:ilvl="4" w:tplc="8B7EDD22">
      <w:start w:val="1"/>
      <w:numFmt w:val="lowerLetter"/>
      <w:lvlText w:val="%5."/>
      <w:lvlJc w:val="left"/>
      <w:pPr>
        <w:ind w:left="3600" w:hanging="360"/>
      </w:pPr>
    </w:lvl>
    <w:lvl w:ilvl="5" w:tplc="F4A2928A">
      <w:start w:val="1"/>
      <w:numFmt w:val="lowerRoman"/>
      <w:lvlText w:val="%6."/>
      <w:lvlJc w:val="right"/>
      <w:pPr>
        <w:ind w:left="4320" w:hanging="180"/>
      </w:pPr>
    </w:lvl>
    <w:lvl w:ilvl="6" w:tplc="4386EA8C">
      <w:start w:val="1"/>
      <w:numFmt w:val="decimal"/>
      <w:lvlText w:val="%7."/>
      <w:lvlJc w:val="left"/>
      <w:pPr>
        <w:ind w:left="5040" w:hanging="360"/>
      </w:pPr>
    </w:lvl>
    <w:lvl w:ilvl="7" w:tplc="958A599C">
      <w:start w:val="1"/>
      <w:numFmt w:val="lowerLetter"/>
      <w:lvlText w:val="%8."/>
      <w:lvlJc w:val="left"/>
      <w:pPr>
        <w:ind w:left="5760" w:hanging="360"/>
      </w:pPr>
    </w:lvl>
    <w:lvl w:ilvl="8" w:tplc="2D742206">
      <w:start w:val="1"/>
      <w:numFmt w:val="lowerRoman"/>
      <w:lvlText w:val="%9."/>
      <w:lvlJc w:val="right"/>
      <w:pPr>
        <w:ind w:left="6480" w:hanging="180"/>
      </w:pPr>
    </w:lvl>
  </w:abstractNum>
  <w:abstractNum w:abstractNumId="3" w15:restartNumberingAfterBreak="0">
    <w:nsid w:val="1CC49267"/>
    <w:multiLevelType w:val="hybridMultilevel"/>
    <w:tmpl w:val="FFFFFFFF"/>
    <w:lvl w:ilvl="0" w:tplc="EB361E06">
      <w:start w:val="1"/>
      <w:numFmt w:val="decimal"/>
      <w:lvlText w:val="%1."/>
      <w:lvlJc w:val="left"/>
      <w:pPr>
        <w:ind w:left="720" w:hanging="360"/>
      </w:pPr>
    </w:lvl>
    <w:lvl w:ilvl="1" w:tplc="0F30F476">
      <w:start w:val="1"/>
      <w:numFmt w:val="lowerLetter"/>
      <w:lvlText w:val="%2."/>
      <w:lvlJc w:val="left"/>
      <w:pPr>
        <w:ind w:left="1440" w:hanging="360"/>
      </w:pPr>
    </w:lvl>
    <w:lvl w:ilvl="2" w:tplc="0A442D62">
      <w:start w:val="1"/>
      <w:numFmt w:val="lowerRoman"/>
      <w:lvlText w:val="%3."/>
      <w:lvlJc w:val="right"/>
      <w:pPr>
        <w:ind w:left="2160" w:hanging="180"/>
      </w:pPr>
    </w:lvl>
    <w:lvl w:ilvl="3" w:tplc="57142CC4">
      <w:start w:val="1"/>
      <w:numFmt w:val="decimal"/>
      <w:lvlText w:val="%4."/>
      <w:lvlJc w:val="left"/>
      <w:pPr>
        <w:ind w:left="2880" w:hanging="360"/>
      </w:pPr>
    </w:lvl>
    <w:lvl w:ilvl="4" w:tplc="A89E2468">
      <w:start w:val="1"/>
      <w:numFmt w:val="lowerLetter"/>
      <w:lvlText w:val="%5."/>
      <w:lvlJc w:val="left"/>
      <w:pPr>
        <w:ind w:left="3600" w:hanging="360"/>
      </w:pPr>
    </w:lvl>
    <w:lvl w:ilvl="5" w:tplc="0CF8CB70">
      <w:start w:val="1"/>
      <w:numFmt w:val="lowerRoman"/>
      <w:lvlText w:val="%6."/>
      <w:lvlJc w:val="right"/>
      <w:pPr>
        <w:ind w:left="4320" w:hanging="180"/>
      </w:pPr>
    </w:lvl>
    <w:lvl w:ilvl="6" w:tplc="04D476A0">
      <w:start w:val="1"/>
      <w:numFmt w:val="decimal"/>
      <w:lvlText w:val="%7."/>
      <w:lvlJc w:val="left"/>
      <w:pPr>
        <w:ind w:left="5040" w:hanging="360"/>
      </w:pPr>
    </w:lvl>
    <w:lvl w:ilvl="7" w:tplc="621C6590">
      <w:start w:val="1"/>
      <w:numFmt w:val="lowerLetter"/>
      <w:lvlText w:val="%8."/>
      <w:lvlJc w:val="left"/>
      <w:pPr>
        <w:ind w:left="5760" w:hanging="360"/>
      </w:pPr>
    </w:lvl>
    <w:lvl w:ilvl="8" w:tplc="E1A04E32">
      <w:start w:val="1"/>
      <w:numFmt w:val="lowerRoman"/>
      <w:lvlText w:val="%9."/>
      <w:lvlJc w:val="right"/>
      <w:pPr>
        <w:ind w:left="6480" w:hanging="180"/>
      </w:pPr>
    </w:lvl>
  </w:abstractNum>
  <w:abstractNum w:abstractNumId="4" w15:restartNumberingAfterBreak="0">
    <w:nsid w:val="2ACA3679"/>
    <w:multiLevelType w:val="hybridMultilevel"/>
    <w:tmpl w:val="531A847C"/>
    <w:lvl w:ilvl="0" w:tplc="136C61E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FC997"/>
    <w:multiLevelType w:val="hybridMultilevel"/>
    <w:tmpl w:val="FFFFFFFF"/>
    <w:lvl w:ilvl="0" w:tplc="C50AB2E6">
      <w:start w:val="1"/>
      <w:numFmt w:val="decimal"/>
      <w:lvlText w:val="%1."/>
      <w:lvlJc w:val="left"/>
      <w:pPr>
        <w:ind w:left="720" w:hanging="360"/>
      </w:pPr>
    </w:lvl>
    <w:lvl w:ilvl="1" w:tplc="C136E42A">
      <w:start w:val="1"/>
      <w:numFmt w:val="lowerLetter"/>
      <w:lvlText w:val="%2."/>
      <w:lvlJc w:val="left"/>
      <w:pPr>
        <w:ind w:left="1440" w:hanging="360"/>
      </w:pPr>
    </w:lvl>
    <w:lvl w:ilvl="2" w:tplc="BBA07C70">
      <w:start w:val="1"/>
      <w:numFmt w:val="lowerRoman"/>
      <w:lvlText w:val="%3."/>
      <w:lvlJc w:val="right"/>
      <w:pPr>
        <w:ind w:left="2160" w:hanging="180"/>
      </w:pPr>
    </w:lvl>
    <w:lvl w:ilvl="3" w:tplc="73564C94">
      <w:start w:val="1"/>
      <w:numFmt w:val="decimal"/>
      <w:lvlText w:val="%4."/>
      <w:lvlJc w:val="left"/>
      <w:pPr>
        <w:ind w:left="2880" w:hanging="360"/>
      </w:pPr>
    </w:lvl>
    <w:lvl w:ilvl="4" w:tplc="28D0103A">
      <w:start w:val="1"/>
      <w:numFmt w:val="lowerLetter"/>
      <w:lvlText w:val="%5."/>
      <w:lvlJc w:val="left"/>
      <w:pPr>
        <w:ind w:left="3600" w:hanging="360"/>
      </w:pPr>
    </w:lvl>
    <w:lvl w:ilvl="5" w:tplc="C4E4F7FC">
      <w:start w:val="1"/>
      <w:numFmt w:val="lowerRoman"/>
      <w:lvlText w:val="%6."/>
      <w:lvlJc w:val="right"/>
      <w:pPr>
        <w:ind w:left="4320" w:hanging="180"/>
      </w:pPr>
    </w:lvl>
    <w:lvl w:ilvl="6" w:tplc="34203A28">
      <w:start w:val="1"/>
      <w:numFmt w:val="decimal"/>
      <w:lvlText w:val="%7."/>
      <w:lvlJc w:val="left"/>
      <w:pPr>
        <w:ind w:left="5040" w:hanging="360"/>
      </w:pPr>
    </w:lvl>
    <w:lvl w:ilvl="7" w:tplc="6EC03548">
      <w:start w:val="1"/>
      <w:numFmt w:val="lowerLetter"/>
      <w:lvlText w:val="%8."/>
      <w:lvlJc w:val="left"/>
      <w:pPr>
        <w:ind w:left="5760" w:hanging="360"/>
      </w:pPr>
    </w:lvl>
    <w:lvl w:ilvl="8" w:tplc="79A40D9C">
      <w:start w:val="1"/>
      <w:numFmt w:val="lowerRoman"/>
      <w:lvlText w:val="%9."/>
      <w:lvlJc w:val="right"/>
      <w:pPr>
        <w:ind w:left="6480" w:hanging="180"/>
      </w:pPr>
    </w:lvl>
  </w:abstractNum>
  <w:abstractNum w:abstractNumId="6" w15:restartNumberingAfterBreak="0">
    <w:nsid w:val="471D75A2"/>
    <w:multiLevelType w:val="hybridMultilevel"/>
    <w:tmpl w:val="53F8C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FB2EF"/>
    <w:multiLevelType w:val="hybridMultilevel"/>
    <w:tmpl w:val="FFFFFFFF"/>
    <w:lvl w:ilvl="0" w:tplc="B5204108">
      <w:start w:val="1"/>
      <w:numFmt w:val="decimal"/>
      <w:lvlText w:val="%1."/>
      <w:lvlJc w:val="left"/>
      <w:pPr>
        <w:ind w:left="720" w:hanging="360"/>
      </w:pPr>
    </w:lvl>
    <w:lvl w:ilvl="1" w:tplc="65F4DA90">
      <w:start w:val="1"/>
      <w:numFmt w:val="lowerLetter"/>
      <w:lvlText w:val="%2."/>
      <w:lvlJc w:val="left"/>
      <w:pPr>
        <w:ind w:left="1440" w:hanging="360"/>
      </w:pPr>
    </w:lvl>
    <w:lvl w:ilvl="2" w:tplc="4E380FBC">
      <w:start w:val="1"/>
      <w:numFmt w:val="lowerRoman"/>
      <w:lvlText w:val="%3."/>
      <w:lvlJc w:val="right"/>
      <w:pPr>
        <w:ind w:left="2160" w:hanging="180"/>
      </w:pPr>
    </w:lvl>
    <w:lvl w:ilvl="3" w:tplc="F314090E">
      <w:start w:val="1"/>
      <w:numFmt w:val="decimal"/>
      <w:lvlText w:val="%4."/>
      <w:lvlJc w:val="left"/>
      <w:pPr>
        <w:ind w:left="2880" w:hanging="360"/>
      </w:pPr>
    </w:lvl>
    <w:lvl w:ilvl="4" w:tplc="BBD449D6">
      <w:start w:val="1"/>
      <w:numFmt w:val="lowerLetter"/>
      <w:lvlText w:val="%5."/>
      <w:lvlJc w:val="left"/>
      <w:pPr>
        <w:ind w:left="3600" w:hanging="360"/>
      </w:pPr>
    </w:lvl>
    <w:lvl w:ilvl="5" w:tplc="F3EAEB42">
      <w:start w:val="1"/>
      <w:numFmt w:val="lowerRoman"/>
      <w:lvlText w:val="%6."/>
      <w:lvlJc w:val="right"/>
      <w:pPr>
        <w:ind w:left="4320" w:hanging="180"/>
      </w:pPr>
    </w:lvl>
    <w:lvl w:ilvl="6" w:tplc="DDF0E3C8">
      <w:start w:val="1"/>
      <w:numFmt w:val="decimal"/>
      <w:lvlText w:val="%7."/>
      <w:lvlJc w:val="left"/>
      <w:pPr>
        <w:ind w:left="5040" w:hanging="360"/>
      </w:pPr>
    </w:lvl>
    <w:lvl w:ilvl="7" w:tplc="1CB48A84">
      <w:start w:val="1"/>
      <w:numFmt w:val="lowerLetter"/>
      <w:lvlText w:val="%8."/>
      <w:lvlJc w:val="left"/>
      <w:pPr>
        <w:ind w:left="5760" w:hanging="360"/>
      </w:pPr>
    </w:lvl>
    <w:lvl w:ilvl="8" w:tplc="81FC2E6A">
      <w:start w:val="1"/>
      <w:numFmt w:val="lowerRoman"/>
      <w:lvlText w:val="%9."/>
      <w:lvlJc w:val="right"/>
      <w:pPr>
        <w:ind w:left="6480" w:hanging="180"/>
      </w:pPr>
    </w:lvl>
  </w:abstractNum>
  <w:abstractNum w:abstractNumId="8" w15:restartNumberingAfterBreak="0">
    <w:nsid w:val="5D691ABF"/>
    <w:multiLevelType w:val="hybridMultilevel"/>
    <w:tmpl w:val="FFFFFFFF"/>
    <w:lvl w:ilvl="0" w:tplc="7368E45A">
      <w:start w:val="1"/>
      <w:numFmt w:val="decimal"/>
      <w:lvlText w:val="%1."/>
      <w:lvlJc w:val="left"/>
      <w:pPr>
        <w:ind w:left="720" w:hanging="360"/>
      </w:pPr>
    </w:lvl>
    <w:lvl w:ilvl="1" w:tplc="074C4E5E">
      <w:start w:val="1"/>
      <w:numFmt w:val="lowerLetter"/>
      <w:lvlText w:val="%2."/>
      <w:lvlJc w:val="left"/>
      <w:pPr>
        <w:ind w:left="1440" w:hanging="360"/>
      </w:pPr>
    </w:lvl>
    <w:lvl w:ilvl="2" w:tplc="D29A0882">
      <w:start w:val="1"/>
      <w:numFmt w:val="lowerRoman"/>
      <w:lvlText w:val="%3."/>
      <w:lvlJc w:val="right"/>
      <w:pPr>
        <w:ind w:left="2160" w:hanging="180"/>
      </w:pPr>
    </w:lvl>
    <w:lvl w:ilvl="3" w:tplc="BA8AD28E">
      <w:start w:val="1"/>
      <w:numFmt w:val="decimal"/>
      <w:lvlText w:val="%4."/>
      <w:lvlJc w:val="left"/>
      <w:pPr>
        <w:ind w:left="2880" w:hanging="360"/>
      </w:pPr>
    </w:lvl>
    <w:lvl w:ilvl="4" w:tplc="4A7AB394">
      <w:start w:val="1"/>
      <w:numFmt w:val="lowerLetter"/>
      <w:lvlText w:val="%5."/>
      <w:lvlJc w:val="left"/>
      <w:pPr>
        <w:ind w:left="3600" w:hanging="360"/>
      </w:pPr>
    </w:lvl>
    <w:lvl w:ilvl="5" w:tplc="B6022194">
      <w:start w:val="1"/>
      <w:numFmt w:val="lowerRoman"/>
      <w:lvlText w:val="%6."/>
      <w:lvlJc w:val="right"/>
      <w:pPr>
        <w:ind w:left="4320" w:hanging="180"/>
      </w:pPr>
    </w:lvl>
    <w:lvl w:ilvl="6" w:tplc="AB2A1666">
      <w:start w:val="1"/>
      <w:numFmt w:val="decimal"/>
      <w:lvlText w:val="%7."/>
      <w:lvlJc w:val="left"/>
      <w:pPr>
        <w:ind w:left="5040" w:hanging="360"/>
      </w:pPr>
    </w:lvl>
    <w:lvl w:ilvl="7" w:tplc="9950FB44">
      <w:start w:val="1"/>
      <w:numFmt w:val="lowerLetter"/>
      <w:lvlText w:val="%8."/>
      <w:lvlJc w:val="left"/>
      <w:pPr>
        <w:ind w:left="5760" w:hanging="360"/>
      </w:pPr>
    </w:lvl>
    <w:lvl w:ilvl="8" w:tplc="FD74D178">
      <w:start w:val="1"/>
      <w:numFmt w:val="lowerRoman"/>
      <w:lvlText w:val="%9."/>
      <w:lvlJc w:val="right"/>
      <w:pPr>
        <w:ind w:left="6480" w:hanging="180"/>
      </w:pPr>
    </w:lvl>
  </w:abstractNum>
  <w:abstractNum w:abstractNumId="9" w15:restartNumberingAfterBreak="0">
    <w:nsid w:val="623BE814"/>
    <w:multiLevelType w:val="hybridMultilevel"/>
    <w:tmpl w:val="0B147320"/>
    <w:lvl w:ilvl="0" w:tplc="EF5E7B2A">
      <w:start w:val="1"/>
      <w:numFmt w:val="bullet"/>
      <w:lvlText w:val="-"/>
      <w:lvlJc w:val="left"/>
      <w:pPr>
        <w:ind w:left="720" w:hanging="360"/>
      </w:pPr>
      <w:rPr>
        <w:rFonts w:ascii="Calibri" w:hAnsi="Calibri" w:hint="default"/>
      </w:rPr>
    </w:lvl>
    <w:lvl w:ilvl="1" w:tplc="91F61D22">
      <w:start w:val="1"/>
      <w:numFmt w:val="bullet"/>
      <w:lvlText w:val="o"/>
      <w:lvlJc w:val="left"/>
      <w:pPr>
        <w:ind w:left="1440" w:hanging="360"/>
      </w:pPr>
      <w:rPr>
        <w:rFonts w:ascii="Courier New" w:hAnsi="Courier New" w:hint="default"/>
      </w:rPr>
    </w:lvl>
    <w:lvl w:ilvl="2" w:tplc="0AC43B60">
      <w:start w:val="1"/>
      <w:numFmt w:val="bullet"/>
      <w:lvlText w:val=""/>
      <w:lvlJc w:val="left"/>
      <w:pPr>
        <w:ind w:left="2160" w:hanging="360"/>
      </w:pPr>
      <w:rPr>
        <w:rFonts w:ascii="Wingdings" w:hAnsi="Wingdings" w:hint="default"/>
      </w:rPr>
    </w:lvl>
    <w:lvl w:ilvl="3" w:tplc="4FA03A1A">
      <w:start w:val="1"/>
      <w:numFmt w:val="bullet"/>
      <w:lvlText w:val=""/>
      <w:lvlJc w:val="left"/>
      <w:pPr>
        <w:ind w:left="2880" w:hanging="360"/>
      </w:pPr>
      <w:rPr>
        <w:rFonts w:ascii="Symbol" w:hAnsi="Symbol" w:hint="default"/>
      </w:rPr>
    </w:lvl>
    <w:lvl w:ilvl="4" w:tplc="7E840526">
      <w:start w:val="1"/>
      <w:numFmt w:val="bullet"/>
      <w:lvlText w:val="o"/>
      <w:lvlJc w:val="left"/>
      <w:pPr>
        <w:ind w:left="3600" w:hanging="360"/>
      </w:pPr>
      <w:rPr>
        <w:rFonts w:ascii="Courier New" w:hAnsi="Courier New" w:hint="default"/>
      </w:rPr>
    </w:lvl>
    <w:lvl w:ilvl="5" w:tplc="C6F2C276">
      <w:start w:val="1"/>
      <w:numFmt w:val="bullet"/>
      <w:lvlText w:val=""/>
      <w:lvlJc w:val="left"/>
      <w:pPr>
        <w:ind w:left="4320" w:hanging="360"/>
      </w:pPr>
      <w:rPr>
        <w:rFonts w:ascii="Wingdings" w:hAnsi="Wingdings" w:hint="default"/>
      </w:rPr>
    </w:lvl>
    <w:lvl w:ilvl="6" w:tplc="A8F8A6BC">
      <w:start w:val="1"/>
      <w:numFmt w:val="bullet"/>
      <w:lvlText w:val=""/>
      <w:lvlJc w:val="left"/>
      <w:pPr>
        <w:ind w:left="5040" w:hanging="360"/>
      </w:pPr>
      <w:rPr>
        <w:rFonts w:ascii="Symbol" w:hAnsi="Symbol" w:hint="default"/>
      </w:rPr>
    </w:lvl>
    <w:lvl w:ilvl="7" w:tplc="F9864FA4">
      <w:start w:val="1"/>
      <w:numFmt w:val="bullet"/>
      <w:lvlText w:val="o"/>
      <w:lvlJc w:val="left"/>
      <w:pPr>
        <w:ind w:left="5760" w:hanging="360"/>
      </w:pPr>
      <w:rPr>
        <w:rFonts w:ascii="Courier New" w:hAnsi="Courier New" w:hint="default"/>
      </w:rPr>
    </w:lvl>
    <w:lvl w:ilvl="8" w:tplc="D79E6546">
      <w:start w:val="1"/>
      <w:numFmt w:val="bullet"/>
      <w:lvlText w:val=""/>
      <w:lvlJc w:val="left"/>
      <w:pPr>
        <w:ind w:left="6480" w:hanging="360"/>
      </w:pPr>
      <w:rPr>
        <w:rFonts w:ascii="Wingdings" w:hAnsi="Wingdings" w:hint="default"/>
      </w:rPr>
    </w:lvl>
  </w:abstractNum>
  <w:abstractNum w:abstractNumId="10" w15:restartNumberingAfterBreak="0">
    <w:nsid w:val="6B8D579B"/>
    <w:multiLevelType w:val="hybridMultilevel"/>
    <w:tmpl w:val="6B949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874745">
    <w:abstractNumId w:val="5"/>
  </w:num>
  <w:num w:numId="2" w16cid:durableId="1677609363">
    <w:abstractNumId w:val="7"/>
  </w:num>
  <w:num w:numId="3" w16cid:durableId="814640120">
    <w:abstractNumId w:val="1"/>
  </w:num>
  <w:num w:numId="4" w16cid:durableId="1445343221">
    <w:abstractNumId w:val="3"/>
  </w:num>
  <w:num w:numId="5" w16cid:durableId="673726703">
    <w:abstractNumId w:val="2"/>
  </w:num>
  <w:num w:numId="6" w16cid:durableId="1774091445">
    <w:abstractNumId w:val="8"/>
  </w:num>
  <w:num w:numId="7" w16cid:durableId="413403943">
    <w:abstractNumId w:val="9"/>
  </w:num>
  <w:num w:numId="8" w16cid:durableId="801920611">
    <w:abstractNumId w:val="6"/>
  </w:num>
  <w:num w:numId="9" w16cid:durableId="1581594548">
    <w:abstractNumId w:val="10"/>
  </w:num>
  <w:num w:numId="10" w16cid:durableId="710423435">
    <w:abstractNumId w:val="0"/>
  </w:num>
  <w:num w:numId="11" w16cid:durableId="211385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9254F9"/>
    <w:rsid w:val="00017F6C"/>
    <w:rsid w:val="001C4CC9"/>
    <w:rsid w:val="00322F3A"/>
    <w:rsid w:val="00367782"/>
    <w:rsid w:val="00404995"/>
    <w:rsid w:val="00447911"/>
    <w:rsid w:val="004481D7"/>
    <w:rsid w:val="004564D7"/>
    <w:rsid w:val="00495052"/>
    <w:rsid w:val="004C578D"/>
    <w:rsid w:val="00536C7D"/>
    <w:rsid w:val="00543240"/>
    <w:rsid w:val="005758CE"/>
    <w:rsid w:val="00722D43"/>
    <w:rsid w:val="007D41BA"/>
    <w:rsid w:val="007E7FDB"/>
    <w:rsid w:val="00906EAC"/>
    <w:rsid w:val="009E7BD9"/>
    <w:rsid w:val="00A3581F"/>
    <w:rsid w:val="00D60F16"/>
    <w:rsid w:val="00DB1958"/>
    <w:rsid w:val="00F35FD2"/>
    <w:rsid w:val="014FF733"/>
    <w:rsid w:val="01C19B0E"/>
    <w:rsid w:val="01D62976"/>
    <w:rsid w:val="01FFC62D"/>
    <w:rsid w:val="02ED8DFC"/>
    <w:rsid w:val="033B62A1"/>
    <w:rsid w:val="03D7D6A9"/>
    <w:rsid w:val="0573A70A"/>
    <w:rsid w:val="06236856"/>
    <w:rsid w:val="0674DDFB"/>
    <w:rsid w:val="06AB96A3"/>
    <w:rsid w:val="06F56A83"/>
    <w:rsid w:val="07055865"/>
    <w:rsid w:val="070F776B"/>
    <w:rsid w:val="0759958D"/>
    <w:rsid w:val="07BF38B7"/>
    <w:rsid w:val="08512E44"/>
    <w:rsid w:val="0AD137E1"/>
    <w:rsid w:val="0BEB7FCB"/>
    <w:rsid w:val="0D2BC65C"/>
    <w:rsid w:val="0D70A4F4"/>
    <w:rsid w:val="0E26C65D"/>
    <w:rsid w:val="109F8F34"/>
    <w:rsid w:val="10A54D18"/>
    <w:rsid w:val="115614F2"/>
    <w:rsid w:val="136973CF"/>
    <w:rsid w:val="143D1090"/>
    <w:rsid w:val="147CDF84"/>
    <w:rsid w:val="160488A8"/>
    <w:rsid w:val="1648925D"/>
    <w:rsid w:val="1699B519"/>
    <w:rsid w:val="1A4D8DE0"/>
    <w:rsid w:val="1AA4421D"/>
    <w:rsid w:val="1EAA887A"/>
    <w:rsid w:val="1F64C702"/>
    <w:rsid w:val="204658DB"/>
    <w:rsid w:val="209B87AB"/>
    <w:rsid w:val="21E2293C"/>
    <w:rsid w:val="222EA53E"/>
    <w:rsid w:val="227979BF"/>
    <w:rsid w:val="24832361"/>
    <w:rsid w:val="24866110"/>
    <w:rsid w:val="289F9805"/>
    <w:rsid w:val="28C20895"/>
    <w:rsid w:val="2A5499BC"/>
    <w:rsid w:val="2B57749D"/>
    <w:rsid w:val="2CDDC315"/>
    <w:rsid w:val="2F594543"/>
    <w:rsid w:val="309A5057"/>
    <w:rsid w:val="333E020F"/>
    <w:rsid w:val="33944961"/>
    <w:rsid w:val="34306CC5"/>
    <w:rsid w:val="34317BC3"/>
    <w:rsid w:val="345D0710"/>
    <w:rsid w:val="3622CA80"/>
    <w:rsid w:val="368330CD"/>
    <w:rsid w:val="379254F9"/>
    <w:rsid w:val="3867BA84"/>
    <w:rsid w:val="38CAD7DA"/>
    <w:rsid w:val="39DC1740"/>
    <w:rsid w:val="3AD742B1"/>
    <w:rsid w:val="3C443073"/>
    <w:rsid w:val="3D26EF51"/>
    <w:rsid w:val="3DFF8CFF"/>
    <w:rsid w:val="3F18B63D"/>
    <w:rsid w:val="3FCE07EB"/>
    <w:rsid w:val="40CE61DB"/>
    <w:rsid w:val="43F323D8"/>
    <w:rsid w:val="451461F7"/>
    <w:rsid w:val="46677417"/>
    <w:rsid w:val="469D49CF"/>
    <w:rsid w:val="46F220AB"/>
    <w:rsid w:val="479C1587"/>
    <w:rsid w:val="48607333"/>
    <w:rsid w:val="494D256C"/>
    <w:rsid w:val="49DCD71C"/>
    <w:rsid w:val="4A997F6A"/>
    <w:rsid w:val="4B16A8D0"/>
    <w:rsid w:val="4B70BAF2"/>
    <w:rsid w:val="4DDA470C"/>
    <w:rsid w:val="516B4C55"/>
    <w:rsid w:val="51C148E9"/>
    <w:rsid w:val="53071CB6"/>
    <w:rsid w:val="54FE74DB"/>
    <w:rsid w:val="55FAC2A8"/>
    <w:rsid w:val="5625951B"/>
    <w:rsid w:val="57453AB1"/>
    <w:rsid w:val="597963D7"/>
    <w:rsid w:val="598F4CEF"/>
    <w:rsid w:val="5ABDF513"/>
    <w:rsid w:val="5B10043D"/>
    <w:rsid w:val="5B7D32A0"/>
    <w:rsid w:val="5C59C574"/>
    <w:rsid w:val="5D587CDC"/>
    <w:rsid w:val="5DC2A406"/>
    <w:rsid w:val="5DF595D5"/>
    <w:rsid w:val="5E208917"/>
    <w:rsid w:val="5E7FB589"/>
    <w:rsid w:val="5EBC4FB3"/>
    <w:rsid w:val="5F1C7691"/>
    <w:rsid w:val="601B85EA"/>
    <w:rsid w:val="6105D06E"/>
    <w:rsid w:val="61160076"/>
    <w:rsid w:val="612350D3"/>
    <w:rsid w:val="61B7564B"/>
    <w:rsid w:val="61CCCA18"/>
    <w:rsid w:val="62BF2134"/>
    <w:rsid w:val="64E6B073"/>
    <w:rsid w:val="650CE4C7"/>
    <w:rsid w:val="65259252"/>
    <w:rsid w:val="6672EBC1"/>
    <w:rsid w:val="6703C297"/>
    <w:rsid w:val="684ECA18"/>
    <w:rsid w:val="6EAA141A"/>
    <w:rsid w:val="6F6822B7"/>
    <w:rsid w:val="7045E47B"/>
    <w:rsid w:val="71F35555"/>
    <w:rsid w:val="738F25B6"/>
    <w:rsid w:val="73A85178"/>
    <w:rsid w:val="76C6C678"/>
    <w:rsid w:val="786296D9"/>
    <w:rsid w:val="791F3CDE"/>
    <w:rsid w:val="7A8C1BE2"/>
    <w:rsid w:val="7B9A379B"/>
    <w:rsid w:val="7C193CBF"/>
    <w:rsid w:val="7C477B12"/>
    <w:rsid w:val="7F3462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54F9"/>
  <w15:chartTrackingRefBased/>
  <w15:docId w15:val="{6D746FC6-F374-416F-89E3-5512500D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4C578D"/>
    <w:pPr>
      <w:ind w:left="720"/>
      <w:contextualSpacing/>
    </w:pPr>
  </w:style>
  <w:style w:type="character" w:customStyle="1" w:styleId="OtsikkoChar">
    <w:name w:val="Otsikko Char"/>
    <w:basedOn w:val="Kappaleenoletusfontti"/>
    <w:link w:val="Otsikko"/>
    <w:uiPriority w:val="10"/>
    <w:rsid w:val="005758CE"/>
    <w:rPr>
      <w:rFonts w:asciiTheme="majorHAnsi" w:eastAsiaTheme="majorEastAsia" w:hAnsiTheme="majorHAnsi" w:cstheme="majorBidi"/>
      <w:spacing w:val="-10"/>
      <w:kern w:val="28"/>
      <w:sz w:val="56"/>
      <w:szCs w:val="56"/>
    </w:rPr>
  </w:style>
  <w:style w:type="paragraph" w:styleId="Otsikko">
    <w:name w:val="Title"/>
    <w:basedOn w:val="Normaali"/>
    <w:next w:val="Normaali"/>
    <w:link w:val="OtsikkoChar"/>
    <w:uiPriority w:val="10"/>
    <w:qFormat/>
    <w:rsid w:val="005758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Kappaleenoletusfontti"/>
    <w:uiPriority w:val="10"/>
    <w:rsid w:val="005758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433</Words>
  <Characters>3509</Characters>
  <Application>Microsoft Office Word</Application>
  <DocSecurity>0</DocSecurity>
  <Lines>29</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Synkkänen Ville</dc:creator>
  <cp:keywords/>
  <dc:description/>
  <cp:lastModifiedBy>Synkkänen Ville</cp:lastModifiedBy>
  <cp:revision>24</cp:revision>
  <dcterms:created xsi:type="dcterms:W3CDTF">2023-03-13T03:00:00Z</dcterms:created>
  <dcterms:modified xsi:type="dcterms:W3CDTF">2023-03-21T16:11:00Z</dcterms:modified>
</cp:coreProperties>
</file>