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9480" w14:textId="42DE5C6B" w:rsidR="00AD4455" w:rsidRDefault="002A18DB">
      <w:r>
        <w:rPr>
          <w:noProof/>
        </w:rPr>
        <w:drawing>
          <wp:inline distT="0" distB="0" distL="0" distR="0" wp14:anchorId="32876888" wp14:editId="347983FC">
            <wp:extent cx="5612130" cy="2973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4977" w14:textId="778A586E" w:rsidR="002A18DB" w:rsidRPr="002A18DB" w:rsidRDefault="002A18DB">
      <w:r>
        <w:t>El error sucede ya que el due</w:t>
      </w:r>
      <w:r w:rsidRPr="002A18DB">
        <w:t>ñ</w:t>
      </w:r>
      <w:r>
        <w:t>o del repositorio subió cambios, mientras el colaborador editaba el mismo archivo. Por lo tanto, Git detecta cambios en el repositorio remoto que el colaborador no posee en su repositorio local y le recomienda realizar una actualización mediante un Pull antes de subir su commit (debe integrar todos los cambios)</w:t>
      </w:r>
    </w:p>
    <w:sectPr w:rsidR="002A18DB" w:rsidRPr="002A18DB" w:rsidSect="004B0E1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F3"/>
    <w:rsid w:val="001E09A3"/>
    <w:rsid w:val="002A18DB"/>
    <w:rsid w:val="004B0E18"/>
    <w:rsid w:val="00564F95"/>
    <w:rsid w:val="00A97DF3"/>
    <w:rsid w:val="00E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A77F"/>
  <w15:chartTrackingRefBased/>
  <w15:docId w15:val="{AC5C451B-3262-4712-BA2F-F23B94E4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Chantell Alvarenga Amaya</dc:creator>
  <cp:keywords/>
  <dc:description/>
  <cp:lastModifiedBy>Andrea Chantell Alvarenga Amaya</cp:lastModifiedBy>
  <cp:revision>2</cp:revision>
  <dcterms:created xsi:type="dcterms:W3CDTF">2020-08-12T05:26:00Z</dcterms:created>
  <dcterms:modified xsi:type="dcterms:W3CDTF">2020-08-12T05:29:00Z</dcterms:modified>
</cp:coreProperties>
</file>