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Política de Privacidade e Proteção de Dados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Biolax Produtos Naturais Ltda</w:t>
      </w:r>
      <w:r w:rsidDel="00000000" w:rsidR="00000000" w:rsidRPr="00000000">
        <w:rPr>
          <w:rtl w:val="0"/>
        </w:rPr>
        <w:t xml:space="preserve">, uma empresa privada registrada no CNPJ nº </w:t>
      </w:r>
      <w:r w:rsidDel="00000000" w:rsidR="00000000" w:rsidRPr="00000000">
        <w:rPr>
          <w:b w:val="1"/>
          <w:rtl w:val="0"/>
        </w:rPr>
        <w:t xml:space="preserve">39.584.945/0001-33</w:t>
      </w:r>
      <w:r w:rsidDel="00000000" w:rsidR="00000000" w:rsidRPr="00000000">
        <w:rPr>
          <w:rtl w:val="0"/>
        </w:rPr>
        <w:t xml:space="preserve">, localizada na Rua Alisson Caetano de Freitas, 64 Residencial Sion – Gomes, Lagoa da Prata, MG, CEP 35593-264, doravante denominada “</w:t>
      </w:r>
      <w:r w:rsidDel="00000000" w:rsidR="00000000" w:rsidRPr="00000000">
        <w:rPr>
          <w:b w:val="1"/>
          <w:rtl w:val="0"/>
        </w:rPr>
        <w:t xml:space="preserve">Biolax</w:t>
      </w:r>
      <w:r w:rsidDel="00000000" w:rsidR="00000000" w:rsidRPr="00000000">
        <w:rPr>
          <w:rtl w:val="0"/>
        </w:rPr>
        <w:t xml:space="preserve">“, preza pela privacidade e proteção dos seus dados pessoais.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 Política de Privacidade e Proteção de Dados (“Política”) explica como a </w:t>
      </w:r>
      <w:r w:rsidDel="00000000" w:rsidR="00000000" w:rsidRPr="00000000">
        <w:rPr>
          <w:b w:val="1"/>
          <w:rtl w:val="0"/>
        </w:rPr>
        <w:t xml:space="preserve">Biolax</w:t>
      </w:r>
      <w:r w:rsidDel="00000000" w:rsidR="00000000" w:rsidRPr="00000000">
        <w:rPr>
          <w:rtl w:val="0"/>
        </w:rPr>
        <w:t xml:space="preserve"> coleta, registra, armazena, utiliza, compartilha, processa e protege seus dados pessoais. Estamos comprometidos com a sua privacidade e disponibilizamos esta Política em nosso site para que todos possam acessá-la e sugerir melhorias. A Política é dividida em 6 seções: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Objetivos da Coleta;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2. Banco de Dados;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Consentimento;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4. Proteção, Armazenamento e Compartilhamento;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5. Uso;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6. Direito de Esquecimento.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Nossa Política não se aplica a serviços oferecidos por outras empresas ou indivíduos. Garantimos apenas a segurança e integridade dos dados que você fornece diretamente �  Biolax.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Ao se cadastrar e concordar com esta Política, você expressa sua livre e total concordância com os termos aqui estabelecidos. Apenas compre nossos produtos se concordar integralmente com as regras previstas; caso contrário, não adquira nossos produtos.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tiver dúvidas, estamos �  disposição para ajudá-lo.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Objetivos da Coleta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Biolax coleta informações pessoais capazes de identificá-lo como comprador ao acessar e interagir com as funcionalidades disponíveis no site, como endereço IP, geolocalização, cookies, outros dados identificadores e informações das transações realizadas no website.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Esses dados são utilizados exclusivamente para protegê-lo, melhorar a qualidade do serviço prestado e permitir que a Biolax ofereça serviços diferenciados durante a parceria com você. Exceto nas hipóteses descritas na seção 4 desta Política, seus dados pessoais nunca serão transferidos para terceiros.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2. Banco de Dados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 dados coletados e os registros de atividades serão armazenados em ambiente seguro e controlado, visando (i) cumprir a lei e (ii) tratar cada comprador como parceiro, oferecendo serviços de acordo com seus anseios. Os prazos de armazenamento serão praticados conforme descrito abaixo: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– Dados cadastrais: 5 anos após o término da relação (Art. 27 do Código de Defesa do Consumidor – Lei 8.078/90)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– Dados de identificação digital: 6 meses (Art. 15 do Marco Civil da Internet – Lei 12.965/14)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– Dados de transações de pagamento: 5 anos após o término da relação (Art. 10 da Lei 9.613/98)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3. Consentimento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Biolax oferece seus serviços baseados nos Termos de Uso da Biolax e nesta Política de Privacidade e Proteção de Dados. Portanto, ela será aplicável desde o início até o fim da nossa parceria.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termos certeza que você leu e entendeu esta POLÍTICA, pedimos para que você clique em “CONCORDO COM O TEOR DA POLÍTICA DE PRIVACIDADE E PROTEÇÃO DE DADOS”.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É importante que você esteja ciente do conteúdo desta POLÍTICA, pois a BIOLAX tratará as informações que obtêm de você conforme as regras aqui descritas.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Caso você use o serviço oferecido pela BIOLAX, você estará conferindo sua livre e expressa concordância com os termos estipulados nesta POLÍTICA, que estará sempre disponível para consulta nesta página.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POLÍTICA poderá ser alterada no futuro, cabendo ao COMPRADOR verificá-la sempre que acessar o site.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você não concordar com as regras da nova POLÍTICA não pode/poderá comprar os nossos produtos. Se você continuar usando os serviços oferecidos pela BIOLAX após a alteração, você estará conferindo sua livre e expressa concordância com os novos termos estipulados na POLÍTICA.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� 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4. PROTEÇÃO, ARMAZENAMENTO E COMPARTILHAMENTO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BIOLAX coleta diversas informações pessoais suas e, por essa razão, fizemos da segurança de seus dados nossa prioridade.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BIOLAX nunca compartilhará seus dados pessoais, a menos que: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– Forem de conhecimento e/ou natureza pública;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-Você peça ou nos autorize a compartilhar tais dados com terceiros;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-Sejamos obrigados a disponibilizar os dados em razão de lei ou ordem judicial;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-No caso de transações e alterações societárias;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-Sejam necessárias para prestarmos o serviço da forma que você contratou.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Cumprimos rigorosamente a legislação aplicável a dados pessoais, em especial o Marco Civil da Internet (Lei nº 12.965/14), e usamos medidas físicas e digitais de segurança, como controle de acessos, criptografia forte, implementação SSL, firewalls, registro de log de alteração, duplo fator de autenticação, entre outros mecanismos de proteção.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5. USO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Os dados pessoais que coletamos são seus e assim continuarão sendo. Por isso, exceto nas hipóteses descritas anteriormente, NUNCA compartilharemos esses dados com terceiros.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informações que coletamos são usadas para aprimorar os serviços que oferecemos para você, tanto na parte de experiência quanto na de engenharia.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Através dos seus dados pessoais podemos saber melhor quem você. Assim, em um primeiro momento, usaremos esses dados para te identificar e um cadastro, que nos permita realizar o controle de riscos de forma efetiva.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Usamos os seus dados de contato para divulgar informações relevantes, como avisos sobre os serviços, informações de transações, contato direto com a BIOLAX, envio de mensagens de caráter informativo, podendo também enviar comunicações de natureza comercial e novidades da BIOLAX.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Caso você não queira mais receber referidas mensagens, poderá solicitar o cancelamento pelo link do próprio e-mail recebido.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6. DIREITO DE ESQUECIMENTO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a nossa parceria algum dia chegar ao fim, saiba que é seu direito solicitar a destruição dos seus dados pessoais que a BIOLAX possui. Infelizmente, em decorrência de algumas Leis, conforme detalhado na seção 2 desta POLÍTICA, somos obrigados a armazenar os seus dados pessoais, inclusive aqueles relacionados � s transações efetuadas, por algum período, extensíveis mediante solicitação do Ministério Público ou autoridades administrativas, e não poderemos excluir as informações antes deste prazo mesmo sob a solicitação do titular.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Contudo, fique tranquilo, a BIOLAX armazenará sua solicitação de esquecimento e, uma vez terminado o prazo legal, providenciará a destruição das informações capazes de te identificar.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Seus dados somente não serão apagados ao fim do prazo legal se você ainda possuir alguma obrigação pendente com a BIOLAX. Nesta hipótese, manteremos suas informações em nosso banco de dados como forma de facilitar a solução da pendência.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7. DISPOSIÇÕES GERAIS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 POLÍTICA não gera nenhum outro direito ou obrigação diverso daqueles aqui expressamente previstos.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alguma das PARTES deixar de exigir, no devido tempo, o cumprimento de quaisquer disposições desta POLÍTICA, ou de quaisquer direitos a elas relacionados, ou deixar de exercer qualquer direito previsto neste documento, isso não será considerado novação, alteração tácita dos termos contratuais, direito adquirido, alteração contratual ou renúncia a tais disposições, direitos e não afetará, de forma alguma, a validade da POLÍTICA.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qualquer disposição desta POLÍTICA for nula ou ineficaz, essa invalidade não afetará as demais disposições do CONTRATO, que permanecerão válidas e em vigor em relação a todas as outras disposições.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BIOLAX poderá, em decorrência da legislação em vigor, prestar as informações requeridas pelas autoridades públicas, na forma e periodicidade requerida.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Em caso de dúvidas você poderá entrar em contato através do e-mail: </w:t>
      </w:r>
      <w:r w:rsidDel="00000000" w:rsidR="00000000" w:rsidRPr="00000000">
        <w:rPr>
          <w:b w:val="1"/>
          <w:rtl w:val="0"/>
        </w:rPr>
        <w:t xml:space="preserve">sac@biolax.com.br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�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VOLTAR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tinol8em1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