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Política de Trocas e Devoluções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Tendo em vista o respeito que nós da </w:t>
      </w:r>
      <w:r w:rsidDel="00000000" w:rsidR="00000000" w:rsidRPr="00000000">
        <w:rPr>
          <w:b w:val="1"/>
          <w:rtl w:val="0"/>
        </w:rPr>
        <w:t xml:space="preserve">BIOLAX PRODUTOS NATURAIS LTDA</w:t>
      </w:r>
      <w:r w:rsidDel="00000000" w:rsidR="00000000" w:rsidRPr="00000000">
        <w:rPr>
          <w:rtl w:val="0"/>
        </w:rPr>
        <w:t xml:space="preserve"> temos por nossos consumidores e com o objetivo de manter a credibilidade em nossas relações, disponibilizamos a Política de Trocas e Devoluções do Site, que tem por objetivo informar a você, usuário do Site sobre as regras de trocas e devoluções dos produtos adquiridos por meio do nosso Site.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isso, pedimos que tenha bastante atenção, sendo fundamental que você leia integralmente todas as informações abaixo.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 Recusa ao Recebimento:</w:t>
      </w:r>
      <w:r w:rsidDel="00000000" w:rsidR="00000000" w:rsidRPr="00000000">
        <w:rPr>
          <w:rtl w:val="0"/>
        </w:rPr>
        <w:t xml:space="preserve"> O consumidor deverá recusar imediatamente o recebimento de seu produto nas hipóteses em que: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embalagem do produto estiver violada;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produto apresentar avarias;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pedido esteja em desacordo com o solicitado na loja virtual.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1.1. Caso o consumidor tenha recusado o recebimento, deverá informar imediatamente através do e-mail: sac@biolax.com.br, com a recusa e seus motivos para os devidos tratamentos.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Arrependimento da Compra: </w:t>
      </w:r>
      <w:r w:rsidDel="00000000" w:rsidR="00000000" w:rsidRPr="00000000">
        <w:rPr>
          <w:rtl w:val="0"/>
        </w:rPr>
        <w:t xml:space="preserve">O consumidor possui até 7 (sete) dias corridos, a contar da data de recebimento do produto, para solicitar a desistência da compra. Nesse caso, desde que o produto esteja intacto, sem quaisquer indícios de uso e acompanhado pela nota fiscal, o cliente poderá devolver o produto e poderá solicitar o reembolso do valor pago.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Insatisfação com o Resultado: A contar do recebimento do produto, o consumidor poderá exercer direito de arrependimento da compra (7 dias corridos). Assim, você possui até 30 (trinta) dias corridos para solicitar a troca do produto adquirido por um outro produto produzido pelo Grupo </w:t>
      </w:r>
      <w:r w:rsidDel="00000000" w:rsidR="00000000" w:rsidRPr="00000000">
        <w:rPr>
          <w:b w:val="1"/>
          <w:rtl w:val="0"/>
        </w:rPr>
        <w:t xml:space="preserve">BIOLAX </w:t>
      </w:r>
      <w:r w:rsidDel="00000000" w:rsidR="00000000" w:rsidRPr="00000000">
        <w:rPr>
          <w:rtl w:val="0"/>
        </w:rPr>
        <w:t xml:space="preserve">de igual ou maior valor, efetuando o pagamento da diferença, ou pela restituição total do valor do produto, excluindo-se o valor pago pelo frete. Considerando que, o pedido deverá ser requerido através do e-mail: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sac@biolax.com.br</w:t>
      </w:r>
      <w:r w:rsidDel="00000000" w:rsidR="00000000" w:rsidRPr="00000000">
        <w:rPr>
          <w:rtl w:val="0"/>
        </w:rPr>
        <w:t xml:space="preserve">, sendo que neste caso, só será aceito o seu pedido de insatisfação com o resultado do produto caso sejam preenchidos os seguintes requisitos: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Apenas um dos frascos poderá estar violado;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quantidade de cápsulas utilizadas/faltantes deve ser proporcional ao consumo diário recomendado para uma pessoa entre o recebimento do produto e o pedido de troca por insatisfação com o resultado do produto;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demais frascos devem estar perfeitamente acondicionados e lacrados na embalagem original, sem indícios de uso ou consumo;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produto deve estar acompanhado pela Nota Fiscal de venda;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modalidade somente é válida para a primeira compra nominal de um produto, não abrangendo as compras subsequentes e/ou assinaturas.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consumidores perderão automaticamente o direito da devolução por motivo de insatisfação com o resultado em caso de fraudes por meio da obtenção de benefício/vantagem de forma ilícita ou pelo não cumprimento de quaisquer das condições deste Regulamento. Para efeito deste item, considera-se fraude a devolução através do cadastramento de informações incorretas ou falsas; as devoluções de pessoas não elegíveis conforme critérios aqui estabelecidos; as devoluções contrárias aos bons costumes, �  ética e �  moral; as devoluções que tenham sido efetuadas através de método robótico, automático, repetitivo, programado ou similar.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Avaria, defeito e divergência: Caso a embalagem ou o produto vier com avarias e/ou defeitos OU caso o produto e/ou embalagem vier divergente ao comprado e isso não tenha sido constatado no momento da entrega para realizar a recusa do recebimento com a devida justificativa atrás da nota fiscal ou do comprovante de entrega explicando o problema, entre em contato com nosso suporte, através do e-mail: sac@biolax.com.br, dentro do prazo de troca de 7 dias corridos e informe qual a diferença entre o produto que você comprou e do produto recebido. Informe também os dados da etiqueta do produto para os devidos tratamentos.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Garantia blindada: Nossa garantia blindada cobre a primeira compra pelo prazo de 30 (trinta) dias corridos a contar do despacho do produto na transportadora, mas as compras subsequentes atenderão o prazo legal de 7 (sete) dias corridos após o recebimento.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aceite da assinatura implica na recorrência das compras dentro dos termos acordados entre as partes, sendo de plena ciência o prazo e valores das compras.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cancelamento será regido pelos mesmos termos constantes no presente regulamento, quando aplicado.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Análise do pedido de troca ou devolução: Todos os produtos devolvidos passam por uma análise do Controle de Qualidade Biolax no momento que chegam ao nosso Centro de Distribuição, a qual poderá levar até 5 (cinco) dias úteis.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produto desejado para troca e/ou devolução somente será liberado após aprovação do nosso Controle de Qualidade.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seja identificada qualquer divergência ou violação do produto, não aceitaremos a devolução e devolveremos o produto ao remetente sem comunicação prévia, sendo o consumidor o único responsável pelo frete.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Aprovação da troca ou devolução: Quando aprovado o procedimento de troca ou devolução, o suporte Biolax informará um código de autorização de postagem ou coleta disponível de acordo com a sua localidade, com as devidas instruções de envio do produto.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Após o recebimento do código de postagem, o consumidor deverá efetuar o envio do produto em até 7 dias corridos, sob pena de cancelamento do protocolo de devolução.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não tenhamos reposição de estoque para troca, será realizado o reembolso na mesma forma de pagamento da compra.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aprovação da troca ou devolução: Não será aprovada a troca ou devolução de qualquer mercadoria quando: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solicitação estiver fora do prazo;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BIOLAX</w:t>
      </w:r>
      <w:r w:rsidDel="00000000" w:rsidR="00000000" w:rsidRPr="00000000">
        <w:rPr>
          <w:rtl w:val="0"/>
        </w:rPr>
        <w:t xml:space="preserve"> receber o que você devolveu, analisar e não estiver tudo de acordo com o que você relatou;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forem atendidas as regras para troca ou devolução desta política;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Comprovado que os problemas decorreram de utilização inadequada do produto (mau uso);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nenhuma hipótese serão recebidos produtos modificados pelo consumidor ou com utilização inadequada (mau uso), não sendo possível, sequer, a utilização da opção legal de desistência/arrependimento nestes casos;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nos responsabilizamos pelos produtos enviados sem o devido cumprimento do procedimento acima informado.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Despesas com frete: As despesas com frete serão reembolsadas somente nos casos de: (i) arrependimento da compra; (ii) avaria; (iii) defeito; e (iv) divergência, desde que todas as condições desta política forem cumpridas cumulativamente.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caso de insatisfação com o resultado não serão ressarcidos os custos de frete, sendo o consumidor o único responsável pelo frete e demais encargos.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Estorno:</w:t>
      </w:r>
      <w:r w:rsidDel="00000000" w:rsidR="00000000" w:rsidRPr="00000000">
        <w:rPr>
          <w:rtl w:val="0"/>
        </w:rPr>
        <w:t xml:space="preserve"> O estorno será realizado através do mesmo canal utilizado para o pagamento do pedido efetuado, podendo variar o prazo de acordo com sua operadora de crédito ou banco responsável.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será realizado ressarcimento em conta bancária de terceiros.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tinol8em1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