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F63641" wp14:textId="7200072A">
      <w:r w:rsidRPr="57418667" w:rsidR="2518B80D">
        <w:rPr>
          <w:rFonts w:ascii="Calibri" w:hAnsi="Calibri" w:eastAsia="Calibri" w:cs="Calibri"/>
          <w:noProof w:val="0"/>
          <w:sz w:val="22"/>
          <w:szCs w:val="22"/>
          <w:lang w:val="fi-FI"/>
        </w:rPr>
        <w:t>Lähetän tässä sähköpostissa Mulufikir Day Care centre kuvia vuodelta 2017).</w:t>
      </w:r>
    </w:p>
    <w:p xmlns:wp14="http://schemas.microsoft.com/office/word/2010/wordml" w:rsidP="57418667" w14:paraId="0E11A86D" wp14:textId="3744B12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EE588"/>
    <w:rsid w:val="2518B80D"/>
    <w:rsid w:val="55BEE588"/>
    <w:rsid w:val="5741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E588"/>
  <w15:chartTrackingRefBased/>
  <w15:docId w15:val="{FF89C2AC-D3A7-4363-9904-27EA39252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BA20A5-BA50-4574-9B6C-B7E52D684874}"/>
</file>

<file path=customXml/itemProps2.xml><?xml version="1.0" encoding="utf-8"?>
<ds:datastoreItem xmlns:ds="http://schemas.openxmlformats.org/officeDocument/2006/customXml" ds:itemID="{DE7A928A-AF7D-4299-9687-2954881DBB86}"/>
</file>

<file path=customXml/itemProps3.xml><?xml version="1.0" encoding="utf-8"?>
<ds:datastoreItem xmlns:ds="http://schemas.openxmlformats.org/officeDocument/2006/customXml" ds:itemID="{F837F78A-BEDE-40CE-A634-A0280B0E02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2022-10-19T06:21:37Z</dcterms:created>
  <dcterms:modified xsi:type="dcterms:W3CDTF">2022-10-19T06:21:54Z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