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02.24.2021 Coach + Team meeting</w:t>
      </w:r>
    </w:p>
    <w:p>
      <w:pPr>
        <w:pStyle w:val="Subject"/>
        <w:bidi w:val="0"/>
      </w:pPr>
      <w:r>
        <w:rPr>
          <w:rtl w:val="0"/>
        </w:rPr>
        <w:t>Everyone present + Coach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Went over the MR last week, seen to things Jakub highlighted.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Other fixes - the code is clear.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Issue: does NOT produce the best results due to the way the keywords are.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Coach: Best to have a demo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Finished generic lists, merged Orla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MR.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Have not started testing yet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Working with Niall for creating reports/submission form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Added a new input type (multiselect - checkboxes)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Added prepopulating fields with defaults (not first value)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Report creation form looks for partial inputs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Minor fixes needed - probably done by the end of today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Genning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Not much this week. Continued working on displaying action plans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Extracted the actions from all paragraphs.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Suggestion: Add timeframes for each action plan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Next week, 1 Month, etc.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and display them better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Selim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Finished password change page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Will start test cases for the registration page today.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Orla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Finished my details page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Put up a MR request on Saturday,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About to start testing today.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Coach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Send Niall test cases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There are some fake cases that we have at this point (no specific input)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Maybe allocate 1-2 people to write tests for the functionality that we have built to this point.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Is it a priority to build a CI for the next iteration (that would run test cases)?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If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something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ve not done before, it may be risky. Have a good amount of cases first then create a CI.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Doesn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have an opinion on the matter..?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Discussion for this iteration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Niall: Issue with keywords/paragraph structure.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No way of determining context for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3-5 years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or any other timeframe keyword.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Also, relevance scores may not work well for keywords to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not flexibility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will give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flexibility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relevance scores.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Should we change the pathway (pop script) to make it work better?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Yeah, we got to change things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Note: Gotta make sure </w:t>
      </w:r>
      <w:r>
        <w:rPr>
          <w:b w:val="1"/>
          <w:bCs w:val="1"/>
          <w:rtl w:val="0"/>
          <w:lang w:val="en-US"/>
        </w:rPr>
        <w:t>they know how the algorithm works</w:t>
      </w:r>
      <w:r>
        <w:rPr>
          <w:rtl w:val="0"/>
          <w:lang w:val="en-US"/>
        </w:rPr>
        <w:t>!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APs from this: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Change the pop script slightly to reflect this.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Make sure we explain how they can work it (customer meeting).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Planning for next iteration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Q: What is the exact code freeze date? So we know when we plan until.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Proposed to be on 26th of March but it is not confirmed.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Q: End of the iteration?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Should be the 31st of March if that is the case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Review if we have critical (concept) functionality that is not done?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Goals for next iteration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Create/View/Delete Admin inputs - Jakub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Finish displaying actions/links on ReportView page - Niall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Create/View/Delete Paragraphs - Niall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Interactive action plans - Alex, Genning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Storing partial inputs - Jakub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Exporting reports to PDFs (just to download once, even if not logged in) - Selim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Deployment (maybe CD) on PythonAnywhere - Alex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Creating test cases of critical functionality </w:t>
      </w:r>
      <w:r>
        <w:rPr>
          <w:rtl w:val="0"/>
          <w:lang w:val="en-US"/>
        </w:rPr>
        <w:t>(and review coach</w:t>
      </w:r>
      <w:r>
        <w:rPr>
          <w:rtl w:val="1"/>
        </w:rPr>
        <w:t>’</w:t>
      </w:r>
      <w:r>
        <w:rPr>
          <w:rtl w:val="0"/>
          <w:lang w:val="en-US"/>
        </w:rPr>
        <w:t>s ones)</w:t>
      </w:r>
      <w:r>
        <w:rPr>
          <w:rtl w:val="0"/>
          <w:lang w:val="en-US"/>
        </w:rPr>
        <w:t xml:space="preserve"> - Orla, Alex</w:t>
      </w:r>
    </w:p>
    <w:p>
      <w:pPr>
        <w:pStyle w:val="Body"/>
        <w:numPr>
          <w:ilvl w:val="3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Maybe assign 1-2 people on building test cases for thing that are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Must-have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for the app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Continuous Integration &amp; running tests - Alex</w:t>
      </w:r>
    </w:p>
    <w:p>
      <w:pPr>
        <w:pStyle w:val="Body"/>
        <w:numPr>
          <w:ilvl w:val="2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Statistics/Data gathering and displaying - 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Decide on what functionality to leave off (see requirements) this iteration for the sake of having a completed prototype.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During the presentation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Niall: Explain how the new input will function.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Jakub: Demo the input/output generation.</w:t>
      </w:r>
    </w:p>
    <w:p>
      <w:pPr>
        <w:pStyle w:val="Body"/>
        <w:numPr>
          <w:ilvl w:val="1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>Alex: Demo style changes, lists, my account bits.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24 February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