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37AB5" w14:textId="06E4E0BD" w:rsidR="00FD7A5E" w:rsidRDefault="001604D7" w:rsidP="00BF613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04D7">
        <w:rPr>
          <w:rFonts w:ascii="Times New Roman" w:hAnsi="Times New Roman" w:cs="Times New Roman"/>
          <w:b/>
          <w:bCs/>
          <w:sz w:val="32"/>
          <w:szCs w:val="32"/>
        </w:rPr>
        <w:t xml:space="preserve">Optimization of Breast Cancer Detection Using Ensemble </w:t>
      </w:r>
      <w:r>
        <w:rPr>
          <w:rFonts w:ascii="Times New Roman" w:hAnsi="Times New Roman" w:cs="Times New Roman"/>
          <w:b/>
          <w:bCs/>
          <w:sz w:val="32"/>
          <w:szCs w:val="32"/>
        </w:rPr>
        <w:t>Models</w:t>
      </w:r>
      <w:r w:rsidRPr="001604D7">
        <w:rPr>
          <w:rFonts w:ascii="Times New Roman" w:hAnsi="Times New Roman" w:cs="Times New Roman"/>
          <w:b/>
          <w:bCs/>
          <w:sz w:val="32"/>
          <w:szCs w:val="32"/>
        </w:rPr>
        <w:t xml:space="preserve"> and CNN for CBIS-DDSM Dataset.</w:t>
      </w:r>
    </w:p>
    <w:p w14:paraId="14466794" w14:textId="7686E3F1" w:rsidR="00BF613B" w:rsidRDefault="001604D7" w:rsidP="00BF613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(Outline of Literature Survey)</w:t>
      </w:r>
    </w:p>
    <w:p w14:paraId="72B1E310" w14:textId="77777777" w:rsidR="00BF613B" w:rsidRDefault="00BF613B" w:rsidP="00BF613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282263" w14:textId="5F4D6A03" w:rsidR="0012630F" w:rsidRDefault="0069139D" w:rsidP="00BF613B">
      <w:pPr>
        <w:pStyle w:val="ListParagraph"/>
        <w:numPr>
          <w:ilvl w:val="0"/>
          <w:numId w:val="14"/>
        </w:num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91C52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E94A072" w14:textId="77777777" w:rsidR="00E1086D" w:rsidRPr="00C91C52" w:rsidRDefault="00E1086D" w:rsidP="00BF613B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86048C" w14:textId="14655E99" w:rsidR="004B5754" w:rsidRPr="004B5754" w:rsidRDefault="001800AC" w:rsidP="00BF613B">
      <w:pPr>
        <w:pStyle w:val="ListParagraph"/>
        <w:numPr>
          <w:ilvl w:val="1"/>
          <w:numId w:val="14"/>
        </w:num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B5754">
        <w:rPr>
          <w:rFonts w:ascii="Times New Roman" w:hAnsi="Times New Roman" w:cs="Times New Roman"/>
          <w:b/>
          <w:bCs/>
          <w:sz w:val="24"/>
          <w:szCs w:val="24"/>
        </w:rPr>
        <w:t>Background Information on Breast Cancer Detection</w:t>
      </w:r>
    </w:p>
    <w:p w14:paraId="5AE1468A" w14:textId="77777777" w:rsidR="004B5754" w:rsidRPr="004B5754" w:rsidRDefault="004B5754" w:rsidP="00BF613B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9798F" w14:textId="14C240A5" w:rsidR="0069139D" w:rsidRDefault="001800AC" w:rsidP="00BF613B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91C52">
        <w:rPr>
          <w:rFonts w:ascii="Times New Roman" w:hAnsi="Times New Roman" w:cs="Times New Roman"/>
          <w:sz w:val="20"/>
          <w:szCs w:val="20"/>
        </w:rPr>
        <w:t>Brief overview of breast cancer as a global health issue, including statistics to highlight its prevalence and impact.</w:t>
      </w:r>
      <w:r w:rsidR="00C91C52">
        <w:rPr>
          <w:rFonts w:ascii="Times New Roman" w:hAnsi="Times New Roman" w:cs="Times New Roman"/>
          <w:sz w:val="20"/>
          <w:szCs w:val="20"/>
        </w:rPr>
        <w:t xml:space="preserve"> </w:t>
      </w:r>
      <w:r w:rsidRPr="00C91C52">
        <w:rPr>
          <w:rFonts w:ascii="Times New Roman" w:hAnsi="Times New Roman" w:cs="Times New Roman"/>
          <w:sz w:val="20"/>
          <w:szCs w:val="20"/>
        </w:rPr>
        <w:t>The importance of early detection in improving treatment outcomes and survival rates.</w:t>
      </w:r>
      <w:r w:rsidR="004B5754" w:rsidRPr="004B5754">
        <w:t xml:space="preserve"> </w:t>
      </w:r>
      <w:r w:rsidR="004B5754" w:rsidRPr="004B5754">
        <w:rPr>
          <w:rFonts w:ascii="Times New Roman" w:hAnsi="Times New Roman" w:cs="Times New Roman"/>
          <w:sz w:val="20"/>
          <w:szCs w:val="20"/>
        </w:rPr>
        <w:t>Overview of current breast cancer detection methods (e.g., mammography, ultrasound, MRI).</w:t>
      </w:r>
      <w:r w:rsidR="004B5754">
        <w:rPr>
          <w:rFonts w:ascii="Times New Roman" w:hAnsi="Times New Roman" w:cs="Times New Roman"/>
          <w:sz w:val="20"/>
          <w:szCs w:val="20"/>
        </w:rPr>
        <w:t xml:space="preserve"> </w:t>
      </w:r>
      <w:r w:rsidR="004B5754" w:rsidRPr="004B5754">
        <w:rPr>
          <w:rFonts w:ascii="Times New Roman" w:hAnsi="Times New Roman" w:cs="Times New Roman"/>
          <w:sz w:val="20"/>
          <w:szCs w:val="20"/>
        </w:rPr>
        <w:t>Discussion on the limitations of current methods, including issues with accuracy, early detection, and high false-positive rates.</w:t>
      </w:r>
    </w:p>
    <w:p w14:paraId="2C0B35F6" w14:textId="77777777" w:rsidR="00C50863" w:rsidRPr="004B5754" w:rsidRDefault="00C50863" w:rsidP="00BF613B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A802237" w14:textId="4E42620F" w:rsidR="00936EF0" w:rsidRDefault="00827AA3" w:rsidP="00BF613B">
      <w:pPr>
        <w:pStyle w:val="ListParagraph"/>
        <w:numPr>
          <w:ilvl w:val="1"/>
          <w:numId w:val="14"/>
        </w:num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36EF0">
        <w:rPr>
          <w:rFonts w:ascii="Times New Roman" w:hAnsi="Times New Roman" w:cs="Times New Roman"/>
          <w:b/>
          <w:bCs/>
          <w:sz w:val="24"/>
          <w:szCs w:val="24"/>
        </w:rPr>
        <w:t>Current Methods and Limitations</w:t>
      </w:r>
    </w:p>
    <w:p w14:paraId="3DC34693" w14:textId="77777777" w:rsidR="00936EF0" w:rsidRPr="00936EF0" w:rsidRDefault="00936EF0" w:rsidP="00BF613B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FD0B4" w14:textId="77777777" w:rsidR="00936EF0" w:rsidRPr="00936EF0" w:rsidRDefault="00936EF0" w:rsidP="00BF613B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36EF0">
        <w:rPr>
          <w:rFonts w:ascii="Times New Roman" w:hAnsi="Times New Roman" w:cs="Times New Roman"/>
          <w:sz w:val="20"/>
          <w:szCs w:val="20"/>
        </w:rPr>
        <w:t>Overview of current breast cancer detection methods (e.g., mammography, ultrasound, MRI).</w:t>
      </w:r>
    </w:p>
    <w:p w14:paraId="31D8DA20" w14:textId="1D868806" w:rsidR="00936EF0" w:rsidRDefault="00936EF0" w:rsidP="00BF613B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36EF0">
        <w:rPr>
          <w:rFonts w:ascii="Times New Roman" w:hAnsi="Times New Roman" w:cs="Times New Roman"/>
          <w:sz w:val="20"/>
          <w:szCs w:val="20"/>
        </w:rPr>
        <w:t>Discussion on the limitations of current methods, including issues with accuracy, early detection, and high false-positive rates.</w:t>
      </w:r>
    </w:p>
    <w:p w14:paraId="388A1BBD" w14:textId="77777777" w:rsidR="007E4861" w:rsidRDefault="007E4861" w:rsidP="00BF613B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12AB4383" w14:textId="5B5C916E" w:rsidR="007E4861" w:rsidRDefault="007E4861" w:rsidP="00BF613B">
      <w:pPr>
        <w:pStyle w:val="ListParagraph"/>
        <w:numPr>
          <w:ilvl w:val="1"/>
          <w:numId w:val="14"/>
        </w:num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E4861">
        <w:rPr>
          <w:rFonts w:ascii="Times New Roman" w:hAnsi="Times New Roman" w:cs="Times New Roman"/>
          <w:b/>
          <w:bCs/>
          <w:sz w:val="24"/>
          <w:szCs w:val="24"/>
        </w:rPr>
        <w:t>Introduction to Digital Imaging in Breast Cancer Detection</w:t>
      </w:r>
    </w:p>
    <w:p w14:paraId="694E0D92" w14:textId="77777777" w:rsidR="00611122" w:rsidRDefault="00611122" w:rsidP="00BF613B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A389E" w14:textId="2D9946CE" w:rsidR="00611122" w:rsidRDefault="00611122" w:rsidP="00BF613B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11122">
        <w:rPr>
          <w:rFonts w:ascii="Times New Roman" w:hAnsi="Times New Roman" w:cs="Times New Roman"/>
          <w:sz w:val="20"/>
          <w:szCs w:val="20"/>
        </w:rPr>
        <w:t>Explanation of how digital imaging techniques have been integrated into breast cancer screening programs.</w:t>
      </w:r>
      <w:r w:rsidRPr="00611122">
        <w:rPr>
          <w:rFonts w:ascii="Times New Roman" w:hAnsi="Times New Roman" w:cs="Times New Roman"/>
          <w:sz w:val="20"/>
          <w:szCs w:val="20"/>
        </w:rPr>
        <w:t xml:space="preserve"> </w:t>
      </w:r>
      <w:r w:rsidRPr="00611122">
        <w:rPr>
          <w:rFonts w:ascii="Times New Roman" w:hAnsi="Times New Roman" w:cs="Times New Roman"/>
          <w:sz w:val="20"/>
          <w:szCs w:val="20"/>
        </w:rPr>
        <w:t>Introduction of the CBIS-DDSM (Curated Breast Imaging Subset of the Digital Database for Screening Mammography) as a significant dataset for developing and testing computational models.</w:t>
      </w:r>
    </w:p>
    <w:p w14:paraId="7B8C4A48" w14:textId="77777777" w:rsidR="001566A5" w:rsidRPr="00611122" w:rsidRDefault="001566A5" w:rsidP="00BF613B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380E0353" w14:textId="2EB267E6" w:rsidR="001566A5" w:rsidRDefault="007E5467" w:rsidP="00BF613B">
      <w:pPr>
        <w:pStyle w:val="ListParagraph"/>
        <w:numPr>
          <w:ilvl w:val="1"/>
          <w:numId w:val="14"/>
        </w:num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0448B">
        <w:rPr>
          <w:rFonts w:ascii="Times New Roman" w:hAnsi="Times New Roman" w:cs="Times New Roman"/>
          <w:b/>
          <w:bCs/>
          <w:sz w:val="24"/>
          <w:szCs w:val="24"/>
        </w:rPr>
        <w:t xml:space="preserve">Role of State-of-Art Machine Learning and Deep </w:t>
      </w:r>
      <w:r w:rsidR="00E0448B">
        <w:rPr>
          <w:rFonts w:ascii="Times New Roman" w:hAnsi="Times New Roman" w:cs="Times New Roman"/>
          <w:b/>
          <w:bCs/>
          <w:sz w:val="24"/>
          <w:szCs w:val="24"/>
        </w:rPr>
        <w:t>Learning Models</w:t>
      </w:r>
    </w:p>
    <w:p w14:paraId="35C4762A" w14:textId="77777777" w:rsidR="00E0448B" w:rsidRDefault="00E0448B" w:rsidP="00BF613B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AE990" w14:textId="0E3DFA2E" w:rsidR="00E1086D" w:rsidRDefault="004335E2" w:rsidP="00BF613B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335E2">
        <w:rPr>
          <w:rFonts w:ascii="Times New Roman" w:hAnsi="Times New Roman" w:cs="Times New Roman"/>
          <w:sz w:val="20"/>
          <w:szCs w:val="20"/>
        </w:rPr>
        <w:t>Brief introduction to machine learning and deep learning in medical imaging.</w:t>
      </w:r>
      <w:r w:rsidRPr="004335E2">
        <w:rPr>
          <w:rFonts w:ascii="Times New Roman" w:hAnsi="Times New Roman" w:cs="Times New Roman"/>
          <w:sz w:val="20"/>
          <w:szCs w:val="20"/>
        </w:rPr>
        <w:t xml:space="preserve"> </w:t>
      </w:r>
      <w:r w:rsidRPr="004335E2">
        <w:rPr>
          <w:rFonts w:ascii="Times New Roman" w:hAnsi="Times New Roman" w:cs="Times New Roman"/>
          <w:sz w:val="20"/>
          <w:szCs w:val="20"/>
        </w:rPr>
        <w:t>Highlighting the advancements in Convolutional Neural Networks (CNNs) for image recognition and classification tasks</w:t>
      </w:r>
      <w:r w:rsidR="000F068D">
        <w:rPr>
          <w:rFonts w:ascii="Times New Roman" w:hAnsi="Times New Roman" w:cs="Times New Roman"/>
          <w:sz w:val="20"/>
          <w:szCs w:val="20"/>
        </w:rPr>
        <w:t xml:space="preserve">. </w:t>
      </w:r>
      <w:r w:rsidR="000F068D" w:rsidRPr="000F068D">
        <w:rPr>
          <w:rFonts w:ascii="Times New Roman" w:hAnsi="Times New Roman" w:cs="Times New Roman"/>
          <w:sz w:val="20"/>
          <w:szCs w:val="20"/>
        </w:rPr>
        <w:t>Explanation of ensemble models and their potential to improve predictive performance by combining multiple machine learning or deep learning models.</w:t>
      </w:r>
      <w:r w:rsidR="000F068D">
        <w:rPr>
          <w:rFonts w:ascii="Times New Roman" w:hAnsi="Times New Roman" w:cs="Times New Roman"/>
          <w:sz w:val="20"/>
          <w:szCs w:val="20"/>
        </w:rPr>
        <w:t xml:space="preserve"> </w:t>
      </w:r>
      <w:r w:rsidR="000F068D" w:rsidRPr="000F068D">
        <w:rPr>
          <w:rFonts w:ascii="Times New Roman" w:hAnsi="Times New Roman" w:cs="Times New Roman"/>
          <w:sz w:val="20"/>
          <w:szCs w:val="20"/>
        </w:rPr>
        <w:t>Discussing the rationale behind using ensemble models to optimize breast cancer detection accuracy.</w:t>
      </w:r>
    </w:p>
    <w:p w14:paraId="4C7F4284" w14:textId="77777777" w:rsidR="00BF613B" w:rsidRPr="00E1086D" w:rsidRDefault="00BF613B" w:rsidP="00BF613B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DD7F502" w14:textId="57B47CA5" w:rsidR="00D90376" w:rsidRDefault="00901147" w:rsidP="00BF613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D90376">
        <w:rPr>
          <w:rFonts w:ascii="Times New Roman" w:hAnsi="Times New Roman" w:cs="Times New Roman"/>
          <w:b/>
          <w:bCs/>
          <w:sz w:val="32"/>
          <w:szCs w:val="32"/>
        </w:rPr>
        <w:t>Literature Review</w:t>
      </w:r>
    </w:p>
    <w:p w14:paraId="2501AA7C" w14:textId="77777777" w:rsidR="00105B4B" w:rsidRPr="00D90376" w:rsidRDefault="00105B4B" w:rsidP="00BF613B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5CE5450" w14:textId="7572A6B6" w:rsidR="001604D7" w:rsidRDefault="00FE7CD9" w:rsidP="00BF613B">
      <w:pPr>
        <w:pStyle w:val="ListParagraph"/>
        <w:numPr>
          <w:ilvl w:val="1"/>
          <w:numId w:val="9"/>
        </w:num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604D7">
        <w:rPr>
          <w:rFonts w:ascii="Times New Roman" w:hAnsi="Times New Roman" w:cs="Times New Roman"/>
          <w:b/>
          <w:bCs/>
          <w:sz w:val="28"/>
          <w:szCs w:val="28"/>
        </w:rPr>
        <w:t>Introduction of Breast Cancer Detection Technologies</w:t>
      </w:r>
    </w:p>
    <w:p w14:paraId="54E87589" w14:textId="77777777" w:rsidR="001604D7" w:rsidRDefault="001604D7" w:rsidP="00BF613B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52EE4" w14:textId="5BDB1525" w:rsidR="001604D7" w:rsidRDefault="001604D7" w:rsidP="00BF613B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604D7">
        <w:rPr>
          <w:rFonts w:ascii="Times New Roman" w:hAnsi="Times New Roman" w:cs="Times New Roman"/>
          <w:b/>
          <w:bCs/>
          <w:sz w:val="24"/>
          <w:szCs w:val="24"/>
        </w:rPr>
        <w:t>Overview of Breast Cancer Detection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60BCF11" w14:textId="4521EC5E" w:rsidR="00BF613B" w:rsidRDefault="00591B43" w:rsidP="00BF613B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01147">
        <w:rPr>
          <w:rFonts w:ascii="Times New Roman" w:hAnsi="Times New Roman" w:cs="Times New Roman"/>
          <w:sz w:val="20"/>
          <w:szCs w:val="20"/>
        </w:rPr>
        <w:t>Will be writing about the e</w:t>
      </w:r>
      <w:r w:rsidR="009275DE" w:rsidRPr="00901147">
        <w:rPr>
          <w:rFonts w:ascii="Times New Roman" w:hAnsi="Times New Roman" w:cs="Times New Roman"/>
          <w:sz w:val="20"/>
          <w:szCs w:val="20"/>
        </w:rPr>
        <w:t xml:space="preserve">arly detection is crucial for improving treatment outcomes and enhancing survival rates, </w:t>
      </w:r>
      <w:r w:rsidRPr="00901147">
        <w:rPr>
          <w:rFonts w:ascii="Times New Roman" w:hAnsi="Times New Roman" w:cs="Times New Roman"/>
          <w:sz w:val="20"/>
          <w:szCs w:val="20"/>
        </w:rPr>
        <w:t xml:space="preserve">giving evidence from the </w:t>
      </w:r>
      <w:r w:rsidR="009275DE" w:rsidRPr="00901147">
        <w:rPr>
          <w:rFonts w:ascii="Times New Roman" w:hAnsi="Times New Roman" w:cs="Times New Roman"/>
          <w:sz w:val="20"/>
          <w:szCs w:val="20"/>
        </w:rPr>
        <w:t>studies in the literature.</w:t>
      </w:r>
      <w:r w:rsidR="00901147">
        <w:rPr>
          <w:rFonts w:ascii="Times New Roman" w:hAnsi="Times New Roman" w:cs="Times New Roman"/>
          <w:sz w:val="20"/>
          <w:szCs w:val="20"/>
        </w:rPr>
        <w:t xml:space="preserve"> </w:t>
      </w:r>
      <w:r w:rsidR="009275DE" w:rsidRPr="00901147">
        <w:rPr>
          <w:rFonts w:ascii="Times New Roman" w:hAnsi="Times New Roman" w:cs="Times New Roman"/>
          <w:sz w:val="20"/>
          <w:szCs w:val="20"/>
        </w:rPr>
        <w:t xml:space="preserve">Emphasizing the role of regular screening in detecting abnormalities at early stages, thus expanding treatment options and improving patient prognosis, </w:t>
      </w:r>
      <w:r w:rsidR="00901147">
        <w:rPr>
          <w:rFonts w:ascii="Times New Roman" w:hAnsi="Times New Roman" w:cs="Times New Roman"/>
          <w:sz w:val="20"/>
          <w:szCs w:val="20"/>
        </w:rPr>
        <w:t xml:space="preserve">is </w:t>
      </w:r>
      <w:r w:rsidR="009275DE" w:rsidRPr="00901147">
        <w:rPr>
          <w:rFonts w:ascii="Times New Roman" w:hAnsi="Times New Roman" w:cs="Times New Roman"/>
          <w:sz w:val="20"/>
          <w:szCs w:val="20"/>
        </w:rPr>
        <w:t>a widely acknowledged aspect in the literature.</w:t>
      </w:r>
    </w:p>
    <w:p w14:paraId="3A565F33" w14:textId="77777777" w:rsidR="00BF613B" w:rsidRPr="00D90376" w:rsidRDefault="00BF613B" w:rsidP="00BF613B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10857601" w14:textId="77777777" w:rsidR="00BF613B" w:rsidRDefault="009275DE" w:rsidP="00BF613B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275DE">
        <w:rPr>
          <w:rFonts w:ascii="Times New Roman" w:hAnsi="Times New Roman" w:cs="Times New Roman"/>
          <w:b/>
          <w:bCs/>
          <w:sz w:val="24"/>
          <w:szCs w:val="24"/>
        </w:rPr>
        <w:t>Evolution of Detection Techniques.</w:t>
      </w:r>
    </w:p>
    <w:p w14:paraId="3595F717" w14:textId="717AD68B" w:rsidR="009275DE" w:rsidRPr="00BF613B" w:rsidRDefault="00591B43" w:rsidP="00BF613B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F613B">
        <w:rPr>
          <w:rFonts w:ascii="Times New Roman" w:hAnsi="Times New Roman" w:cs="Times New Roman"/>
          <w:sz w:val="20"/>
          <w:szCs w:val="20"/>
        </w:rPr>
        <w:t>Will be seeing how t</w:t>
      </w:r>
      <w:r w:rsidR="009275DE" w:rsidRPr="00BF613B">
        <w:rPr>
          <w:rFonts w:ascii="Times New Roman" w:hAnsi="Times New Roman" w:cs="Times New Roman"/>
          <w:sz w:val="20"/>
          <w:szCs w:val="20"/>
        </w:rPr>
        <w:t>raditional methods: Breast self-examination and physical exams by healthcare providers were primary detection methods in the past.</w:t>
      </w:r>
      <w:r w:rsidR="00901147" w:rsidRPr="00BF613B">
        <w:rPr>
          <w:rFonts w:ascii="Times New Roman" w:hAnsi="Times New Roman" w:cs="Times New Roman"/>
          <w:sz w:val="20"/>
          <w:szCs w:val="20"/>
        </w:rPr>
        <w:t xml:space="preserve"> </w:t>
      </w:r>
      <w:r w:rsidR="009275DE" w:rsidRPr="00BF613B">
        <w:rPr>
          <w:rFonts w:ascii="Times New Roman" w:hAnsi="Times New Roman" w:cs="Times New Roman"/>
          <w:sz w:val="20"/>
          <w:szCs w:val="20"/>
        </w:rPr>
        <w:t>Evolution to imaging technologies: Mammography became a standard screening tool in the late 20th century, providing detailed images of breast tissue.</w:t>
      </w:r>
      <w:r w:rsidR="00901147" w:rsidRPr="00BF613B">
        <w:rPr>
          <w:rFonts w:ascii="Times New Roman" w:hAnsi="Times New Roman" w:cs="Times New Roman"/>
          <w:sz w:val="20"/>
          <w:szCs w:val="20"/>
        </w:rPr>
        <w:t xml:space="preserve"> </w:t>
      </w:r>
      <w:r w:rsidR="009275DE" w:rsidRPr="00BF613B">
        <w:rPr>
          <w:rFonts w:ascii="Times New Roman" w:hAnsi="Times New Roman" w:cs="Times New Roman"/>
          <w:sz w:val="20"/>
          <w:szCs w:val="20"/>
        </w:rPr>
        <w:lastRenderedPageBreak/>
        <w:t>Advanced techniques and machine learning: MRI, ultrasound, and molecular imaging emerged, offering enhanced sensitivity and specificity. Machine learning algorithms are now being integrated into diagnostic processes, aiding in interpretation and decision-making for more accurate detection.</w:t>
      </w:r>
    </w:p>
    <w:p w14:paraId="07B47C01" w14:textId="77777777" w:rsidR="009275DE" w:rsidRPr="009275DE" w:rsidRDefault="009275DE" w:rsidP="00BF613B">
      <w:pPr>
        <w:pStyle w:val="ListParagraph"/>
        <w:spacing w:after="0"/>
        <w:ind w:left="1080"/>
        <w:rPr>
          <w:rFonts w:ascii="Times New Roman" w:hAnsi="Times New Roman" w:cs="Times New Roman"/>
          <w:sz w:val="20"/>
          <w:szCs w:val="20"/>
        </w:rPr>
      </w:pPr>
    </w:p>
    <w:p w14:paraId="2EB3715F" w14:textId="3FF3A0F4" w:rsidR="009275DE" w:rsidRPr="009275DE" w:rsidRDefault="00901147" w:rsidP="00BF613B">
      <w:pPr>
        <w:pStyle w:val="ListParagraph"/>
        <w:numPr>
          <w:ilvl w:val="1"/>
          <w:numId w:val="9"/>
        </w:num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75DE" w:rsidRPr="009275DE">
        <w:rPr>
          <w:rFonts w:ascii="Times New Roman" w:hAnsi="Times New Roman" w:cs="Times New Roman"/>
          <w:b/>
          <w:bCs/>
          <w:sz w:val="28"/>
          <w:szCs w:val="28"/>
        </w:rPr>
        <w:t>Fundamentals of Machine Learning in Medical Imaging</w:t>
      </w:r>
    </w:p>
    <w:p w14:paraId="31E0D2A9" w14:textId="77777777" w:rsidR="009275DE" w:rsidRDefault="009275DE" w:rsidP="00BF613B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6C27C" w14:textId="77777777" w:rsidR="00591B43" w:rsidRDefault="009275DE" w:rsidP="00BF613B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275DE">
        <w:rPr>
          <w:rFonts w:ascii="Times New Roman" w:hAnsi="Times New Roman" w:cs="Times New Roman"/>
          <w:b/>
          <w:bCs/>
          <w:sz w:val="24"/>
          <w:szCs w:val="24"/>
        </w:rPr>
        <w:t>Machine Learning in Healthcare:</w:t>
      </w:r>
      <w:r w:rsidR="00591B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075E03" w14:textId="233FFE8D" w:rsidR="009275DE" w:rsidRDefault="00591B43" w:rsidP="00BF613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591B43">
        <w:rPr>
          <w:rFonts w:ascii="Times New Roman" w:hAnsi="Times New Roman" w:cs="Times New Roman"/>
          <w:sz w:val="20"/>
          <w:szCs w:val="20"/>
        </w:rPr>
        <w:t>Understanding the overview of machine learning applications in healthcare, with a focus on image analysis, is essential for optimizing breast cancer detection using ensemble models and CNN for the CBIS-DDSM dataset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7786A27" w14:textId="77777777" w:rsidR="00591B43" w:rsidRDefault="00591B43" w:rsidP="00BF613B">
      <w:pPr>
        <w:pStyle w:val="ListParagraph"/>
        <w:spacing w:after="0"/>
        <w:ind w:left="1080"/>
        <w:rPr>
          <w:rFonts w:ascii="Times New Roman" w:hAnsi="Times New Roman" w:cs="Times New Roman"/>
          <w:sz w:val="20"/>
          <w:szCs w:val="20"/>
        </w:rPr>
      </w:pPr>
    </w:p>
    <w:p w14:paraId="6BA24032" w14:textId="38810F54" w:rsidR="00591B43" w:rsidRDefault="00591B43" w:rsidP="00BF613B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91B43">
        <w:rPr>
          <w:rFonts w:ascii="Times New Roman" w:hAnsi="Times New Roman" w:cs="Times New Roman"/>
          <w:b/>
          <w:bCs/>
          <w:sz w:val="24"/>
          <w:szCs w:val="24"/>
        </w:rPr>
        <w:t>Convolutional Neural Networks (CNNs):</w:t>
      </w:r>
    </w:p>
    <w:p w14:paraId="6F295371" w14:textId="7E0E6D70" w:rsidR="009275DE" w:rsidRDefault="00591B43" w:rsidP="00BF613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591B43">
        <w:rPr>
          <w:rFonts w:ascii="Times New Roman" w:hAnsi="Times New Roman" w:cs="Times New Roman"/>
          <w:sz w:val="20"/>
          <w:szCs w:val="20"/>
        </w:rPr>
        <w:t>Explanation of CNNs and their significance in medical image analysis, particularly in breast cancer detection.</w:t>
      </w:r>
    </w:p>
    <w:p w14:paraId="390542B1" w14:textId="77777777" w:rsidR="00591B43" w:rsidRDefault="00591B43" w:rsidP="00BF613B">
      <w:pPr>
        <w:pStyle w:val="ListParagraph"/>
        <w:spacing w:after="0"/>
        <w:ind w:left="1080"/>
        <w:rPr>
          <w:rFonts w:ascii="Times New Roman" w:hAnsi="Times New Roman" w:cs="Times New Roman"/>
          <w:sz w:val="20"/>
          <w:szCs w:val="20"/>
        </w:rPr>
      </w:pPr>
    </w:p>
    <w:p w14:paraId="3E3B2A5C" w14:textId="0DB4D44F" w:rsidR="00140021" w:rsidRDefault="00901147" w:rsidP="00BF613B">
      <w:pPr>
        <w:pStyle w:val="ListParagraph"/>
        <w:numPr>
          <w:ilvl w:val="1"/>
          <w:numId w:val="9"/>
        </w:num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0021" w:rsidRPr="00140021">
        <w:rPr>
          <w:rFonts w:ascii="Times New Roman" w:hAnsi="Times New Roman" w:cs="Times New Roman"/>
          <w:b/>
          <w:bCs/>
          <w:sz w:val="28"/>
          <w:szCs w:val="28"/>
        </w:rPr>
        <w:t>Ensemble Models in Machine Learning</w:t>
      </w:r>
    </w:p>
    <w:p w14:paraId="0734834F" w14:textId="77777777" w:rsidR="00BF613B" w:rsidRPr="00BF613B" w:rsidRDefault="00BF613B" w:rsidP="00BF613B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1F66A" w14:textId="1391EF10" w:rsidR="00140021" w:rsidRPr="00140021" w:rsidRDefault="00140021" w:rsidP="00BF613B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0021">
        <w:rPr>
          <w:rFonts w:ascii="Times New Roman" w:hAnsi="Times New Roman" w:cs="Times New Roman"/>
          <w:b/>
          <w:bCs/>
          <w:sz w:val="28"/>
          <w:szCs w:val="28"/>
        </w:rPr>
        <w:t>Definition and Benefits</w:t>
      </w:r>
    </w:p>
    <w:p w14:paraId="40B8FF77" w14:textId="1BD58797" w:rsidR="00140021" w:rsidRDefault="00140021" w:rsidP="00BF613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140021">
        <w:rPr>
          <w:rFonts w:ascii="Times New Roman" w:hAnsi="Times New Roman" w:cs="Times New Roman"/>
          <w:sz w:val="20"/>
          <w:szCs w:val="20"/>
        </w:rPr>
        <w:t xml:space="preserve">Understanding ensemble models, how they work, and their advantages over </w:t>
      </w:r>
      <w:r>
        <w:rPr>
          <w:rFonts w:ascii="Times New Roman" w:hAnsi="Times New Roman" w:cs="Times New Roman"/>
          <w:sz w:val="20"/>
          <w:szCs w:val="20"/>
        </w:rPr>
        <w:t>single-model</w:t>
      </w:r>
      <w:r w:rsidRPr="00140021">
        <w:rPr>
          <w:rFonts w:ascii="Times New Roman" w:hAnsi="Times New Roman" w:cs="Times New Roman"/>
          <w:sz w:val="20"/>
          <w:szCs w:val="20"/>
        </w:rPr>
        <w:t xml:space="preserve"> approaches.</w:t>
      </w:r>
    </w:p>
    <w:p w14:paraId="46750D74" w14:textId="77777777" w:rsidR="00140021" w:rsidRDefault="00140021" w:rsidP="00BF613B">
      <w:pPr>
        <w:pStyle w:val="ListParagraph"/>
        <w:spacing w:after="0"/>
        <w:ind w:left="1080"/>
        <w:rPr>
          <w:rFonts w:ascii="Times New Roman" w:hAnsi="Times New Roman" w:cs="Times New Roman"/>
          <w:sz w:val="20"/>
          <w:szCs w:val="20"/>
        </w:rPr>
      </w:pPr>
    </w:p>
    <w:p w14:paraId="4D17C478" w14:textId="2AFDD130" w:rsidR="00140021" w:rsidRDefault="00140021" w:rsidP="00BF613B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40021">
        <w:rPr>
          <w:rFonts w:ascii="Times New Roman" w:hAnsi="Times New Roman" w:cs="Times New Roman"/>
          <w:b/>
          <w:bCs/>
          <w:sz w:val="24"/>
          <w:szCs w:val="24"/>
        </w:rPr>
        <w:t>Application in Healthcare</w:t>
      </w:r>
    </w:p>
    <w:p w14:paraId="5BB5B612" w14:textId="3B1F3ADF" w:rsidR="0012630F" w:rsidRPr="00D90376" w:rsidRDefault="00140021" w:rsidP="00BF613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140021">
        <w:rPr>
          <w:rFonts w:ascii="Times New Roman" w:hAnsi="Times New Roman" w:cs="Times New Roman"/>
          <w:sz w:val="20"/>
          <w:szCs w:val="20"/>
        </w:rPr>
        <w:t>Specific examples of ensemble models in healthcare and their effectiveness in improving diagnostic accuracy.</w:t>
      </w:r>
    </w:p>
    <w:p w14:paraId="31E0B96B" w14:textId="77777777" w:rsidR="0012630F" w:rsidRPr="00901147" w:rsidRDefault="0012630F" w:rsidP="00BF613B">
      <w:pPr>
        <w:pStyle w:val="ListParagraph"/>
        <w:spacing w:after="0"/>
        <w:ind w:left="1080"/>
        <w:rPr>
          <w:rFonts w:ascii="Times New Roman" w:hAnsi="Times New Roman" w:cs="Times New Roman"/>
          <w:sz w:val="20"/>
          <w:szCs w:val="20"/>
        </w:rPr>
      </w:pPr>
    </w:p>
    <w:p w14:paraId="7F1C502E" w14:textId="6A0B7A28" w:rsidR="00140021" w:rsidRDefault="00901147" w:rsidP="00BF613B">
      <w:pPr>
        <w:pStyle w:val="ListParagraph"/>
        <w:numPr>
          <w:ilvl w:val="1"/>
          <w:numId w:val="9"/>
        </w:num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0021" w:rsidRPr="00901147">
        <w:rPr>
          <w:rFonts w:ascii="Times New Roman" w:hAnsi="Times New Roman" w:cs="Times New Roman"/>
          <w:b/>
          <w:bCs/>
          <w:sz w:val="28"/>
          <w:szCs w:val="28"/>
        </w:rPr>
        <w:t>The CBIS-DDSM Dataset</w:t>
      </w:r>
    </w:p>
    <w:p w14:paraId="57B9CCF8" w14:textId="77777777" w:rsidR="0012630F" w:rsidRPr="00901147" w:rsidRDefault="0012630F" w:rsidP="00BF613B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C53647" w14:textId="57BCCF2E" w:rsidR="00140021" w:rsidRPr="00140021" w:rsidRDefault="00140021" w:rsidP="00BF613B">
      <w:pPr>
        <w:pStyle w:val="ListParagraph"/>
        <w:numPr>
          <w:ilvl w:val="0"/>
          <w:numId w:val="10"/>
        </w:num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40021">
        <w:rPr>
          <w:rFonts w:ascii="Times New Roman" w:hAnsi="Times New Roman" w:cs="Times New Roman"/>
          <w:b/>
          <w:bCs/>
          <w:sz w:val="24"/>
          <w:szCs w:val="24"/>
        </w:rPr>
        <w:t xml:space="preserve">Dataset Overview </w:t>
      </w:r>
    </w:p>
    <w:p w14:paraId="7C3CE8B2" w14:textId="05FFDCC5" w:rsidR="00140021" w:rsidRDefault="00140021" w:rsidP="00BF613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140021">
        <w:rPr>
          <w:rFonts w:ascii="Times New Roman" w:hAnsi="Times New Roman" w:cs="Times New Roman"/>
          <w:sz w:val="20"/>
          <w:szCs w:val="20"/>
        </w:rPr>
        <w:t xml:space="preserve">Description of the CBIS-DDSM dataset, including its contents, purpose, and how </w:t>
      </w:r>
      <w:proofErr w:type="gramStart"/>
      <w:r w:rsidRPr="00140021">
        <w:rPr>
          <w:rFonts w:ascii="Times New Roman" w:hAnsi="Times New Roman" w:cs="Times New Roman"/>
          <w:sz w:val="20"/>
          <w:szCs w:val="20"/>
        </w:rPr>
        <w:t>it's</w:t>
      </w:r>
      <w:proofErr w:type="gramEnd"/>
      <w:r w:rsidRPr="00140021">
        <w:rPr>
          <w:rFonts w:ascii="Times New Roman" w:hAnsi="Times New Roman" w:cs="Times New Roman"/>
          <w:sz w:val="20"/>
          <w:szCs w:val="20"/>
        </w:rPr>
        <w:t xml:space="preserve"> been utilized in breast cancer research.</w:t>
      </w:r>
    </w:p>
    <w:p w14:paraId="53F16D46" w14:textId="77777777" w:rsidR="00140021" w:rsidRPr="00140021" w:rsidRDefault="00140021" w:rsidP="00BF613B">
      <w:pPr>
        <w:pStyle w:val="ListParagraph"/>
        <w:spacing w:after="0"/>
        <w:ind w:left="1080"/>
        <w:rPr>
          <w:rFonts w:ascii="Times New Roman" w:hAnsi="Times New Roman" w:cs="Times New Roman"/>
          <w:sz w:val="20"/>
          <w:szCs w:val="20"/>
        </w:rPr>
      </w:pPr>
    </w:p>
    <w:p w14:paraId="7BC84D73" w14:textId="40EB2855" w:rsidR="00140021" w:rsidRDefault="00140021" w:rsidP="00BF613B">
      <w:pPr>
        <w:pStyle w:val="ListParagraph"/>
        <w:numPr>
          <w:ilvl w:val="0"/>
          <w:numId w:val="10"/>
        </w:num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40021">
        <w:rPr>
          <w:rFonts w:ascii="Times New Roman" w:hAnsi="Times New Roman" w:cs="Times New Roman"/>
          <w:b/>
          <w:bCs/>
          <w:sz w:val="24"/>
          <w:szCs w:val="24"/>
        </w:rPr>
        <w:t>Challenges and Opportunities</w:t>
      </w:r>
    </w:p>
    <w:p w14:paraId="47B7FBC2" w14:textId="5A8D5A26" w:rsidR="00140021" w:rsidRDefault="00140021" w:rsidP="00BF613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140021">
        <w:rPr>
          <w:rFonts w:ascii="Times New Roman" w:hAnsi="Times New Roman" w:cs="Times New Roman"/>
          <w:sz w:val="20"/>
          <w:szCs w:val="20"/>
        </w:rPr>
        <w:t>Discussion on the challenges researchers face when using this dataset and the opportunities it presents for developing advanced detection models.</w:t>
      </w:r>
    </w:p>
    <w:p w14:paraId="48720271" w14:textId="77777777" w:rsidR="0012630F" w:rsidRPr="00140021" w:rsidRDefault="0012630F" w:rsidP="00BF613B">
      <w:pPr>
        <w:pStyle w:val="ListParagraph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4B916" w14:textId="7A6B6BD5" w:rsidR="0012630F" w:rsidRDefault="0012630F" w:rsidP="00BF613B">
      <w:pPr>
        <w:pStyle w:val="ListParagraph"/>
        <w:numPr>
          <w:ilvl w:val="1"/>
          <w:numId w:val="9"/>
        </w:num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0021" w:rsidRPr="0012630F">
        <w:rPr>
          <w:rFonts w:ascii="Times New Roman" w:hAnsi="Times New Roman" w:cs="Times New Roman"/>
          <w:b/>
          <w:bCs/>
          <w:sz w:val="28"/>
          <w:szCs w:val="28"/>
        </w:rPr>
        <w:t>CNN Architectures for Breast Cancer Detection</w:t>
      </w:r>
    </w:p>
    <w:p w14:paraId="2A2DFB48" w14:textId="77777777" w:rsidR="0012630F" w:rsidRPr="0012630F" w:rsidRDefault="0012630F" w:rsidP="00BF613B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AF8CD" w14:textId="791BA118" w:rsidR="0012630F" w:rsidRPr="0012630F" w:rsidRDefault="00610155" w:rsidP="00BF613B">
      <w:pPr>
        <w:pStyle w:val="ListParagraph"/>
        <w:numPr>
          <w:ilvl w:val="0"/>
          <w:numId w:val="11"/>
        </w:numPr>
        <w:spacing w:after="0"/>
        <w:ind w:left="6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State-of-the-art</w:t>
      </w:r>
      <w:r w:rsidR="000C6F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3107">
        <w:rPr>
          <w:rFonts w:ascii="Times New Roman" w:hAnsi="Times New Roman" w:cs="Times New Roman"/>
          <w:b/>
          <w:bCs/>
          <w:sz w:val="24"/>
          <w:szCs w:val="24"/>
        </w:rPr>
        <w:t>CNN Architectures</w:t>
      </w:r>
    </w:p>
    <w:p w14:paraId="270EBE21" w14:textId="3FA3FAF9" w:rsidR="00140021" w:rsidRDefault="00140021" w:rsidP="00BF613B">
      <w:pPr>
        <w:pStyle w:val="ListParagraph"/>
        <w:spacing w:after="0"/>
        <w:ind w:left="660"/>
        <w:jc w:val="both"/>
        <w:rPr>
          <w:rFonts w:ascii="Times New Roman" w:hAnsi="Times New Roman" w:cs="Times New Roman"/>
          <w:sz w:val="20"/>
          <w:szCs w:val="20"/>
        </w:rPr>
      </w:pPr>
      <w:r w:rsidRPr="0012630F">
        <w:rPr>
          <w:rFonts w:ascii="Times New Roman" w:hAnsi="Times New Roman" w:cs="Times New Roman"/>
          <w:sz w:val="20"/>
          <w:szCs w:val="20"/>
        </w:rPr>
        <w:t xml:space="preserve">Review of the </w:t>
      </w:r>
      <w:r w:rsidR="00613107">
        <w:rPr>
          <w:rFonts w:ascii="Times New Roman" w:hAnsi="Times New Roman" w:cs="Times New Roman"/>
          <w:sz w:val="20"/>
          <w:szCs w:val="20"/>
        </w:rPr>
        <w:t>State</w:t>
      </w:r>
      <w:r w:rsidR="00610155">
        <w:rPr>
          <w:rFonts w:ascii="Times New Roman" w:hAnsi="Times New Roman" w:cs="Times New Roman"/>
          <w:sz w:val="20"/>
          <w:szCs w:val="20"/>
        </w:rPr>
        <w:t xml:space="preserve">-of-the-Art </w:t>
      </w:r>
      <w:r w:rsidRPr="0012630F">
        <w:rPr>
          <w:rFonts w:ascii="Times New Roman" w:hAnsi="Times New Roman" w:cs="Times New Roman"/>
          <w:sz w:val="20"/>
          <w:szCs w:val="20"/>
        </w:rPr>
        <w:t>CNN architectures for breast cancer detection in the CBIS-DDSM dataset.</w:t>
      </w:r>
    </w:p>
    <w:p w14:paraId="67883855" w14:textId="77777777" w:rsidR="0012630F" w:rsidRPr="0012630F" w:rsidRDefault="0012630F" w:rsidP="00BF613B">
      <w:pPr>
        <w:pStyle w:val="ListParagraph"/>
        <w:spacing w:after="0"/>
        <w:ind w:left="6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E5931" w14:textId="5FC07BB3" w:rsidR="0012630F" w:rsidRPr="0012630F" w:rsidRDefault="00140021" w:rsidP="00BF613B">
      <w:pPr>
        <w:pStyle w:val="ListParagraph"/>
        <w:numPr>
          <w:ilvl w:val="0"/>
          <w:numId w:val="11"/>
        </w:numPr>
        <w:spacing w:after="0"/>
        <w:ind w:left="660"/>
        <w:rPr>
          <w:rFonts w:ascii="Times New Roman" w:hAnsi="Times New Roman" w:cs="Times New Roman"/>
          <w:sz w:val="20"/>
          <w:szCs w:val="20"/>
        </w:rPr>
      </w:pPr>
      <w:r w:rsidRPr="0012630F">
        <w:rPr>
          <w:rFonts w:ascii="Times New Roman" w:hAnsi="Times New Roman" w:cs="Times New Roman"/>
          <w:b/>
          <w:bCs/>
          <w:sz w:val="24"/>
          <w:szCs w:val="24"/>
        </w:rPr>
        <w:t>Comparative Analysis</w:t>
      </w:r>
    </w:p>
    <w:p w14:paraId="4CBFB0A1" w14:textId="48A9C098" w:rsidR="00140021" w:rsidRDefault="00140021" w:rsidP="00BF613B">
      <w:pPr>
        <w:pStyle w:val="ListParagraph"/>
        <w:spacing w:after="0"/>
        <w:ind w:left="660"/>
        <w:jc w:val="both"/>
        <w:rPr>
          <w:rFonts w:ascii="Times New Roman" w:hAnsi="Times New Roman" w:cs="Times New Roman"/>
          <w:sz w:val="20"/>
          <w:szCs w:val="20"/>
        </w:rPr>
      </w:pPr>
      <w:r w:rsidRPr="0012630F">
        <w:rPr>
          <w:rFonts w:ascii="Times New Roman" w:hAnsi="Times New Roman" w:cs="Times New Roman"/>
          <w:sz w:val="20"/>
          <w:szCs w:val="20"/>
        </w:rPr>
        <w:t>Comparative analysis of different CNN architectures' performance, highlighting strengths and weaknesses in the context of breast cancer detection.</w:t>
      </w:r>
    </w:p>
    <w:p w14:paraId="176103D0" w14:textId="77777777" w:rsidR="0012630F" w:rsidRPr="0012630F" w:rsidRDefault="0012630F" w:rsidP="00BF613B">
      <w:pPr>
        <w:pStyle w:val="ListParagraph"/>
        <w:spacing w:after="0"/>
        <w:ind w:left="660"/>
        <w:rPr>
          <w:rFonts w:ascii="Times New Roman" w:hAnsi="Times New Roman" w:cs="Times New Roman"/>
          <w:sz w:val="20"/>
          <w:szCs w:val="20"/>
        </w:rPr>
      </w:pPr>
    </w:p>
    <w:p w14:paraId="70E7FFD4" w14:textId="4890E9F0" w:rsidR="00140021" w:rsidRDefault="0012630F" w:rsidP="00BF613B">
      <w:pPr>
        <w:pStyle w:val="ListParagraph"/>
        <w:numPr>
          <w:ilvl w:val="1"/>
          <w:numId w:val="9"/>
        </w:num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0021" w:rsidRPr="0012630F">
        <w:rPr>
          <w:rFonts w:ascii="Times New Roman" w:hAnsi="Times New Roman" w:cs="Times New Roman"/>
          <w:b/>
          <w:bCs/>
          <w:sz w:val="28"/>
          <w:szCs w:val="28"/>
        </w:rPr>
        <w:t>Optimization Strategies for Ensemble Models and CNNs</w:t>
      </w:r>
    </w:p>
    <w:p w14:paraId="47875349" w14:textId="77777777" w:rsidR="0012630F" w:rsidRPr="0012630F" w:rsidRDefault="0012630F" w:rsidP="00BF613B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80C68" w14:textId="4F20D5CF" w:rsidR="0012630F" w:rsidRPr="0012630F" w:rsidRDefault="00140021" w:rsidP="00BF613B">
      <w:pPr>
        <w:pStyle w:val="ListParagraph"/>
        <w:numPr>
          <w:ilvl w:val="0"/>
          <w:numId w:val="12"/>
        </w:num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2630F">
        <w:rPr>
          <w:rFonts w:ascii="Times New Roman" w:hAnsi="Times New Roman" w:cs="Times New Roman"/>
          <w:b/>
          <w:bCs/>
          <w:sz w:val="24"/>
          <w:szCs w:val="24"/>
        </w:rPr>
        <w:t>Techniques for Optimization</w:t>
      </w:r>
    </w:p>
    <w:p w14:paraId="6C846920" w14:textId="1354CF70" w:rsidR="00140021" w:rsidRPr="00D90376" w:rsidRDefault="00140021" w:rsidP="00BF613B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2630F">
        <w:rPr>
          <w:rFonts w:ascii="Times New Roman" w:hAnsi="Times New Roman" w:cs="Times New Roman"/>
          <w:sz w:val="20"/>
          <w:szCs w:val="20"/>
        </w:rPr>
        <w:t>Exploration of various optimization techniques for improving the accuracy and efficiency of ensemble models and CNNs in breast cancer detection</w:t>
      </w:r>
      <w:r w:rsidR="00D90376">
        <w:rPr>
          <w:rFonts w:ascii="Times New Roman" w:hAnsi="Times New Roman" w:cs="Times New Roman"/>
          <w:sz w:val="20"/>
          <w:szCs w:val="20"/>
        </w:rPr>
        <w:t>.</w:t>
      </w:r>
    </w:p>
    <w:sectPr w:rsidR="00140021" w:rsidRPr="00D90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512B"/>
    <w:multiLevelType w:val="hybridMultilevel"/>
    <w:tmpl w:val="3594FC4A"/>
    <w:lvl w:ilvl="0" w:tplc="32F6601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F22CB"/>
    <w:multiLevelType w:val="hybridMultilevel"/>
    <w:tmpl w:val="BC7A23E6"/>
    <w:lvl w:ilvl="0" w:tplc="04E048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AA3892"/>
    <w:multiLevelType w:val="hybridMultilevel"/>
    <w:tmpl w:val="07E4FF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082217"/>
    <w:multiLevelType w:val="hybridMultilevel"/>
    <w:tmpl w:val="31DAE96E"/>
    <w:lvl w:ilvl="0" w:tplc="B2FCF8E8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643979"/>
    <w:multiLevelType w:val="hybridMultilevel"/>
    <w:tmpl w:val="3E3E389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2854F0"/>
    <w:multiLevelType w:val="multilevel"/>
    <w:tmpl w:val="3196C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32"/>
      </w:rPr>
    </w:lvl>
  </w:abstractNum>
  <w:abstractNum w:abstractNumId="6" w15:restartNumberingAfterBreak="0">
    <w:nsid w:val="243242E4"/>
    <w:multiLevelType w:val="hybridMultilevel"/>
    <w:tmpl w:val="E7EA8F38"/>
    <w:lvl w:ilvl="0" w:tplc="E9B44794">
      <w:start w:val="1"/>
      <w:numFmt w:val="lowerLetter"/>
      <w:lvlText w:val="%1."/>
      <w:lvlJc w:val="left"/>
      <w:pPr>
        <w:ind w:left="13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 w15:restartNumberingAfterBreak="0">
    <w:nsid w:val="36B03BCF"/>
    <w:multiLevelType w:val="hybridMultilevel"/>
    <w:tmpl w:val="7C7AD02E"/>
    <w:lvl w:ilvl="0" w:tplc="E7B22DC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1D5EE8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22DA5"/>
    <w:multiLevelType w:val="hybridMultilevel"/>
    <w:tmpl w:val="2D00BE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7E1D92"/>
    <w:multiLevelType w:val="hybridMultilevel"/>
    <w:tmpl w:val="A3546712"/>
    <w:lvl w:ilvl="0" w:tplc="0BB0AB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D850B3"/>
    <w:multiLevelType w:val="hybridMultilevel"/>
    <w:tmpl w:val="452E68B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D8A4A6A"/>
    <w:multiLevelType w:val="hybridMultilevel"/>
    <w:tmpl w:val="1C8212CE"/>
    <w:lvl w:ilvl="0" w:tplc="E9D646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224CD0"/>
    <w:multiLevelType w:val="hybridMultilevel"/>
    <w:tmpl w:val="E95E4994"/>
    <w:lvl w:ilvl="0" w:tplc="9CC0030A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3" w15:restartNumberingAfterBreak="0">
    <w:nsid w:val="6AE17F7A"/>
    <w:multiLevelType w:val="multilevel"/>
    <w:tmpl w:val="8A0C67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611159893">
    <w:abstractNumId w:val="7"/>
  </w:num>
  <w:num w:numId="2" w16cid:durableId="640580412">
    <w:abstractNumId w:val="1"/>
  </w:num>
  <w:num w:numId="3" w16cid:durableId="1644851803">
    <w:abstractNumId w:val="10"/>
  </w:num>
  <w:num w:numId="4" w16cid:durableId="404693914">
    <w:abstractNumId w:val="4"/>
  </w:num>
  <w:num w:numId="5" w16cid:durableId="1734742820">
    <w:abstractNumId w:val="0"/>
  </w:num>
  <w:num w:numId="6" w16cid:durableId="2078283149">
    <w:abstractNumId w:val="2"/>
  </w:num>
  <w:num w:numId="7" w16cid:durableId="5911783">
    <w:abstractNumId w:val="8"/>
  </w:num>
  <w:num w:numId="8" w16cid:durableId="1527864402">
    <w:abstractNumId w:val="3"/>
  </w:num>
  <w:num w:numId="9" w16cid:durableId="573004839">
    <w:abstractNumId w:val="13"/>
  </w:num>
  <w:num w:numId="10" w16cid:durableId="1618098339">
    <w:abstractNumId w:val="11"/>
  </w:num>
  <w:num w:numId="11" w16cid:durableId="515538403">
    <w:abstractNumId w:val="6"/>
  </w:num>
  <w:num w:numId="12" w16cid:durableId="586037091">
    <w:abstractNumId w:val="9"/>
  </w:num>
  <w:num w:numId="13" w16cid:durableId="1019312811">
    <w:abstractNumId w:val="12"/>
  </w:num>
  <w:num w:numId="14" w16cid:durableId="1521772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D7"/>
    <w:rsid w:val="000C6F9D"/>
    <w:rsid w:val="000F068D"/>
    <w:rsid w:val="00105B4B"/>
    <w:rsid w:val="0012630F"/>
    <w:rsid w:val="00126639"/>
    <w:rsid w:val="001362F5"/>
    <w:rsid w:val="00140021"/>
    <w:rsid w:val="00152E6B"/>
    <w:rsid w:val="001566A5"/>
    <w:rsid w:val="001604D7"/>
    <w:rsid w:val="001800AC"/>
    <w:rsid w:val="0038754F"/>
    <w:rsid w:val="004335E2"/>
    <w:rsid w:val="004B5754"/>
    <w:rsid w:val="00591B43"/>
    <w:rsid w:val="00610155"/>
    <w:rsid w:val="00611122"/>
    <w:rsid w:val="00613107"/>
    <w:rsid w:val="0069139D"/>
    <w:rsid w:val="007E4861"/>
    <w:rsid w:val="007E5467"/>
    <w:rsid w:val="00827AA3"/>
    <w:rsid w:val="008E5CA1"/>
    <w:rsid w:val="00901147"/>
    <w:rsid w:val="009275DE"/>
    <w:rsid w:val="00936EF0"/>
    <w:rsid w:val="00B114C2"/>
    <w:rsid w:val="00B81190"/>
    <w:rsid w:val="00BF613B"/>
    <w:rsid w:val="00C50863"/>
    <w:rsid w:val="00C91C52"/>
    <w:rsid w:val="00D90376"/>
    <w:rsid w:val="00D91EB7"/>
    <w:rsid w:val="00E0448B"/>
    <w:rsid w:val="00E1086D"/>
    <w:rsid w:val="00E64B2D"/>
    <w:rsid w:val="00E96EBB"/>
    <w:rsid w:val="00F32751"/>
    <w:rsid w:val="00F834B9"/>
    <w:rsid w:val="00FD7A5E"/>
    <w:rsid w:val="00FE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7F674"/>
  <w15:chartTrackingRefBased/>
  <w15:docId w15:val="{79B59482-60DC-4A63-94FD-5927A544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0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615</Words>
  <Characters>3950</Characters>
  <Application>Microsoft Office Word</Application>
  <DocSecurity>0</DocSecurity>
  <Lines>97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Vilohit</dc:creator>
  <cp:keywords/>
  <dc:description/>
  <cp:lastModifiedBy>K Vilohit</cp:lastModifiedBy>
  <cp:revision>35</cp:revision>
  <dcterms:created xsi:type="dcterms:W3CDTF">2024-03-17T21:03:00Z</dcterms:created>
  <dcterms:modified xsi:type="dcterms:W3CDTF">2024-03-17T22:45:00Z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a743ea10-0c80-4750-a059-630fbc8ee8e5</vt:lpwstr>
  </property>
</Properties>
</file>