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B5F8E" w14:textId="77777777" w:rsidR="002C0654" w:rsidRPr="008F5BF2" w:rsidRDefault="002C0654" w:rsidP="008965A7">
      <w:pPr>
        <w:spacing w:after="0" w:line="100" w:lineRule="atLeast"/>
        <w:contextualSpacing/>
        <w:jc w:val="center"/>
        <w:rPr>
          <w:rFonts w:eastAsia="Times New Roman" w:cs="Arial"/>
          <w:b/>
          <w:bCs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# </w:t>
      </w:r>
      <w:r w:rsidRPr="008F5BF2">
        <w:rPr>
          <w:rFonts w:eastAsia="Times New Roman" w:cs="Arial"/>
          <w:color w:val="000000"/>
          <w:sz w:val="24"/>
          <w:szCs w:val="24"/>
        </w:rPr>
        <w:t># # # # # # # # # # # # # # # # # # # # # # # # # # # # # # # # # # # # # # # # # # # # #</w:t>
      </w:r>
    </w:p>
    <w:p w14:paraId="045DA2C8" w14:textId="77777777" w:rsidR="002C0654" w:rsidRPr="008F5BF2" w:rsidRDefault="002C0654" w:rsidP="008965A7">
      <w:pPr>
        <w:spacing w:after="0" w:line="100" w:lineRule="atLeast"/>
        <w:contextualSpacing/>
        <w:jc w:val="center"/>
        <w:rPr>
          <w:rFonts w:eastAsia="Times New Roman" w:cs="Arial"/>
          <w:b/>
          <w:bCs/>
          <w:color w:val="000000"/>
          <w:sz w:val="24"/>
          <w:szCs w:val="24"/>
        </w:rPr>
      </w:pPr>
    </w:p>
    <w:p w14:paraId="173A7E1E" w14:textId="52E5DADD" w:rsidR="002C0654" w:rsidRPr="008F5BF2" w:rsidRDefault="000313EF" w:rsidP="008965A7">
      <w:pPr>
        <w:spacing w:after="0" w:line="100" w:lineRule="atLeast"/>
        <w:contextualSpacing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 w:cs="Arial"/>
          <w:b/>
          <w:bCs/>
          <w:color w:val="000000"/>
          <w:sz w:val="24"/>
          <w:szCs w:val="24"/>
        </w:rPr>
        <w:t>B</w:t>
      </w:r>
      <w:r w:rsidR="00D60BAE">
        <w:rPr>
          <w:rFonts w:eastAsia="Times New Roman" w:cs="Arial"/>
          <w:b/>
          <w:bCs/>
          <w:color w:val="000000"/>
          <w:sz w:val="24"/>
          <w:szCs w:val="24"/>
        </w:rPr>
        <w:t xml:space="preserve">rain </w:t>
      </w:r>
      <w:r>
        <w:rPr>
          <w:rFonts w:eastAsia="Times New Roman" w:cs="Arial"/>
          <w:b/>
          <w:bCs/>
          <w:color w:val="000000"/>
          <w:sz w:val="24"/>
          <w:szCs w:val="24"/>
        </w:rPr>
        <w:t>A</w:t>
      </w:r>
      <w:r w:rsidR="00D60BAE">
        <w:rPr>
          <w:rFonts w:eastAsia="Times New Roman" w:cs="Arial"/>
          <w:b/>
          <w:bCs/>
          <w:color w:val="000000"/>
          <w:sz w:val="24"/>
          <w:szCs w:val="24"/>
        </w:rPr>
        <w:t>ge</w:t>
      </w:r>
      <w:r w:rsidR="002C0654" w:rsidRPr="008F5BF2">
        <w:rPr>
          <w:rFonts w:eastAsia="Times New Roman" w:cs="Arial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Arial"/>
          <w:b/>
          <w:bCs/>
          <w:color w:val="000000"/>
          <w:sz w:val="24"/>
          <w:szCs w:val="24"/>
        </w:rPr>
        <w:t>GWAS – Phenotype Construction</w:t>
      </w:r>
    </w:p>
    <w:p w14:paraId="3A0505DD" w14:textId="570A38BC" w:rsidR="002C0654" w:rsidRPr="008F5BF2" w:rsidRDefault="002C0654" w:rsidP="008965A7">
      <w:pPr>
        <w:spacing w:after="0" w:line="100" w:lineRule="atLeast"/>
        <w:contextualSpacing/>
        <w:jc w:val="center"/>
        <w:rPr>
          <w:rFonts w:eastAsia="Times New Roman"/>
          <w:color w:val="000000"/>
          <w:sz w:val="24"/>
          <w:szCs w:val="24"/>
        </w:rPr>
      </w:pPr>
      <w:r w:rsidRPr="008F5BF2">
        <w:rPr>
          <w:rFonts w:eastAsia="Times New Roman"/>
          <w:color w:val="000000"/>
          <w:sz w:val="24"/>
          <w:szCs w:val="24"/>
        </w:rPr>
        <w:t>ENIGMA Working Group</w:t>
      </w:r>
    </w:p>
    <w:p w14:paraId="6DBEB544" w14:textId="481327C9" w:rsidR="002C0654" w:rsidRPr="008F5BF2" w:rsidRDefault="007C5622" w:rsidP="008965A7">
      <w:pPr>
        <w:spacing w:after="0" w:line="100" w:lineRule="atLeast"/>
        <w:contextualSpacing/>
        <w:jc w:val="center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Local v</w:t>
      </w:r>
      <w:r w:rsidR="00D60BAE">
        <w:rPr>
          <w:rFonts w:eastAsia="Times New Roman"/>
          <w:color w:val="000000"/>
          <w:sz w:val="24"/>
          <w:szCs w:val="24"/>
        </w:rPr>
        <w:t>ersion</w:t>
      </w:r>
      <w:r w:rsidR="002C0654" w:rsidRPr="008F5BF2">
        <w:rPr>
          <w:rFonts w:eastAsia="Times New Roman"/>
          <w:color w:val="000000"/>
          <w:sz w:val="24"/>
          <w:szCs w:val="24"/>
        </w:rPr>
        <w:t xml:space="preserve"> – </w:t>
      </w:r>
      <w:r>
        <w:rPr>
          <w:rFonts w:eastAsia="Times New Roman"/>
          <w:color w:val="000000"/>
          <w:sz w:val="24"/>
          <w:szCs w:val="24"/>
        </w:rPr>
        <w:t>December</w:t>
      </w:r>
      <w:r w:rsidR="00DF57A3"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>16</w:t>
      </w:r>
      <w:r w:rsidR="00DF57A3">
        <w:rPr>
          <w:rFonts w:eastAsia="Times New Roman"/>
          <w:color w:val="000000"/>
          <w:sz w:val="24"/>
          <w:szCs w:val="24"/>
        </w:rPr>
        <w:t>,</w:t>
      </w:r>
      <w:r w:rsidR="00D60BAE">
        <w:rPr>
          <w:rFonts w:eastAsia="Times New Roman"/>
          <w:color w:val="000000"/>
          <w:sz w:val="24"/>
          <w:szCs w:val="24"/>
        </w:rPr>
        <w:t xml:space="preserve"> 20</w:t>
      </w:r>
      <w:r w:rsidR="00987D1C">
        <w:rPr>
          <w:rFonts w:eastAsia="Times New Roman"/>
          <w:color w:val="000000"/>
          <w:sz w:val="24"/>
          <w:szCs w:val="24"/>
        </w:rPr>
        <w:t>2</w:t>
      </w:r>
      <w:r>
        <w:rPr>
          <w:rFonts w:eastAsia="Times New Roman"/>
          <w:color w:val="000000"/>
          <w:sz w:val="24"/>
          <w:szCs w:val="24"/>
        </w:rPr>
        <w:t>4</w:t>
      </w:r>
      <w:r w:rsidR="00656E0E">
        <w:rPr>
          <w:rFonts w:eastAsia="Times New Roman"/>
          <w:color w:val="000000"/>
          <w:sz w:val="24"/>
          <w:szCs w:val="24"/>
        </w:rPr>
        <w:t xml:space="preserve"> </w:t>
      </w:r>
    </w:p>
    <w:p w14:paraId="483CE491" w14:textId="77777777" w:rsidR="002C0654" w:rsidRPr="008F5BF2" w:rsidRDefault="002C0654" w:rsidP="008965A7">
      <w:pPr>
        <w:spacing w:after="0" w:line="100" w:lineRule="atLeast"/>
        <w:contextualSpacing/>
        <w:jc w:val="center"/>
        <w:rPr>
          <w:rFonts w:eastAsia="Times New Roman"/>
          <w:color w:val="000000"/>
          <w:sz w:val="24"/>
          <w:szCs w:val="24"/>
        </w:rPr>
      </w:pPr>
      <w:r w:rsidRPr="008F5BF2">
        <w:rPr>
          <w:rFonts w:eastAsia="Times New Roman" w:cs="Arial"/>
          <w:color w:val="000000"/>
          <w:sz w:val="24"/>
          <w:szCs w:val="24"/>
        </w:rPr>
        <w:t># # # # # # # # # # # # # # # # # # # # # # # # # # # # # # # # # # # # # # # # # # # # # #</w:t>
      </w:r>
    </w:p>
    <w:p w14:paraId="63197A0C" w14:textId="77777777" w:rsidR="002C0654" w:rsidRPr="008F5BF2" w:rsidRDefault="002C0654" w:rsidP="008965A7">
      <w:pPr>
        <w:spacing w:after="0" w:line="100" w:lineRule="atLeast"/>
        <w:contextualSpacing/>
        <w:rPr>
          <w:rFonts w:eastAsia="Times New Roman"/>
          <w:color w:val="000000"/>
          <w:sz w:val="24"/>
          <w:szCs w:val="24"/>
        </w:rPr>
      </w:pPr>
    </w:p>
    <w:p w14:paraId="116137B7" w14:textId="6FC2A7DA" w:rsidR="007C5622" w:rsidRPr="00C13C18" w:rsidRDefault="007C5622" w:rsidP="007C5622">
      <w:pPr>
        <w:pStyle w:val="Heading1"/>
        <w:contextualSpacing/>
        <w:rPr>
          <w:rFonts w:eastAsia="Times New Roman"/>
        </w:rPr>
      </w:pPr>
      <w:r>
        <w:rPr>
          <w:rFonts w:eastAsia="Times New Roman"/>
        </w:rPr>
        <w:t>Step 0: Set up</w:t>
      </w:r>
    </w:p>
    <w:p w14:paraId="10B62D5D" w14:textId="77777777" w:rsidR="007C5622" w:rsidRDefault="007C5622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785C9762" w14:textId="34A13FA8" w:rsidR="00553875" w:rsidRDefault="002C065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 w:rsidRPr="008F5BF2">
        <w:rPr>
          <w:rFonts w:eastAsia="Times New Roman" w:cs="Arial"/>
          <w:color w:val="000000"/>
          <w:sz w:val="24"/>
          <w:szCs w:val="24"/>
        </w:rPr>
        <w:t xml:space="preserve">You will need </w:t>
      </w:r>
      <w:r w:rsidR="007C5622">
        <w:rPr>
          <w:rFonts w:eastAsia="Times New Roman" w:cs="Arial"/>
          <w:color w:val="000000"/>
          <w:sz w:val="24"/>
          <w:szCs w:val="24"/>
        </w:rPr>
        <w:t>t</w:t>
      </w:r>
      <w:r w:rsidR="00553875">
        <w:rPr>
          <w:rFonts w:eastAsia="Times New Roman" w:cs="Arial"/>
          <w:color w:val="000000"/>
          <w:sz w:val="24"/>
          <w:szCs w:val="24"/>
        </w:rPr>
        <w:t xml:space="preserve">he following </w:t>
      </w:r>
      <w:r w:rsidR="007C5622">
        <w:rPr>
          <w:rFonts w:eastAsia="Times New Roman" w:cs="Arial"/>
          <w:color w:val="000000"/>
          <w:sz w:val="24"/>
          <w:szCs w:val="24"/>
        </w:rPr>
        <w:t xml:space="preserve">files </w:t>
      </w:r>
      <w:r w:rsidRPr="008F5BF2">
        <w:rPr>
          <w:rFonts w:eastAsia="Times New Roman" w:cs="Arial"/>
          <w:color w:val="000000"/>
          <w:sz w:val="24"/>
          <w:szCs w:val="24"/>
        </w:rPr>
        <w:t>to run the analysis</w:t>
      </w:r>
      <w:r w:rsidR="00553875">
        <w:rPr>
          <w:rFonts w:eastAsia="Times New Roman" w:cs="Arial"/>
          <w:color w:val="000000"/>
          <w:sz w:val="24"/>
          <w:szCs w:val="24"/>
        </w:rPr>
        <w:t>:</w:t>
      </w:r>
    </w:p>
    <w:p w14:paraId="24FDE85E" w14:textId="77777777" w:rsidR="00E6707D" w:rsidRDefault="00E6707D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1D89C053" w14:textId="45757201" w:rsidR="007C5622" w:rsidRDefault="00D15C2F" w:rsidP="007C5622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Provided</w:t>
      </w:r>
      <w:r w:rsidR="00E6707D">
        <w:rPr>
          <w:rFonts w:eastAsia="Times New Roman" w:cs="Arial"/>
          <w:color w:val="000000"/>
          <w:sz w:val="24"/>
          <w:szCs w:val="24"/>
        </w:rPr>
        <w:t xml:space="preserve"> by us:</w:t>
      </w:r>
    </w:p>
    <w:p w14:paraId="772771FE" w14:textId="4BFF5C71" w:rsidR="003F0816" w:rsidRDefault="003F0816" w:rsidP="007C5622">
      <w:pPr>
        <w:pStyle w:val="ListParagraph"/>
        <w:numPr>
          <w:ilvl w:val="0"/>
          <w:numId w:val="14"/>
        </w:numPr>
        <w:spacing w:after="0" w:line="100" w:lineRule="atLeast"/>
        <w:jc w:val="both"/>
        <w:rPr>
          <w:rFonts w:eastAsia="Times New Roman" w:cs="Arial"/>
          <w:color w:val="0070C0"/>
          <w:sz w:val="24"/>
          <w:szCs w:val="24"/>
        </w:rPr>
      </w:pPr>
      <w:r>
        <w:rPr>
          <w:rFonts w:eastAsia="Times New Roman" w:cs="Arial"/>
          <w:color w:val="0070C0"/>
          <w:sz w:val="24"/>
          <w:szCs w:val="24"/>
        </w:rPr>
        <w:t>Singularity container '</w:t>
      </w:r>
      <w:r w:rsidRPr="003F0816">
        <w:rPr>
          <w:rFonts w:eastAsia="Times New Roman" w:cs="Arial"/>
          <w:color w:val="0070C0"/>
          <w:sz w:val="24"/>
          <w:szCs w:val="24"/>
        </w:rPr>
        <w:t>enigma-container-with-r2.sif</w:t>
      </w:r>
      <w:r>
        <w:rPr>
          <w:rFonts w:eastAsia="Times New Roman" w:cs="Arial"/>
          <w:color w:val="0070C0"/>
          <w:sz w:val="24"/>
          <w:szCs w:val="24"/>
        </w:rPr>
        <w:t>'</w:t>
      </w:r>
    </w:p>
    <w:p w14:paraId="48A3FF6D" w14:textId="1E0D1691" w:rsidR="007C5622" w:rsidRPr="00553875" w:rsidRDefault="007C5622" w:rsidP="007C5622">
      <w:pPr>
        <w:pStyle w:val="ListParagraph"/>
        <w:numPr>
          <w:ilvl w:val="0"/>
          <w:numId w:val="14"/>
        </w:numPr>
        <w:spacing w:after="0" w:line="100" w:lineRule="atLeast"/>
        <w:jc w:val="both"/>
        <w:rPr>
          <w:rFonts w:eastAsia="Times New Roman" w:cs="Arial"/>
          <w:color w:val="0070C0"/>
          <w:sz w:val="24"/>
          <w:szCs w:val="24"/>
        </w:rPr>
      </w:pPr>
      <w:r>
        <w:rPr>
          <w:rFonts w:eastAsia="Times New Roman" w:cs="Arial"/>
          <w:color w:val="0070C0"/>
          <w:sz w:val="24"/>
          <w:szCs w:val="24"/>
        </w:rPr>
        <w:t>'functions' folder</w:t>
      </w:r>
    </w:p>
    <w:p w14:paraId="37A6372C" w14:textId="5A1C9B93" w:rsidR="00E6707D" w:rsidRPr="00E6707D" w:rsidRDefault="007C5622" w:rsidP="00E6707D">
      <w:pPr>
        <w:pStyle w:val="ListParagraph"/>
        <w:numPr>
          <w:ilvl w:val="0"/>
          <w:numId w:val="14"/>
        </w:numPr>
        <w:spacing w:after="0" w:line="100" w:lineRule="atLeast"/>
        <w:jc w:val="both"/>
        <w:rPr>
          <w:rFonts w:eastAsia="Times New Roman" w:cs="Arial"/>
          <w:color w:val="0070C0"/>
          <w:sz w:val="24"/>
          <w:szCs w:val="24"/>
        </w:rPr>
      </w:pPr>
      <w:r>
        <w:rPr>
          <w:rFonts w:eastAsia="Times New Roman" w:cs="Arial"/>
          <w:color w:val="0070C0"/>
          <w:sz w:val="24"/>
          <w:szCs w:val="24"/>
        </w:rPr>
        <w:t>'scripts' folder</w:t>
      </w:r>
    </w:p>
    <w:p w14:paraId="07902024" w14:textId="32658D86" w:rsidR="00DD41C5" w:rsidRDefault="00DD41C5" w:rsidP="007C5622">
      <w:pPr>
        <w:pStyle w:val="ListParagraph"/>
        <w:numPr>
          <w:ilvl w:val="0"/>
          <w:numId w:val="14"/>
        </w:numPr>
        <w:spacing w:after="0" w:line="100" w:lineRule="atLeast"/>
        <w:rPr>
          <w:rFonts w:eastAsia="Times New Roman" w:cs="Arial"/>
          <w:color w:val="0070C0"/>
          <w:sz w:val="24"/>
          <w:szCs w:val="24"/>
        </w:rPr>
      </w:pPr>
      <w:r>
        <w:rPr>
          <w:rFonts w:eastAsia="Times New Roman" w:cs="Arial"/>
          <w:color w:val="0070C0"/>
          <w:sz w:val="24"/>
          <w:szCs w:val="24"/>
        </w:rPr>
        <w:t>'</w:t>
      </w:r>
      <w:proofErr w:type="spellStart"/>
      <w:proofErr w:type="gramStart"/>
      <w:r w:rsidR="00D15C2F">
        <w:rPr>
          <w:rFonts w:eastAsia="Times New Roman" w:cs="Arial"/>
          <w:color w:val="0070C0"/>
          <w:sz w:val="24"/>
          <w:szCs w:val="24"/>
        </w:rPr>
        <w:t>p</w:t>
      </w:r>
      <w:r w:rsidR="007C5622" w:rsidRPr="007C5622">
        <w:rPr>
          <w:rFonts w:eastAsia="Times New Roman" w:cs="Arial"/>
          <w:color w:val="0070C0"/>
          <w:sz w:val="24"/>
          <w:szCs w:val="24"/>
        </w:rPr>
        <w:t>hoton</w:t>
      </w:r>
      <w:proofErr w:type="gramEnd"/>
      <w:r w:rsidR="00D15C2F">
        <w:rPr>
          <w:rFonts w:eastAsia="Times New Roman" w:cs="Arial"/>
          <w:color w:val="0070C0"/>
          <w:sz w:val="24"/>
          <w:szCs w:val="24"/>
        </w:rPr>
        <w:t>_</w:t>
      </w:r>
      <w:r w:rsidR="007C5622" w:rsidRPr="007C5622">
        <w:rPr>
          <w:rFonts w:eastAsia="Times New Roman" w:cs="Arial"/>
          <w:color w:val="0070C0"/>
          <w:sz w:val="24"/>
          <w:szCs w:val="24"/>
        </w:rPr>
        <w:t>models</w:t>
      </w:r>
      <w:proofErr w:type="spellEnd"/>
      <w:r>
        <w:rPr>
          <w:rFonts w:eastAsia="Times New Roman" w:cs="Arial"/>
          <w:color w:val="0070C0"/>
          <w:sz w:val="24"/>
          <w:szCs w:val="24"/>
        </w:rPr>
        <w:t>'</w:t>
      </w:r>
      <w:r w:rsidR="007C5622" w:rsidRPr="007C5622">
        <w:rPr>
          <w:rFonts w:eastAsia="Times New Roman" w:cs="Arial"/>
          <w:color w:val="0070C0"/>
          <w:sz w:val="24"/>
          <w:szCs w:val="24"/>
        </w:rPr>
        <w:t xml:space="preserve"> </w:t>
      </w:r>
      <w:r>
        <w:rPr>
          <w:rFonts w:eastAsia="Times New Roman" w:cs="Arial"/>
          <w:color w:val="0070C0"/>
          <w:sz w:val="24"/>
          <w:szCs w:val="24"/>
        </w:rPr>
        <w:t>folder</w:t>
      </w:r>
    </w:p>
    <w:p w14:paraId="71DC84C1" w14:textId="77777777" w:rsidR="00E6707D" w:rsidRDefault="00E6707D" w:rsidP="00E6707D">
      <w:pPr>
        <w:spacing w:after="0" w:line="100" w:lineRule="atLeast"/>
        <w:rPr>
          <w:rFonts w:eastAsia="Times New Roman" w:cs="Arial"/>
          <w:color w:val="0070C0"/>
          <w:sz w:val="24"/>
          <w:szCs w:val="24"/>
        </w:rPr>
      </w:pPr>
    </w:p>
    <w:p w14:paraId="0E75B759" w14:textId="69475744" w:rsidR="00E6707D" w:rsidRDefault="00E6707D" w:rsidP="00E6707D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Prepared by you</w:t>
      </w:r>
      <w:r w:rsidR="00742872">
        <w:rPr>
          <w:rFonts w:eastAsia="Times New Roman" w:cs="Arial"/>
          <w:color w:val="000000"/>
          <w:sz w:val="24"/>
          <w:szCs w:val="24"/>
        </w:rPr>
        <w:t xml:space="preserve"> (see Step 1 for details)</w:t>
      </w:r>
      <w:r>
        <w:rPr>
          <w:rFonts w:eastAsia="Times New Roman" w:cs="Arial"/>
          <w:color w:val="000000"/>
          <w:sz w:val="24"/>
          <w:szCs w:val="24"/>
        </w:rPr>
        <w:t>:</w:t>
      </w:r>
    </w:p>
    <w:p w14:paraId="56225B1B" w14:textId="6DFCF6CA" w:rsidR="00E6707D" w:rsidRDefault="00E6707D" w:rsidP="00E6707D">
      <w:pPr>
        <w:pStyle w:val="ListParagraph"/>
        <w:numPr>
          <w:ilvl w:val="0"/>
          <w:numId w:val="14"/>
        </w:numPr>
        <w:spacing w:after="0" w:line="100" w:lineRule="atLeast"/>
        <w:rPr>
          <w:rFonts w:eastAsia="Times New Roman" w:cs="Arial"/>
          <w:color w:val="0070C0"/>
          <w:sz w:val="24"/>
          <w:szCs w:val="24"/>
        </w:rPr>
      </w:pPr>
      <w:r>
        <w:rPr>
          <w:rFonts w:eastAsia="Times New Roman" w:cs="Arial"/>
          <w:color w:val="0070C0"/>
          <w:sz w:val="24"/>
          <w:szCs w:val="24"/>
        </w:rPr>
        <w:t>'Covariates.csv'</w:t>
      </w:r>
    </w:p>
    <w:p w14:paraId="4149CD1D" w14:textId="32A71852" w:rsidR="007C5622" w:rsidRPr="00D15C2F" w:rsidRDefault="00E6707D" w:rsidP="00D15C2F">
      <w:pPr>
        <w:pStyle w:val="ListParagraph"/>
        <w:numPr>
          <w:ilvl w:val="0"/>
          <w:numId w:val="14"/>
        </w:numPr>
        <w:spacing w:after="0" w:line="100" w:lineRule="atLeast"/>
        <w:rPr>
          <w:rFonts w:eastAsia="Times New Roman" w:cs="Arial"/>
          <w:color w:val="0070C0"/>
          <w:sz w:val="24"/>
          <w:szCs w:val="24"/>
        </w:rPr>
      </w:pPr>
      <w:r>
        <w:rPr>
          <w:rFonts w:eastAsia="Times New Roman" w:cs="Arial"/>
          <w:color w:val="0070C0"/>
          <w:sz w:val="24"/>
          <w:szCs w:val="24"/>
        </w:rPr>
        <w:t xml:space="preserve">3 </w:t>
      </w:r>
      <w:proofErr w:type="spellStart"/>
      <w:r w:rsidRPr="007C5622">
        <w:rPr>
          <w:rFonts w:eastAsia="Times New Roman" w:cs="Arial"/>
          <w:color w:val="0070C0"/>
          <w:sz w:val="24"/>
          <w:szCs w:val="24"/>
        </w:rPr>
        <w:t>FreeSurfer</w:t>
      </w:r>
      <w:proofErr w:type="spellEnd"/>
      <w:r w:rsidRPr="007C5622">
        <w:rPr>
          <w:rFonts w:eastAsia="Times New Roman" w:cs="Arial"/>
          <w:color w:val="0070C0"/>
          <w:sz w:val="24"/>
          <w:szCs w:val="24"/>
        </w:rPr>
        <w:t xml:space="preserve"> files (</w:t>
      </w:r>
      <w:r>
        <w:rPr>
          <w:rFonts w:eastAsia="Times New Roman" w:cs="Arial"/>
          <w:color w:val="0070C0"/>
          <w:sz w:val="24"/>
          <w:szCs w:val="24"/>
        </w:rPr>
        <w:t>'</w:t>
      </w:r>
      <w:r w:rsidRPr="007C5622">
        <w:rPr>
          <w:rFonts w:eastAsia="Times New Roman" w:cs="Arial"/>
          <w:color w:val="0070C0"/>
          <w:sz w:val="24"/>
          <w:szCs w:val="24"/>
        </w:rPr>
        <w:t>CorticalMeasuresENIGMA_SurfAvg.csv</w:t>
      </w:r>
      <w:r>
        <w:rPr>
          <w:rFonts w:eastAsia="Times New Roman" w:cs="Arial"/>
          <w:color w:val="0070C0"/>
          <w:sz w:val="24"/>
          <w:szCs w:val="24"/>
        </w:rPr>
        <w:t>'</w:t>
      </w:r>
      <w:r w:rsidRPr="007C5622">
        <w:rPr>
          <w:rFonts w:eastAsia="Times New Roman" w:cs="Arial"/>
          <w:color w:val="0070C0"/>
          <w:sz w:val="24"/>
          <w:szCs w:val="24"/>
        </w:rPr>
        <w:t xml:space="preserve">, </w:t>
      </w:r>
      <w:r>
        <w:rPr>
          <w:rFonts w:eastAsia="Times New Roman" w:cs="Arial"/>
          <w:color w:val="0070C0"/>
          <w:sz w:val="24"/>
          <w:szCs w:val="24"/>
        </w:rPr>
        <w:t>'</w:t>
      </w:r>
      <w:r w:rsidRPr="007C5622">
        <w:rPr>
          <w:rFonts w:eastAsia="Times New Roman" w:cs="Arial"/>
          <w:color w:val="0070C0"/>
          <w:sz w:val="24"/>
          <w:szCs w:val="24"/>
        </w:rPr>
        <w:t>CorticalMeasuresENIGMA_ThickAvg.csv</w:t>
      </w:r>
      <w:r>
        <w:rPr>
          <w:rFonts w:eastAsia="Times New Roman" w:cs="Arial"/>
          <w:color w:val="0070C0"/>
          <w:sz w:val="24"/>
          <w:szCs w:val="24"/>
        </w:rPr>
        <w:t>'</w:t>
      </w:r>
      <w:r w:rsidRPr="007C5622">
        <w:rPr>
          <w:rFonts w:eastAsia="Times New Roman" w:cs="Arial"/>
          <w:color w:val="0070C0"/>
          <w:sz w:val="24"/>
          <w:szCs w:val="24"/>
        </w:rPr>
        <w:t xml:space="preserve">, </w:t>
      </w:r>
      <w:r>
        <w:rPr>
          <w:rFonts w:eastAsia="Times New Roman" w:cs="Arial"/>
          <w:color w:val="0070C0"/>
          <w:sz w:val="24"/>
          <w:szCs w:val="24"/>
        </w:rPr>
        <w:t>'</w:t>
      </w:r>
      <w:r w:rsidRPr="007C5622">
        <w:rPr>
          <w:rFonts w:eastAsia="Times New Roman" w:cs="Arial"/>
          <w:color w:val="0070C0"/>
          <w:sz w:val="24"/>
          <w:szCs w:val="24"/>
        </w:rPr>
        <w:t>SubcorticalMeasuresENIGMA_VolAvg.csv</w:t>
      </w:r>
      <w:r>
        <w:rPr>
          <w:rFonts w:eastAsia="Times New Roman" w:cs="Arial"/>
          <w:color w:val="0070C0"/>
          <w:sz w:val="24"/>
          <w:szCs w:val="24"/>
        </w:rPr>
        <w:t>'</w:t>
      </w:r>
      <w:r w:rsidRPr="007C5622">
        <w:rPr>
          <w:rFonts w:eastAsia="Times New Roman" w:cs="Arial"/>
          <w:color w:val="0070C0"/>
          <w:sz w:val="24"/>
          <w:szCs w:val="24"/>
        </w:rPr>
        <w:t>)</w:t>
      </w:r>
      <w:r>
        <w:rPr>
          <w:rFonts w:eastAsia="Times New Roman" w:cs="Arial"/>
          <w:color w:val="0070C0"/>
          <w:sz w:val="24"/>
          <w:szCs w:val="24"/>
        </w:rPr>
        <w:t xml:space="preserve"> </w:t>
      </w:r>
    </w:p>
    <w:p w14:paraId="69442CD8" w14:textId="77777777" w:rsidR="00553875" w:rsidRPr="00553875" w:rsidRDefault="00553875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45D70364" w14:textId="00D18440" w:rsidR="009D0574" w:rsidRDefault="00553875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You need to </w:t>
      </w:r>
      <w:r w:rsidR="002C0654" w:rsidRPr="008F5BF2">
        <w:rPr>
          <w:rFonts w:eastAsia="Times New Roman" w:cs="Arial"/>
          <w:color w:val="000000"/>
          <w:sz w:val="24"/>
          <w:szCs w:val="24"/>
        </w:rPr>
        <w:t>keep these files</w:t>
      </w:r>
      <w:r w:rsidR="00281AE3">
        <w:rPr>
          <w:rFonts w:eastAsia="Times New Roman" w:cs="Arial"/>
          <w:color w:val="000000"/>
          <w:sz w:val="24"/>
          <w:szCs w:val="24"/>
        </w:rPr>
        <w:t>/folders</w:t>
      </w:r>
      <w:r w:rsidR="002C0654" w:rsidRPr="008F5BF2">
        <w:rPr>
          <w:rFonts w:eastAsia="Times New Roman" w:cs="Arial"/>
          <w:color w:val="000000"/>
          <w:sz w:val="24"/>
          <w:szCs w:val="24"/>
        </w:rPr>
        <w:t xml:space="preserve"> in</w:t>
      </w:r>
      <w:r w:rsidR="00E50F84">
        <w:rPr>
          <w:rFonts w:eastAsia="Times New Roman" w:cs="Arial"/>
          <w:color w:val="000000"/>
          <w:sz w:val="24"/>
          <w:szCs w:val="24"/>
        </w:rPr>
        <w:t xml:space="preserve">side </w:t>
      </w:r>
      <w:r w:rsidR="009D0574" w:rsidRPr="00E50F84">
        <w:rPr>
          <w:rFonts w:eastAsia="Times New Roman" w:cs="Arial"/>
          <w:b/>
          <w:bCs/>
          <w:color w:val="000000"/>
          <w:sz w:val="24"/>
          <w:szCs w:val="24"/>
        </w:rPr>
        <w:t>'ENIGMA-</w:t>
      </w:r>
      <w:proofErr w:type="spellStart"/>
      <w:r w:rsidR="009D0574" w:rsidRPr="00E50F84">
        <w:rPr>
          <w:rFonts w:eastAsia="Times New Roman" w:cs="Arial"/>
          <w:b/>
          <w:bCs/>
          <w:color w:val="000000"/>
          <w:sz w:val="24"/>
          <w:szCs w:val="24"/>
        </w:rPr>
        <w:t>brainage</w:t>
      </w:r>
      <w:proofErr w:type="spellEnd"/>
      <w:r w:rsidR="009D0574" w:rsidRPr="00E50F84">
        <w:rPr>
          <w:rFonts w:eastAsia="Times New Roman" w:cs="Arial"/>
          <w:b/>
          <w:bCs/>
          <w:color w:val="000000"/>
          <w:sz w:val="24"/>
          <w:szCs w:val="24"/>
        </w:rPr>
        <w:t>-local'</w:t>
      </w:r>
      <w:r w:rsidR="009D0574">
        <w:rPr>
          <w:rFonts w:eastAsia="Times New Roman" w:cs="Arial"/>
          <w:color w:val="000000"/>
          <w:sz w:val="24"/>
          <w:szCs w:val="24"/>
        </w:rPr>
        <w:t xml:space="preserve"> folder</w:t>
      </w:r>
      <w:r w:rsidR="002C0654" w:rsidRPr="008F5BF2">
        <w:rPr>
          <w:rFonts w:eastAsia="Times New Roman" w:cs="Arial"/>
          <w:color w:val="000000"/>
          <w:sz w:val="24"/>
          <w:szCs w:val="24"/>
        </w:rPr>
        <w:t xml:space="preserve">. </w:t>
      </w:r>
    </w:p>
    <w:p w14:paraId="775BE727" w14:textId="77777777" w:rsidR="00EF4358" w:rsidRDefault="00EF4358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77E0B59F" w14:textId="058B2354" w:rsidR="002C0654" w:rsidRDefault="002C065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 w:rsidRPr="008F5BF2">
        <w:rPr>
          <w:rFonts w:eastAsia="Times New Roman" w:cs="Arial"/>
          <w:color w:val="000000"/>
          <w:sz w:val="24"/>
          <w:szCs w:val="24"/>
        </w:rPr>
        <w:t xml:space="preserve">Please make sure that you have already done QA on the cortical </w:t>
      </w:r>
      <w:r w:rsidR="00D60BAE">
        <w:rPr>
          <w:rFonts w:eastAsia="Times New Roman" w:cs="Arial"/>
          <w:color w:val="000000"/>
          <w:sz w:val="24"/>
          <w:szCs w:val="24"/>
        </w:rPr>
        <w:t xml:space="preserve">and subcortical </w:t>
      </w:r>
      <w:r w:rsidRPr="008F5BF2">
        <w:rPr>
          <w:rFonts w:eastAsia="Times New Roman" w:cs="Arial"/>
          <w:color w:val="000000"/>
          <w:sz w:val="24"/>
          <w:szCs w:val="24"/>
        </w:rPr>
        <w:t>measures according to the previous</w:t>
      </w:r>
      <w:r w:rsidR="00D60BAE">
        <w:rPr>
          <w:rFonts w:eastAsia="Times New Roman" w:cs="Arial"/>
          <w:color w:val="000000"/>
          <w:sz w:val="24"/>
          <w:szCs w:val="24"/>
        </w:rPr>
        <w:t xml:space="preserve"> ENIGMA</w:t>
      </w:r>
      <w:r w:rsidRPr="008F5BF2">
        <w:rPr>
          <w:rFonts w:eastAsia="Times New Roman" w:cs="Arial"/>
          <w:color w:val="000000"/>
          <w:sz w:val="24"/>
          <w:szCs w:val="24"/>
        </w:rPr>
        <w:t xml:space="preserve"> protocols. </w:t>
      </w:r>
      <w:r w:rsidR="00553875">
        <w:rPr>
          <w:rFonts w:eastAsia="Times New Roman" w:cs="Arial"/>
          <w:color w:val="000000"/>
          <w:sz w:val="24"/>
          <w:szCs w:val="24"/>
        </w:rPr>
        <w:t>If you need help with this, please contact us.</w:t>
      </w:r>
    </w:p>
    <w:p w14:paraId="09EC9486" w14:textId="540A8064" w:rsidR="00C13C18" w:rsidRDefault="00C13C18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31EC6082" w14:textId="5517DD85" w:rsidR="00C13C18" w:rsidRPr="00C13C18" w:rsidRDefault="00553875" w:rsidP="008965A7">
      <w:pPr>
        <w:pStyle w:val="Heading1"/>
        <w:contextualSpacing/>
        <w:rPr>
          <w:rFonts w:eastAsia="Times New Roman"/>
        </w:rPr>
      </w:pPr>
      <w:r>
        <w:rPr>
          <w:rFonts w:eastAsia="Times New Roman"/>
        </w:rPr>
        <w:t xml:space="preserve">Step 1: </w:t>
      </w:r>
      <w:r w:rsidR="00C13C18" w:rsidRPr="00C13C18">
        <w:rPr>
          <w:rFonts w:eastAsia="Times New Roman"/>
        </w:rPr>
        <w:t>Prepare files</w:t>
      </w:r>
    </w:p>
    <w:p w14:paraId="02A49AD0" w14:textId="77777777" w:rsidR="002C0654" w:rsidRPr="008F5BF2" w:rsidRDefault="002C065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339C124E" w14:textId="77777777" w:rsidR="008A7A94" w:rsidRDefault="002C0654" w:rsidP="008965A7">
      <w:pPr>
        <w:spacing w:after="0" w:line="100" w:lineRule="atLeast"/>
        <w:contextualSpacing/>
        <w:jc w:val="both"/>
        <w:rPr>
          <w:rFonts w:eastAsia="Times New Roman" w:cs="Arial"/>
          <w:sz w:val="24"/>
          <w:szCs w:val="24"/>
        </w:rPr>
      </w:pPr>
      <w:r w:rsidRPr="008F5BF2">
        <w:rPr>
          <w:rFonts w:eastAsia="Times New Roman" w:cs="Arial"/>
          <w:sz w:val="24"/>
          <w:szCs w:val="24"/>
        </w:rPr>
        <w:t xml:space="preserve">Please, make sure to have </w:t>
      </w:r>
      <w:proofErr w:type="gramStart"/>
      <w:r w:rsidRPr="008F5BF2">
        <w:rPr>
          <w:rFonts w:eastAsia="Times New Roman" w:cs="Arial"/>
          <w:sz w:val="24"/>
          <w:szCs w:val="24"/>
        </w:rPr>
        <w:t>exactly the same</w:t>
      </w:r>
      <w:proofErr w:type="gramEnd"/>
      <w:r w:rsidRPr="008F5BF2">
        <w:rPr>
          <w:rFonts w:eastAsia="Times New Roman" w:cs="Arial"/>
          <w:sz w:val="24"/>
          <w:szCs w:val="24"/>
        </w:rPr>
        <w:t xml:space="preserve"> header labels as shown in the example screenshots so that the commands used in this p</w:t>
      </w:r>
      <w:r w:rsidR="008A7A94">
        <w:rPr>
          <w:rFonts w:eastAsia="Times New Roman" w:cs="Arial"/>
          <w:sz w:val="24"/>
          <w:szCs w:val="24"/>
        </w:rPr>
        <w:t>rotocol need not to be changed!</w:t>
      </w:r>
    </w:p>
    <w:p w14:paraId="4547E8C5" w14:textId="7089277F" w:rsidR="008A7A94" w:rsidRDefault="008A7A94" w:rsidP="008965A7">
      <w:pPr>
        <w:spacing w:after="0" w:line="100" w:lineRule="atLeast"/>
        <w:contextualSpacing/>
        <w:jc w:val="both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Please see the </w:t>
      </w:r>
      <w:r w:rsidRPr="008A7A94">
        <w:rPr>
          <w:rFonts w:eastAsia="Times New Roman" w:cs="Arial"/>
          <w:color w:val="0070C0"/>
          <w:sz w:val="24"/>
          <w:szCs w:val="24"/>
        </w:rPr>
        <w:t xml:space="preserve">header.xlsx </w:t>
      </w:r>
      <w:r>
        <w:rPr>
          <w:rFonts w:eastAsia="Times New Roman" w:cs="Arial"/>
          <w:sz w:val="24"/>
          <w:szCs w:val="24"/>
        </w:rPr>
        <w:t>file for a complete list of headers for all files.</w:t>
      </w:r>
    </w:p>
    <w:p w14:paraId="7FD3CF63" w14:textId="05771AB3" w:rsidR="002C0654" w:rsidRPr="008F5BF2" w:rsidRDefault="00553875" w:rsidP="008965A7">
      <w:pPr>
        <w:spacing w:after="0" w:line="100" w:lineRule="atLeast"/>
        <w:contextualSpacing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 w:cs="Arial"/>
          <w:sz w:val="24"/>
          <w:szCs w:val="24"/>
        </w:rPr>
        <w:t>All</w:t>
      </w:r>
      <w:r w:rsidR="002C0654" w:rsidRPr="008F5BF2">
        <w:rPr>
          <w:rFonts w:eastAsia="Times New Roman" w:cs="Arial"/>
          <w:color w:val="000000"/>
          <w:sz w:val="24"/>
          <w:szCs w:val="24"/>
        </w:rPr>
        <w:t xml:space="preserve"> csv-files should be comma (“,” - without the quotes) delimited!</w:t>
      </w:r>
    </w:p>
    <w:p w14:paraId="7BC80126" w14:textId="77777777" w:rsidR="002C0654" w:rsidRPr="008F5BF2" w:rsidRDefault="002C0654" w:rsidP="008965A7">
      <w:pPr>
        <w:spacing w:after="0" w:line="100" w:lineRule="atLeast"/>
        <w:contextualSpacing/>
        <w:jc w:val="both"/>
        <w:rPr>
          <w:rFonts w:eastAsia="Times New Roman"/>
          <w:color w:val="000000"/>
          <w:sz w:val="24"/>
          <w:szCs w:val="24"/>
        </w:rPr>
      </w:pPr>
    </w:p>
    <w:p w14:paraId="42E10D35" w14:textId="23B6E0F7" w:rsidR="002C0654" w:rsidRDefault="002C065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 w:rsidRPr="008F5BF2">
        <w:rPr>
          <w:rFonts w:eastAsia="Times New Roman" w:cs="Arial"/>
          <w:color w:val="3366FF"/>
          <w:sz w:val="24"/>
          <w:szCs w:val="24"/>
        </w:rPr>
        <w:t>CorticalMeasuresENIGMA_ThickAvg.csv</w:t>
      </w:r>
      <w:r w:rsidRPr="008F5BF2">
        <w:rPr>
          <w:rFonts w:eastAsia="Times New Roman" w:cs="Arial"/>
          <w:color w:val="000000"/>
          <w:sz w:val="24"/>
          <w:szCs w:val="24"/>
        </w:rPr>
        <w:t xml:space="preserve">, which contains your </w:t>
      </w:r>
      <w:r w:rsidR="00D60BAE" w:rsidRPr="00D60BAE">
        <w:rPr>
          <w:rFonts w:eastAsia="Times New Roman" w:cs="Arial"/>
          <w:b/>
          <w:color w:val="000000"/>
          <w:sz w:val="24"/>
          <w:szCs w:val="24"/>
        </w:rPr>
        <w:t>cortical thickness</w:t>
      </w:r>
      <w:r w:rsidR="00D60BAE">
        <w:rPr>
          <w:rFonts w:eastAsia="Times New Roman" w:cs="Arial"/>
          <w:color w:val="000000"/>
          <w:sz w:val="24"/>
          <w:szCs w:val="24"/>
        </w:rPr>
        <w:t xml:space="preserve"> </w:t>
      </w:r>
      <w:r w:rsidRPr="008F5BF2">
        <w:rPr>
          <w:rFonts w:eastAsia="Times New Roman" w:cs="Arial"/>
          <w:color w:val="000000"/>
          <w:sz w:val="24"/>
          <w:szCs w:val="24"/>
        </w:rPr>
        <w:t>imaging phenotypes (after quality control).</w:t>
      </w:r>
    </w:p>
    <w:p w14:paraId="120410AA" w14:textId="77777777" w:rsidR="00381324" w:rsidRDefault="0038132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38AE6EF6" w14:textId="62DEB630" w:rsidR="00381324" w:rsidRDefault="0038132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noProof/>
          <w:color w:val="000000"/>
          <w:sz w:val="24"/>
          <w:szCs w:val="24"/>
        </w:rPr>
        <w:drawing>
          <wp:inline distT="0" distB="0" distL="0" distR="0" wp14:anchorId="15002DA0" wp14:editId="7BF942BE">
            <wp:extent cx="5918200" cy="632396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" r="235" b="2523"/>
                    <a:stretch/>
                  </pic:blipFill>
                  <pic:spPr bwMode="auto">
                    <a:xfrm>
                      <a:off x="0" y="0"/>
                      <a:ext cx="5929652" cy="63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AA7FD" w14:textId="77777777" w:rsidR="00381324" w:rsidRDefault="00381324" w:rsidP="008965A7">
      <w:pPr>
        <w:spacing w:after="0" w:line="100" w:lineRule="atLeast"/>
        <w:contextualSpacing/>
        <w:jc w:val="both"/>
        <w:rPr>
          <w:rFonts w:eastAsia="Times New Roman" w:cs="Arial"/>
          <w:color w:val="3366FF"/>
          <w:sz w:val="24"/>
          <w:szCs w:val="24"/>
        </w:rPr>
      </w:pPr>
    </w:p>
    <w:p w14:paraId="225E3B04" w14:textId="3B3A541E" w:rsidR="00D60BAE" w:rsidRDefault="00D60BAE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3366FF"/>
          <w:sz w:val="24"/>
          <w:szCs w:val="24"/>
        </w:rPr>
        <w:t>CorticalMeasuresENIGMA_Surf</w:t>
      </w:r>
      <w:r w:rsidRPr="008F5BF2">
        <w:rPr>
          <w:rFonts w:eastAsia="Times New Roman" w:cs="Arial"/>
          <w:color w:val="3366FF"/>
          <w:sz w:val="24"/>
          <w:szCs w:val="24"/>
        </w:rPr>
        <w:t>Avg.csv</w:t>
      </w:r>
      <w:r w:rsidRPr="008F5BF2">
        <w:rPr>
          <w:rFonts w:eastAsia="Times New Roman" w:cs="Arial"/>
          <w:color w:val="000000"/>
          <w:sz w:val="24"/>
          <w:szCs w:val="24"/>
        </w:rPr>
        <w:t xml:space="preserve">, which contains your </w:t>
      </w:r>
      <w:r w:rsidRPr="00D60BAE">
        <w:rPr>
          <w:rFonts w:eastAsia="Times New Roman" w:cs="Arial"/>
          <w:b/>
          <w:color w:val="000000"/>
          <w:sz w:val="24"/>
          <w:szCs w:val="24"/>
        </w:rPr>
        <w:t>surface area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F5BF2">
        <w:rPr>
          <w:rFonts w:eastAsia="Times New Roman" w:cs="Arial"/>
          <w:color w:val="000000"/>
          <w:sz w:val="24"/>
          <w:szCs w:val="24"/>
        </w:rPr>
        <w:t>imaging phenotypes (after quality control).</w:t>
      </w:r>
    </w:p>
    <w:p w14:paraId="0A9A7872" w14:textId="77777777" w:rsidR="00381324" w:rsidRDefault="0038132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20F64267" w14:textId="2308DD13" w:rsidR="00D60BAE" w:rsidRDefault="0038132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noProof/>
          <w:color w:val="000000"/>
          <w:sz w:val="24"/>
          <w:szCs w:val="24"/>
        </w:rPr>
        <w:drawing>
          <wp:inline distT="0" distB="0" distL="0" distR="0" wp14:anchorId="18ADC807" wp14:editId="18D6C386">
            <wp:extent cx="5918200" cy="622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" t="1936" r="214" b="3194"/>
                    <a:stretch/>
                  </pic:blipFill>
                  <pic:spPr bwMode="auto">
                    <a:xfrm>
                      <a:off x="0" y="0"/>
                      <a:ext cx="5918200" cy="62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CFAA4" w14:textId="77777777" w:rsidR="00D60BAE" w:rsidRDefault="00D60BAE" w:rsidP="008965A7">
      <w:pPr>
        <w:spacing w:after="0" w:line="100" w:lineRule="atLeast"/>
        <w:contextualSpacing/>
        <w:jc w:val="both"/>
        <w:rPr>
          <w:rFonts w:eastAsia="Times New Roman" w:cs="Arial"/>
          <w:color w:val="3366FF"/>
          <w:sz w:val="24"/>
          <w:szCs w:val="24"/>
        </w:rPr>
      </w:pPr>
    </w:p>
    <w:p w14:paraId="432BA596" w14:textId="47B9C642" w:rsidR="00D60BAE" w:rsidRDefault="005E556C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3366FF"/>
          <w:sz w:val="24"/>
          <w:szCs w:val="24"/>
        </w:rPr>
        <w:t>Subc</w:t>
      </w:r>
      <w:r w:rsidR="00D60BAE">
        <w:rPr>
          <w:rFonts w:eastAsia="Times New Roman" w:cs="Arial"/>
          <w:color w:val="3366FF"/>
          <w:sz w:val="24"/>
          <w:szCs w:val="24"/>
        </w:rPr>
        <w:t>orticalMeasuresENIGMA_Vol</w:t>
      </w:r>
      <w:r w:rsidR="00D60BAE" w:rsidRPr="008F5BF2">
        <w:rPr>
          <w:rFonts w:eastAsia="Times New Roman" w:cs="Arial"/>
          <w:color w:val="3366FF"/>
          <w:sz w:val="24"/>
          <w:szCs w:val="24"/>
        </w:rPr>
        <w:t>Avg.csv</w:t>
      </w:r>
      <w:r w:rsidR="00D60BAE" w:rsidRPr="008F5BF2">
        <w:rPr>
          <w:rFonts w:eastAsia="Times New Roman" w:cs="Arial"/>
          <w:color w:val="000000"/>
          <w:sz w:val="24"/>
          <w:szCs w:val="24"/>
        </w:rPr>
        <w:t xml:space="preserve">, which contains your </w:t>
      </w:r>
      <w:r w:rsidR="00D60BAE" w:rsidRPr="00D60BAE">
        <w:rPr>
          <w:rFonts w:eastAsia="Times New Roman" w:cs="Arial"/>
          <w:b/>
          <w:color w:val="000000"/>
          <w:sz w:val="24"/>
          <w:szCs w:val="24"/>
        </w:rPr>
        <w:t>subcortical volume</w:t>
      </w:r>
      <w:r w:rsidR="00D60BAE">
        <w:rPr>
          <w:rFonts w:eastAsia="Times New Roman" w:cs="Arial"/>
          <w:color w:val="000000"/>
          <w:sz w:val="24"/>
          <w:szCs w:val="24"/>
        </w:rPr>
        <w:t xml:space="preserve"> </w:t>
      </w:r>
      <w:r w:rsidR="00D60BAE" w:rsidRPr="008F5BF2">
        <w:rPr>
          <w:rFonts w:eastAsia="Times New Roman" w:cs="Arial"/>
          <w:color w:val="000000"/>
          <w:sz w:val="24"/>
          <w:szCs w:val="24"/>
        </w:rPr>
        <w:t>imaging phenotypes (after quality control).</w:t>
      </w:r>
    </w:p>
    <w:p w14:paraId="3F803A37" w14:textId="77777777" w:rsidR="009A2A9F" w:rsidRPr="008F5BF2" w:rsidRDefault="009A2A9F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7F7B95B8" w14:textId="3C6D9155" w:rsidR="00D60BAE" w:rsidRDefault="009A2A9F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noProof/>
          <w:color w:val="000000"/>
          <w:sz w:val="24"/>
          <w:szCs w:val="24"/>
        </w:rPr>
        <w:drawing>
          <wp:inline distT="0" distB="0" distL="0" distR="0" wp14:anchorId="526D5134" wp14:editId="5C4A1740">
            <wp:extent cx="3509682" cy="697186"/>
            <wp:effectExtent l="0" t="0" r="0" b="1905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" t="6015" r="347" b="2783"/>
                    <a:stretch/>
                  </pic:blipFill>
                  <pic:spPr bwMode="auto">
                    <a:xfrm>
                      <a:off x="0" y="0"/>
                      <a:ext cx="3598649" cy="71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5B124" w14:textId="15D8637E" w:rsidR="00D60BAE" w:rsidRPr="008F5BF2" w:rsidRDefault="00D60BAE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</w:p>
    <w:p w14:paraId="0E10FBAB" w14:textId="6F068E99" w:rsidR="002C0654" w:rsidRPr="008F5BF2" w:rsidRDefault="002C0654" w:rsidP="008965A7">
      <w:pPr>
        <w:spacing w:after="0" w:line="100" w:lineRule="atLeast"/>
        <w:contextualSpacing/>
        <w:jc w:val="both"/>
        <w:rPr>
          <w:rFonts w:eastAsia="Times New Roman" w:cs="Arial"/>
          <w:color w:val="000000"/>
          <w:sz w:val="24"/>
          <w:szCs w:val="24"/>
        </w:rPr>
      </w:pPr>
      <w:r w:rsidRPr="008F5BF2">
        <w:rPr>
          <w:rFonts w:eastAsia="Times New Roman" w:cs="Arial"/>
          <w:color w:val="000000"/>
          <w:sz w:val="24"/>
          <w:szCs w:val="24"/>
        </w:rPr>
        <w:t>Make sure that missing values and measures that were excluded fro</w:t>
      </w:r>
      <w:r w:rsidR="00D60BAE">
        <w:rPr>
          <w:rFonts w:eastAsia="Times New Roman" w:cs="Arial"/>
          <w:color w:val="000000"/>
          <w:sz w:val="24"/>
          <w:szCs w:val="24"/>
        </w:rPr>
        <w:t xml:space="preserve">m the analysis during QC </w:t>
      </w:r>
      <w:r w:rsidRPr="008F5BF2">
        <w:rPr>
          <w:rFonts w:eastAsia="Times New Roman" w:cs="Arial"/>
          <w:color w:val="000000"/>
          <w:sz w:val="24"/>
          <w:szCs w:val="24"/>
        </w:rPr>
        <w:t xml:space="preserve">are coded as “NA” without the quotes. </w:t>
      </w:r>
    </w:p>
    <w:p w14:paraId="3605F682" w14:textId="77777777" w:rsidR="002C0654" w:rsidRPr="008F5BF2" w:rsidRDefault="002C0654" w:rsidP="008965A7">
      <w:pPr>
        <w:spacing w:after="0" w:line="100" w:lineRule="atLeast"/>
        <w:contextualSpacing/>
        <w:rPr>
          <w:rFonts w:eastAsia="Times New Roman"/>
          <w:color w:val="000000"/>
          <w:sz w:val="24"/>
          <w:szCs w:val="24"/>
        </w:rPr>
      </w:pPr>
    </w:p>
    <w:p w14:paraId="2B768C59" w14:textId="58068571" w:rsidR="00EC51E2" w:rsidRDefault="002C0654" w:rsidP="008965A7">
      <w:pPr>
        <w:contextualSpacing/>
        <w:rPr>
          <w:rFonts w:eastAsia="Times New Roman" w:cs="Arial"/>
          <w:color w:val="000000"/>
          <w:sz w:val="24"/>
          <w:szCs w:val="24"/>
        </w:rPr>
      </w:pPr>
      <w:r w:rsidRPr="008F5BF2">
        <w:rPr>
          <w:color w:val="3366FF"/>
          <w:sz w:val="24"/>
          <w:szCs w:val="24"/>
        </w:rPr>
        <w:t xml:space="preserve">Covariates.csv, </w:t>
      </w:r>
      <w:r w:rsidRPr="008F5BF2">
        <w:rPr>
          <w:sz w:val="24"/>
          <w:szCs w:val="24"/>
        </w:rPr>
        <w:t xml:space="preserve">which contains the full set of variables we will be controlling for in each of the models. </w:t>
      </w:r>
      <w:r w:rsidRPr="008F5BF2">
        <w:rPr>
          <w:rFonts w:eastAsia="Times New Roman" w:cs="Arial"/>
          <w:color w:val="FF0000"/>
          <w:sz w:val="24"/>
          <w:szCs w:val="24"/>
        </w:rPr>
        <w:t xml:space="preserve"> Please, make sure to have </w:t>
      </w:r>
      <w:proofErr w:type="gramStart"/>
      <w:r w:rsidRPr="008F5BF2">
        <w:rPr>
          <w:rFonts w:eastAsia="Times New Roman" w:cs="Arial"/>
          <w:color w:val="FF0000"/>
          <w:sz w:val="24"/>
          <w:szCs w:val="24"/>
        </w:rPr>
        <w:t>exactly the same</w:t>
      </w:r>
      <w:proofErr w:type="gramEnd"/>
      <w:r w:rsidRPr="008F5BF2">
        <w:rPr>
          <w:rFonts w:eastAsia="Times New Roman" w:cs="Arial"/>
          <w:color w:val="FF0000"/>
          <w:sz w:val="24"/>
          <w:szCs w:val="24"/>
        </w:rPr>
        <w:t xml:space="preserve"> header labels as shown in the example screenshot</w:t>
      </w:r>
      <w:r w:rsidR="00EC51E2">
        <w:rPr>
          <w:rFonts w:eastAsia="Times New Roman" w:cs="Arial"/>
          <w:color w:val="FF0000"/>
          <w:sz w:val="24"/>
          <w:szCs w:val="24"/>
        </w:rPr>
        <w:t xml:space="preserve"> below </w:t>
      </w:r>
      <w:r w:rsidR="00EC51E2" w:rsidRPr="00EC51E2">
        <w:rPr>
          <w:rFonts w:eastAsia="Times New Roman" w:cs="Arial"/>
          <w:sz w:val="24"/>
          <w:szCs w:val="24"/>
        </w:rPr>
        <w:t>(</w:t>
      </w:r>
      <w:r w:rsidR="00EC51E2">
        <w:rPr>
          <w:rFonts w:eastAsia="Times New Roman" w:cs="Arial"/>
          <w:sz w:val="24"/>
          <w:szCs w:val="24"/>
        </w:rPr>
        <w:t xml:space="preserve">also </w:t>
      </w:r>
      <w:r w:rsidR="00EC51E2" w:rsidRPr="00EC51E2">
        <w:rPr>
          <w:rFonts w:eastAsia="Times New Roman" w:cs="Arial"/>
          <w:sz w:val="24"/>
          <w:szCs w:val="24"/>
        </w:rPr>
        <w:t xml:space="preserve">see </w:t>
      </w:r>
      <w:r w:rsidR="00EC51E2" w:rsidRPr="00EC51E2">
        <w:rPr>
          <w:rFonts w:eastAsia="Times New Roman" w:cs="Arial"/>
          <w:color w:val="0070C0"/>
          <w:sz w:val="24"/>
          <w:szCs w:val="24"/>
        </w:rPr>
        <w:t>header.xlsx</w:t>
      </w:r>
      <w:r w:rsidR="00EC51E2" w:rsidRPr="00EC51E2">
        <w:rPr>
          <w:rFonts w:eastAsia="Times New Roman" w:cs="Arial"/>
          <w:sz w:val="24"/>
          <w:szCs w:val="24"/>
        </w:rPr>
        <w:t xml:space="preserve"> for a complete list)</w:t>
      </w:r>
      <w:r w:rsidRPr="00EC51E2">
        <w:rPr>
          <w:sz w:val="24"/>
          <w:szCs w:val="24"/>
        </w:rPr>
        <w:t xml:space="preserve">. You </w:t>
      </w:r>
      <w:r w:rsidRPr="008F5BF2">
        <w:rPr>
          <w:sz w:val="24"/>
          <w:szCs w:val="24"/>
        </w:rPr>
        <w:t>will need to make this file.</w:t>
      </w:r>
      <w:r w:rsidR="00544A1E">
        <w:rPr>
          <w:sz w:val="24"/>
          <w:szCs w:val="24"/>
        </w:rPr>
        <w:t xml:space="preserve"> </w:t>
      </w:r>
      <w:r w:rsidR="00544A1E" w:rsidRPr="008F5BF2">
        <w:rPr>
          <w:rFonts w:eastAsia="Times New Roman" w:cs="Arial"/>
          <w:color w:val="000000"/>
          <w:sz w:val="24"/>
          <w:szCs w:val="24"/>
        </w:rPr>
        <w:t>Missing values in the covariate columns are coded as “NA” without the quotes.</w:t>
      </w:r>
      <w:r w:rsidR="00216DFA">
        <w:rPr>
          <w:sz w:val="24"/>
          <w:szCs w:val="24"/>
        </w:rPr>
        <w:t xml:space="preserve"> </w:t>
      </w:r>
      <w:r w:rsidR="00EC51E2" w:rsidRPr="008F5BF2">
        <w:rPr>
          <w:rFonts w:eastAsia="Times New Roman" w:cs="Arial"/>
          <w:bCs/>
          <w:color w:val="000000"/>
          <w:sz w:val="24"/>
          <w:szCs w:val="24"/>
        </w:rPr>
        <w:t>The IDs in the S</w:t>
      </w:r>
      <w:r w:rsidR="00E26678">
        <w:rPr>
          <w:rFonts w:eastAsia="Times New Roman" w:cs="Arial"/>
          <w:bCs/>
          <w:color w:val="000000"/>
          <w:sz w:val="24"/>
          <w:szCs w:val="24"/>
        </w:rPr>
        <w:t>UBJ</w:t>
      </w:r>
      <w:r w:rsidR="00EC51E2" w:rsidRPr="008F5BF2">
        <w:rPr>
          <w:rFonts w:eastAsia="Times New Roman" w:cs="Arial"/>
          <w:bCs/>
          <w:color w:val="000000"/>
          <w:sz w:val="24"/>
          <w:szCs w:val="24"/>
        </w:rPr>
        <w:t>ID column should match the format of the IDs in the S</w:t>
      </w:r>
      <w:r w:rsidR="00E26678">
        <w:rPr>
          <w:rFonts w:eastAsia="Times New Roman" w:cs="Arial"/>
          <w:bCs/>
          <w:color w:val="000000"/>
          <w:sz w:val="24"/>
          <w:szCs w:val="24"/>
        </w:rPr>
        <w:t>UBJ</w:t>
      </w:r>
      <w:r w:rsidR="00EC51E2" w:rsidRPr="008F5BF2">
        <w:rPr>
          <w:rFonts w:eastAsia="Times New Roman" w:cs="Arial"/>
          <w:bCs/>
          <w:color w:val="000000"/>
          <w:sz w:val="24"/>
          <w:szCs w:val="24"/>
        </w:rPr>
        <w:t xml:space="preserve">ID column in the </w:t>
      </w:r>
      <w:proofErr w:type="spellStart"/>
      <w:r w:rsidR="00EC51E2" w:rsidRPr="008F5BF2">
        <w:rPr>
          <w:rFonts w:eastAsia="Times New Roman" w:cs="Arial"/>
          <w:bCs/>
          <w:color w:val="000000"/>
          <w:sz w:val="24"/>
          <w:szCs w:val="24"/>
        </w:rPr>
        <w:t>CorticalMeasuresENIGMA</w:t>
      </w:r>
      <w:proofErr w:type="spellEnd"/>
      <w:r w:rsidR="00EC51E2" w:rsidRPr="008F5BF2">
        <w:rPr>
          <w:rFonts w:eastAsia="Times New Roman" w:cs="Arial"/>
          <w:bCs/>
          <w:color w:val="000000"/>
          <w:sz w:val="24"/>
          <w:szCs w:val="24"/>
        </w:rPr>
        <w:t>_</w:t>
      </w:r>
      <w:r w:rsidR="00EC51E2">
        <w:rPr>
          <w:rFonts w:eastAsia="Times New Roman" w:cs="Arial"/>
          <w:bCs/>
          <w:color w:val="000000"/>
          <w:sz w:val="24"/>
          <w:szCs w:val="24"/>
        </w:rPr>
        <w:t>&gt;</w:t>
      </w:r>
      <w:proofErr w:type="spellStart"/>
      <w:proofErr w:type="gramStart"/>
      <w:r w:rsidR="00EC51E2">
        <w:rPr>
          <w:rFonts w:eastAsia="Times New Roman" w:cs="Arial"/>
          <w:bCs/>
          <w:color w:val="000000"/>
          <w:sz w:val="24"/>
          <w:szCs w:val="24"/>
        </w:rPr>
        <w:t>brain.measure</w:t>
      </w:r>
      <w:proofErr w:type="spellEnd"/>
      <w:proofErr w:type="gramEnd"/>
      <w:r w:rsidR="00EC51E2">
        <w:rPr>
          <w:rFonts w:eastAsia="Times New Roman" w:cs="Arial"/>
          <w:bCs/>
          <w:color w:val="000000"/>
          <w:sz w:val="24"/>
          <w:szCs w:val="24"/>
        </w:rPr>
        <w:t>&lt;</w:t>
      </w:r>
      <w:r w:rsidR="00EC51E2" w:rsidRPr="008F5BF2">
        <w:rPr>
          <w:rFonts w:eastAsia="Times New Roman" w:cs="Arial"/>
          <w:bCs/>
          <w:color w:val="000000"/>
          <w:sz w:val="24"/>
          <w:szCs w:val="24"/>
        </w:rPr>
        <w:t>.csv file</w:t>
      </w:r>
      <w:r w:rsidR="00EC51E2">
        <w:rPr>
          <w:rFonts w:eastAsia="Times New Roman" w:cs="Arial"/>
          <w:bCs/>
          <w:color w:val="000000"/>
          <w:sz w:val="24"/>
          <w:szCs w:val="24"/>
        </w:rPr>
        <w:t>s</w:t>
      </w:r>
      <w:r w:rsidR="00EC51E2" w:rsidRPr="008F5BF2">
        <w:rPr>
          <w:rFonts w:eastAsia="Times New Roman" w:cs="Arial"/>
          <w:bCs/>
          <w:color w:val="000000"/>
          <w:sz w:val="24"/>
          <w:szCs w:val="24"/>
        </w:rPr>
        <w:t>.</w:t>
      </w:r>
      <w:r w:rsidR="00EC51E2" w:rsidRPr="008F5BF2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4CFA6366" w14:textId="7356E543" w:rsidR="002C0654" w:rsidRPr="007E728C" w:rsidRDefault="002C0654" w:rsidP="008965A7">
      <w:pPr>
        <w:contextualSpacing/>
        <w:rPr>
          <w:sz w:val="24"/>
          <w:szCs w:val="24"/>
        </w:rPr>
      </w:pPr>
      <w:r w:rsidRPr="008F5BF2">
        <w:rPr>
          <w:sz w:val="24"/>
          <w:szCs w:val="24"/>
        </w:rPr>
        <w:t>In Excel, or your favorite text editor, create a series of columns with the following headers</w:t>
      </w:r>
      <w:r w:rsidR="00216DFA">
        <w:rPr>
          <w:sz w:val="24"/>
          <w:szCs w:val="24"/>
        </w:rPr>
        <w:t>:</w:t>
      </w:r>
    </w:p>
    <w:p w14:paraId="2882ECA8" w14:textId="5B3838AA" w:rsidR="00084A7B" w:rsidRPr="00EC51E2" w:rsidRDefault="007E728C" w:rsidP="008965A7">
      <w:pPr>
        <w:contextualSpacing/>
        <w:rPr>
          <w:b/>
          <w:color w:val="000000"/>
        </w:rPr>
      </w:pPr>
      <w:r w:rsidRPr="00EC51E2">
        <w:rPr>
          <w:b/>
          <w:color w:val="000000"/>
        </w:rPr>
        <w:t>M</w:t>
      </w:r>
      <w:r w:rsidR="002C0654" w:rsidRPr="00EC51E2">
        <w:rPr>
          <w:b/>
          <w:color w:val="000000"/>
        </w:rPr>
        <w:t>andatory columns are: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69"/>
        <w:gridCol w:w="4681"/>
      </w:tblGrid>
      <w:tr w:rsidR="002C0654" w:rsidRPr="008F5BF2" w14:paraId="462294DA" w14:textId="77777777" w:rsidTr="000A5D45">
        <w:tc>
          <w:tcPr>
            <w:tcW w:w="2497" w:type="pct"/>
            <w:shd w:val="clear" w:color="auto" w:fill="E7E6E6" w:themeFill="background2"/>
          </w:tcPr>
          <w:p w14:paraId="493C4236" w14:textId="77777777" w:rsidR="002C0654" w:rsidRPr="00EC51E2" w:rsidRDefault="002C0654" w:rsidP="008965A7">
            <w:pPr>
              <w:pStyle w:val="TableContents"/>
              <w:spacing w:line="240" w:lineRule="auto"/>
              <w:contextualSpacing/>
              <w:rPr>
                <w:b/>
                <w:color w:val="000000"/>
              </w:rPr>
            </w:pPr>
            <w:r w:rsidRPr="00EC51E2">
              <w:rPr>
                <w:b/>
                <w:color w:val="000000"/>
              </w:rPr>
              <w:t>Header</w:t>
            </w:r>
          </w:p>
        </w:tc>
        <w:tc>
          <w:tcPr>
            <w:tcW w:w="2503" w:type="pct"/>
            <w:shd w:val="clear" w:color="auto" w:fill="E7E6E6" w:themeFill="background2"/>
          </w:tcPr>
          <w:p w14:paraId="27C4DB6C" w14:textId="4F1840B1" w:rsidR="002C0654" w:rsidRPr="00EC51E2" w:rsidRDefault="00702DD8" w:rsidP="008965A7">
            <w:pPr>
              <w:pStyle w:val="TableContents"/>
              <w:spacing w:line="240" w:lineRule="auto"/>
              <w:contextualSpacing/>
              <w:rPr>
                <w:b/>
                <w:color w:val="000000"/>
              </w:rPr>
            </w:pPr>
            <w:r w:rsidRPr="00EC51E2">
              <w:rPr>
                <w:b/>
                <w:color w:val="000000"/>
              </w:rPr>
              <w:t>E</w:t>
            </w:r>
            <w:r w:rsidR="002C0654" w:rsidRPr="00EC51E2">
              <w:rPr>
                <w:b/>
                <w:color w:val="000000"/>
              </w:rPr>
              <w:t>xplanation</w:t>
            </w:r>
          </w:p>
        </w:tc>
      </w:tr>
      <w:tr w:rsidR="002C0654" w:rsidRPr="008F5BF2" w14:paraId="69809340" w14:textId="77777777" w:rsidTr="000A5D45">
        <w:tc>
          <w:tcPr>
            <w:tcW w:w="2497" w:type="pct"/>
            <w:shd w:val="clear" w:color="auto" w:fill="auto"/>
          </w:tcPr>
          <w:p w14:paraId="37B54823" w14:textId="1791B324" w:rsidR="002C0654" w:rsidRPr="008F5BF2" w:rsidRDefault="002C0654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S</w:t>
            </w:r>
            <w:r w:rsidR="00F03B4A">
              <w:rPr>
                <w:color w:val="000000"/>
              </w:rPr>
              <w:t>UBJ</w:t>
            </w:r>
            <w:r w:rsidRPr="008F5BF2">
              <w:rPr>
                <w:color w:val="000000"/>
              </w:rPr>
              <w:t>ID</w:t>
            </w:r>
          </w:p>
        </w:tc>
        <w:tc>
          <w:tcPr>
            <w:tcW w:w="2503" w:type="pct"/>
            <w:shd w:val="clear" w:color="auto" w:fill="auto"/>
          </w:tcPr>
          <w:p w14:paraId="409D317E" w14:textId="77777777" w:rsidR="002C0654" w:rsidRPr="008F5BF2" w:rsidRDefault="002C0654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 xml:space="preserve">Subject IDs (same as in </w:t>
            </w:r>
            <w:r w:rsidRPr="008F5BF2">
              <w:rPr>
                <w:rFonts w:eastAsia="Times New Roman" w:cs="Arial"/>
                <w:color w:val="000000"/>
              </w:rPr>
              <w:t>CorticalMeasuresENIGMA_ThickAvg.csv)</w:t>
            </w:r>
          </w:p>
        </w:tc>
      </w:tr>
      <w:tr w:rsidR="00D60BAE" w:rsidRPr="008F5BF2" w14:paraId="70195704" w14:textId="77777777" w:rsidTr="000A5D45">
        <w:tc>
          <w:tcPr>
            <w:tcW w:w="2497" w:type="pct"/>
            <w:shd w:val="clear" w:color="auto" w:fill="auto"/>
          </w:tcPr>
          <w:p w14:paraId="1203BDD1" w14:textId="2F75E81C" w:rsidR="00D60BAE" w:rsidRPr="008F5BF2" w:rsidRDefault="00D60BAE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E26678">
              <w:rPr>
                <w:color w:val="000000"/>
              </w:rPr>
              <w:t>X</w:t>
            </w:r>
          </w:p>
        </w:tc>
        <w:tc>
          <w:tcPr>
            <w:tcW w:w="2503" w:type="pct"/>
            <w:shd w:val="clear" w:color="auto" w:fill="auto"/>
          </w:tcPr>
          <w:p w14:paraId="08DD8C88" w14:textId="160EF661" w:rsidR="003E1E4C" w:rsidRDefault="00D60BAE" w:rsidP="008965A7">
            <w:pPr>
              <w:spacing w:after="0" w:line="240" w:lineRule="auto"/>
              <w:contextualSpacing/>
              <w:jc w:val="both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 xml:space="preserve">Controls are coded as 0 and </w:t>
            </w:r>
            <w:r w:rsidR="003E1E4C">
              <w:rPr>
                <w:rFonts w:eastAsia="Times New Roman" w:cs="Arial"/>
                <w:color w:val="000000"/>
              </w:rPr>
              <w:t>Cases</w:t>
            </w:r>
            <w:r>
              <w:rPr>
                <w:rFonts w:eastAsia="Times New Roman" w:cs="Arial"/>
                <w:color w:val="000000"/>
              </w:rPr>
              <w:t xml:space="preserve"> are coded as </w:t>
            </w:r>
            <w:r w:rsidR="00091690">
              <w:rPr>
                <w:rFonts w:eastAsia="Times New Roman" w:cs="Arial"/>
                <w:color w:val="000000"/>
              </w:rPr>
              <w:t>1</w:t>
            </w:r>
          </w:p>
          <w:p w14:paraId="3495C0FC" w14:textId="5FACF270" w:rsidR="00D60BAE" w:rsidRPr="008F5BF2" w:rsidRDefault="003E1E4C" w:rsidP="008965A7">
            <w:pPr>
              <w:spacing w:after="0" w:line="240" w:lineRule="auto"/>
              <w:contextualSpacing/>
              <w:jc w:val="both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(f</w:t>
            </w:r>
            <w:r w:rsidRPr="003E1E4C">
              <w:rPr>
                <w:rFonts w:eastAsia="Times New Roman" w:cs="Arial"/>
                <w:color w:val="000000"/>
              </w:rPr>
              <w:t>or non-case/control studies include an NA</w:t>
            </w:r>
            <w:r>
              <w:rPr>
                <w:rFonts w:eastAsia="Times New Roman" w:cs="Arial"/>
                <w:color w:val="000000"/>
              </w:rPr>
              <w:t>)</w:t>
            </w:r>
          </w:p>
        </w:tc>
      </w:tr>
      <w:tr w:rsidR="002C0654" w:rsidRPr="008F5BF2" w14:paraId="1A260B76" w14:textId="77777777" w:rsidTr="000A5D45">
        <w:tc>
          <w:tcPr>
            <w:tcW w:w="2497" w:type="pct"/>
            <w:shd w:val="clear" w:color="auto" w:fill="auto"/>
          </w:tcPr>
          <w:p w14:paraId="049DEE59" w14:textId="6458B06C" w:rsidR="002C0654" w:rsidRPr="008F5BF2" w:rsidRDefault="002C0654" w:rsidP="008965A7">
            <w:pPr>
              <w:pStyle w:val="TableContents"/>
              <w:spacing w:line="240" w:lineRule="auto"/>
              <w:contextualSpacing/>
              <w:rPr>
                <w:rFonts w:eastAsia="Times New Roman" w:cs="Arial"/>
                <w:color w:val="000000"/>
              </w:rPr>
            </w:pPr>
            <w:r w:rsidRPr="008F5BF2">
              <w:rPr>
                <w:color w:val="000000"/>
              </w:rPr>
              <w:t>S</w:t>
            </w:r>
            <w:r w:rsidR="00E26678">
              <w:rPr>
                <w:color w:val="000000"/>
              </w:rPr>
              <w:t>EX</w:t>
            </w:r>
          </w:p>
        </w:tc>
        <w:tc>
          <w:tcPr>
            <w:tcW w:w="2503" w:type="pct"/>
            <w:shd w:val="clear" w:color="auto" w:fill="auto"/>
          </w:tcPr>
          <w:p w14:paraId="39CD759E" w14:textId="77777777" w:rsidR="002C0654" w:rsidRPr="008F5BF2" w:rsidRDefault="002C0654" w:rsidP="008965A7">
            <w:pPr>
              <w:spacing w:after="0" w:line="240" w:lineRule="auto"/>
              <w:contextualSpacing/>
              <w:jc w:val="both"/>
              <w:rPr>
                <w:color w:val="000000"/>
              </w:rPr>
            </w:pPr>
            <w:r w:rsidRPr="008F5BF2">
              <w:rPr>
                <w:rFonts w:eastAsia="Times New Roman" w:cs="Arial"/>
                <w:color w:val="000000"/>
              </w:rPr>
              <w:t>Men are coded as 0 and Women are coded as 1</w:t>
            </w:r>
          </w:p>
        </w:tc>
      </w:tr>
      <w:tr w:rsidR="002C0654" w:rsidRPr="008F5BF2" w14:paraId="43738583" w14:textId="77777777" w:rsidTr="000A5D45">
        <w:tc>
          <w:tcPr>
            <w:tcW w:w="2497" w:type="pct"/>
            <w:shd w:val="clear" w:color="auto" w:fill="auto"/>
          </w:tcPr>
          <w:p w14:paraId="40927845" w14:textId="72C0D717" w:rsidR="002C0654" w:rsidRPr="008F5BF2" w:rsidRDefault="002C0654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A</w:t>
            </w:r>
            <w:r w:rsidR="00E26678">
              <w:rPr>
                <w:color w:val="000000"/>
              </w:rPr>
              <w:t>GE</w:t>
            </w:r>
          </w:p>
        </w:tc>
        <w:tc>
          <w:tcPr>
            <w:tcW w:w="2503" w:type="pct"/>
            <w:shd w:val="clear" w:color="auto" w:fill="auto"/>
          </w:tcPr>
          <w:p w14:paraId="4E1CD711" w14:textId="77777777" w:rsidR="002C0654" w:rsidRPr="008F5BF2" w:rsidRDefault="002C0654" w:rsidP="008965A7">
            <w:pPr>
              <w:pStyle w:val="TableContents"/>
              <w:spacing w:line="240" w:lineRule="auto"/>
              <w:contextualSpacing/>
            </w:pPr>
            <w:r w:rsidRPr="008F5BF2">
              <w:rPr>
                <w:color w:val="000000"/>
              </w:rPr>
              <w:t>Age in years</w:t>
            </w:r>
          </w:p>
        </w:tc>
      </w:tr>
      <w:tr w:rsidR="002F0243" w:rsidRPr="008F5BF2" w14:paraId="64DBE5B9" w14:textId="77777777" w:rsidTr="000A5D45">
        <w:tc>
          <w:tcPr>
            <w:tcW w:w="2497" w:type="pct"/>
            <w:shd w:val="clear" w:color="auto" w:fill="auto"/>
          </w:tcPr>
          <w:p w14:paraId="76164006" w14:textId="1A8EE253" w:rsidR="002F0243" w:rsidRDefault="002F0243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PC</w:t>
            </w:r>
            <w:r w:rsidR="00E26678">
              <w:rPr>
                <w:color w:val="000000"/>
              </w:rPr>
              <w:t>1</w:t>
            </w:r>
          </w:p>
        </w:tc>
        <w:tc>
          <w:tcPr>
            <w:tcW w:w="2503" w:type="pct"/>
            <w:shd w:val="clear" w:color="auto" w:fill="auto"/>
          </w:tcPr>
          <w:p w14:paraId="4EA32C00" w14:textId="511FC7BE" w:rsidR="002F0243" w:rsidRPr="008F5BF2" w:rsidRDefault="00A16AC3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Genetic principal component 1</w:t>
            </w:r>
          </w:p>
        </w:tc>
      </w:tr>
      <w:tr w:rsidR="00E26678" w:rsidRPr="008F5BF2" w14:paraId="2C55099A" w14:textId="77777777" w:rsidTr="000A5D45">
        <w:tc>
          <w:tcPr>
            <w:tcW w:w="2497" w:type="pct"/>
            <w:shd w:val="clear" w:color="auto" w:fill="auto"/>
          </w:tcPr>
          <w:p w14:paraId="3EFED45C" w14:textId="126B5C80" w:rsidR="00E26678" w:rsidRDefault="00E26678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lastRenderedPageBreak/>
              <w:t>PC2</w:t>
            </w:r>
          </w:p>
        </w:tc>
        <w:tc>
          <w:tcPr>
            <w:tcW w:w="2503" w:type="pct"/>
            <w:shd w:val="clear" w:color="auto" w:fill="auto"/>
          </w:tcPr>
          <w:p w14:paraId="5125A5C3" w14:textId="4E2B461B" w:rsidR="00E26678" w:rsidRPr="008F5BF2" w:rsidRDefault="00A16AC3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Genetic principal component 2</w:t>
            </w:r>
          </w:p>
        </w:tc>
      </w:tr>
      <w:tr w:rsidR="00E26678" w:rsidRPr="008F5BF2" w14:paraId="5C96CAB3" w14:textId="77777777" w:rsidTr="000A5D45">
        <w:tc>
          <w:tcPr>
            <w:tcW w:w="2497" w:type="pct"/>
            <w:shd w:val="clear" w:color="auto" w:fill="auto"/>
          </w:tcPr>
          <w:p w14:paraId="53ACFE04" w14:textId="43906E22" w:rsidR="00E26678" w:rsidRDefault="00E26678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PC3</w:t>
            </w:r>
          </w:p>
        </w:tc>
        <w:tc>
          <w:tcPr>
            <w:tcW w:w="2503" w:type="pct"/>
            <w:shd w:val="clear" w:color="auto" w:fill="auto"/>
          </w:tcPr>
          <w:p w14:paraId="2E99C7E8" w14:textId="7495CA7F" w:rsidR="00E26678" w:rsidRPr="008F5BF2" w:rsidRDefault="00A16AC3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Genetic principal component 3</w:t>
            </w:r>
          </w:p>
        </w:tc>
      </w:tr>
      <w:tr w:rsidR="00E26678" w:rsidRPr="008F5BF2" w14:paraId="68286EB0" w14:textId="77777777" w:rsidTr="000A5D45">
        <w:tc>
          <w:tcPr>
            <w:tcW w:w="2497" w:type="pct"/>
            <w:shd w:val="clear" w:color="auto" w:fill="auto"/>
          </w:tcPr>
          <w:p w14:paraId="68C5CEE1" w14:textId="4E4111B2" w:rsidR="00E26678" w:rsidRDefault="00E26678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PC4</w:t>
            </w:r>
          </w:p>
        </w:tc>
        <w:tc>
          <w:tcPr>
            <w:tcW w:w="2503" w:type="pct"/>
            <w:shd w:val="clear" w:color="auto" w:fill="auto"/>
          </w:tcPr>
          <w:p w14:paraId="079E8A33" w14:textId="0D05509D" w:rsidR="00E26678" w:rsidRPr="008F5BF2" w:rsidRDefault="00A16AC3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Genetic principal component 4</w:t>
            </w:r>
          </w:p>
        </w:tc>
      </w:tr>
      <w:tr w:rsidR="008664A5" w:rsidRPr="008F5BF2" w14:paraId="0B05AC33" w14:textId="77777777" w:rsidTr="000A5D45">
        <w:tc>
          <w:tcPr>
            <w:tcW w:w="2497" w:type="pct"/>
            <w:shd w:val="clear" w:color="auto" w:fill="auto"/>
          </w:tcPr>
          <w:p w14:paraId="2240D8BF" w14:textId="1F4F4215" w:rsidR="008664A5" w:rsidRDefault="008664A5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….</w:t>
            </w:r>
          </w:p>
        </w:tc>
        <w:tc>
          <w:tcPr>
            <w:tcW w:w="2503" w:type="pct"/>
            <w:shd w:val="clear" w:color="auto" w:fill="auto"/>
          </w:tcPr>
          <w:p w14:paraId="2CC7E0BE" w14:textId="29965AF2" w:rsidR="008664A5" w:rsidRDefault="008664A5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….</w:t>
            </w:r>
          </w:p>
        </w:tc>
      </w:tr>
      <w:tr w:rsidR="008664A5" w:rsidRPr="008F5BF2" w14:paraId="4B7D1025" w14:textId="77777777" w:rsidTr="000A5D45">
        <w:tc>
          <w:tcPr>
            <w:tcW w:w="2497" w:type="pct"/>
            <w:shd w:val="clear" w:color="auto" w:fill="auto"/>
          </w:tcPr>
          <w:p w14:paraId="648E0ED0" w14:textId="0A008541" w:rsidR="008664A5" w:rsidRDefault="008664A5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commentRangeStart w:id="0"/>
            <w:r>
              <w:rPr>
                <w:color w:val="000000"/>
              </w:rPr>
              <w:t>PC10</w:t>
            </w:r>
            <w:commentRangeEnd w:id="0"/>
            <w:r w:rsidR="00341616">
              <w:rPr>
                <w:rStyle w:val="CommentReference"/>
              </w:rPr>
              <w:commentReference w:id="0"/>
            </w:r>
          </w:p>
        </w:tc>
        <w:tc>
          <w:tcPr>
            <w:tcW w:w="2503" w:type="pct"/>
            <w:shd w:val="clear" w:color="auto" w:fill="auto"/>
          </w:tcPr>
          <w:p w14:paraId="38DB2DE9" w14:textId="79DD3399" w:rsidR="008664A5" w:rsidRDefault="008664A5" w:rsidP="008965A7">
            <w:pPr>
              <w:pStyle w:val="TableContents"/>
              <w:spacing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Genetic principal component 10</w:t>
            </w:r>
          </w:p>
        </w:tc>
      </w:tr>
    </w:tbl>
    <w:p w14:paraId="4B7BC717" w14:textId="77777777" w:rsidR="00EC51E2" w:rsidRPr="008F5BF2" w:rsidRDefault="00EC51E2" w:rsidP="008965A7">
      <w:pPr>
        <w:contextualSpacing/>
        <w:rPr>
          <w:rFonts w:eastAsia="Times New Roman" w:cs="Arial"/>
          <w:bCs/>
          <w:color w:val="000000"/>
          <w:sz w:val="24"/>
          <w:szCs w:val="24"/>
        </w:rPr>
      </w:pPr>
    </w:p>
    <w:p w14:paraId="1F92A007" w14:textId="0C74BC5A" w:rsidR="00EC51E2" w:rsidRPr="00EC51E2" w:rsidRDefault="00084A7B" w:rsidP="008965A7">
      <w:pPr>
        <w:contextualSpacing/>
        <w:rPr>
          <w:rFonts w:eastAsia="Times New Roman" w:cs="Arial"/>
          <w:b/>
          <w:bCs/>
          <w:color w:val="000000"/>
          <w:sz w:val="24"/>
          <w:szCs w:val="24"/>
        </w:rPr>
      </w:pPr>
      <w:r w:rsidRPr="00EC51E2">
        <w:rPr>
          <w:rFonts w:eastAsia="Times New Roman" w:cs="Arial"/>
          <w:b/>
          <w:bCs/>
          <w:color w:val="000000"/>
          <w:sz w:val="24"/>
          <w:szCs w:val="24"/>
        </w:rPr>
        <w:t>Optiona</w:t>
      </w:r>
      <w:r w:rsidR="00EC51E2" w:rsidRPr="00EC51E2">
        <w:rPr>
          <w:rFonts w:eastAsia="Times New Roman" w:cs="Arial"/>
          <w:b/>
          <w:bCs/>
          <w:color w:val="000000"/>
          <w:sz w:val="24"/>
          <w:szCs w:val="24"/>
        </w:rPr>
        <w:t>l columns (for additional models and descriptives):</w:t>
      </w:r>
    </w:p>
    <w:p w14:paraId="6510C2DF" w14:textId="02FBBC9E" w:rsidR="00EC51E2" w:rsidRDefault="00EC51E2" w:rsidP="008965A7">
      <w:pPr>
        <w:contextualSpacing/>
        <w:rPr>
          <w:rFonts w:eastAsia="Times New Roman" w:cs="Arial"/>
          <w:bCs/>
          <w:color w:val="FF0000"/>
          <w:sz w:val="24"/>
          <w:szCs w:val="24"/>
        </w:rPr>
      </w:pPr>
      <w:r>
        <w:rPr>
          <w:rFonts w:eastAsia="Times New Roman" w:cs="Arial"/>
          <w:bCs/>
          <w:color w:val="000000"/>
          <w:sz w:val="24"/>
          <w:szCs w:val="24"/>
        </w:rPr>
        <w:t>I</w:t>
      </w:r>
      <w:r w:rsidR="00084A7B" w:rsidRPr="007E728C">
        <w:rPr>
          <w:rFonts w:eastAsia="Times New Roman" w:cs="Arial"/>
          <w:bCs/>
          <w:color w:val="000000"/>
          <w:sz w:val="24"/>
          <w:szCs w:val="24"/>
        </w:rPr>
        <w:t xml:space="preserve">f </w:t>
      </w:r>
      <w:r>
        <w:rPr>
          <w:rFonts w:eastAsia="Times New Roman" w:cs="Arial"/>
          <w:bCs/>
          <w:color w:val="000000"/>
          <w:sz w:val="24"/>
          <w:szCs w:val="24"/>
        </w:rPr>
        <w:t xml:space="preserve">any of these are </w:t>
      </w:r>
      <w:r w:rsidR="00366617">
        <w:rPr>
          <w:rFonts w:eastAsia="Times New Roman" w:cs="Arial"/>
          <w:bCs/>
          <w:color w:val="000000"/>
          <w:sz w:val="24"/>
          <w:szCs w:val="24"/>
        </w:rPr>
        <w:t xml:space="preserve">not </w:t>
      </w:r>
      <w:r w:rsidR="00084A7B" w:rsidRPr="007E728C">
        <w:rPr>
          <w:rFonts w:eastAsia="Times New Roman" w:cs="Arial"/>
          <w:bCs/>
          <w:color w:val="000000"/>
          <w:sz w:val="24"/>
          <w:szCs w:val="24"/>
        </w:rPr>
        <w:t>available</w:t>
      </w:r>
      <w:r w:rsidR="00366617">
        <w:rPr>
          <w:rFonts w:eastAsia="Times New Roman" w:cs="Arial"/>
          <w:bCs/>
          <w:color w:val="000000"/>
          <w:sz w:val="24"/>
          <w:szCs w:val="24"/>
        </w:rPr>
        <w:t xml:space="preserve">, </w:t>
      </w:r>
      <w:r w:rsidR="00366617" w:rsidRPr="00DC57F6">
        <w:rPr>
          <w:rFonts w:eastAsia="Times New Roman" w:cs="Arial"/>
          <w:bCs/>
          <w:color w:val="000000"/>
          <w:sz w:val="24"/>
          <w:szCs w:val="24"/>
          <w:u w:val="single"/>
        </w:rPr>
        <w:t>include the header</w:t>
      </w:r>
      <w:r w:rsidR="00366617">
        <w:rPr>
          <w:rFonts w:eastAsia="Times New Roman" w:cs="Arial"/>
          <w:bCs/>
          <w:color w:val="000000"/>
          <w:sz w:val="24"/>
          <w:szCs w:val="24"/>
        </w:rPr>
        <w:t xml:space="preserve"> and add </w:t>
      </w:r>
      <w:r w:rsidR="00DC57F6">
        <w:rPr>
          <w:rFonts w:eastAsia="Times New Roman" w:cs="Arial"/>
          <w:bCs/>
          <w:color w:val="000000"/>
          <w:sz w:val="24"/>
          <w:szCs w:val="24"/>
        </w:rPr>
        <w:t>'</w:t>
      </w:r>
      <w:r w:rsidR="00366617">
        <w:rPr>
          <w:rFonts w:eastAsia="Times New Roman" w:cs="Arial"/>
          <w:bCs/>
          <w:color w:val="000000"/>
          <w:sz w:val="24"/>
          <w:szCs w:val="24"/>
        </w:rPr>
        <w:t>NA</w:t>
      </w:r>
      <w:r w:rsidR="00DC57F6">
        <w:rPr>
          <w:rFonts w:eastAsia="Times New Roman" w:cs="Arial"/>
          <w:bCs/>
          <w:color w:val="000000"/>
          <w:sz w:val="24"/>
          <w:szCs w:val="24"/>
        </w:rPr>
        <w:t>'</w:t>
      </w:r>
      <w:r w:rsidR="00366617">
        <w:rPr>
          <w:rFonts w:eastAsia="Times New Roman" w:cs="Arial"/>
          <w:bCs/>
          <w:color w:val="000000"/>
          <w:sz w:val="24"/>
          <w:szCs w:val="24"/>
        </w:rPr>
        <w:t xml:space="preserve"> as data points</w:t>
      </w:r>
      <w:r>
        <w:rPr>
          <w:rFonts w:eastAsia="Times New Roman" w:cs="Arial"/>
          <w:bCs/>
          <w:color w:val="000000"/>
          <w:sz w:val="24"/>
          <w:szCs w:val="24"/>
        </w:rPr>
        <w:t xml:space="preserve">. </w:t>
      </w:r>
      <w:r w:rsidRPr="00071C9C">
        <w:rPr>
          <w:rFonts w:eastAsia="Times New Roman" w:cs="Arial"/>
          <w:bCs/>
          <w:color w:val="FF0000"/>
          <w:sz w:val="24"/>
          <w:szCs w:val="24"/>
        </w:rPr>
        <w:t xml:space="preserve">For the </w:t>
      </w:r>
      <w:r w:rsidR="009A2A9F">
        <w:rPr>
          <w:rFonts w:eastAsia="Times New Roman" w:cs="Arial"/>
          <w:bCs/>
          <w:color w:val="FF0000"/>
          <w:sz w:val="24"/>
          <w:szCs w:val="24"/>
        </w:rPr>
        <w:t>case</w:t>
      </w:r>
      <w:r w:rsidRPr="00071C9C">
        <w:rPr>
          <w:rFonts w:eastAsia="Times New Roman" w:cs="Arial"/>
          <w:bCs/>
          <w:color w:val="FF0000"/>
          <w:sz w:val="24"/>
          <w:szCs w:val="24"/>
        </w:rPr>
        <w:t xml:space="preserve">-related variables, please add </w:t>
      </w:r>
      <w:r w:rsidR="00DC57F6">
        <w:rPr>
          <w:rFonts w:eastAsia="Times New Roman" w:cs="Arial"/>
          <w:bCs/>
          <w:color w:val="FF0000"/>
          <w:sz w:val="24"/>
          <w:szCs w:val="24"/>
        </w:rPr>
        <w:t>'</w:t>
      </w:r>
      <w:r w:rsidRPr="00071C9C">
        <w:rPr>
          <w:rFonts w:eastAsia="Times New Roman" w:cs="Arial"/>
          <w:bCs/>
          <w:color w:val="FF0000"/>
          <w:sz w:val="24"/>
          <w:szCs w:val="24"/>
        </w:rPr>
        <w:t>NA</w:t>
      </w:r>
      <w:r w:rsidR="00DC57F6">
        <w:rPr>
          <w:rFonts w:eastAsia="Times New Roman" w:cs="Arial"/>
          <w:bCs/>
          <w:color w:val="FF0000"/>
          <w:sz w:val="24"/>
          <w:szCs w:val="24"/>
        </w:rPr>
        <w:t>'</w:t>
      </w:r>
      <w:r w:rsidRPr="00071C9C">
        <w:rPr>
          <w:rFonts w:eastAsia="Times New Roman" w:cs="Arial"/>
          <w:bCs/>
          <w:color w:val="FF0000"/>
          <w:sz w:val="24"/>
          <w:szCs w:val="24"/>
        </w:rPr>
        <w:t xml:space="preserve"> for healthy control participants</w:t>
      </w:r>
      <w:r>
        <w:rPr>
          <w:rFonts w:eastAsia="Times New Roman" w:cs="Arial"/>
          <w:bCs/>
          <w:color w:val="FF0000"/>
          <w:sz w:val="24"/>
          <w:szCs w:val="24"/>
        </w:rPr>
        <w:t xml:space="preserve"> – do not code as “0” (=zero)</w:t>
      </w:r>
      <w:r w:rsidRPr="00071C9C">
        <w:rPr>
          <w:rFonts w:eastAsia="Times New Roman" w:cs="Arial"/>
          <w:bCs/>
          <w:color w:val="FF0000"/>
          <w:sz w:val="24"/>
          <w:szCs w:val="24"/>
        </w:rPr>
        <w:t>.</w:t>
      </w:r>
    </w:p>
    <w:p w14:paraId="1CB42F79" w14:textId="57C0D575" w:rsidR="00EC51E2" w:rsidRPr="00C2492B" w:rsidRDefault="00EC51E2" w:rsidP="008965A7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C2492B">
        <w:rPr>
          <w:rFonts w:eastAsia="Times New Roman" w:cs="Arial"/>
          <w:b/>
          <w:color w:val="000000"/>
          <w:sz w:val="24"/>
          <w:szCs w:val="24"/>
        </w:rPr>
        <w:t xml:space="preserve">The Site column </w:t>
      </w:r>
      <w:r w:rsidRPr="0011494F">
        <w:rPr>
          <w:rFonts w:eastAsia="Times New Roman" w:cs="Arial"/>
          <w:bCs/>
          <w:color w:val="000000"/>
          <w:sz w:val="24"/>
          <w:szCs w:val="24"/>
        </w:rPr>
        <w:t xml:space="preserve">is </w:t>
      </w:r>
      <w:r w:rsidRPr="00C2492B">
        <w:rPr>
          <w:rFonts w:eastAsia="Times New Roman" w:cs="Arial"/>
          <w:color w:val="000000"/>
          <w:sz w:val="24"/>
          <w:szCs w:val="24"/>
        </w:rPr>
        <w:t xml:space="preserve">only required if your sample requires correction for data collection at </w:t>
      </w:r>
      <w:r w:rsidR="00174FF4">
        <w:rPr>
          <w:rFonts w:eastAsia="Times New Roman" w:cs="Arial"/>
          <w:color w:val="000000"/>
          <w:sz w:val="24"/>
          <w:szCs w:val="24"/>
        </w:rPr>
        <w:t>different</w:t>
      </w:r>
      <w:r w:rsidRPr="00C2492B">
        <w:rPr>
          <w:rFonts w:eastAsia="Times New Roman" w:cs="Arial"/>
          <w:color w:val="000000"/>
          <w:sz w:val="24"/>
          <w:szCs w:val="24"/>
        </w:rPr>
        <w:t xml:space="preserve"> sites</w:t>
      </w:r>
      <w:r w:rsidR="00174FF4">
        <w:rPr>
          <w:rFonts w:eastAsia="Times New Roman" w:cs="Arial"/>
          <w:color w:val="000000"/>
          <w:sz w:val="24"/>
          <w:szCs w:val="24"/>
        </w:rPr>
        <w:t>/scanners</w:t>
      </w:r>
      <w:r w:rsidRPr="00C2492B">
        <w:rPr>
          <w:rFonts w:eastAsia="Times New Roman" w:cs="Arial"/>
          <w:color w:val="000000"/>
          <w:sz w:val="24"/>
          <w:szCs w:val="24"/>
        </w:rPr>
        <w:t>.</w:t>
      </w:r>
      <w:r w:rsidR="00C179EB">
        <w:rPr>
          <w:rFonts w:eastAsia="Times New Roman" w:cs="Arial"/>
          <w:color w:val="000000"/>
          <w:sz w:val="24"/>
          <w:szCs w:val="24"/>
        </w:rPr>
        <w:t xml:space="preserve"> </w:t>
      </w:r>
      <w:r w:rsidR="00C179EB" w:rsidRPr="00C2492B">
        <w:rPr>
          <w:rFonts w:eastAsia="Times New Roman" w:cs="Arial"/>
          <w:color w:val="000000"/>
          <w:sz w:val="24"/>
          <w:szCs w:val="24"/>
        </w:rPr>
        <w:t xml:space="preserve">Please only include ONE </w:t>
      </w:r>
      <w:r w:rsidR="008B73CD">
        <w:rPr>
          <w:rFonts w:eastAsia="Times New Roman" w:cs="Arial"/>
          <w:color w:val="000000"/>
          <w:sz w:val="24"/>
          <w:szCs w:val="24"/>
        </w:rPr>
        <w:t>site</w:t>
      </w:r>
      <w:r w:rsidR="00C179EB" w:rsidRPr="00C2492B">
        <w:rPr>
          <w:rFonts w:eastAsia="Times New Roman" w:cs="Arial"/>
          <w:color w:val="000000"/>
          <w:sz w:val="24"/>
          <w:szCs w:val="24"/>
        </w:rPr>
        <w:t xml:space="preserve"> column, using numbers to indicate, which participant came from which site. We will turn this into dummy variables in the script itself.</w:t>
      </w:r>
      <w:r w:rsidRPr="00C2492B">
        <w:rPr>
          <w:rFonts w:eastAsia="Times New Roman" w:cs="Arial"/>
          <w:color w:val="000000"/>
          <w:sz w:val="24"/>
          <w:szCs w:val="24"/>
        </w:rPr>
        <w:t xml:space="preserve"> If you have no site variables to include, do not include a </w:t>
      </w:r>
      <w:r w:rsidR="008B73CD">
        <w:rPr>
          <w:rFonts w:eastAsia="Times New Roman" w:cs="Arial"/>
          <w:color w:val="000000"/>
          <w:sz w:val="24"/>
          <w:szCs w:val="24"/>
        </w:rPr>
        <w:t>site</w:t>
      </w:r>
      <w:r w:rsidRPr="00C2492B">
        <w:rPr>
          <w:rFonts w:eastAsia="Times New Roman" w:cs="Arial"/>
          <w:color w:val="000000"/>
          <w:sz w:val="24"/>
          <w:szCs w:val="24"/>
        </w:rPr>
        <w:t xml:space="preserve"> column. </w:t>
      </w:r>
    </w:p>
    <w:tbl>
      <w:tblPr>
        <w:tblW w:w="937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80"/>
        <w:gridCol w:w="4692"/>
      </w:tblGrid>
      <w:tr w:rsidR="00C2492B" w:rsidRPr="008F5BF2" w14:paraId="58203956" w14:textId="77777777" w:rsidTr="008771C9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2DCD73" w14:textId="189AE279" w:rsidR="00C2492B" w:rsidRPr="008F5BF2" w:rsidRDefault="00C2492B" w:rsidP="008965A7">
            <w:pPr>
              <w:pStyle w:val="TableContents"/>
              <w:contextualSpacing/>
              <w:rPr>
                <w:color w:val="000000"/>
              </w:rPr>
            </w:pPr>
            <w:r w:rsidRPr="008F5BF2">
              <w:t>S</w:t>
            </w:r>
            <w:r w:rsidR="00D9506A">
              <w:t>ITE</w:t>
            </w:r>
          </w:p>
        </w:tc>
        <w:tc>
          <w:tcPr>
            <w:tcW w:w="46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2F8C25" w14:textId="77777777" w:rsidR="00C2492B" w:rsidRPr="008F5BF2" w:rsidRDefault="00C2492B" w:rsidP="008965A7">
            <w:pPr>
              <w:contextualSpacing/>
              <w:rPr>
                <w:color w:val="000000"/>
              </w:rPr>
            </w:pPr>
            <w:r>
              <w:t>Only needed, if your data was measured at different locations / different scanners. Use only ONE site column, coding for n number of sites (see example covariate file below)</w:t>
            </w:r>
          </w:p>
        </w:tc>
      </w:tr>
    </w:tbl>
    <w:p w14:paraId="438AD3AE" w14:textId="1696E756" w:rsidR="002C0654" w:rsidRDefault="002C0654" w:rsidP="008D19AE">
      <w:pPr>
        <w:spacing w:after="0"/>
        <w:contextualSpacing/>
        <w:rPr>
          <w:rFonts w:eastAsia="Times New Roman" w:cs="Arial"/>
          <w:color w:val="000000"/>
          <w:sz w:val="24"/>
          <w:szCs w:val="24"/>
        </w:rPr>
      </w:pPr>
    </w:p>
    <w:p w14:paraId="36359EF1" w14:textId="19202174" w:rsidR="00EC51E2" w:rsidRPr="00EC51E2" w:rsidRDefault="00EC51E2" w:rsidP="008965A7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commentRangeStart w:id="1"/>
      <w:r w:rsidRPr="00EC51E2">
        <w:rPr>
          <w:rFonts w:eastAsia="Times New Roman" w:cs="Arial"/>
          <w:color w:val="000000"/>
          <w:sz w:val="24"/>
          <w:szCs w:val="24"/>
        </w:rPr>
        <w:t>Additional measures:</w:t>
      </w:r>
      <w:commentRangeEnd w:id="1"/>
      <w:r w:rsidR="00F5249F">
        <w:rPr>
          <w:rStyle w:val="CommentReference"/>
        </w:rPr>
        <w:commentReference w:id="1"/>
      </w:r>
    </w:p>
    <w:tbl>
      <w:tblPr>
        <w:tblW w:w="937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80"/>
        <w:gridCol w:w="4692"/>
      </w:tblGrid>
      <w:tr w:rsidR="002C0654" w:rsidRPr="008F5BF2" w14:paraId="59BA22FA" w14:textId="77777777" w:rsidTr="00B017D6">
        <w:tc>
          <w:tcPr>
            <w:tcW w:w="46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EB4101" w14:textId="77777777" w:rsidR="002C0654" w:rsidRPr="008F5BF2" w:rsidRDefault="002C0654" w:rsidP="008965A7">
            <w:pPr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IQ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A299EB3" w14:textId="377844E7" w:rsidR="003F6458" w:rsidRPr="008F5BF2" w:rsidRDefault="003F6458" w:rsidP="008965A7">
            <w:pPr>
              <w:pStyle w:val="TableContents"/>
              <w:contextualSpacing/>
              <w:rPr>
                <w:color w:val="000000"/>
              </w:rPr>
            </w:pPr>
            <w:r>
              <w:rPr>
                <w:color w:val="000000"/>
              </w:rPr>
              <w:t>IQ (ideally premorbid in cases/control studies)</w:t>
            </w:r>
          </w:p>
        </w:tc>
      </w:tr>
      <w:tr w:rsidR="002C0654" w:rsidRPr="008F5BF2" w14:paraId="2F9E6588" w14:textId="77777777" w:rsidTr="00B017D6">
        <w:tc>
          <w:tcPr>
            <w:tcW w:w="468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4DCA484" w14:textId="77777777" w:rsidR="002C0654" w:rsidRPr="008F5BF2" w:rsidRDefault="002C0654" w:rsidP="008965A7">
            <w:pPr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HAND</w:t>
            </w:r>
          </w:p>
        </w:tc>
        <w:tc>
          <w:tcPr>
            <w:tcW w:w="469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FA031AC" w14:textId="77777777" w:rsidR="002C0654" w:rsidRPr="00C26B30" w:rsidRDefault="002C0654" w:rsidP="008965A7">
            <w:pPr>
              <w:pStyle w:val="TableContents"/>
              <w:contextualSpacing/>
              <w:rPr>
                <w:color w:val="000000"/>
              </w:rPr>
            </w:pPr>
            <w:r w:rsidRPr="00C26B30">
              <w:rPr>
                <w:color w:val="000000"/>
              </w:rPr>
              <w:t xml:space="preserve">Handedness, coded as: </w:t>
            </w:r>
            <w:r w:rsidR="00EC7F96" w:rsidRPr="00C26B30">
              <w:rPr>
                <w:color w:val="000000"/>
                <w:shd w:val="clear" w:color="auto" w:fill="FFFFFF"/>
              </w:rPr>
              <w:t>0 right; 1 left; 2</w:t>
            </w:r>
            <w:r w:rsidRPr="00C26B30">
              <w:rPr>
                <w:color w:val="000000"/>
                <w:shd w:val="clear" w:color="auto" w:fill="FFFFFF"/>
              </w:rPr>
              <w:t xml:space="preserve"> ambidexter</w:t>
            </w:r>
          </w:p>
        </w:tc>
      </w:tr>
      <w:tr w:rsidR="002C0654" w:rsidRPr="008F5BF2" w14:paraId="3216A122" w14:textId="77777777" w:rsidTr="00071C9C">
        <w:tc>
          <w:tcPr>
            <w:tcW w:w="46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AA9E846" w14:textId="77777777" w:rsidR="002C0654" w:rsidRPr="008F5BF2" w:rsidRDefault="002C0654" w:rsidP="008965A7">
            <w:pPr>
              <w:pStyle w:val="TableContents"/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ETHNICITY</w:t>
            </w:r>
          </w:p>
        </w:tc>
        <w:tc>
          <w:tcPr>
            <w:tcW w:w="46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340A56A" w14:textId="77777777" w:rsidR="002C0654" w:rsidRPr="008F5BF2" w:rsidRDefault="002C0654" w:rsidP="008965A7">
            <w:pPr>
              <w:pStyle w:val="TableContents"/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Ethnicity</w:t>
            </w:r>
          </w:p>
        </w:tc>
      </w:tr>
      <w:tr w:rsidR="003A6239" w:rsidRPr="008F5BF2" w14:paraId="64CDC7B1" w14:textId="77777777" w:rsidTr="00071C9C">
        <w:tc>
          <w:tcPr>
            <w:tcW w:w="46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F70E8B" w14:textId="2A51A5DA" w:rsidR="003A6239" w:rsidRPr="008F5BF2" w:rsidRDefault="003A6239" w:rsidP="008965A7">
            <w:pPr>
              <w:pStyle w:val="TableContents"/>
              <w:contextualSpacing/>
              <w:rPr>
                <w:color w:val="000000"/>
              </w:rPr>
            </w:pPr>
            <w:r>
              <w:rPr>
                <w:color w:val="000000"/>
              </w:rPr>
              <w:t>ANCESTRY</w:t>
            </w:r>
            <w:r w:rsidR="008B04EB">
              <w:rPr>
                <w:color w:val="000000"/>
              </w:rPr>
              <w:t xml:space="preserve">  </w:t>
            </w:r>
          </w:p>
        </w:tc>
        <w:tc>
          <w:tcPr>
            <w:tcW w:w="46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4B53226" w14:textId="254E48A3" w:rsidR="008B04EB" w:rsidRDefault="008B04EB" w:rsidP="008965A7">
            <w:pPr>
              <w:pStyle w:val="TableContents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Self-reported </w:t>
            </w:r>
            <w:proofErr w:type="gramStart"/>
            <w:r>
              <w:rPr>
                <w:color w:val="000000"/>
              </w:rPr>
              <w:t>ancestry;</w:t>
            </w:r>
            <w:proofErr w:type="gramEnd"/>
            <w:r>
              <w:rPr>
                <w:color w:val="000000"/>
              </w:rPr>
              <w:t xml:space="preserve"> options include:</w:t>
            </w:r>
          </w:p>
          <w:p w14:paraId="58F5B280" w14:textId="4052D30A" w:rsidR="003A6239" w:rsidRPr="009F0C64" w:rsidRDefault="009F0C64" w:rsidP="008D19AE">
            <w:pPr>
              <w:pStyle w:val="TableContents"/>
              <w:spacing w:after="0"/>
              <w:contextualSpacing/>
            </w:pPr>
            <w:r>
              <w:t xml:space="preserve">African, Asian (East Asian/South Asian), </w:t>
            </w:r>
            <w:r w:rsidRPr="003A6239">
              <w:rPr>
                <w:color w:val="000000"/>
              </w:rPr>
              <w:t>Hispanic or Latin American</w:t>
            </w:r>
            <w:r>
              <w:t xml:space="preserve">, European, Other (please specify) </w:t>
            </w:r>
          </w:p>
        </w:tc>
      </w:tr>
      <w:tr w:rsidR="002C0654" w:rsidRPr="008F5BF2" w14:paraId="7AD01549" w14:textId="77777777" w:rsidTr="00071C9C">
        <w:tc>
          <w:tcPr>
            <w:tcW w:w="46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9307616" w14:textId="7127F66F" w:rsidR="002C0654" w:rsidRPr="008F5BF2" w:rsidRDefault="002C0654" w:rsidP="008965A7">
            <w:pPr>
              <w:pStyle w:val="TableContents"/>
              <w:contextualSpacing/>
              <w:rPr>
                <w:color w:val="000000"/>
              </w:rPr>
            </w:pPr>
            <w:r w:rsidRPr="008F5BF2">
              <w:rPr>
                <w:color w:val="000000"/>
              </w:rPr>
              <w:t>SES</w:t>
            </w:r>
          </w:p>
        </w:tc>
        <w:tc>
          <w:tcPr>
            <w:tcW w:w="46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2EF093" w14:textId="610FCBBC" w:rsidR="002C0654" w:rsidRPr="008F5BF2" w:rsidRDefault="00C26B30" w:rsidP="008965A7">
            <w:pPr>
              <w:pStyle w:val="TableContents"/>
              <w:contextualSpacing/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="002C0654" w:rsidRPr="008F5BF2">
              <w:rPr>
                <w:color w:val="000000"/>
              </w:rPr>
              <w:t xml:space="preserve">ocio-economic status </w:t>
            </w:r>
          </w:p>
        </w:tc>
      </w:tr>
      <w:tr w:rsidR="00C26B30" w:rsidRPr="008F5BF2" w14:paraId="402804CC" w14:textId="77777777" w:rsidTr="00071C9C">
        <w:tc>
          <w:tcPr>
            <w:tcW w:w="46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4FF088" w14:textId="01D3D9AE" w:rsidR="00C26B30" w:rsidRPr="008F5BF2" w:rsidDel="00C26B30" w:rsidRDefault="00C26B30" w:rsidP="008D19AE">
            <w:pPr>
              <w:pStyle w:val="TableContents"/>
              <w:spacing w:after="0"/>
              <w:contextualSpacing/>
              <w:rPr>
                <w:color w:val="000000"/>
              </w:rPr>
            </w:pPr>
            <w:r>
              <w:rPr>
                <w:color w:val="000000"/>
              </w:rPr>
              <w:t>DISEASE_CATEGORY</w:t>
            </w:r>
          </w:p>
        </w:tc>
        <w:tc>
          <w:tcPr>
            <w:tcW w:w="46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F6ABB5" w14:textId="17168BD5" w:rsidR="00C26B30" w:rsidRDefault="00C26B30" w:rsidP="008965A7">
            <w:pPr>
              <w:pStyle w:val="TableContents"/>
              <w:contextualSpacing/>
              <w:rPr>
                <w:color w:val="000000"/>
              </w:rPr>
            </w:pPr>
            <w:r>
              <w:rPr>
                <w:color w:val="000000"/>
              </w:rPr>
              <w:t>Current disease category</w:t>
            </w:r>
            <w:r w:rsidR="00091690">
              <w:rPr>
                <w:color w:val="000000"/>
              </w:rPr>
              <w:t xml:space="preserve"> (for case/control studies</w:t>
            </w:r>
            <w:proofErr w:type="gramStart"/>
            <w:r w:rsidR="00091690">
              <w:rPr>
                <w:color w:val="000000"/>
              </w:rPr>
              <w:t>);</w:t>
            </w:r>
            <w:proofErr w:type="gramEnd"/>
          </w:p>
          <w:p w14:paraId="74CB8E89" w14:textId="385414D4" w:rsidR="002903A2" w:rsidRDefault="00C26B30" w:rsidP="008D19AE">
            <w:pPr>
              <w:pStyle w:val="TableContents"/>
              <w:tabs>
                <w:tab w:val="left" w:pos="741"/>
              </w:tabs>
              <w:spacing w:after="0"/>
              <w:contextualSpacing/>
              <w:rPr>
                <w:color w:val="000000"/>
              </w:rPr>
            </w:pPr>
            <w:r>
              <w:rPr>
                <w:color w:val="000000"/>
              </w:rPr>
              <w:t>For example:</w:t>
            </w:r>
            <w:r w:rsidR="002903A2">
              <w:rPr>
                <w:color w:val="000000"/>
              </w:rPr>
              <w:t xml:space="preserve"> MDD, ADHD, SCZ </w:t>
            </w:r>
          </w:p>
        </w:tc>
      </w:tr>
    </w:tbl>
    <w:p w14:paraId="6FA0DEAC" w14:textId="77777777" w:rsidR="002C0654" w:rsidRPr="008F5BF2" w:rsidRDefault="002C0654" w:rsidP="008965A7">
      <w:pPr>
        <w:contextualSpacing/>
      </w:pPr>
    </w:p>
    <w:p w14:paraId="0685DB95" w14:textId="77777777" w:rsidR="008D19AE" w:rsidRDefault="008D19AE" w:rsidP="008D19AE">
      <w:pPr>
        <w:pStyle w:val="ListParagraph"/>
        <w:spacing w:after="0"/>
        <w:rPr>
          <w:rFonts w:eastAsia="Times New Roman" w:cs="Arial"/>
          <w:color w:val="000000"/>
          <w:sz w:val="24"/>
          <w:szCs w:val="24"/>
        </w:rPr>
      </w:pPr>
    </w:p>
    <w:p w14:paraId="32E1E632" w14:textId="13D8FD9B" w:rsidR="001D7EC2" w:rsidRPr="00EC51E2" w:rsidRDefault="002C0654" w:rsidP="00B7051F">
      <w:pPr>
        <w:pStyle w:val="ListParagraph"/>
        <w:numPr>
          <w:ilvl w:val="0"/>
          <w:numId w:val="18"/>
        </w:numPr>
        <w:spacing w:after="0"/>
        <w:rPr>
          <w:rFonts w:eastAsia="Times New Roman" w:cs="Arial"/>
          <w:color w:val="000000"/>
          <w:sz w:val="24"/>
          <w:szCs w:val="24"/>
        </w:rPr>
      </w:pPr>
      <w:r w:rsidRPr="008F5BF2">
        <w:rPr>
          <w:rFonts w:eastAsia="Times New Roman" w:cs="Arial"/>
          <w:color w:val="000000"/>
          <w:sz w:val="24"/>
          <w:szCs w:val="24"/>
        </w:rPr>
        <w:t xml:space="preserve">Your </w:t>
      </w:r>
      <w:r w:rsidR="00216DFA">
        <w:rPr>
          <w:rFonts w:eastAsia="Times New Roman" w:cs="Arial"/>
          <w:color w:val="000000"/>
          <w:sz w:val="24"/>
          <w:szCs w:val="24"/>
        </w:rPr>
        <w:t xml:space="preserve">covariate </w:t>
      </w:r>
      <w:r w:rsidRPr="008F5BF2">
        <w:rPr>
          <w:rFonts w:eastAsia="Times New Roman" w:cs="Arial"/>
          <w:color w:val="000000"/>
          <w:sz w:val="24"/>
          <w:szCs w:val="24"/>
        </w:rPr>
        <w:t xml:space="preserve">file should look </w:t>
      </w:r>
      <w:proofErr w:type="gramStart"/>
      <w:r w:rsidRPr="008F5BF2">
        <w:rPr>
          <w:rFonts w:eastAsia="Times New Roman" w:cs="Arial"/>
          <w:color w:val="000000"/>
          <w:sz w:val="24"/>
          <w:szCs w:val="24"/>
        </w:rPr>
        <w:t>similar to</w:t>
      </w:r>
      <w:proofErr w:type="gramEnd"/>
      <w:r w:rsidRPr="008F5BF2">
        <w:rPr>
          <w:rFonts w:eastAsia="Times New Roman" w:cs="Arial"/>
          <w:color w:val="000000"/>
          <w:sz w:val="24"/>
          <w:szCs w:val="24"/>
        </w:rPr>
        <w:t xml:space="preserve"> th</w:t>
      </w:r>
      <w:r w:rsidR="00216DFA">
        <w:rPr>
          <w:rFonts w:eastAsia="Times New Roman" w:cs="Arial"/>
          <w:color w:val="000000"/>
          <w:sz w:val="24"/>
          <w:szCs w:val="24"/>
        </w:rPr>
        <w:t>is</w:t>
      </w:r>
      <w:r w:rsidR="009E3FA6">
        <w:rPr>
          <w:rFonts w:eastAsia="Times New Roman" w:cs="Arial"/>
          <w:color w:val="000000"/>
          <w:sz w:val="24"/>
          <w:szCs w:val="24"/>
        </w:rPr>
        <w:t xml:space="preserve"> (only comma-separated)</w:t>
      </w:r>
      <w:r w:rsidR="001D7EC2" w:rsidRPr="00EC51E2">
        <w:rPr>
          <w:rFonts w:eastAsia="Times New Roman" w:cs="Arial"/>
          <w:color w:val="000000"/>
          <w:sz w:val="24"/>
          <w:szCs w:val="24"/>
        </w:rPr>
        <w:t>:</w:t>
      </w:r>
    </w:p>
    <w:p w14:paraId="43DE38CE" w14:textId="1F48E16F" w:rsidR="002C0654" w:rsidRPr="008F5BF2" w:rsidRDefault="002C0654" w:rsidP="008965A7">
      <w:pPr>
        <w:contextualSpacing/>
      </w:pPr>
    </w:p>
    <w:p w14:paraId="74BB109C" w14:textId="594A7025" w:rsidR="002C0654" w:rsidRDefault="00A24617" w:rsidP="008965A7">
      <w:pPr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23C2C929" wp14:editId="21283811">
            <wp:extent cx="5987441" cy="567034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" t="3696" r="230" b="4455"/>
                    <a:stretch/>
                  </pic:blipFill>
                  <pic:spPr bwMode="auto">
                    <a:xfrm>
                      <a:off x="0" y="0"/>
                      <a:ext cx="6116551" cy="579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41D53" w14:textId="77777777" w:rsidR="00087666" w:rsidRDefault="00087666" w:rsidP="008965A7">
      <w:pPr>
        <w:contextualSpacing/>
        <w:rPr>
          <w:sz w:val="24"/>
          <w:szCs w:val="24"/>
        </w:rPr>
      </w:pPr>
    </w:p>
    <w:p w14:paraId="3181C02E" w14:textId="3DD3BC2D" w:rsidR="00087666" w:rsidRDefault="00087666" w:rsidP="00B7051F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Please also see the '</w:t>
      </w:r>
      <w:proofErr w:type="spellStart"/>
      <w:r>
        <w:rPr>
          <w:sz w:val="24"/>
          <w:szCs w:val="24"/>
        </w:rPr>
        <w:t>practice_data</w:t>
      </w:r>
      <w:proofErr w:type="spellEnd"/>
      <w:r>
        <w:rPr>
          <w:sz w:val="24"/>
          <w:szCs w:val="24"/>
        </w:rPr>
        <w:t xml:space="preserve">' folder for an example of the input data. </w:t>
      </w:r>
    </w:p>
    <w:p w14:paraId="03275857" w14:textId="77777777" w:rsidR="00087666" w:rsidRDefault="00087666" w:rsidP="00B7051F">
      <w:pPr>
        <w:pStyle w:val="Heading1"/>
        <w:spacing w:before="0"/>
        <w:contextualSpacing/>
      </w:pPr>
    </w:p>
    <w:p w14:paraId="3C578B25" w14:textId="0690FC2F" w:rsidR="00C13C18" w:rsidRPr="00C13C18" w:rsidRDefault="00553875" w:rsidP="008965A7">
      <w:pPr>
        <w:pStyle w:val="Heading1"/>
        <w:contextualSpacing/>
      </w:pPr>
      <w:r>
        <w:t xml:space="preserve">Step 2: </w:t>
      </w:r>
      <w:r w:rsidR="00C13C18">
        <w:t>Obtain measures of brain age</w:t>
      </w:r>
    </w:p>
    <w:p w14:paraId="5254195C" w14:textId="03C3D2DB" w:rsidR="00821C74" w:rsidRPr="00821C74" w:rsidRDefault="002C0654" w:rsidP="00821C74">
      <w:pPr>
        <w:numPr>
          <w:ilvl w:val="0"/>
          <w:numId w:val="5"/>
        </w:numPr>
        <w:contextualSpacing/>
        <w:rPr>
          <w:sz w:val="24"/>
          <w:szCs w:val="24"/>
        </w:rPr>
      </w:pPr>
      <w:r w:rsidRPr="008F5BF2">
        <w:rPr>
          <w:b/>
          <w:sz w:val="24"/>
          <w:szCs w:val="24"/>
        </w:rPr>
        <w:t>Run the analysis in</w:t>
      </w:r>
      <w:r w:rsidR="003F0816">
        <w:rPr>
          <w:b/>
          <w:sz w:val="24"/>
          <w:szCs w:val="24"/>
        </w:rPr>
        <w:t>side the Singularity container</w:t>
      </w:r>
      <w:r w:rsidR="00336BE3">
        <w:rPr>
          <w:b/>
          <w:sz w:val="24"/>
          <w:szCs w:val="24"/>
        </w:rPr>
        <w:t>, which comes with R and python pre-installed with all required packages</w:t>
      </w:r>
      <w:r w:rsidRPr="008F5BF2">
        <w:rPr>
          <w:b/>
          <w:sz w:val="24"/>
          <w:szCs w:val="24"/>
        </w:rPr>
        <w:t>:</w:t>
      </w:r>
    </w:p>
    <w:p w14:paraId="5D1307E8" w14:textId="77777777" w:rsidR="00757C71" w:rsidRDefault="00757C71" w:rsidP="008965A7">
      <w:pPr>
        <w:contextualSpacing/>
        <w:rPr>
          <w:sz w:val="24"/>
          <w:szCs w:val="24"/>
        </w:rPr>
      </w:pPr>
    </w:p>
    <w:p w14:paraId="26F542B0" w14:textId="1B22D6F5" w:rsidR="00757C71" w:rsidRDefault="00183AEB" w:rsidP="008965A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="00757C71">
        <w:rPr>
          <w:sz w:val="24"/>
          <w:szCs w:val="24"/>
        </w:rPr>
        <w:t>L</w:t>
      </w:r>
      <w:r w:rsidR="00757C71" w:rsidRPr="00757C71">
        <w:rPr>
          <w:sz w:val="24"/>
          <w:szCs w:val="24"/>
        </w:rPr>
        <w:t xml:space="preserve">oad singularity (replace with your version of singularity) </w:t>
      </w:r>
    </w:p>
    <w:p w14:paraId="311FAB7C" w14:textId="15DE2A31" w:rsidR="00757C71" w:rsidRPr="00183AEB" w:rsidRDefault="00757C71" w:rsidP="008965A7">
      <w:pPr>
        <w:contextualSpacing/>
        <w:rPr>
          <w:rFonts w:ascii="Courier New" w:hAnsi="Courier New" w:cs="Courier New"/>
        </w:rPr>
      </w:pPr>
      <w:r w:rsidRPr="00183AEB">
        <w:rPr>
          <w:rFonts w:ascii="Courier New" w:hAnsi="Courier New" w:cs="Courier New"/>
        </w:rPr>
        <w:t xml:space="preserve">module load Singularity/4.0.0 </w:t>
      </w:r>
    </w:p>
    <w:p w14:paraId="68D5DA70" w14:textId="77777777" w:rsidR="00757C71" w:rsidRDefault="00757C71" w:rsidP="008965A7">
      <w:pPr>
        <w:contextualSpacing/>
        <w:rPr>
          <w:sz w:val="24"/>
          <w:szCs w:val="24"/>
        </w:rPr>
      </w:pPr>
    </w:p>
    <w:p w14:paraId="663E1DED" w14:textId="01663106" w:rsidR="00757C71" w:rsidRDefault="00183AEB" w:rsidP="008965A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="00757C71">
        <w:rPr>
          <w:sz w:val="24"/>
          <w:szCs w:val="24"/>
        </w:rPr>
        <w:t>Export cache (if you have</w:t>
      </w:r>
      <w:r w:rsidR="00757C71" w:rsidRPr="00757C71">
        <w:rPr>
          <w:sz w:val="24"/>
          <w:szCs w:val="24"/>
        </w:rPr>
        <w:t xml:space="preserve"> no disk space in the default cache dir</w:t>
      </w:r>
      <w:r w:rsidR="00757C71">
        <w:rPr>
          <w:sz w:val="24"/>
          <w:szCs w:val="24"/>
        </w:rPr>
        <w:t>ectory)</w:t>
      </w:r>
    </w:p>
    <w:p w14:paraId="2EBE58BD" w14:textId="77777777" w:rsidR="003F0816" w:rsidRPr="00183AEB" w:rsidRDefault="00757C71" w:rsidP="008965A7">
      <w:pPr>
        <w:contextualSpacing/>
      </w:pPr>
      <w:r w:rsidRPr="00183AEB">
        <w:rPr>
          <w:rFonts w:ascii="Courier New" w:hAnsi="Courier New" w:cs="Courier New"/>
        </w:rPr>
        <w:t>export SINGULARITY_CACHEDIR=/your/</w:t>
      </w:r>
      <w:r w:rsidR="003F0816" w:rsidRPr="00183AEB">
        <w:rPr>
          <w:rFonts w:ascii="Courier New" w:hAnsi="Courier New" w:cs="Courier New"/>
        </w:rPr>
        <w:t>chosen</w:t>
      </w:r>
      <w:r w:rsidRPr="00183AEB">
        <w:rPr>
          <w:rFonts w:ascii="Courier New" w:hAnsi="Courier New" w:cs="Courier New"/>
        </w:rPr>
        <w:t>/</w:t>
      </w:r>
      <w:r w:rsidR="003F0816" w:rsidRPr="00183AEB">
        <w:rPr>
          <w:rFonts w:ascii="Courier New" w:hAnsi="Courier New" w:cs="Courier New"/>
        </w:rPr>
        <w:t>path</w:t>
      </w:r>
      <w:proofErr w:type="gramStart"/>
      <w:r w:rsidRPr="00183AEB">
        <w:rPr>
          <w:rFonts w:ascii="Courier New" w:hAnsi="Courier New" w:cs="Courier New"/>
        </w:rPr>
        <w:t>/.singularity</w:t>
      </w:r>
      <w:proofErr w:type="gramEnd"/>
      <w:r w:rsidRPr="00183AEB">
        <w:rPr>
          <w:rFonts w:ascii="Courier New" w:hAnsi="Courier New" w:cs="Courier New"/>
        </w:rPr>
        <w:t>/cache</w:t>
      </w:r>
      <w:r w:rsidRPr="00183AEB">
        <w:t xml:space="preserve"> </w:t>
      </w:r>
    </w:p>
    <w:p w14:paraId="42171859" w14:textId="77777777" w:rsidR="003F0816" w:rsidRDefault="003F0816" w:rsidP="008965A7">
      <w:pPr>
        <w:contextualSpacing/>
        <w:rPr>
          <w:sz w:val="24"/>
          <w:szCs w:val="24"/>
        </w:rPr>
      </w:pPr>
    </w:p>
    <w:p w14:paraId="7D2DDDF9" w14:textId="0F47206C" w:rsidR="00EB3810" w:rsidRDefault="00183AEB" w:rsidP="008965A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="003F0816">
        <w:rPr>
          <w:sz w:val="24"/>
          <w:szCs w:val="24"/>
        </w:rPr>
        <w:t>R</w:t>
      </w:r>
      <w:r w:rsidR="00757C71" w:rsidRPr="00757C71">
        <w:rPr>
          <w:sz w:val="24"/>
          <w:szCs w:val="24"/>
        </w:rPr>
        <w:t xml:space="preserve">un singularity </w:t>
      </w:r>
    </w:p>
    <w:p w14:paraId="6C2524CE" w14:textId="7E859B07" w:rsidR="00F443EE" w:rsidRDefault="00F443EE" w:rsidP="008965A7">
      <w:pPr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ENIGMA-</w:t>
      </w:r>
      <w:proofErr w:type="spellStart"/>
      <w:r>
        <w:rPr>
          <w:rFonts w:ascii="Courier New" w:hAnsi="Courier New" w:cs="Courier New"/>
        </w:rPr>
        <w:t>brainage</w:t>
      </w:r>
      <w:proofErr w:type="spellEnd"/>
      <w:r w:rsidR="00F56C22">
        <w:rPr>
          <w:rFonts w:ascii="Courier New" w:hAnsi="Courier New" w:cs="Courier New"/>
        </w:rPr>
        <w:t>-local</w:t>
      </w:r>
    </w:p>
    <w:p w14:paraId="539DD661" w14:textId="43BE0726" w:rsidR="00757C71" w:rsidRPr="00183AEB" w:rsidRDefault="00757C71" w:rsidP="008965A7">
      <w:pPr>
        <w:contextualSpacing/>
        <w:rPr>
          <w:rFonts w:ascii="Courier New" w:hAnsi="Courier New" w:cs="Courier New"/>
        </w:rPr>
      </w:pPr>
      <w:r w:rsidRPr="00183AEB">
        <w:rPr>
          <w:rFonts w:ascii="Courier New" w:hAnsi="Courier New" w:cs="Courier New"/>
        </w:rPr>
        <w:t>singularity shell enigma-container-with-r2.sif</w:t>
      </w:r>
    </w:p>
    <w:p w14:paraId="39A83AF4" w14:textId="77777777" w:rsidR="00757C71" w:rsidRDefault="00757C71" w:rsidP="008965A7">
      <w:pPr>
        <w:contextualSpacing/>
        <w:rPr>
          <w:sz w:val="24"/>
          <w:szCs w:val="24"/>
        </w:rPr>
      </w:pPr>
    </w:p>
    <w:p w14:paraId="5A9C94C8" w14:textId="4BB29268" w:rsidR="00183AEB" w:rsidRDefault="00183AEB" w:rsidP="008965A7">
      <w:pPr>
        <w:contextualSpacing/>
        <w:rPr>
          <w:sz w:val="24"/>
          <w:szCs w:val="24"/>
        </w:rPr>
      </w:pPr>
      <w:r>
        <w:rPr>
          <w:sz w:val="24"/>
          <w:szCs w:val="24"/>
        </w:rPr>
        <w:t># R</w:t>
      </w:r>
      <w:r w:rsidRPr="00757C71">
        <w:rPr>
          <w:sz w:val="24"/>
          <w:szCs w:val="24"/>
        </w:rPr>
        <w:t xml:space="preserve">un </w:t>
      </w:r>
      <w:r>
        <w:rPr>
          <w:sz w:val="24"/>
          <w:szCs w:val="24"/>
        </w:rPr>
        <w:t>Script 1</w:t>
      </w:r>
      <w:r w:rsidRPr="00757C71">
        <w:rPr>
          <w:sz w:val="24"/>
          <w:szCs w:val="24"/>
        </w:rPr>
        <w:t xml:space="preserve"> </w:t>
      </w:r>
    </w:p>
    <w:p w14:paraId="628C1418" w14:textId="1C82D909" w:rsidR="00183AEB" w:rsidRDefault="00183AEB" w:rsidP="008965A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="00757C71" w:rsidRPr="00757C71">
        <w:rPr>
          <w:sz w:val="24"/>
          <w:szCs w:val="24"/>
        </w:rPr>
        <w:t>will pr</w:t>
      </w:r>
      <w:r>
        <w:rPr>
          <w:sz w:val="24"/>
          <w:szCs w:val="24"/>
        </w:rPr>
        <w:t>o</w:t>
      </w:r>
      <w:r w:rsidR="00757C71" w:rsidRPr="00757C71">
        <w:rPr>
          <w:sz w:val="24"/>
          <w:szCs w:val="24"/>
        </w:rPr>
        <w:t xml:space="preserve">duce </w:t>
      </w:r>
      <w:r>
        <w:rPr>
          <w:sz w:val="24"/>
          <w:szCs w:val="24"/>
        </w:rPr>
        <w:t>'</w:t>
      </w:r>
      <w:r w:rsidR="00757C71" w:rsidRPr="00757C71">
        <w:rPr>
          <w:sz w:val="24"/>
          <w:szCs w:val="24"/>
        </w:rPr>
        <w:t>males_raw.csv</w:t>
      </w:r>
      <w:r>
        <w:rPr>
          <w:sz w:val="24"/>
          <w:szCs w:val="24"/>
        </w:rPr>
        <w:t>'</w:t>
      </w:r>
      <w:r w:rsidR="00757C71" w:rsidRPr="00757C71">
        <w:rPr>
          <w:sz w:val="24"/>
          <w:szCs w:val="24"/>
        </w:rPr>
        <w:t xml:space="preserve"> and </w:t>
      </w:r>
      <w:r>
        <w:rPr>
          <w:sz w:val="24"/>
          <w:szCs w:val="24"/>
        </w:rPr>
        <w:t>'</w:t>
      </w:r>
      <w:r w:rsidR="00757C71" w:rsidRPr="00757C71">
        <w:rPr>
          <w:sz w:val="24"/>
          <w:szCs w:val="24"/>
        </w:rPr>
        <w:t>females_raw.csv</w:t>
      </w:r>
      <w:r>
        <w:rPr>
          <w:sz w:val="24"/>
          <w:szCs w:val="24"/>
        </w:rPr>
        <w:t>'</w:t>
      </w:r>
      <w:r w:rsidR="00757C71" w:rsidRPr="00757C71">
        <w:rPr>
          <w:sz w:val="24"/>
          <w:szCs w:val="24"/>
        </w:rPr>
        <w:t xml:space="preserve"> files and save them in </w:t>
      </w:r>
      <w:r>
        <w:rPr>
          <w:sz w:val="24"/>
          <w:szCs w:val="24"/>
        </w:rPr>
        <w:t>'</w:t>
      </w:r>
      <w:proofErr w:type="spellStart"/>
      <w:r w:rsidR="00757C71" w:rsidRPr="00757C71">
        <w:rPr>
          <w:sz w:val="24"/>
          <w:szCs w:val="24"/>
        </w:rPr>
        <w:t>rawfiles</w:t>
      </w:r>
      <w:proofErr w:type="spellEnd"/>
      <w:r>
        <w:rPr>
          <w:sz w:val="24"/>
          <w:szCs w:val="24"/>
        </w:rPr>
        <w:t>' folder</w:t>
      </w:r>
    </w:p>
    <w:p w14:paraId="7364BB94" w14:textId="3FFC7AC1" w:rsidR="00757C71" w:rsidRPr="00183AEB" w:rsidRDefault="00757C71" w:rsidP="008965A7">
      <w:pPr>
        <w:contextualSpacing/>
        <w:rPr>
          <w:rFonts w:ascii="Courier New" w:hAnsi="Courier New" w:cs="Courier New"/>
        </w:rPr>
      </w:pPr>
      <w:r w:rsidRPr="00183AEB">
        <w:rPr>
          <w:rFonts w:ascii="Courier New" w:hAnsi="Courier New" w:cs="Courier New"/>
        </w:rPr>
        <w:t>/</w:t>
      </w:r>
      <w:proofErr w:type="spellStart"/>
      <w:r w:rsidRPr="00183AEB">
        <w:rPr>
          <w:rFonts w:ascii="Courier New" w:hAnsi="Courier New" w:cs="Courier New"/>
        </w:rPr>
        <w:t>usr</w:t>
      </w:r>
      <w:proofErr w:type="spellEnd"/>
      <w:r w:rsidRPr="00183AEB">
        <w:rPr>
          <w:rFonts w:ascii="Courier New" w:hAnsi="Courier New" w:cs="Courier New"/>
        </w:rPr>
        <w:t>/bin/</w:t>
      </w:r>
      <w:proofErr w:type="spellStart"/>
      <w:r w:rsidRPr="00183AEB">
        <w:rPr>
          <w:rFonts w:ascii="Courier New" w:hAnsi="Courier New" w:cs="Courier New"/>
        </w:rPr>
        <w:t>Rscript</w:t>
      </w:r>
      <w:proofErr w:type="spellEnd"/>
      <w:r w:rsidRPr="00183AEB">
        <w:rPr>
          <w:rFonts w:ascii="Courier New" w:hAnsi="Courier New" w:cs="Courier New"/>
        </w:rPr>
        <w:t xml:space="preserve"> scripts/1_protocol_brainAge_ENIGMA_local_20241216.R</w:t>
      </w:r>
    </w:p>
    <w:p w14:paraId="5E620C69" w14:textId="77777777" w:rsidR="001D3112" w:rsidRDefault="001D3112" w:rsidP="001A5166">
      <w:pPr>
        <w:contextualSpacing/>
        <w:rPr>
          <w:sz w:val="24"/>
          <w:szCs w:val="24"/>
        </w:rPr>
      </w:pPr>
    </w:p>
    <w:p w14:paraId="23E418AA" w14:textId="1CA76F35" w:rsidR="001A5166" w:rsidRDefault="001A5166" w:rsidP="001A5166">
      <w:pPr>
        <w:contextualSpacing/>
        <w:rPr>
          <w:sz w:val="24"/>
          <w:szCs w:val="24"/>
        </w:rPr>
      </w:pPr>
      <w:r>
        <w:rPr>
          <w:sz w:val="24"/>
          <w:szCs w:val="24"/>
        </w:rPr>
        <w:t># R</w:t>
      </w:r>
      <w:r w:rsidRPr="00757C71">
        <w:rPr>
          <w:sz w:val="24"/>
          <w:szCs w:val="24"/>
        </w:rPr>
        <w:t xml:space="preserve">un </w:t>
      </w:r>
      <w:r>
        <w:rPr>
          <w:sz w:val="24"/>
          <w:szCs w:val="24"/>
        </w:rPr>
        <w:t>Script 2</w:t>
      </w:r>
    </w:p>
    <w:p w14:paraId="64CFF67F" w14:textId="3DA20B22" w:rsidR="00C13C18" w:rsidRPr="001A5166" w:rsidRDefault="001A5166" w:rsidP="001A5166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Pr="00757C71">
        <w:rPr>
          <w:sz w:val="24"/>
          <w:szCs w:val="24"/>
        </w:rPr>
        <w:t>will pr</w:t>
      </w:r>
      <w:r>
        <w:rPr>
          <w:sz w:val="24"/>
          <w:szCs w:val="24"/>
        </w:rPr>
        <w:t>o</w:t>
      </w:r>
      <w:r w:rsidRPr="00757C71">
        <w:rPr>
          <w:sz w:val="24"/>
          <w:szCs w:val="24"/>
        </w:rPr>
        <w:t xml:space="preserve">duce </w:t>
      </w:r>
      <w:r>
        <w:rPr>
          <w:sz w:val="24"/>
          <w:szCs w:val="24"/>
        </w:rPr>
        <w:t>'</w:t>
      </w:r>
      <w:r w:rsidRPr="00757C71">
        <w:rPr>
          <w:sz w:val="24"/>
          <w:szCs w:val="24"/>
        </w:rPr>
        <w:t>males_raw</w:t>
      </w:r>
      <w:r>
        <w:rPr>
          <w:sz w:val="24"/>
          <w:szCs w:val="24"/>
        </w:rPr>
        <w:t>_out</w:t>
      </w:r>
      <w:r w:rsidRPr="00757C71">
        <w:rPr>
          <w:sz w:val="24"/>
          <w:szCs w:val="24"/>
        </w:rPr>
        <w:t>.csv</w:t>
      </w:r>
      <w:r>
        <w:rPr>
          <w:sz w:val="24"/>
          <w:szCs w:val="24"/>
        </w:rPr>
        <w:t>'</w:t>
      </w:r>
      <w:r w:rsidRPr="00757C71">
        <w:rPr>
          <w:sz w:val="24"/>
          <w:szCs w:val="24"/>
        </w:rPr>
        <w:t xml:space="preserve"> and </w:t>
      </w:r>
      <w:r>
        <w:rPr>
          <w:sz w:val="24"/>
          <w:szCs w:val="24"/>
        </w:rPr>
        <w:t>'</w:t>
      </w:r>
      <w:proofErr w:type="spellStart"/>
      <w:r w:rsidRPr="00757C71">
        <w:rPr>
          <w:sz w:val="24"/>
          <w:szCs w:val="24"/>
        </w:rPr>
        <w:t>females_raw.csv</w:t>
      </w:r>
      <w:r>
        <w:rPr>
          <w:sz w:val="24"/>
          <w:szCs w:val="24"/>
        </w:rPr>
        <w:t>_out</w:t>
      </w:r>
      <w:proofErr w:type="spellEnd"/>
      <w:r>
        <w:rPr>
          <w:sz w:val="24"/>
          <w:szCs w:val="24"/>
        </w:rPr>
        <w:t>'</w:t>
      </w:r>
      <w:r w:rsidRPr="00757C71">
        <w:rPr>
          <w:sz w:val="24"/>
          <w:szCs w:val="24"/>
        </w:rPr>
        <w:t xml:space="preserve"> files and save them in </w:t>
      </w:r>
      <w:r>
        <w:rPr>
          <w:sz w:val="24"/>
          <w:szCs w:val="24"/>
        </w:rPr>
        <w:t>'enigma-predictions' folder</w:t>
      </w:r>
    </w:p>
    <w:p w14:paraId="16A0F09A" w14:textId="77777777" w:rsidR="001A5166" w:rsidRPr="001A5166" w:rsidRDefault="001A5166" w:rsidP="001A51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GB" w:eastAsia="en-GB"/>
        </w:rPr>
      </w:pPr>
      <w:proofErr w:type="spellStart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mkdir</w:t>
      </w:r>
      <w:proofErr w:type="spellEnd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 -p enigma-predictions</w:t>
      </w:r>
    </w:p>
    <w:p w14:paraId="28626593" w14:textId="77777777" w:rsidR="001A5166" w:rsidRDefault="001A5166" w:rsidP="001A51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GB" w:eastAsia="en-GB"/>
        </w:rPr>
      </w:pPr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python3 </w:t>
      </w:r>
      <w:r w:rsidRPr="001A5166">
        <w:rPr>
          <w:rFonts w:ascii="Courier New" w:eastAsia="Times New Roman" w:hAnsi="Courier New" w:cs="Courier New"/>
          <w:kern w:val="0"/>
          <w:lang w:val="en-GB" w:eastAsia="en-GB"/>
        </w:rPr>
        <w:t>scripts/</w:t>
      </w:r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2_protocol_brainAge_ENIGMA_local_20241216.py </w:t>
      </w:r>
      <w:r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\</w:t>
      </w:r>
    </w:p>
    <w:p w14:paraId="373AFE2A" w14:textId="5710538E" w:rsidR="001A5166" w:rsidRPr="001A5166" w:rsidRDefault="001A5166" w:rsidP="001A51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GB" w:eastAsia="en-GB"/>
        </w:rPr>
      </w:pPr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--</w:t>
      </w:r>
      <w:proofErr w:type="spellStart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modelfolder</w:t>
      </w:r>
      <w:proofErr w:type="spellEnd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 </w:t>
      </w:r>
      <w:proofErr w:type="spellStart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photon_models</w:t>
      </w:r>
      <w:proofErr w:type="spellEnd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 \</w:t>
      </w:r>
    </w:p>
    <w:p w14:paraId="6D357044" w14:textId="77777777" w:rsidR="001A5166" w:rsidRPr="001A5166" w:rsidRDefault="001A5166" w:rsidP="001A51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GB" w:eastAsia="en-GB"/>
        </w:rPr>
      </w:pPr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--</w:t>
      </w:r>
      <w:proofErr w:type="spellStart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rawfolder</w:t>
      </w:r>
      <w:proofErr w:type="spellEnd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 </w:t>
      </w:r>
      <w:proofErr w:type="spellStart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rawfiles</w:t>
      </w:r>
      <w:proofErr w:type="spellEnd"/>
      <w:r w:rsidRPr="001A5166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 \</w:t>
      </w:r>
    </w:p>
    <w:p w14:paraId="64EB803E" w14:textId="3620C6D5" w:rsidR="001A5166" w:rsidRPr="001A5166" w:rsidRDefault="001A5166" w:rsidP="001A5166">
      <w:pPr>
        <w:pStyle w:val="HTMLPreformatted"/>
        <w:spacing w:line="232" w:lineRule="atLeast"/>
        <w:contextualSpacing/>
        <w:rPr>
          <w:color w:val="000000"/>
          <w:sz w:val="22"/>
          <w:szCs w:val="22"/>
        </w:rPr>
      </w:pPr>
      <w:r w:rsidRPr="001A5166">
        <w:rPr>
          <w:color w:val="000000"/>
          <w:sz w:val="22"/>
          <w:szCs w:val="22"/>
        </w:rPr>
        <w:t>--</w:t>
      </w:r>
      <w:proofErr w:type="spellStart"/>
      <w:r w:rsidRPr="001A5166">
        <w:rPr>
          <w:color w:val="000000"/>
          <w:sz w:val="22"/>
          <w:szCs w:val="22"/>
        </w:rPr>
        <w:t>predictionfolder</w:t>
      </w:r>
      <w:proofErr w:type="spellEnd"/>
      <w:r w:rsidRPr="001A5166">
        <w:rPr>
          <w:color w:val="000000"/>
          <w:sz w:val="22"/>
          <w:szCs w:val="22"/>
        </w:rPr>
        <w:t xml:space="preserve"> enigma-predictions</w:t>
      </w:r>
    </w:p>
    <w:p w14:paraId="0AA216A2" w14:textId="77777777" w:rsidR="001A5166" w:rsidRPr="00C13C18" w:rsidRDefault="001A5166" w:rsidP="008965A7">
      <w:pPr>
        <w:pStyle w:val="HTMLPreformatted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</w:p>
    <w:p w14:paraId="6FF2B35D" w14:textId="50CEE67D" w:rsidR="00C13C18" w:rsidRDefault="001D3112" w:rsidP="008965A7">
      <w:pPr>
        <w:pStyle w:val="HTMLPreformatted"/>
        <w:shd w:val="clear" w:color="auto" w:fill="FFFFFF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# </w:t>
      </w:r>
      <w:r w:rsidR="00002F79">
        <w:rPr>
          <w:rFonts w:asciiTheme="minorHAnsi" w:hAnsiTheme="minorHAnsi"/>
          <w:color w:val="000000"/>
          <w:sz w:val="24"/>
          <w:szCs w:val="24"/>
        </w:rPr>
        <w:t>O</w:t>
      </w:r>
      <w:r w:rsidR="003333DE">
        <w:rPr>
          <w:rFonts w:asciiTheme="minorHAnsi" w:hAnsiTheme="minorHAnsi"/>
          <w:color w:val="000000"/>
          <w:sz w:val="24"/>
          <w:szCs w:val="24"/>
        </w:rPr>
        <w:t>utput files look just like your input file</w:t>
      </w:r>
      <w:r>
        <w:rPr>
          <w:rFonts w:asciiTheme="minorHAnsi" w:hAnsiTheme="minorHAnsi"/>
          <w:color w:val="000000"/>
          <w:sz w:val="24"/>
          <w:szCs w:val="24"/>
        </w:rPr>
        <w:t>s</w:t>
      </w:r>
      <w:r w:rsidR="003333DE">
        <w:rPr>
          <w:rFonts w:asciiTheme="minorHAnsi" w:hAnsiTheme="minorHAnsi"/>
          <w:color w:val="000000"/>
          <w:sz w:val="24"/>
          <w:szCs w:val="24"/>
        </w:rPr>
        <w:t xml:space="preserve"> with an additional column called</w:t>
      </w:r>
      <w:r w:rsidR="00002F79">
        <w:rPr>
          <w:rFonts w:asciiTheme="minorHAnsi" w:hAnsi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/>
          <w:color w:val="000000"/>
          <w:sz w:val="24"/>
          <w:szCs w:val="24"/>
        </w:rPr>
        <w:t>'</w:t>
      </w:r>
      <w:proofErr w:type="spellStart"/>
      <w:r w:rsidR="003333DE">
        <w:rPr>
          <w:rFonts w:asciiTheme="minorHAnsi" w:hAnsiTheme="minorHAnsi"/>
          <w:color w:val="000000"/>
          <w:sz w:val="24"/>
          <w:szCs w:val="24"/>
        </w:rPr>
        <w:t>age_prediction</w:t>
      </w:r>
      <w:proofErr w:type="spellEnd"/>
      <w:r>
        <w:rPr>
          <w:rFonts w:asciiTheme="minorHAnsi" w:hAnsiTheme="minorHAnsi"/>
          <w:color w:val="000000"/>
          <w:sz w:val="24"/>
          <w:szCs w:val="24"/>
        </w:rPr>
        <w:t>'</w:t>
      </w:r>
      <w:r w:rsidR="003333DE">
        <w:rPr>
          <w:rFonts w:asciiTheme="minorHAnsi" w:hAnsiTheme="minorHAnsi"/>
          <w:color w:val="000000"/>
          <w:sz w:val="24"/>
          <w:szCs w:val="24"/>
        </w:rPr>
        <w:t>.</w:t>
      </w:r>
    </w:p>
    <w:p w14:paraId="1BDA1F01" w14:textId="77777777" w:rsidR="008D19AE" w:rsidRDefault="008D19AE" w:rsidP="008965A7">
      <w:pPr>
        <w:pStyle w:val="HTMLPreformatted"/>
        <w:shd w:val="clear" w:color="auto" w:fill="FFFFFF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</w:p>
    <w:p w14:paraId="64073E2A" w14:textId="77777777" w:rsidR="008D19AE" w:rsidRDefault="008D19AE" w:rsidP="008965A7">
      <w:pPr>
        <w:pStyle w:val="HTMLPreformatted"/>
        <w:shd w:val="clear" w:color="auto" w:fill="FFFFFF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</w:p>
    <w:p w14:paraId="3F2E0B8B" w14:textId="77777777" w:rsidR="001A5166" w:rsidRDefault="001A5166" w:rsidP="001A5166">
      <w:pPr>
        <w:pStyle w:val="HTMLPreformatted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</w:p>
    <w:p w14:paraId="7592B7FE" w14:textId="77777777" w:rsidR="00EA6CE6" w:rsidRDefault="00EA6CE6" w:rsidP="004C7CD6">
      <w:pPr>
        <w:pStyle w:val="Heading1"/>
        <w:contextualSpacing/>
      </w:pPr>
    </w:p>
    <w:p w14:paraId="2488380E" w14:textId="7E96ADB3" w:rsidR="00F77173" w:rsidRDefault="00553875" w:rsidP="004C7CD6">
      <w:pPr>
        <w:pStyle w:val="Heading1"/>
        <w:contextualSpacing/>
      </w:pPr>
      <w:r w:rsidRPr="00553875">
        <w:t xml:space="preserve">Step 3: QC and basic stats for your </w:t>
      </w:r>
      <w:proofErr w:type="spellStart"/>
      <w:r w:rsidRPr="00553875">
        <w:t>brainAge</w:t>
      </w:r>
      <w:proofErr w:type="spellEnd"/>
      <w:r w:rsidRPr="00553875">
        <w:t xml:space="preserve"> measure</w:t>
      </w:r>
      <w:r w:rsidR="00EE77EE">
        <w:t xml:space="preserve"> + regression models</w:t>
      </w:r>
    </w:p>
    <w:p w14:paraId="18B8BE3E" w14:textId="77777777" w:rsidR="00EE77EE" w:rsidRDefault="00EE77EE" w:rsidP="00312AB5">
      <w:pPr>
        <w:contextualSpacing/>
        <w:rPr>
          <w:sz w:val="24"/>
          <w:szCs w:val="24"/>
        </w:rPr>
      </w:pPr>
    </w:p>
    <w:p w14:paraId="15334438" w14:textId="6854CFE7" w:rsidR="00312AB5" w:rsidRDefault="00EE77EE" w:rsidP="00312AB5">
      <w:pPr>
        <w:contextualSpacing/>
        <w:rPr>
          <w:sz w:val="24"/>
          <w:szCs w:val="24"/>
        </w:rPr>
      </w:pPr>
      <w:r>
        <w:rPr>
          <w:sz w:val="24"/>
          <w:szCs w:val="24"/>
        </w:rPr>
        <w:t># R</w:t>
      </w:r>
      <w:r w:rsidRPr="00757C71">
        <w:rPr>
          <w:sz w:val="24"/>
          <w:szCs w:val="24"/>
        </w:rPr>
        <w:t xml:space="preserve">un </w:t>
      </w:r>
      <w:r>
        <w:rPr>
          <w:sz w:val="24"/>
          <w:szCs w:val="24"/>
        </w:rPr>
        <w:t>Script 3</w:t>
      </w:r>
    </w:p>
    <w:p w14:paraId="452564C4" w14:textId="6DA31A18" w:rsidR="00EE77EE" w:rsidRDefault="00EE77EE" w:rsidP="00312AB5">
      <w:pPr>
        <w:contextualSpacing/>
        <w:rPr>
          <w:sz w:val="24"/>
          <w:szCs w:val="24"/>
        </w:rPr>
      </w:pPr>
      <w:r w:rsidRPr="00EE77EE">
        <w:rPr>
          <w:sz w:val="24"/>
          <w:szCs w:val="24"/>
        </w:rPr>
        <w:t># will pr</w:t>
      </w:r>
      <w:r>
        <w:rPr>
          <w:sz w:val="24"/>
          <w:szCs w:val="24"/>
        </w:rPr>
        <w:t>o</w:t>
      </w:r>
      <w:r w:rsidRPr="00EE77EE">
        <w:rPr>
          <w:sz w:val="24"/>
          <w:szCs w:val="24"/>
        </w:rPr>
        <w:t>duce descriptives and regression model outputs</w:t>
      </w:r>
    </w:p>
    <w:p w14:paraId="4A41B62B" w14:textId="689A8CA6" w:rsidR="00C42F2A" w:rsidRPr="00C42F2A" w:rsidRDefault="00C42F2A" w:rsidP="00312AB5">
      <w:pPr>
        <w:contextualSpacing/>
        <w:rPr>
          <w:rFonts w:ascii="Courier New" w:eastAsia="Times New Roman" w:hAnsi="Courier New" w:cs="Courier New"/>
          <w:color w:val="000000"/>
          <w:kern w:val="0"/>
          <w:lang w:val="en-GB" w:eastAsia="en-GB"/>
        </w:rPr>
      </w:pPr>
      <w:r w:rsidRPr="00C42F2A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/</w:t>
      </w:r>
      <w:proofErr w:type="spellStart"/>
      <w:r w:rsidRPr="00C42F2A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usr</w:t>
      </w:r>
      <w:proofErr w:type="spellEnd"/>
      <w:r w:rsidRPr="00C42F2A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/bin/</w:t>
      </w:r>
      <w:proofErr w:type="spellStart"/>
      <w:r w:rsidRPr="00C42F2A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>Rscript</w:t>
      </w:r>
      <w:proofErr w:type="spellEnd"/>
      <w:r w:rsidRPr="00C42F2A">
        <w:rPr>
          <w:rFonts w:ascii="Courier New" w:eastAsia="Times New Roman" w:hAnsi="Courier New" w:cs="Courier New"/>
          <w:color w:val="000000"/>
          <w:kern w:val="0"/>
          <w:lang w:val="en-GB" w:eastAsia="en-GB"/>
        </w:rPr>
        <w:t xml:space="preserve"> scripts/3_protocol_brainAge_ENIGMA_local_20241216.R</w:t>
      </w:r>
    </w:p>
    <w:p w14:paraId="13DA9100" w14:textId="77777777" w:rsidR="00EE77EE" w:rsidRDefault="00EE77EE" w:rsidP="002B0ED5">
      <w:pPr>
        <w:spacing w:after="0" w:line="360" w:lineRule="auto"/>
        <w:contextualSpacing/>
        <w:rPr>
          <w:rFonts w:ascii="Calibri Light" w:hAnsi="Calibri Light" w:cs="Calibri Light"/>
          <w:color w:val="0070C0"/>
          <w:sz w:val="32"/>
          <w:szCs w:val="32"/>
        </w:rPr>
      </w:pPr>
    </w:p>
    <w:p w14:paraId="57EA85DC" w14:textId="01E9D9CE" w:rsidR="002C0654" w:rsidRPr="00DF57A3" w:rsidRDefault="00A139EB" w:rsidP="002B0ED5">
      <w:pPr>
        <w:spacing w:after="0" w:line="360" w:lineRule="auto"/>
        <w:contextualSpacing/>
        <w:rPr>
          <w:rFonts w:ascii="Calibri Light" w:hAnsi="Calibri Light" w:cs="Calibri Light"/>
          <w:color w:val="0070C0"/>
          <w:sz w:val="32"/>
          <w:szCs w:val="32"/>
        </w:rPr>
      </w:pPr>
      <w:r w:rsidRPr="00DF57A3">
        <w:rPr>
          <w:rFonts w:ascii="Calibri Light" w:hAnsi="Calibri Light" w:cs="Calibri Light"/>
          <w:color w:val="0070C0"/>
          <w:sz w:val="32"/>
          <w:szCs w:val="32"/>
        </w:rPr>
        <w:t xml:space="preserve">Step </w:t>
      </w:r>
      <w:r w:rsidR="00EE77EE">
        <w:rPr>
          <w:rFonts w:ascii="Calibri Light" w:hAnsi="Calibri Light" w:cs="Calibri Light"/>
          <w:color w:val="0070C0"/>
          <w:sz w:val="32"/>
          <w:szCs w:val="32"/>
        </w:rPr>
        <w:t>4</w:t>
      </w:r>
      <w:r w:rsidRPr="00DF57A3">
        <w:rPr>
          <w:rFonts w:ascii="Calibri Light" w:hAnsi="Calibri Light" w:cs="Calibri Light"/>
          <w:color w:val="0070C0"/>
          <w:sz w:val="32"/>
          <w:szCs w:val="32"/>
        </w:rPr>
        <w:t xml:space="preserve">: Run </w:t>
      </w:r>
      <w:proofErr w:type="spellStart"/>
      <w:r w:rsidRPr="00DF57A3">
        <w:rPr>
          <w:rFonts w:ascii="Calibri Light" w:hAnsi="Calibri Light" w:cs="Calibri Light"/>
          <w:color w:val="0070C0"/>
          <w:sz w:val="32"/>
          <w:szCs w:val="32"/>
        </w:rPr>
        <w:t>brainAge</w:t>
      </w:r>
      <w:proofErr w:type="spellEnd"/>
      <w:r w:rsidRPr="00DF57A3">
        <w:rPr>
          <w:rFonts w:ascii="Calibri Light" w:hAnsi="Calibri Light" w:cs="Calibri Light"/>
          <w:color w:val="0070C0"/>
          <w:sz w:val="32"/>
          <w:szCs w:val="32"/>
        </w:rPr>
        <w:t xml:space="preserve">-ROI correlation </w:t>
      </w:r>
      <w:commentRangeStart w:id="2"/>
      <w:r w:rsidRPr="00DF57A3">
        <w:rPr>
          <w:rFonts w:ascii="Calibri Light" w:hAnsi="Calibri Light" w:cs="Calibri Light"/>
          <w:color w:val="0070C0"/>
          <w:sz w:val="32"/>
          <w:szCs w:val="32"/>
        </w:rPr>
        <w:t>analyses</w:t>
      </w:r>
      <w:commentRangeEnd w:id="2"/>
      <w:r w:rsidR="00CD66C5">
        <w:rPr>
          <w:rStyle w:val="CommentReference"/>
        </w:rPr>
        <w:commentReference w:id="2"/>
      </w:r>
    </w:p>
    <w:p w14:paraId="793E6210" w14:textId="1463EA8E" w:rsidR="00EE77EE" w:rsidRDefault="00EE77EE" w:rsidP="00EE77EE">
      <w:pPr>
        <w:contextualSpacing/>
        <w:rPr>
          <w:sz w:val="24"/>
          <w:szCs w:val="24"/>
        </w:rPr>
      </w:pPr>
      <w:r>
        <w:rPr>
          <w:sz w:val="24"/>
          <w:szCs w:val="24"/>
        </w:rPr>
        <w:t># R</w:t>
      </w:r>
      <w:r w:rsidRPr="00757C71">
        <w:rPr>
          <w:sz w:val="24"/>
          <w:szCs w:val="24"/>
        </w:rPr>
        <w:t xml:space="preserve">un </w:t>
      </w:r>
      <w:r>
        <w:rPr>
          <w:sz w:val="24"/>
          <w:szCs w:val="24"/>
        </w:rPr>
        <w:t>Script 4</w:t>
      </w:r>
    </w:p>
    <w:p w14:paraId="1D01D592" w14:textId="783398B4" w:rsidR="00EE77EE" w:rsidRDefault="00EE77EE" w:rsidP="00EE77EE">
      <w:pPr>
        <w:contextualSpacing/>
        <w:rPr>
          <w:sz w:val="24"/>
          <w:szCs w:val="24"/>
        </w:rPr>
      </w:pPr>
      <w:r>
        <w:rPr>
          <w:sz w:val="24"/>
          <w:szCs w:val="24"/>
        </w:rPr>
        <w:t># will obtain</w:t>
      </w:r>
      <w:r w:rsidRPr="00EE77EE">
        <w:rPr>
          <w:sz w:val="24"/>
          <w:szCs w:val="24"/>
        </w:rPr>
        <w:t xml:space="preserve"> correlation</w:t>
      </w:r>
      <w:r>
        <w:rPr>
          <w:sz w:val="24"/>
          <w:szCs w:val="24"/>
        </w:rPr>
        <w:t xml:space="preserve">s </w:t>
      </w:r>
      <w:r w:rsidRPr="00EE77EE">
        <w:rPr>
          <w:sz w:val="24"/>
          <w:szCs w:val="24"/>
        </w:rPr>
        <w:t xml:space="preserve">for </w:t>
      </w:r>
      <w:proofErr w:type="spellStart"/>
      <w:r w:rsidRPr="00EE77EE">
        <w:rPr>
          <w:sz w:val="24"/>
          <w:szCs w:val="24"/>
        </w:rPr>
        <w:t>brainAge</w:t>
      </w:r>
      <w:proofErr w:type="spellEnd"/>
      <w:r w:rsidRPr="00EE77EE">
        <w:rPr>
          <w:sz w:val="24"/>
          <w:szCs w:val="24"/>
        </w:rPr>
        <w:t xml:space="preserve"> and each </w:t>
      </w:r>
      <w:proofErr w:type="spellStart"/>
      <w:r w:rsidRPr="00EE77EE">
        <w:rPr>
          <w:sz w:val="24"/>
          <w:szCs w:val="24"/>
        </w:rPr>
        <w:t>FreeSurfer</w:t>
      </w:r>
      <w:proofErr w:type="spellEnd"/>
      <w:r w:rsidRPr="00EE77EE">
        <w:rPr>
          <w:sz w:val="24"/>
          <w:szCs w:val="24"/>
        </w:rPr>
        <w:t xml:space="preserve"> ROI</w:t>
      </w:r>
    </w:p>
    <w:p w14:paraId="7BD9D738" w14:textId="0907546C" w:rsidR="00EE77EE" w:rsidRPr="00EE77EE" w:rsidRDefault="00EE77EE" w:rsidP="002B0ED5">
      <w:pPr>
        <w:rPr>
          <w:rFonts w:ascii="Courier New" w:hAnsi="Courier New" w:cs="Courier New"/>
        </w:rPr>
      </w:pPr>
      <w:r w:rsidRPr="00EE77EE">
        <w:rPr>
          <w:rFonts w:ascii="Courier New" w:hAnsi="Courier New" w:cs="Courier New"/>
        </w:rPr>
        <w:t>/</w:t>
      </w:r>
      <w:proofErr w:type="spellStart"/>
      <w:r w:rsidRPr="00EE77EE">
        <w:rPr>
          <w:rFonts w:ascii="Courier New" w:hAnsi="Courier New" w:cs="Courier New"/>
        </w:rPr>
        <w:t>usr</w:t>
      </w:r>
      <w:proofErr w:type="spellEnd"/>
      <w:r w:rsidRPr="00EE77EE">
        <w:rPr>
          <w:rFonts w:ascii="Courier New" w:hAnsi="Courier New" w:cs="Courier New"/>
        </w:rPr>
        <w:t>/bin/</w:t>
      </w:r>
      <w:proofErr w:type="spellStart"/>
      <w:r w:rsidRPr="00EE77EE">
        <w:rPr>
          <w:rFonts w:ascii="Courier New" w:hAnsi="Courier New" w:cs="Courier New"/>
        </w:rPr>
        <w:t>Rscript</w:t>
      </w:r>
      <w:proofErr w:type="spellEnd"/>
      <w:r w:rsidRPr="00EE77EE">
        <w:rPr>
          <w:rFonts w:ascii="Courier New" w:hAnsi="Courier New" w:cs="Courier New"/>
        </w:rPr>
        <w:t xml:space="preserve"> scripts/4_protocol_brainAge_ENIGMA_local_20241216.R</w:t>
      </w:r>
    </w:p>
    <w:p w14:paraId="39EDA309" w14:textId="77777777" w:rsidR="00CF34F2" w:rsidRDefault="00CF34F2" w:rsidP="00F25B5B">
      <w:pPr>
        <w:spacing w:line="360" w:lineRule="auto"/>
        <w:contextualSpacing/>
        <w:rPr>
          <w:sz w:val="24"/>
          <w:szCs w:val="24"/>
        </w:rPr>
      </w:pPr>
    </w:p>
    <w:p w14:paraId="1430F158" w14:textId="3899F635" w:rsidR="00CF34F2" w:rsidRDefault="00CF34F2" w:rsidP="00F25B5B">
      <w:pPr>
        <w:spacing w:line="360" w:lineRule="auto"/>
        <w:contextualSpacing/>
        <w:rPr>
          <w:rFonts w:ascii="Calibri Light" w:hAnsi="Calibri Light" w:cs="Calibri Light"/>
          <w:color w:val="0070C0"/>
          <w:sz w:val="32"/>
          <w:szCs w:val="32"/>
        </w:rPr>
      </w:pPr>
      <w:r w:rsidRPr="00DF57A3">
        <w:rPr>
          <w:rFonts w:ascii="Calibri Light" w:hAnsi="Calibri Light" w:cs="Calibri Light"/>
          <w:color w:val="0070C0"/>
          <w:sz w:val="32"/>
          <w:szCs w:val="32"/>
        </w:rPr>
        <w:t xml:space="preserve">Step </w:t>
      </w:r>
      <w:r>
        <w:rPr>
          <w:rFonts w:ascii="Calibri Light" w:hAnsi="Calibri Light" w:cs="Calibri Light"/>
          <w:color w:val="0070C0"/>
          <w:sz w:val="32"/>
          <w:szCs w:val="32"/>
        </w:rPr>
        <w:t>5</w:t>
      </w:r>
      <w:r w:rsidRPr="00DF57A3">
        <w:rPr>
          <w:rFonts w:ascii="Calibri Light" w:hAnsi="Calibri Light" w:cs="Calibri Light"/>
          <w:color w:val="0070C0"/>
          <w:sz w:val="32"/>
          <w:szCs w:val="32"/>
        </w:rPr>
        <w:t xml:space="preserve">: </w:t>
      </w:r>
      <w:r>
        <w:rPr>
          <w:rFonts w:ascii="Calibri Light" w:hAnsi="Calibri Light" w:cs="Calibri Light"/>
          <w:color w:val="0070C0"/>
          <w:sz w:val="32"/>
          <w:szCs w:val="32"/>
        </w:rPr>
        <w:t xml:space="preserve">Tidy up and share </w:t>
      </w:r>
      <w:r w:rsidR="0072158E">
        <w:rPr>
          <w:rFonts w:ascii="Calibri Light" w:hAnsi="Calibri Light" w:cs="Calibri Light"/>
          <w:color w:val="0070C0"/>
          <w:sz w:val="32"/>
          <w:szCs w:val="32"/>
        </w:rPr>
        <w:t>output</w:t>
      </w:r>
    </w:p>
    <w:p w14:paraId="0C94F125" w14:textId="2E9CA4BE" w:rsidR="00CF34F2" w:rsidRDefault="00CF34F2" w:rsidP="00CF34F2">
      <w:pPr>
        <w:spacing w:after="0" w:line="360" w:lineRule="auto"/>
        <w:contextualSpacing/>
        <w:rPr>
          <w:sz w:val="24"/>
          <w:szCs w:val="24"/>
        </w:rPr>
      </w:pPr>
      <w:r w:rsidRPr="00CF34F2">
        <w:rPr>
          <w:sz w:val="24"/>
          <w:szCs w:val="24"/>
        </w:rPr>
        <w:t xml:space="preserve"># </w:t>
      </w:r>
      <w:r>
        <w:rPr>
          <w:sz w:val="24"/>
          <w:szCs w:val="24"/>
        </w:rPr>
        <w:t>M</w:t>
      </w:r>
      <w:r w:rsidRPr="00CF34F2">
        <w:rPr>
          <w:sz w:val="24"/>
          <w:szCs w:val="24"/>
        </w:rPr>
        <w:t xml:space="preserve">ove all files </w:t>
      </w:r>
      <w:r>
        <w:rPr>
          <w:sz w:val="24"/>
          <w:szCs w:val="24"/>
        </w:rPr>
        <w:t>to output folders</w:t>
      </w:r>
      <w:r w:rsidRPr="00CF34F2">
        <w:rPr>
          <w:sz w:val="24"/>
          <w:szCs w:val="24"/>
        </w:rPr>
        <w:t xml:space="preserve"> </w:t>
      </w:r>
    </w:p>
    <w:p w14:paraId="4BF9C702" w14:textId="77777777" w:rsidR="00CF34F2" w:rsidRPr="00CF34F2" w:rsidRDefault="00CF34F2" w:rsidP="00CF34F2">
      <w:pPr>
        <w:spacing w:after="0" w:line="360" w:lineRule="auto"/>
        <w:contextualSpacing/>
        <w:rPr>
          <w:rFonts w:ascii="Courier New" w:hAnsi="Courier New" w:cs="Courier New"/>
        </w:rPr>
      </w:pPr>
      <w:proofErr w:type="spellStart"/>
      <w:r w:rsidRPr="00CF34F2">
        <w:rPr>
          <w:rFonts w:ascii="Courier New" w:hAnsi="Courier New" w:cs="Courier New"/>
        </w:rPr>
        <w:t>mkdir</w:t>
      </w:r>
      <w:proofErr w:type="spellEnd"/>
      <w:r w:rsidRPr="00CF34F2">
        <w:rPr>
          <w:rFonts w:ascii="Courier New" w:hAnsi="Courier New" w:cs="Courier New"/>
        </w:rPr>
        <w:t xml:space="preserve"> -p output-</w:t>
      </w:r>
      <w:proofErr w:type="spellStart"/>
      <w:r w:rsidRPr="00CF34F2">
        <w:rPr>
          <w:rFonts w:ascii="Courier New" w:hAnsi="Courier New" w:cs="Courier New"/>
        </w:rPr>
        <w:t>pheno</w:t>
      </w:r>
      <w:proofErr w:type="spellEnd"/>
      <w:r w:rsidRPr="00CF34F2">
        <w:rPr>
          <w:rFonts w:ascii="Courier New" w:hAnsi="Courier New" w:cs="Courier New"/>
        </w:rPr>
        <w:t xml:space="preserve"> output-backup </w:t>
      </w:r>
    </w:p>
    <w:p w14:paraId="6B5350CF" w14:textId="77777777" w:rsidR="00CF34F2" w:rsidRPr="00CF34F2" w:rsidRDefault="00CF34F2" w:rsidP="00CF34F2">
      <w:pPr>
        <w:spacing w:after="0" w:line="360" w:lineRule="auto"/>
        <w:contextualSpacing/>
        <w:rPr>
          <w:rFonts w:ascii="Courier New" w:hAnsi="Courier New" w:cs="Courier New"/>
        </w:rPr>
      </w:pPr>
      <w:r w:rsidRPr="00CF34F2">
        <w:rPr>
          <w:rFonts w:ascii="Courier New" w:hAnsi="Courier New" w:cs="Courier New"/>
        </w:rPr>
        <w:t xml:space="preserve">mv </w:t>
      </w:r>
      <w:proofErr w:type="spellStart"/>
      <w:r w:rsidRPr="00CF34F2">
        <w:rPr>
          <w:rFonts w:ascii="Courier New" w:hAnsi="Courier New" w:cs="Courier New"/>
        </w:rPr>
        <w:t>data_pheno_</w:t>
      </w:r>
      <w:proofErr w:type="gramStart"/>
      <w:r w:rsidRPr="00CF34F2">
        <w:rPr>
          <w:rFonts w:ascii="Courier New" w:hAnsi="Courier New" w:cs="Courier New"/>
        </w:rPr>
        <w:t>covariates.Rdata</w:t>
      </w:r>
      <w:proofErr w:type="spellEnd"/>
      <w:proofErr w:type="gramEnd"/>
      <w:r w:rsidRPr="00CF34F2">
        <w:rPr>
          <w:rFonts w:ascii="Courier New" w:hAnsi="Courier New" w:cs="Courier New"/>
        </w:rPr>
        <w:t xml:space="preserve"> </w:t>
      </w:r>
      <w:proofErr w:type="spellStart"/>
      <w:r w:rsidRPr="00CF34F2">
        <w:rPr>
          <w:rFonts w:ascii="Courier New" w:hAnsi="Courier New" w:cs="Courier New"/>
        </w:rPr>
        <w:t>data_covs_tsv.Rdata</w:t>
      </w:r>
      <w:proofErr w:type="spellEnd"/>
      <w:r w:rsidRPr="00CF34F2">
        <w:rPr>
          <w:rFonts w:ascii="Courier New" w:hAnsi="Courier New" w:cs="Courier New"/>
        </w:rPr>
        <w:t xml:space="preserve"> </w:t>
      </w:r>
      <w:proofErr w:type="spellStart"/>
      <w:r w:rsidRPr="00CF34F2">
        <w:rPr>
          <w:rFonts w:ascii="Courier New" w:hAnsi="Courier New" w:cs="Courier New"/>
        </w:rPr>
        <w:t>df_covs_tsv.rds</w:t>
      </w:r>
      <w:proofErr w:type="spellEnd"/>
      <w:r w:rsidRPr="00CF34F2">
        <w:rPr>
          <w:rFonts w:ascii="Courier New" w:hAnsi="Courier New" w:cs="Courier New"/>
        </w:rPr>
        <w:t xml:space="preserve"> output-backup/ </w:t>
      </w:r>
    </w:p>
    <w:p w14:paraId="71241DE7" w14:textId="2FED4924" w:rsidR="00CF34F2" w:rsidRPr="00CF34F2" w:rsidRDefault="00CF34F2" w:rsidP="00CF34F2">
      <w:pPr>
        <w:spacing w:after="0" w:line="360" w:lineRule="auto"/>
        <w:contextualSpacing/>
        <w:rPr>
          <w:rFonts w:ascii="Courier New" w:hAnsi="Courier New" w:cs="Courier New"/>
        </w:rPr>
      </w:pPr>
      <w:r w:rsidRPr="00CF34F2">
        <w:rPr>
          <w:rFonts w:ascii="Courier New" w:hAnsi="Courier New" w:cs="Courier New"/>
        </w:rPr>
        <w:t>mv *.log *.txt *.</w:t>
      </w:r>
      <w:proofErr w:type="spellStart"/>
      <w:r w:rsidRPr="00CF34F2">
        <w:rPr>
          <w:rFonts w:ascii="Courier New" w:hAnsi="Courier New" w:cs="Courier New"/>
        </w:rPr>
        <w:t>rds</w:t>
      </w:r>
      <w:proofErr w:type="spellEnd"/>
      <w:r w:rsidRPr="00CF34F2">
        <w:rPr>
          <w:rFonts w:ascii="Courier New" w:hAnsi="Courier New" w:cs="Courier New"/>
        </w:rPr>
        <w:t xml:space="preserve"> *.pdf </w:t>
      </w:r>
      <w:proofErr w:type="gramStart"/>
      <w:r w:rsidRPr="00CF34F2">
        <w:rPr>
          <w:rFonts w:ascii="Courier New" w:hAnsi="Courier New" w:cs="Courier New"/>
        </w:rPr>
        <w:t>*.</w:t>
      </w:r>
      <w:proofErr w:type="spellStart"/>
      <w:r w:rsidRPr="00CF34F2">
        <w:rPr>
          <w:rFonts w:ascii="Courier New" w:hAnsi="Courier New" w:cs="Courier New"/>
        </w:rPr>
        <w:t>R</w:t>
      </w:r>
      <w:proofErr w:type="gramEnd"/>
      <w:r w:rsidRPr="00CF34F2">
        <w:rPr>
          <w:rFonts w:ascii="Courier New" w:hAnsi="Courier New" w:cs="Courier New"/>
        </w:rPr>
        <w:t>?ata</w:t>
      </w:r>
      <w:proofErr w:type="spellEnd"/>
      <w:r w:rsidRPr="00CF34F2">
        <w:rPr>
          <w:rFonts w:ascii="Courier New" w:hAnsi="Courier New" w:cs="Courier New"/>
        </w:rPr>
        <w:t xml:space="preserve"> output-</w:t>
      </w:r>
      <w:proofErr w:type="spellStart"/>
      <w:r w:rsidRPr="00CF34F2">
        <w:rPr>
          <w:rFonts w:ascii="Courier New" w:hAnsi="Courier New" w:cs="Courier New"/>
        </w:rPr>
        <w:t>pheno</w:t>
      </w:r>
      <w:proofErr w:type="spellEnd"/>
      <w:r w:rsidRPr="00CF34F2">
        <w:rPr>
          <w:rFonts w:ascii="Courier New" w:hAnsi="Courier New" w:cs="Courier New"/>
        </w:rPr>
        <w:t xml:space="preserve">/ </w:t>
      </w:r>
    </w:p>
    <w:p w14:paraId="7EB3D8BE" w14:textId="77777777" w:rsidR="00CF34F2" w:rsidRDefault="00CF34F2" w:rsidP="00CF34F2">
      <w:pPr>
        <w:spacing w:after="0" w:line="360" w:lineRule="auto"/>
        <w:contextualSpacing/>
        <w:rPr>
          <w:sz w:val="24"/>
          <w:szCs w:val="24"/>
        </w:rPr>
      </w:pPr>
    </w:p>
    <w:p w14:paraId="73B6E96F" w14:textId="77777777" w:rsidR="00CF34F2" w:rsidRDefault="00CF34F2" w:rsidP="00CF34F2">
      <w:pPr>
        <w:spacing w:after="0" w:line="360" w:lineRule="auto"/>
        <w:contextualSpacing/>
        <w:rPr>
          <w:sz w:val="24"/>
          <w:szCs w:val="24"/>
        </w:rPr>
      </w:pPr>
      <w:r w:rsidRPr="00CF34F2">
        <w:rPr>
          <w:sz w:val="24"/>
          <w:szCs w:val="24"/>
        </w:rPr>
        <w:t>#</w:t>
      </w:r>
      <w:r>
        <w:rPr>
          <w:sz w:val="24"/>
          <w:szCs w:val="24"/>
        </w:rPr>
        <w:t xml:space="preserve"> Compress</w:t>
      </w:r>
      <w:r w:rsidRPr="00CF34F2">
        <w:rPr>
          <w:sz w:val="24"/>
          <w:szCs w:val="24"/>
        </w:rPr>
        <w:t xml:space="preserve"> the </w:t>
      </w:r>
      <w:r>
        <w:rPr>
          <w:sz w:val="24"/>
          <w:szCs w:val="24"/>
        </w:rPr>
        <w:t>'</w:t>
      </w:r>
      <w:r w:rsidRPr="00CF34F2">
        <w:rPr>
          <w:sz w:val="24"/>
          <w:szCs w:val="24"/>
        </w:rPr>
        <w:t>output-</w:t>
      </w:r>
      <w:proofErr w:type="spellStart"/>
      <w:r w:rsidRPr="00CF34F2">
        <w:rPr>
          <w:sz w:val="24"/>
          <w:szCs w:val="24"/>
        </w:rPr>
        <w:t>pheno</w:t>
      </w:r>
      <w:proofErr w:type="spellEnd"/>
      <w:r>
        <w:rPr>
          <w:sz w:val="24"/>
          <w:szCs w:val="24"/>
        </w:rPr>
        <w:t>'</w:t>
      </w:r>
      <w:r w:rsidRPr="00CF34F2">
        <w:rPr>
          <w:sz w:val="24"/>
          <w:szCs w:val="24"/>
        </w:rPr>
        <w:t xml:space="preserve"> folder (saved as UKBB_[date].zip) </w:t>
      </w:r>
    </w:p>
    <w:p w14:paraId="149EAE4C" w14:textId="61F21BA9" w:rsidR="00CF34F2" w:rsidRDefault="00CF34F2" w:rsidP="00CF34F2">
      <w:pPr>
        <w:spacing w:after="0" w:line="360" w:lineRule="auto"/>
        <w:contextualSpacing/>
        <w:rPr>
          <w:rFonts w:ascii="Courier New" w:hAnsi="Courier New" w:cs="Courier New"/>
        </w:rPr>
      </w:pPr>
      <w:r w:rsidRPr="00CF34F2">
        <w:rPr>
          <w:rFonts w:ascii="Courier New" w:hAnsi="Courier New" w:cs="Courier New"/>
        </w:rPr>
        <w:t>zip -r "UKBB_$(date +'%</w:t>
      </w:r>
      <w:proofErr w:type="spellStart"/>
      <w:r w:rsidRPr="00CF34F2">
        <w:rPr>
          <w:rFonts w:ascii="Courier New" w:hAnsi="Courier New" w:cs="Courier New"/>
        </w:rPr>
        <w:t>Y%m%d</w:t>
      </w:r>
      <w:proofErr w:type="spellEnd"/>
      <w:r w:rsidRPr="00CF34F2">
        <w:rPr>
          <w:rFonts w:ascii="Courier New" w:hAnsi="Courier New" w:cs="Courier New"/>
        </w:rPr>
        <w:t>').zip" output-</w:t>
      </w:r>
      <w:proofErr w:type="spellStart"/>
      <w:r w:rsidRPr="00CF34F2">
        <w:rPr>
          <w:rFonts w:ascii="Courier New" w:hAnsi="Courier New" w:cs="Courier New"/>
        </w:rPr>
        <w:t>pheno</w:t>
      </w:r>
      <w:proofErr w:type="spellEnd"/>
      <w:r w:rsidRPr="00CF34F2">
        <w:rPr>
          <w:rFonts w:ascii="Courier New" w:hAnsi="Courier New" w:cs="Courier New"/>
        </w:rPr>
        <w:t xml:space="preserve"> </w:t>
      </w:r>
    </w:p>
    <w:p w14:paraId="705A10EB" w14:textId="77777777" w:rsidR="00CF34F2" w:rsidRDefault="00CF34F2" w:rsidP="00CF34F2">
      <w:pPr>
        <w:spacing w:after="0" w:line="360" w:lineRule="auto"/>
        <w:contextualSpacing/>
        <w:rPr>
          <w:rFonts w:ascii="Courier New" w:hAnsi="Courier New" w:cs="Courier New"/>
        </w:rPr>
      </w:pPr>
    </w:p>
    <w:p w14:paraId="44A31050" w14:textId="5AE1D14D" w:rsidR="00CF34F2" w:rsidRDefault="00CF34F2" w:rsidP="00CF34F2">
      <w:pPr>
        <w:spacing w:after="0" w:line="360" w:lineRule="auto"/>
        <w:contextualSpacing/>
        <w:rPr>
          <w:sz w:val="24"/>
          <w:szCs w:val="24"/>
        </w:rPr>
      </w:pPr>
      <w:r w:rsidRPr="00CF34F2">
        <w:rPr>
          <w:sz w:val="24"/>
          <w:szCs w:val="24"/>
        </w:rPr>
        <w:t xml:space="preserve"># </w:t>
      </w:r>
      <w:r>
        <w:rPr>
          <w:sz w:val="24"/>
          <w:szCs w:val="24"/>
        </w:rPr>
        <w:t>E</w:t>
      </w:r>
      <w:r w:rsidRPr="00CF34F2">
        <w:rPr>
          <w:sz w:val="24"/>
          <w:szCs w:val="24"/>
        </w:rPr>
        <w:t xml:space="preserve">xit singularity </w:t>
      </w:r>
    </w:p>
    <w:p w14:paraId="565894A7" w14:textId="1A8D953D" w:rsidR="00CF34F2" w:rsidRPr="00304076" w:rsidRDefault="00CF34F2" w:rsidP="00CF34F2">
      <w:pPr>
        <w:spacing w:after="0" w:line="360" w:lineRule="auto"/>
        <w:contextualSpacing/>
        <w:rPr>
          <w:rFonts w:ascii="Courier New" w:hAnsi="Courier New" w:cs="Courier New"/>
        </w:rPr>
      </w:pPr>
      <w:r w:rsidRPr="00304076">
        <w:rPr>
          <w:rFonts w:ascii="Courier New" w:hAnsi="Courier New" w:cs="Courier New"/>
        </w:rPr>
        <w:t>exit</w:t>
      </w:r>
    </w:p>
    <w:p w14:paraId="732E4428" w14:textId="77777777" w:rsidR="00CF34F2" w:rsidRDefault="00CF34F2" w:rsidP="00F25B5B">
      <w:pPr>
        <w:spacing w:line="360" w:lineRule="auto"/>
        <w:contextualSpacing/>
        <w:rPr>
          <w:sz w:val="24"/>
          <w:szCs w:val="24"/>
        </w:rPr>
      </w:pPr>
    </w:p>
    <w:p w14:paraId="350A7754" w14:textId="3378B02D" w:rsidR="00F25B5B" w:rsidRPr="00F25B5B" w:rsidRDefault="002C0654" w:rsidP="00F25B5B">
      <w:pPr>
        <w:spacing w:line="360" w:lineRule="auto"/>
        <w:contextualSpacing/>
        <w:rPr>
          <w:sz w:val="24"/>
          <w:szCs w:val="24"/>
        </w:rPr>
      </w:pPr>
      <w:r w:rsidRPr="00F25B5B">
        <w:rPr>
          <w:rFonts w:cs="Courier New"/>
          <w:sz w:val="24"/>
          <w:szCs w:val="24"/>
        </w:rPr>
        <w:t>Please send the</w:t>
      </w:r>
      <w:r w:rsidR="000A2853" w:rsidRPr="00F25B5B">
        <w:rPr>
          <w:rFonts w:cs="Courier New"/>
          <w:sz w:val="24"/>
          <w:szCs w:val="24"/>
        </w:rPr>
        <w:t xml:space="preserve"> </w:t>
      </w:r>
      <w:r w:rsidR="00CF34F2">
        <w:rPr>
          <w:rFonts w:cs="Courier New"/>
          <w:sz w:val="24"/>
          <w:szCs w:val="24"/>
        </w:rPr>
        <w:t>zipped folder</w:t>
      </w:r>
      <w:r w:rsidR="004E3992">
        <w:rPr>
          <w:rFonts w:cs="Courier New"/>
          <w:sz w:val="24"/>
          <w:szCs w:val="24"/>
        </w:rPr>
        <w:t>,</w:t>
      </w:r>
      <w:r w:rsidR="002B627C" w:rsidRPr="00F25B5B">
        <w:rPr>
          <w:rFonts w:cs="Courier New"/>
          <w:sz w:val="24"/>
          <w:szCs w:val="24"/>
        </w:rPr>
        <w:t xml:space="preserve"> as well as </w:t>
      </w:r>
      <w:r w:rsidR="008965A7" w:rsidRPr="00F25B5B">
        <w:rPr>
          <w:rFonts w:cs="Courier New"/>
          <w:sz w:val="24"/>
          <w:szCs w:val="24"/>
        </w:rPr>
        <w:t xml:space="preserve">any information on </w:t>
      </w:r>
      <w:r w:rsidR="002B627C" w:rsidRPr="00F25B5B">
        <w:rPr>
          <w:rFonts w:cs="Courier New"/>
          <w:sz w:val="24"/>
          <w:szCs w:val="24"/>
        </w:rPr>
        <w:t xml:space="preserve">how you coded your variables (IQ, SES, ethnicity, </w:t>
      </w:r>
      <w:r w:rsidR="00C777BE" w:rsidRPr="00F25B5B">
        <w:rPr>
          <w:rFonts w:cs="Courier New"/>
          <w:sz w:val="24"/>
          <w:szCs w:val="24"/>
        </w:rPr>
        <w:t xml:space="preserve">ancestry, </w:t>
      </w:r>
      <w:r w:rsidR="00E45020" w:rsidRPr="00F25B5B">
        <w:rPr>
          <w:rFonts w:cs="Courier New"/>
          <w:sz w:val="24"/>
          <w:szCs w:val="24"/>
        </w:rPr>
        <w:t>disease category</w:t>
      </w:r>
      <w:r w:rsidR="002B627C" w:rsidRPr="00F25B5B">
        <w:rPr>
          <w:rFonts w:cs="Courier New"/>
          <w:sz w:val="24"/>
          <w:szCs w:val="24"/>
        </w:rPr>
        <w:t>)</w:t>
      </w:r>
      <w:r w:rsidR="00F71B71" w:rsidRPr="00F25B5B">
        <w:rPr>
          <w:rFonts w:cs="Courier New"/>
          <w:sz w:val="24"/>
          <w:szCs w:val="24"/>
        </w:rPr>
        <w:t xml:space="preserve">, </w:t>
      </w:r>
      <w:r w:rsidRPr="00F25B5B">
        <w:rPr>
          <w:rFonts w:cs="Courier New"/>
          <w:sz w:val="24"/>
          <w:szCs w:val="24"/>
        </w:rPr>
        <w:t xml:space="preserve">and any </w:t>
      </w:r>
      <w:r w:rsidR="00F71B71" w:rsidRPr="00F25B5B">
        <w:rPr>
          <w:rFonts w:cs="Courier New"/>
          <w:sz w:val="24"/>
          <w:szCs w:val="24"/>
        </w:rPr>
        <w:t xml:space="preserve">additional </w:t>
      </w:r>
      <w:r w:rsidRPr="00F25B5B">
        <w:rPr>
          <w:rFonts w:cs="Courier New"/>
          <w:sz w:val="24"/>
          <w:szCs w:val="24"/>
        </w:rPr>
        <w:t xml:space="preserve">feedback/error messages back to: </w:t>
      </w:r>
      <w:hyperlink r:id="rId15" w:history="1">
        <w:r w:rsidR="00F25B5B" w:rsidRPr="00F25B5B">
          <w:rPr>
            <w:rStyle w:val="Hyperlink"/>
            <w:sz w:val="24"/>
            <w:szCs w:val="24"/>
          </w:rPr>
          <w:t>vb506@bath.ac.uk</w:t>
        </w:r>
      </w:hyperlink>
      <w:r w:rsidR="00CF34F2">
        <w:t xml:space="preserve"> and</w:t>
      </w:r>
      <w:r w:rsidR="00CF34F2">
        <w:rPr>
          <w:sz w:val="24"/>
          <w:szCs w:val="24"/>
        </w:rPr>
        <w:t xml:space="preserve"> </w:t>
      </w:r>
      <w:hyperlink r:id="rId16" w:history="1">
        <w:r w:rsidR="00CF34F2" w:rsidRPr="00F25B5B">
          <w:rPr>
            <w:rStyle w:val="Hyperlink"/>
            <w:sz w:val="24"/>
            <w:szCs w:val="24"/>
          </w:rPr>
          <w:t>E.Walton@bath.ac.uk</w:t>
        </w:r>
      </w:hyperlink>
      <w:r w:rsidR="00CF34F2">
        <w:rPr>
          <w:rStyle w:val="Hyperlink"/>
          <w:sz w:val="24"/>
          <w:szCs w:val="24"/>
        </w:rPr>
        <w:t>.</w:t>
      </w:r>
    </w:p>
    <w:p w14:paraId="59A4ADDF" w14:textId="3EE2FA2F" w:rsidR="00272729" w:rsidRPr="00F25B5B" w:rsidRDefault="00EE6B51" w:rsidP="00F25B5B">
      <w:pPr>
        <w:spacing w:line="360" w:lineRule="auto"/>
        <w:contextualSpacing/>
        <w:rPr>
          <w:sz w:val="24"/>
          <w:szCs w:val="24"/>
        </w:rPr>
      </w:pPr>
      <w:r w:rsidRPr="00F25B5B">
        <w:rPr>
          <w:sz w:val="24"/>
          <w:szCs w:val="24"/>
        </w:rPr>
        <w:t>Or upload directly to:</w:t>
      </w:r>
      <w:hyperlink r:id="rId17" w:history="1">
        <w:r w:rsidR="00F25B5B" w:rsidRPr="00F25B5B">
          <w:rPr>
            <w:rStyle w:val="Hyperlink"/>
            <w:sz w:val="24"/>
            <w:szCs w:val="24"/>
          </w:rPr>
          <w:t>https://drive.google.com/drive/folders/1jiKW1she3ubA4dthf_tKX-TbYOp80sGr</w:t>
        </w:r>
      </w:hyperlink>
      <w:r w:rsidR="00960630" w:rsidRPr="00F25B5B">
        <w:rPr>
          <w:sz w:val="24"/>
          <w:szCs w:val="24"/>
        </w:rPr>
        <w:t xml:space="preserve"> </w:t>
      </w:r>
      <w:r w:rsidR="002B0ED5">
        <w:rPr>
          <w:sz w:val="24"/>
          <w:szCs w:val="24"/>
        </w:rPr>
        <w:t xml:space="preserve"> </w:t>
      </w:r>
      <w:r w:rsidR="00960630" w:rsidRPr="00F25B5B">
        <w:rPr>
          <w:sz w:val="24"/>
          <w:szCs w:val="24"/>
        </w:rPr>
        <w:t>(you might need to request access)</w:t>
      </w:r>
    </w:p>
    <w:p w14:paraId="0FA27AD9" w14:textId="77777777" w:rsidR="00F25B5B" w:rsidRPr="00F25B5B" w:rsidRDefault="00F25B5B" w:rsidP="008965A7">
      <w:pPr>
        <w:spacing w:line="360" w:lineRule="auto"/>
        <w:contextualSpacing/>
        <w:rPr>
          <w:sz w:val="24"/>
          <w:szCs w:val="24"/>
        </w:rPr>
      </w:pPr>
    </w:p>
    <w:p w14:paraId="203AC31B" w14:textId="205D9171" w:rsidR="002C0654" w:rsidRDefault="00457797" w:rsidP="008965A7">
      <w:pPr>
        <w:spacing w:line="360" w:lineRule="auto"/>
        <w:contextualSpacing/>
        <w:rPr>
          <w:sz w:val="24"/>
          <w:szCs w:val="24"/>
        </w:rPr>
      </w:pPr>
      <w:r w:rsidRPr="00272729">
        <w:rPr>
          <w:sz w:val="24"/>
          <w:szCs w:val="24"/>
        </w:rPr>
        <w:t>P</w:t>
      </w:r>
      <w:r w:rsidR="00BC3A38" w:rsidRPr="00272729">
        <w:rPr>
          <w:sz w:val="24"/>
          <w:szCs w:val="24"/>
        </w:rPr>
        <w:t xml:space="preserve">lease </w:t>
      </w:r>
      <w:r w:rsidRPr="00272729">
        <w:rPr>
          <w:sz w:val="24"/>
          <w:szCs w:val="24"/>
        </w:rPr>
        <w:t xml:space="preserve">ensure that </w:t>
      </w:r>
      <w:r w:rsidR="00BC3A38" w:rsidRPr="00272729">
        <w:rPr>
          <w:sz w:val="24"/>
          <w:szCs w:val="24"/>
        </w:rPr>
        <w:t>all file</w:t>
      </w:r>
      <w:r w:rsidRPr="00272729">
        <w:rPr>
          <w:sz w:val="24"/>
          <w:szCs w:val="24"/>
        </w:rPr>
        <w:t xml:space="preserve">s are uploaded in one folder and that you have named the folder as follows: </w:t>
      </w:r>
      <w:proofErr w:type="spellStart"/>
      <w:r w:rsidRPr="00272729">
        <w:rPr>
          <w:sz w:val="24"/>
          <w:szCs w:val="24"/>
        </w:rPr>
        <w:t>CohortName_DATE</w:t>
      </w:r>
      <w:proofErr w:type="spellEnd"/>
      <w:r w:rsidRPr="00272729">
        <w:rPr>
          <w:sz w:val="24"/>
          <w:szCs w:val="24"/>
        </w:rPr>
        <w:t xml:space="preserve"> (e.g., ASRB_202</w:t>
      </w:r>
      <w:r w:rsidR="00CF34F2">
        <w:rPr>
          <w:sz w:val="24"/>
          <w:szCs w:val="24"/>
        </w:rPr>
        <w:t>4</w:t>
      </w:r>
      <w:r w:rsidR="00E45020" w:rsidRPr="00272729">
        <w:rPr>
          <w:sz w:val="24"/>
          <w:szCs w:val="24"/>
        </w:rPr>
        <w:t>1</w:t>
      </w:r>
      <w:r w:rsidR="00CF34F2">
        <w:rPr>
          <w:sz w:val="24"/>
          <w:szCs w:val="24"/>
        </w:rPr>
        <w:t>220</w:t>
      </w:r>
      <w:r w:rsidRPr="00272729">
        <w:rPr>
          <w:sz w:val="24"/>
          <w:szCs w:val="24"/>
        </w:rPr>
        <w:t>)</w:t>
      </w:r>
    </w:p>
    <w:p w14:paraId="6823406A" w14:textId="77777777" w:rsidR="00EA6CE6" w:rsidRDefault="00EA6CE6" w:rsidP="008965A7">
      <w:pPr>
        <w:spacing w:line="360" w:lineRule="auto"/>
        <w:contextualSpacing/>
        <w:rPr>
          <w:sz w:val="24"/>
          <w:szCs w:val="24"/>
        </w:rPr>
      </w:pPr>
    </w:p>
    <w:p w14:paraId="0FF3CB1A" w14:textId="77777777" w:rsidR="00EA6CE6" w:rsidRDefault="00EA6CE6" w:rsidP="00EA6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</w:pPr>
      <w:r>
        <w:t>Important acknowledgments:</w:t>
      </w:r>
    </w:p>
    <w:p w14:paraId="16C354B4" w14:textId="77777777" w:rsidR="00EA6CE6" w:rsidRDefault="00EA6CE6" w:rsidP="00EA6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</w:pPr>
      <w:r w:rsidRPr="00574518">
        <w:t xml:space="preserve">If you use PHOTON and </w:t>
      </w:r>
      <w:r>
        <w:t>the</w:t>
      </w:r>
      <w:r w:rsidRPr="00574518">
        <w:t xml:space="preserve"> ENIGMA </w:t>
      </w:r>
      <w:proofErr w:type="spellStart"/>
      <w:r w:rsidRPr="00574518">
        <w:t>FreeSurfer</w:t>
      </w:r>
      <w:proofErr w:type="spellEnd"/>
      <w:r w:rsidRPr="00574518">
        <w:t xml:space="preserve"> Brain Age Mod</w:t>
      </w:r>
      <w:r>
        <w:t>el for any of your own work, please make sure that you quo</w:t>
      </w:r>
      <w:r w:rsidRPr="00574518">
        <w:t>te the following reference in any publications:</w:t>
      </w:r>
    </w:p>
    <w:p w14:paraId="5E952FF7" w14:textId="77777777" w:rsidR="00EA6CE6" w:rsidRDefault="00EA6CE6" w:rsidP="00EA6C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ADD81" wp14:editId="6A006D83">
                <wp:simplePos x="0" y="0"/>
                <wp:positionH relativeFrom="column">
                  <wp:posOffset>-27921</wp:posOffset>
                </wp:positionH>
                <wp:positionV relativeFrom="paragraph">
                  <wp:posOffset>18740</wp:posOffset>
                </wp:positionV>
                <wp:extent cx="5981991" cy="677075"/>
                <wp:effectExtent l="0" t="0" r="12700" b="8890"/>
                <wp:wrapNone/>
                <wp:docPr id="839907935" name="Text Box 839907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991" cy="67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04689" w14:textId="77777777" w:rsidR="00EA6CE6" w:rsidRPr="00DC1DF5" w:rsidRDefault="00EA6CE6" w:rsidP="00EA6CE6">
                            <w:pPr>
                              <w:suppressAutoHyphens w:val="0"/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kern w:val="0"/>
                                <w:lang w:val="en-GB" w:eastAsia="en-GB"/>
                              </w:rPr>
                            </w:pPr>
                            <w:r w:rsidRPr="004C7CD6">
                              <w:rPr>
                                <w:rFonts w:asciiTheme="minorHAnsi" w:eastAsia="Times New Roman" w:hAnsiTheme="minorHAnsi" w:cstheme="minorHAnsi"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 xml:space="preserve">Han, L.K.M., </w:t>
                            </w:r>
                            <w:proofErr w:type="spellStart"/>
                            <w:r w:rsidRPr="004C7CD6">
                              <w:rPr>
                                <w:rFonts w:asciiTheme="minorHAnsi" w:eastAsia="Times New Roman" w:hAnsiTheme="minorHAnsi" w:cstheme="minorHAnsi"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>Dinga</w:t>
                            </w:r>
                            <w:proofErr w:type="spellEnd"/>
                            <w:r w:rsidRPr="004C7CD6">
                              <w:rPr>
                                <w:rFonts w:asciiTheme="minorHAnsi" w:eastAsia="Times New Roman" w:hAnsiTheme="minorHAnsi" w:cstheme="minorHAnsi"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>, R., Hahn, T. </w:t>
                            </w:r>
                            <w:r w:rsidRPr="004C7CD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>et al.</w:t>
                            </w:r>
                            <w:r w:rsidRPr="004C7CD6">
                              <w:rPr>
                                <w:rFonts w:asciiTheme="minorHAnsi" w:eastAsia="Times New Roman" w:hAnsiTheme="minorHAnsi" w:cstheme="minorHAnsi"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> Brain aging in major depressive disorder: results from the ENIGMA major depressive disorder working group. </w:t>
                            </w:r>
                            <w:r w:rsidRPr="004C7CD6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>Mol Psychiatry</w:t>
                            </w:r>
                            <w:r w:rsidRPr="004C7CD6">
                              <w:rPr>
                                <w:rFonts w:asciiTheme="minorHAnsi" w:eastAsia="Times New Roman" w:hAnsiTheme="minorHAnsi" w:cstheme="minorHAnsi"/>
                                <w:color w:val="222222"/>
                                <w:kern w:val="0"/>
                                <w:shd w:val="clear" w:color="auto" w:fill="FFFFFF"/>
                                <w:lang w:val="en-GB" w:eastAsia="en-GB"/>
                              </w:rPr>
                              <w:t> (2020). https://doi.org/10.1038/s41380-020-0754-0</w:t>
                            </w:r>
                          </w:p>
                          <w:p w14:paraId="6F4EE7BC" w14:textId="77777777" w:rsidR="00EA6CE6" w:rsidRDefault="00EA6CE6" w:rsidP="00EA6C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ADD81" id="_x0000_t202" coordsize="21600,21600" o:spt="202" path="m,l,21600r21600,l21600,xe">
                <v:stroke joinstyle="miter"/>
                <v:path gradientshapeok="t" o:connecttype="rect"/>
              </v:shapetype>
              <v:shape id="Text Box 839907935" o:spid="_x0000_s1026" type="#_x0000_t202" style="position:absolute;margin-left:-2.2pt;margin-top:1.5pt;width:471pt;height:5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pvoNwIAAHwEAAAOAAAAZHJzL2Uyb0RvYy54bWysVE1v2zAMvQ/YfxB0X+xkSdMYcYosRYYB&#13;&#10;RVsgHXpWZCk2JouapMTOfv0o2flot9Owi0yK1CP5SHp+19aKHIR1FeicDgcpJUJzKCq9y+n3l/Wn&#13;&#10;W0qcZ7pgCrTI6VE4erf4+GHemEyMoARVCEsQRLusMTktvTdZkjheipq5ARih0SjB1syjandJYVmD&#13;&#10;6LVKRml6kzRgC2OBC+fw9r4z0kXEl1Jw/ySlE56onGJuPp42nttwJos5y3aWmbLifRrsH7KoWaUx&#13;&#10;6BnqnnlG9rb6A6quuAUH0g841AlIWXERa8Bqhum7ajYlMyLWguQ4c6bJ/T9Y/njYmGdLfPsFWmxg&#13;&#10;IKQxLnN4Gepppa3DFzMlaEcKj2faROsJx8vJ7HY4mw0p4Wi7mU7T6STAJJfXxjr/VUBNgpBTi22J&#13;&#10;bLHDg/Od68klBHOgqmJdKRWVMApipSw5MGyi8jFHBH/jpTRpMPjnSRqB39gC9Pn9VjH+o0/vygvx&#13;&#10;lMacL7UHybfbtidkC8URebLQjZAzfF0h7gNz/plZnBmkBvfAP+EhFWAy0EuUlGB//e0++GMr0UpJ&#13;&#10;gzOYU/dzz6ygRH3T2OTZcDwOQxuV8WQ6QsVeW7bXFr2vV4AMYSMwuygGf69OorRQv+K6LENUNDHN&#13;&#10;MXZO/Ulc+W4zcN24WC6jE46pYf5BbwwP0KEjgc+X9pVZ0/fT4yQ8wmlaWfaurZ1veKlhufcgq9jz&#13;&#10;QHDHas87jnicmn4dww5d69Hr8tNY/AYAAP//AwBQSwMEFAAGAAgAAAAhABEaDIHhAAAADQEAAA8A&#13;&#10;AABkcnMvZG93bnJldi54bWxMj81OwzAQhO9IvIO1SNxaB1qFJI1T8VO4cKIgzm68tS1iO7LdNLw9&#13;&#10;ywkuK61mdna+dju7gU0Ykw1ewM2yAIa+D8p6LeDj/XlRAUtZeiWH4FHANybYdpcXrWxUOPs3nPZZ&#13;&#10;MwrxqZECTM5jw3nqDTqZlmFET9oxRCczrVFzFeWZwt3Ab4ui5E5aTx+MHPHRYP+1PzkBuwdd676S&#13;&#10;0ewqZe00fx5f9YsQ11fz04bG/QZYxjn/XcAvA/WHjoodwsmrxAYBi/WanAJWhEVyvborgR3IV9Ql&#13;&#10;8K7l/ym6HwAAAP//AwBQSwECLQAUAAYACAAAACEAtoM4kv4AAADhAQAAEwAAAAAAAAAAAAAAAAAA&#13;&#10;AAAAW0NvbnRlbnRfVHlwZXNdLnhtbFBLAQItABQABgAIAAAAIQA4/SH/1gAAAJQBAAALAAAAAAAA&#13;&#10;AAAAAAAAAC8BAABfcmVscy8ucmVsc1BLAQItABQABgAIAAAAIQCkIpvoNwIAAHwEAAAOAAAAAAAA&#13;&#10;AAAAAAAAAC4CAABkcnMvZTJvRG9jLnhtbFBLAQItABQABgAIAAAAIQARGgyB4QAAAA0BAAAPAAAA&#13;&#10;AAAAAAAAAAAAAJEEAABkcnMvZG93bnJldi54bWxQSwUGAAAAAAQABADzAAAAnwUAAAAA&#13;&#10;" fillcolor="white [3201]" strokeweight=".5pt">
                <v:textbox>
                  <w:txbxContent>
                    <w:p w14:paraId="75704689" w14:textId="77777777" w:rsidR="00EA6CE6" w:rsidRPr="00DC1DF5" w:rsidRDefault="00EA6CE6" w:rsidP="00EA6CE6">
                      <w:pPr>
                        <w:suppressAutoHyphens w:val="0"/>
                        <w:spacing w:after="0" w:line="240" w:lineRule="auto"/>
                        <w:rPr>
                          <w:rFonts w:asciiTheme="minorHAnsi" w:eastAsia="Times New Roman" w:hAnsiTheme="minorHAnsi" w:cstheme="minorHAnsi"/>
                          <w:kern w:val="0"/>
                          <w:lang w:val="en-GB" w:eastAsia="en-GB"/>
                        </w:rPr>
                      </w:pPr>
                      <w:r w:rsidRPr="004C7CD6">
                        <w:rPr>
                          <w:rFonts w:asciiTheme="minorHAnsi" w:eastAsia="Times New Roman" w:hAnsiTheme="minorHAnsi" w:cstheme="minorHAnsi"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 xml:space="preserve">Han, L.K.M., </w:t>
                      </w:r>
                      <w:proofErr w:type="spellStart"/>
                      <w:r w:rsidRPr="004C7CD6">
                        <w:rPr>
                          <w:rFonts w:asciiTheme="minorHAnsi" w:eastAsia="Times New Roman" w:hAnsiTheme="minorHAnsi" w:cstheme="minorHAnsi"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>Dinga</w:t>
                      </w:r>
                      <w:proofErr w:type="spellEnd"/>
                      <w:r w:rsidRPr="004C7CD6">
                        <w:rPr>
                          <w:rFonts w:asciiTheme="minorHAnsi" w:eastAsia="Times New Roman" w:hAnsiTheme="minorHAnsi" w:cstheme="minorHAnsi"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>, R., Hahn, T. </w:t>
                      </w:r>
                      <w:r w:rsidRPr="004C7CD6">
                        <w:rPr>
                          <w:rFonts w:asciiTheme="minorHAnsi" w:eastAsia="Times New Roman" w:hAnsiTheme="minorHAnsi" w:cstheme="minorHAnsi"/>
                          <w:i/>
                          <w:iCs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>et al.</w:t>
                      </w:r>
                      <w:r w:rsidRPr="004C7CD6">
                        <w:rPr>
                          <w:rFonts w:asciiTheme="minorHAnsi" w:eastAsia="Times New Roman" w:hAnsiTheme="minorHAnsi" w:cstheme="minorHAnsi"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> Brain aging in major depressive disorder: results from the ENIGMA major depressive disorder working group. </w:t>
                      </w:r>
                      <w:r w:rsidRPr="004C7CD6">
                        <w:rPr>
                          <w:rFonts w:asciiTheme="minorHAnsi" w:eastAsia="Times New Roman" w:hAnsiTheme="minorHAnsi" w:cstheme="minorHAnsi"/>
                          <w:i/>
                          <w:iCs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>Mol Psychiatry</w:t>
                      </w:r>
                      <w:r w:rsidRPr="004C7CD6">
                        <w:rPr>
                          <w:rFonts w:asciiTheme="minorHAnsi" w:eastAsia="Times New Roman" w:hAnsiTheme="minorHAnsi" w:cstheme="minorHAnsi"/>
                          <w:color w:val="222222"/>
                          <w:kern w:val="0"/>
                          <w:shd w:val="clear" w:color="auto" w:fill="FFFFFF"/>
                          <w:lang w:val="en-GB" w:eastAsia="en-GB"/>
                        </w:rPr>
                        <w:t> (2020). https://doi.org/10.1038/s41380-020-0754-0</w:t>
                      </w:r>
                    </w:p>
                    <w:p w14:paraId="6F4EE7BC" w14:textId="77777777" w:rsidR="00EA6CE6" w:rsidRDefault="00EA6CE6" w:rsidP="00EA6CE6"/>
                  </w:txbxContent>
                </v:textbox>
              </v:shape>
            </w:pict>
          </mc:Fallback>
        </mc:AlternateContent>
      </w:r>
    </w:p>
    <w:p w14:paraId="1C5E07E0" w14:textId="77777777" w:rsidR="00EA6CE6" w:rsidRDefault="00EA6CE6" w:rsidP="00EA6CE6">
      <w:pPr>
        <w:pStyle w:val="HTMLPreformatted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</w:p>
    <w:p w14:paraId="5E60DA7D" w14:textId="77777777" w:rsidR="00EA6CE6" w:rsidRDefault="00EA6CE6" w:rsidP="00EA6CE6">
      <w:pPr>
        <w:pStyle w:val="HTMLPreformatted"/>
        <w:spacing w:line="232" w:lineRule="atLeast"/>
        <w:contextualSpacing/>
        <w:rPr>
          <w:rFonts w:asciiTheme="minorHAnsi" w:hAnsiTheme="minorHAnsi"/>
          <w:color w:val="000000"/>
          <w:sz w:val="24"/>
          <w:szCs w:val="24"/>
        </w:rPr>
      </w:pPr>
    </w:p>
    <w:p w14:paraId="480B52B2" w14:textId="77777777" w:rsidR="00EA6CE6" w:rsidRPr="00272729" w:rsidRDefault="00EA6CE6" w:rsidP="008965A7">
      <w:pPr>
        <w:spacing w:line="360" w:lineRule="auto"/>
        <w:contextualSpacing/>
        <w:rPr>
          <w:sz w:val="24"/>
          <w:szCs w:val="24"/>
        </w:rPr>
      </w:pPr>
    </w:p>
    <w:sectPr w:rsidR="00EA6CE6" w:rsidRPr="00272729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ilte Baltramonaityte" w:date="2021-11-29T11:56:00Z" w:initials="VB">
    <w:p w14:paraId="1DAD29D8" w14:textId="75143B89" w:rsidR="00341616" w:rsidRDefault="00341616">
      <w:pPr>
        <w:pStyle w:val="CommentText"/>
      </w:pPr>
      <w:r>
        <w:rPr>
          <w:rStyle w:val="CommentReference"/>
        </w:rPr>
        <w:annotationRef/>
      </w:r>
      <w:r w:rsidR="00883F87">
        <w:t>Please a</w:t>
      </w:r>
      <w:r>
        <w:t>dd the number of PCs that are relevant for your cohort (see example covariate file below)</w:t>
      </w:r>
      <w:r w:rsidR="0091022C">
        <w:t>. We recommend to include at least 4 genetic PCs. If you do not yet have this information, just add ‘NA’ here.</w:t>
      </w:r>
    </w:p>
  </w:comment>
  <w:comment w:id="1" w:author="Vilte Baltramonaityte" w:date="2021-11-29T19:59:00Z" w:initials="VB">
    <w:p w14:paraId="7F99368F" w14:textId="799A5B76" w:rsidR="00F5249F" w:rsidRDefault="00F5249F">
      <w:pPr>
        <w:pStyle w:val="CommentText"/>
      </w:pPr>
      <w:r>
        <w:rPr>
          <w:rStyle w:val="CommentReference"/>
        </w:rPr>
        <w:annotationRef/>
      </w:r>
      <w:r>
        <w:t>All the additional measures below (apart from HAND) are for descriptives only. Please let us know how they were measured in your cohort</w:t>
      </w:r>
    </w:p>
  </w:comment>
  <w:comment w:id="2" w:author="Vilte Baltramonaityte" w:date="2021-11-08T11:53:00Z" w:initials="VB">
    <w:p w14:paraId="6573F702" w14:textId="0C645353" w:rsidR="00CD66C5" w:rsidRDefault="00CD66C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Not relevant for the </w:t>
      </w:r>
      <w:r w:rsidR="00193B7B">
        <w:rPr>
          <w:rStyle w:val="CommentReference"/>
        </w:rPr>
        <w:t xml:space="preserve">actual </w:t>
      </w:r>
      <w:r>
        <w:rPr>
          <w:rStyle w:val="CommentReference"/>
        </w:rPr>
        <w:t xml:space="preserve">GWAS but useful to address potential reviewer comments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DAD29D8" w15:done="0"/>
  <w15:commentEx w15:paraId="7F99368F" w15:done="0"/>
  <w15:commentEx w15:paraId="6573F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54F5A9F" w16cex:dateUtc="2021-11-29T11:56:00Z"/>
  <w16cex:commentExtensible w16cex:durableId="254FCBB9" w16cex:dateUtc="2021-11-29T19:59:00Z"/>
  <w16cex:commentExtensible w16cex:durableId="2533AA63" w16cex:dateUtc="2021-11-08T1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DAD29D8" w16cid:durableId="254F5A9F"/>
  <w16cid:commentId w16cid:paraId="7F99368F" w16cid:durableId="254FCBB9"/>
  <w16cid:commentId w16cid:paraId="6573F702" w16cid:durableId="2533AA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1CBCD" w14:textId="77777777" w:rsidR="00BF6610" w:rsidRDefault="00BF6610">
      <w:r>
        <w:separator/>
      </w:r>
    </w:p>
  </w:endnote>
  <w:endnote w:type="continuationSeparator" w:id="0">
    <w:p w14:paraId="51C01660" w14:textId="77777777" w:rsidR="00BF6610" w:rsidRDefault="00BF6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Droid Sans Fallback">
    <w:panose1 w:val="020B0604020202020204"/>
    <w:charset w:val="00"/>
    <w:family w:val="auto"/>
    <w:pitch w:val="variable"/>
  </w:font>
  <w:font w:name="FreeSans">
    <w:altName w:val="Calibri"/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001918600"/>
      <w:docPartObj>
        <w:docPartGallery w:val="Page Numbers (Bottom of Page)"/>
        <w:docPartUnique/>
      </w:docPartObj>
    </w:sdtPr>
    <w:sdtContent>
      <w:p w14:paraId="4A5CDC70" w14:textId="713CD797" w:rsidR="008C2F5C" w:rsidRDefault="008C2F5C" w:rsidP="00A224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3C1777" w14:textId="77777777" w:rsidR="008C2F5C" w:rsidRDefault="008C2F5C" w:rsidP="008C2F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92567926"/>
      <w:docPartObj>
        <w:docPartGallery w:val="Page Numbers (Bottom of Page)"/>
        <w:docPartUnique/>
      </w:docPartObj>
    </w:sdtPr>
    <w:sdtContent>
      <w:p w14:paraId="666330D2" w14:textId="4280E042" w:rsidR="008C2F5C" w:rsidRDefault="008C2F5C" w:rsidP="00A224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1F072D" w14:textId="77777777" w:rsidR="008C2F5C" w:rsidRDefault="008C2F5C" w:rsidP="008C2F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D077D" w14:textId="77777777" w:rsidR="00BF6610" w:rsidRDefault="00BF6610">
      <w:r>
        <w:separator/>
      </w:r>
    </w:p>
  </w:footnote>
  <w:footnote w:type="continuationSeparator" w:id="0">
    <w:p w14:paraId="526E7E00" w14:textId="77777777" w:rsidR="00BF6610" w:rsidRDefault="00BF6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5B21C" w14:textId="6E69A6E9" w:rsidR="00F21798" w:rsidRDefault="001A2436" w:rsidP="00656E0E">
    <w:pPr>
      <w:pStyle w:val="Header"/>
      <w:jc w:val="center"/>
      <w:rPr>
        <w:sz w:val="20"/>
      </w:rPr>
    </w:pPr>
    <w:r>
      <w:rPr>
        <w:sz w:val="20"/>
      </w:rPr>
      <w:t>Written by Esther Walton (</w:t>
    </w:r>
    <w:hyperlink r:id="rId1" w:history="1">
      <w:r w:rsidR="00F21798" w:rsidRPr="00A0390D">
        <w:rPr>
          <w:rStyle w:val="Hyperlink"/>
        </w:rPr>
        <w:t>waltonesther@gmail.com</w:t>
      </w:r>
    </w:hyperlink>
    <w:r>
      <w:rPr>
        <w:sz w:val="20"/>
      </w:rPr>
      <w:t>)</w:t>
    </w:r>
  </w:p>
  <w:p w14:paraId="73D1C473" w14:textId="16C730E3" w:rsidR="00287C29" w:rsidRDefault="00656E0E" w:rsidP="00947117">
    <w:pPr>
      <w:pStyle w:val="Header"/>
      <w:jc w:val="center"/>
      <w:rPr>
        <w:sz w:val="20"/>
      </w:rPr>
    </w:pPr>
    <w:r>
      <w:rPr>
        <w:sz w:val="20"/>
      </w:rPr>
      <w:t>Edited by C</w:t>
    </w:r>
    <w:r w:rsidR="00947117">
      <w:rPr>
        <w:sz w:val="20"/>
      </w:rPr>
      <w:t xml:space="preserve">. </w:t>
    </w:r>
    <w:r>
      <w:rPr>
        <w:sz w:val="20"/>
      </w:rPr>
      <w:t>Constantinides (</w:t>
    </w:r>
    <w:hyperlink r:id="rId2" w:history="1">
      <w:r w:rsidRPr="00A0390D">
        <w:rPr>
          <w:rStyle w:val="Hyperlink"/>
          <w:sz w:val="20"/>
        </w:rPr>
        <w:t>cc2557@bath.ac.uk</w:t>
      </w:r>
    </w:hyperlink>
    <w:r>
      <w:rPr>
        <w:sz w:val="20"/>
      </w:rPr>
      <w:t>)</w:t>
    </w:r>
    <w:r w:rsidR="00287C29">
      <w:rPr>
        <w:sz w:val="20"/>
      </w:rPr>
      <w:t xml:space="preserve"> </w:t>
    </w:r>
    <w:r w:rsidR="00947117">
      <w:rPr>
        <w:sz w:val="20"/>
      </w:rPr>
      <w:t>a</w:t>
    </w:r>
    <w:r w:rsidR="00287C29">
      <w:rPr>
        <w:sz w:val="20"/>
      </w:rPr>
      <w:t>nd</w:t>
    </w:r>
    <w:r w:rsidR="00947117">
      <w:rPr>
        <w:sz w:val="20"/>
      </w:rPr>
      <w:t xml:space="preserve"> </w:t>
    </w:r>
    <w:r w:rsidR="00287C29">
      <w:rPr>
        <w:sz w:val="20"/>
      </w:rPr>
      <w:t>V</w:t>
    </w:r>
    <w:r w:rsidR="00947117">
      <w:rPr>
        <w:sz w:val="20"/>
      </w:rPr>
      <w:t>.</w:t>
    </w:r>
    <w:r w:rsidR="00287C29">
      <w:rPr>
        <w:sz w:val="20"/>
      </w:rPr>
      <w:t xml:space="preserve"> Baltramonaityte (</w:t>
    </w:r>
    <w:hyperlink r:id="rId3" w:history="1">
      <w:r w:rsidR="00287C29" w:rsidRPr="00A2247C">
        <w:rPr>
          <w:rStyle w:val="Hyperlink"/>
          <w:sz w:val="20"/>
        </w:rPr>
        <w:t>vb506@bath.ac.uk</w:t>
      </w:r>
    </w:hyperlink>
    <w:r w:rsidR="00287C29">
      <w:rPr>
        <w:sz w:val="20"/>
      </w:rPr>
      <w:t xml:space="preserve">) </w:t>
    </w:r>
  </w:p>
  <w:p w14:paraId="6DA48B04" w14:textId="435083EC" w:rsidR="001A2436" w:rsidRDefault="001A2436">
    <w:pPr>
      <w:pStyle w:val="Header"/>
      <w:jc w:val="center"/>
    </w:pPr>
    <w:r>
      <w:rPr>
        <w:sz w:val="20"/>
      </w:rPr>
      <w:t>for the ENIGMA Working Group</w:t>
    </w:r>
    <w:r w:rsidR="00574518">
      <w:rPr>
        <w:sz w:val="20"/>
      </w:rPr>
      <w:t>; brain age algorithms developed by the ENIGMA-MDD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3F9078D"/>
    <w:multiLevelType w:val="hybridMultilevel"/>
    <w:tmpl w:val="F2FC7578"/>
    <w:lvl w:ilvl="0" w:tplc="A9F00BA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B1237"/>
    <w:multiLevelType w:val="hybridMultilevel"/>
    <w:tmpl w:val="196459EA"/>
    <w:lvl w:ilvl="0" w:tplc="047C6AE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A4FCA"/>
    <w:multiLevelType w:val="hybridMultilevel"/>
    <w:tmpl w:val="E2A44D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96F11"/>
    <w:multiLevelType w:val="hybridMultilevel"/>
    <w:tmpl w:val="6F1C1C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8413A"/>
    <w:multiLevelType w:val="hybridMultilevel"/>
    <w:tmpl w:val="255E0146"/>
    <w:lvl w:ilvl="0" w:tplc="047C6AE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00E6B"/>
    <w:multiLevelType w:val="hybridMultilevel"/>
    <w:tmpl w:val="0160F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90E20"/>
    <w:multiLevelType w:val="hybridMultilevel"/>
    <w:tmpl w:val="8B9A1F6A"/>
    <w:lvl w:ilvl="0" w:tplc="9D0684F8">
      <w:start w:val="295"/>
      <w:numFmt w:val="bullet"/>
      <w:lvlText w:val="-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872F3"/>
    <w:multiLevelType w:val="hybridMultilevel"/>
    <w:tmpl w:val="4E848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615E3"/>
    <w:multiLevelType w:val="hybridMultilevel"/>
    <w:tmpl w:val="D4EC0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A28B4"/>
    <w:multiLevelType w:val="hybridMultilevel"/>
    <w:tmpl w:val="72243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15733"/>
    <w:multiLevelType w:val="hybridMultilevel"/>
    <w:tmpl w:val="0B9CD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D780A"/>
    <w:multiLevelType w:val="hybridMultilevel"/>
    <w:tmpl w:val="E3ACF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FD78A6"/>
    <w:multiLevelType w:val="hybridMultilevel"/>
    <w:tmpl w:val="8ACE9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36996"/>
    <w:multiLevelType w:val="hybridMultilevel"/>
    <w:tmpl w:val="F1DC15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1D5C43"/>
    <w:multiLevelType w:val="hybridMultilevel"/>
    <w:tmpl w:val="A3CA2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65037"/>
    <w:multiLevelType w:val="hybridMultilevel"/>
    <w:tmpl w:val="D8FE1B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A7B69"/>
    <w:multiLevelType w:val="hybridMultilevel"/>
    <w:tmpl w:val="A7087CE6"/>
    <w:lvl w:ilvl="0" w:tplc="3CDE74E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842729">
    <w:abstractNumId w:val="0"/>
  </w:num>
  <w:num w:numId="2" w16cid:durableId="602107161">
    <w:abstractNumId w:val="1"/>
  </w:num>
  <w:num w:numId="3" w16cid:durableId="1002128471">
    <w:abstractNumId w:val="2"/>
  </w:num>
  <w:num w:numId="4" w16cid:durableId="1739596596">
    <w:abstractNumId w:val="3"/>
  </w:num>
  <w:num w:numId="5" w16cid:durableId="795831721">
    <w:abstractNumId w:val="4"/>
  </w:num>
  <w:num w:numId="6" w16cid:durableId="746734083">
    <w:abstractNumId w:val="5"/>
  </w:num>
  <w:num w:numId="7" w16cid:durableId="2087335309">
    <w:abstractNumId w:val="6"/>
  </w:num>
  <w:num w:numId="8" w16cid:durableId="1220020479">
    <w:abstractNumId w:val="19"/>
  </w:num>
  <w:num w:numId="9" w16cid:durableId="205266046">
    <w:abstractNumId w:val="14"/>
  </w:num>
  <w:num w:numId="10" w16cid:durableId="607927227">
    <w:abstractNumId w:val="21"/>
  </w:num>
  <w:num w:numId="11" w16cid:durableId="606743092">
    <w:abstractNumId w:val="9"/>
  </w:num>
  <w:num w:numId="12" w16cid:durableId="1756440260">
    <w:abstractNumId w:val="10"/>
  </w:num>
  <w:num w:numId="13" w16cid:durableId="1256330215">
    <w:abstractNumId w:val="7"/>
  </w:num>
  <w:num w:numId="14" w16cid:durableId="2114014343">
    <w:abstractNumId w:val="20"/>
  </w:num>
  <w:num w:numId="15" w16cid:durableId="1079016668">
    <w:abstractNumId w:val="18"/>
  </w:num>
  <w:num w:numId="16" w16cid:durableId="133646028">
    <w:abstractNumId w:val="8"/>
  </w:num>
  <w:num w:numId="17" w16cid:durableId="250772426">
    <w:abstractNumId w:val="12"/>
  </w:num>
  <w:num w:numId="18" w16cid:durableId="1308824154">
    <w:abstractNumId w:val="11"/>
  </w:num>
  <w:num w:numId="19" w16cid:durableId="1561820971">
    <w:abstractNumId w:val="13"/>
  </w:num>
  <w:num w:numId="20" w16cid:durableId="1779912337">
    <w:abstractNumId w:val="16"/>
  </w:num>
  <w:num w:numId="21" w16cid:durableId="1767310568">
    <w:abstractNumId w:val="22"/>
  </w:num>
  <w:num w:numId="22" w16cid:durableId="1357538699">
    <w:abstractNumId w:val="15"/>
  </w:num>
  <w:num w:numId="23" w16cid:durableId="1077291075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ilte Baltramonaityte">
    <w15:presenceInfo w15:providerId="Windows Live" w15:userId="282a7d5d17eb5e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DA3"/>
    <w:rsid w:val="00002F79"/>
    <w:rsid w:val="00006963"/>
    <w:rsid w:val="00010E5D"/>
    <w:rsid w:val="000157C0"/>
    <w:rsid w:val="00023532"/>
    <w:rsid w:val="00027A32"/>
    <w:rsid w:val="000313EF"/>
    <w:rsid w:val="00071C9C"/>
    <w:rsid w:val="000841AE"/>
    <w:rsid w:val="00084A7B"/>
    <w:rsid w:val="00087666"/>
    <w:rsid w:val="00091690"/>
    <w:rsid w:val="00092D85"/>
    <w:rsid w:val="00097891"/>
    <w:rsid w:val="000A2853"/>
    <w:rsid w:val="000A5D45"/>
    <w:rsid w:val="000B44C6"/>
    <w:rsid w:val="000B5C84"/>
    <w:rsid w:val="000D0AE0"/>
    <w:rsid w:val="0011494F"/>
    <w:rsid w:val="00134A00"/>
    <w:rsid w:val="00167B57"/>
    <w:rsid w:val="00174FF4"/>
    <w:rsid w:val="00183AEB"/>
    <w:rsid w:val="0019267E"/>
    <w:rsid w:val="00193B7B"/>
    <w:rsid w:val="001A0E27"/>
    <w:rsid w:val="001A2436"/>
    <w:rsid w:val="001A5166"/>
    <w:rsid w:val="001B58AE"/>
    <w:rsid w:val="001D3112"/>
    <w:rsid w:val="001D7EC2"/>
    <w:rsid w:val="001E7DA3"/>
    <w:rsid w:val="001F1489"/>
    <w:rsid w:val="001F3D1F"/>
    <w:rsid w:val="00201094"/>
    <w:rsid w:val="002106C7"/>
    <w:rsid w:val="00213455"/>
    <w:rsid w:val="00216DFA"/>
    <w:rsid w:val="002340BB"/>
    <w:rsid w:val="00241A6A"/>
    <w:rsid w:val="00263EDD"/>
    <w:rsid w:val="00265BDA"/>
    <w:rsid w:val="00267B6B"/>
    <w:rsid w:val="00272729"/>
    <w:rsid w:val="00281AE3"/>
    <w:rsid w:val="0028541B"/>
    <w:rsid w:val="00287C29"/>
    <w:rsid w:val="002903A2"/>
    <w:rsid w:val="002B0ED5"/>
    <w:rsid w:val="002B25F9"/>
    <w:rsid w:val="002B3B11"/>
    <w:rsid w:val="002B58D1"/>
    <w:rsid w:val="002B627C"/>
    <w:rsid w:val="002C0654"/>
    <w:rsid w:val="002D0B05"/>
    <w:rsid w:val="002D4375"/>
    <w:rsid w:val="002E516A"/>
    <w:rsid w:val="002F0243"/>
    <w:rsid w:val="00304076"/>
    <w:rsid w:val="0030473A"/>
    <w:rsid w:val="00305818"/>
    <w:rsid w:val="00312AB5"/>
    <w:rsid w:val="00317B2E"/>
    <w:rsid w:val="003333DE"/>
    <w:rsid w:val="00336BE3"/>
    <w:rsid w:val="00341616"/>
    <w:rsid w:val="00351BBE"/>
    <w:rsid w:val="00364082"/>
    <w:rsid w:val="00366617"/>
    <w:rsid w:val="00372AE1"/>
    <w:rsid w:val="0037535F"/>
    <w:rsid w:val="00376A0C"/>
    <w:rsid w:val="00380ABD"/>
    <w:rsid w:val="00381324"/>
    <w:rsid w:val="003A3111"/>
    <w:rsid w:val="003A6239"/>
    <w:rsid w:val="003B7FCB"/>
    <w:rsid w:val="003E1E4C"/>
    <w:rsid w:val="003E7362"/>
    <w:rsid w:val="003F032F"/>
    <w:rsid w:val="003F0816"/>
    <w:rsid w:val="003F6458"/>
    <w:rsid w:val="004045DD"/>
    <w:rsid w:val="0041505B"/>
    <w:rsid w:val="00426951"/>
    <w:rsid w:val="00432131"/>
    <w:rsid w:val="00457797"/>
    <w:rsid w:val="00461386"/>
    <w:rsid w:val="004709F7"/>
    <w:rsid w:val="00487BB0"/>
    <w:rsid w:val="00495792"/>
    <w:rsid w:val="004A1D38"/>
    <w:rsid w:val="004A378F"/>
    <w:rsid w:val="004B2BB9"/>
    <w:rsid w:val="004C6525"/>
    <w:rsid w:val="004C7CD6"/>
    <w:rsid w:val="004C7EB6"/>
    <w:rsid w:val="004D66C9"/>
    <w:rsid w:val="004E1CB8"/>
    <w:rsid w:val="004E3992"/>
    <w:rsid w:val="004E79B6"/>
    <w:rsid w:val="00504BA3"/>
    <w:rsid w:val="00521C60"/>
    <w:rsid w:val="00531BB7"/>
    <w:rsid w:val="005342B6"/>
    <w:rsid w:val="00536B42"/>
    <w:rsid w:val="00537F96"/>
    <w:rsid w:val="00544A1E"/>
    <w:rsid w:val="00547121"/>
    <w:rsid w:val="00553875"/>
    <w:rsid w:val="00560078"/>
    <w:rsid w:val="00562747"/>
    <w:rsid w:val="005721BA"/>
    <w:rsid w:val="00572B00"/>
    <w:rsid w:val="00572B49"/>
    <w:rsid w:val="00574518"/>
    <w:rsid w:val="00587E4B"/>
    <w:rsid w:val="00594B15"/>
    <w:rsid w:val="005A3F95"/>
    <w:rsid w:val="005C0178"/>
    <w:rsid w:val="005D10D5"/>
    <w:rsid w:val="005E2137"/>
    <w:rsid w:val="005E2E7F"/>
    <w:rsid w:val="005E556C"/>
    <w:rsid w:val="005F66D7"/>
    <w:rsid w:val="006146D2"/>
    <w:rsid w:val="006235D7"/>
    <w:rsid w:val="00626BA6"/>
    <w:rsid w:val="0063265A"/>
    <w:rsid w:val="006344C3"/>
    <w:rsid w:val="006407C8"/>
    <w:rsid w:val="00647340"/>
    <w:rsid w:val="00656E0E"/>
    <w:rsid w:val="00661B0B"/>
    <w:rsid w:val="006639C2"/>
    <w:rsid w:val="00667D6C"/>
    <w:rsid w:val="00673702"/>
    <w:rsid w:val="006746F5"/>
    <w:rsid w:val="006B1060"/>
    <w:rsid w:val="006D6CEE"/>
    <w:rsid w:val="00702DD8"/>
    <w:rsid w:val="0072158E"/>
    <w:rsid w:val="00742872"/>
    <w:rsid w:val="00742D8E"/>
    <w:rsid w:val="00757C71"/>
    <w:rsid w:val="0079586F"/>
    <w:rsid w:val="007A0684"/>
    <w:rsid w:val="007C4118"/>
    <w:rsid w:val="007C5622"/>
    <w:rsid w:val="007E6977"/>
    <w:rsid w:val="007E728C"/>
    <w:rsid w:val="007E7560"/>
    <w:rsid w:val="007F16BF"/>
    <w:rsid w:val="00821C74"/>
    <w:rsid w:val="00822B18"/>
    <w:rsid w:val="00827876"/>
    <w:rsid w:val="008334E3"/>
    <w:rsid w:val="0083700C"/>
    <w:rsid w:val="008402B1"/>
    <w:rsid w:val="008437B5"/>
    <w:rsid w:val="00847ED3"/>
    <w:rsid w:val="008664A5"/>
    <w:rsid w:val="00871484"/>
    <w:rsid w:val="00883F87"/>
    <w:rsid w:val="008917FB"/>
    <w:rsid w:val="008965A7"/>
    <w:rsid w:val="008A7A94"/>
    <w:rsid w:val="008B04EB"/>
    <w:rsid w:val="008B2B21"/>
    <w:rsid w:val="008B73CD"/>
    <w:rsid w:val="008C2F5C"/>
    <w:rsid w:val="008C7AA7"/>
    <w:rsid w:val="008D19AE"/>
    <w:rsid w:val="008D3D4F"/>
    <w:rsid w:val="008F5BF2"/>
    <w:rsid w:val="0091022C"/>
    <w:rsid w:val="00922B09"/>
    <w:rsid w:val="00925E46"/>
    <w:rsid w:val="009316E5"/>
    <w:rsid w:val="00933C3C"/>
    <w:rsid w:val="00947117"/>
    <w:rsid w:val="00952134"/>
    <w:rsid w:val="00960630"/>
    <w:rsid w:val="00972DF9"/>
    <w:rsid w:val="00987D1C"/>
    <w:rsid w:val="009A2A9F"/>
    <w:rsid w:val="009C36E4"/>
    <w:rsid w:val="009D0574"/>
    <w:rsid w:val="009E0905"/>
    <w:rsid w:val="009E3FA6"/>
    <w:rsid w:val="009E741E"/>
    <w:rsid w:val="009F0C64"/>
    <w:rsid w:val="009F5801"/>
    <w:rsid w:val="00A016BD"/>
    <w:rsid w:val="00A139EB"/>
    <w:rsid w:val="00A16AC3"/>
    <w:rsid w:val="00A24617"/>
    <w:rsid w:val="00A3433C"/>
    <w:rsid w:val="00A40B34"/>
    <w:rsid w:val="00A53691"/>
    <w:rsid w:val="00A564F5"/>
    <w:rsid w:val="00A6159F"/>
    <w:rsid w:val="00A768DB"/>
    <w:rsid w:val="00A81ADC"/>
    <w:rsid w:val="00A82391"/>
    <w:rsid w:val="00A84639"/>
    <w:rsid w:val="00AA28C7"/>
    <w:rsid w:val="00AA7D8A"/>
    <w:rsid w:val="00AB3FA5"/>
    <w:rsid w:val="00AC3F7F"/>
    <w:rsid w:val="00AF1FB3"/>
    <w:rsid w:val="00AF6172"/>
    <w:rsid w:val="00B017D6"/>
    <w:rsid w:val="00B04F30"/>
    <w:rsid w:val="00B06720"/>
    <w:rsid w:val="00B10DC9"/>
    <w:rsid w:val="00B130A1"/>
    <w:rsid w:val="00B251C9"/>
    <w:rsid w:val="00B30394"/>
    <w:rsid w:val="00B34CD2"/>
    <w:rsid w:val="00B375DC"/>
    <w:rsid w:val="00B52750"/>
    <w:rsid w:val="00B7051F"/>
    <w:rsid w:val="00B933EF"/>
    <w:rsid w:val="00BB7851"/>
    <w:rsid w:val="00BC3A38"/>
    <w:rsid w:val="00BD2D72"/>
    <w:rsid w:val="00BD68C4"/>
    <w:rsid w:val="00BD7333"/>
    <w:rsid w:val="00BD78E6"/>
    <w:rsid w:val="00BF10DA"/>
    <w:rsid w:val="00BF6610"/>
    <w:rsid w:val="00C13C18"/>
    <w:rsid w:val="00C13F0A"/>
    <w:rsid w:val="00C15B34"/>
    <w:rsid w:val="00C179EB"/>
    <w:rsid w:val="00C2492B"/>
    <w:rsid w:val="00C26B30"/>
    <w:rsid w:val="00C37703"/>
    <w:rsid w:val="00C42F2A"/>
    <w:rsid w:val="00C5181C"/>
    <w:rsid w:val="00C520AC"/>
    <w:rsid w:val="00C67457"/>
    <w:rsid w:val="00C7349B"/>
    <w:rsid w:val="00C74338"/>
    <w:rsid w:val="00C75F99"/>
    <w:rsid w:val="00C777BE"/>
    <w:rsid w:val="00C814E3"/>
    <w:rsid w:val="00C84163"/>
    <w:rsid w:val="00CA34B6"/>
    <w:rsid w:val="00CA3931"/>
    <w:rsid w:val="00CA50DB"/>
    <w:rsid w:val="00CC1E09"/>
    <w:rsid w:val="00CD66C5"/>
    <w:rsid w:val="00CE2525"/>
    <w:rsid w:val="00CF34F2"/>
    <w:rsid w:val="00D02FAB"/>
    <w:rsid w:val="00D04231"/>
    <w:rsid w:val="00D15C2F"/>
    <w:rsid w:val="00D27E53"/>
    <w:rsid w:val="00D46B1C"/>
    <w:rsid w:val="00D56667"/>
    <w:rsid w:val="00D60BAE"/>
    <w:rsid w:val="00D62A11"/>
    <w:rsid w:val="00D86231"/>
    <w:rsid w:val="00D9506A"/>
    <w:rsid w:val="00D9716E"/>
    <w:rsid w:val="00DB2E53"/>
    <w:rsid w:val="00DB5B65"/>
    <w:rsid w:val="00DC1DF5"/>
    <w:rsid w:val="00DC57F6"/>
    <w:rsid w:val="00DC68B5"/>
    <w:rsid w:val="00DD1195"/>
    <w:rsid w:val="00DD41C5"/>
    <w:rsid w:val="00DE2354"/>
    <w:rsid w:val="00DF57A3"/>
    <w:rsid w:val="00E04B49"/>
    <w:rsid w:val="00E07265"/>
    <w:rsid w:val="00E26678"/>
    <w:rsid w:val="00E35296"/>
    <w:rsid w:val="00E45020"/>
    <w:rsid w:val="00E450E9"/>
    <w:rsid w:val="00E50F84"/>
    <w:rsid w:val="00E631DC"/>
    <w:rsid w:val="00E64F33"/>
    <w:rsid w:val="00E6707D"/>
    <w:rsid w:val="00EA6B7D"/>
    <w:rsid w:val="00EA6CE6"/>
    <w:rsid w:val="00EB3810"/>
    <w:rsid w:val="00EC51E2"/>
    <w:rsid w:val="00EC7F96"/>
    <w:rsid w:val="00EE6B51"/>
    <w:rsid w:val="00EE77EE"/>
    <w:rsid w:val="00EF4358"/>
    <w:rsid w:val="00EF5390"/>
    <w:rsid w:val="00F03B4A"/>
    <w:rsid w:val="00F141EF"/>
    <w:rsid w:val="00F21798"/>
    <w:rsid w:val="00F25B5B"/>
    <w:rsid w:val="00F429E7"/>
    <w:rsid w:val="00F443EE"/>
    <w:rsid w:val="00F5249F"/>
    <w:rsid w:val="00F56C22"/>
    <w:rsid w:val="00F645E3"/>
    <w:rsid w:val="00F66E88"/>
    <w:rsid w:val="00F71B71"/>
    <w:rsid w:val="00F77173"/>
    <w:rsid w:val="00F94C0E"/>
    <w:rsid w:val="00FB16A6"/>
    <w:rsid w:val="00FC33D8"/>
    <w:rsid w:val="00FD08A8"/>
    <w:rsid w:val="00FD08A9"/>
    <w:rsid w:val="00FD45F9"/>
    <w:rsid w:val="00FE0442"/>
    <w:rsid w:val="00FF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2582243"/>
  <w15:docId w15:val="{29F2C315-9F81-4FEA-9B43-7B38EEA2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kern w:val="1"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C13C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6z0">
    <w:name w:val="WW8Num6z0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DefaultParagraphFont1">
    <w:name w:val="Default Paragraph Font1"/>
  </w:style>
  <w:style w:type="character" w:customStyle="1" w:styleId="Absatz-Standardschriftart5">
    <w:name w:val="Absatz-Standardschriftart5"/>
  </w:style>
  <w:style w:type="character" w:customStyle="1" w:styleId="Absatz-Standardschriftart4">
    <w:name w:val="Absatz-Standardschriftart4"/>
  </w:style>
  <w:style w:type="character" w:customStyle="1" w:styleId="Absatz-Standardschriftart3">
    <w:name w:val="Absatz-Standardschriftart3"/>
  </w:style>
  <w:style w:type="character" w:customStyle="1" w:styleId="WW-Absatz-Standardschriftart">
    <w:name w:val="WW-Absatz-Standardschriftart"/>
  </w:style>
  <w:style w:type="character" w:customStyle="1" w:styleId="Absatz-Standardschriftart2">
    <w:name w:val="Absatz-Standardschriftart2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Absatz-Standardschriftart1">
    <w:name w:val="Absatz-Standardschriftart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DefaultParagraphFont">
    <w:name w:val="WW-Default Paragraph Font"/>
  </w:style>
  <w:style w:type="character" w:customStyle="1" w:styleId="HeaderChar">
    <w:name w:val="Header Char"/>
    <w:rPr>
      <w:rFonts w:ascii="Calibri" w:eastAsia="Calibri" w:hAnsi="Calibri" w:cs="Times New Roman"/>
    </w:rPr>
  </w:style>
  <w:style w:type="character" w:styleId="Hyperlink">
    <w:name w:val="Hyperlink"/>
    <w:rPr>
      <w:color w:val="0000FF"/>
      <w:u w:val="single"/>
    </w:rPr>
  </w:style>
  <w:style w:type="character" w:customStyle="1" w:styleId="Kommentarzeichen1">
    <w:name w:val="Kommentarzeichen1"/>
    <w:rPr>
      <w:sz w:val="16"/>
      <w:szCs w:val="16"/>
    </w:rPr>
  </w:style>
  <w:style w:type="character" w:customStyle="1" w:styleId="ZchnZchn1">
    <w:name w:val="Zchn Zchn1"/>
    <w:rPr>
      <w:rFonts w:ascii="Calibri" w:eastAsia="Calibri" w:hAnsi="Calibri" w:cs="Calibri"/>
      <w:kern w:val="1"/>
      <w:lang w:val="en-US" w:eastAsia="zh-CN"/>
    </w:rPr>
  </w:style>
  <w:style w:type="character" w:customStyle="1" w:styleId="ZchnZchn">
    <w:name w:val="Zchn Zchn"/>
    <w:rPr>
      <w:rFonts w:ascii="Calibri" w:eastAsia="Calibri" w:hAnsi="Calibri" w:cs="Calibri"/>
      <w:b/>
      <w:bCs/>
      <w:kern w:val="1"/>
      <w:lang w:val="en-US" w:eastAsia="zh-CN"/>
    </w:rPr>
  </w:style>
  <w:style w:type="character" w:customStyle="1" w:styleId="Kommentarzeichen2">
    <w:name w:val="Kommentarzeichen2"/>
    <w:rPr>
      <w:sz w:val="16"/>
      <w:szCs w:val="16"/>
    </w:rPr>
  </w:style>
  <w:style w:type="character" w:customStyle="1" w:styleId="BalloonTextChar">
    <w:name w:val="Balloon Text Char"/>
    <w:rPr>
      <w:rFonts w:ascii="Tahoma" w:eastAsia="Calibri" w:hAnsi="Tahoma" w:cs="Tahoma"/>
      <w:kern w:val="1"/>
      <w:sz w:val="16"/>
      <w:szCs w:val="16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Pr>
      <w:rFonts w:ascii="Courier New" w:hAnsi="Courier New"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Beschriftung4">
    <w:name w:val="Beschriftung4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Beschriftung3">
    <w:name w:val="Beschriftung3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Beschriftung2">
    <w:name w:val="Beschriftung2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  <w:spacing w:after="0" w:line="100" w:lineRule="atLeast"/>
    </w:p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Kommentartext1">
    <w:name w:val="Kommentartext1"/>
    <w:basedOn w:val="Normal"/>
    <w:rPr>
      <w:sz w:val="20"/>
      <w:szCs w:val="20"/>
    </w:rPr>
  </w:style>
  <w:style w:type="paragraph" w:styleId="CommentSubject">
    <w:name w:val="annotation subject"/>
    <w:basedOn w:val="Kommentartext1"/>
    <w:next w:val="Kommentartext1"/>
    <w:rPr>
      <w:b/>
      <w:bCs/>
    </w:rPr>
  </w:style>
  <w:style w:type="paragraph" w:customStyle="1" w:styleId="Kommentartext2">
    <w:name w:val="Kommentartext2"/>
    <w:basedOn w:val="Normal"/>
    <w:rPr>
      <w:sz w:val="20"/>
      <w:szCs w:val="20"/>
    </w:rPr>
  </w:style>
  <w:style w:type="paragraph" w:customStyle="1" w:styleId="BalloonText1">
    <w:name w:val="Balloon Text1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TMLPreformatted1">
    <w:name w:val="HTML Preformatted1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styleId="CommentReference">
    <w:name w:val="annotation reference"/>
    <w:rsid w:val="00922B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2B09"/>
    <w:rPr>
      <w:sz w:val="20"/>
      <w:szCs w:val="20"/>
    </w:rPr>
  </w:style>
  <w:style w:type="character" w:customStyle="1" w:styleId="CommentTextChar">
    <w:name w:val="Comment Text Char"/>
    <w:link w:val="CommentText"/>
    <w:rsid w:val="00922B09"/>
    <w:rPr>
      <w:rFonts w:ascii="Calibri" w:eastAsia="Calibri" w:hAnsi="Calibri" w:cs="Calibri"/>
      <w:kern w:val="1"/>
      <w:lang w:val="en-US" w:eastAsia="zh-CN"/>
    </w:rPr>
  </w:style>
  <w:style w:type="paragraph" w:styleId="ListParagraph">
    <w:name w:val="List Paragraph"/>
    <w:basedOn w:val="Normal"/>
    <w:uiPriority w:val="34"/>
    <w:qFormat/>
    <w:rsid w:val="00084A7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D1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</w:rPr>
  </w:style>
  <w:style w:type="character" w:customStyle="1" w:styleId="HTMLPreformattedChar1">
    <w:name w:val="HTML Preformatted Char1"/>
    <w:basedOn w:val="DefaultParagraphFont"/>
    <w:semiHidden/>
    <w:rsid w:val="00DD1195"/>
    <w:rPr>
      <w:rFonts w:ascii="Consolas" w:eastAsia="Calibri" w:hAnsi="Consolas" w:cs="Consolas"/>
      <w:kern w:val="1"/>
      <w:lang w:val="en-US" w:eastAsia="zh-CN"/>
    </w:rPr>
  </w:style>
  <w:style w:type="character" w:customStyle="1" w:styleId="gnkrckgcgsb">
    <w:name w:val="gnkrckgcgsb"/>
    <w:basedOn w:val="DefaultParagraphFont"/>
    <w:rsid w:val="00DD119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C1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13C18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E69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C7CD6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179EB"/>
    <w:rPr>
      <w:rFonts w:ascii="Calibri" w:eastAsia="Calibri" w:hAnsi="Calibri" w:cs="Calibri"/>
      <w:kern w:val="1"/>
      <w:sz w:val="22"/>
      <w:szCs w:val="22"/>
      <w:lang w:val="en-US" w:eastAsia="zh-CN"/>
    </w:rPr>
  </w:style>
  <w:style w:type="character" w:styleId="PageNumber">
    <w:name w:val="page number"/>
    <w:basedOn w:val="DefaultParagraphFont"/>
    <w:semiHidden/>
    <w:unhideWhenUsed/>
    <w:rsid w:val="008C2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2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hyperlink" Target="https://drive.google.com/drive/folders/1jiKW1she3ubA4dthf_tKX-TbYOp80sGr" TargetMode="External"/><Relationship Id="rId2" Type="http://schemas.openxmlformats.org/officeDocument/2006/relationships/styles" Target="styles.xml"/><Relationship Id="rId16" Type="http://schemas.openxmlformats.org/officeDocument/2006/relationships/hyperlink" Target="mailto:E.Walton@bath.ac.uk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hyperlink" Target="mailto:vb506@bath.ac.uk" TargetMode="Externa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b506@bath.ac.uk" TargetMode="External"/><Relationship Id="rId2" Type="http://schemas.openxmlformats.org/officeDocument/2006/relationships/hyperlink" Target="mailto:cc2557@bath.ac.uk" TargetMode="External"/><Relationship Id="rId1" Type="http://schemas.openxmlformats.org/officeDocument/2006/relationships/hyperlink" Target="mailto:waltonesth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1038</Words>
  <Characters>5919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# # # # # # # # # # # # # # # # # # # # # # # # # # # # # # # # # # # # # # # # # # # # # #</vt:lpstr>
      <vt:lpstr># # # # # # # # # # # # # # # # # # # # # # # # # # # # # # # # # # # # # # # # # # # # # #</vt:lpstr>
    </vt:vector>
  </TitlesOfParts>
  <Company>UKD</Company>
  <LinksUpToDate>false</LinksUpToDate>
  <CharactersWithSpaces>6944</CharactersWithSpaces>
  <SharedDoc>false</SharedDoc>
  <HLinks>
    <vt:vector size="24" baseType="variant">
      <vt:variant>
        <vt:i4>3407872</vt:i4>
      </vt:variant>
      <vt:variant>
        <vt:i4>0</vt:i4>
      </vt:variant>
      <vt:variant>
        <vt:i4>0</vt:i4>
      </vt:variant>
      <vt:variant>
        <vt:i4>5</vt:i4>
      </vt:variant>
      <vt:variant>
        <vt:lpwstr>mailto:esther.walton@uniklinikum-dresden.de</vt:lpwstr>
      </vt:variant>
      <vt:variant>
        <vt:lpwstr/>
      </vt:variant>
      <vt:variant>
        <vt:i4>7209033</vt:i4>
      </vt:variant>
      <vt:variant>
        <vt:i4>6</vt:i4>
      </vt:variant>
      <vt:variant>
        <vt:i4>0</vt:i4>
      </vt:variant>
      <vt:variant>
        <vt:i4>5</vt:i4>
      </vt:variant>
      <vt:variant>
        <vt:lpwstr>mailto:tvanerp@uci.edu</vt:lpwstr>
      </vt:variant>
      <vt:variant>
        <vt:lpwstr/>
      </vt:variant>
      <vt:variant>
        <vt:i4>6029409</vt:i4>
      </vt:variant>
      <vt:variant>
        <vt:i4>3</vt:i4>
      </vt:variant>
      <vt:variant>
        <vt:i4>0</vt:i4>
      </vt:variant>
      <vt:variant>
        <vt:i4>5</vt:i4>
      </vt:variant>
      <vt:variant>
        <vt:lpwstr>mailto:dhibar@ucla.edu</vt:lpwstr>
      </vt:variant>
      <vt:variant>
        <vt:lpwstr/>
      </vt:variant>
      <vt:variant>
        <vt:i4>3407872</vt:i4>
      </vt:variant>
      <vt:variant>
        <vt:i4>0</vt:i4>
      </vt:variant>
      <vt:variant>
        <vt:i4>0</vt:i4>
      </vt:variant>
      <vt:variant>
        <vt:i4>5</vt:i4>
      </vt:variant>
      <vt:variant>
        <vt:lpwstr>mailto:esther.walton@uniklinikum-dresden.de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 # # # # # # # # # # # # # # # # # # # # # # # # # # # # # # # # # # # # # # # # # # # # #</dc:title>
  <dc:creator>Derrek Hibar</dc:creator>
  <cp:lastModifiedBy>Vilte Baltramonaityte</cp:lastModifiedBy>
  <cp:revision>73</cp:revision>
  <cp:lastPrinted>1900-12-31T23:58:00Z</cp:lastPrinted>
  <dcterms:created xsi:type="dcterms:W3CDTF">2022-01-26T13:14:00Z</dcterms:created>
  <dcterms:modified xsi:type="dcterms:W3CDTF">2024-12-19T10:40:00Z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