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0D5" w:rsidRDefault="00CA12E1">
      <w:r>
        <w:rPr>
          <w:rFonts w:hint="eastAsia"/>
        </w:rPr>
        <w:t>前台人员动态结构设计</w:t>
      </w:r>
    </w:p>
    <w:p w:rsidR="00CA12E1" w:rsidRDefault="00CA12E1" w:rsidP="00CA12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用例图</w:t>
      </w:r>
    </w:p>
    <w:p w:rsidR="00CA12E1" w:rsidRDefault="00CA12E1" w:rsidP="00CA12E1">
      <w:pPr>
        <w:pStyle w:val="a3"/>
        <w:ind w:left="432" w:firstLineChars="0" w:firstLine="0"/>
      </w:pPr>
      <w:r>
        <w:rPr>
          <w:noProof/>
        </w:rPr>
        <w:drawing>
          <wp:inline distT="0" distB="0" distL="0" distR="0">
            <wp:extent cx="2926080" cy="20888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53" cy="21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E1" w:rsidRDefault="00EC3F28" w:rsidP="00CA12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用例实现过程</w:t>
      </w:r>
    </w:p>
    <w:p w:rsidR="00EC3F28" w:rsidRDefault="00EC3F28" w:rsidP="00EC3F28">
      <w:pPr>
        <w:pStyle w:val="a3"/>
        <w:ind w:left="432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EC3F28">
        <w:t>CreateRDR</w:t>
      </w:r>
      <w:proofErr w:type="spellEnd"/>
      <w:r w:rsidRPr="00EC3F28">
        <w:t>(</w:t>
      </w:r>
      <w:proofErr w:type="spellStart"/>
      <w:r w:rsidRPr="00EC3F28">
        <w:t>RoomId,date_in,date_out</w:t>
      </w:r>
      <w:proofErr w:type="spellEnd"/>
      <w:r w:rsidRPr="00EC3F28">
        <w:t>)</w:t>
      </w:r>
    </w:p>
    <w:p w:rsidR="00EC3F28" w:rsidRDefault="00EC3F28" w:rsidP="00EC3F2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）、操作契约</w:t>
      </w:r>
    </w:p>
    <w:tbl>
      <w:tblPr>
        <w:tblW w:w="86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EC3F28" w:rsidRPr="00E221EB" w:rsidTr="00526E3D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EC3F28" w:rsidRPr="00E221EB" w:rsidRDefault="00EC3F28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系统事件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EC3F28" w:rsidRPr="00E221EB" w:rsidRDefault="00EC3F28" w:rsidP="00526E3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C3F28">
              <w:rPr>
                <w:sz w:val="24"/>
                <w:szCs w:val="24"/>
              </w:rPr>
              <w:t>CreateRDR</w:t>
            </w:r>
            <w:proofErr w:type="spellEnd"/>
            <w:r w:rsidRPr="00EC3F28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EC3F28">
              <w:rPr>
                <w:sz w:val="24"/>
                <w:szCs w:val="24"/>
              </w:rPr>
              <w:t>RoomId,date_in,date_out</w:t>
            </w:r>
            <w:proofErr w:type="spellEnd"/>
            <w:r w:rsidRPr="00EC3F28">
              <w:rPr>
                <w:sz w:val="24"/>
                <w:szCs w:val="24"/>
              </w:rPr>
              <w:t>)</w:t>
            </w:r>
          </w:p>
        </w:tc>
      </w:tr>
      <w:tr w:rsidR="00EC3F28" w:rsidRPr="00E221EB" w:rsidTr="00526E3D">
        <w:trPr>
          <w:trHeight w:val="397"/>
        </w:trPr>
        <w:tc>
          <w:tcPr>
            <w:tcW w:w="4309" w:type="dxa"/>
            <w:shd w:val="clear" w:color="auto" w:fill="D0DBF0"/>
          </w:tcPr>
          <w:p w:rsidR="00EC3F28" w:rsidRPr="00E221EB" w:rsidRDefault="00EC3F28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交叉引用</w:t>
            </w:r>
          </w:p>
        </w:tc>
        <w:tc>
          <w:tcPr>
            <w:tcW w:w="4309" w:type="dxa"/>
            <w:shd w:val="clear" w:color="auto" w:fill="D0DBF0"/>
          </w:tcPr>
          <w:p w:rsidR="00EC3F28" w:rsidRPr="00E221EB" w:rsidRDefault="00D1011B" w:rsidP="00526E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酒店前台</w:t>
            </w:r>
            <w:r>
              <w:rPr>
                <w:rFonts w:hint="eastAsia"/>
                <w:sz w:val="24"/>
                <w:szCs w:val="24"/>
              </w:rPr>
              <w:t>-</w:t>
            </w:r>
            <w:proofErr w:type="gramStart"/>
            <w:r>
              <w:rPr>
                <w:rFonts w:hint="eastAsia"/>
                <w:sz w:val="24"/>
                <w:szCs w:val="24"/>
              </w:rPr>
              <w:t>从控机</w:t>
            </w:r>
            <w:proofErr w:type="gramEnd"/>
          </w:p>
        </w:tc>
      </w:tr>
      <w:tr w:rsidR="00EC3F28" w:rsidRPr="00E221EB" w:rsidTr="00526E3D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EC3F28" w:rsidRPr="00E221EB" w:rsidRDefault="00EC3F28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EC3F28" w:rsidRPr="00E221EB" w:rsidRDefault="00D1011B" w:rsidP="00526E3D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详单</w:t>
            </w:r>
            <w:r w:rsidR="00EC3F28">
              <w:rPr>
                <w:rFonts w:hint="eastAsia"/>
                <w:sz w:val="24"/>
                <w:szCs w:val="24"/>
              </w:rPr>
              <w:t>对象</w:t>
            </w:r>
            <w:proofErr w:type="gramEnd"/>
            <w:r w:rsidR="00EC3F28">
              <w:rPr>
                <w:rFonts w:hint="eastAsia"/>
                <w:sz w:val="24"/>
                <w:szCs w:val="24"/>
              </w:rPr>
              <w:t>未被创建</w:t>
            </w:r>
          </w:p>
        </w:tc>
      </w:tr>
      <w:tr w:rsidR="00EC3F28" w:rsidRPr="00E221EB" w:rsidTr="00526E3D">
        <w:trPr>
          <w:trHeight w:val="397"/>
        </w:trPr>
        <w:tc>
          <w:tcPr>
            <w:tcW w:w="4309" w:type="dxa"/>
            <w:shd w:val="clear" w:color="auto" w:fill="D0DBF0"/>
          </w:tcPr>
          <w:p w:rsidR="00EC3F28" w:rsidRPr="00E221EB" w:rsidRDefault="00EC3F28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309" w:type="dxa"/>
            <w:shd w:val="clear" w:color="auto" w:fill="D0DBF0"/>
          </w:tcPr>
          <w:p w:rsidR="00EC3F28" w:rsidRPr="00E221EB" w:rsidRDefault="00EC3F28" w:rsidP="00EC3F28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详单对象</w:t>
            </w:r>
            <w:proofErr w:type="gramEnd"/>
            <w:r>
              <w:rPr>
                <w:rFonts w:hint="eastAsia"/>
                <w:sz w:val="24"/>
                <w:szCs w:val="24"/>
              </w:rPr>
              <w:t>被创建</w:t>
            </w:r>
          </w:p>
          <w:p w:rsidR="00EC3F28" w:rsidRPr="00E221EB" w:rsidRDefault="00EC3F28" w:rsidP="00EC3F28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初始化</w:t>
            </w:r>
            <w:proofErr w:type="gramStart"/>
            <w:r>
              <w:rPr>
                <w:rFonts w:hint="eastAsia"/>
                <w:sz w:val="24"/>
                <w:szCs w:val="24"/>
              </w:rPr>
              <w:t>详单对象</w:t>
            </w:r>
            <w:proofErr w:type="gramEnd"/>
          </w:p>
        </w:tc>
      </w:tr>
    </w:tbl>
    <w:p w:rsidR="00F91D2B" w:rsidRDefault="00F91D2B" w:rsidP="00F91D2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）、交互图</w:t>
      </w:r>
    </w:p>
    <w:p w:rsidR="00EC3F28" w:rsidRDefault="00F91D2B" w:rsidP="00EC3F28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304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D2B" w:rsidRDefault="00F91D2B" w:rsidP="00EC3F2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）、交互图说明</w:t>
      </w:r>
      <w:r w:rsidR="00162C4B">
        <w:rPr>
          <w:rFonts w:hint="eastAsia"/>
        </w:rPr>
        <w:t>及层次化设计</w:t>
      </w:r>
    </w:p>
    <w:p w:rsidR="00F91D2B" w:rsidRDefault="00162C4B" w:rsidP="00EC3F28">
      <w:pPr>
        <w:ind w:firstLineChars="200" w:firstLine="420"/>
      </w:pPr>
      <w:r>
        <w:rPr>
          <w:rFonts w:hint="eastAsia"/>
        </w:rPr>
        <w:t>用户界面层：与前台人员进行交互，用于发出</w:t>
      </w:r>
      <w:proofErr w:type="gramStart"/>
      <w:r>
        <w:rPr>
          <w:rFonts w:hint="eastAsia"/>
        </w:rPr>
        <w:t>创建详单请求</w:t>
      </w:r>
      <w:proofErr w:type="gramEnd"/>
      <w:r>
        <w:rPr>
          <w:rFonts w:hint="eastAsia"/>
        </w:rPr>
        <w:t>。</w:t>
      </w:r>
    </w:p>
    <w:p w:rsidR="00162C4B" w:rsidRDefault="00162C4B" w:rsidP="00EC3F28">
      <w:pPr>
        <w:ind w:firstLineChars="200" w:firstLine="420"/>
      </w:pPr>
      <w:r>
        <w:rPr>
          <w:rFonts w:hint="eastAsia"/>
        </w:rPr>
        <w:t>控制层：</w:t>
      </w:r>
      <w:proofErr w:type="gramStart"/>
      <w:r>
        <w:rPr>
          <w:rFonts w:hint="eastAsia"/>
        </w:rPr>
        <w:t>从控机控制</w:t>
      </w:r>
      <w:proofErr w:type="gramEnd"/>
      <w:r>
        <w:rPr>
          <w:rFonts w:hint="eastAsia"/>
        </w:rPr>
        <w:t>层接收请求，</w:t>
      </w:r>
      <w:proofErr w:type="gramStart"/>
      <w:r>
        <w:rPr>
          <w:rFonts w:hint="eastAsia"/>
        </w:rPr>
        <w:t>检查详单信息</w:t>
      </w:r>
      <w:proofErr w:type="gramEnd"/>
      <w:r>
        <w:rPr>
          <w:rFonts w:hint="eastAsia"/>
        </w:rPr>
        <w:t>是否合法</w:t>
      </w:r>
    </w:p>
    <w:p w:rsidR="00162C4B" w:rsidRDefault="00162C4B" w:rsidP="00EC3F28">
      <w:pPr>
        <w:ind w:firstLineChars="200" w:firstLine="420"/>
      </w:pPr>
      <w:r>
        <w:rPr>
          <w:rFonts w:hint="eastAsia"/>
        </w:rPr>
        <w:t>业务逻辑层：</w:t>
      </w:r>
      <w:r>
        <w:rPr>
          <w:rFonts w:hint="eastAsia"/>
        </w:rPr>
        <w:t>RDR</w:t>
      </w:r>
      <w:r>
        <w:t xml:space="preserve"> </w:t>
      </w:r>
      <w:r>
        <w:rPr>
          <w:rFonts w:hint="eastAsia"/>
        </w:rPr>
        <w:t>quire</w:t>
      </w:r>
      <w:r>
        <w:rPr>
          <w:rFonts w:hint="eastAsia"/>
        </w:rPr>
        <w:t>，用于实现</w:t>
      </w:r>
      <w:proofErr w:type="gramStart"/>
      <w:r>
        <w:rPr>
          <w:rFonts w:hint="eastAsia"/>
        </w:rPr>
        <w:t>创建详单的</w:t>
      </w:r>
      <w:proofErr w:type="gramEnd"/>
      <w:r>
        <w:rPr>
          <w:rFonts w:hint="eastAsia"/>
        </w:rPr>
        <w:t>具体功能需求，包括查询计算价格，记录查询操作的日志。</w:t>
      </w:r>
    </w:p>
    <w:p w:rsidR="006506AE" w:rsidRDefault="00162C4B" w:rsidP="006506AE">
      <w:pPr>
        <w:ind w:firstLineChars="200" w:firstLine="420"/>
      </w:pPr>
      <w:r>
        <w:rPr>
          <w:rFonts w:hint="eastAsia"/>
        </w:rPr>
        <w:lastRenderedPageBreak/>
        <w:t>持久化层：</w:t>
      </w:r>
      <w:proofErr w:type="spellStart"/>
      <w:r>
        <w:rPr>
          <w:rFonts w:hint="eastAsia"/>
        </w:rPr>
        <w:t>RDR_</w:t>
      </w:r>
      <w:r>
        <w:t>store</w:t>
      </w:r>
      <w:proofErr w:type="spellEnd"/>
      <w:r>
        <w:rPr>
          <w:rFonts w:hint="eastAsia"/>
        </w:rPr>
        <w:t>，在系统完成创建操作后，将日志信息永久保存于数据库中</w:t>
      </w:r>
    </w:p>
    <w:p w:rsidR="00354DA3" w:rsidRDefault="00354DA3" w:rsidP="006506AE">
      <w:pPr>
        <w:ind w:firstLineChars="200" w:firstLine="420"/>
      </w:pPr>
      <w:bookmarkStart w:id="0" w:name="_GoBack"/>
      <w:bookmarkEnd w:id="0"/>
    </w:p>
    <w:p w:rsidR="00354DA3" w:rsidRDefault="00354DA3" w:rsidP="006506AE">
      <w:pPr>
        <w:ind w:firstLineChars="200" w:firstLine="420"/>
      </w:pPr>
    </w:p>
    <w:p w:rsidR="006506AE" w:rsidRDefault="006506AE" w:rsidP="006506AE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、</w:t>
      </w:r>
      <w:proofErr w:type="spellStart"/>
      <w:r w:rsidRPr="006506AE">
        <w:t>PrintRDR</w:t>
      </w:r>
      <w:proofErr w:type="spellEnd"/>
      <w:r w:rsidRPr="006506AE">
        <w:t>(</w:t>
      </w:r>
      <w:proofErr w:type="spellStart"/>
      <w:r w:rsidRPr="006506AE">
        <w:t>RoomId,list_RDR</w:t>
      </w:r>
      <w:proofErr w:type="spellEnd"/>
      <w:r w:rsidRPr="006506AE">
        <w:t>)</w:t>
      </w:r>
    </w:p>
    <w:p w:rsidR="006506AE" w:rsidRDefault="006506AE" w:rsidP="006506A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）、操作契约</w:t>
      </w:r>
    </w:p>
    <w:tbl>
      <w:tblPr>
        <w:tblW w:w="86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6506AE" w:rsidRPr="00E221EB" w:rsidTr="00526E3D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506AE" w:rsidRPr="00E221EB" w:rsidRDefault="006506AE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系统事件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506AE" w:rsidRPr="00E221EB" w:rsidRDefault="006506AE" w:rsidP="00526E3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6506AE">
              <w:t>PrintRDR</w:t>
            </w:r>
            <w:proofErr w:type="spellEnd"/>
            <w:r w:rsidRPr="006506AE">
              <w:t>(</w:t>
            </w:r>
            <w:proofErr w:type="spellStart"/>
            <w:proofErr w:type="gramEnd"/>
            <w:r w:rsidRPr="006506AE">
              <w:t>RoomId,list_RDR</w:t>
            </w:r>
            <w:proofErr w:type="spellEnd"/>
            <w:r w:rsidRPr="006506AE">
              <w:t>)</w:t>
            </w:r>
          </w:p>
        </w:tc>
      </w:tr>
      <w:tr w:rsidR="006506AE" w:rsidRPr="00E221EB" w:rsidTr="00526E3D">
        <w:trPr>
          <w:trHeight w:val="397"/>
        </w:trPr>
        <w:tc>
          <w:tcPr>
            <w:tcW w:w="4309" w:type="dxa"/>
            <w:shd w:val="clear" w:color="auto" w:fill="D0DBF0"/>
          </w:tcPr>
          <w:p w:rsidR="006506AE" w:rsidRPr="00E221EB" w:rsidRDefault="006506AE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交叉引用</w:t>
            </w:r>
          </w:p>
        </w:tc>
        <w:tc>
          <w:tcPr>
            <w:tcW w:w="4309" w:type="dxa"/>
            <w:shd w:val="clear" w:color="auto" w:fill="D0DBF0"/>
          </w:tcPr>
          <w:p w:rsidR="006506AE" w:rsidRPr="00E221EB" w:rsidRDefault="006506AE" w:rsidP="00526E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酒店前台</w:t>
            </w:r>
            <w:r>
              <w:rPr>
                <w:rFonts w:hint="eastAsia"/>
                <w:sz w:val="24"/>
                <w:szCs w:val="24"/>
              </w:rPr>
              <w:t>-</w:t>
            </w:r>
            <w:proofErr w:type="gramStart"/>
            <w:r>
              <w:rPr>
                <w:rFonts w:hint="eastAsia"/>
                <w:sz w:val="24"/>
                <w:szCs w:val="24"/>
              </w:rPr>
              <w:t>从控机</w:t>
            </w:r>
            <w:proofErr w:type="gramEnd"/>
          </w:p>
        </w:tc>
      </w:tr>
      <w:tr w:rsidR="006506AE" w:rsidRPr="00E221EB" w:rsidTr="00526E3D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506AE" w:rsidRPr="00E221EB" w:rsidRDefault="006506AE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506AE" w:rsidRPr="00E221EB" w:rsidRDefault="006506AE" w:rsidP="00526E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proofErr w:type="gramStart"/>
            <w:r>
              <w:rPr>
                <w:rFonts w:hint="eastAsia"/>
                <w:sz w:val="24"/>
                <w:szCs w:val="24"/>
              </w:rPr>
              <w:t>收到详单信息</w:t>
            </w:r>
            <w:proofErr w:type="gramEnd"/>
          </w:p>
        </w:tc>
      </w:tr>
      <w:tr w:rsidR="006506AE" w:rsidRPr="00E221EB" w:rsidTr="00526E3D">
        <w:trPr>
          <w:trHeight w:val="397"/>
        </w:trPr>
        <w:tc>
          <w:tcPr>
            <w:tcW w:w="4309" w:type="dxa"/>
            <w:shd w:val="clear" w:color="auto" w:fill="D0DBF0"/>
          </w:tcPr>
          <w:p w:rsidR="006506AE" w:rsidRPr="00E221EB" w:rsidRDefault="006506AE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309" w:type="dxa"/>
            <w:shd w:val="clear" w:color="auto" w:fill="D0DBF0"/>
          </w:tcPr>
          <w:p w:rsidR="006506AE" w:rsidRPr="006506AE" w:rsidRDefault="006506AE" w:rsidP="006506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  <w:proofErr w:type="gramStart"/>
            <w:r>
              <w:rPr>
                <w:rFonts w:hint="eastAsia"/>
                <w:sz w:val="24"/>
                <w:szCs w:val="24"/>
              </w:rPr>
              <w:t>详单文件</w:t>
            </w:r>
            <w:proofErr w:type="gramEnd"/>
          </w:p>
        </w:tc>
      </w:tr>
    </w:tbl>
    <w:p w:rsidR="006506AE" w:rsidRDefault="006506AE" w:rsidP="006506AE"/>
    <w:p w:rsidR="006506AE" w:rsidRDefault="006506AE" w:rsidP="006506AE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）、交互图</w:t>
      </w:r>
    </w:p>
    <w:p w:rsidR="00764F10" w:rsidRDefault="00354DA3" w:rsidP="006506AE">
      <w:r>
        <w:rPr>
          <w:noProof/>
        </w:rPr>
        <w:drawing>
          <wp:inline distT="0" distB="0" distL="0" distR="0">
            <wp:extent cx="5274310" cy="2982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10" w:rsidRDefault="00764F10" w:rsidP="00764F1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）、交互图说明及层次化设计</w:t>
      </w:r>
    </w:p>
    <w:p w:rsidR="00764F10" w:rsidRDefault="00764F10" w:rsidP="00764F10">
      <w:pPr>
        <w:ind w:firstLineChars="200" w:firstLine="420"/>
      </w:pPr>
      <w:r>
        <w:rPr>
          <w:rFonts w:hint="eastAsia"/>
        </w:rPr>
        <w:t>用户界面层：与前台人员进行交互，用于发出</w:t>
      </w:r>
      <w:proofErr w:type="gramStart"/>
      <w:r>
        <w:rPr>
          <w:rFonts w:hint="eastAsia"/>
        </w:rPr>
        <w:t>打印详单请求</w:t>
      </w:r>
      <w:proofErr w:type="gramEnd"/>
      <w:r>
        <w:rPr>
          <w:rFonts w:hint="eastAsia"/>
        </w:rPr>
        <w:t>。</w:t>
      </w:r>
    </w:p>
    <w:p w:rsidR="00764F10" w:rsidRDefault="00764F10" w:rsidP="00764F10">
      <w:pPr>
        <w:ind w:firstLineChars="200" w:firstLine="420"/>
      </w:pPr>
      <w:r>
        <w:rPr>
          <w:rFonts w:hint="eastAsia"/>
        </w:rPr>
        <w:t>控制层：</w:t>
      </w:r>
      <w:proofErr w:type="gramStart"/>
      <w:r>
        <w:rPr>
          <w:rFonts w:hint="eastAsia"/>
        </w:rPr>
        <w:t>从控机</w:t>
      </w:r>
      <w:proofErr w:type="gramEnd"/>
      <w:r>
        <w:rPr>
          <w:rFonts w:hint="eastAsia"/>
        </w:rPr>
        <w:t>作为控制层接收请求，</w:t>
      </w:r>
      <w:proofErr w:type="gramStart"/>
      <w:r>
        <w:rPr>
          <w:rFonts w:hint="eastAsia"/>
        </w:rPr>
        <w:t>检查详单信息</w:t>
      </w:r>
      <w:proofErr w:type="gramEnd"/>
      <w:r>
        <w:rPr>
          <w:rFonts w:hint="eastAsia"/>
        </w:rPr>
        <w:t>是否合法，而后发出创建文件以及打印请求</w:t>
      </w:r>
    </w:p>
    <w:p w:rsidR="006506AE" w:rsidRDefault="00764F10" w:rsidP="00764F10">
      <w:pPr>
        <w:ind w:firstLineChars="200" w:firstLine="420"/>
      </w:pPr>
      <w:r>
        <w:rPr>
          <w:rFonts w:hint="eastAsia"/>
        </w:rPr>
        <w:t>业务逻辑层：</w:t>
      </w:r>
      <w:r>
        <w:rPr>
          <w:rFonts w:hint="eastAsia"/>
        </w:rPr>
        <w:t>print</w:t>
      </w:r>
      <w:r>
        <w:rPr>
          <w:rFonts w:hint="eastAsia"/>
        </w:rPr>
        <w:t>，用于实现创建</w:t>
      </w:r>
      <w:proofErr w:type="gramStart"/>
      <w:r>
        <w:rPr>
          <w:rFonts w:hint="eastAsia"/>
        </w:rPr>
        <w:t>打印详单的</w:t>
      </w:r>
      <w:proofErr w:type="gramEnd"/>
      <w:r>
        <w:rPr>
          <w:rFonts w:hint="eastAsia"/>
        </w:rPr>
        <w:t>具体功能需求，包括</w:t>
      </w:r>
      <w:proofErr w:type="gramStart"/>
      <w:r>
        <w:rPr>
          <w:rFonts w:hint="eastAsia"/>
        </w:rPr>
        <w:t>打印详单和</w:t>
      </w:r>
      <w:proofErr w:type="gramEnd"/>
      <w:r>
        <w:rPr>
          <w:rFonts w:hint="eastAsia"/>
        </w:rPr>
        <w:t>记录打印日志</w:t>
      </w:r>
    </w:p>
    <w:p w:rsidR="00764F10" w:rsidRDefault="00764F10" w:rsidP="00764F10">
      <w:pPr>
        <w:ind w:firstLineChars="200" w:firstLine="420"/>
      </w:pPr>
      <w:r>
        <w:rPr>
          <w:rFonts w:hint="eastAsia"/>
        </w:rPr>
        <w:t>持久化层：</w:t>
      </w:r>
      <w:proofErr w:type="spellStart"/>
      <w:r>
        <w:rPr>
          <w:rFonts w:hint="eastAsia"/>
        </w:rPr>
        <w:t>ListPrint</w:t>
      </w:r>
      <w:r>
        <w:t>_Log</w:t>
      </w:r>
      <w:proofErr w:type="spellEnd"/>
      <w:r>
        <w:rPr>
          <w:rFonts w:hint="eastAsia"/>
        </w:rPr>
        <w:t>，在打印操作完成后，将打印操作的日志信息永久保存于数据库中</w:t>
      </w:r>
    </w:p>
    <w:p w:rsidR="00764F10" w:rsidRDefault="00764F10" w:rsidP="00764F10">
      <w:pPr>
        <w:ind w:firstLineChars="200" w:firstLine="420"/>
      </w:pPr>
    </w:p>
    <w:p w:rsidR="00764F10" w:rsidRDefault="00764F10" w:rsidP="00764F10">
      <w:pPr>
        <w:ind w:firstLineChars="200" w:firstLine="420"/>
      </w:pPr>
    </w:p>
    <w:p w:rsidR="00354DA3" w:rsidRDefault="00354DA3" w:rsidP="00764F10">
      <w:pPr>
        <w:ind w:firstLineChars="200" w:firstLine="420"/>
      </w:pPr>
    </w:p>
    <w:p w:rsidR="00354DA3" w:rsidRDefault="00354DA3" w:rsidP="00764F10">
      <w:pPr>
        <w:ind w:firstLineChars="200" w:firstLine="420"/>
      </w:pPr>
    </w:p>
    <w:p w:rsidR="00354DA3" w:rsidRDefault="00354DA3" w:rsidP="00764F10">
      <w:pPr>
        <w:ind w:firstLineChars="200" w:firstLine="420"/>
      </w:pPr>
    </w:p>
    <w:p w:rsidR="00354DA3" w:rsidRDefault="00354DA3" w:rsidP="00764F10">
      <w:pPr>
        <w:ind w:firstLineChars="200" w:firstLine="420"/>
      </w:pPr>
    </w:p>
    <w:p w:rsidR="00354DA3" w:rsidRDefault="00354DA3" w:rsidP="00764F10">
      <w:pPr>
        <w:ind w:firstLineChars="200" w:firstLine="420"/>
      </w:pPr>
    </w:p>
    <w:p w:rsidR="00354DA3" w:rsidRDefault="00354DA3" w:rsidP="00764F10">
      <w:pPr>
        <w:ind w:firstLineChars="200" w:firstLine="420"/>
      </w:pPr>
    </w:p>
    <w:p w:rsidR="00764F10" w:rsidRDefault="00764F10" w:rsidP="00764F10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proofErr w:type="spellStart"/>
      <w:r w:rsidRPr="00764F10">
        <w:t>CreateInvoice</w:t>
      </w:r>
      <w:proofErr w:type="spellEnd"/>
      <w:r w:rsidRPr="00764F10">
        <w:t>(</w:t>
      </w:r>
      <w:proofErr w:type="spellStart"/>
      <w:r w:rsidRPr="00764F10">
        <w:t>RoomId,date_in,date_out</w:t>
      </w:r>
      <w:proofErr w:type="spellEnd"/>
      <w:r w:rsidRPr="00764F10">
        <w:t>)</w:t>
      </w:r>
    </w:p>
    <w:p w:rsidR="00764F10" w:rsidRDefault="00764F10" w:rsidP="00764F10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）、操作契约</w:t>
      </w:r>
    </w:p>
    <w:tbl>
      <w:tblPr>
        <w:tblW w:w="86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764F10" w:rsidRPr="00E221EB" w:rsidTr="00526E3D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764F10" w:rsidRPr="00E221EB" w:rsidRDefault="00764F10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系统事件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764F10" w:rsidRPr="00E221EB" w:rsidRDefault="00764F10" w:rsidP="00526E3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64F10">
              <w:rPr>
                <w:sz w:val="24"/>
                <w:szCs w:val="24"/>
              </w:rPr>
              <w:t>CreateInvoice</w:t>
            </w:r>
            <w:proofErr w:type="spellEnd"/>
            <w:r w:rsidRPr="00764F10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64F10">
              <w:rPr>
                <w:sz w:val="24"/>
                <w:szCs w:val="24"/>
              </w:rPr>
              <w:t>RoomId,date_in,date_out</w:t>
            </w:r>
            <w:proofErr w:type="spellEnd"/>
            <w:r w:rsidRPr="00764F10">
              <w:rPr>
                <w:sz w:val="24"/>
                <w:szCs w:val="24"/>
              </w:rPr>
              <w:t>)</w:t>
            </w:r>
          </w:p>
        </w:tc>
      </w:tr>
      <w:tr w:rsidR="00764F10" w:rsidRPr="00E221EB" w:rsidTr="00526E3D">
        <w:trPr>
          <w:trHeight w:val="397"/>
        </w:trPr>
        <w:tc>
          <w:tcPr>
            <w:tcW w:w="4309" w:type="dxa"/>
            <w:shd w:val="clear" w:color="auto" w:fill="D0DBF0"/>
          </w:tcPr>
          <w:p w:rsidR="00764F10" w:rsidRPr="00E221EB" w:rsidRDefault="00764F10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交叉引用</w:t>
            </w:r>
          </w:p>
        </w:tc>
        <w:tc>
          <w:tcPr>
            <w:tcW w:w="4309" w:type="dxa"/>
            <w:shd w:val="clear" w:color="auto" w:fill="D0DBF0"/>
          </w:tcPr>
          <w:p w:rsidR="00764F10" w:rsidRPr="00E221EB" w:rsidRDefault="00764F10" w:rsidP="00526E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酒店前台</w:t>
            </w:r>
            <w:r>
              <w:rPr>
                <w:rFonts w:hint="eastAsia"/>
                <w:sz w:val="24"/>
                <w:szCs w:val="24"/>
              </w:rPr>
              <w:t>-</w:t>
            </w:r>
            <w:proofErr w:type="gramStart"/>
            <w:r>
              <w:rPr>
                <w:rFonts w:hint="eastAsia"/>
                <w:sz w:val="24"/>
                <w:szCs w:val="24"/>
              </w:rPr>
              <w:t>从控机</w:t>
            </w:r>
            <w:proofErr w:type="gramEnd"/>
          </w:p>
        </w:tc>
      </w:tr>
      <w:tr w:rsidR="00764F10" w:rsidRPr="00E221EB" w:rsidTr="00526E3D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764F10" w:rsidRPr="00E221EB" w:rsidRDefault="00764F10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764F10" w:rsidRPr="00E221EB" w:rsidRDefault="00764F10" w:rsidP="00526E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账单对象未被创建</w:t>
            </w:r>
          </w:p>
        </w:tc>
      </w:tr>
      <w:tr w:rsidR="00764F10" w:rsidRPr="00E221EB" w:rsidTr="00526E3D">
        <w:trPr>
          <w:trHeight w:val="397"/>
        </w:trPr>
        <w:tc>
          <w:tcPr>
            <w:tcW w:w="4309" w:type="dxa"/>
            <w:shd w:val="clear" w:color="auto" w:fill="D0DBF0"/>
          </w:tcPr>
          <w:p w:rsidR="00764F10" w:rsidRPr="00E221EB" w:rsidRDefault="00764F10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309" w:type="dxa"/>
            <w:shd w:val="clear" w:color="auto" w:fill="D0DBF0"/>
          </w:tcPr>
          <w:p w:rsidR="00764F10" w:rsidRPr="00764F10" w:rsidRDefault="00764F10" w:rsidP="00764F10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764F10">
              <w:rPr>
                <w:rFonts w:hint="eastAsia"/>
                <w:sz w:val="24"/>
                <w:szCs w:val="24"/>
              </w:rPr>
              <w:t>创建账单对象</w:t>
            </w:r>
          </w:p>
          <w:p w:rsidR="00764F10" w:rsidRPr="00764F10" w:rsidRDefault="00764F10" w:rsidP="00764F10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初始化账单对象值</w:t>
            </w:r>
          </w:p>
        </w:tc>
      </w:tr>
    </w:tbl>
    <w:p w:rsidR="00764F10" w:rsidRDefault="00764F10" w:rsidP="00764F1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）、交互图</w:t>
      </w:r>
    </w:p>
    <w:p w:rsidR="00764F10" w:rsidRDefault="00354DA3" w:rsidP="00764F10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860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10" w:rsidRDefault="00764F10" w:rsidP="00764F1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）、交互图说明及层次化设计</w:t>
      </w:r>
    </w:p>
    <w:p w:rsidR="00764F10" w:rsidRDefault="00764F10" w:rsidP="00764F10">
      <w:pPr>
        <w:ind w:firstLineChars="200" w:firstLine="420"/>
      </w:pPr>
      <w:r>
        <w:rPr>
          <w:rFonts w:hint="eastAsia"/>
        </w:rPr>
        <w:t>用户界面层：与前台人员进行交互，用于发出</w:t>
      </w:r>
      <w:proofErr w:type="gramStart"/>
      <w:r w:rsidR="00354DA3">
        <w:rPr>
          <w:rFonts w:hint="eastAsia"/>
        </w:rPr>
        <w:t>出</w:t>
      </w:r>
      <w:proofErr w:type="gramEnd"/>
      <w:r w:rsidR="00354DA3">
        <w:rPr>
          <w:rFonts w:hint="eastAsia"/>
        </w:rPr>
        <w:t>账单</w:t>
      </w:r>
      <w:r>
        <w:rPr>
          <w:rFonts w:hint="eastAsia"/>
        </w:rPr>
        <w:t>请求。</w:t>
      </w:r>
    </w:p>
    <w:p w:rsidR="00764F10" w:rsidRDefault="00764F10" w:rsidP="00764F10">
      <w:pPr>
        <w:ind w:firstLineChars="200" w:firstLine="420"/>
      </w:pPr>
      <w:r>
        <w:rPr>
          <w:rFonts w:hint="eastAsia"/>
        </w:rPr>
        <w:t>控制层：</w:t>
      </w:r>
      <w:proofErr w:type="gramStart"/>
      <w:r>
        <w:rPr>
          <w:rFonts w:hint="eastAsia"/>
        </w:rPr>
        <w:t>从控机控制</w:t>
      </w:r>
      <w:proofErr w:type="gramEnd"/>
      <w:r>
        <w:rPr>
          <w:rFonts w:hint="eastAsia"/>
        </w:rPr>
        <w:t>层接收请求，检查</w:t>
      </w:r>
      <w:r w:rsidR="00354DA3">
        <w:rPr>
          <w:rFonts w:hint="eastAsia"/>
        </w:rPr>
        <w:t>账单</w:t>
      </w:r>
      <w:r>
        <w:rPr>
          <w:rFonts w:hint="eastAsia"/>
        </w:rPr>
        <w:t>信息是否合法</w:t>
      </w:r>
    </w:p>
    <w:p w:rsidR="00764F10" w:rsidRDefault="00764F10" w:rsidP="00764F10">
      <w:pPr>
        <w:ind w:firstLineChars="200" w:firstLine="420"/>
      </w:pPr>
      <w:r>
        <w:rPr>
          <w:rFonts w:hint="eastAsia"/>
        </w:rPr>
        <w:t>业务逻辑层：</w:t>
      </w:r>
      <w:r w:rsidR="00354DA3" w:rsidRPr="00354DA3">
        <w:t>Invoice</w:t>
      </w:r>
      <w:r>
        <w:t xml:space="preserve"> </w:t>
      </w:r>
      <w:r>
        <w:rPr>
          <w:rFonts w:hint="eastAsia"/>
        </w:rPr>
        <w:t>quire</w:t>
      </w:r>
      <w:r>
        <w:rPr>
          <w:rFonts w:hint="eastAsia"/>
        </w:rPr>
        <w:t>，用于实现</w:t>
      </w:r>
      <w:r w:rsidR="00354DA3">
        <w:rPr>
          <w:rFonts w:hint="eastAsia"/>
        </w:rPr>
        <w:t>出账单</w:t>
      </w:r>
      <w:r>
        <w:rPr>
          <w:rFonts w:hint="eastAsia"/>
        </w:rPr>
        <w:t>的具体功能需求，包括查询计算价格，记录</w:t>
      </w:r>
      <w:r w:rsidR="00354DA3">
        <w:rPr>
          <w:rFonts w:hint="eastAsia"/>
        </w:rPr>
        <w:t>出账单的</w:t>
      </w:r>
      <w:r>
        <w:rPr>
          <w:rFonts w:hint="eastAsia"/>
        </w:rPr>
        <w:t>操作日志。</w:t>
      </w:r>
    </w:p>
    <w:p w:rsidR="00764F10" w:rsidRDefault="00764F10" w:rsidP="00764F10">
      <w:pPr>
        <w:ind w:firstLineChars="200" w:firstLine="420"/>
      </w:pPr>
      <w:r>
        <w:rPr>
          <w:rFonts w:hint="eastAsia"/>
        </w:rPr>
        <w:t>持久化层：</w:t>
      </w:r>
      <w:proofErr w:type="spellStart"/>
      <w:r w:rsidR="00354DA3" w:rsidRPr="00354DA3">
        <w:t>Invoice</w:t>
      </w:r>
      <w:r>
        <w:rPr>
          <w:rFonts w:hint="eastAsia"/>
        </w:rPr>
        <w:t>_</w:t>
      </w:r>
      <w:r>
        <w:t>store</w:t>
      </w:r>
      <w:proofErr w:type="spellEnd"/>
      <w:r>
        <w:rPr>
          <w:rFonts w:hint="eastAsia"/>
        </w:rPr>
        <w:t>，在系统完成创建操作后，将日志信息永久保存于数据库中</w:t>
      </w:r>
    </w:p>
    <w:p w:rsidR="00764F10" w:rsidRDefault="00764F10" w:rsidP="00764F10">
      <w:pPr>
        <w:ind w:firstLineChars="200" w:firstLine="420"/>
      </w:pPr>
    </w:p>
    <w:p w:rsidR="00354DA3" w:rsidRDefault="00354DA3" w:rsidP="00764F10">
      <w:pPr>
        <w:ind w:firstLineChars="200" w:firstLine="420"/>
      </w:pPr>
    </w:p>
    <w:p w:rsidR="00354DA3" w:rsidRDefault="00011782" w:rsidP="00354DA3">
      <w:r>
        <w:rPr>
          <w:rFonts w:hint="eastAsia"/>
        </w:rPr>
        <w:t>4</w:t>
      </w:r>
      <w:r w:rsidR="00354DA3">
        <w:rPr>
          <w:rFonts w:hint="eastAsia"/>
        </w:rPr>
        <w:t>、</w:t>
      </w:r>
      <w:proofErr w:type="spellStart"/>
      <w:r w:rsidRPr="00011782">
        <w:t>PrintInvoice</w:t>
      </w:r>
      <w:proofErr w:type="spellEnd"/>
      <w:r w:rsidRPr="00011782">
        <w:t>(</w:t>
      </w:r>
      <w:proofErr w:type="spellStart"/>
      <w:r w:rsidRPr="00011782">
        <w:t>RoomId,date_out,Toal_fee</w:t>
      </w:r>
      <w:proofErr w:type="spellEnd"/>
      <w:r w:rsidRPr="00011782">
        <w:t>)</w:t>
      </w:r>
    </w:p>
    <w:p w:rsidR="00354DA3" w:rsidRDefault="00354DA3" w:rsidP="00354D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）、操作契约</w:t>
      </w:r>
    </w:p>
    <w:tbl>
      <w:tblPr>
        <w:tblW w:w="86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354DA3" w:rsidRPr="00E221EB" w:rsidTr="00526E3D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354DA3" w:rsidRPr="00E221EB" w:rsidRDefault="00354DA3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系统事件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354DA3" w:rsidRPr="00E221EB" w:rsidRDefault="00011782" w:rsidP="00526E3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011782">
              <w:t>PrintInvoice</w:t>
            </w:r>
            <w:proofErr w:type="spellEnd"/>
            <w:r w:rsidRPr="00011782">
              <w:t>(</w:t>
            </w:r>
            <w:proofErr w:type="spellStart"/>
            <w:proofErr w:type="gramEnd"/>
            <w:r w:rsidRPr="00011782">
              <w:t>RoomId,date_out,Toal_fee</w:t>
            </w:r>
            <w:proofErr w:type="spellEnd"/>
            <w:r w:rsidRPr="00011782">
              <w:t>)</w:t>
            </w:r>
          </w:p>
        </w:tc>
      </w:tr>
      <w:tr w:rsidR="00354DA3" w:rsidRPr="00E221EB" w:rsidTr="00526E3D">
        <w:trPr>
          <w:trHeight w:val="397"/>
        </w:trPr>
        <w:tc>
          <w:tcPr>
            <w:tcW w:w="4309" w:type="dxa"/>
            <w:shd w:val="clear" w:color="auto" w:fill="D0DBF0"/>
          </w:tcPr>
          <w:p w:rsidR="00354DA3" w:rsidRPr="00E221EB" w:rsidRDefault="00354DA3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交叉引用</w:t>
            </w:r>
          </w:p>
        </w:tc>
        <w:tc>
          <w:tcPr>
            <w:tcW w:w="4309" w:type="dxa"/>
            <w:shd w:val="clear" w:color="auto" w:fill="D0DBF0"/>
          </w:tcPr>
          <w:p w:rsidR="00354DA3" w:rsidRPr="00E221EB" w:rsidRDefault="00354DA3" w:rsidP="00526E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酒店前台</w:t>
            </w:r>
            <w:r>
              <w:rPr>
                <w:rFonts w:hint="eastAsia"/>
                <w:sz w:val="24"/>
                <w:szCs w:val="24"/>
              </w:rPr>
              <w:t>-</w:t>
            </w:r>
            <w:proofErr w:type="gramStart"/>
            <w:r>
              <w:rPr>
                <w:rFonts w:hint="eastAsia"/>
                <w:sz w:val="24"/>
                <w:szCs w:val="24"/>
              </w:rPr>
              <w:t>从控机</w:t>
            </w:r>
            <w:proofErr w:type="gramEnd"/>
          </w:p>
        </w:tc>
      </w:tr>
      <w:tr w:rsidR="00354DA3" w:rsidRPr="00E221EB" w:rsidTr="00526E3D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354DA3" w:rsidRPr="00E221EB" w:rsidRDefault="00354DA3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354DA3" w:rsidRPr="00E221EB" w:rsidRDefault="00011782" w:rsidP="00526E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客户退房</w:t>
            </w:r>
          </w:p>
        </w:tc>
      </w:tr>
      <w:tr w:rsidR="00354DA3" w:rsidRPr="00E221EB" w:rsidTr="00526E3D">
        <w:trPr>
          <w:trHeight w:val="397"/>
        </w:trPr>
        <w:tc>
          <w:tcPr>
            <w:tcW w:w="4309" w:type="dxa"/>
            <w:shd w:val="clear" w:color="auto" w:fill="D0DBF0"/>
          </w:tcPr>
          <w:p w:rsidR="00354DA3" w:rsidRPr="00E221EB" w:rsidRDefault="00354DA3" w:rsidP="00526E3D">
            <w:pPr>
              <w:jc w:val="center"/>
              <w:rPr>
                <w:sz w:val="24"/>
                <w:szCs w:val="24"/>
              </w:rPr>
            </w:pPr>
            <w:r w:rsidRPr="00E221E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309" w:type="dxa"/>
            <w:shd w:val="clear" w:color="auto" w:fill="D0DBF0"/>
          </w:tcPr>
          <w:p w:rsidR="00354DA3" w:rsidRPr="006506AE" w:rsidRDefault="00354DA3" w:rsidP="00526E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  <w:r w:rsidR="00011782">
              <w:rPr>
                <w:rFonts w:hint="eastAsia"/>
                <w:sz w:val="24"/>
                <w:szCs w:val="24"/>
              </w:rPr>
              <w:t>账单</w:t>
            </w:r>
            <w:r>
              <w:rPr>
                <w:rFonts w:hint="eastAsia"/>
                <w:sz w:val="24"/>
                <w:szCs w:val="24"/>
              </w:rPr>
              <w:t>文件</w:t>
            </w:r>
          </w:p>
        </w:tc>
      </w:tr>
    </w:tbl>
    <w:p w:rsidR="00354DA3" w:rsidRDefault="00354DA3" w:rsidP="00354DA3"/>
    <w:p w:rsidR="00354DA3" w:rsidRDefault="00354DA3" w:rsidP="00354DA3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）、交互图</w:t>
      </w:r>
    </w:p>
    <w:p w:rsidR="00354DA3" w:rsidRDefault="009F777D" w:rsidP="00354DA3">
      <w:r>
        <w:rPr>
          <w:noProof/>
        </w:rPr>
        <w:lastRenderedPageBreak/>
        <w:drawing>
          <wp:inline distT="0" distB="0" distL="0" distR="0">
            <wp:extent cx="5274310" cy="29825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A3" w:rsidRDefault="00354DA3" w:rsidP="00354DA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）、交互图说明及层次化设计</w:t>
      </w:r>
    </w:p>
    <w:p w:rsidR="00354DA3" w:rsidRDefault="00354DA3" w:rsidP="00354DA3">
      <w:pPr>
        <w:ind w:firstLineChars="200" w:firstLine="420"/>
      </w:pPr>
      <w:r>
        <w:rPr>
          <w:rFonts w:hint="eastAsia"/>
        </w:rPr>
        <w:t>用户界面层：与前台人员进行交互，用于发出打印</w:t>
      </w:r>
      <w:r w:rsidR="009F777D">
        <w:rPr>
          <w:rFonts w:hint="eastAsia"/>
        </w:rPr>
        <w:t>账</w:t>
      </w:r>
      <w:r>
        <w:rPr>
          <w:rFonts w:hint="eastAsia"/>
        </w:rPr>
        <w:t>单请求。</w:t>
      </w:r>
    </w:p>
    <w:p w:rsidR="00354DA3" w:rsidRDefault="00354DA3" w:rsidP="00354DA3">
      <w:pPr>
        <w:ind w:firstLineChars="200" w:firstLine="420"/>
      </w:pPr>
      <w:r>
        <w:rPr>
          <w:rFonts w:hint="eastAsia"/>
        </w:rPr>
        <w:t>控制层：</w:t>
      </w:r>
      <w:proofErr w:type="gramStart"/>
      <w:r>
        <w:rPr>
          <w:rFonts w:hint="eastAsia"/>
        </w:rPr>
        <w:t>从控机</w:t>
      </w:r>
      <w:proofErr w:type="gramEnd"/>
      <w:r>
        <w:rPr>
          <w:rFonts w:hint="eastAsia"/>
        </w:rPr>
        <w:t>作为控制层接收请求，发出创建文件以及打印</w:t>
      </w:r>
      <w:r w:rsidR="009F777D">
        <w:rPr>
          <w:rFonts w:hint="eastAsia"/>
        </w:rPr>
        <w:t>账单</w:t>
      </w:r>
      <w:r>
        <w:rPr>
          <w:rFonts w:hint="eastAsia"/>
        </w:rPr>
        <w:t>请求</w:t>
      </w:r>
    </w:p>
    <w:p w:rsidR="00354DA3" w:rsidRDefault="00354DA3" w:rsidP="00354DA3">
      <w:pPr>
        <w:ind w:firstLineChars="200" w:firstLine="420"/>
      </w:pPr>
      <w:r>
        <w:rPr>
          <w:rFonts w:hint="eastAsia"/>
        </w:rPr>
        <w:t>业务逻辑层：</w:t>
      </w:r>
      <w:r>
        <w:rPr>
          <w:rFonts w:hint="eastAsia"/>
        </w:rPr>
        <w:t>print</w:t>
      </w:r>
      <w:r>
        <w:rPr>
          <w:rFonts w:hint="eastAsia"/>
        </w:rPr>
        <w:t>，用于实现创建打印</w:t>
      </w:r>
      <w:r w:rsidR="008C398B">
        <w:rPr>
          <w:rFonts w:hint="eastAsia"/>
        </w:rPr>
        <w:t>账单的</w:t>
      </w:r>
      <w:r>
        <w:rPr>
          <w:rFonts w:hint="eastAsia"/>
        </w:rPr>
        <w:t>具体功能需求，包括打印</w:t>
      </w:r>
      <w:r w:rsidR="008C398B">
        <w:rPr>
          <w:rFonts w:hint="eastAsia"/>
        </w:rPr>
        <w:t>账单</w:t>
      </w:r>
      <w:proofErr w:type="gramStart"/>
      <w:r>
        <w:rPr>
          <w:rFonts w:hint="eastAsia"/>
        </w:rPr>
        <w:t>单</w:t>
      </w:r>
      <w:proofErr w:type="gramEnd"/>
      <w:r>
        <w:rPr>
          <w:rFonts w:hint="eastAsia"/>
        </w:rPr>
        <w:t>和记录打印</w:t>
      </w:r>
      <w:r w:rsidR="008C398B">
        <w:rPr>
          <w:rFonts w:hint="eastAsia"/>
        </w:rPr>
        <w:t>账单的</w:t>
      </w:r>
      <w:r>
        <w:rPr>
          <w:rFonts w:hint="eastAsia"/>
        </w:rPr>
        <w:t>日志</w:t>
      </w:r>
    </w:p>
    <w:p w:rsidR="00354DA3" w:rsidRDefault="00354DA3" w:rsidP="00354DA3">
      <w:pPr>
        <w:ind w:firstLineChars="200" w:firstLine="420"/>
      </w:pPr>
      <w:r>
        <w:rPr>
          <w:rFonts w:hint="eastAsia"/>
        </w:rPr>
        <w:t>持久化层：</w:t>
      </w:r>
      <w:proofErr w:type="spellStart"/>
      <w:r>
        <w:rPr>
          <w:rFonts w:hint="eastAsia"/>
        </w:rPr>
        <w:t>ListPrint</w:t>
      </w:r>
      <w:r>
        <w:t>_Log</w:t>
      </w:r>
      <w:proofErr w:type="spellEnd"/>
      <w:r>
        <w:rPr>
          <w:rFonts w:hint="eastAsia"/>
        </w:rPr>
        <w:t>，在打印操作完成后，将打印</w:t>
      </w:r>
      <w:r w:rsidR="008C398B">
        <w:rPr>
          <w:rFonts w:hint="eastAsia"/>
        </w:rPr>
        <w:t>账单</w:t>
      </w:r>
      <w:r>
        <w:rPr>
          <w:rFonts w:hint="eastAsia"/>
        </w:rPr>
        <w:t>操作的日志信息永久保存于数据库中</w:t>
      </w:r>
    </w:p>
    <w:p w:rsidR="00354DA3" w:rsidRPr="00354DA3" w:rsidRDefault="00354DA3" w:rsidP="00764F10">
      <w:pPr>
        <w:ind w:firstLineChars="200" w:firstLine="420"/>
      </w:pPr>
    </w:p>
    <w:sectPr w:rsidR="00354DA3" w:rsidRPr="00354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EFF"/>
    <w:multiLevelType w:val="hybridMultilevel"/>
    <w:tmpl w:val="199E41FA"/>
    <w:lvl w:ilvl="0" w:tplc="8910B0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E66EB"/>
    <w:multiLevelType w:val="hybridMultilevel"/>
    <w:tmpl w:val="0316D45A"/>
    <w:lvl w:ilvl="0" w:tplc="2E944C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E31B66"/>
    <w:multiLevelType w:val="hybridMultilevel"/>
    <w:tmpl w:val="6D48E97C"/>
    <w:lvl w:ilvl="0" w:tplc="9544C4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E1"/>
    <w:rsid w:val="00011782"/>
    <w:rsid w:val="00122BD1"/>
    <w:rsid w:val="00162C4B"/>
    <w:rsid w:val="00354DA3"/>
    <w:rsid w:val="003B10D5"/>
    <w:rsid w:val="006506AE"/>
    <w:rsid w:val="00741A25"/>
    <w:rsid w:val="00764F10"/>
    <w:rsid w:val="008C398B"/>
    <w:rsid w:val="009F777D"/>
    <w:rsid w:val="00C83133"/>
    <w:rsid w:val="00CA12E1"/>
    <w:rsid w:val="00D1011B"/>
    <w:rsid w:val="00DD5B52"/>
    <w:rsid w:val="00EC3F28"/>
    <w:rsid w:val="00F9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A5D1"/>
  <w15:chartTrackingRefBased/>
  <w15:docId w15:val="{FD583254-3288-48F6-888A-46508581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9</cp:revision>
  <dcterms:created xsi:type="dcterms:W3CDTF">2019-05-11T07:26:00Z</dcterms:created>
  <dcterms:modified xsi:type="dcterms:W3CDTF">2019-05-11T15:02:00Z</dcterms:modified>
</cp:coreProperties>
</file>