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9DC77" w14:textId="77777777" w:rsidR="00441517" w:rsidRPr="00183A1E" w:rsidRDefault="00441517" w:rsidP="00441517">
      <w:pPr>
        <w:spacing w:after="0"/>
        <w:jc w:val="center"/>
        <w:rPr>
          <w:b/>
          <w:bCs/>
          <w:sz w:val="72"/>
          <w:szCs w:val="72"/>
          <w:lang w:val="en-US"/>
        </w:rPr>
      </w:pPr>
      <w:r w:rsidRPr="00183A1E">
        <w:rPr>
          <w:b/>
          <w:bCs/>
          <w:sz w:val="72"/>
          <w:szCs w:val="72"/>
          <w:lang w:val="en-US"/>
        </w:rPr>
        <w:t>GSAP</w:t>
      </w:r>
    </w:p>
    <w:p w14:paraId="132BC88E" w14:textId="77777777" w:rsidR="00441517" w:rsidRPr="00183A1E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183A1E">
        <w:rPr>
          <w:b/>
          <w:bCs/>
          <w:sz w:val="32"/>
          <w:szCs w:val="32"/>
          <w:lang w:val="en-US"/>
        </w:rPr>
        <w:t>GreenSock Animation Platform</w:t>
      </w:r>
      <w:r>
        <w:rPr>
          <w:b/>
          <w:bCs/>
          <w:sz w:val="32"/>
          <w:szCs w:val="32"/>
          <w:lang w:val="en-US"/>
        </w:rPr>
        <w:t xml:space="preserve"> Animation Library</w:t>
      </w:r>
    </w:p>
    <w:p w14:paraId="11B9A4DD" w14:textId="77777777" w:rsidR="00441517" w:rsidRPr="005263AB" w:rsidRDefault="00441517" w:rsidP="00441517">
      <w:pPr>
        <w:rPr>
          <w:b/>
          <w:bCs/>
          <w:sz w:val="12"/>
          <w:szCs w:val="12"/>
          <w:lang w:val="en-US"/>
        </w:rPr>
      </w:pPr>
    </w:p>
    <w:p w14:paraId="19F66B62" w14:textId="77777777" w:rsidR="00441517" w:rsidRPr="00183A1E" w:rsidRDefault="00441517" w:rsidP="00441517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 xml:space="preserve">In GSAP, there are </w:t>
      </w:r>
      <w:r>
        <w:rPr>
          <w:b/>
          <w:bCs/>
          <w:lang w:val="en-US"/>
        </w:rPr>
        <w:t xml:space="preserve">two </w:t>
      </w:r>
      <w:r>
        <w:rPr>
          <w:lang w:val="en-US"/>
        </w:rPr>
        <w:t>ways for applying animations</w:t>
      </w:r>
    </w:p>
    <w:p w14:paraId="1D8251D1" w14:textId="77777777" w:rsidR="00441517" w:rsidRPr="00183A1E" w:rsidRDefault="00441517" w:rsidP="00441517">
      <w:pPr>
        <w:pStyle w:val="ListParagraph"/>
        <w:ind w:left="360"/>
        <w:rPr>
          <w:b/>
          <w:bCs/>
          <w:sz w:val="12"/>
          <w:szCs w:val="12"/>
          <w:lang w:val="en-US"/>
        </w:rPr>
      </w:pPr>
    </w:p>
    <w:p w14:paraId="2B896FC8" w14:textId="77777777" w:rsidR="00441517" w:rsidRDefault="00441517" w:rsidP="00441517">
      <w:pPr>
        <w:pStyle w:val="ListParagraph"/>
        <w:numPr>
          <w:ilvl w:val="1"/>
          <w:numId w:val="1"/>
        </w:numPr>
        <w:ind w:left="814"/>
        <w:rPr>
          <w:b/>
          <w:bCs/>
          <w:lang w:val="en-US"/>
        </w:rPr>
      </w:pPr>
      <w:r>
        <w:rPr>
          <w:b/>
          <w:bCs/>
          <w:lang w:val="en-US"/>
        </w:rPr>
        <w:t>Initial to final position:</w:t>
      </w:r>
    </w:p>
    <w:p w14:paraId="52920F9E" w14:textId="77777777" w:rsidR="00441517" w:rsidRDefault="00441517" w:rsidP="00441517">
      <w:pPr>
        <w:pStyle w:val="ListParagraph"/>
        <w:numPr>
          <w:ilvl w:val="2"/>
          <w:numId w:val="1"/>
        </w:numPr>
        <w:ind w:left="1210"/>
        <w:rPr>
          <w:b/>
          <w:bCs/>
          <w:lang w:val="en-US"/>
        </w:rPr>
      </w:pPr>
      <w:r>
        <w:rPr>
          <w:b/>
          <w:bCs/>
          <w:lang w:val="en-US"/>
        </w:rPr>
        <w:t>gsap.to(“</w:t>
      </w:r>
      <w:proofErr w:type="spellStart"/>
      <w:r>
        <w:rPr>
          <w:lang w:val="en-US"/>
        </w:rPr>
        <w:t>elemName</w:t>
      </w:r>
      <w:proofErr w:type="spellEnd"/>
      <w:r>
        <w:rPr>
          <w:lang w:val="en-US"/>
        </w:rPr>
        <w:t>”, { }</w:t>
      </w:r>
      <w:r>
        <w:rPr>
          <w:b/>
          <w:bCs/>
          <w:lang w:val="en-US"/>
        </w:rPr>
        <w:t>)</w:t>
      </w:r>
    </w:p>
    <w:p w14:paraId="486DF092" w14:textId="77777777" w:rsidR="00441517" w:rsidRPr="00183A1E" w:rsidRDefault="00441517" w:rsidP="00441517">
      <w:pPr>
        <w:pStyle w:val="ListParagraph"/>
        <w:ind w:left="1210"/>
        <w:rPr>
          <w:b/>
          <w:bCs/>
          <w:sz w:val="12"/>
          <w:szCs w:val="12"/>
          <w:lang w:val="en-US"/>
        </w:rPr>
      </w:pPr>
    </w:p>
    <w:p w14:paraId="3CB2F884" w14:textId="77777777" w:rsidR="00441517" w:rsidRDefault="00441517" w:rsidP="00441517">
      <w:pPr>
        <w:pStyle w:val="ListParagraph"/>
        <w:numPr>
          <w:ilvl w:val="1"/>
          <w:numId w:val="1"/>
        </w:numPr>
        <w:ind w:left="814"/>
        <w:rPr>
          <w:b/>
          <w:bCs/>
          <w:lang w:val="en-US"/>
        </w:rPr>
      </w:pPr>
      <w:r>
        <w:rPr>
          <w:b/>
          <w:bCs/>
          <w:lang w:val="en-US"/>
        </w:rPr>
        <w:t>Final to initial position:</w:t>
      </w:r>
    </w:p>
    <w:p w14:paraId="38F4B3E0" w14:textId="77777777" w:rsidR="00441517" w:rsidRDefault="00441517" w:rsidP="00441517">
      <w:pPr>
        <w:pStyle w:val="ListParagraph"/>
        <w:numPr>
          <w:ilvl w:val="2"/>
          <w:numId w:val="1"/>
        </w:numPr>
        <w:spacing w:after="0"/>
        <w:ind w:left="121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gsap.from</w:t>
      </w:r>
      <w:proofErr w:type="spellEnd"/>
      <w:r>
        <w:rPr>
          <w:b/>
          <w:bCs/>
          <w:lang w:val="en-US"/>
        </w:rPr>
        <w:t>(“</w:t>
      </w:r>
      <w:proofErr w:type="spellStart"/>
      <w:r>
        <w:rPr>
          <w:lang w:val="en-US"/>
        </w:rPr>
        <w:t>elemName</w:t>
      </w:r>
      <w:proofErr w:type="spellEnd"/>
      <w:r>
        <w:rPr>
          <w:b/>
          <w:bCs/>
          <w:lang w:val="en-US"/>
        </w:rPr>
        <w:t>”,{ })</w:t>
      </w:r>
    </w:p>
    <w:p w14:paraId="1EA55CA3" w14:textId="77777777" w:rsidR="00441517" w:rsidRPr="005013E6" w:rsidRDefault="00441517" w:rsidP="00441517">
      <w:pPr>
        <w:spacing w:after="0"/>
        <w:rPr>
          <w:b/>
          <w:bCs/>
          <w:sz w:val="24"/>
          <w:szCs w:val="24"/>
          <w:lang w:val="en-US"/>
        </w:rPr>
      </w:pPr>
    </w:p>
    <w:p w14:paraId="48DF9EE6" w14:textId="77777777" w:rsidR="00441517" w:rsidRPr="00183A1E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GSAP Timeline</w:t>
      </w:r>
    </w:p>
    <w:p w14:paraId="45DFB48C" w14:textId="77777777" w:rsidR="00441517" w:rsidRDefault="00441517" w:rsidP="00441517">
      <w:pPr>
        <w:spacing w:after="0"/>
        <w:rPr>
          <w:b/>
          <w:bCs/>
          <w:sz w:val="24"/>
          <w:szCs w:val="24"/>
          <w:lang w:val="en-US"/>
        </w:rPr>
      </w:pPr>
    </w:p>
    <w:p w14:paraId="321E3447" w14:textId="77777777" w:rsidR="00441517" w:rsidRPr="007F3300" w:rsidRDefault="00441517" w:rsidP="00441517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>
        <w:rPr>
          <w:lang w:val="en-US"/>
        </w:rPr>
        <w:t xml:space="preserve">When we use </w:t>
      </w:r>
      <w:proofErr w:type="gramStart"/>
      <w:r>
        <w:rPr>
          <w:b/>
          <w:bCs/>
          <w:lang w:val="en-US"/>
        </w:rPr>
        <w:t>timeline</w:t>
      </w:r>
      <w:proofErr w:type="gramEnd"/>
      <w:r>
        <w:rPr>
          <w:lang w:val="en-US"/>
        </w:rPr>
        <w:t xml:space="preserve"> method with </w:t>
      </w:r>
      <w:r w:rsidRPr="008D58FC">
        <w:rPr>
          <w:b/>
          <w:bCs/>
          <w:lang w:val="en-US"/>
        </w:rPr>
        <w:t>many elements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different names, then all elements will be played one by one. </w:t>
      </w:r>
    </w:p>
    <w:p w14:paraId="4BC86454" w14:textId="77777777" w:rsidR="00441517" w:rsidRPr="002D298A" w:rsidRDefault="00441517" w:rsidP="00441517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>
        <w:rPr>
          <w:lang w:val="en-US"/>
        </w:rPr>
        <w:t xml:space="preserve">To </w:t>
      </w:r>
      <w:r>
        <w:rPr>
          <w:b/>
          <w:bCs/>
          <w:lang w:val="en-US"/>
        </w:rPr>
        <w:t xml:space="preserve">Pause timeline, </w:t>
      </w:r>
      <w:r>
        <w:rPr>
          <w:lang w:val="en-US"/>
        </w:rPr>
        <w:t xml:space="preserve">we use </w:t>
      </w:r>
      <w:proofErr w:type="spellStart"/>
      <w:r>
        <w:rPr>
          <w:b/>
          <w:bCs/>
          <w:lang w:val="en-US"/>
        </w:rPr>
        <w:t>tl.pause</w:t>
      </w:r>
      <w:proofErr w:type="spellEnd"/>
      <w:r>
        <w:rPr>
          <w:b/>
          <w:bCs/>
          <w:lang w:val="en-US"/>
        </w:rPr>
        <w:t>(),</w:t>
      </w:r>
      <w:r>
        <w:rPr>
          <w:lang w:val="en-US"/>
        </w:rPr>
        <w:t xml:space="preserve"> for playing again, </w:t>
      </w:r>
      <w:proofErr w:type="spellStart"/>
      <w:r>
        <w:rPr>
          <w:b/>
          <w:bCs/>
          <w:lang w:val="en-US"/>
        </w:rPr>
        <w:t>tl.play</w:t>
      </w:r>
      <w:proofErr w:type="spellEnd"/>
      <w:r>
        <w:rPr>
          <w:b/>
          <w:bCs/>
          <w:lang w:val="en-US"/>
        </w:rPr>
        <w:t xml:space="preserve">(), </w:t>
      </w:r>
      <w:r>
        <w:rPr>
          <w:lang w:val="en-US"/>
        </w:rPr>
        <w:t xml:space="preserve">for reversing </w:t>
      </w:r>
      <w:proofErr w:type="spellStart"/>
      <w:r>
        <w:rPr>
          <w:b/>
          <w:bCs/>
          <w:lang w:val="en-US"/>
        </w:rPr>
        <w:t>tl.reverse</w:t>
      </w:r>
      <w:proofErr w:type="spellEnd"/>
      <w:r>
        <w:rPr>
          <w:b/>
          <w:bCs/>
          <w:lang w:val="en-US"/>
        </w:rPr>
        <w:t>()</w:t>
      </w:r>
    </w:p>
    <w:p w14:paraId="61BDD0DE" w14:textId="77777777" w:rsidR="00441517" w:rsidRPr="002D298A" w:rsidRDefault="00441517" w:rsidP="00441517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Difference between timeline and delay:</w:t>
      </w:r>
    </w:p>
    <w:p w14:paraId="4A02B322" w14:textId="77777777" w:rsidR="00441517" w:rsidRDefault="00441517" w:rsidP="00441517">
      <w:pPr>
        <w:pStyle w:val="ListParagraph"/>
        <w:numPr>
          <w:ilvl w:val="1"/>
          <w:numId w:val="2"/>
        </w:numPr>
        <w:spacing w:after="0"/>
        <w:ind w:left="814"/>
        <w:rPr>
          <w:b/>
          <w:bCs/>
          <w:lang w:val="en-US"/>
        </w:rPr>
      </w:pPr>
      <w:r>
        <w:rPr>
          <w:b/>
          <w:bCs/>
          <w:lang w:val="en-US"/>
        </w:rPr>
        <w:t>timeline</w:t>
      </w:r>
      <w:r>
        <w:rPr>
          <w:lang w:val="en-US"/>
        </w:rPr>
        <w:t xml:space="preserve"> is a method that is used on different </w:t>
      </w:r>
      <w:r>
        <w:rPr>
          <w:b/>
          <w:bCs/>
          <w:lang w:val="en-US"/>
        </w:rPr>
        <w:t>elements</w:t>
      </w:r>
      <w:r>
        <w:rPr>
          <w:lang w:val="en-US"/>
        </w:rPr>
        <w:t xml:space="preserve"> with </w:t>
      </w:r>
      <w:r w:rsidRPr="007B5625">
        <w:rPr>
          <w:b/>
          <w:bCs/>
          <w:lang w:val="en-US"/>
        </w:rPr>
        <w:t>different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names. </w:t>
      </w:r>
      <w:r>
        <w:rPr>
          <w:lang w:val="en-US"/>
        </w:rPr>
        <w:t>Different elements, different animations.</w:t>
      </w:r>
    </w:p>
    <w:p w14:paraId="649EFB10" w14:textId="77777777" w:rsidR="00441517" w:rsidRPr="005263AB" w:rsidRDefault="00441517" w:rsidP="00441517">
      <w:pPr>
        <w:pStyle w:val="ListParagraph"/>
        <w:numPr>
          <w:ilvl w:val="1"/>
          <w:numId w:val="2"/>
        </w:numPr>
        <w:spacing w:after="0"/>
        <w:ind w:left="814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delay</w:t>
      </w:r>
      <w:proofErr w:type="gramEnd"/>
      <w:r>
        <w:rPr>
          <w:lang w:val="en-US"/>
        </w:rPr>
        <w:t xml:space="preserve"> is a property that is used on different elements with </w:t>
      </w:r>
      <w:proofErr w:type="gramStart"/>
      <w:r w:rsidRPr="007B5625">
        <w:rPr>
          <w:b/>
          <w:bCs/>
          <w:lang w:val="en-US"/>
        </w:rPr>
        <w:t>same</w:t>
      </w:r>
      <w:proofErr w:type="gramEnd"/>
      <w:r w:rsidRPr="007B5625">
        <w:rPr>
          <w:b/>
          <w:bCs/>
          <w:lang w:val="en-US"/>
        </w:rPr>
        <w:t xml:space="preserve"> names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Same name elements, same animations.</w:t>
      </w:r>
    </w:p>
    <w:p w14:paraId="42127B3D" w14:textId="77777777" w:rsidR="00441517" w:rsidRPr="005263AB" w:rsidRDefault="00441517" w:rsidP="00441517">
      <w:pPr>
        <w:pStyle w:val="ListParagraph"/>
        <w:spacing w:after="0"/>
        <w:ind w:left="814"/>
        <w:rPr>
          <w:b/>
          <w:bCs/>
          <w:sz w:val="12"/>
          <w:szCs w:val="12"/>
          <w:lang w:val="en-US"/>
        </w:rPr>
      </w:pPr>
    </w:p>
    <w:p w14:paraId="5A0EB89D" w14:textId="77777777" w:rsidR="00441517" w:rsidRDefault="00441517" w:rsidP="00441517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8D58FC">
        <w:rPr>
          <w:b/>
          <w:bCs/>
          <w:lang w:val="en-US"/>
        </w:rPr>
        <w:t>Example:</w:t>
      </w:r>
    </w:p>
    <w:p w14:paraId="01CD36A1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FF7B72"/>
          <w:kern w:val="0"/>
          <w:lang w:eastAsia="en-IN" w:bidi="hi-IN"/>
          <w14:ligatures w14:val="none"/>
        </w:rPr>
        <w:t>let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 </w:t>
      </w:r>
      <w:proofErr w:type="spellStart"/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tl</w:t>
      </w:r>
      <w:proofErr w:type="spellEnd"/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 </w:t>
      </w:r>
      <w:r w:rsidRPr="008D58FC">
        <w:rPr>
          <w:rFonts w:ascii="Consolas" w:eastAsia="Times New Roman" w:hAnsi="Consolas" w:cs="Times New Roman"/>
          <w:color w:val="FF7B72"/>
          <w:kern w:val="0"/>
          <w:lang w:eastAsia="en-IN" w:bidi="hi-IN"/>
          <w14:ligatures w14:val="none"/>
        </w:rPr>
        <w:t>=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 </w:t>
      </w:r>
      <w:proofErr w:type="spellStart"/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gsap.</w:t>
      </w:r>
      <w:r w:rsidRPr="008D58FC">
        <w:rPr>
          <w:rFonts w:ascii="Consolas" w:eastAsia="Times New Roman" w:hAnsi="Consolas" w:cs="Times New Roman"/>
          <w:color w:val="D2A8FF"/>
          <w:kern w:val="0"/>
          <w:lang w:eastAsia="en-IN" w:bidi="hi-IN"/>
          <w14:ligatures w14:val="none"/>
        </w:rPr>
        <w:t>timeline</w:t>
      </w:r>
      <w:proofErr w:type="spellEnd"/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()</w:t>
      </w:r>
    </w:p>
    <w:p w14:paraId="38B57EED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tl.</w:t>
      </w:r>
      <w:r w:rsidRPr="008D58FC">
        <w:rPr>
          <w:rFonts w:ascii="Consolas" w:eastAsia="Times New Roman" w:hAnsi="Consolas" w:cs="Times New Roman"/>
          <w:color w:val="D2A8FF"/>
          <w:kern w:val="0"/>
          <w:lang w:eastAsia="en-IN" w:bidi="hi-IN"/>
          <w14:ligatures w14:val="none"/>
        </w:rPr>
        <w:t>to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(</w:t>
      </w:r>
      <w:r w:rsidRPr="008D58FC">
        <w:rPr>
          <w:rFonts w:ascii="Consolas" w:eastAsia="Times New Roman" w:hAnsi="Consolas" w:cs="Times New Roman"/>
          <w:color w:val="A5D6FF"/>
          <w:kern w:val="0"/>
          <w:lang w:eastAsia="en-IN" w:bidi="hi-IN"/>
          <w14:ligatures w14:val="none"/>
        </w:rPr>
        <w:t>"#box1"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, {</w:t>
      </w:r>
    </w:p>
    <w:p w14:paraId="25D32C08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    x: </w:t>
      </w:r>
      <w:r w:rsidRPr="008D58FC">
        <w:rPr>
          <w:rFonts w:ascii="Consolas" w:eastAsia="Times New Roman" w:hAnsi="Consolas" w:cs="Times New Roman"/>
          <w:color w:val="79C0FF"/>
          <w:kern w:val="0"/>
          <w:lang w:eastAsia="en-IN" w:bidi="hi-IN"/>
          <w14:ligatures w14:val="none"/>
        </w:rPr>
        <w:t>1000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,</w:t>
      </w:r>
    </w:p>
    <w:p w14:paraId="314D08E5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    duration: </w:t>
      </w:r>
      <w:r w:rsidRPr="008D58FC">
        <w:rPr>
          <w:rFonts w:ascii="Consolas" w:eastAsia="Times New Roman" w:hAnsi="Consolas" w:cs="Times New Roman"/>
          <w:color w:val="79C0FF"/>
          <w:kern w:val="0"/>
          <w:lang w:eastAsia="en-IN" w:bidi="hi-IN"/>
          <w14:ligatures w14:val="none"/>
        </w:rPr>
        <w:t>2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,</w:t>
      </w:r>
    </w:p>
    <w:p w14:paraId="735B18CC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})</w:t>
      </w:r>
    </w:p>
    <w:p w14:paraId="08D341A0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tl.</w:t>
      </w:r>
      <w:r w:rsidRPr="008D58FC">
        <w:rPr>
          <w:rFonts w:ascii="Consolas" w:eastAsia="Times New Roman" w:hAnsi="Consolas" w:cs="Times New Roman"/>
          <w:color w:val="D2A8FF"/>
          <w:kern w:val="0"/>
          <w:lang w:eastAsia="en-IN" w:bidi="hi-IN"/>
          <w14:ligatures w14:val="none"/>
        </w:rPr>
        <w:t>to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(</w:t>
      </w:r>
      <w:r w:rsidRPr="008D58FC">
        <w:rPr>
          <w:rFonts w:ascii="Consolas" w:eastAsia="Times New Roman" w:hAnsi="Consolas" w:cs="Times New Roman"/>
          <w:color w:val="A5D6FF"/>
          <w:kern w:val="0"/>
          <w:lang w:eastAsia="en-IN" w:bidi="hi-IN"/>
          <w14:ligatures w14:val="none"/>
        </w:rPr>
        <w:t>"#box2"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, {</w:t>
      </w:r>
    </w:p>
    <w:p w14:paraId="2B893FD0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    x: </w:t>
      </w:r>
      <w:r w:rsidRPr="008D58FC">
        <w:rPr>
          <w:rFonts w:ascii="Consolas" w:eastAsia="Times New Roman" w:hAnsi="Consolas" w:cs="Times New Roman"/>
          <w:color w:val="79C0FF"/>
          <w:kern w:val="0"/>
          <w:lang w:eastAsia="en-IN" w:bidi="hi-IN"/>
          <w14:ligatures w14:val="none"/>
        </w:rPr>
        <w:t>1000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,</w:t>
      </w:r>
    </w:p>
    <w:p w14:paraId="4B61DA3D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 xml:space="preserve">    duration: </w:t>
      </w:r>
      <w:r w:rsidRPr="008D58FC">
        <w:rPr>
          <w:rFonts w:ascii="Consolas" w:eastAsia="Times New Roman" w:hAnsi="Consolas" w:cs="Times New Roman"/>
          <w:color w:val="79C0FF"/>
          <w:kern w:val="0"/>
          <w:lang w:eastAsia="en-IN" w:bidi="hi-IN"/>
          <w14:ligatures w14:val="none"/>
        </w:rPr>
        <w:t>2</w:t>
      </w: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,</w:t>
      </w:r>
    </w:p>
    <w:p w14:paraId="03FE4189" w14:textId="77777777" w:rsidR="00441517" w:rsidRPr="008D58FC" w:rsidRDefault="00441517" w:rsidP="00441517">
      <w:pPr>
        <w:pStyle w:val="ListParagraph"/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</w:pPr>
      <w:r w:rsidRPr="008D58FC">
        <w:rPr>
          <w:rFonts w:ascii="Consolas" w:eastAsia="Times New Roman" w:hAnsi="Consolas" w:cs="Times New Roman"/>
          <w:color w:val="E6EDF3"/>
          <w:kern w:val="0"/>
          <w:lang w:eastAsia="en-IN" w:bidi="hi-IN"/>
          <w14:ligatures w14:val="none"/>
        </w:rPr>
        <w:t>})</w:t>
      </w:r>
    </w:p>
    <w:p w14:paraId="4C24E369" w14:textId="77777777" w:rsidR="00441517" w:rsidRPr="008D58FC" w:rsidRDefault="00441517" w:rsidP="00441517">
      <w:pPr>
        <w:spacing w:after="0"/>
        <w:rPr>
          <w:b/>
          <w:bCs/>
          <w:sz w:val="24"/>
          <w:szCs w:val="24"/>
          <w:lang w:val="en-US"/>
        </w:rPr>
      </w:pPr>
    </w:p>
    <w:p w14:paraId="3E35074A" w14:textId="77777777" w:rsidR="00441517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8D58FC">
        <w:rPr>
          <w:b/>
          <w:bCs/>
          <w:sz w:val="32"/>
          <w:szCs w:val="32"/>
          <w:lang w:val="en-US"/>
        </w:rPr>
        <w:t xml:space="preserve">Some GSAP </w:t>
      </w:r>
      <w:r>
        <w:rPr>
          <w:b/>
          <w:bCs/>
          <w:sz w:val="32"/>
          <w:szCs w:val="32"/>
          <w:lang w:val="en-US"/>
        </w:rPr>
        <w:t>Properties</w:t>
      </w:r>
    </w:p>
    <w:p w14:paraId="13657B0D" w14:textId="77777777" w:rsidR="00441517" w:rsidRPr="008D58FC" w:rsidRDefault="00441517" w:rsidP="00441517">
      <w:pPr>
        <w:spacing w:after="0"/>
        <w:rPr>
          <w:b/>
          <w:bCs/>
          <w:sz w:val="24"/>
          <w:szCs w:val="24"/>
          <w:lang w:val="en-US"/>
        </w:rPr>
      </w:pPr>
    </w:p>
    <w:p w14:paraId="372E5B0B" w14:textId="77777777" w:rsidR="00441517" w:rsidRPr="005263AB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x/y: </w:t>
      </w:r>
      <w:r>
        <w:rPr>
          <w:lang w:val="en-US"/>
        </w:rPr>
        <w:t xml:space="preserve">Moves elements </w:t>
      </w:r>
      <w:r>
        <w:rPr>
          <w:b/>
          <w:bCs/>
          <w:lang w:val="en-US"/>
        </w:rPr>
        <w:t>horizontally/</w:t>
      </w:r>
      <w:proofErr w:type="spellStart"/>
      <w:r>
        <w:rPr>
          <w:b/>
          <w:bCs/>
          <w:lang w:val="en-US"/>
        </w:rPr>
        <w:t>vertivally</w:t>
      </w:r>
      <w:proofErr w:type="spellEnd"/>
      <w:r>
        <w:rPr>
          <w:lang w:val="en-US"/>
        </w:rPr>
        <w:t xml:space="preserve"> in pixels with relative to parent (x: 100)</w:t>
      </w:r>
    </w:p>
    <w:p w14:paraId="08678D1E" w14:textId="77777777" w:rsidR="00441517" w:rsidRPr="005263AB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xPercent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yPercent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Moves </w:t>
      </w:r>
      <w:r>
        <w:rPr>
          <w:b/>
          <w:bCs/>
          <w:lang w:val="en-US"/>
        </w:rPr>
        <w:t xml:space="preserve">relative </w:t>
      </w:r>
      <w:r>
        <w:rPr>
          <w:lang w:val="en-US"/>
        </w:rPr>
        <w:t>to the element’s own width/height</w:t>
      </w:r>
    </w:p>
    <w:p w14:paraId="079D5C64" w14:textId="77777777" w:rsidR="00441517" w:rsidRPr="005263AB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rotation: </w:t>
      </w:r>
      <w:r>
        <w:rPr>
          <w:lang w:val="en-US"/>
        </w:rPr>
        <w:t xml:space="preserve">Rotates the element in </w:t>
      </w:r>
      <w:r>
        <w:rPr>
          <w:b/>
          <w:bCs/>
          <w:lang w:val="en-US"/>
        </w:rPr>
        <w:t>degree</w:t>
      </w:r>
    </w:p>
    <w:p w14:paraId="3AEE2D6A" w14:textId="77777777" w:rsidR="00441517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scale</w:t>
      </w:r>
      <w:r>
        <w:rPr>
          <w:lang w:val="en-US"/>
        </w:rPr>
        <w:t>/</w:t>
      </w:r>
    </w:p>
    <w:p w14:paraId="5E51011D" w14:textId="77777777" w:rsidR="00441517" w:rsidRPr="002D298A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stagger: </w:t>
      </w:r>
      <w:r>
        <w:rPr>
          <w:lang w:val="en-US"/>
        </w:rPr>
        <w:t xml:space="preserve">Delays animation for multiple elements </w:t>
      </w:r>
    </w:p>
    <w:p w14:paraId="64A4ABEC" w14:textId="77777777" w:rsidR="00441517" w:rsidRPr="002D298A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repeat: 1 – </w:t>
      </w:r>
      <w:r>
        <w:rPr>
          <w:lang w:val="en-US"/>
        </w:rPr>
        <w:t>the animation will repeat 2 times ( 0 = 1</w:t>
      </w:r>
      <w:r w:rsidRPr="002D298A">
        <w:rPr>
          <w:vertAlign w:val="superscript"/>
          <w:lang w:val="en-US"/>
        </w:rPr>
        <w:t>st</w:t>
      </w:r>
      <w:r>
        <w:rPr>
          <w:lang w:val="en-US"/>
        </w:rPr>
        <w:t xml:space="preserve"> time, 1 = 2 times , -1 = infinite times).</w:t>
      </w:r>
    </w:p>
    <w:p w14:paraId="1C645647" w14:textId="77777777" w:rsidR="00441517" w:rsidRDefault="00441517" w:rsidP="00441517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yoyo: true/false – </w:t>
      </w:r>
      <w:r>
        <w:rPr>
          <w:lang w:val="en-US"/>
        </w:rPr>
        <w:t xml:space="preserve">The animation will </w:t>
      </w: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from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from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to</w:t>
      </w:r>
      <w:proofErr w:type="spellEnd"/>
      <w:r>
        <w:rPr>
          <w:b/>
          <w:bCs/>
          <w:lang w:val="en-US"/>
        </w:rPr>
        <w:t xml:space="preserve"> (</w:t>
      </w:r>
      <w:r>
        <w:rPr>
          <w:lang w:val="en-US"/>
        </w:rPr>
        <w:t>kind of infinity)</w:t>
      </w:r>
    </w:p>
    <w:p w14:paraId="504E9797" w14:textId="77777777" w:rsidR="00441517" w:rsidRDefault="00441517" w:rsidP="00441517">
      <w:pPr>
        <w:rPr>
          <w:lang w:val="en-US"/>
        </w:rPr>
      </w:pPr>
    </w:p>
    <w:p w14:paraId="721A65BA" w14:textId="77777777" w:rsidR="00441517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GSAP EASING</w:t>
      </w:r>
    </w:p>
    <w:p w14:paraId="79BD83A8" w14:textId="77777777" w:rsidR="00441517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7670C43B" w14:textId="77777777" w:rsidR="00441517" w:rsidRPr="00210A7E" w:rsidRDefault="00441517" w:rsidP="00441517">
      <w:pPr>
        <w:pStyle w:val="ListParagraph"/>
        <w:numPr>
          <w:ilvl w:val="0"/>
          <w:numId w:val="10"/>
        </w:numPr>
        <w:spacing w:after="0"/>
        <w:rPr>
          <w:b/>
          <w:bCs/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graph of animations initial to final position</w:t>
      </w:r>
    </w:p>
    <w:p w14:paraId="5F25038B" w14:textId="77777777" w:rsidR="00441517" w:rsidRDefault="00441517" w:rsidP="00441517">
      <w:pPr>
        <w:rPr>
          <w:lang w:val="en-US"/>
        </w:rPr>
      </w:pPr>
    </w:p>
    <w:p w14:paraId="2A05CBEE" w14:textId="77777777" w:rsidR="00441517" w:rsidRDefault="00441517" w:rsidP="00441517">
      <w:pPr>
        <w:rPr>
          <w:lang w:val="en-US"/>
        </w:rPr>
      </w:pPr>
    </w:p>
    <w:p w14:paraId="3B6D3A89" w14:textId="77777777" w:rsidR="00441517" w:rsidRPr="00183A1E" w:rsidRDefault="00441517" w:rsidP="00441517">
      <w:pPr>
        <w:spacing w:after="0"/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SCROLLTRIGGER</w:t>
      </w:r>
    </w:p>
    <w:p w14:paraId="686B61C6" w14:textId="77777777" w:rsidR="00441517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GSAP Plugin for scrolling</w:t>
      </w:r>
    </w:p>
    <w:p w14:paraId="7A92D81F" w14:textId="77777777" w:rsidR="00441517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21F384" wp14:editId="1187E7E5">
            <wp:extent cx="6071616" cy="3027431"/>
            <wp:effectExtent l="0" t="0" r="5715" b="1905"/>
            <wp:docPr id="211847958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79581" name="Picture 1" descr="A white rectangular object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74" cy="30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C61" w14:textId="77777777" w:rsidR="00441517" w:rsidRPr="00920731" w:rsidRDefault="00441517" w:rsidP="00441517">
      <w:pPr>
        <w:pStyle w:val="ListParagraph"/>
        <w:numPr>
          <w:ilvl w:val="0"/>
          <w:numId w:val="8"/>
        </w:numPr>
        <w:spacing w:after="0"/>
        <w:ind w:left="360"/>
        <w:rPr>
          <w:lang w:val="en-US"/>
        </w:rPr>
      </w:pPr>
      <w:r w:rsidRPr="00920731">
        <w:rPr>
          <w:lang w:val="en-US"/>
        </w:rPr>
        <w:t xml:space="preserve">It is used for </w:t>
      </w:r>
      <w:proofErr w:type="gramStart"/>
      <w:r w:rsidRPr="00920731">
        <w:rPr>
          <w:lang w:val="en-US"/>
        </w:rPr>
        <w:t>scroll</w:t>
      </w:r>
      <w:proofErr w:type="gramEnd"/>
      <w:r w:rsidRPr="00920731">
        <w:rPr>
          <w:lang w:val="en-US"/>
        </w:rPr>
        <w:t xml:space="preserve"> trigger animations on our website</w:t>
      </w:r>
    </w:p>
    <w:p w14:paraId="5B39CD76" w14:textId="77777777" w:rsidR="00441517" w:rsidRPr="003174FC" w:rsidRDefault="00441517" w:rsidP="00441517">
      <w:pPr>
        <w:spacing w:after="0"/>
        <w:rPr>
          <w:b/>
          <w:bCs/>
          <w:sz w:val="12"/>
          <w:szCs w:val="12"/>
          <w:lang w:val="en-US"/>
        </w:rPr>
      </w:pPr>
    </w:p>
    <w:p w14:paraId="538C1B2E" w14:textId="77777777" w:rsidR="00441517" w:rsidRPr="00920731" w:rsidRDefault="00441517" w:rsidP="00441517">
      <w:pPr>
        <w:pStyle w:val="ListParagraph"/>
        <w:numPr>
          <w:ilvl w:val="0"/>
          <w:numId w:val="8"/>
        </w:numPr>
        <w:spacing w:after="0"/>
        <w:ind w:left="360"/>
        <w:rPr>
          <w:lang w:val="en-US"/>
        </w:rPr>
      </w:pPr>
      <w:r w:rsidRPr="00920731">
        <w:t>ScrollTrigger</w:t>
      </w:r>
      <w:r w:rsidRPr="00920731">
        <w:rPr>
          <w:lang w:val="en-US"/>
        </w:rPr>
        <w:t xml:space="preserve"> properties:</w:t>
      </w:r>
    </w:p>
    <w:p w14:paraId="40FBA275" w14:textId="77777777" w:rsidR="00441517" w:rsidRPr="00665B56" w:rsidRDefault="00441517" w:rsidP="00441517">
      <w:pPr>
        <w:pStyle w:val="ListParagraph"/>
        <w:rPr>
          <w:b/>
          <w:bCs/>
          <w:sz w:val="12"/>
          <w:szCs w:val="12"/>
          <w:lang w:val="en-US"/>
        </w:rPr>
      </w:pPr>
    </w:p>
    <w:p w14:paraId="109427D1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r w:rsidRPr="004572FD">
        <w:rPr>
          <w:b/>
          <w:bCs/>
          <w:lang w:val="en-US"/>
        </w:rPr>
        <w:t>trigger:”</w:t>
      </w:r>
      <w:proofErr w:type="spellStart"/>
      <w:r w:rsidRPr="004572FD">
        <w:rPr>
          <w:lang w:val="en-US"/>
        </w:rPr>
        <w:t>elemName</w:t>
      </w:r>
      <w:proofErr w:type="spellEnd"/>
      <w:r w:rsidRPr="004572FD">
        <w:rPr>
          <w:b/>
          <w:bCs/>
          <w:lang w:val="en-US"/>
        </w:rPr>
        <w:t xml:space="preserve">” - </w:t>
      </w:r>
      <w:r w:rsidRPr="004572FD">
        <w:rPr>
          <w:lang w:val="en-US"/>
        </w:rPr>
        <w:t>The element that will trigger the animation</w:t>
      </w:r>
    </w:p>
    <w:p w14:paraId="1EC83114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r w:rsidRPr="004572FD">
        <w:rPr>
          <w:b/>
          <w:bCs/>
          <w:lang w:val="en-US"/>
        </w:rPr>
        <w:t>scroller:”</w:t>
      </w:r>
      <w:proofErr w:type="spellStart"/>
      <w:r w:rsidRPr="004572FD">
        <w:rPr>
          <w:lang w:val="en-US"/>
        </w:rPr>
        <w:t>parentName</w:t>
      </w:r>
      <w:proofErr w:type="spellEnd"/>
      <w:r w:rsidRPr="004572FD">
        <w:rPr>
          <w:b/>
          <w:bCs/>
          <w:lang w:val="en-US"/>
        </w:rPr>
        <w:t>” -</w:t>
      </w:r>
      <w:r w:rsidRPr="004572FD">
        <w:rPr>
          <w:lang w:val="en-US"/>
        </w:rPr>
        <w:t xml:space="preserve"> The parent element that acts as the scrollbar (default is body)</w:t>
      </w:r>
    </w:p>
    <w:p w14:paraId="010F8FEE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proofErr w:type="spellStart"/>
      <w:r w:rsidRPr="004572FD">
        <w:rPr>
          <w:b/>
          <w:bCs/>
          <w:lang w:val="en-US"/>
        </w:rPr>
        <w:t>start:”</w:t>
      </w:r>
      <w:r w:rsidRPr="004572FD">
        <w:rPr>
          <w:lang w:val="en-US"/>
        </w:rPr>
        <w:t>top</w:t>
      </w:r>
      <w:proofErr w:type="spellEnd"/>
      <w:r w:rsidRPr="004572FD">
        <w:rPr>
          <w:lang w:val="en-US"/>
        </w:rPr>
        <w:t xml:space="preserve"> 10%</w:t>
      </w:r>
      <w:r w:rsidRPr="004572FD">
        <w:rPr>
          <w:b/>
          <w:bCs/>
          <w:lang w:val="en-US"/>
        </w:rPr>
        <w:t xml:space="preserve">” - </w:t>
      </w:r>
      <w:r w:rsidRPr="004572FD">
        <w:rPr>
          <w:lang w:val="en-US"/>
        </w:rPr>
        <w:t>Animation starts when top of the element reaches specified viewport</w:t>
      </w:r>
    </w:p>
    <w:p w14:paraId="4D1151C3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r w:rsidRPr="004572FD">
        <w:rPr>
          <w:b/>
          <w:bCs/>
          <w:lang w:val="en-US"/>
        </w:rPr>
        <w:t xml:space="preserve">end: </w:t>
      </w:r>
      <w:r w:rsidRPr="004572FD">
        <w:rPr>
          <w:lang w:val="en-US"/>
        </w:rPr>
        <w:t>Animation end when top of the element reaches specified viewport</w:t>
      </w:r>
    </w:p>
    <w:p w14:paraId="2C7A7770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proofErr w:type="spellStart"/>
      <w:r w:rsidRPr="004572FD">
        <w:rPr>
          <w:b/>
          <w:bCs/>
          <w:lang w:val="en-US"/>
        </w:rPr>
        <w:t>markers:</w:t>
      </w:r>
      <w:r w:rsidRPr="004572FD">
        <w:rPr>
          <w:lang w:val="en-US"/>
        </w:rPr>
        <w:t>true</w:t>
      </w:r>
      <w:proofErr w:type="spellEnd"/>
      <w:r w:rsidRPr="004572FD">
        <w:rPr>
          <w:lang w:val="en-US"/>
        </w:rPr>
        <w:t xml:space="preserve"> -</w:t>
      </w:r>
      <w:r w:rsidRPr="004572FD">
        <w:rPr>
          <w:b/>
          <w:bCs/>
          <w:lang w:val="en-US"/>
        </w:rPr>
        <w:t xml:space="preserve"> </w:t>
      </w:r>
      <w:r w:rsidRPr="004572FD">
        <w:rPr>
          <w:lang w:val="en-US"/>
        </w:rPr>
        <w:t>Displays markers to visualize start and end points (for debugging)</w:t>
      </w:r>
    </w:p>
    <w:p w14:paraId="7144E192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r w:rsidRPr="004572FD">
        <w:rPr>
          <w:b/>
          <w:bCs/>
          <w:lang w:val="en-US"/>
        </w:rPr>
        <w:t xml:space="preserve">scrub:1-5 - </w:t>
      </w:r>
      <w:r w:rsidRPr="004572FD">
        <w:rPr>
          <w:lang w:val="en-US"/>
        </w:rPr>
        <w:t>Smoothly animates based on scroll position instead of a fixed duration (1-5 value)</w:t>
      </w:r>
    </w:p>
    <w:p w14:paraId="7A8E8EBA" w14:textId="77777777" w:rsidR="00441517" w:rsidRPr="004572FD" w:rsidRDefault="00441517" w:rsidP="00441517">
      <w:pPr>
        <w:pStyle w:val="ListParagraph"/>
        <w:numPr>
          <w:ilvl w:val="1"/>
          <w:numId w:val="7"/>
        </w:numPr>
        <w:tabs>
          <w:tab w:val="clear" w:pos="1440"/>
        </w:tabs>
        <w:spacing w:after="0"/>
        <w:ind w:left="851" w:hanging="397"/>
        <w:rPr>
          <w:b/>
          <w:bCs/>
          <w:lang w:val="en-US"/>
        </w:rPr>
      </w:pPr>
      <w:proofErr w:type="spellStart"/>
      <w:r w:rsidRPr="004572FD">
        <w:rPr>
          <w:b/>
          <w:bCs/>
          <w:lang w:val="en-US"/>
        </w:rPr>
        <w:t>pin:</w:t>
      </w:r>
      <w:r w:rsidRPr="004572FD">
        <w:rPr>
          <w:lang w:val="en-US"/>
        </w:rPr>
        <w:t>true</w:t>
      </w:r>
      <w:proofErr w:type="spellEnd"/>
      <w:r w:rsidRPr="004572FD">
        <w:rPr>
          <w:lang w:val="en-US"/>
        </w:rPr>
        <w:t xml:space="preserve"> – Stops/pin the screen on scroll and on that time, animation works. For using this, we have to trigger the parent of the element</w:t>
      </w:r>
    </w:p>
    <w:p w14:paraId="4A067CF7" w14:textId="77777777" w:rsidR="00441517" w:rsidRDefault="00441517" w:rsidP="00441517">
      <w:pPr>
        <w:pStyle w:val="ListParagraph"/>
        <w:numPr>
          <w:ilvl w:val="3"/>
          <w:numId w:val="7"/>
        </w:numPr>
        <w:spacing w:after="0"/>
        <w:ind w:left="1242" w:hanging="392"/>
        <w:rPr>
          <w:b/>
          <w:bCs/>
          <w:lang w:val="en-US"/>
        </w:rPr>
      </w:pPr>
      <w:r w:rsidRPr="004572FD">
        <w:rPr>
          <w:b/>
          <w:bCs/>
          <w:lang w:val="en-US"/>
        </w:rPr>
        <w:t>Example:</w:t>
      </w:r>
    </w:p>
    <w:p w14:paraId="75F4F242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gsap.</w:t>
      </w:r>
      <w:r w:rsidRPr="00920731">
        <w:rPr>
          <w:rFonts w:ascii="Consolas" w:eastAsia="Times New Roman" w:hAnsi="Consolas" w:cs="Times New Roman"/>
          <w:color w:val="D2A8FF"/>
          <w:kern w:val="0"/>
          <w:sz w:val="20"/>
          <w:szCs w:val="20"/>
          <w:lang w:eastAsia="en-IN" w:bidi="hi-IN"/>
          <w14:ligatures w14:val="none"/>
        </w:rPr>
        <w:t>to</w:t>
      </w: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(</w:t>
      </w:r>
      <w:r w:rsidRPr="00920731">
        <w:rPr>
          <w:rFonts w:ascii="Consolas" w:eastAsia="Times New Roman" w:hAnsi="Consolas" w:cs="Times New Roman"/>
          <w:color w:val="A5D6FF"/>
          <w:kern w:val="0"/>
          <w:sz w:val="20"/>
          <w:szCs w:val="20"/>
          <w:lang w:eastAsia="en-IN" w:bidi="hi-IN"/>
          <w14:ligatures w14:val="none"/>
        </w:rPr>
        <w:t>"#parent element"</w:t>
      </w: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, {</w:t>
      </w:r>
    </w:p>
    <w:p w14:paraId="50FEC8B5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 xml:space="preserve">  </w:t>
      </w:r>
      <w:proofErr w:type="spellStart"/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scrollTrigger</w:t>
      </w:r>
      <w:proofErr w:type="spellEnd"/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: {</w:t>
      </w:r>
    </w:p>
    <w:p w14:paraId="5966B5F9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 xml:space="preserve">    start: </w:t>
      </w:r>
      <w:r w:rsidRPr="00920731">
        <w:rPr>
          <w:rFonts w:ascii="Consolas" w:eastAsia="Times New Roman" w:hAnsi="Consolas" w:cs="Times New Roman"/>
          <w:color w:val="A5D6FF"/>
          <w:kern w:val="0"/>
          <w:sz w:val="20"/>
          <w:szCs w:val="20"/>
          <w:lang w:eastAsia="en-IN" w:bidi="hi-IN"/>
          <w14:ligatures w14:val="none"/>
        </w:rPr>
        <w:t>"top 0"</w:t>
      </w: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,</w:t>
      </w:r>
    </w:p>
    <w:p w14:paraId="545FF2B7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 xml:space="preserve">    end: </w:t>
      </w:r>
      <w:r w:rsidRPr="00920731">
        <w:rPr>
          <w:rFonts w:ascii="Consolas" w:eastAsia="Times New Roman" w:hAnsi="Consolas" w:cs="Times New Roman"/>
          <w:color w:val="A5D6FF"/>
          <w:kern w:val="0"/>
          <w:sz w:val="20"/>
          <w:szCs w:val="20"/>
          <w:lang w:eastAsia="en-IN" w:bidi="hi-IN"/>
          <w14:ligatures w14:val="none"/>
        </w:rPr>
        <w:t>"top -100%"</w:t>
      </w: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,</w:t>
      </w:r>
    </w:p>
    <w:p w14:paraId="7FEF2779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 xml:space="preserve">    pin: </w:t>
      </w:r>
      <w:r w:rsidRPr="00920731">
        <w:rPr>
          <w:rFonts w:ascii="Consolas" w:eastAsia="Times New Roman" w:hAnsi="Consolas" w:cs="Times New Roman"/>
          <w:color w:val="79C0FF"/>
          <w:kern w:val="0"/>
          <w:sz w:val="20"/>
          <w:szCs w:val="20"/>
          <w:lang w:eastAsia="en-IN" w:bidi="hi-IN"/>
          <w14:ligatures w14:val="none"/>
        </w:rPr>
        <w:t>true</w:t>
      </w: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,</w:t>
      </w:r>
    </w:p>
    <w:p w14:paraId="14CA5AB9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  },</w:t>
      </w:r>
    </w:p>
    <w:p w14:paraId="32073829" w14:textId="77777777" w:rsidR="00441517" w:rsidRPr="00920731" w:rsidRDefault="00441517" w:rsidP="00441517">
      <w:pPr>
        <w:pStyle w:val="ListParagraph"/>
        <w:shd w:val="clear" w:color="auto" w:fill="0D1117"/>
        <w:spacing w:after="0" w:line="300" w:lineRule="atLeast"/>
        <w:ind w:left="1247"/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</w:pPr>
      <w:r w:rsidRPr="00920731">
        <w:rPr>
          <w:rFonts w:ascii="Consolas" w:eastAsia="Times New Roman" w:hAnsi="Consolas" w:cs="Times New Roman"/>
          <w:color w:val="E6EDF3"/>
          <w:kern w:val="0"/>
          <w:sz w:val="20"/>
          <w:szCs w:val="20"/>
          <w:lang w:eastAsia="en-IN" w:bidi="hi-IN"/>
          <w14:ligatures w14:val="none"/>
        </w:rPr>
        <w:t>});</w:t>
      </w:r>
    </w:p>
    <w:p w14:paraId="5A024546" w14:textId="77777777" w:rsidR="00441517" w:rsidRPr="003174FC" w:rsidRDefault="00441517" w:rsidP="00441517">
      <w:pPr>
        <w:pStyle w:val="ListParagraph"/>
        <w:spacing w:after="0"/>
        <w:ind w:left="2880"/>
        <w:rPr>
          <w:b/>
          <w:bCs/>
          <w:sz w:val="12"/>
          <w:szCs w:val="12"/>
          <w:lang w:val="en-US"/>
        </w:rPr>
      </w:pPr>
      <w:r w:rsidRPr="003174FC">
        <w:rPr>
          <w:sz w:val="12"/>
          <w:szCs w:val="12"/>
          <w:lang w:val="en-US"/>
        </w:rPr>
        <w:tab/>
      </w:r>
    </w:p>
    <w:p w14:paraId="24287A1B" w14:textId="77777777" w:rsidR="00441517" w:rsidRPr="00CC4D33" w:rsidRDefault="00441517" w:rsidP="00441517">
      <w:pPr>
        <w:spacing w:after="0"/>
        <w:rPr>
          <w:b/>
          <w:bCs/>
          <w:lang w:val="en-US"/>
        </w:rPr>
      </w:pPr>
    </w:p>
    <w:p w14:paraId="3FE111F6" w14:textId="77777777" w:rsidR="00441517" w:rsidRPr="00345E9D" w:rsidRDefault="00441517" w:rsidP="004415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Changing </w:t>
      </w:r>
      <w:proofErr w:type="spellStart"/>
      <w:r>
        <w:rPr>
          <w:lang w:val="en-US"/>
        </w:rPr>
        <w:t>gsap</w:t>
      </w:r>
      <w:proofErr w:type="spellEnd"/>
      <w:r>
        <w:rPr>
          <w:lang w:val="en-US"/>
        </w:rPr>
        <w:t xml:space="preserve"> animations based on screen sizes using </w:t>
      </w:r>
      <w:proofErr w:type="spellStart"/>
      <w:r>
        <w:rPr>
          <w:b/>
          <w:bCs/>
          <w:lang w:val="en-US"/>
        </w:rPr>
        <w:t>ScrollTrigger.matchMedia</w:t>
      </w:r>
      <w:proofErr w:type="spellEnd"/>
      <w:r>
        <w:rPr>
          <w:b/>
          <w:bCs/>
          <w:lang w:val="en-US"/>
        </w:rPr>
        <w:t>({})</w:t>
      </w:r>
    </w:p>
    <w:p w14:paraId="387ACE07" w14:textId="77777777" w:rsidR="00441517" w:rsidRDefault="00441517" w:rsidP="00441517">
      <w:pPr>
        <w:rPr>
          <w:lang w:val="en-US"/>
        </w:rPr>
      </w:pPr>
      <w:r>
        <w:rPr>
          <w:lang w:val="en-US"/>
        </w:rPr>
        <w:t>Example:</w:t>
      </w:r>
    </w:p>
    <w:p w14:paraId="5A3EBD34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ScrollTrigger.</w:t>
      </w:r>
      <w:r w:rsidRPr="00345E9D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matchMedia</w:t>
      </w:r>
      <w:proofErr w:type="spellEnd"/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({</w:t>
      </w:r>
    </w:p>
    <w:p w14:paraId="33ED6BDA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345E9D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"(max-width: 600px)"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345E9D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function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() {</w:t>
      </w:r>
    </w:p>
    <w:p w14:paraId="364F5C9E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345E9D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document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.</w:t>
      </w:r>
      <w:r w:rsidRPr="00345E9D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querySelector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345E9D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".</w:t>
      </w:r>
      <w:proofErr w:type="spellStart"/>
      <w:r w:rsidRPr="00345E9D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btn</w:t>
      </w:r>
      <w:proofErr w:type="spellEnd"/>
      <w:r w:rsidRPr="00345E9D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).</w:t>
      </w:r>
      <w:r w:rsidRPr="00345E9D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addEventListener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345E9D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"click"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, () </w:t>
      </w:r>
      <w:r w:rsidRPr="00345E9D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=&gt;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1DA0EBBF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        gsap.</w:t>
      </w:r>
      <w:r w:rsidRPr="00345E9D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to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345E9D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".box"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, { x: </w:t>
      </w:r>
      <w:r w:rsidRPr="00345E9D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200</w:t>
      </w: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});</w:t>
      </w:r>
    </w:p>
    <w:p w14:paraId="4180C9C4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      });</w:t>
      </w:r>
    </w:p>
    <w:p w14:paraId="04C933B5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    },</w:t>
      </w:r>
    </w:p>
    <w:p w14:paraId="35D14F84" w14:textId="77777777" w:rsidR="00441517" w:rsidRPr="00345E9D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345E9D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  });</w:t>
      </w:r>
    </w:p>
    <w:p w14:paraId="39E44D9A" w14:textId="77777777" w:rsidR="00441517" w:rsidRDefault="00441517" w:rsidP="00441517">
      <w:pPr>
        <w:rPr>
          <w:lang w:val="en-US"/>
        </w:rPr>
      </w:pPr>
    </w:p>
    <w:p w14:paraId="0681CDD6" w14:textId="77777777" w:rsidR="00441517" w:rsidRDefault="00441517" w:rsidP="00441517">
      <w:pPr>
        <w:rPr>
          <w:lang w:val="en-US"/>
        </w:rPr>
      </w:pPr>
      <w:r>
        <w:rPr>
          <w:lang w:val="en-US"/>
        </w:rPr>
        <w:t xml:space="preserve">Media sizes: </w:t>
      </w:r>
    </w:p>
    <w:p w14:paraId="3CC249C2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proofErr w:type="spellStart"/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ScrollTrigger.</w:t>
      </w:r>
      <w:r w:rsidRPr="0045374B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matchMedia</w:t>
      </w:r>
      <w:proofErr w:type="spellEnd"/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({</w:t>
      </w:r>
    </w:p>
    <w:p w14:paraId="0494681A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// </w:t>
      </w:r>
      <w:r w:rsidRPr="0045374B">
        <w:rPr>
          <w:rFonts w:ascii="Segoe UI Emoji" w:eastAsia="Times New Roman" w:hAnsi="Segoe UI Emoji" w:cs="Segoe UI Emoji"/>
          <w:color w:val="8B949E"/>
          <w:kern w:val="0"/>
          <w:sz w:val="23"/>
          <w:szCs w:val="23"/>
          <w:lang w:eastAsia="en-IN" w:bidi="hi-IN"/>
          <w14:ligatures w14:val="none"/>
        </w:rPr>
        <w:t>🌐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 Very large desktops (e.g. 2K, 4K)</w:t>
      </w:r>
    </w:p>
    <w:p w14:paraId="4C6A7201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"(min-width: 1600px)"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45374B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function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() {</w:t>
      </w:r>
    </w:p>
    <w:p w14:paraId="2AA471EC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console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.</w:t>
      </w:r>
      <w:r w:rsidRPr="0045374B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log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</w:t>
      </w:r>
      <w:r w:rsidRPr="0045374B">
        <w:rPr>
          <w:rFonts w:ascii="Segoe UI Emoji" w:eastAsia="Times New Roman" w:hAnsi="Segoe UI Emoji" w:cs="Segoe UI Emoji"/>
          <w:color w:val="A5D6FF"/>
          <w:kern w:val="0"/>
          <w:sz w:val="23"/>
          <w:szCs w:val="23"/>
          <w:lang w:eastAsia="en-IN" w:bidi="hi-IN"/>
          <w14:ligatures w14:val="none"/>
        </w:rPr>
        <w:t>🔵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 xml:space="preserve"> Ultra-wide Desktop"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);</w:t>
      </w:r>
    </w:p>
    <w:p w14:paraId="01B3313F" w14:textId="77777777" w:rsidR="00441517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>// GSAP animations for ultra large screens</w:t>
      </w:r>
    </w:p>
    <w:p w14:paraId="5274EE71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ab/>
        <w:t>//My Desktop</w:t>
      </w:r>
    </w:p>
    <w:p w14:paraId="6AEC3380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},</w:t>
      </w:r>
    </w:p>
    <w:p w14:paraId="0280AD2A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</w:p>
    <w:p w14:paraId="1D7FDAE2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// </w:t>
      </w:r>
      <w:r w:rsidRPr="0045374B">
        <w:rPr>
          <w:rFonts w:ascii="Segoe UI Emoji" w:eastAsia="Times New Roman" w:hAnsi="Segoe UI Emoji" w:cs="Segoe UI Emoji"/>
          <w:color w:val="8B949E"/>
          <w:kern w:val="0"/>
          <w:sz w:val="23"/>
          <w:szCs w:val="23"/>
          <w:lang w:eastAsia="en-IN" w:bidi="hi-IN"/>
          <w14:ligatures w14:val="none"/>
        </w:rPr>
        <w:t>💻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 Standard desktops &amp; laptops</w:t>
      </w:r>
    </w:p>
    <w:p w14:paraId="4CFCD38A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"(min-width: 1200px) and (max-width: 1599px)"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45374B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function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() {</w:t>
      </w:r>
    </w:p>
    <w:p w14:paraId="1A4C31E6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console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.</w:t>
      </w:r>
      <w:r w:rsidRPr="0045374B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log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</w:t>
      </w:r>
      <w:r w:rsidRPr="0045374B">
        <w:rPr>
          <w:rFonts w:ascii="Segoe UI Emoji" w:eastAsia="Times New Roman" w:hAnsi="Segoe UI Emoji" w:cs="Segoe UI Emoji"/>
          <w:color w:val="A5D6FF"/>
          <w:kern w:val="0"/>
          <w:sz w:val="23"/>
          <w:szCs w:val="23"/>
          <w:lang w:eastAsia="en-IN" w:bidi="hi-IN"/>
          <w14:ligatures w14:val="none"/>
        </w:rPr>
        <w:t>🟢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 xml:space="preserve"> Desktop / Laptop"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);</w:t>
      </w:r>
    </w:p>
    <w:p w14:paraId="7822F315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>// GSAP animations for normal desktops</w:t>
      </w:r>
    </w:p>
    <w:p w14:paraId="6FD4651C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},</w:t>
      </w:r>
    </w:p>
    <w:p w14:paraId="4237E65F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</w:p>
    <w:p w14:paraId="758DA672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// </w:t>
      </w:r>
      <w:r w:rsidRPr="0045374B">
        <w:rPr>
          <w:rFonts w:ascii="Segoe UI Emoji" w:eastAsia="Times New Roman" w:hAnsi="Segoe UI Emoji" w:cs="Segoe UI Emoji"/>
          <w:color w:val="8B949E"/>
          <w:kern w:val="0"/>
          <w:sz w:val="23"/>
          <w:szCs w:val="23"/>
          <w:lang w:eastAsia="en-IN" w:bidi="hi-IN"/>
          <w14:ligatures w14:val="none"/>
        </w:rPr>
        <w:t>📺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 Small laptops &amp; large tablets (landscape)</w:t>
      </w:r>
    </w:p>
    <w:p w14:paraId="56375EBF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"(min-width: 992px) and (max-width: 1199px)"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45374B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function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() {</w:t>
      </w:r>
    </w:p>
    <w:p w14:paraId="253A9EA1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console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.</w:t>
      </w:r>
      <w:r w:rsidRPr="0045374B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log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</w:t>
      </w:r>
      <w:r w:rsidRPr="0045374B">
        <w:rPr>
          <w:rFonts w:ascii="Segoe UI Emoji" w:eastAsia="Times New Roman" w:hAnsi="Segoe UI Emoji" w:cs="Segoe UI Emoji"/>
          <w:color w:val="A5D6FF"/>
          <w:kern w:val="0"/>
          <w:sz w:val="23"/>
          <w:szCs w:val="23"/>
          <w:lang w:eastAsia="en-IN" w:bidi="hi-IN"/>
          <w14:ligatures w14:val="none"/>
        </w:rPr>
        <w:t>🟡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 xml:space="preserve"> Small Laptop / Large Tab"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);</w:t>
      </w:r>
    </w:p>
    <w:p w14:paraId="54E446C7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>// GSAP animations for small laptops or large tablets</w:t>
      </w:r>
    </w:p>
    <w:p w14:paraId="547C1449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},</w:t>
      </w:r>
    </w:p>
    <w:p w14:paraId="3723261D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</w:p>
    <w:p w14:paraId="5A79E819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// </w:t>
      </w:r>
      <w:r w:rsidRPr="0045374B">
        <w:rPr>
          <w:rFonts w:ascii="Segoe UI Emoji" w:eastAsia="Times New Roman" w:hAnsi="Segoe UI Emoji" w:cs="Segoe UI Emoji"/>
          <w:color w:val="8B949E"/>
          <w:kern w:val="0"/>
          <w:sz w:val="23"/>
          <w:szCs w:val="23"/>
          <w:lang w:eastAsia="en-IN" w:bidi="hi-IN"/>
          <w14:ligatures w14:val="none"/>
        </w:rPr>
        <w:t>📱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 Tablets (portrait)</w:t>
      </w:r>
    </w:p>
    <w:p w14:paraId="11C9DE74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"(min-width: 768px) and (max-width: 991px)"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45374B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function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() {</w:t>
      </w:r>
    </w:p>
    <w:p w14:paraId="0867B3AD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console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.</w:t>
      </w:r>
      <w:r w:rsidRPr="0045374B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log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</w:t>
      </w:r>
      <w:r w:rsidRPr="0045374B">
        <w:rPr>
          <w:rFonts w:ascii="Segoe UI Emoji" w:eastAsia="Times New Roman" w:hAnsi="Segoe UI Emoji" w:cs="Segoe UI Emoji"/>
          <w:color w:val="A5D6FF"/>
          <w:kern w:val="0"/>
          <w:sz w:val="23"/>
          <w:szCs w:val="23"/>
          <w:lang w:eastAsia="en-IN" w:bidi="hi-IN"/>
          <w14:ligatures w14:val="none"/>
        </w:rPr>
        <w:t>🟠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 xml:space="preserve"> Tablet (Portrait)"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);</w:t>
      </w:r>
    </w:p>
    <w:p w14:paraId="0D64BBC8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>// GSAP animations for tablets</w:t>
      </w:r>
    </w:p>
    <w:p w14:paraId="6C84A984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},</w:t>
      </w:r>
    </w:p>
    <w:p w14:paraId="38682032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</w:p>
    <w:p w14:paraId="0DA7DFBB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// </w:t>
      </w:r>
      <w:r w:rsidRPr="0045374B">
        <w:rPr>
          <w:rFonts w:ascii="Segoe UI Emoji" w:eastAsia="Times New Roman" w:hAnsi="Segoe UI Emoji" w:cs="Segoe UI Emoji"/>
          <w:color w:val="8B949E"/>
          <w:kern w:val="0"/>
          <w:sz w:val="23"/>
          <w:szCs w:val="23"/>
          <w:lang w:eastAsia="en-IN" w:bidi="hi-IN"/>
          <w14:ligatures w14:val="none"/>
        </w:rPr>
        <w:t>📲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 xml:space="preserve"> Mobiles</w:t>
      </w:r>
    </w:p>
    <w:p w14:paraId="7C3EB9EF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"(max-width: 767px)"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45374B">
        <w:rPr>
          <w:rFonts w:ascii="Consolas" w:eastAsia="Times New Roman" w:hAnsi="Consolas" w:cs="Times New Roman"/>
          <w:color w:val="FF7B72"/>
          <w:kern w:val="0"/>
          <w:sz w:val="23"/>
          <w:szCs w:val="23"/>
          <w:lang w:eastAsia="en-IN" w:bidi="hi-IN"/>
          <w14:ligatures w14:val="none"/>
        </w:rPr>
        <w:t>function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 () {</w:t>
      </w:r>
    </w:p>
    <w:p w14:paraId="0D6FFE16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79C0FF"/>
          <w:kern w:val="0"/>
          <w:sz w:val="23"/>
          <w:szCs w:val="23"/>
          <w:lang w:eastAsia="en-IN" w:bidi="hi-IN"/>
          <w14:ligatures w14:val="none"/>
        </w:rPr>
        <w:t>console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.</w:t>
      </w:r>
      <w:r w:rsidRPr="0045374B">
        <w:rPr>
          <w:rFonts w:ascii="Consolas" w:eastAsia="Times New Roman" w:hAnsi="Consolas" w:cs="Times New Roman"/>
          <w:color w:val="D2A8FF"/>
          <w:kern w:val="0"/>
          <w:sz w:val="23"/>
          <w:szCs w:val="23"/>
          <w:lang w:eastAsia="en-IN" w:bidi="hi-IN"/>
          <w14:ligatures w14:val="none"/>
        </w:rPr>
        <w:t>log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(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>"</w:t>
      </w:r>
      <w:r w:rsidRPr="0045374B">
        <w:rPr>
          <w:rFonts w:ascii="Segoe UI Emoji" w:eastAsia="Times New Roman" w:hAnsi="Segoe UI Emoji" w:cs="Segoe UI Emoji"/>
          <w:color w:val="A5D6FF"/>
          <w:kern w:val="0"/>
          <w:sz w:val="23"/>
          <w:szCs w:val="23"/>
          <w:lang w:eastAsia="en-IN" w:bidi="hi-IN"/>
          <w14:ligatures w14:val="none"/>
        </w:rPr>
        <w:t>🔴</w:t>
      </w:r>
      <w:r w:rsidRPr="0045374B">
        <w:rPr>
          <w:rFonts w:ascii="Consolas" w:eastAsia="Times New Roman" w:hAnsi="Consolas" w:cs="Times New Roman"/>
          <w:color w:val="A5D6FF"/>
          <w:kern w:val="0"/>
          <w:sz w:val="23"/>
          <w:szCs w:val="23"/>
          <w:lang w:eastAsia="en-IN" w:bidi="hi-IN"/>
          <w14:ligatures w14:val="none"/>
        </w:rPr>
        <w:t xml:space="preserve"> Mobile"</w:t>
      </w: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);</w:t>
      </w:r>
    </w:p>
    <w:p w14:paraId="1C735A00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5374B">
        <w:rPr>
          <w:rFonts w:ascii="Consolas" w:eastAsia="Times New Roman" w:hAnsi="Consolas" w:cs="Times New Roman"/>
          <w:color w:val="8B949E"/>
          <w:kern w:val="0"/>
          <w:sz w:val="23"/>
          <w:szCs w:val="23"/>
          <w:lang w:eastAsia="en-IN" w:bidi="hi-IN"/>
          <w14:ligatures w14:val="none"/>
        </w:rPr>
        <w:t>// GSAP animations for mobile</w:t>
      </w:r>
    </w:p>
    <w:p w14:paraId="10507AD5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  },</w:t>
      </w:r>
    </w:p>
    <w:p w14:paraId="7A850622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  <w:r w:rsidRPr="0045374B"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  <w:t>});</w:t>
      </w:r>
    </w:p>
    <w:p w14:paraId="5C492E80" w14:textId="77777777" w:rsidR="00441517" w:rsidRPr="0045374B" w:rsidRDefault="00441517" w:rsidP="00441517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6EDF3"/>
          <w:kern w:val="0"/>
          <w:sz w:val="23"/>
          <w:szCs w:val="23"/>
          <w:lang w:eastAsia="en-IN" w:bidi="hi-IN"/>
          <w14:ligatures w14:val="none"/>
        </w:rPr>
      </w:pPr>
    </w:p>
    <w:p w14:paraId="7E89D0EB" w14:textId="77777777" w:rsidR="00441517" w:rsidRDefault="00441517" w:rsidP="00441517">
      <w:pPr>
        <w:rPr>
          <w:lang w:val="en-US"/>
        </w:rPr>
      </w:pPr>
    </w:p>
    <w:p w14:paraId="0820C135" w14:textId="77777777" w:rsidR="00441517" w:rsidRDefault="00441517" w:rsidP="00441517">
      <w:pPr>
        <w:rPr>
          <w:lang w:val="en-US"/>
        </w:rPr>
      </w:pPr>
    </w:p>
    <w:p w14:paraId="6BA0CF37" w14:textId="77777777" w:rsidR="00441517" w:rsidRDefault="00441517" w:rsidP="00441517">
      <w:pPr>
        <w:rPr>
          <w:lang w:val="en-US"/>
        </w:rPr>
      </w:pPr>
    </w:p>
    <w:p w14:paraId="133A5D54" w14:textId="77777777" w:rsidR="00441517" w:rsidRDefault="00441517" w:rsidP="00441517">
      <w:pPr>
        <w:rPr>
          <w:lang w:val="en-US"/>
        </w:rPr>
      </w:pPr>
    </w:p>
    <w:p w14:paraId="411B2C2B" w14:textId="77777777" w:rsidR="00441517" w:rsidRPr="00183A1E" w:rsidRDefault="00441517" w:rsidP="00441517">
      <w:pPr>
        <w:spacing w:after="0"/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LENIS JS</w:t>
      </w:r>
    </w:p>
    <w:p w14:paraId="4A7A407E" w14:textId="77777777" w:rsidR="00441517" w:rsidRDefault="00441517" w:rsidP="00441517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Smooth scrolling library</w:t>
      </w:r>
    </w:p>
    <w:p w14:paraId="4F08F791" w14:textId="77777777" w:rsidR="00441517" w:rsidRDefault="00441517" w:rsidP="00441517">
      <w:pPr>
        <w:rPr>
          <w:lang w:val="en-US"/>
        </w:rPr>
      </w:pPr>
    </w:p>
    <w:p w14:paraId="260E4EB1" w14:textId="77777777" w:rsidR="00441517" w:rsidRDefault="00441517" w:rsidP="00441517">
      <w:pPr>
        <w:pStyle w:val="ListParagraph"/>
        <w:numPr>
          <w:ilvl w:val="0"/>
          <w:numId w:val="6"/>
        </w:numPr>
        <w:ind w:left="360"/>
        <w:rPr>
          <w:lang w:val="en-US"/>
        </w:rPr>
      </w:pPr>
      <w:proofErr w:type="spellStart"/>
      <w:r w:rsidRPr="00AF2799">
        <w:t>lis</w:t>
      </w:r>
      <w:proofErr w:type="spellEnd"/>
      <w:r w:rsidRPr="0080400F">
        <w:rPr>
          <w:lang w:val="en-US"/>
        </w:rPr>
        <w:t xml:space="preserve"> a library for smooth scrolling effects on the website</w:t>
      </w:r>
    </w:p>
    <w:p w14:paraId="0DEDAE0D" w14:textId="77777777" w:rsidR="00441517" w:rsidRDefault="00441517" w:rsidP="00441517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2C4E98">
        <w:rPr>
          <w:b/>
          <w:bCs/>
          <w:sz w:val="28"/>
          <w:szCs w:val="28"/>
          <w:lang w:val="en-US"/>
        </w:rPr>
        <w:t>How to</w:t>
      </w:r>
      <w:r>
        <w:rPr>
          <w:b/>
          <w:bCs/>
          <w:sz w:val="28"/>
          <w:szCs w:val="28"/>
          <w:lang w:val="en-US"/>
        </w:rPr>
        <w:t xml:space="preserve"> Setup LocoMotive</w:t>
      </w:r>
      <w:r w:rsidRPr="002C4E98">
        <w:rPr>
          <w:b/>
          <w:bCs/>
          <w:sz w:val="28"/>
          <w:szCs w:val="28"/>
          <w:lang w:val="en-US"/>
        </w:rPr>
        <w:t>?</w:t>
      </w:r>
    </w:p>
    <w:p w14:paraId="723AE2B7" w14:textId="77777777" w:rsidR="00441517" w:rsidRPr="0080400F" w:rsidRDefault="00441517" w:rsidP="00441517">
      <w:pPr>
        <w:pStyle w:val="ListParagraph"/>
        <w:numPr>
          <w:ilvl w:val="0"/>
          <w:numId w:val="6"/>
        </w:numPr>
        <w:ind w:left="360"/>
        <w:rPr>
          <w:b/>
          <w:bCs/>
          <w:lang w:val="en-US"/>
        </w:rPr>
      </w:pPr>
      <w:r w:rsidRPr="0080400F">
        <w:rPr>
          <w:lang w:val="en-US"/>
        </w:rPr>
        <w:lastRenderedPageBreak/>
        <w:t>Need</w:t>
      </w:r>
      <w:r>
        <w:rPr>
          <w:lang w:val="en-US"/>
        </w:rPr>
        <w:t xml:space="preserve"> Three</w:t>
      </w:r>
      <w:r>
        <w:rPr>
          <w:b/>
          <w:bCs/>
          <w:lang w:val="en-US"/>
        </w:rPr>
        <w:t xml:space="preserve"> Things</w:t>
      </w:r>
      <w:r w:rsidRPr="0080400F">
        <w:rPr>
          <w:lang w:val="en-US"/>
        </w:rPr>
        <w:t xml:space="preserve"> for adding</w:t>
      </w:r>
      <w:r>
        <w:rPr>
          <w:lang w:val="en-US"/>
        </w:rPr>
        <w:t xml:space="preserve"> Lenis</w:t>
      </w:r>
      <w:r w:rsidRPr="0080400F">
        <w:rPr>
          <w:lang w:val="en-US"/>
        </w:rPr>
        <w:t xml:space="preserve"> to our website</w:t>
      </w:r>
    </w:p>
    <w:p w14:paraId="581876F2" w14:textId="77777777" w:rsidR="00441517" w:rsidRPr="002C4E98" w:rsidRDefault="00441517" w:rsidP="00441517">
      <w:pPr>
        <w:pStyle w:val="ListParagraph"/>
        <w:ind w:left="360"/>
        <w:rPr>
          <w:b/>
          <w:bCs/>
          <w:sz w:val="12"/>
          <w:szCs w:val="12"/>
          <w:lang w:val="en-US"/>
        </w:rPr>
      </w:pPr>
    </w:p>
    <w:p w14:paraId="3D98147B" w14:textId="77777777" w:rsidR="00441517" w:rsidRPr="0080400F" w:rsidRDefault="00441517" w:rsidP="00441517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Lenis </w:t>
      </w:r>
      <w:r w:rsidRPr="0080400F">
        <w:rPr>
          <w:b/>
          <w:bCs/>
          <w:lang w:val="en-US"/>
        </w:rPr>
        <w:t>JS</w:t>
      </w:r>
      <w:r>
        <w:rPr>
          <w:b/>
          <w:bCs/>
          <w:lang w:val="en-US"/>
        </w:rPr>
        <w:t xml:space="preserve"> Script </w:t>
      </w:r>
      <w:proofErr w:type="spellStart"/>
      <w:r>
        <w:rPr>
          <w:b/>
          <w:bCs/>
          <w:lang w:val="en-US"/>
        </w:rPr>
        <w:t>src</w:t>
      </w:r>
      <w:proofErr w:type="spellEnd"/>
      <w:r w:rsidRPr="0080400F">
        <w:rPr>
          <w:b/>
          <w:bCs/>
          <w:lang w:val="en-US"/>
        </w:rPr>
        <w:t xml:space="preserve"> :</w:t>
      </w:r>
    </w:p>
    <w:p w14:paraId="0E56821C" w14:textId="77777777" w:rsidR="00441517" w:rsidRPr="002C4E98" w:rsidRDefault="00441517" w:rsidP="00441517">
      <w:pPr>
        <w:pStyle w:val="ListParagraph"/>
        <w:numPr>
          <w:ilvl w:val="0"/>
          <w:numId w:val="5"/>
        </w:numPr>
        <w:ind w:left="1210"/>
        <w:rPr>
          <w:lang w:val="en-US"/>
        </w:rPr>
      </w:pPr>
      <w:r>
        <w:rPr>
          <w:lang w:val="en-US"/>
        </w:rPr>
        <w:t xml:space="preserve">Go to google, search </w:t>
      </w:r>
      <w:r>
        <w:rPr>
          <w:b/>
          <w:bCs/>
          <w:lang w:val="en-US"/>
        </w:rPr>
        <w:t xml:space="preserve">“Lenis JS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>”</w:t>
      </w:r>
    </w:p>
    <w:p w14:paraId="27CA3454" w14:textId="77777777" w:rsidR="00441517" w:rsidRPr="002C4E98" w:rsidRDefault="00441517" w:rsidP="00441517">
      <w:pPr>
        <w:pStyle w:val="ListParagraph"/>
        <w:numPr>
          <w:ilvl w:val="0"/>
          <w:numId w:val="5"/>
        </w:numPr>
        <w:ind w:left="1210"/>
        <w:rPr>
          <w:lang w:val="en-US"/>
        </w:rPr>
      </w:pPr>
      <w:r>
        <w:rPr>
          <w:lang w:val="en-US"/>
        </w:rPr>
        <w:t xml:space="preserve">Copy the </w:t>
      </w:r>
      <w:r>
        <w:rPr>
          <w:b/>
          <w:bCs/>
          <w:lang w:val="en-US"/>
        </w:rPr>
        <w:t>Script tag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 xml:space="preserve">installation </w:t>
      </w:r>
      <w:r>
        <w:rPr>
          <w:lang w:val="en-US"/>
        </w:rPr>
        <w:t>section</w:t>
      </w:r>
    </w:p>
    <w:p w14:paraId="13465149" w14:textId="77777777" w:rsidR="00441517" w:rsidRPr="002C4E98" w:rsidRDefault="00441517" w:rsidP="00441517">
      <w:pPr>
        <w:pStyle w:val="ListParagraph"/>
        <w:numPr>
          <w:ilvl w:val="0"/>
          <w:numId w:val="5"/>
        </w:numPr>
        <w:ind w:left="1210"/>
        <w:rPr>
          <w:lang w:val="en-US"/>
        </w:rPr>
      </w:pPr>
      <w:r>
        <w:rPr>
          <w:lang w:val="en-US"/>
        </w:rPr>
        <w:t xml:space="preserve">Paste on the HTML above the main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tag.</w:t>
      </w:r>
    </w:p>
    <w:p w14:paraId="0BA91E09" w14:textId="77777777" w:rsidR="00441517" w:rsidRPr="002C4E98" w:rsidRDefault="00441517" w:rsidP="00441517">
      <w:pPr>
        <w:pStyle w:val="ListParagraph"/>
        <w:ind w:left="2160"/>
        <w:rPr>
          <w:b/>
          <w:bCs/>
          <w:sz w:val="12"/>
          <w:szCs w:val="12"/>
          <w:lang w:val="en-US"/>
        </w:rPr>
      </w:pPr>
    </w:p>
    <w:p w14:paraId="71F201CE" w14:textId="77777777" w:rsidR="00441517" w:rsidRPr="0080400F" w:rsidRDefault="00441517" w:rsidP="00441517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Lenis JS code</w:t>
      </w:r>
      <w:r w:rsidRPr="0080400F">
        <w:rPr>
          <w:b/>
          <w:bCs/>
          <w:lang w:val="en-US"/>
        </w:rPr>
        <w:t xml:space="preserve"> :</w:t>
      </w:r>
    </w:p>
    <w:p w14:paraId="6C3C2110" w14:textId="77777777" w:rsidR="00441517" w:rsidRPr="002C4E98" w:rsidRDefault="00441517" w:rsidP="00441517">
      <w:pPr>
        <w:pStyle w:val="ListParagraph"/>
        <w:numPr>
          <w:ilvl w:val="0"/>
          <w:numId w:val="4"/>
        </w:numPr>
        <w:ind w:left="1210"/>
        <w:rPr>
          <w:lang w:val="en-US"/>
        </w:rPr>
      </w:pPr>
      <w:r>
        <w:rPr>
          <w:lang w:val="en-US"/>
        </w:rPr>
        <w:t xml:space="preserve">Copy the </w:t>
      </w:r>
      <w:r>
        <w:rPr>
          <w:b/>
          <w:bCs/>
          <w:lang w:val="en-US"/>
        </w:rPr>
        <w:t xml:space="preserve">basic/Custom </w:t>
      </w:r>
      <w:proofErr w:type="spellStart"/>
      <w:r>
        <w:rPr>
          <w:b/>
          <w:bCs/>
          <w:lang w:val="en-US"/>
        </w:rPr>
        <w:t>raf</w:t>
      </w:r>
      <w:proofErr w:type="spellEnd"/>
      <w:r>
        <w:rPr>
          <w:b/>
          <w:bCs/>
          <w:lang w:val="en-US"/>
        </w:rPr>
        <w:t xml:space="preserve"> loop</w:t>
      </w:r>
      <w:r>
        <w:rPr>
          <w:lang w:val="en-US"/>
        </w:rPr>
        <w:t xml:space="preserve"> JS code from the </w:t>
      </w:r>
      <w:r>
        <w:rPr>
          <w:b/>
          <w:bCs/>
          <w:lang w:val="en-US"/>
        </w:rPr>
        <w:t xml:space="preserve">Setup </w:t>
      </w:r>
      <w:r>
        <w:rPr>
          <w:lang w:val="en-US"/>
        </w:rPr>
        <w:t>section</w:t>
      </w:r>
    </w:p>
    <w:p w14:paraId="59CD4BF0" w14:textId="77777777" w:rsidR="00441517" w:rsidRDefault="00441517" w:rsidP="00441517">
      <w:pPr>
        <w:pStyle w:val="ListParagraph"/>
        <w:numPr>
          <w:ilvl w:val="0"/>
          <w:numId w:val="4"/>
        </w:numPr>
        <w:ind w:left="1210"/>
        <w:rPr>
          <w:lang w:val="en-US"/>
        </w:rPr>
      </w:pPr>
      <w:r w:rsidRPr="00AF2799">
        <w:rPr>
          <w:lang w:val="en-US"/>
        </w:rPr>
        <w:t xml:space="preserve">Paste </w:t>
      </w:r>
      <w:r>
        <w:rPr>
          <w:lang w:val="en-US"/>
        </w:rPr>
        <w:t>in the JS main file</w:t>
      </w:r>
    </w:p>
    <w:p w14:paraId="33E70A09" w14:textId="77777777" w:rsidR="00441517" w:rsidRDefault="00441517" w:rsidP="00441517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Lenis JS CSS code :</w:t>
      </w:r>
    </w:p>
    <w:p w14:paraId="4178B890" w14:textId="77777777" w:rsidR="00441517" w:rsidRPr="00147921" w:rsidRDefault="00441517" w:rsidP="0044151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Same steps as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>. Just paste CSS Link inside the &lt;head&gt; tag</w:t>
      </w:r>
    </w:p>
    <w:p w14:paraId="4F4D361E" w14:textId="77777777" w:rsidR="00441517" w:rsidRPr="00EF5CC2" w:rsidRDefault="00441517" w:rsidP="00441517">
      <w:pPr>
        <w:pStyle w:val="ListParagraph"/>
        <w:rPr>
          <w:b/>
          <w:bCs/>
          <w:lang w:val="en-US"/>
        </w:rPr>
      </w:pPr>
    </w:p>
    <w:p w14:paraId="5027C8FB" w14:textId="77777777" w:rsidR="00076F1E" w:rsidRDefault="00076F1E"/>
    <w:sectPr w:rsidR="00076F1E" w:rsidSect="00441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87F"/>
    <w:multiLevelType w:val="hybridMultilevel"/>
    <w:tmpl w:val="0E8C8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0D6D"/>
    <w:multiLevelType w:val="hybridMultilevel"/>
    <w:tmpl w:val="91ACD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79A6"/>
    <w:multiLevelType w:val="hybridMultilevel"/>
    <w:tmpl w:val="4BAC7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143F"/>
    <w:multiLevelType w:val="hybridMultilevel"/>
    <w:tmpl w:val="EFAC50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F5347"/>
    <w:multiLevelType w:val="hybridMultilevel"/>
    <w:tmpl w:val="1B6A2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136"/>
    <w:multiLevelType w:val="multilevel"/>
    <w:tmpl w:val="EE1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4AC5C29"/>
    <w:multiLevelType w:val="hybridMultilevel"/>
    <w:tmpl w:val="DA488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10934"/>
    <w:multiLevelType w:val="hybridMultilevel"/>
    <w:tmpl w:val="514EB5E8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6E9A"/>
    <w:multiLevelType w:val="hybridMultilevel"/>
    <w:tmpl w:val="A830C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C24C3"/>
    <w:multiLevelType w:val="hybridMultilevel"/>
    <w:tmpl w:val="9D5EA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37FA0"/>
    <w:multiLevelType w:val="hybridMultilevel"/>
    <w:tmpl w:val="C994BB6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390537552">
    <w:abstractNumId w:val="6"/>
  </w:num>
  <w:num w:numId="2" w16cid:durableId="1423184861">
    <w:abstractNumId w:val="4"/>
  </w:num>
  <w:num w:numId="3" w16cid:durableId="1096167872">
    <w:abstractNumId w:val="8"/>
  </w:num>
  <w:num w:numId="4" w16cid:durableId="973213767">
    <w:abstractNumId w:val="7"/>
  </w:num>
  <w:num w:numId="5" w16cid:durableId="218173762">
    <w:abstractNumId w:val="9"/>
  </w:num>
  <w:num w:numId="6" w16cid:durableId="589588013">
    <w:abstractNumId w:val="2"/>
  </w:num>
  <w:num w:numId="7" w16cid:durableId="422335953">
    <w:abstractNumId w:val="5"/>
  </w:num>
  <w:num w:numId="8" w16cid:durableId="1280914324">
    <w:abstractNumId w:val="1"/>
  </w:num>
  <w:num w:numId="9" w16cid:durableId="1177305538">
    <w:abstractNumId w:val="10"/>
  </w:num>
  <w:num w:numId="10" w16cid:durableId="1080564440">
    <w:abstractNumId w:val="3"/>
  </w:num>
  <w:num w:numId="11" w16cid:durableId="149660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17"/>
    <w:rsid w:val="00076F1E"/>
    <w:rsid w:val="00382819"/>
    <w:rsid w:val="00441517"/>
    <w:rsid w:val="00C703DE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F3AA"/>
  <w15:chartTrackingRefBased/>
  <w15:docId w15:val="{59FF5BF7-1FCB-4F2C-8F61-AE2758EF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17"/>
  </w:style>
  <w:style w:type="paragraph" w:styleId="Heading1">
    <w:name w:val="heading 1"/>
    <w:basedOn w:val="Normal"/>
    <w:next w:val="Normal"/>
    <w:link w:val="Heading1Char"/>
    <w:uiPriority w:val="9"/>
    <w:qFormat/>
    <w:rsid w:val="0044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Frazix Official</dc:creator>
  <cp:keywords/>
  <dc:description/>
  <cp:lastModifiedBy>Frazix Official</cp:lastModifiedBy>
  <cp:revision>2</cp:revision>
  <dcterms:created xsi:type="dcterms:W3CDTF">2025-05-26T04:54:00Z</dcterms:created>
  <dcterms:modified xsi:type="dcterms:W3CDTF">2025-05-26T04:54:00Z</dcterms:modified>
</cp:coreProperties>
</file>