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AA217" w14:textId="3DAE8E3F" w:rsidR="0047275C" w:rsidRPr="00483ED0" w:rsidRDefault="009449F3" w:rsidP="009449F3">
      <w:pPr>
        <w:spacing w:after="0"/>
        <w:jc w:val="center"/>
        <w:rPr>
          <w:rFonts w:ascii="Calibri" w:hAnsi="Calibri" w:cs="Calibri"/>
          <w:b/>
          <w:bCs/>
          <w:sz w:val="24"/>
          <w:szCs w:val="24"/>
        </w:rPr>
      </w:pPr>
      <w:r w:rsidRPr="00483ED0">
        <w:rPr>
          <w:rFonts w:ascii="Calibri" w:hAnsi="Calibri" w:cs="Calibri"/>
          <w:b/>
          <w:bCs/>
          <w:sz w:val="24"/>
          <w:szCs w:val="24"/>
          <w:highlight w:val="yellow"/>
        </w:rPr>
        <w:t>Index</w:t>
      </w:r>
    </w:p>
    <w:p w14:paraId="011E05DE" w14:textId="147162C6" w:rsidR="009449F3" w:rsidRPr="00483ED0" w:rsidRDefault="009449F3" w:rsidP="009449F3">
      <w:pPr>
        <w:spacing w:after="0"/>
        <w:rPr>
          <w:rFonts w:ascii="Calibri" w:hAnsi="Calibri" w:cs="Calibri"/>
          <w:color w:val="000000"/>
          <w:sz w:val="24"/>
          <w:szCs w:val="24"/>
          <w:shd w:val="clear" w:color="auto" w:fill="FFFFFF"/>
        </w:rPr>
      </w:pPr>
      <w:r w:rsidRPr="00483ED0">
        <w:rPr>
          <w:rFonts w:ascii="Calibri" w:hAnsi="Calibri" w:cs="Calibri"/>
          <w:color w:val="000000"/>
          <w:sz w:val="24"/>
          <w:szCs w:val="24"/>
          <w:shd w:val="clear" w:color="auto" w:fill="FFFFFF"/>
        </w:rPr>
        <w:t>Indexes are used to retrieve data from the database very fast. The users cannot see the indexes, they are just used to speed up searches/queries.</w:t>
      </w:r>
    </w:p>
    <w:p w14:paraId="3B3DF2EB" w14:textId="112585CF" w:rsidR="009449F3" w:rsidRPr="00483ED0" w:rsidRDefault="009449F3" w:rsidP="009449F3">
      <w:pPr>
        <w:pStyle w:val="ListParagraph"/>
        <w:numPr>
          <w:ilvl w:val="0"/>
          <w:numId w:val="1"/>
        </w:numPr>
        <w:spacing w:after="0"/>
        <w:rPr>
          <w:rFonts w:ascii="Calibri" w:hAnsi="Calibri" w:cs="Calibri"/>
          <w:color w:val="000000"/>
          <w:sz w:val="24"/>
          <w:szCs w:val="24"/>
          <w:shd w:val="clear" w:color="auto" w:fill="FFFFFF"/>
        </w:rPr>
      </w:pPr>
      <w:r w:rsidRPr="00483ED0">
        <w:rPr>
          <w:rFonts w:ascii="Calibri" w:hAnsi="Calibri" w:cs="Calibri"/>
          <w:color w:val="445578"/>
          <w:sz w:val="24"/>
          <w:szCs w:val="24"/>
          <w:shd w:val="clear" w:color="auto" w:fill="FFFFFF"/>
        </w:rPr>
        <w:t>index in SQL is a tool used to quickly identify rows with specific column values. If there were no indexes, the SQL server would have to start with the first row and then go through the entire table until it discovers the relevant rows. This method is known as a full-table scan and can be highly inefficient for large tables.</w:t>
      </w:r>
    </w:p>
    <w:p w14:paraId="0FD62222" w14:textId="77777777" w:rsidR="009449F3" w:rsidRPr="009449F3" w:rsidRDefault="009449F3" w:rsidP="009449F3">
      <w:pPr>
        <w:shd w:val="clear" w:color="auto" w:fill="FFFFFF"/>
        <w:spacing w:after="0" w:line="240" w:lineRule="auto"/>
        <w:outlineLvl w:val="1"/>
        <w:rPr>
          <w:rFonts w:ascii="Calibri" w:eastAsia="Times New Roman" w:hAnsi="Calibri" w:cs="Calibri"/>
          <w:b/>
          <w:bCs/>
          <w:color w:val="000000"/>
          <w:kern w:val="0"/>
          <w:sz w:val="24"/>
          <w:szCs w:val="24"/>
          <w14:ligatures w14:val="none"/>
        </w:rPr>
      </w:pPr>
      <w:r w:rsidRPr="009449F3">
        <w:rPr>
          <w:rFonts w:ascii="Calibri" w:eastAsia="Times New Roman" w:hAnsi="Calibri" w:cs="Calibri"/>
          <w:b/>
          <w:bCs/>
          <w:color w:val="000000"/>
          <w:kern w:val="0"/>
          <w:sz w:val="24"/>
          <w:szCs w:val="24"/>
          <w:bdr w:val="none" w:sz="0" w:space="0" w:color="auto" w:frame="1"/>
          <w14:ligatures w14:val="none"/>
        </w:rPr>
        <w:t xml:space="preserve">Why </w:t>
      </w:r>
      <w:proofErr w:type="gramStart"/>
      <w:r w:rsidRPr="009449F3">
        <w:rPr>
          <w:rFonts w:ascii="Calibri" w:eastAsia="Times New Roman" w:hAnsi="Calibri" w:cs="Calibri"/>
          <w:b/>
          <w:bCs/>
          <w:color w:val="000000"/>
          <w:kern w:val="0"/>
          <w:sz w:val="24"/>
          <w:szCs w:val="24"/>
          <w:bdr w:val="none" w:sz="0" w:space="0" w:color="auto" w:frame="1"/>
          <w14:ligatures w14:val="none"/>
        </w:rPr>
        <w:t>Indexes in SQL are</w:t>
      </w:r>
      <w:proofErr w:type="gramEnd"/>
      <w:r w:rsidRPr="009449F3">
        <w:rPr>
          <w:rFonts w:ascii="Calibri" w:eastAsia="Times New Roman" w:hAnsi="Calibri" w:cs="Calibri"/>
          <w:b/>
          <w:bCs/>
          <w:color w:val="000000"/>
          <w:kern w:val="0"/>
          <w:sz w:val="24"/>
          <w:szCs w:val="24"/>
          <w:bdr w:val="none" w:sz="0" w:space="0" w:color="auto" w:frame="1"/>
          <w14:ligatures w14:val="none"/>
        </w:rPr>
        <w:t xml:space="preserve"> Used?</w:t>
      </w:r>
    </w:p>
    <w:p w14:paraId="24E82C6C" w14:textId="77777777" w:rsidR="009449F3" w:rsidRPr="009449F3" w:rsidRDefault="009449F3" w:rsidP="009449F3">
      <w:pPr>
        <w:numPr>
          <w:ilvl w:val="0"/>
          <w:numId w:val="2"/>
        </w:numPr>
        <w:shd w:val="clear" w:color="auto" w:fill="FFFFFF"/>
        <w:spacing w:after="0" w:line="240" w:lineRule="auto"/>
        <w:ind w:left="990"/>
        <w:rPr>
          <w:rFonts w:ascii="Calibri" w:eastAsia="Times New Roman" w:hAnsi="Calibri" w:cs="Calibri"/>
          <w:color w:val="445578"/>
          <w:kern w:val="0"/>
          <w:sz w:val="24"/>
          <w:szCs w:val="24"/>
          <w14:ligatures w14:val="none"/>
        </w:rPr>
      </w:pPr>
      <w:r w:rsidRPr="009449F3">
        <w:rPr>
          <w:rFonts w:ascii="Calibri" w:eastAsia="Times New Roman" w:hAnsi="Calibri" w:cs="Calibri"/>
          <w:b/>
          <w:bCs/>
          <w:color w:val="445578"/>
          <w:kern w:val="0"/>
          <w:sz w:val="24"/>
          <w:szCs w:val="24"/>
          <w:bdr w:val="none" w:sz="0" w:space="0" w:color="auto" w:frame="1"/>
          <w14:ligatures w14:val="none"/>
        </w:rPr>
        <w:t>Improved Query Performance</w:t>
      </w:r>
      <w:r w:rsidRPr="009449F3">
        <w:rPr>
          <w:rFonts w:ascii="Calibri" w:eastAsia="Times New Roman" w:hAnsi="Calibri" w:cs="Calibri"/>
          <w:color w:val="445578"/>
          <w:kern w:val="0"/>
          <w:sz w:val="24"/>
          <w:szCs w:val="24"/>
          <w:bdr w:val="none" w:sz="0" w:space="0" w:color="auto" w:frame="1"/>
          <w14:ligatures w14:val="none"/>
        </w:rPr>
        <w:t>: The primary reason for using indexes is to accelerate query processing. Indexes can drastically reduce the amount of data the server needs to examine.</w:t>
      </w:r>
    </w:p>
    <w:p w14:paraId="79FCFC4E" w14:textId="77777777" w:rsidR="009449F3" w:rsidRPr="009449F3" w:rsidRDefault="009449F3" w:rsidP="009449F3">
      <w:pPr>
        <w:numPr>
          <w:ilvl w:val="0"/>
          <w:numId w:val="2"/>
        </w:numPr>
        <w:shd w:val="clear" w:color="auto" w:fill="FFFFFF"/>
        <w:spacing w:after="0" w:line="240" w:lineRule="auto"/>
        <w:ind w:left="990"/>
        <w:rPr>
          <w:rFonts w:ascii="Calibri" w:eastAsia="Times New Roman" w:hAnsi="Calibri" w:cs="Calibri"/>
          <w:color w:val="445578"/>
          <w:kern w:val="0"/>
          <w:sz w:val="24"/>
          <w:szCs w:val="24"/>
          <w14:ligatures w14:val="none"/>
        </w:rPr>
      </w:pPr>
      <w:r w:rsidRPr="009449F3">
        <w:rPr>
          <w:rFonts w:ascii="Calibri" w:eastAsia="Times New Roman" w:hAnsi="Calibri" w:cs="Calibri"/>
          <w:b/>
          <w:bCs/>
          <w:color w:val="445578"/>
          <w:kern w:val="0"/>
          <w:sz w:val="24"/>
          <w:szCs w:val="24"/>
          <w:bdr w:val="none" w:sz="0" w:space="0" w:color="auto" w:frame="1"/>
          <w14:ligatures w14:val="none"/>
        </w:rPr>
        <w:t>Efficient Data Access</w:t>
      </w:r>
      <w:r w:rsidRPr="009449F3">
        <w:rPr>
          <w:rFonts w:ascii="Calibri" w:eastAsia="Times New Roman" w:hAnsi="Calibri" w:cs="Calibri"/>
          <w:color w:val="445578"/>
          <w:kern w:val="0"/>
          <w:sz w:val="24"/>
          <w:szCs w:val="24"/>
          <w:bdr w:val="none" w:sz="0" w:space="0" w:color="auto" w:frame="1"/>
          <w14:ligatures w14:val="none"/>
        </w:rPr>
        <w:t xml:space="preserve">: Indexes provide a quick way to access row data for SELECT statements. This is particularly beneficial for tables with </w:t>
      </w:r>
      <w:proofErr w:type="gramStart"/>
      <w:r w:rsidRPr="009449F3">
        <w:rPr>
          <w:rFonts w:ascii="Calibri" w:eastAsia="Times New Roman" w:hAnsi="Calibri" w:cs="Calibri"/>
          <w:color w:val="445578"/>
          <w:kern w:val="0"/>
          <w:sz w:val="24"/>
          <w:szCs w:val="24"/>
          <w:bdr w:val="none" w:sz="0" w:space="0" w:color="auto" w:frame="1"/>
          <w14:ligatures w14:val="none"/>
        </w:rPr>
        <w:t>a large number of</w:t>
      </w:r>
      <w:proofErr w:type="gramEnd"/>
      <w:r w:rsidRPr="009449F3">
        <w:rPr>
          <w:rFonts w:ascii="Calibri" w:eastAsia="Times New Roman" w:hAnsi="Calibri" w:cs="Calibri"/>
          <w:color w:val="445578"/>
          <w:kern w:val="0"/>
          <w:sz w:val="24"/>
          <w:szCs w:val="24"/>
          <w:bdr w:val="none" w:sz="0" w:space="0" w:color="auto" w:frame="1"/>
          <w14:ligatures w14:val="none"/>
        </w:rPr>
        <w:t xml:space="preserve"> rows.</w:t>
      </w:r>
    </w:p>
    <w:p w14:paraId="79682AB4" w14:textId="77777777" w:rsidR="009449F3" w:rsidRPr="009449F3" w:rsidRDefault="009449F3" w:rsidP="009449F3">
      <w:pPr>
        <w:numPr>
          <w:ilvl w:val="0"/>
          <w:numId w:val="2"/>
        </w:numPr>
        <w:shd w:val="clear" w:color="auto" w:fill="FFFFFF"/>
        <w:spacing w:after="0" w:line="240" w:lineRule="auto"/>
        <w:ind w:left="990"/>
        <w:rPr>
          <w:rFonts w:ascii="Calibri" w:eastAsia="Times New Roman" w:hAnsi="Calibri" w:cs="Calibri"/>
          <w:color w:val="445578"/>
          <w:kern w:val="0"/>
          <w:sz w:val="24"/>
          <w:szCs w:val="24"/>
          <w14:ligatures w14:val="none"/>
        </w:rPr>
      </w:pPr>
      <w:r w:rsidRPr="009449F3">
        <w:rPr>
          <w:rFonts w:ascii="Calibri" w:eastAsia="Times New Roman" w:hAnsi="Calibri" w:cs="Calibri"/>
          <w:b/>
          <w:bCs/>
          <w:color w:val="445578"/>
          <w:kern w:val="0"/>
          <w:sz w:val="24"/>
          <w:szCs w:val="24"/>
          <w:bdr w:val="none" w:sz="0" w:space="0" w:color="auto" w:frame="1"/>
          <w14:ligatures w14:val="none"/>
        </w:rPr>
        <w:t>Sorting and Grouping Speed</w:t>
      </w:r>
      <w:r w:rsidRPr="009449F3">
        <w:rPr>
          <w:rFonts w:ascii="Calibri" w:eastAsia="Times New Roman" w:hAnsi="Calibri" w:cs="Calibri"/>
          <w:color w:val="445578"/>
          <w:kern w:val="0"/>
          <w:sz w:val="24"/>
          <w:szCs w:val="24"/>
          <w:bdr w:val="none" w:sz="0" w:space="0" w:color="auto" w:frame="1"/>
          <w14:ligatures w14:val="none"/>
        </w:rPr>
        <w:t>: Indexes improve the speed of data retrieval operations by providing a sorted version of the data, which is faster to process for ORDER BY and GROUP BY operations.</w:t>
      </w:r>
    </w:p>
    <w:p w14:paraId="2C3B2AA9" w14:textId="77777777" w:rsidR="009449F3" w:rsidRPr="009449F3" w:rsidRDefault="009449F3" w:rsidP="009449F3">
      <w:pPr>
        <w:numPr>
          <w:ilvl w:val="0"/>
          <w:numId w:val="2"/>
        </w:numPr>
        <w:shd w:val="clear" w:color="auto" w:fill="FFFFFF"/>
        <w:spacing w:after="0" w:line="240" w:lineRule="auto"/>
        <w:ind w:left="990"/>
        <w:rPr>
          <w:rFonts w:ascii="Calibri" w:eastAsia="Times New Roman" w:hAnsi="Calibri" w:cs="Calibri"/>
          <w:color w:val="445578"/>
          <w:kern w:val="0"/>
          <w:sz w:val="24"/>
          <w:szCs w:val="24"/>
          <w14:ligatures w14:val="none"/>
        </w:rPr>
      </w:pPr>
      <w:r w:rsidRPr="009449F3">
        <w:rPr>
          <w:rFonts w:ascii="Calibri" w:eastAsia="Times New Roman" w:hAnsi="Calibri" w:cs="Calibri"/>
          <w:b/>
          <w:bCs/>
          <w:color w:val="445578"/>
          <w:kern w:val="0"/>
          <w:sz w:val="24"/>
          <w:szCs w:val="24"/>
          <w:bdr w:val="none" w:sz="0" w:space="0" w:color="auto" w:frame="1"/>
          <w14:ligatures w14:val="none"/>
        </w:rPr>
        <w:t>Unique Constraints</w:t>
      </w:r>
      <w:r w:rsidRPr="009449F3">
        <w:rPr>
          <w:rFonts w:ascii="Calibri" w:eastAsia="Times New Roman" w:hAnsi="Calibri" w:cs="Calibri"/>
          <w:color w:val="445578"/>
          <w:kern w:val="0"/>
          <w:sz w:val="24"/>
          <w:szCs w:val="24"/>
          <w:bdr w:val="none" w:sz="0" w:space="0" w:color="auto" w:frame="1"/>
          <w14:ligatures w14:val="none"/>
        </w:rPr>
        <w:t>: Indexes can be used to enforce uniqueness for columns to ensure that no two rows of a table have duplicate values in a particular column or a combination of columns.</w:t>
      </w:r>
    </w:p>
    <w:p w14:paraId="7F3B17BD" w14:textId="01F65AF6" w:rsidR="009C7823" w:rsidRPr="009449F3" w:rsidRDefault="009449F3" w:rsidP="009C7823">
      <w:pPr>
        <w:numPr>
          <w:ilvl w:val="0"/>
          <w:numId w:val="2"/>
        </w:numPr>
        <w:shd w:val="clear" w:color="auto" w:fill="FFFFFF"/>
        <w:spacing w:after="0" w:line="240" w:lineRule="auto"/>
        <w:ind w:left="990"/>
        <w:rPr>
          <w:rFonts w:ascii="Calibri" w:eastAsia="Times New Roman" w:hAnsi="Calibri" w:cs="Calibri"/>
          <w:color w:val="445578"/>
          <w:kern w:val="0"/>
          <w:sz w:val="24"/>
          <w:szCs w:val="24"/>
          <w14:ligatures w14:val="none"/>
        </w:rPr>
      </w:pPr>
      <w:r w:rsidRPr="009449F3">
        <w:rPr>
          <w:rFonts w:ascii="Calibri" w:eastAsia="Times New Roman" w:hAnsi="Calibri" w:cs="Calibri"/>
          <w:b/>
          <w:bCs/>
          <w:color w:val="445578"/>
          <w:kern w:val="0"/>
          <w:sz w:val="24"/>
          <w:szCs w:val="24"/>
          <w:bdr w:val="none" w:sz="0" w:space="0" w:color="auto" w:frame="1"/>
          <w14:ligatures w14:val="none"/>
        </w:rPr>
        <w:t>Optimized Join Operations</w:t>
      </w:r>
      <w:r w:rsidRPr="009449F3">
        <w:rPr>
          <w:rFonts w:ascii="Calibri" w:eastAsia="Times New Roman" w:hAnsi="Calibri" w:cs="Calibri"/>
          <w:color w:val="445578"/>
          <w:kern w:val="0"/>
          <w:sz w:val="24"/>
          <w:szCs w:val="24"/>
          <w:bdr w:val="none" w:sz="0" w:space="0" w:color="auto" w:frame="1"/>
          <w14:ligatures w14:val="none"/>
        </w:rPr>
        <w:t>: In databases with multiple tables, indexes improve the speed of join operations by quickly locating the joining rows in each table.</w:t>
      </w:r>
    </w:p>
    <w:p w14:paraId="3621E01F" w14:textId="2CD362E6" w:rsidR="009449F3" w:rsidRPr="00483ED0" w:rsidRDefault="009449F3" w:rsidP="009449F3">
      <w:pPr>
        <w:spacing w:after="0"/>
        <w:rPr>
          <w:rFonts w:ascii="Calibri" w:hAnsi="Calibri" w:cs="Calibri"/>
          <w:color w:val="000000"/>
          <w:sz w:val="24"/>
          <w:szCs w:val="24"/>
          <w:shd w:val="clear" w:color="auto" w:fill="FFFFFF"/>
        </w:rPr>
      </w:pPr>
      <w:r w:rsidRPr="00483ED0">
        <w:rPr>
          <w:rStyle w:val="sqlkeywordcolor"/>
          <w:rFonts w:ascii="Calibri" w:hAnsi="Calibri" w:cs="Calibri"/>
          <w:color w:val="0000CD"/>
          <w:sz w:val="24"/>
          <w:szCs w:val="24"/>
          <w:shd w:val="clear" w:color="auto" w:fill="FFFFFF"/>
        </w:rPr>
        <w:t>CREATE</w:t>
      </w:r>
      <w:r w:rsidRPr="00483ED0">
        <w:rPr>
          <w:rFonts w:ascii="Calibri" w:hAnsi="Calibri" w:cs="Calibri"/>
          <w:color w:val="000000"/>
          <w:sz w:val="24"/>
          <w:szCs w:val="24"/>
          <w:shd w:val="clear" w:color="auto" w:fill="FFFFFF"/>
        </w:rPr>
        <w:t> </w:t>
      </w:r>
      <w:r w:rsidRPr="00483ED0">
        <w:rPr>
          <w:rStyle w:val="sqlkeywordcolor"/>
          <w:rFonts w:ascii="Calibri" w:hAnsi="Calibri" w:cs="Calibri"/>
          <w:color w:val="0000CD"/>
          <w:sz w:val="24"/>
          <w:szCs w:val="24"/>
          <w:shd w:val="clear" w:color="auto" w:fill="FFFFFF"/>
        </w:rPr>
        <w:t>INDEX</w:t>
      </w:r>
      <w:r w:rsidRPr="00483ED0">
        <w:rPr>
          <w:rFonts w:ascii="Calibri" w:hAnsi="Calibri" w:cs="Calibri"/>
          <w:color w:val="000000"/>
          <w:sz w:val="24"/>
          <w:szCs w:val="24"/>
          <w:shd w:val="clear" w:color="auto" w:fill="FFFFFF"/>
        </w:rPr>
        <w:t> </w:t>
      </w:r>
      <w:proofErr w:type="spellStart"/>
      <w:r w:rsidRPr="00483ED0">
        <w:rPr>
          <w:rFonts w:ascii="Calibri" w:hAnsi="Calibri" w:cs="Calibri"/>
          <w:color w:val="000000"/>
          <w:sz w:val="24"/>
          <w:szCs w:val="24"/>
          <w:shd w:val="clear" w:color="auto" w:fill="FFFFFF"/>
        </w:rPr>
        <w:t>idx_pname</w:t>
      </w:r>
      <w:proofErr w:type="spellEnd"/>
      <w:r w:rsidRPr="00483ED0">
        <w:rPr>
          <w:rFonts w:ascii="Calibri" w:hAnsi="Calibri" w:cs="Calibri"/>
          <w:color w:val="000000"/>
          <w:sz w:val="24"/>
          <w:szCs w:val="24"/>
        </w:rPr>
        <w:t xml:space="preserve"> </w:t>
      </w:r>
      <w:r w:rsidRPr="00483ED0">
        <w:rPr>
          <w:rStyle w:val="sqlkeywordcolor"/>
          <w:rFonts w:ascii="Calibri" w:hAnsi="Calibri" w:cs="Calibri"/>
          <w:color w:val="0000CD"/>
          <w:sz w:val="24"/>
          <w:szCs w:val="24"/>
          <w:shd w:val="clear" w:color="auto" w:fill="FFFFFF"/>
        </w:rPr>
        <w:t>ON</w:t>
      </w:r>
      <w:r w:rsidRPr="00483ED0">
        <w:rPr>
          <w:rFonts w:ascii="Calibri" w:hAnsi="Calibri" w:cs="Calibri"/>
          <w:color w:val="000000"/>
          <w:sz w:val="24"/>
          <w:szCs w:val="24"/>
          <w:shd w:val="clear" w:color="auto" w:fill="FFFFFF"/>
        </w:rPr>
        <w:t> Persons (LastName, FirstName</w:t>
      </w:r>
      <w:proofErr w:type="gramStart"/>
      <w:r w:rsidRPr="00483ED0">
        <w:rPr>
          <w:rFonts w:ascii="Calibri" w:hAnsi="Calibri" w:cs="Calibri"/>
          <w:color w:val="000000"/>
          <w:sz w:val="24"/>
          <w:szCs w:val="24"/>
          <w:shd w:val="clear" w:color="auto" w:fill="FFFFFF"/>
        </w:rPr>
        <w:t>);</w:t>
      </w:r>
      <w:proofErr w:type="gramEnd"/>
    </w:p>
    <w:p w14:paraId="5D9396AB" w14:textId="26A69B5B" w:rsidR="009449F3" w:rsidRPr="00483ED0" w:rsidRDefault="009449F3" w:rsidP="009449F3">
      <w:pPr>
        <w:spacing w:after="0"/>
        <w:rPr>
          <w:rFonts w:ascii="Calibri" w:hAnsi="Calibri" w:cs="Calibri"/>
          <w:color w:val="000000"/>
          <w:sz w:val="24"/>
          <w:szCs w:val="24"/>
          <w:shd w:val="clear" w:color="auto" w:fill="FFFFFF"/>
        </w:rPr>
      </w:pPr>
      <w:proofErr w:type="gramStart"/>
      <w:r w:rsidRPr="00483ED0">
        <w:rPr>
          <w:rStyle w:val="sqlkeywordcolor"/>
          <w:rFonts w:ascii="Calibri" w:hAnsi="Calibri" w:cs="Calibri"/>
          <w:b/>
          <w:bCs/>
          <w:color w:val="0000CD"/>
          <w:sz w:val="24"/>
          <w:szCs w:val="24"/>
          <w:u w:val="single"/>
          <w:shd w:val="clear" w:color="auto" w:fill="FFFFFF"/>
        </w:rPr>
        <w:t>SQL:-</w:t>
      </w:r>
      <w:proofErr w:type="gramEnd"/>
      <w:r w:rsidRPr="00483ED0">
        <w:rPr>
          <w:rStyle w:val="sqlkeywordcolor"/>
          <w:rFonts w:ascii="Calibri" w:hAnsi="Calibri" w:cs="Calibri"/>
          <w:color w:val="0000CD"/>
          <w:sz w:val="24"/>
          <w:szCs w:val="24"/>
          <w:shd w:val="clear" w:color="auto" w:fill="FFFFFF"/>
        </w:rPr>
        <w:t xml:space="preserve"> </w:t>
      </w:r>
      <w:r w:rsidRPr="00483ED0">
        <w:rPr>
          <w:rStyle w:val="sqlkeywordcolor"/>
          <w:rFonts w:ascii="Calibri" w:hAnsi="Calibri" w:cs="Calibri"/>
          <w:color w:val="0000CD"/>
          <w:sz w:val="24"/>
          <w:szCs w:val="24"/>
          <w:shd w:val="clear" w:color="auto" w:fill="FFFFFF"/>
        </w:rPr>
        <w:t>DROP</w:t>
      </w:r>
      <w:r w:rsidRPr="00483ED0">
        <w:rPr>
          <w:rFonts w:ascii="Calibri" w:hAnsi="Calibri" w:cs="Calibri"/>
          <w:color w:val="000000"/>
          <w:sz w:val="24"/>
          <w:szCs w:val="24"/>
          <w:shd w:val="clear" w:color="auto" w:fill="FFFFFF"/>
        </w:rPr>
        <w:t> </w:t>
      </w:r>
      <w:r w:rsidRPr="00483ED0">
        <w:rPr>
          <w:rStyle w:val="sqlkeywordcolor"/>
          <w:rFonts w:ascii="Calibri" w:hAnsi="Calibri" w:cs="Calibri"/>
          <w:color w:val="0000CD"/>
          <w:sz w:val="24"/>
          <w:szCs w:val="24"/>
          <w:shd w:val="clear" w:color="auto" w:fill="FFFFFF"/>
        </w:rPr>
        <w:t>INDEX</w:t>
      </w:r>
      <w:r w:rsidRPr="00483ED0">
        <w:rPr>
          <w:rFonts w:ascii="Calibri" w:hAnsi="Calibri" w:cs="Calibri"/>
          <w:color w:val="000000"/>
          <w:sz w:val="24"/>
          <w:szCs w:val="24"/>
          <w:shd w:val="clear" w:color="auto" w:fill="FFFFFF"/>
        </w:rPr>
        <w:t> </w:t>
      </w:r>
      <w:proofErr w:type="spellStart"/>
      <w:r w:rsidRPr="00483ED0">
        <w:rPr>
          <w:rStyle w:val="Emphasis"/>
          <w:rFonts w:ascii="Calibri" w:hAnsi="Calibri" w:cs="Calibri"/>
          <w:color w:val="000000"/>
          <w:sz w:val="24"/>
          <w:szCs w:val="24"/>
          <w:shd w:val="clear" w:color="auto" w:fill="FFFFFF"/>
        </w:rPr>
        <w:t>table_name</w:t>
      </w:r>
      <w:r w:rsidRPr="00483ED0">
        <w:rPr>
          <w:rFonts w:ascii="Calibri" w:hAnsi="Calibri" w:cs="Calibri"/>
          <w:color w:val="000000"/>
          <w:sz w:val="24"/>
          <w:szCs w:val="24"/>
          <w:shd w:val="clear" w:color="auto" w:fill="FFFFFF"/>
        </w:rPr>
        <w:t>.</w:t>
      </w:r>
      <w:r w:rsidRPr="00483ED0">
        <w:rPr>
          <w:rStyle w:val="Emphasis"/>
          <w:rFonts w:ascii="Calibri" w:hAnsi="Calibri" w:cs="Calibri"/>
          <w:color w:val="000000"/>
          <w:sz w:val="24"/>
          <w:szCs w:val="24"/>
          <w:shd w:val="clear" w:color="auto" w:fill="FFFFFF"/>
        </w:rPr>
        <w:t>index_name</w:t>
      </w:r>
      <w:proofErr w:type="spellEnd"/>
      <w:r w:rsidRPr="00483ED0">
        <w:rPr>
          <w:rFonts w:ascii="Calibri" w:hAnsi="Calibri" w:cs="Calibri"/>
          <w:color w:val="000000"/>
          <w:sz w:val="24"/>
          <w:szCs w:val="24"/>
          <w:shd w:val="clear" w:color="auto" w:fill="FFFFFF"/>
        </w:rPr>
        <w:t>;</w:t>
      </w:r>
    </w:p>
    <w:p w14:paraId="5BF45C16" w14:textId="6A1E01A3" w:rsidR="009449F3" w:rsidRPr="00483ED0" w:rsidRDefault="009449F3" w:rsidP="009449F3">
      <w:pPr>
        <w:spacing w:after="0"/>
        <w:rPr>
          <w:rFonts w:ascii="Calibri" w:hAnsi="Calibri" w:cs="Calibri"/>
          <w:color w:val="000000"/>
          <w:sz w:val="24"/>
          <w:szCs w:val="24"/>
          <w:shd w:val="clear" w:color="auto" w:fill="FFFFFF"/>
        </w:rPr>
      </w:pPr>
      <w:r w:rsidRPr="00483ED0">
        <w:rPr>
          <w:rStyle w:val="sqlkeywordcolor"/>
          <w:rFonts w:ascii="Calibri" w:hAnsi="Calibri" w:cs="Calibri"/>
          <w:b/>
          <w:bCs/>
          <w:color w:val="0000CD"/>
          <w:sz w:val="24"/>
          <w:szCs w:val="24"/>
          <w:u w:val="single"/>
          <w:shd w:val="clear" w:color="auto" w:fill="FFFFFF"/>
        </w:rPr>
        <w:t xml:space="preserve">MY </w:t>
      </w:r>
      <w:proofErr w:type="gramStart"/>
      <w:r w:rsidRPr="00483ED0">
        <w:rPr>
          <w:rStyle w:val="sqlkeywordcolor"/>
          <w:rFonts w:ascii="Calibri" w:hAnsi="Calibri" w:cs="Calibri"/>
          <w:b/>
          <w:bCs/>
          <w:color w:val="0000CD"/>
          <w:sz w:val="24"/>
          <w:szCs w:val="24"/>
          <w:u w:val="single"/>
          <w:shd w:val="clear" w:color="auto" w:fill="FFFFFF"/>
        </w:rPr>
        <w:t>SQL</w:t>
      </w:r>
      <w:r w:rsidRPr="00483ED0">
        <w:rPr>
          <w:rStyle w:val="sqlkeywordcolor"/>
          <w:rFonts w:ascii="Calibri" w:hAnsi="Calibri" w:cs="Calibri"/>
          <w:color w:val="0000CD"/>
          <w:sz w:val="24"/>
          <w:szCs w:val="24"/>
          <w:u w:val="single"/>
          <w:shd w:val="clear" w:color="auto" w:fill="FFFFFF"/>
        </w:rPr>
        <w:t xml:space="preserve"> :</w:t>
      </w:r>
      <w:proofErr w:type="gramEnd"/>
      <w:r w:rsidRPr="00483ED0">
        <w:rPr>
          <w:rStyle w:val="sqlkeywordcolor"/>
          <w:rFonts w:ascii="Calibri" w:hAnsi="Calibri" w:cs="Calibri"/>
          <w:color w:val="0000CD"/>
          <w:sz w:val="24"/>
          <w:szCs w:val="24"/>
          <w:shd w:val="clear" w:color="auto" w:fill="FFFFFF"/>
        </w:rPr>
        <w:t xml:space="preserve"> - </w:t>
      </w:r>
      <w:r w:rsidRPr="00483ED0">
        <w:rPr>
          <w:rStyle w:val="sqlkeywordcolor"/>
          <w:rFonts w:ascii="Calibri" w:hAnsi="Calibri" w:cs="Calibri"/>
          <w:color w:val="0000CD"/>
          <w:sz w:val="24"/>
          <w:szCs w:val="24"/>
          <w:shd w:val="clear" w:color="auto" w:fill="FFFFFF"/>
        </w:rPr>
        <w:t>ALTER</w:t>
      </w:r>
      <w:r w:rsidRPr="00483ED0">
        <w:rPr>
          <w:rFonts w:ascii="Calibri" w:hAnsi="Calibri" w:cs="Calibri"/>
          <w:color w:val="000000"/>
          <w:sz w:val="24"/>
          <w:szCs w:val="24"/>
          <w:shd w:val="clear" w:color="auto" w:fill="FFFFFF"/>
        </w:rPr>
        <w:t> </w:t>
      </w:r>
      <w:r w:rsidRPr="00483ED0">
        <w:rPr>
          <w:rStyle w:val="sqlkeywordcolor"/>
          <w:rFonts w:ascii="Calibri" w:hAnsi="Calibri" w:cs="Calibri"/>
          <w:color w:val="0000CD"/>
          <w:sz w:val="24"/>
          <w:szCs w:val="24"/>
          <w:shd w:val="clear" w:color="auto" w:fill="FFFFFF"/>
        </w:rPr>
        <w:t>TABLE</w:t>
      </w:r>
      <w:r w:rsidRPr="00483ED0">
        <w:rPr>
          <w:rFonts w:ascii="Calibri" w:hAnsi="Calibri" w:cs="Calibri"/>
          <w:color w:val="000000"/>
          <w:sz w:val="24"/>
          <w:szCs w:val="24"/>
          <w:shd w:val="clear" w:color="auto" w:fill="FFFFFF"/>
        </w:rPr>
        <w:t> </w:t>
      </w:r>
      <w:proofErr w:type="spellStart"/>
      <w:r w:rsidRPr="00483ED0">
        <w:rPr>
          <w:rStyle w:val="Emphasis"/>
          <w:rFonts w:ascii="Calibri" w:hAnsi="Calibri" w:cs="Calibri"/>
          <w:color w:val="000000"/>
          <w:sz w:val="24"/>
          <w:szCs w:val="24"/>
          <w:shd w:val="clear" w:color="auto" w:fill="FFFFFF"/>
        </w:rPr>
        <w:t>table_name</w:t>
      </w:r>
      <w:proofErr w:type="spellEnd"/>
      <w:r w:rsidRPr="00483ED0">
        <w:rPr>
          <w:rFonts w:ascii="Calibri" w:hAnsi="Calibri" w:cs="Calibri"/>
          <w:i/>
          <w:iCs/>
          <w:color w:val="000000"/>
          <w:sz w:val="24"/>
          <w:szCs w:val="24"/>
          <w:shd w:val="clear" w:color="auto" w:fill="FFFFFF"/>
        </w:rPr>
        <w:t xml:space="preserve"> </w:t>
      </w:r>
      <w:r w:rsidRPr="00483ED0">
        <w:rPr>
          <w:rStyle w:val="sqlkeywordcolor"/>
          <w:rFonts w:ascii="Calibri" w:hAnsi="Calibri" w:cs="Calibri"/>
          <w:color w:val="0000CD"/>
          <w:sz w:val="24"/>
          <w:szCs w:val="24"/>
          <w:shd w:val="clear" w:color="auto" w:fill="FFFFFF"/>
        </w:rPr>
        <w:t>DROP</w:t>
      </w:r>
      <w:r w:rsidRPr="00483ED0">
        <w:rPr>
          <w:rFonts w:ascii="Calibri" w:hAnsi="Calibri" w:cs="Calibri"/>
          <w:color w:val="000000"/>
          <w:sz w:val="24"/>
          <w:szCs w:val="24"/>
          <w:shd w:val="clear" w:color="auto" w:fill="FFFFFF"/>
        </w:rPr>
        <w:t> </w:t>
      </w:r>
      <w:r w:rsidRPr="00483ED0">
        <w:rPr>
          <w:rStyle w:val="sqlkeywordcolor"/>
          <w:rFonts w:ascii="Calibri" w:hAnsi="Calibri" w:cs="Calibri"/>
          <w:color w:val="0000CD"/>
          <w:sz w:val="24"/>
          <w:szCs w:val="24"/>
          <w:shd w:val="clear" w:color="auto" w:fill="FFFFFF"/>
        </w:rPr>
        <w:t>INDEX</w:t>
      </w:r>
      <w:r w:rsidRPr="00483ED0">
        <w:rPr>
          <w:rFonts w:ascii="Calibri" w:hAnsi="Calibri" w:cs="Calibri"/>
          <w:color w:val="000000"/>
          <w:sz w:val="24"/>
          <w:szCs w:val="24"/>
          <w:shd w:val="clear" w:color="auto" w:fill="FFFFFF"/>
        </w:rPr>
        <w:t> </w:t>
      </w:r>
      <w:proofErr w:type="spellStart"/>
      <w:r w:rsidRPr="00483ED0">
        <w:rPr>
          <w:rStyle w:val="Emphasis"/>
          <w:rFonts w:ascii="Calibri" w:hAnsi="Calibri" w:cs="Calibri"/>
          <w:color w:val="000000"/>
          <w:sz w:val="24"/>
          <w:szCs w:val="24"/>
          <w:shd w:val="clear" w:color="auto" w:fill="FFFFFF"/>
        </w:rPr>
        <w:t>index_name</w:t>
      </w:r>
      <w:proofErr w:type="spellEnd"/>
      <w:r w:rsidRPr="00483ED0">
        <w:rPr>
          <w:rFonts w:ascii="Calibri" w:hAnsi="Calibri" w:cs="Calibri"/>
          <w:color w:val="000000"/>
          <w:sz w:val="24"/>
          <w:szCs w:val="24"/>
          <w:shd w:val="clear" w:color="auto" w:fill="FFFFFF"/>
        </w:rPr>
        <w:t>;</w:t>
      </w:r>
    </w:p>
    <w:p w14:paraId="51493A5D" w14:textId="77777777" w:rsidR="009449F3" w:rsidRPr="00483ED0" w:rsidRDefault="009449F3" w:rsidP="009449F3">
      <w:pPr>
        <w:spacing w:after="0"/>
        <w:rPr>
          <w:rFonts w:ascii="Calibri" w:hAnsi="Calibri" w:cs="Calibri"/>
          <w:color w:val="000000"/>
          <w:sz w:val="24"/>
          <w:szCs w:val="24"/>
          <w:shd w:val="clear" w:color="auto" w:fill="FFFFFF"/>
        </w:rPr>
      </w:pPr>
    </w:p>
    <w:p w14:paraId="2EE71A54" w14:textId="77777777" w:rsidR="009449F3" w:rsidRPr="009449F3" w:rsidRDefault="009449F3" w:rsidP="009449F3">
      <w:pPr>
        <w:shd w:val="clear" w:color="auto" w:fill="FFFFFF"/>
        <w:spacing w:after="0" w:line="240" w:lineRule="auto"/>
        <w:outlineLvl w:val="1"/>
        <w:rPr>
          <w:rFonts w:ascii="Calibri" w:eastAsia="Times New Roman" w:hAnsi="Calibri" w:cs="Calibri"/>
          <w:b/>
          <w:bCs/>
          <w:color w:val="000000"/>
          <w:kern w:val="0"/>
          <w:sz w:val="24"/>
          <w:szCs w:val="24"/>
          <w14:ligatures w14:val="none"/>
        </w:rPr>
      </w:pPr>
      <w:r w:rsidRPr="009449F3">
        <w:rPr>
          <w:rFonts w:ascii="Calibri" w:eastAsia="Times New Roman" w:hAnsi="Calibri" w:cs="Calibri"/>
          <w:b/>
          <w:bCs/>
          <w:color w:val="000000"/>
          <w:kern w:val="0"/>
          <w:sz w:val="24"/>
          <w:szCs w:val="24"/>
          <w:bdr w:val="none" w:sz="0" w:space="0" w:color="auto" w:frame="1"/>
          <w14:ligatures w14:val="none"/>
        </w:rPr>
        <w:t>Primary Key Index</w:t>
      </w:r>
    </w:p>
    <w:p w14:paraId="72E9CF3F" w14:textId="77777777" w:rsidR="009449F3" w:rsidRPr="009449F3" w:rsidRDefault="009449F3" w:rsidP="009449F3">
      <w:pPr>
        <w:shd w:val="clear" w:color="auto" w:fill="FFFFFF"/>
        <w:spacing w:after="0" w:line="240" w:lineRule="auto"/>
        <w:rPr>
          <w:rFonts w:ascii="Calibri" w:eastAsia="Times New Roman" w:hAnsi="Calibri" w:cs="Calibri"/>
          <w:color w:val="445578"/>
          <w:kern w:val="0"/>
          <w:sz w:val="24"/>
          <w:szCs w:val="24"/>
          <w14:ligatures w14:val="none"/>
        </w:rPr>
      </w:pPr>
      <w:r w:rsidRPr="009449F3">
        <w:rPr>
          <w:rFonts w:ascii="Calibri" w:eastAsia="Times New Roman" w:hAnsi="Calibri" w:cs="Calibri"/>
          <w:color w:val="445578"/>
          <w:kern w:val="0"/>
          <w:sz w:val="24"/>
          <w:szCs w:val="24"/>
          <w:bdr w:val="none" w:sz="0" w:space="0" w:color="auto" w:frame="1"/>
          <w14:ligatures w14:val="none"/>
        </w:rPr>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14:paraId="37D491C8" w14:textId="77777777" w:rsidR="009449F3" w:rsidRPr="009449F3" w:rsidRDefault="009449F3" w:rsidP="009449F3">
      <w:pPr>
        <w:shd w:val="clear" w:color="auto" w:fill="FFFFFF"/>
        <w:spacing w:after="0" w:line="240" w:lineRule="auto"/>
        <w:outlineLvl w:val="1"/>
        <w:rPr>
          <w:rFonts w:ascii="Calibri" w:eastAsia="Times New Roman" w:hAnsi="Calibri" w:cs="Calibri"/>
          <w:b/>
          <w:bCs/>
          <w:color w:val="000000"/>
          <w:kern w:val="0"/>
          <w:sz w:val="24"/>
          <w:szCs w:val="24"/>
          <w14:ligatures w14:val="none"/>
        </w:rPr>
      </w:pPr>
      <w:r w:rsidRPr="009449F3">
        <w:rPr>
          <w:rFonts w:ascii="Calibri" w:eastAsia="Times New Roman" w:hAnsi="Calibri" w:cs="Calibri"/>
          <w:b/>
          <w:bCs/>
          <w:color w:val="000000"/>
          <w:kern w:val="0"/>
          <w:sz w:val="24"/>
          <w:szCs w:val="24"/>
          <w:bdr w:val="none" w:sz="0" w:space="0" w:color="auto" w:frame="1"/>
          <w14:ligatures w14:val="none"/>
        </w:rPr>
        <w:t>Unique Key Index</w:t>
      </w:r>
    </w:p>
    <w:p w14:paraId="70E97A19" w14:textId="77777777" w:rsidR="009449F3" w:rsidRPr="009449F3" w:rsidRDefault="009449F3" w:rsidP="009449F3">
      <w:pPr>
        <w:shd w:val="clear" w:color="auto" w:fill="FFFFFF"/>
        <w:spacing w:after="0" w:line="240" w:lineRule="auto"/>
        <w:rPr>
          <w:rFonts w:ascii="Calibri" w:eastAsia="Times New Roman" w:hAnsi="Calibri" w:cs="Calibri"/>
          <w:color w:val="445578"/>
          <w:kern w:val="0"/>
          <w:sz w:val="24"/>
          <w:szCs w:val="24"/>
          <w14:ligatures w14:val="none"/>
        </w:rPr>
      </w:pPr>
      <w:r w:rsidRPr="009449F3">
        <w:rPr>
          <w:rFonts w:ascii="Calibri" w:eastAsia="Times New Roman" w:hAnsi="Calibri" w:cs="Calibri"/>
          <w:color w:val="445578"/>
          <w:kern w:val="0"/>
          <w:sz w:val="24"/>
          <w:szCs w:val="24"/>
          <w:bdr w:val="none" w:sz="0" w:space="0" w:color="auto" w:frame="1"/>
          <w14:ligatures w14:val="none"/>
        </w:rPr>
        <w:t>A unique index in a relational database is a data structure that enforces the uniqueness constraint on one or more columns within a table. Its primary purpose is to ensure that values stored in the indexed column(s) are unique across all records in the table.</w:t>
      </w:r>
    </w:p>
    <w:p w14:paraId="61BA601D" w14:textId="77777777" w:rsidR="009449F3" w:rsidRPr="009449F3" w:rsidRDefault="009449F3" w:rsidP="009449F3">
      <w:pPr>
        <w:shd w:val="clear" w:color="auto" w:fill="FFFFFF"/>
        <w:spacing w:after="0" w:line="240" w:lineRule="auto"/>
        <w:outlineLvl w:val="1"/>
        <w:rPr>
          <w:rFonts w:ascii="Calibri" w:eastAsia="Times New Roman" w:hAnsi="Calibri" w:cs="Calibri"/>
          <w:b/>
          <w:bCs/>
          <w:color w:val="000000"/>
          <w:kern w:val="0"/>
          <w:sz w:val="24"/>
          <w:szCs w:val="24"/>
          <w14:ligatures w14:val="none"/>
        </w:rPr>
      </w:pPr>
      <w:r w:rsidRPr="009449F3">
        <w:rPr>
          <w:rFonts w:ascii="Calibri" w:eastAsia="Times New Roman" w:hAnsi="Calibri" w:cs="Calibri"/>
          <w:b/>
          <w:bCs/>
          <w:color w:val="000000"/>
          <w:kern w:val="0"/>
          <w:sz w:val="24"/>
          <w:szCs w:val="24"/>
          <w:bdr w:val="none" w:sz="0" w:space="0" w:color="auto" w:frame="1"/>
          <w14:ligatures w14:val="none"/>
        </w:rPr>
        <w:t>Clustered Index</w:t>
      </w:r>
    </w:p>
    <w:p w14:paraId="460610BA" w14:textId="77777777" w:rsidR="009449F3" w:rsidRPr="009449F3" w:rsidRDefault="009449F3" w:rsidP="009449F3">
      <w:pPr>
        <w:shd w:val="clear" w:color="auto" w:fill="FFFFFF"/>
        <w:spacing w:after="0" w:line="240" w:lineRule="auto"/>
        <w:rPr>
          <w:rFonts w:ascii="Calibri" w:eastAsia="Times New Roman" w:hAnsi="Calibri" w:cs="Calibri"/>
          <w:color w:val="445578"/>
          <w:kern w:val="0"/>
          <w:sz w:val="24"/>
          <w:szCs w:val="24"/>
          <w14:ligatures w14:val="none"/>
        </w:rPr>
      </w:pPr>
      <w:r w:rsidRPr="009449F3">
        <w:rPr>
          <w:rFonts w:ascii="Calibri" w:eastAsia="Times New Roman" w:hAnsi="Calibri" w:cs="Calibri"/>
          <w:color w:val="445578"/>
          <w:kern w:val="0"/>
          <w:sz w:val="24"/>
          <w:szCs w:val="24"/>
          <w:bdr w:val="none" w:sz="0" w:space="0" w:color="auto" w:frame="1"/>
          <w14:ligatures w14:val="none"/>
        </w:rPr>
        <w:t>A clustered index sorts and stores the rows of a table based on the values in one or more specified columns. Each table can have only one clustered index, and the choice of the clustering column(s) significantly impacts how data is stored and retrieved.</w:t>
      </w:r>
    </w:p>
    <w:p w14:paraId="23FED5A8" w14:textId="77777777" w:rsidR="009449F3" w:rsidRPr="009449F3" w:rsidRDefault="009449F3" w:rsidP="009449F3">
      <w:pPr>
        <w:shd w:val="clear" w:color="auto" w:fill="FFFFFF"/>
        <w:spacing w:after="0" w:line="240" w:lineRule="auto"/>
        <w:outlineLvl w:val="1"/>
        <w:rPr>
          <w:rFonts w:ascii="Calibri" w:eastAsia="Times New Roman" w:hAnsi="Calibri" w:cs="Calibri"/>
          <w:b/>
          <w:bCs/>
          <w:color w:val="000000"/>
          <w:kern w:val="0"/>
          <w:sz w:val="24"/>
          <w:szCs w:val="24"/>
          <w14:ligatures w14:val="none"/>
        </w:rPr>
      </w:pPr>
      <w:r w:rsidRPr="009449F3">
        <w:rPr>
          <w:rFonts w:ascii="Calibri" w:eastAsia="Times New Roman" w:hAnsi="Calibri" w:cs="Calibri"/>
          <w:b/>
          <w:bCs/>
          <w:color w:val="000000"/>
          <w:kern w:val="0"/>
          <w:sz w:val="24"/>
          <w:szCs w:val="24"/>
          <w:bdr w:val="none" w:sz="0" w:space="0" w:color="auto" w:frame="1"/>
          <w14:ligatures w14:val="none"/>
        </w:rPr>
        <w:t>Non-Clustered Index</w:t>
      </w:r>
    </w:p>
    <w:p w14:paraId="433E42F0" w14:textId="26389F76" w:rsidR="009449F3" w:rsidRPr="00483ED0" w:rsidRDefault="009449F3" w:rsidP="009449F3">
      <w:pPr>
        <w:spacing w:after="0"/>
        <w:rPr>
          <w:rFonts w:ascii="Calibri" w:hAnsi="Calibri" w:cs="Calibri"/>
          <w:color w:val="445578"/>
          <w:sz w:val="24"/>
          <w:szCs w:val="24"/>
          <w:shd w:val="clear" w:color="auto" w:fill="FFFFFF"/>
        </w:rPr>
      </w:pPr>
      <w:r w:rsidRPr="00483ED0">
        <w:rPr>
          <w:rFonts w:ascii="Calibri" w:hAnsi="Calibri" w:cs="Calibri"/>
          <w:color w:val="445578"/>
          <w:sz w:val="24"/>
          <w:szCs w:val="24"/>
          <w:shd w:val="clear" w:color="auto" w:fill="FFFFFF"/>
        </w:rPr>
        <w:t>non-clustered indexes create separate data structures to allow fast access to specific data subsets.</w:t>
      </w:r>
    </w:p>
    <w:p w14:paraId="190A4A3B" w14:textId="65463CF7" w:rsidR="009C7823" w:rsidRPr="00483ED0" w:rsidRDefault="009449F3" w:rsidP="009449F3">
      <w:pPr>
        <w:spacing w:after="0"/>
        <w:rPr>
          <w:rFonts w:ascii="Calibri" w:hAnsi="Calibri" w:cs="Calibri"/>
          <w:color w:val="445578"/>
          <w:sz w:val="24"/>
          <w:szCs w:val="24"/>
          <w:shd w:val="clear" w:color="auto" w:fill="FFFFFF"/>
        </w:rPr>
      </w:pPr>
      <w:r w:rsidRPr="00483ED0">
        <w:rPr>
          <w:rFonts w:ascii="Calibri" w:hAnsi="Calibri" w:cs="Calibri"/>
          <w:color w:val="445578"/>
          <w:sz w:val="24"/>
          <w:szCs w:val="24"/>
          <w:shd w:val="clear" w:color="auto" w:fill="FFFFFF"/>
        </w:rPr>
        <w:t>non-clustered indexes do not rearrange the physical organization of data, but rather create a separate structure to facilitate quicker access to the data.</w:t>
      </w:r>
    </w:p>
    <w:p w14:paraId="0ADFF9C4" w14:textId="0B671EFA" w:rsidR="009C7823" w:rsidRPr="00483ED0" w:rsidRDefault="009C7823" w:rsidP="009C7823">
      <w:pPr>
        <w:spacing w:after="0"/>
        <w:jc w:val="center"/>
        <w:rPr>
          <w:rFonts w:ascii="Calibri" w:hAnsi="Calibri" w:cs="Calibri"/>
          <w:b/>
          <w:bCs/>
          <w:color w:val="445578"/>
          <w:sz w:val="24"/>
          <w:szCs w:val="24"/>
          <w:shd w:val="clear" w:color="auto" w:fill="FFFFFF"/>
        </w:rPr>
      </w:pPr>
      <w:r w:rsidRPr="00483ED0">
        <w:rPr>
          <w:rFonts w:ascii="Calibri" w:hAnsi="Calibri" w:cs="Calibri"/>
          <w:b/>
          <w:bCs/>
          <w:color w:val="445578"/>
          <w:sz w:val="24"/>
          <w:szCs w:val="24"/>
          <w:highlight w:val="yellow"/>
          <w:shd w:val="clear" w:color="auto" w:fill="FFFFFF"/>
        </w:rPr>
        <w:lastRenderedPageBreak/>
        <w:t>Views and types</w:t>
      </w:r>
    </w:p>
    <w:p w14:paraId="6719F4BA" w14:textId="08500A59" w:rsidR="009C7823" w:rsidRPr="00483ED0" w:rsidRDefault="009C7823" w:rsidP="009C7823">
      <w:pPr>
        <w:spacing w:after="0"/>
        <w:rPr>
          <w:rFonts w:ascii="Calibri" w:hAnsi="Calibri" w:cs="Calibri"/>
          <w:color w:val="000000"/>
          <w:sz w:val="24"/>
          <w:szCs w:val="24"/>
          <w:shd w:val="clear" w:color="auto" w:fill="FFFFFF"/>
        </w:rPr>
      </w:pPr>
      <w:r w:rsidRPr="00483ED0">
        <w:rPr>
          <w:rFonts w:ascii="Calibri" w:hAnsi="Calibri" w:cs="Calibri"/>
          <w:color w:val="000000"/>
          <w:sz w:val="24"/>
          <w:szCs w:val="24"/>
          <w:shd w:val="clear" w:color="auto" w:fill="FFFFFF"/>
        </w:rPr>
        <w:t>A view is a virtual table. A view consists of rows and columns just like a table. The difference between a view and a table is that views are definitions built on top of other tables (or views), and do not hold data themselves. If data is changing in the underlying table, the same change is reflected in the view. A view can be built on top of a single table or multiple tables. It can also be built on top of another view</w:t>
      </w:r>
    </w:p>
    <w:p w14:paraId="15485BE7" w14:textId="3942E9F2" w:rsidR="009C7823" w:rsidRPr="00483ED0" w:rsidRDefault="009C7823" w:rsidP="009C7823">
      <w:pPr>
        <w:spacing w:after="0"/>
        <w:rPr>
          <w:rFonts w:ascii="Calibri" w:hAnsi="Calibri" w:cs="Calibri"/>
          <w:b/>
          <w:bCs/>
          <w:color w:val="0000FF"/>
          <w:sz w:val="24"/>
          <w:szCs w:val="24"/>
          <w:shd w:val="clear" w:color="auto" w:fill="DDDDDD"/>
        </w:rPr>
      </w:pPr>
      <w:r w:rsidRPr="00483ED0">
        <w:rPr>
          <w:rFonts w:ascii="Calibri" w:hAnsi="Calibri" w:cs="Calibri"/>
          <w:b/>
          <w:bCs/>
          <w:color w:val="0000FF"/>
          <w:sz w:val="24"/>
          <w:szCs w:val="24"/>
          <w:shd w:val="clear" w:color="auto" w:fill="DDDDDD"/>
        </w:rPr>
        <w:t xml:space="preserve">CREATE VIEW </w:t>
      </w:r>
      <w:proofErr w:type="spellStart"/>
      <w:r w:rsidRPr="00483ED0">
        <w:rPr>
          <w:rFonts w:ascii="Calibri" w:hAnsi="Calibri" w:cs="Calibri"/>
          <w:b/>
          <w:bCs/>
          <w:color w:val="0000FF"/>
          <w:sz w:val="24"/>
          <w:szCs w:val="24"/>
          <w:shd w:val="clear" w:color="auto" w:fill="DDDDDD"/>
        </w:rPr>
        <w:t>V_Customer</w:t>
      </w:r>
      <w:proofErr w:type="spellEnd"/>
      <w:r w:rsidRPr="00483ED0">
        <w:rPr>
          <w:rFonts w:ascii="Calibri" w:hAnsi="Calibri" w:cs="Calibri"/>
          <w:b/>
          <w:bCs/>
          <w:color w:val="0000FF"/>
          <w:sz w:val="24"/>
          <w:szCs w:val="24"/>
          <w:shd w:val="clear" w:color="auto" w:fill="DDDDDD"/>
        </w:rPr>
        <w:t xml:space="preserve"> </w:t>
      </w:r>
      <w:r w:rsidRPr="00483ED0">
        <w:rPr>
          <w:rFonts w:ascii="Calibri" w:hAnsi="Calibri" w:cs="Calibri"/>
          <w:b/>
          <w:bCs/>
          <w:color w:val="0000FF"/>
          <w:sz w:val="24"/>
          <w:szCs w:val="24"/>
          <w:shd w:val="clear" w:color="auto" w:fill="DDDDDD"/>
        </w:rPr>
        <w:t xml:space="preserve">AS SELECT </w:t>
      </w:r>
      <w:proofErr w:type="spellStart"/>
      <w:r w:rsidRPr="00483ED0">
        <w:rPr>
          <w:rFonts w:ascii="Calibri" w:hAnsi="Calibri" w:cs="Calibri"/>
          <w:b/>
          <w:bCs/>
          <w:color w:val="0000FF"/>
          <w:sz w:val="24"/>
          <w:szCs w:val="24"/>
          <w:shd w:val="clear" w:color="auto" w:fill="DDDDDD"/>
        </w:rPr>
        <w:t>First_Name</w:t>
      </w:r>
      <w:proofErr w:type="spellEnd"/>
      <w:r w:rsidRPr="00483ED0">
        <w:rPr>
          <w:rFonts w:ascii="Calibri" w:hAnsi="Calibri" w:cs="Calibri"/>
          <w:b/>
          <w:bCs/>
          <w:color w:val="0000FF"/>
          <w:sz w:val="24"/>
          <w:szCs w:val="24"/>
          <w:shd w:val="clear" w:color="auto" w:fill="DDDDDD"/>
        </w:rPr>
        <w:t xml:space="preserve">, </w:t>
      </w:r>
      <w:proofErr w:type="spellStart"/>
      <w:r w:rsidRPr="00483ED0">
        <w:rPr>
          <w:rFonts w:ascii="Calibri" w:hAnsi="Calibri" w:cs="Calibri"/>
          <w:b/>
          <w:bCs/>
          <w:color w:val="0000FF"/>
          <w:sz w:val="24"/>
          <w:szCs w:val="24"/>
          <w:shd w:val="clear" w:color="auto" w:fill="DDDDDD"/>
        </w:rPr>
        <w:t>Last_Name</w:t>
      </w:r>
      <w:proofErr w:type="spellEnd"/>
      <w:r w:rsidRPr="00483ED0">
        <w:rPr>
          <w:rFonts w:ascii="Calibri" w:hAnsi="Calibri" w:cs="Calibri"/>
          <w:b/>
          <w:bCs/>
          <w:color w:val="0000FF"/>
          <w:sz w:val="24"/>
          <w:szCs w:val="24"/>
          <w:shd w:val="clear" w:color="auto" w:fill="DDDDDD"/>
        </w:rPr>
        <w:t>, Country</w:t>
      </w:r>
      <w:r w:rsidRPr="00483ED0">
        <w:rPr>
          <w:rFonts w:ascii="Calibri" w:hAnsi="Calibri" w:cs="Calibri"/>
          <w:b/>
          <w:bCs/>
          <w:color w:val="0000FF"/>
          <w:sz w:val="24"/>
          <w:szCs w:val="24"/>
          <w:shd w:val="clear" w:color="auto" w:fill="DDDDDD"/>
        </w:rPr>
        <w:br/>
        <w:t xml:space="preserve">FROM </w:t>
      </w:r>
      <w:proofErr w:type="gramStart"/>
      <w:r w:rsidRPr="00483ED0">
        <w:rPr>
          <w:rFonts w:ascii="Calibri" w:hAnsi="Calibri" w:cs="Calibri"/>
          <w:b/>
          <w:bCs/>
          <w:color w:val="0000FF"/>
          <w:sz w:val="24"/>
          <w:szCs w:val="24"/>
          <w:shd w:val="clear" w:color="auto" w:fill="DDDDDD"/>
        </w:rPr>
        <w:t>Customer;</w:t>
      </w:r>
      <w:proofErr w:type="gramEnd"/>
    </w:p>
    <w:p w14:paraId="50E526CF" w14:textId="2A2029B3" w:rsidR="00896956" w:rsidRPr="00896956" w:rsidRDefault="00896956" w:rsidP="00896956">
      <w:pPr>
        <w:shd w:val="clear" w:color="auto" w:fill="FFFFFF"/>
        <w:spacing w:after="0" w:line="240" w:lineRule="auto"/>
        <w:textAlignment w:val="baseline"/>
        <w:rPr>
          <w:rFonts w:ascii="Calibri" w:eastAsia="Times New Roman" w:hAnsi="Calibri" w:cs="Calibri"/>
          <w:color w:val="0C0D0E"/>
          <w:kern w:val="0"/>
          <w:sz w:val="24"/>
          <w:szCs w:val="24"/>
          <w14:ligatures w14:val="none"/>
        </w:rPr>
      </w:pPr>
    </w:p>
    <w:p w14:paraId="020EC372" w14:textId="77777777" w:rsidR="00896956" w:rsidRPr="00896956" w:rsidRDefault="00896956" w:rsidP="00896956">
      <w:pPr>
        <w:shd w:val="clear" w:color="auto" w:fill="FFFFFF"/>
        <w:spacing w:after="0" w:line="240" w:lineRule="auto"/>
        <w:textAlignment w:val="baseline"/>
        <w:rPr>
          <w:rFonts w:ascii="Calibri" w:hAnsi="Calibri" w:cs="Calibri"/>
          <w:color w:val="000000"/>
          <w:sz w:val="24"/>
          <w:szCs w:val="24"/>
          <w:shd w:val="clear" w:color="auto" w:fill="FFFFFF"/>
        </w:rPr>
      </w:pPr>
      <w:proofErr w:type="spellStart"/>
      <w:r w:rsidRPr="00896956">
        <w:rPr>
          <w:rFonts w:ascii="Calibri" w:hAnsi="Calibri" w:cs="Calibri"/>
          <w:b/>
          <w:bCs/>
          <w:color w:val="000000"/>
          <w:sz w:val="24"/>
          <w:szCs w:val="24"/>
          <w:shd w:val="clear" w:color="auto" w:fill="FFFFFF"/>
        </w:rPr>
        <w:t>Materialised</w:t>
      </w:r>
      <w:proofErr w:type="spellEnd"/>
      <w:r w:rsidRPr="00896956">
        <w:rPr>
          <w:rFonts w:ascii="Calibri" w:hAnsi="Calibri" w:cs="Calibri"/>
          <w:b/>
          <w:bCs/>
          <w:color w:val="000000"/>
          <w:sz w:val="24"/>
          <w:szCs w:val="24"/>
          <w:shd w:val="clear" w:color="auto" w:fill="FFFFFF"/>
        </w:rPr>
        <w:t xml:space="preserve"> view -</w:t>
      </w:r>
      <w:r w:rsidRPr="00896956">
        <w:rPr>
          <w:rFonts w:ascii="Calibri" w:hAnsi="Calibri" w:cs="Calibri"/>
          <w:color w:val="000000"/>
          <w:sz w:val="24"/>
          <w:szCs w:val="24"/>
          <w:shd w:val="clear" w:color="auto" w:fill="FFFFFF"/>
        </w:rPr>
        <w:t xml:space="preserve"> a table on a disk that contains the result set of a query</w:t>
      </w:r>
    </w:p>
    <w:p w14:paraId="0B6CA3A4" w14:textId="77777777" w:rsidR="00896956" w:rsidRPr="00896956" w:rsidRDefault="00896956" w:rsidP="00896956">
      <w:pPr>
        <w:shd w:val="clear" w:color="auto" w:fill="FFFFFF"/>
        <w:spacing w:after="0" w:line="240" w:lineRule="auto"/>
        <w:textAlignment w:val="baseline"/>
        <w:rPr>
          <w:rFonts w:ascii="Calibri" w:hAnsi="Calibri" w:cs="Calibri"/>
          <w:color w:val="000000"/>
          <w:sz w:val="24"/>
          <w:szCs w:val="24"/>
          <w:shd w:val="clear" w:color="auto" w:fill="FFFFFF"/>
        </w:rPr>
      </w:pPr>
      <w:r w:rsidRPr="00896956">
        <w:rPr>
          <w:rFonts w:ascii="Calibri" w:hAnsi="Calibri" w:cs="Calibri"/>
          <w:b/>
          <w:bCs/>
          <w:color w:val="000000"/>
          <w:sz w:val="24"/>
          <w:szCs w:val="24"/>
          <w:shd w:val="clear" w:color="auto" w:fill="FFFFFF"/>
        </w:rPr>
        <w:t>Non-</w:t>
      </w:r>
      <w:proofErr w:type="spellStart"/>
      <w:r w:rsidRPr="00896956">
        <w:rPr>
          <w:rFonts w:ascii="Calibri" w:hAnsi="Calibri" w:cs="Calibri"/>
          <w:b/>
          <w:bCs/>
          <w:color w:val="000000"/>
          <w:sz w:val="24"/>
          <w:szCs w:val="24"/>
          <w:shd w:val="clear" w:color="auto" w:fill="FFFFFF"/>
        </w:rPr>
        <w:t>materiased</w:t>
      </w:r>
      <w:proofErr w:type="spellEnd"/>
      <w:r w:rsidRPr="00896956">
        <w:rPr>
          <w:rFonts w:ascii="Calibri" w:hAnsi="Calibri" w:cs="Calibri"/>
          <w:b/>
          <w:bCs/>
          <w:color w:val="000000"/>
          <w:sz w:val="24"/>
          <w:szCs w:val="24"/>
          <w:shd w:val="clear" w:color="auto" w:fill="FFFFFF"/>
        </w:rPr>
        <w:t xml:space="preserve"> view</w:t>
      </w:r>
      <w:r w:rsidRPr="00896956">
        <w:rPr>
          <w:rFonts w:ascii="Calibri" w:hAnsi="Calibri" w:cs="Calibri"/>
          <w:color w:val="000000"/>
          <w:sz w:val="24"/>
          <w:szCs w:val="24"/>
          <w:shd w:val="clear" w:color="auto" w:fill="FFFFFF"/>
        </w:rPr>
        <w:t> - a query that pulls data from the underlying table</w:t>
      </w:r>
    </w:p>
    <w:p w14:paraId="427F6689" w14:textId="77777777" w:rsidR="009C7823" w:rsidRPr="00483ED0" w:rsidRDefault="009C7823" w:rsidP="009449F3">
      <w:pPr>
        <w:spacing w:after="0"/>
        <w:rPr>
          <w:rFonts w:ascii="Calibri" w:hAnsi="Calibri" w:cs="Calibri"/>
          <w:color w:val="445578"/>
          <w:sz w:val="24"/>
          <w:szCs w:val="24"/>
          <w:shd w:val="clear" w:color="auto" w:fill="FFFFFF"/>
        </w:rPr>
      </w:pPr>
    </w:p>
    <w:p w14:paraId="4AC890C8" w14:textId="5D1E96CC" w:rsidR="009C7823" w:rsidRPr="00483ED0" w:rsidRDefault="00896956" w:rsidP="009449F3">
      <w:pPr>
        <w:spacing w:after="0"/>
        <w:rPr>
          <w:rFonts w:ascii="Calibri" w:hAnsi="Calibri" w:cs="Calibri"/>
          <w:b/>
          <w:bCs/>
          <w:color w:val="445578"/>
          <w:sz w:val="24"/>
          <w:szCs w:val="24"/>
          <w:u w:val="single"/>
          <w:shd w:val="clear" w:color="auto" w:fill="FFFFFF"/>
        </w:rPr>
      </w:pPr>
      <w:r w:rsidRPr="00483ED0">
        <w:rPr>
          <w:rFonts w:ascii="Calibri" w:hAnsi="Calibri" w:cs="Calibri"/>
          <w:b/>
          <w:bCs/>
          <w:color w:val="445578"/>
          <w:sz w:val="24"/>
          <w:szCs w:val="24"/>
          <w:u w:val="single"/>
          <w:shd w:val="clear" w:color="auto" w:fill="FFFFFF"/>
        </w:rPr>
        <w:t xml:space="preserve">UPDATE </w:t>
      </w:r>
      <w:proofErr w:type="gramStart"/>
      <w:r w:rsidRPr="00483ED0">
        <w:rPr>
          <w:rFonts w:ascii="Calibri" w:hAnsi="Calibri" w:cs="Calibri"/>
          <w:b/>
          <w:bCs/>
          <w:color w:val="445578"/>
          <w:sz w:val="24"/>
          <w:szCs w:val="24"/>
          <w:u w:val="single"/>
          <w:shd w:val="clear" w:color="auto" w:fill="FFFFFF"/>
        </w:rPr>
        <w:t>Query :</w:t>
      </w:r>
      <w:proofErr w:type="gramEnd"/>
    </w:p>
    <w:p w14:paraId="09752B9D" w14:textId="7C1A04F5" w:rsidR="00896956" w:rsidRDefault="00896956" w:rsidP="009449F3">
      <w:pPr>
        <w:spacing w:after="0"/>
        <w:rPr>
          <w:rFonts w:ascii="Calibri" w:hAnsi="Calibri" w:cs="Calibri"/>
          <w:b/>
          <w:bCs/>
          <w:color w:val="008000"/>
          <w:sz w:val="24"/>
          <w:szCs w:val="24"/>
          <w:shd w:val="clear" w:color="auto" w:fill="DDDDDD"/>
        </w:rPr>
      </w:pPr>
      <w:r w:rsidRPr="00483ED0">
        <w:rPr>
          <w:rFonts w:ascii="Calibri" w:hAnsi="Calibri" w:cs="Calibri"/>
          <w:b/>
          <w:bCs/>
          <w:color w:val="008000"/>
          <w:sz w:val="24"/>
          <w:szCs w:val="24"/>
          <w:shd w:val="clear" w:color="auto" w:fill="DDDDDD"/>
        </w:rPr>
        <w:t>UPDATE "</w:t>
      </w:r>
      <w:proofErr w:type="spellStart"/>
      <w:r w:rsidRPr="00483ED0">
        <w:rPr>
          <w:rFonts w:ascii="Calibri" w:hAnsi="Calibri" w:cs="Calibri"/>
          <w:b/>
          <w:bCs/>
          <w:color w:val="008000"/>
          <w:sz w:val="24"/>
          <w:szCs w:val="24"/>
          <w:shd w:val="clear" w:color="auto" w:fill="DDDDDD"/>
        </w:rPr>
        <w:t>table_name</w:t>
      </w:r>
      <w:proofErr w:type="spellEnd"/>
      <w:r w:rsidRPr="00483ED0">
        <w:rPr>
          <w:rFonts w:ascii="Calibri" w:hAnsi="Calibri" w:cs="Calibri"/>
          <w:b/>
          <w:bCs/>
          <w:color w:val="008000"/>
          <w:sz w:val="24"/>
          <w:szCs w:val="24"/>
          <w:shd w:val="clear" w:color="auto" w:fill="DDDDDD"/>
        </w:rPr>
        <w:t>"</w:t>
      </w:r>
      <w:r w:rsidRPr="00483ED0">
        <w:rPr>
          <w:rFonts w:ascii="Calibri" w:hAnsi="Calibri" w:cs="Calibri"/>
          <w:b/>
          <w:bCs/>
          <w:color w:val="008000"/>
          <w:sz w:val="24"/>
          <w:szCs w:val="24"/>
          <w:shd w:val="clear" w:color="auto" w:fill="DDDDDD"/>
        </w:rPr>
        <w:t xml:space="preserve"> </w:t>
      </w:r>
      <w:r w:rsidRPr="00483ED0">
        <w:rPr>
          <w:rFonts w:ascii="Calibri" w:hAnsi="Calibri" w:cs="Calibri"/>
          <w:b/>
          <w:bCs/>
          <w:color w:val="008000"/>
          <w:sz w:val="24"/>
          <w:szCs w:val="24"/>
          <w:shd w:val="clear" w:color="auto" w:fill="DDDDDD"/>
        </w:rPr>
        <w:t>SET "column_1" = [new value]</w:t>
      </w:r>
      <w:r w:rsidRPr="00483ED0">
        <w:rPr>
          <w:rFonts w:ascii="Calibri" w:hAnsi="Calibri" w:cs="Calibri"/>
          <w:b/>
          <w:bCs/>
          <w:color w:val="008000"/>
          <w:sz w:val="24"/>
          <w:szCs w:val="24"/>
          <w:shd w:val="clear" w:color="auto" w:fill="DDDDDD"/>
        </w:rPr>
        <w:t xml:space="preserve"> </w:t>
      </w:r>
      <w:r w:rsidRPr="00483ED0">
        <w:rPr>
          <w:rFonts w:ascii="Calibri" w:hAnsi="Calibri" w:cs="Calibri"/>
          <w:b/>
          <w:bCs/>
          <w:color w:val="008000"/>
          <w:sz w:val="24"/>
          <w:szCs w:val="24"/>
          <w:shd w:val="clear" w:color="auto" w:fill="DDDDDD"/>
        </w:rPr>
        <w:t>WHERE "condition</w:t>
      </w:r>
      <w:proofErr w:type="gramStart"/>
      <w:r w:rsidRPr="00483ED0">
        <w:rPr>
          <w:rFonts w:ascii="Calibri" w:hAnsi="Calibri" w:cs="Calibri"/>
          <w:b/>
          <w:bCs/>
          <w:color w:val="008000"/>
          <w:sz w:val="24"/>
          <w:szCs w:val="24"/>
          <w:shd w:val="clear" w:color="auto" w:fill="DDDDDD"/>
        </w:rPr>
        <w:t>";</w:t>
      </w:r>
      <w:proofErr w:type="gramEnd"/>
    </w:p>
    <w:p w14:paraId="365B1E31" w14:textId="26C42DE2" w:rsidR="00483ED0" w:rsidRPr="00483ED0" w:rsidRDefault="00483ED0" w:rsidP="009449F3">
      <w:pPr>
        <w:spacing w:after="0"/>
        <w:rPr>
          <w:rFonts w:ascii="Calibri" w:hAnsi="Calibri" w:cs="Calibri"/>
          <w:b/>
          <w:bCs/>
          <w:color w:val="000000"/>
          <w:sz w:val="27"/>
          <w:szCs w:val="27"/>
          <w:shd w:val="clear" w:color="auto" w:fill="FFFFFF"/>
        </w:rPr>
      </w:pPr>
      <w:r w:rsidRPr="00483ED0">
        <w:rPr>
          <w:rFonts w:ascii="Calibri" w:hAnsi="Calibri" w:cs="Calibri"/>
          <w:b/>
          <w:bCs/>
          <w:color w:val="000000"/>
          <w:sz w:val="27"/>
          <w:szCs w:val="27"/>
          <w:u w:val="single"/>
          <w:shd w:val="clear" w:color="auto" w:fill="FFFFFF"/>
        </w:rPr>
        <w:t>Substring</w:t>
      </w:r>
      <w:r w:rsidRPr="00483ED0">
        <w:rPr>
          <w:rFonts w:ascii="Calibri" w:hAnsi="Calibri" w:cs="Calibri"/>
          <w:b/>
          <w:bCs/>
          <w:color w:val="000000"/>
          <w:sz w:val="27"/>
          <w:szCs w:val="27"/>
          <w:u w:val="single"/>
          <w:shd w:val="clear" w:color="auto" w:fill="FFFFFF"/>
        </w:rPr>
        <w:t xml:space="preserve"> -</w:t>
      </w:r>
      <w:r w:rsidRPr="00483ED0">
        <w:rPr>
          <w:rFonts w:ascii="Calibri" w:hAnsi="Calibri" w:cs="Calibri"/>
          <w:b/>
          <w:bCs/>
          <w:color w:val="000000"/>
          <w:sz w:val="27"/>
          <w:szCs w:val="27"/>
          <w:shd w:val="clear" w:color="auto" w:fill="FFFFFF"/>
        </w:rPr>
        <w:t xml:space="preserve"> </w:t>
      </w:r>
      <w:r w:rsidRPr="00483ED0">
        <w:rPr>
          <w:rFonts w:ascii="Calibri" w:hAnsi="Calibri" w:cs="Calibri"/>
          <w:color w:val="000000"/>
          <w:sz w:val="27"/>
          <w:szCs w:val="27"/>
          <w:shd w:val="clear" w:color="auto" w:fill="FFFFFF"/>
        </w:rPr>
        <w:t>The </w:t>
      </w:r>
      <w:r w:rsidRPr="00483ED0">
        <w:rPr>
          <w:rFonts w:ascii="Calibri" w:hAnsi="Calibri" w:cs="Calibri"/>
          <w:b/>
          <w:bCs/>
          <w:color w:val="000000"/>
          <w:sz w:val="27"/>
          <w:szCs w:val="27"/>
          <w:shd w:val="clear" w:color="auto" w:fill="FFFFFF"/>
        </w:rPr>
        <w:t>Substring</w:t>
      </w:r>
      <w:r w:rsidRPr="00483ED0">
        <w:rPr>
          <w:rFonts w:ascii="Calibri" w:hAnsi="Calibri" w:cs="Calibri"/>
          <w:color w:val="000000"/>
          <w:sz w:val="27"/>
          <w:szCs w:val="27"/>
          <w:shd w:val="clear" w:color="auto" w:fill="FFFFFF"/>
        </w:rPr>
        <w:t> function in SQL is used to return a portion of the string</w:t>
      </w:r>
    </w:p>
    <w:p w14:paraId="28E0B954" w14:textId="0026DF0B" w:rsidR="00483ED0" w:rsidRPr="00483ED0" w:rsidRDefault="00483ED0" w:rsidP="009449F3">
      <w:pPr>
        <w:spacing w:after="0"/>
        <w:rPr>
          <w:rFonts w:ascii="Calibri" w:hAnsi="Calibri" w:cs="Calibri"/>
          <w:b/>
          <w:bCs/>
          <w:color w:val="008000"/>
          <w:sz w:val="24"/>
          <w:szCs w:val="24"/>
          <w:shd w:val="clear" w:color="auto" w:fill="DDDDDD"/>
        </w:rPr>
      </w:pPr>
      <w:r w:rsidRPr="00483ED0">
        <w:rPr>
          <w:rFonts w:ascii="Calibri" w:hAnsi="Calibri" w:cs="Calibri"/>
          <w:b/>
          <w:bCs/>
          <w:color w:val="0000FF"/>
          <w:shd w:val="clear" w:color="auto" w:fill="DDDDDD"/>
        </w:rPr>
        <w:t>SELECT SUBSTR (Store_Name, 3)</w:t>
      </w:r>
      <w:r w:rsidRPr="00483ED0">
        <w:rPr>
          <w:rFonts w:ascii="Calibri" w:hAnsi="Calibri" w:cs="Calibri"/>
          <w:b/>
          <w:bCs/>
          <w:color w:val="0000FF"/>
          <w:shd w:val="clear" w:color="auto" w:fill="DDDDDD"/>
        </w:rPr>
        <w:t xml:space="preserve"> </w:t>
      </w:r>
      <w:r w:rsidRPr="00483ED0">
        <w:rPr>
          <w:rFonts w:ascii="Calibri" w:hAnsi="Calibri" w:cs="Calibri"/>
          <w:b/>
          <w:bCs/>
          <w:color w:val="0000FF"/>
          <w:shd w:val="clear" w:color="auto" w:fill="DDDDDD"/>
        </w:rPr>
        <w:t xml:space="preserve">FROM </w:t>
      </w:r>
      <w:proofErr w:type="spellStart"/>
      <w:r w:rsidRPr="00483ED0">
        <w:rPr>
          <w:rFonts w:ascii="Calibri" w:hAnsi="Calibri" w:cs="Calibri"/>
          <w:b/>
          <w:bCs/>
          <w:color w:val="0000FF"/>
          <w:shd w:val="clear" w:color="auto" w:fill="DDDDDD"/>
        </w:rPr>
        <w:t>GeographyWHERE</w:t>
      </w:r>
      <w:proofErr w:type="spellEnd"/>
      <w:r w:rsidRPr="00483ED0">
        <w:rPr>
          <w:rFonts w:ascii="Calibri" w:hAnsi="Calibri" w:cs="Calibri"/>
          <w:b/>
          <w:bCs/>
          <w:color w:val="0000FF"/>
          <w:shd w:val="clear" w:color="auto" w:fill="DDDDDD"/>
        </w:rPr>
        <w:t xml:space="preserve"> Store_Name = 'Los Angeles</w:t>
      </w:r>
      <w:proofErr w:type="gramStart"/>
      <w:r w:rsidRPr="00483ED0">
        <w:rPr>
          <w:rFonts w:ascii="Calibri" w:hAnsi="Calibri" w:cs="Calibri"/>
          <w:b/>
          <w:bCs/>
          <w:color w:val="0000FF"/>
          <w:shd w:val="clear" w:color="auto" w:fill="DDDDDD"/>
        </w:rPr>
        <w:t>';</w:t>
      </w:r>
      <w:proofErr w:type="gramEnd"/>
    </w:p>
    <w:p w14:paraId="502F0080" w14:textId="4CE4E1AC" w:rsidR="00896956" w:rsidRPr="00483ED0" w:rsidRDefault="00483ED0" w:rsidP="009449F3">
      <w:pPr>
        <w:spacing w:after="0"/>
        <w:rPr>
          <w:rFonts w:ascii="Calibri" w:hAnsi="Calibri" w:cs="Calibri"/>
          <w:b/>
          <w:bCs/>
          <w:color w:val="008000"/>
          <w:sz w:val="24"/>
          <w:szCs w:val="24"/>
          <w:u w:val="single"/>
          <w:shd w:val="clear" w:color="auto" w:fill="DDDDDD"/>
        </w:rPr>
      </w:pPr>
      <w:r w:rsidRPr="00483ED0">
        <w:rPr>
          <w:rFonts w:ascii="Calibri" w:hAnsi="Calibri" w:cs="Calibri"/>
          <w:b/>
          <w:bCs/>
          <w:color w:val="000000"/>
          <w:sz w:val="27"/>
          <w:szCs w:val="27"/>
          <w:u w:val="single"/>
          <w:shd w:val="clear" w:color="auto" w:fill="FFFFFF"/>
        </w:rPr>
        <w:t> INSTR Function</w:t>
      </w:r>
      <w:r w:rsidRPr="00483ED0">
        <w:rPr>
          <w:rFonts w:ascii="Calibri" w:hAnsi="Calibri" w:cs="Calibri"/>
          <w:b/>
          <w:bCs/>
          <w:color w:val="000000"/>
          <w:sz w:val="27"/>
          <w:szCs w:val="27"/>
          <w:u w:val="single"/>
          <w:shd w:val="clear" w:color="auto" w:fill="FFFFFF"/>
        </w:rPr>
        <w:t xml:space="preserve"> </w:t>
      </w:r>
      <w:proofErr w:type="gramStart"/>
      <w:r w:rsidRPr="00483ED0">
        <w:rPr>
          <w:rFonts w:ascii="Calibri" w:hAnsi="Calibri" w:cs="Calibri"/>
          <w:b/>
          <w:bCs/>
          <w:color w:val="000000"/>
          <w:sz w:val="27"/>
          <w:szCs w:val="27"/>
          <w:u w:val="single"/>
          <w:shd w:val="clear" w:color="auto" w:fill="FFFFFF"/>
        </w:rPr>
        <w:t xml:space="preserve">-  </w:t>
      </w:r>
      <w:r w:rsidRPr="00483ED0">
        <w:rPr>
          <w:rFonts w:ascii="Calibri" w:hAnsi="Calibri" w:cs="Calibri"/>
          <w:color w:val="000000"/>
          <w:sz w:val="27"/>
          <w:szCs w:val="27"/>
          <w:shd w:val="clear" w:color="auto" w:fill="FFFFFF"/>
        </w:rPr>
        <w:t>The</w:t>
      </w:r>
      <w:proofErr w:type="gramEnd"/>
      <w:r w:rsidRPr="00483ED0">
        <w:rPr>
          <w:rFonts w:ascii="Calibri" w:hAnsi="Calibri" w:cs="Calibri"/>
          <w:color w:val="000000"/>
          <w:sz w:val="27"/>
          <w:szCs w:val="27"/>
          <w:shd w:val="clear" w:color="auto" w:fill="FFFFFF"/>
        </w:rPr>
        <w:t> </w:t>
      </w:r>
      <w:r w:rsidRPr="00483ED0">
        <w:rPr>
          <w:rFonts w:ascii="Calibri" w:hAnsi="Calibri" w:cs="Calibri"/>
          <w:b/>
          <w:bCs/>
          <w:color w:val="000000"/>
          <w:sz w:val="27"/>
          <w:szCs w:val="27"/>
          <w:shd w:val="clear" w:color="auto" w:fill="FFFFFF"/>
        </w:rPr>
        <w:t>INSTR</w:t>
      </w:r>
      <w:r w:rsidRPr="00483ED0">
        <w:rPr>
          <w:rFonts w:ascii="Calibri" w:hAnsi="Calibri" w:cs="Calibri"/>
          <w:color w:val="000000"/>
          <w:sz w:val="27"/>
          <w:szCs w:val="27"/>
          <w:shd w:val="clear" w:color="auto" w:fill="FFFFFF"/>
        </w:rPr>
        <w:t> function in SQL is used to find the starting location of a pattern in a string.</w:t>
      </w:r>
    </w:p>
    <w:p w14:paraId="5F15E04D" w14:textId="3D35FE7D" w:rsidR="00896956" w:rsidRPr="00483ED0" w:rsidRDefault="00A325F2" w:rsidP="009449F3">
      <w:pPr>
        <w:spacing w:after="0"/>
        <w:rPr>
          <w:rFonts w:ascii="Calibri" w:hAnsi="Calibri" w:cs="Calibri"/>
          <w:b/>
          <w:bCs/>
          <w:color w:val="008000"/>
          <w:sz w:val="24"/>
          <w:szCs w:val="24"/>
          <w:shd w:val="clear" w:color="auto" w:fill="DDDDDD"/>
        </w:rPr>
      </w:pPr>
      <w:r>
        <w:rPr>
          <w:rFonts w:ascii="Consolas" w:hAnsi="Consolas"/>
          <w:b/>
          <w:bCs/>
          <w:color w:val="0000FF"/>
          <w:shd w:val="clear" w:color="auto" w:fill="DDDDDD"/>
        </w:rPr>
        <w:t>SELECT INSTR (Store_Name, 'o</w:t>
      </w:r>
      <w:proofErr w:type="gramStart"/>
      <w:r>
        <w:rPr>
          <w:rFonts w:ascii="Consolas" w:hAnsi="Consolas"/>
          <w:b/>
          <w:bCs/>
          <w:color w:val="0000FF"/>
          <w:shd w:val="clear" w:color="auto" w:fill="DDDDDD"/>
        </w:rPr>
        <w:t>')FROM</w:t>
      </w:r>
      <w:proofErr w:type="gramEnd"/>
      <w:r>
        <w:rPr>
          <w:rFonts w:ascii="Consolas" w:hAnsi="Consolas"/>
          <w:b/>
          <w:bCs/>
          <w:color w:val="0000FF"/>
          <w:shd w:val="clear" w:color="auto" w:fill="DDDDDD"/>
        </w:rPr>
        <w:t xml:space="preserve"> Geography</w:t>
      </w:r>
      <w:r>
        <w:rPr>
          <w:rFonts w:ascii="Consolas" w:hAnsi="Consolas"/>
          <w:b/>
          <w:bCs/>
          <w:color w:val="0000FF"/>
          <w:shd w:val="clear" w:color="auto" w:fill="DDDDDD"/>
        </w:rPr>
        <w:t xml:space="preserve"> </w:t>
      </w:r>
      <w:r>
        <w:rPr>
          <w:rFonts w:ascii="Consolas" w:hAnsi="Consolas"/>
          <w:b/>
          <w:bCs/>
          <w:color w:val="0000FF"/>
          <w:shd w:val="clear" w:color="auto" w:fill="DDDDDD"/>
        </w:rPr>
        <w:t>WHERE Store_Name = 'Los Angeles';</w:t>
      </w:r>
      <w:r>
        <w:rPr>
          <w:rFonts w:ascii="Consolas" w:hAnsi="Consolas"/>
          <w:b/>
          <w:bCs/>
          <w:color w:val="0000FF"/>
          <w:shd w:val="clear" w:color="auto" w:fill="DDDDDD"/>
        </w:rPr>
        <w:t xml:space="preserve"> </w:t>
      </w:r>
      <w:r w:rsidRPr="00A325F2">
        <w:rPr>
          <w:rFonts w:ascii="Calibri" w:hAnsi="Calibri" w:cs="Calibri"/>
          <w:color w:val="000000"/>
          <w:sz w:val="27"/>
          <w:szCs w:val="27"/>
          <w:shd w:val="clear" w:color="auto" w:fill="FFFFFF"/>
        </w:rPr>
        <w:t>Result -2</w:t>
      </w:r>
    </w:p>
    <w:p w14:paraId="034091F8" w14:textId="77777777" w:rsidR="00896956" w:rsidRPr="00483ED0" w:rsidRDefault="00896956" w:rsidP="009449F3">
      <w:pPr>
        <w:spacing w:after="0"/>
        <w:rPr>
          <w:rFonts w:ascii="Calibri" w:hAnsi="Calibri" w:cs="Calibri"/>
          <w:b/>
          <w:bCs/>
          <w:color w:val="008000"/>
          <w:sz w:val="24"/>
          <w:szCs w:val="24"/>
          <w:shd w:val="clear" w:color="auto" w:fill="DDDDDD"/>
        </w:rPr>
      </w:pPr>
    </w:p>
    <w:p w14:paraId="480C9466" w14:textId="410D5CC3" w:rsidR="00896956" w:rsidRPr="002F5D19" w:rsidRDefault="00A325F2" w:rsidP="009449F3">
      <w:pPr>
        <w:spacing w:after="0"/>
        <w:rPr>
          <w:rFonts w:ascii="PT Sans" w:hAnsi="PT Sans"/>
          <w:b/>
          <w:bCs/>
          <w:color w:val="000000"/>
          <w:sz w:val="27"/>
          <w:szCs w:val="27"/>
          <w:u w:val="single"/>
          <w:shd w:val="clear" w:color="auto" w:fill="FFFFFF"/>
        </w:rPr>
      </w:pPr>
      <w:r w:rsidRPr="002F5D19">
        <w:rPr>
          <w:rFonts w:ascii="PT Sans" w:hAnsi="PT Sans"/>
          <w:b/>
          <w:bCs/>
          <w:color w:val="000000"/>
          <w:sz w:val="27"/>
          <w:szCs w:val="27"/>
          <w:u w:val="single"/>
          <w:shd w:val="clear" w:color="auto" w:fill="FFFFFF"/>
        </w:rPr>
        <w:t>Minus</w:t>
      </w:r>
      <w:r w:rsidRPr="002F5D19">
        <w:rPr>
          <w:rFonts w:ascii="PT Sans" w:hAnsi="PT Sans"/>
          <w:b/>
          <w:bCs/>
          <w:color w:val="000000"/>
          <w:sz w:val="27"/>
          <w:szCs w:val="27"/>
          <w:u w:val="single"/>
          <w:shd w:val="clear" w:color="auto" w:fill="FFFFFF"/>
        </w:rPr>
        <w:t>-</w:t>
      </w:r>
    </w:p>
    <w:p w14:paraId="49C46A91" w14:textId="5745C8C7" w:rsidR="00A325F2" w:rsidRPr="00483ED0" w:rsidRDefault="00A325F2" w:rsidP="009449F3">
      <w:pPr>
        <w:spacing w:after="0"/>
        <w:rPr>
          <w:rFonts w:ascii="Calibri" w:hAnsi="Calibri" w:cs="Calibri"/>
          <w:b/>
          <w:bCs/>
          <w:color w:val="008000"/>
          <w:sz w:val="24"/>
          <w:szCs w:val="24"/>
          <w:shd w:val="clear" w:color="auto" w:fill="DDDDDD"/>
        </w:rPr>
      </w:pPr>
      <w:r>
        <w:rPr>
          <w:rFonts w:ascii="PT Sans" w:hAnsi="PT Sans"/>
          <w:color w:val="000000"/>
          <w:sz w:val="27"/>
          <w:szCs w:val="27"/>
          <w:shd w:val="clear" w:color="auto" w:fill="FFFFFF"/>
        </w:rPr>
        <w:t>The </w:t>
      </w:r>
      <w:r>
        <w:rPr>
          <w:rFonts w:ascii="PT Sans" w:hAnsi="PT Sans"/>
          <w:b/>
          <w:bCs/>
          <w:color w:val="000000"/>
          <w:sz w:val="27"/>
          <w:szCs w:val="27"/>
          <w:shd w:val="clear" w:color="auto" w:fill="FFFFFF"/>
        </w:rPr>
        <w:t>MINUS</w:t>
      </w:r>
      <w:r>
        <w:rPr>
          <w:rFonts w:ascii="PT Sans" w:hAnsi="PT Sans"/>
          <w:color w:val="000000"/>
          <w:sz w:val="27"/>
          <w:szCs w:val="27"/>
          <w:shd w:val="clear" w:color="auto" w:fill="FFFFFF"/>
        </w:rPr>
        <w:t xml:space="preserve"> command operates on two SQL statements. It takes all the results from the first SQL statement, and then subtract out the ones that are present in the second SQL statement to get </w:t>
      </w:r>
      <w:proofErr w:type="gramStart"/>
      <w:r>
        <w:rPr>
          <w:rFonts w:ascii="PT Sans" w:hAnsi="PT Sans"/>
          <w:color w:val="000000"/>
          <w:sz w:val="27"/>
          <w:szCs w:val="27"/>
          <w:shd w:val="clear" w:color="auto" w:fill="FFFFFF"/>
        </w:rPr>
        <w:t>the final result</w:t>
      </w:r>
      <w:proofErr w:type="gramEnd"/>
      <w:r>
        <w:rPr>
          <w:rFonts w:ascii="PT Sans" w:hAnsi="PT Sans"/>
          <w:color w:val="000000"/>
          <w:sz w:val="27"/>
          <w:szCs w:val="27"/>
          <w:shd w:val="clear" w:color="auto" w:fill="FFFFFF"/>
        </w:rPr>
        <w:t xml:space="preserve"> set. If the second SQL statement includes results </w:t>
      </w:r>
      <w:proofErr w:type="gramStart"/>
      <w:r>
        <w:rPr>
          <w:rFonts w:ascii="PT Sans" w:hAnsi="PT Sans"/>
          <w:color w:val="000000"/>
          <w:sz w:val="27"/>
          <w:szCs w:val="27"/>
          <w:shd w:val="clear" w:color="auto" w:fill="FFFFFF"/>
        </w:rPr>
        <w:t>not present</w:t>
      </w:r>
      <w:proofErr w:type="gramEnd"/>
      <w:r>
        <w:rPr>
          <w:rFonts w:ascii="PT Sans" w:hAnsi="PT Sans"/>
          <w:color w:val="000000"/>
          <w:sz w:val="27"/>
          <w:szCs w:val="27"/>
          <w:shd w:val="clear" w:color="auto" w:fill="FFFFFF"/>
        </w:rPr>
        <w:t xml:space="preserve"> in the first SQL statement, such results are ignored.</w:t>
      </w:r>
    </w:p>
    <w:p w14:paraId="6C98CAAC" w14:textId="77777777" w:rsidR="00896956" w:rsidRPr="00483ED0" w:rsidRDefault="00896956" w:rsidP="009449F3">
      <w:pPr>
        <w:spacing w:after="0"/>
        <w:rPr>
          <w:rFonts w:ascii="Calibri" w:hAnsi="Calibri" w:cs="Calibri"/>
          <w:b/>
          <w:bCs/>
          <w:color w:val="008000"/>
          <w:sz w:val="24"/>
          <w:szCs w:val="24"/>
          <w:shd w:val="clear" w:color="auto" w:fill="DDDDDD"/>
        </w:rPr>
      </w:pPr>
    </w:p>
    <w:p w14:paraId="00499EA8" w14:textId="67086881" w:rsidR="00896956" w:rsidRPr="00483ED0" w:rsidRDefault="002F5D19" w:rsidP="009449F3">
      <w:pPr>
        <w:spacing w:after="0"/>
        <w:rPr>
          <w:rFonts w:ascii="Calibri" w:hAnsi="Calibri" w:cs="Calibri"/>
          <w:b/>
          <w:bCs/>
          <w:color w:val="008000"/>
          <w:sz w:val="24"/>
          <w:szCs w:val="24"/>
          <w:shd w:val="clear" w:color="auto" w:fill="DDDDDD"/>
        </w:rPr>
      </w:pPr>
      <w:r w:rsidRPr="002F5D19">
        <w:rPr>
          <w:rFonts w:ascii="PT Sans" w:hAnsi="PT Sans"/>
          <w:color w:val="000000"/>
          <w:sz w:val="27"/>
          <w:szCs w:val="27"/>
          <w:u w:val="single"/>
          <w:shd w:val="clear" w:color="auto" w:fill="FFFFFF"/>
        </w:rPr>
        <w:t>A </w:t>
      </w:r>
      <w:r w:rsidRPr="002F5D19">
        <w:rPr>
          <w:rFonts w:ascii="PT Sans" w:hAnsi="PT Sans"/>
          <w:b/>
          <w:bCs/>
          <w:color w:val="000000"/>
          <w:sz w:val="27"/>
          <w:szCs w:val="27"/>
          <w:u w:val="single"/>
          <w:shd w:val="clear" w:color="auto" w:fill="FFFFFF"/>
        </w:rPr>
        <w:t>subquery</w:t>
      </w:r>
      <w:r>
        <w:rPr>
          <w:rFonts w:ascii="PT Sans" w:hAnsi="PT Sans"/>
          <w:color w:val="000000"/>
          <w:sz w:val="27"/>
          <w:szCs w:val="27"/>
          <w:shd w:val="clear" w:color="auto" w:fill="FFFFFF"/>
        </w:rPr>
        <w:t> is a SQL statement that has another SQL query embedded in the </w:t>
      </w:r>
      <w:hyperlink r:id="rId5" w:history="1">
        <w:r>
          <w:rPr>
            <w:rStyle w:val="Hyperlink"/>
            <w:rFonts w:ascii="PT Sans" w:hAnsi="PT Sans"/>
            <w:b/>
            <w:bCs/>
            <w:sz w:val="27"/>
            <w:szCs w:val="27"/>
            <w:shd w:val="clear" w:color="auto" w:fill="FFFFFF"/>
          </w:rPr>
          <w:t>WHERE</w:t>
        </w:r>
      </w:hyperlink>
      <w:r>
        <w:rPr>
          <w:rFonts w:ascii="PT Sans" w:hAnsi="PT Sans"/>
          <w:color w:val="000000"/>
          <w:sz w:val="27"/>
          <w:szCs w:val="27"/>
          <w:shd w:val="clear" w:color="auto" w:fill="FFFFFF"/>
        </w:rPr>
        <w:t> or the </w:t>
      </w:r>
      <w:hyperlink r:id="rId6" w:history="1">
        <w:r>
          <w:rPr>
            <w:rStyle w:val="Hyperlink"/>
            <w:rFonts w:ascii="PT Sans" w:hAnsi="PT Sans"/>
            <w:b/>
            <w:bCs/>
            <w:sz w:val="27"/>
            <w:szCs w:val="27"/>
            <w:shd w:val="clear" w:color="auto" w:fill="FFFFFF"/>
          </w:rPr>
          <w:t>HAVING</w:t>
        </w:r>
      </w:hyperlink>
      <w:r>
        <w:rPr>
          <w:rFonts w:ascii="PT Sans" w:hAnsi="PT Sans"/>
          <w:color w:val="000000"/>
          <w:sz w:val="27"/>
          <w:szCs w:val="27"/>
          <w:shd w:val="clear" w:color="auto" w:fill="FFFFFF"/>
        </w:rPr>
        <w:t> clause.</w:t>
      </w:r>
    </w:p>
    <w:p w14:paraId="501C4D11" w14:textId="54CAA0CA" w:rsidR="002F5D19" w:rsidRDefault="002F5D19" w:rsidP="009449F3">
      <w:pPr>
        <w:spacing w:after="0"/>
        <w:rPr>
          <w:rFonts w:ascii="Consolas" w:hAnsi="Consolas"/>
          <w:b/>
          <w:bCs/>
          <w:color w:val="0000FF"/>
          <w:shd w:val="clear" w:color="auto" w:fill="DDDDDD"/>
        </w:rPr>
      </w:pPr>
      <w:r>
        <w:rPr>
          <w:rFonts w:ascii="Consolas" w:hAnsi="Consolas"/>
          <w:b/>
          <w:bCs/>
          <w:color w:val="0000FF"/>
          <w:shd w:val="clear" w:color="auto" w:fill="DDDDDD"/>
        </w:rPr>
        <w:t xml:space="preserve">SELECT SUM (Sales) FROM </w:t>
      </w:r>
      <w:proofErr w:type="spellStart"/>
      <w:r>
        <w:rPr>
          <w:rFonts w:ascii="Consolas" w:hAnsi="Consolas"/>
          <w:b/>
          <w:bCs/>
          <w:color w:val="0000FF"/>
          <w:shd w:val="clear" w:color="auto" w:fill="DDDDDD"/>
        </w:rPr>
        <w:t>Store_Information</w:t>
      </w:r>
      <w:proofErr w:type="spellEnd"/>
      <w:r>
        <w:rPr>
          <w:rFonts w:ascii="Consolas" w:hAnsi="Consolas"/>
          <w:b/>
          <w:bCs/>
          <w:color w:val="0000FF"/>
          <w:shd w:val="clear" w:color="auto" w:fill="DDDDDD"/>
        </w:rPr>
        <w:t xml:space="preserve"> </w:t>
      </w:r>
      <w:r>
        <w:rPr>
          <w:rFonts w:ascii="Consolas" w:hAnsi="Consolas"/>
          <w:b/>
          <w:bCs/>
          <w:color w:val="0000FF"/>
          <w:shd w:val="clear" w:color="auto" w:fill="DDDDDD"/>
        </w:rPr>
        <w:t>WHERE Store_Name IN</w:t>
      </w:r>
      <w:r>
        <w:rPr>
          <w:rFonts w:ascii="Consolas" w:hAnsi="Consolas"/>
          <w:b/>
          <w:bCs/>
          <w:color w:val="0000FF"/>
          <w:shd w:val="clear" w:color="auto" w:fill="DDDDDD"/>
        </w:rPr>
        <w:br/>
        <w:t>(SELECT Store_Name FROM Geography</w:t>
      </w:r>
      <w:r>
        <w:rPr>
          <w:rFonts w:ascii="Consolas" w:hAnsi="Consolas"/>
          <w:b/>
          <w:bCs/>
          <w:color w:val="0000FF"/>
          <w:shd w:val="clear" w:color="auto" w:fill="DDDDDD"/>
        </w:rPr>
        <w:t xml:space="preserve"> </w:t>
      </w:r>
      <w:r>
        <w:rPr>
          <w:rFonts w:ascii="Consolas" w:hAnsi="Consolas"/>
          <w:b/>
          <w:bCs/>
          <w:color w:val="0000FF"/>
          <w:shd w:val="clear" w:color="auto" w:fill="DDDDDD"/>
        </w:rPr>
        <w:t xml:space="preserve">WHERE </w:t>
      </w:r>
      <w:proofErr w:type="spellStart"/>
      <w:r>
        <w:rPr>
          <w:rFonts w:ascii="Consolas" w:hAnsi="Consolas"/>
          <w:b/>
          <w:bCs/>
          <w:color w:val="0000FF"/>
          <w:shd w:val="clear" w:color="auto" w:fill="DDDDDD"/>
        </w:rPr>
        <w:t>Region_Name</w:t>
      </w:r>
      <w:proofErr w:type="spellEnd"/>
      <w:r>
        <w:rPr>
          <w:rFonts w:ascii="Consolas" w:hAnsi="Consolas"/>
          <w:b/>
          <w:bCs/>
          <w:color w:val="0000FF"/>
          <w:shd w:val="clear" w:color="auto" w:fill="DDDDDD"/>
        </w:rPr>
        <w:t xml:space="preserve"> = 'West'</w:t>
      </w:r>
      <w:proofErr w:type="gramStart"/>
      <w:r>
        <w:rPr>
          <w:rFonts w:ascii="Consolas" w:hAnsi="Consolas"/>
          <w:b/>
          <w:bCs/>
          <w:color w:val="0000FF"/>
          <w:shd w:val="clear" w:color="auto" w:fill="DDDDDD"/>
        </w:rPr>
        <w:t>);</w:t>
      </w:r>
      <w:proofErr w:type="gramEnd"/>
    </w:p>
    <w:p w14:paraId="7650F454" w14:textId="68019E56" w:rsidR="002F5D19" w:rsidRDefault="002F5D19" w:rsidP="009449F3">
      <w:pPr>
        <w:spacing w:after="0"/>
        <w:rPr>
          <w:rFonts w:ascii="PT Sans" w:hAnsi="PT Sans"/>
          <w:color w:val="000000"/>
          <w:sz w:val="27"/>
          <w:szCs w:val="27"/>
          <w:shd w:val="clear" w:color="auto" w:fill="FFFFFF"/>
        </w:rPr>
      </w:pPr>
      <w:r w:rsidRPr="002F5D19">
        <w:rPr>
          <w:rFonts w:ascii="PT Sans" w:hAnsi="PT Sans"/>
          <w:b/>
          <w:bCs/>
          <w:color w:val="000000"/>
          <w:sz w:val="27"/>
          <w:szCs w:val="27"/>
          <w:u w:val="single"/>
          <w:shd w:val="clear" w:color="auto" w:fill="FFFFFF"/>
        </w:rPr>
        <w:t>NVL Function</w:t>
      </w:r>
      <w:r>
        <w:rPr>
          <w:rFonts w:ascii="PT Sans" w:hAnsi="PT Sans"/>
          <w:b/>
          <w:bCs/>
          <w:color w:val="000000"/>
          <w:sz w:val="27"/>
          <w:szCs w:val="27"/>
          <w:shd w:val="clear" w:color="auto" w:fill="FFFFFF"/>
        </w:rPr>
        <w:br/>
      </w:r>
      <w:r>
        <w:rPr>
          <w:rFonts w:ascii="PT Sans" w:hAnsi="PT Sans"/>
          <w:color w:val="000000"/>
          <w:sz w:val="27"/>
          <w:szCs w:val="27"/>
          <w:shd w:val="clear" w:color="auto" w:fill="FFFFFF"/>
        </w:rPr>
        <w:t>The </w:t>
      </w:r>
      <w:proofErr w:type="gramStart"/>
      <w:r>
        <w:rPr>
          <w:rFonts w:ascii="PT Sans" w:hAnsi="PT Sans"/>
          <w:b/>
          <w:bCs/>
          <w:color w:val="000000"/>
          <w:sz w:val="27"/>
          <w:szCs w:val="27"/>
          <w:shd w:val="clear" w:color="auto" w:fill="FFFFFF"/>
        </w:rPr>
        <w:t>NVL( )</w:t>
      </w:r>
      <w:proofErr w:type="gramEnd"/>
      <w:r>
        <w:rPr>
          <w:rFonts w:ascii="PT Sans" w:hAnsi="PT Sans"/>
          <w:color w:val="000000"/>
          <w:sz w:val="27"/>
          <w:szCs w:val="27"/>
          <w:shd w:val="clear" w:color="auto" w:fill="FFFFFF"/>
        </w:rPr>
        <w:t> function is available in Oracle, and not in MySQL or SQL Server. This function is used to replace NULL value with another value.</w:t>
      </w:r>
    </w:p>
    <w:p w14:paraId="585B878F" w14:textId="56730EE2" w:rsidR="002F5D19" w:rsidRDefault="002F5D19" w:rsidP="009449F3">
      <w:pPr>
        <w:spacing w:after="0"/>
        <w:rPr>
          <w:rFonts w:ascii="Consolas" w:hAnsi="Consolas"/>
          <w:b/>
          <w:bCs/>
          <w:color w:val="0000FF"/>
        </w:rPr>
      </w:pPr>
      <w:r>
        <w:rPr>
          <w:rFonts w:ascii="Consolas" w:hAnsi="Consolas"/>
          <w:b/>
          <w:bCs/>
          <w:color w:val="0000FF"/>
        </w:rPr>
        <w:t xml:space="preserve">SELECT SUM(NVL(Sales,100)) FROM </w:t>
      </w:r>
      <w:proofErr w:type="spellStart"/>
      <w:r>
        <w:rPr>
          <w:rFonts w:ascii="Consolas" w:hAnsi="Consolas"/>
          <w:b/>
          <w:bCs/>
          <w:color w:val="0000FF"/>
        </w:rPr>
        <w:t>Sales_</w:t>
      </w:r>
      <w:proofErr w:type="gramStart"/>
      <w:r>
        <w:rPr>
          <w:rFonts w:ascii="Consolas" w:hAnsi="Consolas"/>
          <w:b/>
          <w:bCs/>
          <w:color w:val="0000FF"/>
        </w:rPr>
        <w:t>Data</w:t>
      </w:r>
      <w:proofErr w:type="spellEnd"/>
      <w:r>
        <w:rPr>
          <w:rFonts w:ascii="Consolas" w:hAnsi="Consolas"/>
          <w:b/>
          <w:bCs/>
          <w:color w:val="0000FF"/>
        </w:rPr>
        <w:t>;</w:t>
      </w:r>
      <w:proofErr w:type="gramEnd"/>
    </w:p>
    <w:p w14:paraId="6050839C" w14:textId="5F348180" w:rsidR="002F5D19" w:rsidRDefault="002F5D19" w:rsidP="009449F3">
      <w:pPr>
        <w:spacing w:after="0"/>
        <w:rPr>
          <w:rFonts w:ascii="PT Sans" w:hAnsi="PT Sans"/>
          <w:color w:val="000000"/>
          <w:sz w:val="27"/>
          <w:szCs w:val="27"/>
          <w:shd w:val="clear" w:color="auto" w:fill="FFFFFF"/>
        </w:rPr>
      </w:pPr>
      <w:r w:rsidRPr="002F5D19">
        <w:rPr>
          <w:rFonts w:ascii="PT Sans" w:hAnsi="PT Sans"/>
          <w:b/>
          <w:bCs/>
          <w:color w:val="000000"/>
          <w:sz w:val="27"/>
          <w:szCs w:val="27"/>
          <w:u w:val="single"/>
          <w:shd w:val="clear" w:color="auto" w:fill="FFFFFF"/>
        </w:rPr>
        <w:t>COALESCE</w:t>
      </w:r>
      <w:r>
        <w:rPr>
          <w:rFonts w:ascii="PT Sans" w:hAnsi="PT Sans"/>
          <w:color w:val="000000"/>
          <w:sz w:val="27"/>
          <w:szCs w:val="27"/>
          <w:shd w:val="clear" w:color="auto" w:fill="FFFFFF"/>
        </w:rPr>
        <w:t> function in SQL returns the first non-NULL expression among its arguments.</w:t>
      </w:r>
    </w:p>
    <w:p w14:paraId="5510924E" w14:textId="4F791457" w:rsidR="00896956" w:rsidRPr="00483ED0" w:rsidRDefault="002F5D19" w:rsidP="009449F3">
      <w:pPr>
        <w:spacing w:after="0"/>
        <w:rPr>
          <w:rFonts w:ascii="Calibri" w:hAnsi="Calibri" w:cs="Calibri"/>
          <w:b/>
          <w:bCs/>
          <w:color w:val="008000"/>
          <w:sz w:val="24"/>
          <w:szCs w:val="24"/>
          <w:shd w:val="clear" w:color="auto" w:fill="DDDDDD"/>
        </w:rPr>
      </w:pPr>
      <w:r>
        <w:rPr>
          <w:rFonts w:ascii="Consolas" w:hAnsi="Consolas"/>
          <w:b/>
          <w:bCs/>
          <w:color w:val="0000FF"/>
          <w:shd w:val="clear" w:color="auto" w:fill="DDDDDD"/>
        </w:rPr>
        <w:t>SELECT Name, COALESCE (</w:t>
      </w:r>
      <w:proofErr w:type="spellStart"/>
      <w:r>
        <w:rPr>
          <w:rFonts w:ascii="Consolas" w:hAnsi="Consolas"/>
          <w:b/>
          <w:bCs/>
          <w:color w:val="0000FF"/>
          <w:shd w:val="clear" w:color="auto" w:fill="DDDDDD"/>
        </w:rPr>
        <w:t>Business_Phone</w:t>
      </w:r>
      <w:proofErr w:type="spellEnd"/>
      <w:r>
        <w:rPr>
          <w:rFonts w:ascii="Consolas" w:hAnsi="Consolas"/>
          <w:b/>
          <w:bCs/>
          <w:color w:val="0000FF"/>
          <w:shd w:val="clear" w:color="auto" w:fill="DDDDDD"/>
        </w:rPr>
        <w:t xml:space="preserve">, </w:t>
      </w:r>
      <w:proofErr w:type="spellStart"/>
      <w:r>
        <w:rPr>
          <w:rFonts w:ascii="Consolas" w:hAnsi="Consolas"/>
          <w:b/>
          <w:bCs/>
          <w:color w:val="0000FF"/>
          <w:shd w:val="clear" w:color="auto" w:fill="DDDDDD"/>
        </w:rPr>
        <w:t>Cell_Phone</w:t>
      </w:r>
      <w:proofErr w:type="spellEnd"/>
      <w:r>
        <w:rPr>
          <w:rFonts w:ascii="Consolas" w:hAnsi="Consolas"/>
          <w:b/>
          <w:bCs/>
          <w:color w:val="0000FF"/>
          <w:shd w:val="clear" w:color="auto" w:fill="DDDDDD"/>
        </w:rPr>
        <w:t xml:space="preserve">, </w:t>
      </w:r>
      <w:proofErr w:type="spellStart"/>
      <w:r>
        <w:rPr>
          <w:rFonts w:ascii="Consolas" w:hAnsi="Consolas"/>
          <w:b/>
          <w:bCs/>
          <w:color w:val="0000FF"/>
          <w:shd w:val="clear" w:color="auto" w:fill="DDDDDD"/>
        </w:rPr>
        <w:t>Home_Phone</w:t>
      </w:r>
      <w:proofErr w:type="spellEnd"/>
      <w:r>
        <w:rPr>
          <w:rFonts w:ascii="Consolas" w:hAnsi="Consolas"/>
          <w:b/>
          <w:bCs/>
          <w:color w:val="0000FF"/>
          <w:shd w:val="clear" w:color="auto" w:fill="DDDDDD"/>
        </w:rPr>
        <w:t xml:space="preserve">) </w:t>
      </w:r>
      <w:proofErr w:type="spellStart"/>
      <w:r>
        <w:rPr>
          <w:rFonts w:ascii="Consolas" w:hAnsi="Consolas"/>
          <w:b/>
          <w:bCs/>
          <w:color w:val="0000FF"/>
          <w:shd w:val="clear" w:color="auto" w:fill="DDDDDD"/>
        </w:rPr>
        <w:t>Contact_Phone</w:t>
      </w:r>
      <w:proofErr w:type="spellEnd"/>
      <w:r>
        <w:rPr>
          <w:rFonts w:ascii="Consolas" w:hAnsi="Consolas"/>
          <w:b/>
          <w:bCs/>
          <w:color w:val="0000FF"/>
          <w:shd w:val="clear" w:color="auto" w:fill="DDDDDD"/>
        </w:rPr>
        <w:br/>
        <w:t xml:space="preserve">FROM </w:t>
      </w:r>
      <w:proofErr w:type="spellStart"/>
      <w:r>
        <w:rPr>
          <w:rFonts w:ascii="Consolas" w:hAnsi="Consolas"/>
          <w:b/>
          <w:bCs/>
          <w:color w:val="0000FF"/>
          <w:shd w:val="clear" w:color="auto" w:fill="DDDDDD"/>
        </w:rPr>
        <w:t>Contact_</w:t>
      </w:r>
      <w:proofErr w:type="gramStart"/>
      <w:r>
        <w:rPr>
          <w:rFonts w:ascii="Consolas" w:hAnsi="Consolas"/>
          <w:b/>
          <w:bCs/>
          <w:color w:val="0000FF"/>
          <w:shd w:val="clear" w:color="auto" w:fill="DDDDDD"/>
        </w:rPr>
        <w:t>Info</w:t>
      </w:r>
      <w:proofErr w:type="spellEnd"/>
      <w:r>
        <w:rPr>
          <w:rFonts w:ascii="Consolas" w:hAnsi="Consolas"/>
          <w:b/>
          <w:bCs/>
          <w:color w:val="0000FF"/>
          <w:shd w:val="clear" w:color="auto" w:fill="DDDDDD"/>
        </w:rPr>
        <w:t>;</w:t>
      </w:r>
      <w:proofErr w:type="gramEnd"/>
    </w:p>
    <w:p w14:paraId="0B9C9025" w14:textId="3FFF2D09" w:rsidR="00896956" w:rsidRPr="00483ED0" w:rsidRDefault="00896956" w:rsidP="009449F3">
      <w:pPr>
        <w:spacing w:after="0"/>
        <w:rPr>
          <w:rFonts w:ascii="Calibri" w:hAnsi="Calibri" w:cs="Calibri"/>
          <w:b/>
          <w:bCs/>
          <w:color w:val="000000"/>
          <w:sz w:val="24"/>
          <w:szCs w:val="24"/>
          <w:shd w:val="clear" w:color="auto" w:fill="FFFFFF"/>
        </w:rPr>
      </w:pPr>
      <w:hyperlink r:id="rId7" w:history="1">
        <w:r w:rsidRPr="00483ED0">
          <w:rPr>
            <w:rStyle w:val="Hyperlink"/>
            <w:rFonts w:ascii="Calibri" w:hAnsi="Calibri" w:cs="Calibri"/>
            <w:b/>
            <w:bCs/>
            <w:sz w:val="24"/>
            <w:szCs w:val="24"/>
            <w:shd w:val="clear" w:color="auto" w:fill="FFFFFF"/>
          </w:rPr>
          <w:t>SQL</w:t>
        </w:r>
      </w:hyperlink>
      <w:r w:rsidRPr="00483ED0">
        <w:rPr>
          <w:rFonts w:ascii="Calibri" w:hAnsi="Calibri" w:cs="Calibri"/>
          <w:color w:val="000000"/>
          <w:sz w:val="24"/>
          <w:szCs w:val="24"/>
          <w:shd w:val="clear" w:color="auto" w:fill="FFFFFF"/>
        </w:rPr>
        <w:t> &gt; </w:t>
      </w:r>
      <w:r w:rsidRPr="00483ED0">
        <w:rPr>
          <w:rFonts w:ascii="Calibri" w:hAnsi="Calibri" w:cs="Calibri"/>
          <w:b/>
          <w:bCs/>
          <w:color w:val="000000"/>
          <w:sz w:val="24"/>
          <w:szCs w:val="24"/>
          <w:shd w:val="clear" w:color="auto" w:fill="FFFFFF"/>
        </w:rPr>
        <w:t>Constraint</w:t>
      </w:r>
    </w:p>
    <w:p w14:paraId="50EE58F5" w14:textId="77777777" w:rsidR="00896956" w:rsidRPr="00483ED0" w:rsidRDefault="00896956" w:rsidP="009449F3">
      <w:pPr>
        <w:spacing w:after="0"/>
        <w:rPr>
          <w:rFonts w:ascii="Calibri" w:hAnsi="Calibri" w:cs="Calibri"/>
          <w:b/>
          <w:bCs/>
          <w:color w:val="000000"/>
          <w:sz w:val="24"/>
          <w:szCs w:val="24"/>
          <w:shd w:val="clear" w:color="auto" w:fill="FFFFFF"/>
        </w:rPr>
      </w:pPr>
    </w:p>
    <w:p w14:paraId="3B16D78D"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8" w:history="1">
        <w:r w:rsidRPr="00896956">
          <w:rPr>
            <w:rFonts w:ascii="Calibri" w:eastAsia="Times New Roman" w:hAnsi="Calibri" w:cs="Calibri"/>
            <w:b/>
            <w:bCs/>
            <w:color w:val="0000FF"/>
            <w:kern w:val="0"/>
            <w:sz w:val="24"/>
            <w:szCs w:val="24"/>
            <w:u w:val="single"/>
            <w14:ligatures w14:val="none"/>
          </w:rPr>
          <w:t>NOT NULL Constraint</w:t>
        </w:r>
      </w:hyperlink>
      <w:r w:rsidRPr="00896956">
        <w:rPr>
          <w:rFonts w:ascii="Calibri" w:eastAsia="Times New Roman" w:hAnsi="Calibri" w:cs="Calibri"/>
          <w:color w:val="000000"/>
          <w:kern w:val="0"/>
          <w:sz w:val="24"/>
          <w:szCs w:val="24"/>
          <w14:ligatures w14:val="none"/>
        </w:rPr>
        <w:t>: Ensures that a column cannot have NULL value.</w:t>
      </w:r>
    </w:p>
    <w:p w14:paraId="43139AC1" w14:textId="4F81A153" w:rsidR="00896956" w:rsidRPr="00896956" w:rsidRDefault="00896956" w:rsidP="00896956">
      <w:pPr>
        <w:shd w:val="clear" w:color="auto" w:fill="FFFFFF"/>
        <w:spacing w:before="100" w:beforeAutospacing="1" w:after="100" w:afterAutospacing="1" w:line="240" w:lineRule="auto"/>
        <w:ind w:left="720"/>
        <w:rPr>
          <w:rFonts w:ascii="Calibri" w:eastAsia="Times New Roman" w:hAnsi="Calibri" w:cs="Calibri"/>
          <w:color w:val="000000"/>
          <w:kern w:val="0"/>
          <w:sz w:val="24"/>
          <w:szCs w:val="24"/>
          <w14:ligatures w14:val="none"/>
        </w:rPr>
      </w:pPr>
      <w:r w:rsidRPr="00483ED0">
        <w:rPr>
          <w:rFonts w:ascii="Calibri" w:eastAsia="Times New Roman" w:hAnsi="Calibri" w:cs="Calibri"/>
          <w:color w:val="000000"/>
          <w:kern w:val="0"/>
          <w:sz w:val="24"/>
          <w:szCs w:val="24"/>
          <w14:ligatures w14:val="none"/>
        </w:rPr>
        <w:t>-</w:t>
      </w:r>
      <w:r w:rsidRPr="00483ED0">
        <w:rPr>
          <w:rFonts w:ascii="Calibri" w:hAnsi="Calibri" w:cs="Calibri"/>
          <w:color w:val="000000"/>
          <w:sz w:val="24"/>
          <w:szCs w:val="24"/>
          <w:shd w:val="clear" w:color="auto" w:fill="FFFFFF"/>
        </w:rPr>
        <w:t>If you do not want to allow </w:t>
      </w:r>
      <w:r w:rsidRPr="00483ED0">
        <w:rPr>
          <w:rFonts w:ascii="Calibri" w:hAnsi="Calibri" w:cs="Calibri"/>
          <w:b/>
          <w:bCs/>
          <w:color w:val="000000"/>
          <w:sz w:val="24"/>
          <w:szCs w:val="24"/>
          <w:shd w:val="clear" w:color="auto" w:fill="FFFFFF"/>
        </w:rPr>
        <w:t>NULL</w:t>
      </w:r>
      <w:r w:rsidRPr="00483ED0">
        <w:rPr>
          <w:rFonts w:ascii="Calibri" w:hAnsi="Calibri" w:cs="Calibri"/>
          <w:color w:val="000000"/>
          <w:sz w:val="24"/>
          <w:szCs w:val="24"/>
          <w:shd w:val="clear" w:color="auto" w:fill="FFFFFF"/>
        </w:rPr>
        <w:t> value in a column, you will want to place the </w:t>
      </w:r>
      <w:r w:rsidRPr="00483ED0">
        <w:rPr>
          <w:rFonts w:ascii="Calibri" w:hAnsi="Calibri" w:cs="Calibri"/>
          <w:b/>
          <w:bCs/>
          <w:color w:val="000000"/>
          <w:sz w:val="24"/>
          <w:szCs w:val="24"/>
          <w:shd w:val="clear" w:color="auto" w:fill="FFFFFF"/>
        </w:rPr>
        <w:t>NOT NULL</w:t>
      </w:r>
      <w:r w:rsidRPr="00483ED0">
        <w:rPr>
          <w:rFonts w:ascii="Calibri" w:hAnsi="Calibri" w:cs="Calibri"/>
          <w:color w:val="000000"/>
          <w:sz w:val="24"/>
          <w:szCs w:val="24"/>
          <w:shd w:val="clear" w:color="auto" w:fill="FFFFFF"/>
        </w:rPr>
        <w:t> constraint on this column.</w:t>
      </w:r>
    </w:p>
    <w:p w14:paraId="7B6F0025"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9" w:history="1">
        <w:r w:rsidRPr="00896956">
          <w:rPr>
            <w:rFonts w:ascii="Calibri" w:eastAsia="Times New Roman" w:hAnsi="Calibri" w:cs="Calibri"/>
            <w:b/>
            <w:bCs/>
            <w:color w:val="0000FF"/>
            <w:kern w:val="0"/>
            <w:sz w:val="24"/>
            <w:szCs w:val="24"/>
            <w:u w:val="single"/>
            <w14:ligatures w14:val="none"/>
          </w:rPr>
          <w:t>DEFAULT Constraint</w:t>
        </w:r>
      </w:hyperlink>
      <w:r w:rsidRPr="00896956">
        <w:rPr>
          <w:rFonts w:ascii="Calibri" w:eastAsia="Times New Roman" w:hAnsi="Calibri" w:cs="Calibri"/>
          <w:color w:val="000000"/>
          <w:kern w:val="0"/>
          <w:sz w:val="24"/>
          <w:szCs w:val="24"/>
          <w14:ligatures w14:val="none"/>
        </w:rPr>
        <w:t>: Provides a default value for a column when none is specified.</w:t>
      </w:r>
    </w:p>
    <w:p w14:paraId="2ABDB854" w14:textId="5398C4F1" w:rsidR="00896956" w:rsidRPr="00483ED0" w:rsidRDefault="00896956" w:rsidP="00896956">
      <w:pPr>
        <w:shd w:val="clear" w:color="auto" w:fill="FFFFFF"/>
        <w:spacing w:before="100" w:beforeAutospacing="1" w:after="100" w:afterAutospacing="1" w:line="240" w:lineRule="auto"/>
        <w:ind w:left="720"/>
        <w:rPr>
          <w:rFonts w:ascii="Calibri" w:hAnsi="Calibri" w:cs="Calibri"/>
          <w:color w:val="000000"/>
          <w:sz w:val="24"/>
          <w:szCs w:val="24"/>
          <w:shd w:val="clear" w:color="auto" w:fill="FFFFFF"/>
        </w:rPr>
      </w:pPr>
      <w:r w:rsidRPr="00483ED0">
        <w:rPr>
          <w:rFonts w:ascii="Calibri" w:eastAsia="Times New Roman" w:hAnsi="Calibri" w:cs="Calibri"/>
          <w:color w:val="000000"/>
          <w:kern w:val="0"/>
          <w:sz w:val="24"/>
          <w:szCs w:val="24"/>
          <w14:ligatures w14:val="none"/>
        </w:rPr>
        <w:t>-</w:t>
      </w:r>
      <w:r w:rsidRPr="00483ED0">
        <w:rPr>
          <w:rFonts w:ascii="Calibri" w:hAnsi="Calibri" w:cs="Calibri"/>
          <w:color w:val="000000"/>
          <w:sz w:val="24"/>
          <w:szCs w:val="24"/>
          <w:shd w:val="clear" w:color="auto" w:fill="FFFFFF"/>
        </w:rPr>
        <w:t>The </w:t>
      </w:r>
      <w:r w:rsidRPr="00483ED0">
        <w:rPr>
          <w:rFonts w:ascii="Calibri" w:hAnsi="Calibri" w:cs="Calibri"/>
          <w:b/>
          <w:bCs/>
          <w:color w:val="000000"/>
          <w:sz w:val="24"/>
          <w:szCs w:val="24"/>
          <w:shd w:val="clear" w:color="auto" w:fill="FFFFFF"/>
        </w:rPr>
        <w:t>DEFAULT</w:t>
      </w:r>
      <w:r w:rsidRPr="00483ED0">
        <w:rPr>
          <w:rFonts w:ascii="Calibri" w:hAnsi="Calibri" w:cs="Calibri"/>
          <w:color w:val="000000"/>
          <w:sz w:val="24"/>
          <w:szCs w:val="24"/>
          <w:shd w:val="clear" w:color="auto" w:fill="FFFFFF"/>
        </w:rPr>
        <w:t> constraint provides a default value to a column when the </w:t>
      </w:r>
      <w:hyperlink r:id="rId10" w:history="1">
        <w:r w:rsidRPr="00483ED0">
          <w:rPr>
            <w:rStyle w:val="Hyperlink"/>
            <w:rFonts w:ascii="Calibri" w:hAnsi="Calibri" w:cs="Calibri"/>
            <w:b/>
            <w:bCs/>
            <w:sz w:val="24"/>
            <w:szCs w:val="24"/>
            <w:shd w:val="clear" w:color="auto" w:fill="FFFFFF"/>
          </w:rPr>
          <w:t>INSERT INTO</w:t>
        </w:r>
      </w:hyperlink>
      <w:r w:rsidRPr="00483ED0">
        <w:rPr>
          <w:rFonts w:ascii="Calibri" w:hAnsi="Calibri" w:cs="Calibri"/>
          <w:color w:val="000000"/>
          <w:sz w:val="24"/>
          <w:szCs w:val="24"/>
          <w:shd w:val="clear" w:color="auto" w:fill="FFFFFF"/>
        </w:rPr>
        <w:t> statement does not provide a specific value</w:t>
      </w:r>
    </w:p>
    <w:p w14:paraId="06801C76" w14:textId="6199BF93" w:rsidR="00896956" w:rsidRPr="00896956" w:rsidRDefault="00896956" w:rsidP="00896956">
      <w:pPr>
        <w:shd w:val="clear" w:color="auto" w:fill="FFFFFF"/>
        <w:spacing w:before="100" w:beforeAutospacing="1" w:after="100" w:afterAutospacing="1" w:line="240" w:lineRule="auto"/>
        <w:ind w:left="720"/>
        <w:rPr>
          <w:rFonts w:ascii="Calibri" w:eastAsia="Times New Roman" w:hAnsi="Calibri" w:cs="Calibri"/>
          <w:color w:val="000000"/>
          <w:kern w:val="0"/>
          <w:sz w:val="24"/>
          <w:szCs w:val="24"/>
          <w14:ligatures w14:val="none"/>
        </w:rPr>
      </w:pPr>
      <w:r w:rsidRPr="00483ED0">
        <w:rPr>
          <w:rFonts w:ascii="Calibri" w:hAnsi="Calibri" w:cs="Calibri"/>
          <w:b/>
          <w:bCs/>
          <w:color w:val="0000FF"/>
          <w:sz w:val="24"/>
          <w:szCs w:val="24"/>
          <w:shd w:val="clear" w:color="auto" w:fill="DDDDDD"/>
        </w:rPr>
        <w:t>CREATE TABLE Student</w:t>
      </w:r>
      <w:r w:rsidRPr="00483ED0">
        <w:rPr>
          <w:rFonts w:ascii="Calibri" w:hAnsi="Calibri" w:cs="Calibri"/>
          <w:b/>
          <w:bCs/>
          <w:color w:val="0000FF"/>
          <w:sz w:val="24"/>
          <w:szCs w:val="24"/>
          <w:shd w:val="clear" w:color="auto" w:fill="DDDDDD"/>
        </w:rPr>
        <w:br/>
        <w:t>(</w:t>
      </w:r>
      <w:proofErr w:type="spellStart"/>
      <w:r w:rsidRPr="00483ED0">
        <w:rPr>
          <w:rFonts w:ascii="Calibri" w:hAnsi="Calibri" w:cs="Calibri"/>
          <w:b/>
          <w:bCs/>
          <w:color w:val="0000FF"/>
          <w:sz w:val="24"/>
          <w:szCs w:val="24"/>
          <w:shd w:val="clear" w:color="auto" w:fill="DDDDDD"/>
        </w:rPr>
        <w:t>Student_ID</w:t>
      </w:r>
      <w:proofErr w:type="spellEnd"/>
      <w:r w:rsidRPr="00483ED0">
        <w:rPr>
          <w:rFonts w:ascii="Calibri" w:hAnsi="Calibri" w:cs="Calibri"/>
          <w:b/>
          <w:bCs/>
          <w:color w:val="0000FF"/>
          <w:sz w:val="24"/>
          <w:szCs w:val="24"/>
          <w:shd w:val="clear" w:color="auto" w:fill="DDDDDD"/>
        </w:rPr>
        <w:t xml:space="preserve"> integer </w:t>
      </w:r>
      <w:proofErr w:type="spellStart"/>
      <w:proofErr w:type="gramStart"/>
      <w:r w:rsidRPr="00483ED0">
        <w:rPr>
          <w:rFonts w:ascii="Calibri" w:hAnsi="Calibri" w:cs="Calibri"/>
          <w:b/>
          <w:bCs/>
          <w:color w:val="0000FF"/>
          <w:sz w:val="24"/>
          <w:szCs w:val="24"/>
          <w:shd w:val="clear" w:color="auto" w:fill="DDDDDD"/>
        </w:rPr>
        <w:t>Unique,First</w:t>
      </w:r>
      <w:proofErr w:type="gramEnd"/>
      <w:r w:rsidRPr="00483ED0">
        <w:rPr>
          <w:rFonts w:ascii="Calibri" w:hAnsi="Calibri" w:cs="Calibri"/>
          <w:b/>
          <w:bCs/>
          <w:color w:val="0000FF"/>
          <w:sz w:val="24"/>
          <w:szCs w:val="24"/>
          <w:shd w:val="clear" w:color="auto" w:fill="DDDDDD"/>
        </w:rPr>
        <w:t>_Name</w:t>
      </w:r>
      <w:proofErr w:type="spellEnd"/>
      <w:r w:rsidRPr="00483ED0">
        <w:rPr>
          <w:rFonts w:ascii="Calibri" w:hAnsi="Calibri" w:cs="Calibri"/>
          <w:b/>
          <w:bCs/>
          <w:color w:val="0000FF"/>
          <w:sz w:val="24"/>
          <w:szCs w:val="24"/>
          <w:shd w:val="clear" w:color="auto" w:fill="DDDDDD"/>
        </w:rPr>
        <w:t xml:space="preserve"> varchar (30),Integer DEFAULT 80);</w:t>
      </w:r>
    </w:p>
    <w:p w14:paraId="6C658EDD"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11" w:history="1">
        <w:r w:rsidRPr="00896956">
          <w:rPr>
            <w:rFonts w:ascii="Calibri" w:eastAsia="Times New Roman" w:hAnsi="Calibri" w:cs="Calibri"/>
            <w:b/>
            <w:bCs/>
            <w:color w:val="0000FF"/>
            <w:kern w:val="0"/>
            <w:sz w:val="24"/>
            <w:szCs w:val="24"/>
            <w:u w:val="single"/>
            <w14:ligatures w14:val="none"/>
          </w:rPr>
          <w:t>UNIQUE Constraint</w:t>
        </w:r>
      </w:hyperlink>
      <w:r w:rsidRPr="00896956">
        <w:rPr>
          <w:rFonts w:ascii="Calibri" w:eastAsia="Times New Roman" w:hAnsi="Calibri" w:cs="Calibri"/>
          <w:color w:val="000000"/>
          <w:kern w:val="0"/>
          <w:sz w:val="24"/>
          <w:szCs w:val="24"/>
          <w14:ligatures w14:val="none"/>
        </w:rPr>
        <w:t>: Ensures that all values in a column are different.</w:t>
      </w:r>
    </w:p>
    <w:p w14:paraId="2BEBBA24" w14:textId="5603A447" w:rsidR="00896956" w:rsidRPr="00483ED0" w:rsidRDefault="00896956" w:rsidP="00896956">
      <w:pPr>
        <w:shd w:val="clear" w:color="auto" w:fill="FFFFFF"/>
        <w:spacing w:before="100" w:beforeAutospacing="1" w:after="100" w:afterAutospacing="1" w:line="240" w:lineRule="auto"/>
        <w:ind w:left="720"/>
        <w:rPr>
          <w:rFonts w:ascii="Calibri" w:hAnsi="Calibri" w:cs="Calibri"/>
          <w:color w:val="000000"/>
          <w:sz w:val="24"/>
          <w:szCs w:val="24"/>
          <w:shd w:val="clear" w:color="auto" w:fill="FFFFFF"/>
        </w:rPr>
      </w:pPr>
      <w:r w:rsidRPr="00483ED0">
        <w:rPr>
          <w:rFonts w:ascii="Calibri" w:hAnsi="Calibri" w:cs="Calibri"/>
          <w:color w:val="000000"/>
          <w:sz w:val="24"/>
          <w:szCs w:val="24"/>
          <w:shd w:val="clear" w:color="auto" w:fill="FFFFFF"/>
        </w:rPr>
        <w:t>The </w:t>
      </w:r>
      <w:r w:rsidRPr="00483ED0">
        <w:rPr>
          <w:rFonts w:ascii="Calibri" w:hAnsi="Calibri" w:cs="Calibri"/>
          <w:b/>
          <w:bCs/>
          <w:color w:val="000000"/>
          <w:sz w:val="24"/>
          <w:szCs w:val="24"/>
          <w:shd w:val="clear" w:color="auto" w:fill="FFFFFF"/>
        </w:rPr>
        <w:t>UNIQUE</w:t>
      </w:r>
      <w:r w:rsidRPr="00483ED0">
        <w:rPr>
          <w:rFonts w:ascii="Calibri" w:hAnsi="Calibri" w:cs="Calibri"/>
          <w:color w:val="000000"/>
          <w:sz w:val="24"/>
          <w:szCs w:val="24"/>
          <w:shd w:val="clear" w:color="auto" w:fill="FFFFFF"/>
        </w:rPr>
        <w:t> constraint ensures that all values in a column are distinct.</w:t>
      </w:r>
    </w:p>
    <w:p w14:paraId="7AF33D48" w14:textId="7597BEE5" w:rsidR="00896956" w:rsidRPr="00896956" w:rsidRDefault="00896956" w:rsidP="00896956">
      <w:pPr>
        <w:shd w:val="clear" w:color="auto" w:fill="FFFFFF"/>
        <w:spacing w:before="100" w:beforeAutospacing="1" w:after="100" w:afterAutospacing="1" w:line="240" w:lineRule="auto"/>
        <w:ind w:left="720"/>
        <w:rPr>
          <w:rFonts w:ascii="Calibri" w:eastAsia="Times New Roman" w:hAnsi="Calibri" w:cs="Calibri"/>
          <w:color w:val="000000"/>
          <w:kern w:val="0"/>
          <w:sz w:val="24"/>
          <w:szCs w:val="24"/>
          <w14:ligatures w14:val="none"/>
        </w:rPr>
      </w:pPr>
      <w:r w:rsidRPr="00483ED0">
        <w:rPr>
          <w:rFonts w:ascii="Calibri" w:hAnsi="Calibri" w:cs="Calibri"/>
          <w:b/>
          <w:bCs/>
          <w:color w:val="0000FF"/>
          <w:sz w:val="24"/>
          <w:szCs w:val="24"/>
          <w:shd w:val="clear" w:color="auto" w:fill="DDDDDD"/>
        </w:rPr>
        <w:t xml:space="preserve">CREATE TABLE </w:t>
      </w:r>
      <w:proofErr w:type="gramStart"/>
      <w:r w:rsidRPr="00483ED0">
        <w:rPr>
          <w:rFonts w:ascii="Calibri" w:hAnsi="Calibri" w:cs="Calibri"/>
          <w:b/>
          <w:bCs/>
          <w:color w:val="0000FF"/>
          <w:sz w:val="24"/>
          <w:szCs w:val="24"/>
          <w:shd w:val="clear" w:color="auto" w:fill="DDDDDD"/>
        </w:rPr>
        <w:t>Customer(</w:t>
      </w:r>
      <w:proofErr w:type="gramEnd"/>
      <w:r w:rsidRPr="00483ED0">
        <w:rPr>
          <w:rFonts w:ascii="Calibri" w:hAnsi="Calibri" w:cs="Calibri"/>
          <w:b/>
          <w:bCs/>
          <w:color w:val="0000FF"/>
          <w:sz w:val="24"/>
          <w:szCs w:val="24"/>
          <w:shd w:val="clear" w:color="auto" w:fill="DDDDDD"/>
        </w:rPr>
        <w:t xml:space="preserve">SID integer </w:t>
      </w:r>
      <w:proofErr w:type="spellStart"/>
      <w:r w:rsidRPr="00483ED0">
        <w:rPr>
          <w:rFonts w:ascii="Calibri" w:hAnsi="Calibri" w:cs="Calibri"/>
          <w:b/>
          <w:bCs/>
          <w:color w:val="0000FF"/>
          <w:sz w:val="24"/>
          <w:szCs w:val="24"/>
          <w:shd w:val="clear" w:color="auto" w:fill="DDDDDD"/>
        </w:rPr>
        <w:t>UNIQUE,First_Name</w:t>
      </w:r>
      <w:proofErr w:type="spellEnd"/>
      <w:r w:rsidRPr="00483ED0">
        <w:rPr>
          <w:rFonts w:ascii="Calibri" w:hAnsi="Calibri" w:cs="Calibri"/>
          <w:b/>
          <w:bCs/>
          <w:color w:val="0000FF"/>
          <w:sz w:val="24"/>
          <w:szCs w:val="24"/>
          <w:shd w:val="clear" w:color="auto" w:fill="DDDDDD"/>
        </w:rPr>
        <w:t xml:space="preserve"> varchar(30));</w:t>
      </w:r>
    </w:p>
    <w:p w14:paraId="0F26A535"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12" w:history="1">
        <w:r w:rsidRPr="00896956">
          <w:rPr>
            <w:rFonts w:ascii="Calibri" w:eastAsia="Times New Roman" w:hAnsi="Calibri" w:cs="Calibri"/>
            <w:b/>
            <w:bCs/>
            <w:color w:val="0000FF"/>
            <w:kern w:val="0"/>
            <w:sz w:val="24"/>
            <w:szCs w:val="24"/>
            <w:u w:val="single"/>
            <w14:ligatures w14:val="none"/>
          </w:rPr>
          <w:t>CHECK Constraint</w:t>
        </w:r>
      </w:hyperlink>
      <w:r w:rsidRPr="00896956">
        <w:rPr>
          <w:rFonts w:ascii="Calibri" w:eastAsia="Times New Roman" w:hAnsi="Calibri" w:cs="Calibri"/>
          <w:color w:val="000000"/>
          <w:kern w:val="0"/>
          <w:sz w:val="24"/>
          <w:szCs w:val="24"/>
          <w14:ligatures w14:val="none"/>
        </w:rPr>
        <w:t>: Makes sure that all values in a column satisfy certain criteria.</w:t>
      </w:r>
    </w:p>
    <w:p w14:paraId="0F2FD516" w14:textId="433B94BA" w:rsidR="00483ED0" w:rsidRPr="00483ED0" w:rsidRDefault="00483ED0" w:rsidP="00483ED0">
      <w:pPr>
        <w:shd w:val="clear" w:color="auto" w:fill="FFFFFF"/>
        <w:spacing w:before="100" w:beforeAutospacing="1" w:after="100" w:afterAutospacing="1" w:line="240" w:lineRule="auto"/>
        <w:ind w:left="720"/>
        <w:rPr>
          <w:rFonts w:ascii="Calibri" w:hAnsi="Calibri" w:cs="Calibri"/>
          <w:color w:val="000000"/>
          <w:sz w:val="24"/>
          <w:szCs w:val="24"/>
          <w:shd w:val="clear" w:color="auto" w:fill="FFFFFF"/>
        </w:rPr>
      </w:pPr>
      <w:r w:rsidRPr="00483ED0">
        <w:rPr>
          <w:rFonts w:ascii="Calibri" w:hAnsi="Calibri" w:cs="Calibri"/>
          <w:color w:val="000000"/>
          <w:sz w:val="24"/>
          <w:szCs w:val="24"/>
          <w:shd w:val="clear" w:color="auto" w:fill="FFFFFF"/>
        </w:rPr>
        <w:t>The </w:t>
      </w:r>
      <w:r w:rsidRPr="00483ED0">
        <w:rPr>
          <w:rFonts w:ascii="Calibri" w:hAnsi="Calibri" w:cs="Calibri"/>
          <w:b/>
          <w:bCs/>
          <w:color w:val="000000"/>
          <w:sz w:val="24"/>
          <w:szCs w:val="24"/>
          <w:shd w:val="clear" w:color="auto" w:fill="FFFFFF"/>
        </w:rPr>
        <w:t>CHECK</w:t>
      </w:r>
      <w:r w:rsidRPr="00483ED0">
        <w:rPr>
          <w:rFonts w:ascii="Calibri" w:hAnsi="Calibri" w:cs="Calibri"/>
          <w:color w:val="000000"/>
          <w:sz w:val="24"/>
          <w:szCs w:val="24"/>
          <w:shd w:val="clear" w:color="auto" w:fill="FFFFFF"/>
        </w:rPr>
        <w:t> constraint ensures that all values in a column satisfy certain conditions. Once defined, the database will only insert a new row or update an existing row if the new value satisfies the </w:t>
      </w:r>
      <w:r w:rsidRPr="00483ED0">
        <w:rPr>
          <w:rFonts w:ascii="Calibri" w:hAnsi="Calibri" w:cs="Calibri"/>
          <w:b/>
          <w:bCs/>
          <w:color w:val="000000"/>
          <w:sz w:val="24"/>
          <w:szCs w:val="24"/>
          <w:shd w:val="clear" w:color="auto" w:fill="FFFFFF"/>
        </w:rPr>
        <w:t>CHECK</w:t>
      </w:r>
      <w:r w:rsidRPr="00483ED0">
        <w:rPr>
          <w:rFonts w:ascii="Calibri" w:hAnsi="Calibri" w:cs="Calibri"/>
          <w:color w:val="000000"/>
          <w:sz w:val="24"/>
          <w:szCs w:val="24"/>
          <w:shd w:val="clear" w:color="auto" w:fill="FFFFFF"/>
        </w:rPr>
        <w:t> constraint. The </w:t>
      </w:r>
      <w:r w:rsidRPr="00483ED0">
        <w:rPr>
          <w:rFonts w:ascii="Calibri" w:hAnsi="Calibri" w:cs="Calibri"/>
          <w:b/>
          <w:bCs/>
          <w:color w:val="000000"/>
          <w:sz w:val="24"/>
          <w:szCs w:val="24"/>
          <w:shd w:val="clear" w:color="auto" w:fill="FFFFFF"/>
        </w:rPr>
        <w:t>CHECK</w:t>
      </w:r>
      <w:r w:rsidRPr="00483ED0">
        <w:rPr>
          <w:rFonts w:ascii="Calibri" w:hAnsi="Calibri" w:cs="Calibri"/>
          <w:color w:val="000000"/>
          <w:sz w:val="24"/>
          <w:szCs w:val="24"/>
          <w:shd w:val="clear" w:color="auto" w:fill="FFFFFF"/>
        </w:rPr>
        <w:t> constraint is used to ensure data quality.</w:t>
      </w:r>
    </w:p>
    <w:p w14:paraId="60A04ED1" w14:textId="1D4FF8C2" w:rsidR="00483ED0" w:rsidRPr="00896956" w:rsidRDefault="00483ED0" w:rsidP="00483ED0">
      <w:pPr>
        <w:shd w:val="clear" w:color="auto" w:fill="FFFFFF"/>
        <w:spacing w:before="100" w:beforeAutospacing="1" w:after="100" w:afterAutospacing="1" w:line="240" w:lineRule="auto"/>
        <w:ind w:left="720"/>
        <w:rPr>
          <w:rFonts w:ascii="Calibri" w:eastAsia="Times New Roman" w:hAnsi="Calibri" w:cs="Calibri"/>
          <w:color w:val="000000"/>
          <w:kern w:val="0"/>
          <w:sz w:val="24"/>
          <w:szCs w:val="24"/>
          <w14:ligatures w14:val="none"/>
        </w:rPr>
      </w:pPr>
      <w:r w:rsidRPr="00483ED0">
        <w:rPr>
          <w:rFonts w:ascii="Calibri" w:hAnsi="Calibri" w:cs="Calibri"/>
          <w:b/>
          <w:bCs/>
          <w:color w:val="0000FF"/>
          <w:sz w:val="24"/>
          <w:szCs w:val="24"/>
          <w:shd w:val="clear" w:color="auto" w:fill="DDDDDD"/>
        </w:rPr>
        <w:t>CREATE TABLE Customer</w:t>
      </w:r>
      <w:r w:rsidRPr="00483ED0">
        <w:rPr>
          <w:rFonts w:ascii="Calibri" w:hAnsi="Calibri" w:cs="Calibri"/>
          <w:b/>
          <w:bCs/>
          <w:color w:val="0000FF"/>
          <w:sz w:val="24"/>
          <w:szCs w:val="24"/>
          <w:shd w:val="clear" w:color="auto" w:fill="DDDDDD"/>
        </w:rPr>
        <w:t xml:space="preserve"> </w:t>
      </w:r>
      <w:r w:rsidRPr="00483ED0">
        <w:rPr>
          <w:rFonts w:ascii="Calibri" w:hAnsi="Calibri" w:cs="Calibri"/>
          <w:b/>
          <w:bCs/>
          <w:color w:val="0000FF"/>
          <w:sz w:val="24"/>
          <w:szCs w:val="24"/>
          <w:shd w:val="clear" w:color="auto" w:fill="DDDDDD"/>
        </w:rPr>
        <w:t>(SID integer CHECK (SID &gt; 0</w:t>
      </w:r>
      <w:proofErr w:type="gramStart"/>
      <w:r w:rsidRPr="00483ED0">
        <w:rPr>
          <w:rFonts w:ascii="Calibri" w:hAnsi="Calibri" w:cs="Calibri"/>
          <w:b/>
          <w:bCs/>
          <w:color w:val="0000FF"/>
          <w:sz w:val="24"/>
          <w:szCs w:val="24"/>
          <w:shd w:val="clear" w:color="auto" w:fill="DDDDDD"/>
        </w:rPr>
        <w:t>),</w:t>
      </w:r>
      <w:proofErr w:type="spellStart"/>
      <w:r w:rsidRPr="00483ED0">
        <w:rPr>
          <w:rFonts w:ascii="Calibri" w:hAnsi="Calibri" w:cs="Calibri"/>
          <w:b/>
          <w:bCs/>
          <w:color w:val="0000FF"/>
          <w:sz w:val="24"/>
          <w:szCs w:val="24"/>
          <w:shd w:val="clear" w:color="auto" w:fill="DDDDDD"/>
        </w:rPr>
        <w:t>First</w:t>
      </w:r>
      <w:proofErr w:type="gramEnd"/>
      <w:r w:rsidRPr="00483ED0">
        <w:rPr>
          <w:rFonts w:ascii="Calibri" w:hAnsi="Calibri" w:cs="Calibri"/>
          <w:b/>
          <w:bCs/>
          <w:color w:val="0000FF"/>
          <w:sz w:val="24"/>
          <w:szCs w:val="24"/>
          <w:shd w:val="clear" w:color="auto" w:fill="DDDDDD"/>
        </w:rPr>
        <w:t>_Name</w:t>
      </w:r>
      <w:proofErr w:type="spellEnd"/>
      <w:r w:rsidRPr="00483ED0">
        <w:rPr>
          <w:rFonts w:ascii="Calibri" w:hAnsi="Calibri" w:cs="Calibri"/>
          <w:b/>
          <w:bCs/>
          <w:color w:val="0000FF"/>
          <w:sz w:val="24"/>
          <w:szCs w:val="24"/>
          <w:shd w:val="clear" w:color="auto" w:fill="DDDDDD"/>
        </w:rPr>
        <w:t xml:space="preserve"> varchar(30));</w:t>
      </w:r>
    </w:p>
    <w:p w14:paraId="589C8B8A"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13" w:history="1">
        <w:r w:rsidRPr="00896956">
          <w:rPr>
            <w:rFonts w:ascii="Calibri" w:eastAsia="Times New Roman" w:hAnsi="Calibri" w:cs="Calibri"/>
            <w:b/>
            <w:bCs/>
            <w:color w:val="0000FF"/>
            <w:kern w:val="0"/>
            <w:sz w:val="24"/>
            <w:szCs w:val="24"/>
            <w:u w:val="single"/>
            <w14:ligatures w14:val="none"/>
          </w:rPr>
          <w:t>Primary Key Constraint</w:t>
        </w:r>
      </w:hyperlink>
      <w:r w:rsidRPr="00896956">
        <w:rPr>
          <w:rFonts w:ascii="Calibri" w:eastAsia="Times New Roman" w:hAnsi="Calibri" w:cs="Calibri"/>
          <w:color w:val="000000"/>
          <w:kern w:val="0"/>
          <w:sz w:val="24"/>
          <w:szCs w:val="24"/>
          <w14:ligatures w14:val="none"/>
        </w:rPr>
        <w:t>: Used to uniquely identify a row in the table.</w:t>
      </w:r>
    </w:p>
    <w:p w14:paraId="45074E16" w14:textId="7927B39C" w:rsidR="00483ED0" w:rsidRPr="00896956" w:rsidRDefault="00483ED0" w:rsidP="00483ED0">
      <w:pPr>
        <w:shd w:val="clear" w:color="auto" w:fill="FFFFFF"/>
        <w:spacing w:before="100" w:beforeAutospacing="1" w:after="100" w:afterAutospacing="1" w:line="240" w:lineRule="auto"/>
        <w:ind w:left="720"/>
        <w:rPr>
          <w:rFonts w:ascii="Calibri" w:eastAsia="Times New Roman" w:hAnsi="Calibri" w:cs="Calibri"/>
          <w:color w:val="000000"/>
          <w:kern w:val="0"/>
          <w:sz w:val="24"/>
          <w:szCs w:val="24"/>
          <w14:ligatures w14:val="none"/>
        </w:rPr>
      </w:pPr>
      <w:r w:rsidRPr="00483ED0">
        <w:rPr>
          <w:rFonts w:ascii="Calibri" w:hAnsi="Calibri" w:cs="Calibri"/>
          <w:color w:val="000000"/>
          <w:sz w:val="24"/>
          <w:szCs w:val="24"/>
          <w:shd w:val="clear" w:color="auto" w:fill="FFFFFF"/>
        </w:rPr>
        <w:t>A primary key is used to uniquely identify each row in a table.</w:t>
      </w:r>
      <w:r w:rsidRPr="00483ED0">
        <w:rPr>
          <w:rFonts w:ascii="Calibri" w:hAnsi="Calibri" w:cs="Calibri"/>
          <w:color w:val="000000"/>
          <w:sz w:val="24"/>
          <w:szCs w:val="24"/>
          <w:shd w:val="clear" w:color="auto" w:fill="FFFFFF"/>
        </w:rPr>
        <w:t xml:space="preserve"> </w:t>
      </w:r>
      <w:r w:rsidRPr="00483ED0">
        <w:rPr>
          <w:rFonts w:ascii="Calibri" w:hAnsi="Calibri" w:cs="Calibri"/>
          <w:color w:val="000000"/>
          <w:sz w:val="24"/>
          <w:szCs w:val="24"/>
          <w:shd w:val="clear" w:color="auto" w:fill="FFFFFF"/>
        </w:rPr>
        <w:t>A primary key can consist of one or more columns on a table. When multiple columns are used as a primary key, they are called a composite key.</w:t>
      </w:r>
    </w:p>
    <w:p w14:paraId="08A20A33" w14:textId="77777777" w:rsidR="00896956" w:rsidRPr="00483ED0" w:rsidRDefault="00896956" w:rsidP="00896956">
      <w:pPr>
        <w:numPr>
          <w:ilvl w:val="0"/>
          <w:numId w:val="3"/>
        </w:numPr>
        <w:shd w:val="clear" w:color="auto" w:fill="FFFFFF"/>
        <w:spacing w:before="100" w:beforeAutospacing="1" w:after="100" w:afterAutospacing="1" w:line="240" w:lineRule="auto"/>
        <w:rPr>
          <w:rFonts w:ascii="Calibri" w:eastAsia="Times New Roman" w:hAnsi="Calibri" w:cs="Calibri"/>
          <w:color w:val="000000"/>
          <w:kern w:val="0"/>
          <w:sz w:val="24"/>
          <w:szCs w:val="24"/>
          <w14:ligatures w14:val="none"/>
        </w:rPr>
      </w:pPr>
      <w:hyperlink r:id="rId14" w:history="1">
        <w:r w:rsidRPr="00896956">
          <w:rPr>
            <w:rFonts w:ascii="Calibri" w:eastAsia="Times New Roman" w:hAnsi="Calibri" w:cs="Calibri"/>
            <w:b/>
            <w:bCs/>
            <w:color w:val="0000FF"/>
            <w:kern w:val="0"/>
            <w:sz w:val="24"/>
            <w:szCs w:val="24"/>
            <w:u w:val="single"/>
            <w14:ligatures w14:val="none"/>
          </w:rPr>
          <w:t>Foreign Key Constraint</w:t>
        </w:r>
      </w:hyperlink>
      <w:r w:rsidRPr="00896956">
        <w:rPr>
          <w:rFonts w:ascii="Calibri" w:eastAsia="Times New Roman" w:hAnsi="Calibri" w:cs="Calibri"/>
          <w:color w:val="000000"/>
          <w:kern w:val="0"/>
          <w:sz w:val="24"/>
          <w:szCs w:val="24"/>
          <w14:ligatures w14:val="none"/>
        </w:rPr>
        <w:t>: Used to ensure referential integrity of the data.</w:t>
      </w:r>
    </w:p>
    <w:p w14:paraId="020F64AD" w14:textId="3D3CB7F2" w:rsidR="00896956" w:rsidRPr="00483ED0" w:rsidRDefault="00483ED0" w:rsidP="00483ED0">
      <w:pPr>
        <w:shd w:val="clear" w:color="auto" w:fill="FFFFFF"/>
        <w:spacing w:before="100" w:beforeAutospacing="1" w:after="100" w:afterAutospacing="1" w:line="240" w:lineRule="auto"/>
        <w:ind w:left="720"/>
        <w:rPr>
          <w:rFonts w:ascii="Calibri" w:hAnsi="Calibri" w:cs="Calibri"/>
          <w:b/>
          <w:bCs/>
          <w:color w:val="008000"/>
          <w:sz w:val="24"/>
          <w:szCs w:val="24"/>
          <w:shd w:val="clear" w:color="auto" w:fill="DDDDDD"/>
        </w:rPr>
      </w:pPr>
      <w:r w:rsidRPr="00483ED0">
        <w:rPr>
          <w:rFonts w:ascii="Calibri" w:hAnsi="Calibri" w:cs="Calibri"/>
          <w:color w:val="000000"/>
          <w:sz w:val="24"/>
          <w:szCs w:val="24"/>
          <w:shd w:val="clear" w:color="auto" w:fill="FFFFFF"/>
        </w:rPr>
        <w:t>A foreign key is a column (or columns) that references a column (most often the primary key) of another table. The purpose of the foreign key is to ensure referential integrity of the data. In other words, only values that are supposed to appear in the database are permitted.</w:t>
      </w:r>
    </w:p>
    <w:sectPr w:rsidR="00896956" w:rsidRPr="0048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0CB1"/>
    <w:multiLevelType w:val="multilevel"/>
    <w:tmpl w:val="0A6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77ABE"/>
    <w:multiLevelType w:val="hybridMultilevel"/>
    <w:tmpl w:val="64F2EDB0"/>
    <w:lvl w:ilvl="0" w:tplc="8A9AA2F0">
      <w:numFmt w:val="bullet"/>
      <w:lvlText w:val=""/>
      <w:lvlJc w:val="left"/>
      <w:pPr>
        <w:ind w:left="720" w:hanging="360"/>
      </w:pPr>
      <w:rPr>
        <w:rFonts w:ascii="Wingdings" w:eastAsiaTheme="minorHAnsi" w:hAnsi="Wingdings" w:cs="Arial" w:hint="default"/>
        <w:color w:val="445578"/>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B406D"/>
    <w:multiLevelType w:val="multilevel"/>
    <w:tmpl w:val="BD1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084398">
    <w:abstractNumId w:val="1"/>
  </w:num>
  <w:num w:numId="2" w16cid:durableId="824318090">
    <w:abstractNumId w:val="0"/>
  </w:num>
  <w:num w:numId="3" w16cid:durableId="1201282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F3"/>
    <w:rsid w:val="000059E1"/>
    <w:rsid w:val="002F5D19"/>
    <w:rsid w:val="00354E88"/>
    <w:rsid w:val="0047275C"/>
    <w:rsid w:val="00483ED0"/>
    <w:rsid w:val="004F5139"/>
    <w:rsid w:val="00896956"/>
    <w:rsid w:val="009449F3"/>
    <w:rsid w:val="009C7823"/>
    <w:rsid w:val="00A3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B39"/>
  <w15:chartTrackingRefBased/>
  <w15:docId w15:val="{5CE97C3D-CEF4-4EBD-BE75-92412D49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F3"/>
    <w:rPr>
      <w:rFonts w:eastAsiaTheme="majorEastAsia" w:cstheme="majorBidi"/>
      <w:color w:val="272727" w:themeColor="text1" w:themeTint="D8"/>
    </w:rPr>
  </w:style>
  <w:style w:type="paragraph" w:styleId="Title">
    <w:name w:val="Title"/>
    <w:basedOn w:val="Normal"/>
    <w:next w:val="Normal"/>
    <w:link w:val="TitleChar"/>
    <w:uiPriority w:val="10"/>
    <w:qFormat/>
    <w:rsid w:val="00944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F3"/>
    <w:pPr>
      <w:spacing w:before="160"/>
      <w:jc w:val="center"/>
    </w:pPr>
    <w:rPr>
      <w:i/>
      <w:iCs/>
      <w:color w:val="404040" w:themeColor="text1" w:themeTint="BF"/>
    </w:rPr>
  </w:style>
  <w:style w:type="character" w:customStyle="1" w:styleId="QuoteChar">
    <w:name w:val="Quote Char"/>
    <w:basedOn w:val="DefaultParagraphFont"/>
    <w:link w:val="Quote"/>
    <w:uiPriority w:val="29"/>
    <w:rsid w:val="009449F3"/>
    <w:rPr>
      <w:i/>
      <w:iCs/>
      <w:color w:val="404040" w:themeColor="text1" w:themeTint="BF"/>
    </w:rPr>
  </w:style>
  <w:style w:type="paragraph" w:styleId="ListParagraph">
    <w:name w:val="List Paragraph"/>
    <w:basedOn w:val="Normal"/>
    <w:uiPriority w:val="34"/>
    <w:qFormat/>
    <w:rsid w:val="009449F3"/>
    <w:pPr>
      <w:ind w:left="720"/>
      <w:contextualSpacing/>
    </w:pPr>
  </w:style>
  <w:style w:type="character" w:styleId="IntenseEmphasis">
    <w:name w:val="Intense Emphasis"/>
    <w:basedOn w:val="DefaultParagraphFont"/>
    <w:uiPriority w:val="21"/>
    <w:qFormat/>
    <w:rsid w:val="009449F3"/>
    <w:rPr>
      <w:i/>
      <w:iCs/>
      <w:color w:val="0F4761" w:themeColor="accent1" w:themeShade="BF"/>
    </w:rPr>
  </w:style>
  <w:style w:type="paragraph" w:styleId="IntenseQuote">
    <w:name w:val="Intense Quote"/>
    <w:basedOn w:val="Normal"/>
    <w:next w:val="Normal"/>
    <w:link w:val="IntenseQuoteChar"/>
    <w:uiPriority w:val="30"/>
    <w:qFormat/>
    <w:rsid w:val="00944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F3"/>
    <w:rPr>
      <w:i/>
      <w:iCs/>
      <w:color w:val="0F4761" w:themeColor="accent1" w:themeShade="BF"/>
    </w:rPr>
  </w:style>
  <w:style w:type="character" w:styleId="IntenseReference">
    <w:name w:val="Intense Reference"/>
    <w:basedOn w:val="DefaultParagraphFont"/>
    <w:uiPriority w:val="32"/>
    <w:qFormat/>
    <w:rsid w:val="009449F3"/>
    <w:rPr>
      <w:b/>
      <w:bCs/>
      <w:smallCaps/>
      <w:color w:val="0F4761" w:themeColor="accent1" w:themeShade="BF"/>
      <w:spacing w:val="5"/>
    </w:rPr>
  </w:style>
  <w:style w:type="character" w:customStyle="1" w:styleId="sqlkeywordcolor">
    <w:name w:val="sqlkeywordcolor"/>
    <w:basedOn w:val="DefaultParagraphFont"/>
    <w:rsid w:val="009449F3"/>
  </w:style>
  <w:style w:type="character" w:styleId="HTMLCode">
    <w:name w:val="HTML Code"/>
    <w:basedOn w:val="DefaultParagraphFont"/>
    <w:uiPriority w:val="99"/>
    <w:semiHidden/>
    <w:unhideWhenUsed/>
    <w:rsid w:val="009449F3"/>
    <w:rPr>
      <w:rFonts w:ascii="Courier New" w:eastAsia="Times New Roman" w:hAnsi="Courier New" w:cs="Courier New"/>
      <w:sz w:val="20"/>
      <w:szCs w:val="20"/>
    </w:rPr>
  </w:style>
  <w:style w:type="character" w:styleId="Emphasis">
    <w:name w:val="Emphasis"/>
    <w:basedOn w:val="DefaultParagraphFont"/>
    <w:uiPriority w:val="20"/>
    <w:qFormat/>
    <w:rsid w:val="009449F3"/>
    <w:rPr>
      <w:i/>
      <w:iCs/>
    </w:rPr>
  </w:style>
  <w:style w:type="character" w:styleId="Strong">
    <w:name w:val="Strong"/>
    <w:basedOn w:val="DefaultParagraphFont"/>
    <w:uiPriority w:val="22"/>
    <w:qFormat/>
    <w:rsid w:val="009449F3"/>
    <w:rPr>
      <w:b/>
      <w:bCs/>
    </w:rPr>
  </w:style>
  <w:style w:type="paragraph" w:styleId="NormalWeb">
    <w:name w:val="Normal (Web)"/>
    <w:basedOn w:val="Normal"/>
    <w:uiPriority w:val="99"/>
    <w:semiHidden/>
    <w:unhideWhenUsed/>
    <w:rsid w:val="00944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96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4775">
      <w:bodyDiv w:val="1"/>
      <w:marLeft w:val="0"/>
      <w:marRight w:val="0"/>
      <w:marTop w:val="0"/>
      <w:marBottom w:val="0"/>
      <w:divBdr>
        <w:top w:val="none" w:sz="0" w:space="0" w:color="auto"/>
        <w:left w:val="none" w:sz="0" w:space="0" w:color="auto"/>
        <w:bottom w:val="none" w:sz="0" w:space="0" w:color="auto"/>
        <w:right w:val="none" w:sz="0" w:space="0" w:color="auto"/>
      </w:divBdr>
    </w:div>
    <w:div w:id="229386410">
      <w:bodyDiv w:val="1"/>
      <w:marLeft w:val="0"/>
      <w:marRight w:val="0"/>
      <w:marTop w:val="0"/>
      <w:marBottom w:val="0"/>
      <w:divBdr>
        <w:top w:val="none" w:sz="0" w:space="0" w:color="auto"/>
        <w:left w:val="none" w:sz="0" w:space="0" w:color="auto"/>
        <w:bottom w:val="none" w:sz="0" w:space="0" w:color="auto"/>
        <w:right w:val="none" w:sz="0" w:space="0" w:color="auto"/>
      </w:divBdr>
    </w:div>
    <w:div w:id="393813787">
      <w:bodyDiv w:val="1"/>
      <w:marLeft w:val="0"/>
      <w:marRight w:val="0"/>
      <w:marTop w:val="0"/>
      <w:marBottom w:val="0"/>
      <w:divBdr>
        <w:top w:val="none" w:sz="0" w:space="0" w:color="auto"/>
        <w:left w:val="none" w:sz="0" w:space="0" w:color="auto"/>
        <w:bottom w:val="none" w:sz="0" w:space="0" w:color="auto"/>
        <w:right w:val="none" w:sz="0" w:space="0" w:color="auto"/>
      </w:divBdr>
    </w:div>
    <w:div w:id="651443015">
      <w:bodyDiv w:val="1"/>
      <w:marLeft w:val="0"/>
      <w:marRight w:val="0"/>
      <w:marTop w:val="0"/>
      <w:marBottom w:val="0"/>
      <w:divBdr>
        <w:top w:val="none" w:sz="0" w:space="0" w:color="auto"/>
        <w:left w:val="none" w:sz="0" w:space="0" w:color="auto"/>
        <w:bottom w:val="none" w:sz="0" w:space="0" w:color="auto"/>
        <w:right w:val="none" w:sz="0" w:space="0" w:color="auto"/>
      </w:divBdr>
      <w:divsChild>
        <w:div w:id="1125004531">
          <w:marLeft w:val="0"/>
          <w:marRight w:val="0"/>
          <w:marTop w:val="0"/>
          <w:marBottom w:val="0"/>
          <w:divBdr>
            <w:top w:val="none" w:sz="0" w:space="0" w:color="auto"/>
            <w:left w:val="none" w:sz="0" w:space="0" w:color="auto"/>
            <w:bottom w:val="none" w:sz="0" w:space="0" w:color="auto"/>
            <w:right w:val="none" w:sz="0" w:space="0" w:color="auto"/>
          </w:divBdr>
          <w:divsChild>
            <w:div w:id="1851945570">
              <w:marLeft w:val="0"/>
              <w:marRight w:val="0"/>
              <w:marTop w:val="0"/>
              <w:marBottom w:val="0"/>
              <w:divBdr>
                <w:top w:val="none" w:sz="0" w:space="0" w:color="auto"/>
                <w:left w:val="none" w:sz="0" w:space="0" w:color="auto"/>
                <w:bottom w:val="none" w:sz="0" w:space="0" w:color="auto"/>
                <w:right w:val="none" w:sz="0" w:space="0" w:color="auto"/>
              </w:divBdr>
            </w:div>
            <w:div w:id="936592881">
              <w:marLeft w:val="0"/>
              <w:marRight w:val="0"/>
              <w:marTop w:val="0"/>
              <w:marBottom w:val="0"/>
              <w:divBdr>
                <w:top w:val="none" w:sz="0" w:space="0" w:color="auto"/>
                <w:left w:val="none" w:sz="0" w:space="0" w:color="auto"/>
                <w:bottom w:val="none" w:sz="0" w:space="0" w:color="auto"/>
                <w:right w:val="none" w:sz="0" w:space="0" w:color="auto"/>
              </w:divBdr>
            </w:div>
          </w:divsChild>
        </w:div>
        <w:div w:id="1847399306">
          <w:marLeft w:val="0"/>
          <w:marRight w:val="0"/>
          <w:marTop w:val="0"/>
          <w:marBottom w:val="0"/>
          <w:divBdr>
            <w:top w:val="none" w:sz="0" w:space="0" w:color="auto"/>
            <w:left w:val="none" w:sz="0" w:space="0" w:color="auto"/>
            <w:bottom w:val="none" w:sz="0" w:space="0" w:color="auto"/>
            <w:right w:val="none" w:sz="0" w:space="0" w:color="auto"/>
          </w:divBdr>
        </w:div>
      </w:divsChild>
    </w:div>
    <w:div w:id="1060983983">
      <w:bodyDiv w:val="1"/>
      <w:marLeft w:val="0"/>
      <w:marRight w:val="0"/>
      <w:marTop w:val="0"/>
      <w:marBottom w:val="0"/>
      <w:divBdr>
        <w:top w:val="none" w:sz="0" w:space="0" w:color="auto"/>
        <w:left w:val="none" w:sz="0" w:space="0" w:color="auto"/>
        <w:bottom w:val="none" w:sz="0" w:space="0" w:color="auto"/>
        <w:right w:val="none" w:sz="0" w:space="0" w:color="auto"/>
      </w:divBdr>
    </w:div>
    <w:div w:id="1472088720">
      <w:bodyDiv w:val="1"/>
      <w:marLeft w:val="0"/>
      <w:marRight w:val="0"/>
      <w:marTop w:val="0"/>
      <w:marBottom w:val="0"/>
      <w:divBdr>
        <w:top w:val="none" w:sz="0" w:space="0" w:color="auto"/>
        <w:left w:val="none" w:sz="0" w:space="0" w:color="auto"/>
        <w:bottom w:val="none" w:sz="0" w:space="0" w:color="auto"/>
        <w:right w:val="none" w:sz="0" w:space="0" w:color="auto"/>
      </w:divBdr>
    </w:div>
    <w:div w:id="19143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keydata.com/sql/not-null-constraint.html" TargetMode="External"/><Relationship Id="rId13" Type="http://schemas.openxmlformats.org/officeDocument/2006/relationships/hyperlink" Target="https://www.1keydata.com/sql/sql-primary-key.html" TargetMode="External"/><Relationship Id="rId3" Type="http://schemas.openxmlformats.org/officeDocument/2006/relationships/settings" Target="settings.xml"/><Relationship Id="rId7" Type="http://schemas.openxmlformats.org/officeDocument/2006/relationships/hyperlink" Target="https://www.1keydata.com/sql/sql.html" TargetMode="External"/><Relationship Id="rId12" Type="http://schemas.openxmlformats.org/officeDocument/2006/relationships/hyperlink" Target="https://www.1keydata.com/sql/check-constrai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keydata.com/sql/having-clause.html" TargetMode="External"/><Relationship Id="rId11" Type="http://schemas.openxmlformats.org/officeDocument/2006/relationships/hyperlink" Target="https://www.1keydata.com/sql/unique-constraint.html" TargetMode="External"/><Relationship Id="rId5" Type="http://schemas.openxmlformats.org/officeDocument/2006/relationships/hyperlink" Target="https://www.1keydata.com/sql/sqlwhere.html" TargetMode="External"/><Relationship Id="rId15" Type="http://schemas.openxmlformats.org/officeDocument/2006/relationships/fontTable" Target="fontTable.xml"/><Relationship Id="rId10" Type="http://schemas.openxmlformats.org/officeDocument/2006/relationships/hyperlink" Target="https://www.1keydata.com/sql/sqlinsert.html" TargetMode="External"/><Relationship Id="rId4" Type="http://schemas.openxmlformats.org/officeDocument/2006/relationships/webSettings" Target="webSettings.xml"/><Relationship Id="rId9" Type="http://schemas.openxmlformats.org/officeDocument/2006/relationships/hyperlink" Target="https://www.1keydata.com/sql/default-constraint.html" TargetMode="External"/><Relationship Id="rId14" Type="http://schemas.openxmlformats.org/officeDocument/2006/relationships/hyperlink" Target="https://www.1keydata.com/sql/sql-foreign-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Aluri, Pavan (Cognizant)</dc:creator>
  <cp:keywords/>
  <dc:description/>
  <cp:lastModifiedBy>Aluri, Pavan (Cognizant)</cp:lastModifiedBy>
  <cp:revision>2</cp:revision>
  <dcterms:created xsi:type="dcterms:W3CDTF">2024-07-21T11:58:00Z</dcterms:created>
  <dcterms:modified xsi:type="dcterms:W3CDTF">2024-07-21T13:14:00Z</dcterms:modified>
</cp:coreProperties>
</file>