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58E98" w14:textId="77777777" w:rsidR="001F6E75" w:rsidRDefault="003F64BB">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409C4A64" w14:textId="77777777" w:rsidR="001F6E75" w:rsidRDefault="003F64BB">
      <w:pPr>
        <w:pStyle w:val="2"/>
      </w:pPr>
      <w:bookmarkStart w:id="1" w:name="摘要"/>
      <w:r>
        <w:rPr>
          <w:rFonts w:hint="eastAsia"/>
        </w:rPr>
        <w:t>摘要</w:t>
      </w:r>
    </w:p>
    <w:p w14:paraId="46DEAAC1" w14:textId="77777777" w:rsidR="001F6E75" w:rsidRDefault="003F64BB">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67499271" w14:textId="77777777" w:rsidR="001F6E75" w:rsidRDefault="003F64BB">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C83DB36" w14:textId="77777777" w:rsidR="001F6E75" w:rsidRDefault="003F64BB">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397D5825" w14:textId="77777777" w:rsidR="001F6E75" w:rsidRDefault="003F64BB">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18AB5FC1" w14:textId="77777777" w:rsidR="001F6E75" w:rsidRDefault="003F64BB">
      <w:pPr>
        <w:pStyle w:val="1"/>
      </w:pPr>
      <w:bookmarkStart w:id="2" w:name="第一部分-作品概述"/>
      <w:bookmarkEnd w:id="1"/>
      <w:bookmarkEnd w:id="0"/>
      <w:r>
        <w:rPr>
          <w:rFonts w:hint="eastAsia"/>
        </w:rPr>
        <w:t>第一部分</w:t>
      </w:r>
      <w:r>
        <w:t xml:space="preserve"> </w:t>
      </w:r>
      <w:r>
        <w:rPr>
          <w:rFonts w:hint="eastAsia"/>
        </w:rPr>
        <w:t>作品概述</w:t>
      </w:r>
    </w:p>
    <w:p w14:paraId="01854091" w14:textId="77777777" w:rsidR="001F6E75" w:rsidRDefault="003F64BB">
      <w:pPr>
        <w:pStyle w:val="2"/>
      </w:pPr>
      <w:bookmarkStart w:id="3" w:name="功能与特性"/>
      <w:r>
        <w:t xml:space="preserve">1.1 </w:t>
      </w:r>
      <w:r>
        <w:rPr>
          <w:rFonts w:hint="eastAsia"/>
        </w:rPr>
        <w:t>功能与特性</w:t>
      </w:r>
    </w:p>
    <w:p w14:paraId="700A98CB" w14:textId="77777777" w:rsidR="001F6E75" w:rsidRDefault="003F64BB">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6194A4B2" w14:textId="77777777" w:rsidR="001F6E75" w:rsidRDefault="003F64BB">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E7F3D46" w14:textId="77777777" w:rsidR="001F6E75" w:rsidRDefault="003F64BB">
      <w:pPr>
        <w:pStyle w:val="Compact"/>
        <w:numPr>
          <w:ilvl w:val="0"/>
          <w:numId w:val="5"/>
        </w:numPr>
      </w:pPr>
      <w:r>
        <w:rPr>
          <w:rFonts w:hint="eastAsia"/>
        </w:rPr>
        <w:t>信道变差时画质平缓下降，没有悬崖效应；</w:t>
      </w:r>
    </w:p>
    <w:p w14:paraId="125E5C88" w14:textId="77777777" w:rsidR="001F6E75" w:rsidRDefault="003F64BB">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4910866D" w14:textId="77777777" w:rsidR="001F6E75" w:rsidRDefault="003F64BB">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1A01E635" w14:textId="77777777" w:rsidR="001F6E75" w:rsidRDefault="003F64BB">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55E9343A" w14:textId="77777777" w:rsidR="001F6E75" w:rsidRDefault="003F64BB">
      <w:pPr>
        <w:pStyle w:val="2"/>
      </w:pPr>
      <w:bookmarkStart w:id="4" w:name="应用领域"/>
      <w:bookmarkEnd w:id="3"/>
      <w:r>
        <w:t xml:space="preserve">1.2 </w:t>
      </w:r>
      <w:r>
        <w:rPr>
          <w:rFonts w:hint="eastAsia"/>
        </w:rPr>
        <w:t>应用领域</w:t>
      </w:r>
    </w:p>
    <w:p w14:paraId="6E857F04" w14:textId="77777777" w:rsidR="001F6E75" w:rsidRDefault="003F64BB">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1266B684" w14:textId="77777777" w:rsidR="001F6E75" w:rsidRDefault="003F64BB">
      <w:pPr>
        <w:pStyle w:val="Compact"/>
        <w:numPr>
          <w:ilvl w:val="0"/>
          <w:numId w:val="6"/>
        </w:numPr>
      </w:pPr>
      <w:r>
        <w:rPr>
          <w:rFonts w:hint="eastAsia"/>
        </w:rPr>
        <w:t>无人机、机器人和车辆的实时图传：移动中信道快速变化，传统方案在链路边缘会突然黑屏，本方案仍能输出可辨认的画面；</w:t>
      </w:r>
    </w:p>
    <w:p w14:paraId="09749563" w14:textId="77777777" w:rsidR="001F6E75" w:rsidRDefault="003F64BB">
      <w:pPr>
        <w:pStyle w:val="Compact"/>
        <w:numPr>
          <w:ilvl w:val="0"/>
          <w:numId w:val="6"/>
        </w:numPr>
      </w:pPr>
      <w:r>
        <w:rPr>
          <w:rFonts w:hint="eastAsia"/>
        </w:rPr>
        <w:t>应急通信与野外监测：链路质量差、无法重传时，仍能持续得到图像；</w:t>
      </w:r>
    </w:p>
    <w:p w14:paraId="5893A99D" w14:textId="77777777" w:rsidR="001F6E75" w:rsidRDefault="003F64BB">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33DEE425" w14:textId="77777777" w:rsidR="001F6E75" w:rsidRDefault="003F64BB">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08E33FCE" w14:textId="77777777" w:rsidR="001F6E75" w:rsidRDefault="003F64BB">
      <w:pPr>
        <w:pStyle w:val="2"/>
      </w:pPr>
      <w:bookmarkStart w:id="5" w:name="主要技术特点"/>
      <w:bookmarkEnd w:id="4"/>
      <w:r>
        <w:t xml:space="preserve">1.3 </w:t>
      </w:r>
      <w:r>
        <w:rPr>
          <w:rFonts w:hint="eastAsia"/>
        </w:rPr>
        <w:t>主要技术特点</w:t>
      </w:r>
    </w:p>
    <w:p w14:paraId="11136594" w14:textId="77777777" w:rsidR="001F6E75" w:rsidRDefault="003F64BB">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302CAAE5" w14:textId="77777777" w:rsidR="001F6E75" w:rsidRDefault="003F64BB">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3CA4DBA6" w14:textId="77777777" w:rsidR="001F6E75" w:rsidRDefault="003F64BB">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1B8B3B96" w14:textId="77777777" w:rsidR="001F6E75" w:rsidRDefault="003F64BB">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47799985" w14:textId="77777777" w:rsidR="001F6E75" w:rsidRDefault="003F64BB">
      <w:pPr>
        <w:pStyle w:val="2"/>
      </w:pPr>
      <w:bookmarkStart w:id="6" w:name="主要性能指标"/>
      <w:bookmarkEnd w:id="5"/>
      <w:r>
        <w:lastRenderedPageBreak/>
        <w:t xml:space="preserve">1.4 </w:t>
      </w:r>
      <w:r>
        <w:rPr>
          <w:rFonts w:hint="eastAsia"/>
        </w:rPr>
        <w:t>主要性能指标</w:t>
      </w:r>
    </w:p>
    <w:p w14:paraId="1F036DB8" w14:textId="77777777" w:rsidR="001F6E75" w:rsidRDefault="003F64BB">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1F6E75" w14:paraId="12DE8A32"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6194DC9F" w14:textId="77777777" w:rsidR="001F6E75" w:rsidRDefault="003F64BB">
            <w:pPr>
              <w:pStyle w:val="Compact"/>
            </w:pPr>
            <w:r>
              <w:rPr>
                <w:rFonts w:hint="eastAsia"/>
              </w:rPr>
              <w:t>指标</w:t>
            </w:r>
          </w:p>
        </w:tc>
        <w:tc>
          <w:tcPr>
            <w:tcW w:w="0" w:type="auto"/>
          </w:tcPr>
          <w:p w14:paraId="26E0A31E" w14:textId="77777777" w:rsidR="001F6E75" w:rsidRDefault="003F64BB">
            <w:pPr>
              <w:pStyle w:val="Compact"/>
            </w:pPr>
            <w:r>
              <w:rPr>
                <w:rFonts w:hint="eastAsia"/>
              </w:rPr>
              <w:t>数值</w:t>
            </w:r>
          </w:p>
        </w:tc>
      </w:tr>
      <w:tr w:rsidR="001F6E75" w14:paraId="7589835C" w14:textId="77777777">
        <w:tc>
          <w:tcPr>
            <w:tcW w:w="0" w:type="auto"/>
          </w:tcPr>
          <w:p w14:paraId="7E6860E6" w14:textId="77777777" w:rsidR="001F6E75" w:rsidRDefault="003F64BB">
            <w:pPr>
              <w:pStyle w:val="Compact"/>
            </w:pPr>
            <w:r>
              <w:rPr>
                <w:rFonts w:hint="eastAsia"/>
              </w:rPr>
              <w:t>图像</w:t>
            </w:r>
            <w:r>
              <w:t xml:space="preserve"> / </w:t>
            </w:r>
            <w:r>
              <w:rPr>
                <w:rFonts w:hint="eastAsia"/>
              </w:rPr>
              <w:t>帧率</w:t>
            </w:r>
          </w:p>
        </w:tc>
        <w:tc>
          <w:tcPr>
            <w:tcW w:w="0" w:type="auto"/>
          </w:tcPr>
          <w:p w14:paraId="055A555D" w14:textId="77777777" w:rsidR="001F6E75" w:rsidRDefault="003F64BB">
            <w:pPr>
              <w:pStyle w:val="Compact"/>
            </w:pPr>
            <w:r>
              <w:t xml:space="preserve">256×256 </w:t>
            </w:r>
            <w:r>
              <w:rPr>
                <w:rFonts w:hint="eastAsia"/>
              </w:rPr>
              <w:t>RGB</w:t>
            </w:r>
            <w:r>
              <w:rPr>
                <w:rFonts w:hint="eastAsia"/>
              </w:rPr>
              <w:t>，</w:t>
            </w:r>
            <w:r>
              <w:rPr>
                <w:rFonts w:hint="eastAsia"/>
              </w:rPr>
              <w:t>30</w:t>
            </w:r>
            <w:r>
              <w:t xml:space="preserve"> fps</w:t>
            </w:r>
          </w:p>
        </w:tc>
      </w:tr>
      <w:tr w:rsidR="001F6E75" w14:paraId="10DC2638" w14:textId="77777777">
        <w:tc>
          <w:tcPr>
            <w:tcW w:w="0" w:type="auto"/>
          </w:tcPr>
          <w:p w14:paraId="37815190" w14:textId="77777777" w:rsidR="001F6E75" w:rsidRDefault="003F64BB">
            <w:pPr>
              <w:pStyle w:val="Compact"/>
            </w:pPr>
            <w:r>
              <w:rPr>
                <w:rFonts w:hint="eastAsia"/>
              </w:rPr>
              <w:t>信道</w:t>
            </w:r>
          </w:p>
        </w:tc>
        <w:tc>
          <w:tcPr>
            <w:tcW w:w="0" w:type="auto"/>
          </w:tcPr>
          <w:p w14:paraId="7722E5F0" w14:textId="77777777" w:rsidR="001F6E75" w:rsidRDefault="003F64BB">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1F6E75" w14:paraId="215BE375" w14:textId="77777777">
        <w:tc>
          <w:tcPr>
            <w:tcW w:w="0" w:type="auto"/>
          </w:tcPr>
          <w:p w14:paraId="68B2F9E6" w14:textId="77777777" w:rsidR="001F6E75" w:rsidRDefault="003F64BB">
            <w:pPr>
              <w:pStyle w:val="Compact"/>
            </w:pPr>
            <w:r>
              <w:rPr>
                <w:rFonts w:hint="eastAsia"/>
              </w:rPr>
              <w:t>PL</w:t>
            </w:r>
            <w:r>
              <w:rPr>
                <w:rFonts w:hint="eastAsia"/>
              </w:rPr>
              <w:t>时延</w:t>
            </w:r>
          </w:p>
        </w:tc>
        <w:tc>
          <w:tcPr>
            <w:tcW w:w="0" w:type="auto"/>
          </w:tcPr>
          <w:p w14:paraId="3529D84D" w14:textId="77777777" w:rsidR="001F6E75" w:rsidRDefault="003F64BB">
            <w:pPr>
              <w:pStyle w:val="Compact"/>
            </w:pPr>
            <w:r>
              <w:t>71.5 ms</w:t>
            </w:r>
          </w:p>
        </w:tc>
      </w:tr>
      <w:tr w:rsidR="001F6E75" w14:paraId="7D8AFB57" w14:textId="77777777">
        <w:tc>
          <w:tcPr>
            <w:tcW w:w="0" w:type="auto"/>
          </w:tcPr>
          <w:p w14:paraId="5D31BF0B" w14:textId="77777777" w:rsidR="001F6E75" w:rsidRDefault="003F64BB">
            <w:pPr>
              <w:pStyle w:val="Compact"/>
            </w:pPr>
            <w:r>
              <w:rPr>
                <w:rFonts w:hint="eastAsia"/>
              </w:rPr>
              <w:t>实测</w:t>
            </w:r>
            <w:r>
              <w:rPr>
                <w:rFonts w:hint="eastAsia"/>
              </w:rPr>
              <w:t>PSNR</w:t>
            </w:r>
          </w:p>
        </w:tc>
        <w:tc>
          <w:tcPr>
            <w:tcW w:w="0" w:type="auto"/>
          </w:tcPr>
          <w:p w14:paraId="587AE408" w14:textId="77777777" w:rsidR="001F6E75" w:rsidRDefault="003F64BB">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1F6E75" w14:paraId="0DBBEF30" w14:textId="77777777">
        <w:tc>
          <w:tcPr>
            <w:tcW w:w="0" w:type="auto"/>
          </w:tcPr>
          <w:p w14:paraId="57D94326" w14:textId="77777777" w:rsidR="001F6E75" w:rsidRDefault="003F64BB">
            <w:pPr>
              <w:pStyle w:val="Compact"/>
            </w:pPr>
            <w:r>
              <w:rPr>
                <w:rFonts w:hint="eastAsia"/>
              </w:rPr>
              <w:t>对比</w:t>
            </w:r>
            <w:r>
              <w:rPr>
                <w:rFonts w:hint="eastAsia"/>
              </w:rPr>
              <w:t>SSCC</w:t>
            </w:r>
          </w:p>
        </w:tc>
        <w:tc>
          <w:tcPr>
            <w:tcW w:w="0" w:type="auto"/>
          </w:tcPr>
          <w:p w14:paraId="44F1DD19" w14:textId="77777777" w:rsidR="001F6E75" w:rsidRDefault="003F64BB">
            <w:pPr>
              <w:pStyle w:val="Compact"/>
            </w:pPr>
            <w:r>
              <w:rPr>
                <w:rFonts w:hint="eastAsia"/>
              </w:rPr>
              <w:t>高</w:t>
            </w:r>
            <w:r>
              <w:rPr>
                <w:rFonts w:hint="eastAsia"/>
              </w:rPr>
              <w:t>3.8</w:t>
            </w:r>
            <w:r>
              <w:t xml:space="preserve"> </w:t>
            </w:r>
            <w:r>
              <w:rPr>
                <w:rFonts w:hint="eastAsia"/>
              </w:rPr>
              <w:t>dB</w:t>
            </w:r>
            <w:r>
              <w:rPr>
                <w:rFonts w:hint="eastAsia"/>
              </w:rPr>
              <w:t>，无悬崖效应</w:t>
            </w:r>
          </w:p>
        </w:tc>
      </w:tr>
      <w:tr w:rsidR="001F6E75" w14:paraId="70A0793F" w14:textId="77777777">
        <w:tc>
          <w:tcPr>
            <w:tcW w:w="0" w:type="auto"/>
          </w:tcPr>
          <w:p w14:paraId="7DD3B583" w14:textId="77777777" w:rsidR="001F6E75" w:rsidRDefault="003F64BB">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DE761D2" w14:textId="77777777" w:rsidR="001F6E75" w:rsidRDefault="003F64BB">
            <w:pPr>
              <w:pStyle w:val="Compact"/>
            </w:pPr>
            <w:r>
              <w:t>243 / 394</w:t>
            </w:r>
          </w:p>
        </w:tc>
      </w:tr>
      <w:tr w:rsidR="001F6E75" w14:paraId="3A4F13C7" w14:textId="77777777">
        <w:tc>
          <w:tcPr>
            <w:tcW w:w="0" w:type="auto"/>
          </w:tcPr>
          <w:p w14:paraId="57585C6C" w14:textId="77777777" w:rsidR="001F6E75" w:rsidRDefault="003F64BB">
            <w:pPr>
              <w:pStyle w:val="Compact"/>
            </w:pPr>
            <w:r>
              <w:rPr>
                <w:rFonts w:hint="eastAsia"/>
              </w:rPr>
              <w:t>功耗（估算）</w:t>
            </w:r>
          </w:p>
        </w:tc>
        <w:tc>
          <w:tcPr>
            <w:tcW w:w="0" w:type="auto"/>
          </w:tcPr>
          <w:p w14:paraId="73DE82DB" w14:textId="77777777" w:rsidR="001F6E75" w:rsidRDefault="003F64BB">
            <w:pPr>
              <w:pStyle w:val="Compact"/>
            </w:pPr>
            <w:r>
              <w:t>4.51 W / 4.94 W</w:t>
            </w:r>
          </w:p>
        </w:tc>
      </w:tr>
    </w:tbl>
    <w:p w14:paraId="06B69BD4" w14:textId="77777777" w:rsidR="001F6E75" w:rsidRDefault="003F64BB">
      <w:pPr>
        <w:pStyle w:val="2"/>
      </w:pPr>
      <w:bookmarkStart w:id="7" w:name="主要创新点"/>
      <w:bookmarkEnd w:id="6"/>
      <w:r>
        <w:t xml:space="preserve">1.5 </w:t>
      </w:r>
      <w:r>
        <w:rPr>
          <w:rFonts w:hint="eastAsia"/>
        </w:rPr>
        <w:t>主要创新点</w:t>
      </w:r>
    </w:p>
    <w:p w14:paraId="2684C206" w14:textId="77777777" w:rsidR="001F6E75" w:rsidRDefault="003F64BB">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4E1427E3" w14:textId="77777777" w:rsidR="001F6E75" w:rsidRDefault="003F64BB">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764B02C8" w14:textId="77777777" w:rsidR="001F6E75" w:rsidRDefault="003F64BB">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36B6B243" w14:textId="77777777" w:rsidR="001F6E75" w:rsidRDefault="003F64BB">
      <w:pPr>
        <w:pStyle w:val="Compact"/>
        <w:numPr>
          <w:ilvl w:val="0"/>
          <w:numId w:val="8"/>
        </w:numPr>
      </w:pPr>
      <w:r>
        <w:rPr>
          <w:rFonts w:hint="eastAsia"/>
        </w:rPr>
        <w:t>同物理层、同符号数的</w:t>
      </w:r>
      <w:r>
        <w:rPr>
          <w:rFonts w:hint="eastAsia"/>
        </w:rPr>
        <w:t>SSCC</w:t>
      </w:r>
      <w:r>
        <w:rPr>
          <w:rFonts w:hint="eastAsia"/>
        </w:rPr>
        <w:t>基线实测对比。</w:t>
      </w:r>
    </w:p>
    <w:p w14:paraId="19E174B5" w14:textId="77777777" w:rsidR="001F6E75" w:rsidRDefault="003F64BB">
      <w:pPr>
        <w:pStyle w:val="2"/>
      </w:pPr>
      <w:bookmarkStart w:id="8" w:name="设计流程"/>
      <w:bookmarkEnd w:id="7"/>
      <w:r>
        <w:t xml:space="preserve">1.6 </w:t>
      </w:r>
      <w:r>
        <w:rPr>
          <w:rFonts w:hint="eastAsia"/>
        </w:rPr>
        <w:t>设计流程</w:t>
      </w:r>
    </w:p>
    <w:p w14:paraId="7946F85A" w14:textId="77777777" w:rsidR="001F6E75" w:rsidRDefault="003F64BB">
      <w:pPr>
        <w:pStyle w:val="FirstParagraph"/>
      </w:pPr>
      <w:r>
        <w:rPr>
          <w:rFonts w:hint="eastAsia"/>
        </w:rPr>
        <w:t>设计分两条线并行推进，在接口约定处汇合：</w:t>
      </w:r>
    </w:p>
    <w:p w14:paraId="32B2822B" w14:textId="77777777" w:rsidR="001F6E75" w:rsidRDefault="003F64BB">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05386DA3" w14:textId="77777777" w:rsidR="001F6E75" w:rsidRDefault="003F64BB">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60D2BAAA" w14:textId="77777777" w:rsidR="001F6E75" w:rsidRDefault="003F64BB">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0F4FEB4B" w14:textId="77777777" w:rsidR="001F6E75" w:rsidRDefault="003F64BB">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0802666E" w14:textId="77777777" w:rsidR="001F6E75" w:rsidRDefault="003F64BB">
      <w:pPr>
        <w:pStyle w:val="2"/>
      </w:pPr>
      <w:bookmarkStart w:id="10" w:name="整体介绍"/>
      <w:r>
        <w:t xml:space="preserve">2.1 </w:t>
      </w:r>
      <w:r>
        <w:rPr>
          <w:rFonts w:hint="eastAsia"/>
        </w:rPr>
        <w:t>整体介绍</w:t>
      </w:r>
    </w:p>
    <w:p w14:paraId="5F2036B1" w14:textId="77777777" w:rsidR="001F6E75" w:rsidRDefault="003F64BB">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71DF0EFF" w14:textId="77777777" w:rsidR="001F6E75" w:rsidRDefault="003F64BB">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154F3FA8" w14:textId="77777777" w:rsidR="001F6E75" w:rsidRDefault="003F64BB">
      <w:pPr>
        <w:pStyle w:val="FigurePara"/>
      </w:pPr>
      <w:r>
        <w:rPr>
          <w:noProof/>
        </w:rPr>
        <w:drawing>
          <wp:inline distT="0" distB="0" distL="0" distR="0" wp14:anchorId="4056926B" wp14:editId="543BF819">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1C49BC9E" w14:textId="77777777" w:rsidR="001F6E75" w:rsidRDefault="003F64BB">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3D5AFCC" w14:textId="77777777" w:rsidR="001F6E75" w:rsidRDefault="003F64BB">
      <w:pPr>
        <w:pStyle w:val="3"/>
      </w:pPr>
      <w:bookmarkStart w:id="11" w:name="帧与数据量"/>
      <w:r>
        <w:t xml:space="preserve">2.1.1 </w:t>
      </w:r>
      <w:r>
        <w:rPr>
          <w:rFonts w:hint="eastAsia"/>
        </w:rPr>
        <w:t>帧与数据量</w:t>
      </w:r>
    </w:p>
    <w:p w14:paraId="47C5FA01" w14:textId="77777777" w:rsidR="001F6E75" w:rsidRDefault="003F64BB">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1114CA7D" w14:textId="77777777" w:rsidR="001F6E75" w:rsidRDefault="003F64BB">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1F6E75" w14:paraId="08B03026"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65A8D3E2" w14:textId="77777777" w:rsidR="001F6E75" w:rsidRDefault="003F64BB">
            <w:pPr>
              <w:pStyle w:val="Compact"/>
            </w:pPr>
            <w:r>
              <w:rPr>
                <w:rFonts w:hint="eastAsia"/>
              </w:rPr>
              <w:t>位置</w:t>
            </w:r>
          </w:p>
        </w:tc>
        <w:tc>
          <w:tcPr>
            <w:tcW w:w="0" w:type="auto"/>
          </w:tcPr>
          <w:p w14:paraId="18D560F7" w14:textId="77777777" w:rsidR="001F6E75" w:rsidRDefault="003F64BB">
            <w:pPr>
              <w:pStyle w:val="Compact"/>
            </w:pPr>
            <w:r>
              <w:rPr>
                <w:rFonts w:hint="eastAsia"/>
              </w:rPr>
              <w:t>内容</w:t>
            </w:r>
          </w:p>
        </w:tc>
        <w:tc>
          <w:tcPr>
            <w:tcW w:w="0" w:type="auto"/>
          </w:tcPr>
          <w:p w14:paraId="4CF5B1BB" w14:textId="77777777" w:rsidR="001F6E75" w:rsidRDefault="003F64BB">
            <w:pPr>
              <w:pStyle w:val="Compact"/>
            </w:pPr>
            <w:r>
              <w:rPr>
                <w:rFonts w:hint="eastAsia"/>
              </w:rPr>
              <w:t>数量</w:t>
            </w:r>
          </w:p>
        </w:tc>
      </w:tr>
      <w:tr w:rsidR="001F6E75" w14:paraId="503261F3" w14:textId="77777777">
        <w:tc>
          <w:tcPr>
            <w:tcW w:w="0" w:type="auto"/>
          </w:tcPr>
          <w:p w14:paraId="6A33D3C8" w14:textId="77777777" w:rsidR="001F6E75" w:rsidRDefault="003F64BB">
            <w:pPr>
              <w:pStyle w:val="Compact"/>
            </w:pPr>
            <w:r>
              <w:rPr>
                <w:rFonts w:hint="eastAsia"/>
              </w:rPr>
              <w:t>图像</w:t>
            </w:r>
          </w:p>
        </w:tc>
        <w:tc>
          <w:tcPr>
            <w:tcW w:w="0" w:type="auto"/>
          </w:tcPr>
          <w:p w14:paraId="61507F6A" w14:textId="77777777" w:rsidR="001F6E75" w:rsidRDefault="003F64BB">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6834E497" w14:textId="77777777" w:rsidR="001F6E75" w:rsidRDefault="003F64BB">
            <w:pPr>
              <w:pStyle w:val="Compact"/>
            </w:pPr>
            <w:r>
              <w:rPr>
                <w:rFonts w:hint="eastAsia"/>
              </w:rPr>
              <w:t>196,608</w:t>
            </w:r>
            <w:r>
              <w:rPr>
                <w:rFonts w:hint="eastAsia"/>
              </w:rPr>
              <w:t>字节</w:t>
            </w:r>
          </w:p>
        </w:tc>
      </w:tr>
      <w:tr w:rsidR="001F6E75" w14:paraId="5DC861D9" w14:textId="77777777">
        <w:tc>
          <w:tcPr>
            <w:tcW w:w="0" w:type="auto"/>
          </w:tcPr>
          <w:p w14:paraId="37E4931A" w14:textId="77777777" w:rsidR="001F6E75" w:rsidRDefault="003F64BB">
            <w:pPr>
              <w:pStyle w:val="Compact"/>
            </w:pPr>
            <w:r>
              <w:rPr>
                <w:rFonts w:hint="eastAsia"/>
              </w:rPr>
              <w:t>编码器输</w:t>
            </w:r>
            <w:r>
              <w:rPr>
                <w:rFonts w:hint="eastAsia"/>
              </w:rPr>
              <w:lastRenderedPageBreak/>
              <w:t>出</w:t>
            </w:r>
          </w:p>
        </w:tc>
        <w:tc>
          <w:tcPr>
            <w:tcW w:w="0" w:type="auto"/>
          </w:tcPr>
          <w:p w14:paraId="56EC0E88" w14:textId="77777777" w:rsidR="001F6E75" w:rsidRDefault="003F64BB">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38F65930" w14:textId="77777777" w:rsidR="001F6E75" w:rsidRDefault="003F64BB">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1F6E75" w14:paraId="2F3EE427" w14:textId="77777777">
        <w:tc>
          <w:tcPr>
            <w:tcW w:w="0" w:type="auto"/>
          </w:tcPr>
          <w:p w14:paraId="6B5EB2BF" w14:textId="77777777" w:rsidR="001F6E75" w:rsidRDefault="003F64BB">
            <w:pPr>
              <w:pStyle w:val="Compact"/>
            </w:pPr>
            <w:r>
              <w:rPr>
                <w:rFonts w:hint="eastAsia"/>
              </w:rPr>
              <w:lastRenderedPageBreak/>
              <w:t>OFDM</w:t>
            </w:r>
            <w:r>
              <w:rPr>
                <w:rFonts w:hint="eastAsia"/>
              </w:rPr>
              <w:t>映射</w:t>
            </w:r>
          </w:p>
        </w:tc>
        <w:tc>
          <w:tcPr>
            <w:tcW w:w="0" w:type="auto"/>
          </w:tcPr>
          <w:p w14:paraId="2AFC3F53" w14:textId="77777777" w:rsidR="001F6E75" w:rsidRDefault="003F64BB">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2A162965" w14:textId="77777777" w:rsidR="001F6E75" w:rsidRDefault="003F64BB">
            <w:pPr>
              <w:pStyle w:val="Compact"/>
            </w:pPr>
            <w:r>
              <w:rPr>
                <w:rFonts w:hint="eastAsia"/>
              </w:rPr>
              <w:t>683</w:t>
            </w:r>
            <w:r>
              <w:rPr>
                <w:rFonts w:hint="eastAsia"/>
              </w:rPr>
              <w:t>个</w:t>
            </w:r>
            <w:r>
              <w:rPr>
                <w:rFonts w:hint="eastAsia"/>
              </w:rPr>
              <w:t>OFDM</w:t>
            </w:r>
            <w:r>
              <w:rPr>
                <w:rFonts w:hint="eastAsia"/>
              </w:rPr>
              <w:t>符号</w:t>
            </w:r>
          </w:p>
        </w:tc>
      </w:tr>
      <w:tr w:rsidR="001F6E75" w14:paraId="1C6598A5" w14:textId="77777777">
        <w:tc>
          <w:tcPr>
            <w:tcW w:w="0" w:type="auto"/>
          </w:tcPr>
          <w:p w14:paraId="1AC38B8E" w14:textId="77777777" w:rsidR="001F6E75" w:rsidRDefault="003F64BB">
            <w:pPr>
              <w:pStyle w:val="Compact"/>
            </w:pPr>
            <w:r>
              <w:rPr>
                <w:rFonts w:hint="eastAsia"/>
              </w:rPr>
              <w:t>时域</w:t>
            </w:r>
          </w:p>
        </w:tc>
        <w:tc>
          <w:tcPr>
            <w:tcW w:w="0" w:type="auto"/>
          </w:tcPr>
          <w:p w14:paraId="5ACD82D4" w14:textId="77777777" w:rsidR="001F6E75" w:rsidRDefault="003F64BB">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1920DA5B" w14:textId="77777777" w:rsidR="001F6E75" w:rsidRDefault="003F64BB">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1F6E75" w14:paraId="67DCD157" w14:textId="77777777">
        <w:tc>
          <w:tcPr>
            <w:tcW w:w="0" w:type="auto"/>
          </w:tcPr>
          <w:p w14:paraId="009DC5A4" w14:textId="77777777" w:rsidR="001F6E75" w:rsidRDefault="003F64BB">
            <w:pPr>
              <w:pStyle w:val="Compact"/>
            </w:pPr>
            <w:r>
              <w:rPr>
                <w:rFonts w:hint="eastAsia"/>
              </w:rPr>
              <w:t>帧率</w:t>
            </w:r>
          </w:p>
        </w:tc>
        <w:tc>
          <w:tcPr>
            <w:tcW w:w="0" w:type="auto"/>
          </w:tcPr>
          <w:p w14:paraId="3FB3D3EF" w14:textId="77777777" w:rsidR="001F6E75" w:rsidRDefault="003F64BB">
            <w:pPr>
              <w:pStyle w:val="Compact"/>
            </w:pPr>
            <w:r>
              <w:rPr>
                <w:rFonts w:hint="eastAsia"/>
              </w:rPr>
              <w:t>编码器节奏决定</w:t>
            </w:r>
          </w:p>
        </w:tc>
        <w:tc>
          <w:tcPr>
            <w:tcW w:w="0" w:type="auto"/>
          </w:tcPr>
          <w:p w14:paraId="70D649DF" w14:textId="77777777" w:rsidR="001F6E75" w:rsidRDefault="003F64BB">
            <w:pPr>
              <w:pStyle w:val="Compact"/>
            </w:pPr>
            <w:r>
              <w:t xml:space="preserve">30 </w:t>
            </w:r>
            <w:r>
              <w:rPr>
                <w:rFonts w:hint="eastAsia"/>
              </w:rPr>
              <w:t>fps</w:t>
            </w:r>
            <w:r>
              <w:rPr>
                <w:rFonts w:hint="eastAsia"/>
              </w:rPr>
              <w:t>，帧间隔</w:t>
            </w:r>
            <w:r>
              <w:rPr>
                <w:rFonts w:hint="eastAsia"/>
              </w:rPr>
              <w:t>33.3</w:t>
            </w:r>
            <w:r>
              <w:t xml:space="preserve"> ms</w:t>
            </w:r>
          </w:p>
        </w:tc>
      </w:tr>
    </w:tbl>
    <w:p w14:paraId="1D57F503" w14:textId="77777777" w:rsidR="001F6E75" w:rsidRDefault="003F64BB">
      <w:pPr>
        <w:pStyle w:val="3"/>
      </w:pPr>
      <w:bookmarkStart w:id="12" w:name="时钟域"/>
      <w:bookmarkEnd w:id="11"/>
      <w:r>
        <w:t xml:space="preserve">2.1.2 </w:t>
      </w:r>
      <w:r>
        <w:rPr>
          <w:rFonts w:hint="eastAsia"/>
        </w:rPr>
        <w:t>时钟域</w:t>
      </w:r>
    </w:p>
    <w:p w14:paraId="525F37F9" w14:textId="77777777" w:rsidR="001F6E75" w:rsidRDefault="003F64BB">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29F33B07" w14:textId="77777777" w:rsidR="001F6E75" w:rsidRDefault="003F64BB">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1F6E75" w14:paraId="258E2EA0"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732C40C6" w14:textId="77777777" w:rsidR="001F6E75" w:rsidRDefault="003F64BB">
            <w:pPr>
              <w:pStyle w:val="Compact"/>
            </w:pPr>
            <w:r>
              <w:rPr>
                <w:rFonts w:hint="eastAsia"/>
              </w:rPr>
              <w:t>时钟</w:t>
            </w:r>
          </w:p>
        </w:tc>
        <w:tc>
          <w:tcPr>
            <w:tcW w:w="0" w:type="auto"/>
          </w:tcPr>
          <w:p w14:paraId="03BDE5D8" w14:textId="77777777" w:rsidR="001F6E75" w:rsidRDefault="003F64BB">
            <w:pPr>
              <w:pStyle w:val="Compact"/>
            </w:pPr>
            <w:r>
              <w:rPr>
                <w:rFonts w:hint="eastAsia"/>
              </w:rPr>
              <w:t>频率</w:t>
            </w:r>
          </w:p>
        </w:tc>
        <w:tc>
          <w:tcPr>
            <w:tcW w:w="0" w:type="auto"/>
          </w:tcPr>
          <w:p w14:paraId="272730F7" w14:textId="77777777" w:rsidR="001F6E75" w:rsidRDefault="003F64BB">
            <w:pPr>
              <w:pStyle w:val="Compact"/>
            </w:pPr>
            <w:r>
              <w:rPr>
                <w:rFonts w:hint="eastAsia"/>
              </w:rPr>
              <w:t>使用者</w:t>
            </w:r>
          </w:p>
        </w:tc>
      </w:tr>
      <w:tr w:rsidR="001F6E75" w14:paraId="047BED80" w14:textId="77777777">
        <w:tc>
          <w:tcPr>
            <w:tcW w:w="0" w:type="auto"/>
          </w:tcPr>
          <w:p w14:paraId="5A9F811F" w14:textId="77777777" w:rsidR="001F6E75" w:rsidRDefault="003F64BB">
            <w:pPr>
              <w:pStyle w:val="Compact"/>
            </w:pPr>
            <w:r>
              <w:rPr>
                <w:rFonts w:hint="eastAsia"/>
              </w:rPr>
              <w:t>网络时钟</w:t>
            </w:r>
          </w:p>
        </w:tc>
        <w:tc>
          <w:tcPr>
            <w:tcW w:w="0" w:type="auto"/>
          </w:tcPr>
          <w:p w14:paraId="342969AA" w14:textId="77777777" w:rsidR="001F6E75" w:rsidRDefault="003F64BB">
            <w:pPr>
              <w:pStyle w:val="Compact"/>
            </w:pPr>
            <w:r>
              <w:t>250 MHz</w:t>
            </w:r>
          </w:p>
        </w:tc>
        <w:tc>
          <w:tcPr>
            <w:tcW w:w="0" w:type="auto"/>
          </w:tcPr>
          <w:p w14:paraId="33C76BB6" w14:textId="77777777" w:rsidR="001F6E75" w:rsidRDefault="003F64BB">
            <w:pPr>
              <w:pStyle w:val="Compact"/>
            </w:pPr>
            <w:r>
              <w:rPr>
                <w:rFonts w:hint="eastAsia"/>
              </w:rPr>
              <w:t>DeepJSCC-Q</w:t>
            </w:r>
            <w:r>
              <w:rPr>
                <w:rFonts w:hint="eastAsia"/>
              </w:rPr>
              <w:t>编码器</w:t>
            </w:r>
            <w:r>
              <w:t xml:space="preserve"> / </w:t>
            </w:r>
            <w:r>
              <w:rPr>
                <w:rFonts w:hint="eastAsia"/>
              </w:rPr>
              <w:t>解码器</w:t>
            </w:r>
          </w:p>
        </w:tc>
      </w:tr>
      <w:tr w:rsidR="001F6E75" w14:paraId="75E002BD" w14:textId="77777777">
        <w:tc>
          <w:tcPr>
            <w:tcW w:w="0" w:type="auto"/>
          </w:tcPr>
          <w:p w14:paraId="21530CD0" w14:textId="77777777" w:rsidR="001F6E75" w:rsidRDefault="003F64BB">
            <w:pPr>
              <w:pStyle w:val="Compact"/>
            </w:pPr>
            <w:r>
              <w:rPr>
                <w:rFonts w:hint="eastAsia"/>
              </w:rPr>
              <w:t>物理层时钟</w:t>
            </w:r>
          </w:p>
        </w:tc>
        <w:tc>
          <w:tcPr>
            <w:tcW w:w="0" w:type="auto"/>
          </w:tcPr>
          <w:p w14:paraId="0A1F3BB7" w14:textId="77777777" w:rsidR="001F6E75" w:rsidRDefault="003F64BB">
            <w:pPr>
              <w:pStyle w:val="Compact"/>
            </w:pPr>
            <w:r>
              <w:t>100 MHz</w:t>
            </w:r>
          </w:p>
        </w:tc>
        <w:tc>
          <w:tcPr>
            <w:tcW w:w="0" w:type="auto"/>
          </w:tcPr>
          <w:p w14:paraId="6B429F23" w14:textId="77777777" w:rsidR="001F6E75" w:rsidRDefault="003F64BB">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1F6E75" w14:paraId="75A3B7E8" w14:textId="77777777">
        <w:tc>
          <w:tcPr>
            <w:tcW w:w="0" w:type="auto"/>
          </w:tcPr>
          <w:p w14:paraId="2DD604C6" w14:textId="77777777" w:rsidR="001F6E75" w:rsidRDefault="003F64BB">
            <w:pPr>
              <w:pStyle w:val="Compact"/>
            </w:pPr>
            <w:r>
              <w:rPr>
                <w:rFonts w:hint="eastAsia"/>
              </w:rPr>
              <w:t>控制时钟</w:t>
            </w:r>
          </w:p>
        </w:tc>
        <w:tc>
          <w:tcPr>
            <w:tcW w:w="0" w:type="auto"/>
          </w:tcPr>
          <w:p w14:paraId="0681DA01" w14:textId="77777777" w:rsidR="001F6E75" w:rsidRDefault="003F64BB">
            <w:pPr>
              <w:pStyle w:val="Compact"/>
            </w:pPr>
            <w:r>
              <w:t>20 MHz</w:t>
            </w:r>
          </w:p>
        </w:tc>
        <w:tc>
          <w:tcPr>
            <w:tcW w:w="0" w:type="auto"/>
          </w:tcPr>
          <w:p w14:paraId="3E950313" w14:textId="77777777" w:rsidR="001F6E75" w:rsidRDefault="003F64BB">
            <w:pPr>
              <w:pStyle w:val="Compact"/>
            </w:pPr>
            <w:r>
              <w:t xml:space="preserve">AD9361 </w:t>
            </w:r>
            <w:r>
              <w:rPr>
                <w:rFonts w:hint="eastAsia"/>
              </w:rPr>
              <w:t>SPI</w:t>
            </w:r>
            <w:r>
              <w:rPr>
                <w:rFonts w:hint="eastAsia"/>
              </w:rPr>
              <w:t>、初始化与校准状态机</w:t>
            </w:r>
          </w:p>
        </w:tc>
      </w:tr>
      <w:tr w:rsidR="001F6E75" w14:paraId="4E6F3AFE" w14:textId="77777777">
        <w:tc>
          <w:tcPr>
            <w:tcW w:w="0" w:type="auto"/>
          </w:tcPr>
          <w:p w14:paraId="24D32E7A" w14:textId="77777777" w:rsidR="001F6E75" w:rsidRDefault="003F64BB">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54AAC713" w14:textId="77777777" w:rsidR="001F6E75" w:rsidRDefault="003F64BB">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6A40C0E" w14:textId="77777777" w:rsidR="001F6E75" w:rsidRDefault="003F64BB">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C370E2C" w14:textId="77777777" w:rsidR="001F6E75" w:rsidRDefault="003F64BB">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0727770B" w14:textId="77777777" w:rsidR="001F6E75" w:rsidRDefault="003F64BB">
      <w:pPr>
        <w:pStyle w:val="3"/>
      </w:pPr>
      <w:bookmarkStart w:id="13" w:name="软硬件划分"/>
      <w:bookmarkEnd w:id="12"/>
      <w:r>
        <w:t xml:space="preserve">2.1.3 </w:t>
      </w:r>
      <w:r>
        <w:rPr>
          <w:rFonts w:hint="eastAsia"/>
        </w:rPr>
        <w:t>软硬件划分</w:t>
      </w:r>
    </w:p>
    <w:p w14:paraId="100E984C" w14:textId="77777777" w:rsidR="001F6E75" w:rsidRDefault="003F64BB">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1F6E75" w14:paraId="0FA31C4E"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1AF55109" w14:textId="77777777" w:rsidR="001F6E75" w:rsidRDefault="003F64BB">
            <w:pPr>
              <w:pStyle w:val="Compact"/>
            </w:pPr>
            <w:r>
              <w:rPr>
                <w:rFonts w:hint="eastAsia"/>
              </w:rPr>
              <w:t>功能</w:t>
            </w:r>
          </w:p>
        </w:tc>
        <w:tc>
          <w:tcPr>
            <w:tcW w:w="0" w:type="auto"/>
          </w:tcPr>
          <w:p w14:paraId="50328D4D" w14:textId="77777777" w:rsidR="001F6E75" w:rsidRDefault="003F64BB">
            <w:pPr>
              <w:pStyle w:val="Compact"/>
            </w:pPr>
            <w:r>
              <w:rPr>
                <w:rFonts w:hint="eastAsia"/>
              </w:rPr>
              <w:t>位置</w:t>
            </w:r>
          </w:p>
        </w:tc>
        <w:tc>
          <w:tcPr>
            <w:tcW w:w="0" w:type="auto"/>
          </w:tcPr>
          <w:p w14:paraId="3E63A44E" w14:textId="77777777" w:rsidR="001F6E75" w:rsidRDefault="003F64BB">
            <w:pPr>
              <w:pStyle w:val="Compact"/>
            </w:pPr>
            <w:r>
              <w:rPr>
                <w:rFonts w:hint="eastAsia"/>
              </w:rPr>
              <w:t>依据</w:t>
            </w:r>
          </w:p>
        </w:tc>
      </w:tr>
      <w:tr w:rsidR="001F6E75" w14:paraId="740F0435" w14:textId="77777777">
        <w:tc>
          <w:tcPr>
            <w:tcW w:w="0" w:type="auto"/>
          </w:tcPr>
          <w:p w14:paraId="7F819940" w14:textId="77777777" w:rsidR="001F6E75" w:rsidRDefault="003F64BB">
            <w:pPr>
              <w:pStyle w:val="Compact"/>
            </w:pPr>
            <w:r>
              <w:rPr>
                <w:rFonts w:hint="eastAsia"/>
              </w:rPr>
              <w:t>DeepJSCC-Q</w:t>
            </w:r>
            <w:r>
              <w:rPr>
                <w:rFonts w:hint="eastAsia"/>
              </w:rPr>
              <w:t>编码器</w:t>
            </w:r>
            <w:r>
              <w:t xml:space="preserve"> / </w:t>
            </w:r>
            <w:r>
              <w:rPr>
                <w:rFonts w:hint="eastAsia"/>
              </w:rPr>
              <w:t>解码器</w:t>
            </w:r>
          </w:p>
        </w:tc>
        <w:tc>
          <w:tcPr>
            <w:tcW w:w="0" w:type="auto"/>
          </w:tcPr>
          <w:p w14:paraId="29E11FF1" w14:textId="77777777" w:rsidR="001F6E75" w:rsidRDefault="003F64BB">
            <w:pPr>
              <w:pStyle w:val="Compact"/>
            </w:pPr>
            <w:r>
              <w:rPr>
                <w:rFonts w:hint="eastAsia"/>
              </w:rPr>
              <w:t>PL</w:t>
            </w:r>
            <w:r>
              <w:rPr>
                <w:rFonts w:hint="eastAsia"/>
              </w:rPr>
              <w:t>，</w:t>
            </w:r>
            <w:r>
              <w:rPr>
                <w:rFonts w:hint="eastAsia"/>
              </w:rPr>
              <w:t>250</w:t>
            </w:r>
            <w:r>
              <w:t xml:space="preserve"> MHz</w:t>
            </w:r>
          </w:p>
        </w:tc>
        <w:tc>
          <w:tcPr>
            <w:tcW w:w="0" w:type="auto"/>
          </w:tcPr>
          <w:p w14:paraId="3C932569" w14:textId="77777777" w:rsidR="001F6E75" w:rsidRDefault="003F64BB">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1F6E75" w14:paraId="62F28F8A" w14:textId="77777777">
        <w:tc>
          <w:tcPr>
            <w:tcW w:w="0" w:type="auto"/>
          </w:tcPr>
          <w:p w14:paraId="7F216800" w14:textId="77777777" w:rsidR="001F6E75" w:rsidRDefault="003F64BB">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3F9FC6DB" w14:textId="77777777" w:rsidR="001F6E75" w:rsidRDefault="003F64BB">
            <w:pPr>
              <w:pStyle w:val="Compact"/>
            </w:pPr>
            <w:r>
              <w:rPr>
                <w:rFonts w:hint="eastAsia"/>
              </w:rPr>
              <w:t>PL</w:t>
            </w:r>
            <w:r>
              <w:rPr>
                <w:rFonts w:hint="eastAsia"/>
              </w:rPr>
              <w:t>，</w:t>
            </w:r>
            <w:r>
              <w:rPr>
                <w:rFonts w:hint="eastAsia"/>
              </w:rPr>
              <w:t>100</w:t>
            </w:r>
            <w:r>
              <w:t xml:space="preserve"> MHz</w:t>
            </w:r>
          </w:p>
        </w:tc>
        <w:tc>
          <w:tcPr>
            <w:tcW w:w="0" w:type="auto"/>
          </w:tcPr>
          <w:p w14:paraId="6F9C86F6" w14:textId="77777777" w:rsidR="001F6E75" w:rsidRDefault="003F64BB">
            <w:pPr>
              <w:pStyle w:val="Compact"/>
            </w:pPr>
            <w:r>
              <w:t xml:space="preserve">20 </w:t>
            </w:r>
            <w:r>
              <w:rPr>
                <w:rFonts w:hint="eastAsia"/>
              </w:rPr>
              <w:t>MSPS</w:t>
            </w:r>
            <w:r>
              <w:rPr>
                <w:rFonts w:hint="eastAsia"/>
              </w:rPr>
              <w:t>连续采样流，逐采样处理，时延要确定</w:t>
            </w:r>
          </w:p>
        </w:tc>
      </w:tr>
      <w:tr w:rsidR="001F6E75" w14:paraId="490C9573" w14:textId="77777777">
        <w:tc>
          <w:tcPr>
            <w:tcW w:w="0" w:type="auto"/>
          </w:tcPr>
          <w:p w14:paraId="0E798ADC" w14:textId="77777777" w:rsidR="001F6E75" w:rsidRDefault="003F64BB">
            <w:pPr>
              <w:pStyle w:val="Compact"/>
            </w:pPr>
            <w:r>
              <w:rPr>
                <w:rFonts w:hint="eastAsia"/>
              </w:rPr>
              <w:t>帧缓存、跨时钟域</w:t>
            </w:r>
          </w:p>
        </w:tc>
        <w:tc>
          <w:tcPr>
            <w:tcW w:w="0" w:type="auto"/>
          </w:tcPr>
          <w:p w14:paraId="67D0D8B6" w14:textId="77777777" w:rsidR="001F6E75" w:rsidRDefault="003F64BB">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5216A033" w14:textId="77777777" w:rsidR="001F6E75" w:rsidRDefault="003F64BB">
            <w:pPr>
              <w:pStyle w:val="Compact"/>
            </w:pPr>
            <w:r>
              <w:rPr>
                <w:rFonts w:hint="eastAsia"/>
              </w:rPr>
              <w:t>神经网络与</w:t>
            </w:r>
            <w:r>
              <w:rPr>
                <w:rFonts w:hint="eastAsia"/>
              </w:rPr>
              <w:t>PHY</w:t>
            </w:r>
            <w:r>
              <w:rPr>
                <w:rFonts w:hint="eastAsia"/>
              </w:rPr>
              <w:t>的速率不同，实时接口一侧必须整帧缓存</w:t>
            </w:r>
          </w:p>
        </w:tc>
      </w:tr>
      <w:tr w:rsidR="001F6E75" w14:paraId="0D556589" w14:textId="77777777">
        <w:tc>
          <w:tcPr>
            <w:tcW w:w="0" w:type="auto"/>
          </w:tcPr>
          <w:p w14:paraId="02CE3D37" w14:textId="77777777" w:rsidR="001F6E75" w:rsidRDefault="003F64BB">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3D0F11B1" w14:textId="77777777" w:rsidR="001F6E75" w:rsidRDefault="003F64BB">
            <w:pPr>
              <w:pStyle w:val="Compact"/>
            </w:pPr>
            <w:r>
              <w:t>PL</w:t>
            </w:r>
          </w:p>
        </w:tc>
        <w:tc>
          <w:tcPr>
            <w:tcW w:w="0" w:type="auto"/>
          </w:tcPr>
          <w:p w14:paraId="06267B50" w14:textId="77777777" w:rsidR="001F6E75" w:rsidRDefault="003F64BB">
            <w:pPr>
              <w:pStyle w:val="Compact"/>
            </w:pPr>
            <w:r>
              <w:rPr>
                <w:rFonts w:hint="eastAsia"/>
              </w:rPr>
              <w:t>与</w:t>
            </w:r>
            <w:r>
              <w:rPr>
                <w:rFonts w:hint="eastAsia"/>
              </w:rPr>
              <w:t>PHY</w:t>
            </w:r>
            <w:r>
              <w:rPr>
                <w:rFonts w:hint="eastAsia"/>
              </w:rPr>
              <w:t>一样是逐比特、逐符号的流水处理</w:t>
            </w:r>
          </w:p>
        </w:tc>
      </w:tr>
      <w:tr w:rsidR="001F6E75" w14:paraId="14FB21E2" w14:textId="77777777">
        <w:tc>
          <w:tcPr>
            <w:tcW w:w="0" w:type="auto"/>
          </w:tcPr>
          <w:p w14:paraId="2024F876" w14:textId="77777777" w:rsidR="001F6E75" w:rsidRDefault="003F64BB">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455C897A" w14:textId="77777777" w:rsidR="001F6E75" w:rsidRDefault="003F64BB">
            <w:pPr>
              <w:pStyle w:val="Compact"/>
            </w:pPr>
            <w:r>
              <w:t>PL</w:t>
            </w:r>
          </w:p>
        </w:tc>
        <w:tc>
          <w:tcPr>
            <w:tcW w:w="0" w:type="auto"/>
          </w:tcPr>
          <w:p w14:paraId="0A12F985" w14:textId="77777777" w:rsidR="001F6E75" w:rsidRDefault="003F64BB">
            <w:pPr>
              <w:pStyle w:val="Compact"/>
            </w:pPr>
            <w:r>
              <w:rPr>
                <w:rFonts w:hint="eastAsia"/>
              </w:rPr>
              <w:t>接口时序严格；</w:t>
            </w:r>
            <w:r>
              <w:rPr>
                <w:rFonts w:hint="eastAsia"/>
              </w:rPr>
              <w:t>TX</w:t>
            </w:r>
            <w:r>
              <w:rPr>
                <w:rFonts w:hint="eastAsia"/>
              </w:rPr>
              <w:t>板上电即自举，不依赖软件</w:t>
            </w:r>
          </w:p>
        </w:tc>
      </w:tr>
      <w:tr w:rsidR="001F6E75" w14:paraId="635A2580" w14:textId="77777777">
        <w:tc>
          <w:tcPr>
            <w:tcW w:w="0" w:type="auto"/>
          </w:tcPr>
          <w:p w14:paraId="014FA848" w14:textId="77777777" w:rsidR="001F6E75" w:rsidRDefault="003F64BB">
            <w:pPr>
              <w:pStyle w:val="Compact"/>
            </w:pPr>
            <w:r>
              <w:rPr>
                <w:rFonts w:hint="eastAsia"/>
              </w:rPr>
              <w:t>取图、中心裁剪、</w:t>
            </w:r>
            <w:r>
              <w:rPr>
                <w:rFonts w:hint="eastAsia"/>
              </w:rPr>
              <w:t>DMA</w:t>
            </w:r>
            <w:r>
              <w:rPr>
                <w:rFonts w:hint="eastAsia"/>
              </w:rPr>
              <w:t>送图</w:t>
            </w:r>
          </w:p>
        </w:tc>
        <w:tc>
          <w:tcPr>
            <w:tcW w:w="0" w:type="auto"/>
          </w:tcPr>
          <w:p w14:paraId="67F78914" w14:textId="77777777" w:rsidR="001F6E75" w:rsidRDefault="003F64BB">
            <w:pPr>
              <w:pStyle w:val="Compact"/>
            </w:pPr>
            <w:r>
              <w:rPr>
                <w:rFonts w:hint="eastAsia"/>
              </w:rPr>
              <w:t>PS</w:t>
            </w:r>
            <w:r>
              <w:rPr>
                <w:rFonts w:hint="eastAsia"/>
              </w:rPr>
              <w:t>（</w:t>
            </w:r>
            <w:r>
              <w:rPr>
                <w:rFonts w:hint="eastAsia"/>
              </w:rPr>
              <w:t>TX</w:t>
            </w:r>
            <w:r>
              <w:rPr>
                <w:rFonts w:hint="eastAsia"/>
              </w:rPr>
              <w:t>）</w:t>
            </w:r>
          </w:p>
        </w:tc>
        <w:tc>
          <w:tcPr>
            <w:tcW w:w="0" w:type="auto"/>
          </w:tcPr>
          <w:p w14:paraId="1E52A394" w14:textId="77777777" w:rsidR="001F6E75" w:rsidRDefault="003F64BB">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1F6E75" w14:paraId="0897F3A2" w14:textId="77777777">
        <w:tc>
          <w:tcPr>
            <w:tcW w:w="0" w:type="auto"/>
          </w:tcPr>
          <w:p w14:paraId="145D9D4F" w14:textId="77777777" w:rsidR="001F6E75" w:rsidRDefault="003F64BB">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66689233" w14:textId="77777777" w:rsidR="001F6E75" w:rsidRDefault="003F64BB">
            <w:pPr>
              <w:pStyle w:val="Compact"/>
            </w:pPr>
            <w:r>
              <w:t>PS</w:t>
            </w:r>
          </w:p>
        </w:tc>
        <w:tc>
          <w:tcPr>
            <w:tcW w:w="0" w:type="auto"/>
          </w:tcPr>
          <w:p w14:paraId="54BD98B3" w14:textId="77777777" w:rsidR="001F6E75" w:rsidRDefault="003F64BB">
            <w:pPr>
              <w:pStyle w:val="Compact"/>
            </w:pPr>
            <w:r>
              <w:rPr>
                <w:rFonts w:hint="eastAsia"/>
              </w:rPr>
              <w:t>变长熵编码，控制流复杂，且不是本作品的重点</w:t>
            </w:r>
          </w:p>
        </w:tc>
      </w:tr>
      <w:tr w:rsidR="001F6E75" w14:paraId="35F135A2" w14:textId="77777777">
        <w:tc>
          <w:tcPr>
            <w:tcW w:w="0" w:type="auto"/>
          </w:tcPr>
          <w:p w14:paraId="486A30D8" w14:textId="77777777" w:rsidR="001F6E75" w:rsidRDefault="003F64BB">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2CE0A1A4" w14:textId="77777777" w:rsidR="001F6E75" w:rsidRDefault="003F64BB">
            <w:pPr>
              <w:pStyle w:val="Compact"/>
            </w:pPr>
            <w:r>
              <w:t>PS</w:t>
            </w:r>
          </w:p>
        </w:tc>
        <w:tc>
          <w:tcPr>
            <w:tcW w:w="0" w:type="auto"/>
          </w:tcPr>
          <w:p w14:paraId="40A5DBE2" w14:textId="77777777" w:rsidR="001F6E75" w:rsidRDefault="003F64BB">
            <w:pPr>
              <w:pStyle w:val="Compact"/>
            </w:pPr>
            <w:r>
              <w:rPr>
                <w:rFonts w:hint="eastAsia"/>
              </w:rPr>
              <w:t>慢速控制；看门狗只读</w:t>
            </w:r>
            <w:r>
              <w:rPr>
                <w:rFonts w:hint="eastAsia"/>
              </w:rPr>
              <w:t>PL</w:t>
            </w:r>
            <w:r>
              <w:rPr>
                <w:rFonts w:hint="eastAsia"/>
              </w:rPr>
              <w:t>计数器，不与基带耦合</w:t>
            </w:r>
          </w:p>
        </w:tc>
      </w:tr>
      <w:tr w:rsidR="001F6E75" w14:paraId="3157E5D4" w14:textId="77777777">
        <w:tc>
          <w:tcPr>
            <w:tcW w:w="0" w:type="auto"/>
          </w:tcPr>
          <w:p w14:paraId="01A35B1A" w14:textId="77777777" w:rsidR="001F6E75" w:rsidRDefault="003F64BB">
            <w:pPr>
              <w:pStyle w:val="Compact"/>
            </w:pPr>
            <w:r>
              <w:rPr>
                <w:rFonts w:hint="eastAsia"/>
              </w:rPr>
              <w:t>图像转发、遥测、频谱、</w:t>
            </w:r>
            <w:r>
              <w:rPr>
                <w:rFonts w:hint="eastAsia"/>
              </w:rPr>
              <w:t>GUI</w:t>
            </w:r>
            <w:r>
              <w:rPr>
                <w:rFonts w:hint="eastAsia"/>
              </w:rPr>
              <w:t>与三维显示</w:t>
            </w:r>
          </w:p>
        </w:tc>
        <w:tc>
          <w:tcPr>
            <w:tcW w:w="0" w:type="auto"/>
          </w:tcPr>
          <w:p w14:paraId="72EAA05A" w14:textId="77777777" w:rsidR="001F6E75" w:rsidRDefault="003F64BB">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2E168779" w14:textId="77777777" w:rsidR="001F6E75" w:rsidRDefault="003F64BB">
            <w:pPr>
              <w:pStyle w:val="Compact"/>
            </w:pPr>
            <w:r>
              <w:rPr>
                <w:rFonts w:hint="eastAsia"/>
              </w:rPr>
              <w:t>人机交互</w:t>
            </w:r>
          </w:p>
        </w:tc>
      </w:tr>
    </w:tbl>
    <w:p w14:paraId="1418CAB0" w14:textId="77777777" w:rsidR="001F6E75" w:rsidRDefault="003F64BB">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16247F28" w14:textId="77777777" w:rsidR="001F6E75" w:rsidRDefault="003F64BB">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112EE45F" w14:textId="77777777" w:rsidR="001F6E75" w:rsidRDefault="003F64BB">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1F6E75" w14:paraId="6D6433AD"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4EFBC4E3" w14:textId="77777777" w:rsidR="001F6E75" w:rsidRDefault="003F64BB">
            <w:pPr>
              <w:pStyle w:val="Compact"/>
            </w:pPr>
            <w:r>
              <w:rPr>
                <w:rFonts w:hint="eastAsia"/>
              </w:rPr>
              <w:t>板</w:t>
            </w:r>
          </w:p>
        </w:tc>
        <w:tc>
          <w:tcPr>
            <w:tcW w:w="0" w:type="auto"/>
          </w:tcPr>
          <w:p w14:paraId="2BBD1108" w14:textId="77777777" w:rsidR="001F6E75" w:rsidRDefault="003F64BB">
            <w:pPr>
              <w:pStyle w:val="Compact"/>
            </w:pPr>
            <w:r>
              <w:rPr>
                <w:rFonts w:hint="eastAsia"/>
              </w:rPr>
              <w:t>地址</w:t>
            </w:r>
          </w:p>
        </w:tc>
        <w:tc>
          <w:tcPr>
            <w:tcW w:w="0" w:type="auto"/>
          </w:tcPr>
          <w:p w14:paraId="0F432E36" w14:textId="77777777" w:rsidR="001F6E75" w:rsidRDefault="003F64BB">
            <w:pPr>
              <w:pStyle w:val="Compact"/>
            </w:pPr>
            <w:r>
              <w:rPr>
                <w:rFonts w:hint="eastAsia"/>
              </w:rPr>
              <w:t>模块</w:t>
            </w:r>
          </w:p>
        </w:tc>
        <w:tc>
          <w:tcPr>
            <w:tcW w:w="0" w:type="auto"/>
          </w:tcPr>
          <w:p w14:paraId="1F5079FA" w14:textId="77777777" w:rsidR="001F6E75" w:rsidRDefault="003F64BB">
            <w:pPr>
              <w:pStyle w:val="Compact"/>
            </w:pPr>
            <w:r>
              <w:rPr>
                <w:rFonts w:hint="eastAsia"/>
              </w:rPr>
              <w:t>说明</w:t>
            </w:r>
          </w:p>
        </w:tc>
      </w:tr>
      <w:tr w:rsidR="001F6E75" w14:paraId="2EF07553" w14:textId="77777777">
        <w:tc>
          <w:tcPr>
            <w:tcW w:w="0" w:type="auto"/>
          </w:tcPr>
          <w:p w14:paraId="381F551B" w14:textId="77777777" w:rsidR="001F6E75" w:rsidRDefault="003F64BB">
            <w:pPr>
              <w:pStyle w:val="Compact"/>
            </w:pPr>
            <w:r>
              <w:t>TX</w:t>
            </w:r>
          </w:p>
        </w:tc>
        <w:tc>
          <w:tcPr>
            <w:tcW w:w="0" w:type="auto"/>
          </w:tcPr>
          <w:p w14:paraId="2510BDF5" w14:textId="77777777" w:rsidR="001F6E75" w:rsidRDefault="003F64BB">
            <w:pPr>
              <w:pStyle w:val="Compact"/>
            </w:pPr>
            <w:r>
              <w:t>0x8000_0000</w:t>
            </w:r>
          </w:p>
        </w:tc>
        <w:tc>
          <w:tcPr>
            <w:tcW w:w="0" w:type="auto"/>
          </w:tcPr>
          <w:p w14:paraId="0E542EFB" w14:textId="77777777" w:rsidR="001F6E75" w:rsidRDefault="003F64BB">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E9B17E4" w14:textId="77777777" w:rsidR="001F6E75" w:rsidRDefault="003F64BB">
            <w:pPr>
              <w:pStyle w:val="Compact"/>
            </w:pPr>
            <w:r>
              <w:rPr>
                <w:rFonts w:hint="eastAsia"/>
              </w:rPr>
              <w:t>图像或</w:t>
            </w:r>
            <w:r>
              <w:rPr>
                <w:rFonts w:hint="eastAsia"/>
              </w:rPr>
              <w:t>SSCC</w:t>
            </w:r>
            <w:r>
              <w:rPr>
                <w:rFonts w:hint="eastAsia"/>
              </w:rPr>
              <w:t>包</w:t>
            </w:r>
            <w:r>
              <w:t xml:space="preserve"> → PL</w:t>
            </w:r>
          </w:p>
        </w:tc>
      </w:tr>
      <w:tr w:rsidR="001F6E75" w14:paraId="04D1A247" w14:textId="77777777">
        <w:tc>
          <w:tcPr>
            <w:tcW w:w="0" w:type="auto"/>
          </w:tcPr>
          <w:p w14:paraId="59D1AF6B" w14:textId="77777777" w:rsidR="001F6E75" w:rsidRDefault="003F64BB">
            <w:pPr>
              <w:pStyle w:val="Compact"/>
            </w:pPr>
            <w:r>
              <w:t>TX</w:t>
            </w:r>
          </w:p>
        </w:tc>
        <w:tc>
          <w:tcPr>
            <w:tcW w:w="0" w:type="auto"/>
          </w:tcPr>
          <w:p w14:paraId="5C437389" w14:textId="77777777" w:rsidR="001F6E75" w:rsidRDefault="003F64BB">
            <w:pPr>
              <w:pStyle w:val="Compact"/>
            </w:pPr>
            <w:r>
              <w:t>0x8002_0000</w:t>
            </w:r>
          </w:p>
        </w:tc>
        <w:tc>
          <w:tcPr>
            <w:tcW w:w="0" w:type="auto"/>
          </w:tcPr>
          <w:p w14:paraId="22B43C8B" w14:textId="77777777" w:rsidR="001F6E75" w:rsidRDefault="003F64BB">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778357F1" w14:textId="77777777" w:rsidR="001F6E75" w:rsidRDefault="003F64BB">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1F6E75" w14:paraId="76B6FEE5" w14:textId="77777777">
        <w:tc>
          <w:tcPr>
            <w:tcW w:w="0" w:type="auto"/>
          </w:tcPr>
          <w:p w14:paraId="794B3CA8" w14:textId="77777777" w:rsidR="001F6E75" w:rsidRDefault="003F64BB">
            <w:pPr>
              <w:pStyle w:val="Compact"/>
            </w:pPr>
            <w:r>
              <w:t>RX</w:t>
            </w:r>
          </w:p>
        </w:tc>
        <w:tc>
          <w:tcPr>
            <w:tcW w:w="0" w:type="auto"/>
          </w:tcPr>
          <w:p w14:paraId="5662E214" w14:textId="77777777" w:rsidR="001F6E75" w:rsidRDefault="003F64BB">
            <w:pPr>
              <w:pStyle w:val="Compact"/>
            </w:pPr>
            <w:r>
              <w:t>0x8000_0000</w:t>
            </w:r>
          </w:p>
        </w:tc>
        <w:tc>
          <w:tcPr>
            <w:tcW w:w="0" w:type="auto"/>
          </w:tcPr>
          <w:p w14:paraId="2A880C95" w14:textId="77777777" w:rsidR="001F6E75" w:rsidRDefault="003F64BB">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40577883" w14:textId="77777777" w:rsidR="001F6E75" w:rsidRDefault="003F64BB">
            <w:pPr>
              <w:pStyle w:val="Compact"/>
            </w:pPr>
            <w:r>
              <w:rPr>
                <w:rFonts w:hint="eastAsia"/>
              </w:rPr>
              <w:t>解码图像</w:t>
            </w:r>
            <w:r>
              <w:t xml:space="preserve"> → PS</w:t>
            </w:r>
          </w:p>
        </w:tc>
      </w:tr>
      <w:tr w:rsidR="001F6E75" w14:paraId="5C6E1D79" w14:textId="77777777">
        <w:tc>
          <w:tcPr>
            <w:tcW w:w="0" w:type="auto"/>
          </w:tcPr>
          <w:p w14:paraId="655D9811" w14:textId="77777777" w:rsidR="001F6E75" w:rsidRDefault="003F64BB">
            <w:pPr>
              <w:pStyle w:val="Compact"/>
            </w:pPr>
            <w:r>
              <w:t>RX</w:t>
            </w:r>
          </w:p>
        </w:tc>
        <w:tc>
          <w:tcPr>
            <w:tcW w:w="0" w:type="auto"/>
          </w:tcPr>
          <w:p w14:paraId="529FAE33" w14:textId="77777777" w:rsidR="001F6E75" w:rsidRDefault="003F64BB">
            <w:pPr>
              <w:pStyle w:val="Compact"/>
            </w:pPr>
            <w:r>
              <w:t>0x8001_0000</w:t>
            </w:r>
          </w:p>
        </w:tc>
        <w:tc>
          <w:tcPr>
            <w:tcW w:w="0" w:type="auto"/>
          </w:tcPr>
          <w:p w14:paraId="52EAB531" w14:textId="77777777" w:rsidR="001F6E75" w:rsidRDefault="003F64BB">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1135EA67" w14:textId="77777777" w:rsidR="001F6E75" w:rsidRDefault="003F64BB">
            <w:pPr>
              <w:pStyle w:val="Compact"/>
            </w:pPr>
            <w:r>
              <w:rPr>
                <w:rFonts w:hint="eastAsia"/>
              </w:rPr>
              <w:t>ADC</w:t>
            </w:r>
            <w:r>
              <w:rPr>
                <w:rFonts w:hint="eastAsia"/>
              </w:rPr>
              <w:t>原始采样</w:t>
            </w:r>
            <w:r>
              <w:t xml:space="preserve"> → PS</w:t>
            </w:r>
          </w:p>
        </w:tc>
      </w:tr>
      <w:tr w:rsidR="001F6E75" w14:paraId="0B866946" w14:textId="77777777">
        <w:tc>
          <w:tcPr>
            <w:tcW w:w="0" w:type="auto"/>
          </w:tcPr>
          <w:p w14:paraId="076DA3AC" w14:textId="77777777" w:rsidR="001F6E75" w:rsidRDefault="003F64BB">
            <w:pPr>
              <w:pStyle w:val="Compact"/>
            </w:pPr>
            <w:r>
              <w:t>RX</w:t>
            </w:r>
          </w:p>
        </w:tc>
        <w:tc>
          <w:tcPr>
            <w:tcW w:w="0" w:type="auto"/>
          </w:tcPr>
          <w:p w14:paraId="142CA281" w14:textId="77777777" w:rsidR="001F6E75" w:rsidRDefault="003F64BB">
            <w:pPr>
              <w:pStyle w:val="Compact"/>
            </w:pPr>
            <w:r>
              <w:t>0x8002_0000</w:t>
            </w:r>
          </w:p>
        </w:tc>
        <w:tc>
          <w:tcPr>
            <w:tcW w:w="0" w:type="auto"/>
          </w:tcPr>
          <w:p w14:paraId="0F62D801" w14:textId="77777777" w:rsidR="001F6E75" w:rsidRDefault="003F64BB">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5E05471F" w14:textId="77777777" w:rsidR="001F6E75" w:rsidRDefault="003F64BB">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1F6E75" w14:paraId="44F26028" w14:textId="77777777">
        <w:tc>
          <w:tcPr>
            <w:tcW w:w="0" w:type="auto"/>
          </w:tcPr>
          <w:p w14:paraId="3E816351" w14:textId="77777777" w:rsidR="001F6E75" w:rsidRDefault="003F64BB">
            <w:pPr>
              <w:pStyle w:val="Compact"/>
            </w:pPr>
            <w:r>
              <w:t>RX</w:t>
            </w:r>
          </w:p>
        </w:tc>
        <w:tc>
          <w:tcPr>
            <w:tcW w:w="0" w:type="auto"/>
          </w:tcPr>
          <w:p w14:paraId="04CBFFCF" w14:textId="77777777" w:rsidR="001F6E75" w:rsidRDefault="003F64BB">
            <w:pPr>
              <w:pStyle w:val="Compact"/>
            </w:pPr>
            <w:r>
              <w:t>0x8004_0000</w:t>
            </w:r>
          </w:p>
        </w:tc>
        <w:tc>
          <w:tcPr>
            <w:tcW w:w="0" w:type="auto"/>
          </w:tcPr>
          <w:p w14:paraId="21215276" w14:textId="77777777" w:rsidR="001F6E75" w:rsidRDefault="003F64BB">
            <w:pPr>
              <w:pStyle w:val="Compact"/>
            </w:pPr>
            <w:r>
              <w:rPr>
                <w:rFonts w:hint="eastAsia"/>
              </w:rPr>
              <w:t>遥测接口（</w:t>
            </w:r>
            <w:r>
              <w:rPr>
                <w:rFonts w:hint="eastAsia"/>
              </w:rPr>
              <w:t>AXI4</w:t>
            </w:r>
            <w:r>
              <w:rPr>
                <w:rFonts w:hint="eastAsia"/>
              </w:rPr>
              <w:t>）</w:t>
            </w:r>
          </w:p>
        </w:tc>
        <w:tc>
          <w:tcPr>
            <w:tcW w:w="0" w:type="auto"/>
          </w:tcPr>
          <w:p w14:paraId="16653D6E" w14:textId="77777777" w:rsidR="001F6E75" w:rsidRDefault="003F64BB">
            <w:pPr>
              <w:pStyle w:val="Compact"/>
            </w:pPr>
            <w:r>
              <w:rPr>
                <w:rFonts w:hint="eastAsia"/>
              </w:rPr>
              <w:t>均衡各级快照、</w:t>
            </w:r>
            <w:r>
              <w:rPr>
                <w:rFonts w:hint="eastAsia"/>
              </w:rPr>
              <w:t>SSCC</w:t>
            </w:r>
            <w:r>
              <w:rPr>
                <w:rFonts w:hint="eastAsia"/>
              </w:rPr>
              <w:t>包缓冲</w:t>
            </w:r>
          </w:p>
        </w:tc>
      </w:tr>
    </w:tbl>
    <w:p w14:paraId="215FA50A" w14:textId="77777777" w:rsidR="001F6E75" w:rsidRDefault="003F64BB">
      <w:pPr>
        <w:pStyle w:val="a3"/>
      </w:pPr>
      <w:r>
        <w:rPr>
          <w:rFonts w:hint="eastAsia"/>
        </w:rPr>
        <w:t>寄存器块的主要内容如下（完整定义见源文件头部注释）：</w:t>
      </w:r>
    </w:p>
    <w:p w14:paraId="6D4B478C" w14:textId="77777777" w:rsidR="001F6E75" w:rsidRDefault="003F64BB">
      <w:pPr>
        <w:pStyle w:val="Compact"/>
        <w:numPr>
          <w:ilvl w:val="0"/>
          <w:numId w:val="10"/>
        </w:numPr>
      </w:pPr>
      <w:r>
        <w:rPr>
          <w:rFonts w:hint="eastAsia"/>
        </w:rPr>
        <w:t>TX</w:t>
      </w:r>
      <w:r>
        <w:rPr>
          <w:rFonts w:hint="eastAsia"/>
        </w:rPr>
        <w:t>控制寄存器组：</w:t>
      </w:r>
    </w:p>
    <w:p w14:paraId="7C04BAAB" w14:textId="77777777" w:rsidR="001F6E75" w:rsidRDefault="003F64BB">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5C7A3937" w14:textId="77777777" w:rsidR="001F6E75" w:rsidRDefault="003F64BB">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57F1E000" w14:textId="77777777" w:rsidR="001F6E75" w:rsidRDefault="003F64BB">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752B44DA" w14:textId="77777777" w:rsidR="001F6E75" w:rsidRDefault="003F64BB">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17FD4BC5" w14:textId="77777777" w:rsidR="001F6E75" w:rsidRDefault="003F64BB">
      <w:pPr>
        <w:pStyle w:val="Compact"/>
        <w:numPr>
          <w:ilvl w:val="0"/>
          <w:numId w:val="10"/>
        </w:numPr>
      </w:pPr>
      <w:r>
        <w:rPr>
          <w:rFonts w:hint="eastAsia"/>
        </w:rPr>
        <w:lastRenderedPageBreak/>
        <w:t>RX</w:t>
      </w:r>
      <w:r>
        <w:rPr>
          <w:rFonts w:hint="eastAsia"/>
        </w:rPr>
        <w:t>控制寄存器组：</w:t>
      </w:r>
    </w:p>
    <w:p w14:paraId="6B507FAF" w14:textId="77777777" w:rsidR="001F6E75" w:rsidRDefault="003F64BB">
      <w:pPr>
        <w:pStyle w:val="Compact"/>
        <w:numPr>
          <w:ilvl w:val="1"/>
          <w:numId w:val="12"/>
        </w:numPr>
      </w:pPr>
      <w:r>
        <w:rPr>
          <w:rFonts w:hint="eastAsia"/>
        </w:rPr>
        <w:t>软复位位复位</w:t>
      </w:r>
      <w:r>
        <w:rPr>
          <w:rFonts w:hint="eastAsia"/>
        </w:rPr>
        <w:t>PHY</w:t>
      </w:r>
      <w:r>
        <w:rPr>
          <w:rFonts w:hint="eastAsia"/>
        </w:rPr>
        <w:t>与帧缓存；</w:t>
      </w:r>
    </w:p>
    <w:p w14:paraId="0A3F427B" w14:textId="77777777" w:rsidR="001F6E75" w:rsidRDefault="003F64BB">
      <w:pPr>
        <w:pStyle w:val="Compact"/>
        <w:numPr>
          <w:ilvl w:val="1"/>
          <w:numId w:val="12"/>
        </w:numPr>
      </w:pPr>
      <w:r>
        <w:rPr>
          <w:rFonts w:hint="eastAsia"/>
        </w:rPr>
        <w:t>图像转发控制设置单帧或连续转发解码图像；</w:t>
      </w:r>
    </w:p>
    <w:p w14:paraId="37E61D5C" w14:textId="77777777" w:rsidR="001F6E75" w:rsidRDefault="003F64BB">
      <w:pPr>
        <w:pStyle w:val="Compact"/>
        <w:numPr>
          <w:ilvl w:val="1"/>
          <w:numId w:val="12"/>
        </w:numPr>
      </w:pPr>
      <w:r>
        <w:rPr>
          <w:rFonts w:hint="eastAsia"/>
        </w:rPr>
        <w:t>ADC</w:t>
      </w:r>
      <w:r>
        <w:rPr>
          <w:rFonts w:hint="eastAsia"/>
        </w:rPr>
        <w:t>抓取控制可以立即触发，也可以在下一帧开始时触发；</w:t>
      </w:r>
    </w:p>
    <w:p w14:paraId="12012080" w14:textId="77777777" w:rsidR="001F6E75" w:rsidRDefault="003F64BB">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50488C51" w14:textId="77777777" w:rsidR="001F6E75" w:rsidRDefault="003F64BB">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0A3BD3A6" w14:textId="77777777" w:rsidR="001F6E75" w:rsidRDefault="003F64BB">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34334113" w14:textId="77777777" w:rsidR="001F6E75" w:rsidRDefault="003F64BB">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2D545177" w14:textId="77777777" w:rsidR="001F6E75" w:rsidRDefault="003F64BB">
      <w:pPr>
        <w:pStyle w:val="3"/>
      </w:pPr>
      <w:bookmarkStart w:id="15" w:name="神经网络与物理层的接口约定"/>
      <w:bookmarkEnd w:id="14"/>
      <w:r>
        <w:t xml:space="preserve">2.1.5 </w:t>
      </w:r>
      <w:r>
        <w:rPr>
          <w:rFonts w:hint="eastAsia"/>
        </w:rPr>
        <w:t>神经网络与物理层的接口约定</w:t>
      </w:r>
    </w:p>
    <w:p w14:paraId="16C61AB9" w14:textId="77777777" w:rsidR="001F6E75" w:rsidRDefault="003F64BB">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48FBF28A" w14:textId="77777777" w:rsidR="001F6E75" w:rsidRDefault="003F64BB">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1F6E75" w14:paraId="314D52C1"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04946EFB" w14:textId="77777777" w:rsidR="001F6E75" w:rsidRDefault="003F64BB">
            <w:pPr>
              <w:pStyle w:val="Compact"/>
            </w:pPr>
            <w:r>
              <w:rPr>
                <w:rFonts w:hint="eastAsia"/>
              </w:rPr>
              <w:t>项</w:t>
            </w:r>
          </w:p>
        </w:tc>
        <w:tc>
          <w:tcPr>
            <w:tcW w:w="0" w:type="auto"/>
          </w:tcPr>
          <w:p w14:paraId="4D72344D" w14:textId="77777777" w:rsidR="001F6E75" w:rsidRDefault="003F64BB">
            <w:pPr>
              <w:pStyle w:val="Compact"/>
            </w:pPr>
            <w:r>
              <w:rPr>
                <w:rFonts w:hint="eastAsia"/>
              </w:rPr>
              <w:t>约定</w:t>
            </w:r>
          </w:p>
        </w:tc>
      </w:tr>
      <w:tr w:rsidR="001F6E75" w14:paraId="7EBFE057" w14:textId="77777777">
        <w:tc>
          <w:tcPr>
            <w:tcW w:w="0" w:type="auto"/>
          </w:tcPr>
          <w:p w14:paraId="7E6C7559" w14:textId="77777777" w:rsidR="001F6E75" w:rsidRDefault="003F64BB">
            <w:pPr>
              <w:pStyle w:val="Compact"/>
            </w:pPr>
            <w:r>
              <w:rPr>
                <w:rFonts w:hint="eastAsia"/>
              </w:rPr>
              <w:t>协议</w:t>
            </w:r>
          </w:p>
        </w:tc>
        <w:tc>
          <w:tcPr>
            <w:tcW w:w="0" w:type="auto"/>
          </w:tcPr>
          <w:p w14:paraId="21DEE33A" w14:textId="77777777" w:rsidR="001F6E75" w:rsidRDefault="003F64BB">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1F6E75" w14:paraId="0AEFB20E" w14:textId="77777777">
        <w:tc>
          <w:tcPr>
            <w:tcW w:w="0" w:type="auto"/>
          </w:tcPr>
          <w:p w14:paraId="220E5342" w14:textId="77777777" w:rsidR="001F6E75" w:rsidRDefault="003F64BB">
            <w:pPr>
              <w:pStyle w:val="Compact"/>
            </w:pPr>
            <w:r>
              <w:rPr>
                <w:rFonts w:hint="eastAsia"/>
              </w:rPr>
              <w:t>数据</w:t>
            </w:r>
          </w:p>
        </w:tc>
        <w:tc>
          <w:tcPr>
            <w:tcW w:w="0" w:type="auto"/>
          </w:tcPr>
          <w:p w14:paraId="1A9CC2F3" w14:textId="77777777" w:rsidR="001F6E75" w:rsidRDefault="003F64BB">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1F6E75" w14:paraId="611EF18A" w14:textId="77777777">
        <w:tc>
          <w:tcPr>
            <w:tcW w:w="0" w:type="auto"/>
          </w:tcPr>
          <w:p w14:paraId="288E8B65" w14:textId="77777777" w:rsidR="001F6E75" w:rsidRDefault="003F64BB">
            <w:pPr>
              <w:pStyle w:val="Compact"/>
            </w:pPr>
            <w:r>
              <w:rPr>
                <w:rFonts w:hint="eastAsia"/>
              </w:rPr>
              <w:t>星座</w:t>
            </w:r>
          </w:p>
        </w:tc>
        <w:tc>
          <w:tcPr>
            <w:tcW w:w="0" w:type="auto"/>
          </w:tcPr>
          <w:p w14:paraId="7F866007" w14:textId="77777777" w:rsidR="001F6E75" w:rsidRDefault="003F64BB">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1F6E75" w14:paraId="3B848A59" w14:textId="77777777">
        <w:tc>
          <w:tcPr>
            <w:tcW w:w="0" w:type="auto"/>
          </w:tcPr>
          <w:p w14:paraId="7B2524DA" w14:textId="77777777" w:rsidR="001F6E75" w:rsidRDefault="003F64BB">
            <w:pPr>
              <w:pStyle w:val="Compact"/>
            </w:pPr>
            <w:r>
              <w:rPr>
                <w:rFonts w:hint="eastAsia"/>
              </w:rPr>
              <w:t>顺序</w:t>
            </w:r>
          </w:p>
        </w:tc>
        <w:tc>
          <w:tcPr>
            <w:tcW w:w="0" w:type="auto"/>
          </w:tcPr>
          <w:p w14:paraId="5B03CAB6" w14:textId="77777777" w:rsidR="001F6E75" w:rsidRDefault="003F64BB">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1F6E75" w14:paraId="0F9D4419" w14:textId="77777777">
        <w:tc>
          <w:tcPr>
            <w:tcW w:w="0" w:type="auto"/>
          </w:tcPr>
          <w:p w14:paraId="66BC5730" w14:textId="77777777" w:rsidR="001F6E75" w:rsidRDefault="003F64BB">
            <w:pPr>
              <w:pStyle w:val="Compact"/>
            </w:pPr>
            <w:r>
              <w:rPr>
                <w:rFonts w:hint="eastAsia"/>
              </w:rPr>
              <w:t>帧边界</w:t>
            </w:r>
          </w:p>
        </w:tc>
        <w:tc>
          <w:tcPr>
            <w:tcW w:w="0" w:type="auto"/>
          </w:tcPr>
          <w:p w14:paraId="6269CAFD" w14:textId="77777777" w:rsidR="001F6E75" w:rsidRDefault="003F64BB">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1F6E75" w14:paraId="3EB7DA79" w14:textId="77777777">
        <w:tc>
          <w:tcPr>
            <w:tcW w:w="0" w:type="auto"/>
          </w:tcPr>
          <w:p w14:paraId="1F4A340C" w14:textId="77777777" w:rsidR="001F6E75" w:rsidRDefault="003F64BB">
            <w:pPr>
              <w:pStyle w:val="Compact"/>
            </w:pPr>
            <w:r>
              <w:rPr>
                <w:rFonts w:hint="eastAsia"/>
              </w:rPr>
              <w:t>RX</w:t>
            </w:r>
            <w:r>
              <w:rPr>
                <w:rFonts w:hint="eastAsia"/>
              </w:rPr>
              <w:t>输出</w:t>
            </w:r>
          </w:p>
        </w:tc>
        <w:tc>
          <w:tcPr>
            <w:tcW w:w="0" w:type="auto"/>
          </w:tcPr>
          <w:p w14:paraId="7CBB7657" w14:textId="77777777" w:rsidR="001F6E75" w:rsidRDefault="003F64BB">
            <w:pPr>
              <w:pStyle w:val="Compact"/>
            </w:pPr>
            <w:r>
              <w:rPr>
                <w:rFonts w:hint="eastAsia"/>
              </w:rPr>
              <w:t>均衡后的连续</w:t>
            </w:r>
            <w:r>
              <w:rPr>
                <w:rFonts w:hint="eastAsia"/>
              </w:rPr>
              <w:t>I/Q</w:t>
            </w:r>
            <w:r>
              <w:rPr>
                <w:rFonts w:hint="eastAsia"/>
              </w:rPr>
              <w:t>（同一格式），不做星座判决</w:t>
            </w:r>
          </w:p>
        </w:tc>
      </w:tr>
    </w:tbl>
    <w:p w14:paraId="2E4518F8" w14:textId="77777777" w:rsidR="001F6E75" w:rsidRDefault="003F64BB">
      <w:pPr>
        <w:pStyle w:val="2"/>
      </w:pPr>
      <w:bookmarkStart w:id="16" w:name="硬件系统介绍"/>
      <w:bookmarkEnd w:id="15"/>
      <w:bookmarkEnd w:id="10"/>
      <w:r>
        <w:t xml:space="preserve">2.2 </w:t>
      </w:r>
      <w:r>
        <w:rPr>
          <w:rFonts w:hint="eastAsia"/>
        </w:rPr>
        <w:t>硬件系统介绍</w:t>
      </w:r>
    </w:p>
    <w:p w14:paraId="2BDBA0BC" w14:textId="77777777" w:rsidR="001F6E75" w:rsidRDefault="003F64BB">
      <w:pPr>
        <w:pStyle w:val="3"/>
      </w:pPr>
      <w:bookmarkStart w:id="17" w:name="硬件整体介绍"/>
      <w:r>
        <w:t xml:space="preserve">2.2.1 </w:t>
      </w:r>
      <w:r>
        <w:rPr>
          <w:rFonts w:hint="eastAsia"/>
        </w:rPr>
        <w:t>硬件整体介绍</w:t>
      </w:r>
    </w:p>
    <w:p w14:paraId="23B22072" w14:textId="77777777" w:rsidR="001F6E75" w:rsidRDefault="003F64BB">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1F6E75" w14:paraId="0DB91A85"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03936838" w14:textId="77777777" w:rsidR="001F6E75" w:rsidRDefault="003F64BB">
            <w:pPr>
              <w:pStyle w:val="Compact"/>
            </w:pPr>
            <w:r>
              <w:rPr>
                <w:rFonts w:hint="eastAsia"/>
              </w:rPr>
              <w:t>部件</w:t>
            </w:r>
          </w:p>
        </w:tc>
        <w:tc>
          <w:tcPr>
            <w:tcW w:w="0" w:type="auto"/>
          </w:tcPr>
          <w:p w14:paraId="4911E5AA" w14:textId="77777777" w:rsidR="001F6E75" w:rsidRDefault="003F64BB">
            <w:pPr>
              <w:pStyle w:val="Compact"/>
            </w:pPr>
            <w:r>
              <w:rPr>
                <w:rFonts w:hint="eastAsia"/>
              </w:rPr>
              <w:t>数量</w:t>
            </w:r>
          </w:p>
        </w:tc>
        <w:tc>
          <w:tcPr>
            <w:tcW w:w="0" w:type="auto"/>
          </w:tcPr>
          <w:p w14:paraId="4EA482DF" w14:textId="77777777" w:rsidR="001F6E75" w:rsidRDefault="003F64BB">
            <w:pPr>
              <w:pStyle w:val="Compact"/>
            </w:pPr>
            <w:r>
              <w:rPr>
                <w:rFonts w:hint="eastAsia"/>
              </w:rPr>
              <w:t>型号</w:t>
            </w:r>
            <w:r>
              <w:t xml:space="preserve"> / </w:t>
            </w:r>
            <w:r>
              <w:rPr>
                <w:rFonts w:hint="eastAsia"/>
              </w:rPr>
              <w:t>规格</w:t>
            </w:r>
          </w:p>
        </w:tc>
        <w:tc>
          <w:tcPr>
            <w:tcW w:w="0" w:type="auto"/>
          </w:tcPr>
          <w:p w14:paraId="183D963B" w14:textId="77777777" w:rsidR="001F6E75" w:rsidRDefault="003F64BB">
            <w:pPr>
              <w:pStyle w:val="Compact"/>
            </w:pPr>
            <w:r>
              <w:rPr>
                <w:rFonts w:hint="eastAsia"/>
              </w:rPr>
              <w:t>用途</w:t>
            </w:r>
          </w:p>
        </w:tc>
      </w:tr>
      <w:tr w:rsidR="001F6E75" w14:paraId="2171BBE1" w14:textId="77777777">
        <w:tc>
          <w:tcPr>
            <w:tcW w:w="0" w:type="auto"/>
          </w:tcPr>
          <w:p w14:paraId="113B25EE" w14:textId="77777777" w:rsidR="001F6E75" w:rsidRDefault="003F64BB">
            <w:pPr>
              <w:pStyle w:val="Compact"/>
            </w:pPr>
            <w:r>
              <w:rPr>
                <w:rFonts w:hint="eastAsia"/>
              </w:rPr>
              <w:t>FPGA</w:t>
            </w:r>
            <w:r>
              <w:rPr>
                <w:rFonts w:hint="eastAsia"/>
              </w:rPr>
              <w:t>开发板</w:t>
            </w:r>
          </w:p>
        </w:tc>
        <w:tc>
          <w:tcPr>
            <w:tcW w:w="0" w:type="auto"/>
          </w:tcPr>
          <w:p w14:paraId="252AC51F" w14:textId="77777777" w:rsidR="001F6E75" w:rsidRDefault="003F64BB">
            <w:pPr>
              <w:pStyle w:val="Compact"/>
            </w:pPr>
            <w:r>
              <w:t>2</w:t>
            </w:r>
          </w:p>
        </w:tc>
        <w:tc>
          <w:tcPr>
            <w:tcW w:w="0" w:type="auto"/>
          </w:tcPr>
          <w:p w14:paraId="74D90FCC" w14:textId="77777777" w:rsidR="001F6E75" w:rsidRDefault="003F64BB">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464007A2" w14:textId="77777777" w:rsidR="001F6E75" w:rsidRDefault="003F64BB">
            <w:pPr>
              <w:pStyle w:val="Compact"/>
            </w:pPr>
            <w:r>
              <w:rPr>
                <w:rFonts w:hint="eastAsia"/>
              </w:rPr>
              <w:t>TX</w:t>
            </w:r>
            <w:r>
              <w:rPr>
                <w:rFonts w:hint="eastAsia"/>
              </w:rPr>
              <w:t>、</w:t>
            </w:r>
            <w:r>
              <w:rPr>
                <w:rFonts w:hint="eastAsia"/>
              </w:rPr>
              <w:t>RX</w:t>
            </w:r>
            <w:r>
              <w:rPr>
                <w:rFonts w:hint="eastAsia"/>
              </w:rPr>
              <w:t>各一块</w:t>
            </w:r>
          </w:p>
        </w:tc>
      </w:tr>
      <w:tr w:rsidR="001F6E75" w14:paraId="074457AA" w14:textId="77777777">
        <w:tc>
          <w:tcPr>
            <w:tcW w:w="0" w:type="auto"/>
          </w:tcPr>
          <w:p w14:paraId="23415B0A" w14:textId="77777777" w:rsidR="001F6E75" w:rsidRDefault="003F64BB">
            <w:pPr>
              <w:pStyle w:val="Compact"/>
            </w:pPr>
            <w:r>
              <w:rPr>
                <w:rFonts w:hint="eastAsia"/>
              </w:rPr>
              <w:t>射频子卡</w:t>
            </w:r>
          </w:p>
        </w:tc>
        <w:tc>
          <w:tcPr>
            <w:tcW w:w="0" w:type="auto"/>
          </w:tcPr>
          <w:p w14:paraId="1D4E603B" w14:textId="77777777" w:rsidR="001F6E75" w:rsidRDefault="003F64BB">
            <w:pPr>
              <w:pStyle w:val="Compact"/>
            </w:pPr>
            <w:r>
              <w:t>2</w:t>
            </w:r>
          </w:p>
        </w:tc>
        <w:tc>
          <w:tcPr>
            <w:tcW w:w="0" w:type="auto"/>
          </w:tcPr>
          <w:p w14:paraId="62CE89DA" w14:textId="77777777" w:rsidR="001F6E75" w:rsidRDefault="003F64BB">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288B68E8" w14:textId="77777777" w:rsidR="001F6E75" w:rsidRDefault="003F64BB">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1F6E75" w14:paraId="05A6D2C4" w14:textId="77777777">
        <w:tc>
          <w:tcPr>
            <w:tcW w:w="0" w:type="auto"/>
          </w:tcPr>
          <w:p w14:paraId="63E3BDE4" w14:textId="77777777" w:rsidR="001F6E75" w:rsidRDefault="003F64BB">
            <w:pPr>
              <w:pStyle w:val="Compact"/>
            </w:pPr>
            <w:r>
              <w:rPr>
                <w:rFonts w:hint="eastAsia"/>
              </w:rPr>
              <w:t>天线</w:t>
            </w:r>
          </w:p>
        </w:tc>
        <w:tc>
          <w:tcPr>
            <w:tcW w:w="0" w:type="auto"/>
          </w:tcPr>
          <w:p w14:paraId="32F8C951" w14:textId="77777777" w:rsidR="001F6E75" w:rsidRDefault="003F64BB">
            <w:pPr>
              <w:pStyle w:val="Compact"/>
            </w:pPr>
            <w:r>
              <w:t>2</w:t>
            </w:r>
          </w:p>
        </w:tc>
        <w:tc>
          <w:tcPr>
            <w:tcW w:w="0" w:type="auto"/>
          </w:tcPr>
          <w:p w14:paraId="0D4FFB13" w14:textId="77777777" w:rsidR="001F6E75" w:rsidRDefault="003F64BB">
            <w:pPr>
              <w:pStyle w:val="Compact"/>
            </w:pPr>
            <w:r>
              <w:t xml:space="preserve">915 </w:t>
            </w:r>
            <w:r>
              <w:rPr>
                <w:rFonts w:hint="eastAsia"/>
              </w:rPr>
              <w:t>MHz</w:t>
            </w:r>
            <w:r>
              <w:rPr>
                <w:rFonts w:hint="eastAsia"/>
              </w:rPr>
              <w:t>天线</w:t>
            </w:r>
          </w:p>
        </w:tc>
        <w:tc>
          <w:tcPr>
            <w:tcW w:w="0" w:type="auto"/>
          </w:tcPr>
          <w:p w14:paraId="505FC8CA" w14:textId="77777777" w:rsidR="001F6E75" w:rsidRDefault="003F64BB">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1F6E75" w14:paraId="709BCA20" w14:textId="77777777">
        <w:tc>
          <w:tcPr>
            <w:tcW w:w="0" w:type="auto"/>
          </w:tcPr>
          <w:p w14:paraId="6BF05376" w14:textId="77777777" w:rsidR="001F6E75" w:rsidRDefault="003F64BB">
            <w:pPr>
              <w:pStyle w:val="Compact"/>
            </w:pPr>
            <w:r>
              <w:rPr>
                <w:rFonts w:hint="eastAsia"/>
              </w:rPr>
              <w:lastRenderedPageBreak/>
              <w:t>USB</w:t>
            </w:r>
            <w:r>
              <w:rPr>
                <w:rFonts w:hint="eastAsia"/>
              </w:rPr>
              <w:t>摄像头</w:t>
            </w:r>
          </w:p>
        </w:tc>
        <w:tc>
          <w:tcPr>
            <w:tcW w:w="0" w:type="auto"/>
          </w:tcPr>
          <w:p w14:paraId="7DBEC0C9" w14:textId="77777777" w:rsidR="001F6E75" w:rsidRDefault="003F64BB">
            <w:pPr>
              <w:pStyle w:val="Compact"/>
            </w:pPr>
            <w:r>
              <w:t>1</w:t>
            </w:r>
          </w:p>
        </w:tc>
        <w:tc>
          <w:tcPr>
            <w:tcW w:w="0" w:type="auto"/>
          </w:tcPr>
          <w:p w14:paraId="19F6E704" w14:textId="77777777" w:rsidR="001F6E75" w:rsidRDefault="003F64BB">
            <w:pPr>
              <w:pStyle w:val="Compact"/>
            </w:pPr>
            <w:r>
              <w:rPr>
                <w:rFonts w:hint="eastAsia"/>
              </w:rPr>
              <w:t>UVC</w:t>
            </w:r>
            <w:r>
              <w:rPr>
                <w:rFonts w:hint="eastAsia"/>
              </w:rPr>
              <w:t>，</w:t>
            </w:r>
            <w:r>
              <w:rPr>
                <w:rFonts w:hint="eastAsia"/>
              </w:rPr>
              <w:t>MJPG</w:t>
            </w:r>
            <w:r>
              <w:t xml:space="preserve"> 640×480 @ 30 fps</w:t>
            </w:r>
          </w:p>
        </w:tc>
        <w:tc>
          <w:tcPr>
            <w:tcW w:w="0" w:type="auto"/>
          </w:tcPr>
          <w:p w14:paraId="30095201" w14:textId="77777777" w:rsidR="001F6E75" w:rsidRDefault="003F64BB">
            <w:pPr>
              <w:pStyle w:val="Compact"/>
            </w:pPr>
            <w:r>
              <w:rPr>
                <w:rFonts w:hint="eastAsia"/>
              </w:rPr>
              <w:t>TX</w:t>
            </w:r>
            <w:r>
              <w:rPr>
                <w:rFonts w:hint="eastAsia"/>
              </w:rPr>
              <w:t>取图（可选，也可用演示视频或预设图）</w:t>
            </w:r>
          </w:p>
        </w:tc>
      </w:tr>
      <w:tr w:rsidR="001F6E75" w14:paraId="64526471" w14:textId="77777777">
        <w:tc>
          <w:tcPr>
            <w:tcW w:w="0" w:type="auto"/>
          </w:tcPr>
          <w:p w14:paraId="23A61EB2" w14:textId="77777777" w:rsidR="001F6E75" w:rsidRDefault="003F64BB">
            <w:pPr>
              <w:pStyle w:val="Compact"/>
            </w:pPr>
            <w:r>
              <w:rPr>
                <w:rFonts w:hint="eastAsia"/>
              </w:rPr>
              <w:t>触摸屏</w:t>
            </w:r>
          </w:p>
        </w:tc>
        <w:tc>
          <w:tcPr>
            <w:tcW w:w="0" w:type="auto"/>
          </w:tcPr>
          <w:p w14:paraId="36F449E3" w14:textId="77777777" w:rsidR="001F6E75" w:rsidRDefault="003F64BB">
            <w:pPr>
              <w:pStyle w:val="Compact"/>
            </w:pPr>
            <w:r>
              <w:t>1</w:t>
            </w:r>
          </w:p>
        </w:tc>
        <w:tc>
          <w:tcPr>
            <w:tcW w:w="0" w:type="auto"/>
          </w:tcPr>
          <w:p w14:paraId="54C35E48" w14:textId="77777777" w:rsidR="001F6E75" w:rsidRDefault="003F64BB">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6604E1AC" w14:textId="77777777" w:rsidR="001F6E75" w:rsidRDefault="003F64BB">
            <w:pPr>
              <w:pStyle w:val="Compact"/>
            </w:pPr>
            <w:r>
              <w:rPr>
                <w:rFonts w:hint="eastAsia"/>
              </w:rPr>
              <w:t>RX</w:t>
            </w:r>
            <w:r>
              <w:rPr>
                <w:rFonts w:hint="eastAsia"/>
              </w:rPr>
              <w:t>端显示</w:t>
            </w:r>
            <w:r>
              <w:rPr>
                <w:rFonts w:hint="eastAsia"/>
              </w:rPr>
              <w:t>GUI</w:t>
            </w:r>
          </w:p>
        </w:tc>
      </w:tr>
      <w:tr w:rsidR="001F6E75" w14:paraId="198222F6" w14:textId="77777777">
        <w:tc>
          <w:tcPr>
            <w:tcW w:w="0" w:type="auto"/>
          </w:tcPr>
          <w:p w14:paraId="47E41E8A" w14:textId="77777777" w:rsidR="001F6E75" w:rsidRDefault="003F64BB">
            <w:pPr>
              <w:pStyle w:val="Compact"/>
            </w:pPr>
            <w:r>
              <w:rPr>
                <w:rFonts w:hint="eastAsia"/>
              </w:rPr>
              <w:t>网线</w:t>
            </w:r>
          </w:p>
        </w:tc>
        <w:tc>
          <w:tcPr>
            <w:tcW w:w="0" w:type="auto"/>
          </w:tcPr>
          <w:p w14:paraId="157465A8" w14:textId="77777777" w:rsidR="001F6E75" w:rsidRDefault="003F64BB">
            <w:pPr>
              <w:pStyle w:val="Compact"/>
            </w:pPr>
            <w:r>
              <w:t>1</w:t>
            </w:r>
          </w:p>
        </w:tc>
        <w:tc>
          <w:tcPr>
            <w:tcW w:w="0" w:type="auto"/>
          </w:tcPr>
          <w:p w14:paraId="2D6CA97C" w14:textId="77777777" w:rsidR="001F6E75" w:rsidRDefault="003F64BB">
            <w:pPr>
              <w:pStyle w:val="Compact"/>
            </w:pPr>
            <w:r>
              <w:rPr>
                <w:rFonts w:hint="eastAsia"/>
              </w:rPr>
              <w:t>两块板之间</w:t>
            </w:r>
          </w:p>
        </w:tc>
        <w:tc>
          <w:tcPr>
            <w:tcW w:w="0" w:type="auto"/>
          </w:tcPr>
          <w:p w14:paraId="3CAED084" w14:textId="77777777" w:rsidR="001F6E75" w:rsidRDefault="003F64BB">
            <w:pPr>
              <w:pStyle w:val="Compact"/>
            </w:pPr>
            <w:r>
              <w:rPr>
                <w:rFonts w:hint="eastAsia"/>
              </w:rPr>
              <w:t>只传</w:t>
            </w:r>
            <w:r>
              <w:rPr>
                <w:rFonts w:hint="eastAsia"/>
              </w:rPr>
              <w:t>TX</w:t>
            </w:r>
            <w:r>
              <w:rPr>
                <w:rFonts w:hint="eastAsia"/>
              </w:rPr>
              <w:t>预览图与控制命令</w:t>
            </w:r>
          </w:p>
        </w:tc>
      </w:tr>
    </w:tbl>
    <w:p w14:paraId="3083E407" w14:textId="77777777" w:rsidR="001F6E75" w:rsidRDefault="003F64BB">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4ECF9DE9" w14:textId="77777777" w:rsidR="001F6E75" w:rsidRDefault="003F64BB">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DE9C46C" w14:textId="77777777" w:rsidR="001F6E75" w:rsidRDefault="003F64BB">
      <w:pPr>
        <w:pStyle w:val="3"/>
      </w:pPr>
      <w:bookmarkStart w:id="18" w:name="机械设计介绍"/>
      <w:bookmarkEnd w:id="17"/>
      <w:r>
        <w:t xml:space="preserve">2.2.2 </w:t>
      </w:r>
      <w:r>
        <w:rPr>
          <w:rFonts w:hint="eastAsia"/>
        </w:rPr>
        <w:t>机械设计介绍</w:t>
      </w:r>
    </w:p>
    <w:p w14:paraId="5C210F5E" w14:textId="77777777" w:rsidR="001F6E75" w:rsidRDefault="003F64BB">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7B576276" w14:textId="77777777" w:rsidR="001F6E75" w:rsidRDefault="003F64BB">
      <w:pPr>
        <w:pStyle w:val="3"/>
      </w:pPr>
      <w:bookmarkStart w:id="19" w:name="电路各模块介绍"/>
      <w:bookmarkEnd w:id="18"/>
      <w:r>
        <w:t xml:space="preserve">2.2.3 </w:t>
      </w:r>
      <w:r>
        <w:rPr>
          <w:rFonts w:hint="eastAsia"/>
        </w:rPr>
        <w:t>电路各模块介绍</w:t>
      </w:r>
    </w:p>
    <w:p w14:paraId="6269367C" w14:textId="77777777" w:rsidR="001F6E75" w:rsidRDefault="003F64BB">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795C295B" w14:textId="77777777" w:rsidR="001F6E75" w:rsidRDefault="003F64BB">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5FAB80FE" w14:textId="77777777" w:rsidR="001F6E75" w:rsidRDefault="003F64BB">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18070B5" w14:textId="77777777" w:rsidR="001F6E75" w:rsidRDefault="003F64BB">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4770A0D4" w14:textId="77777777" w:rsidR="001F6E75" w:rsidRDefault="003F64BB">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46D6AD06" w14:textId="77777777" w:rsidR="001F6E75" w:rsidRDefault="003F64BB">
      <w:pPr>
        <w:pStyle w:val="4"/>
      </w:pPr>
      <w:bookmarkStart w:id="20" w:name="deepjscc-q编码器与解码器"/>
      <w:r>
        <w:lastRenderedPageBreak/>
        <w:t xml:space="preserve">2.2.3.1 </w:t>
      </w:r>
      <w:r>
        <w:rPr>
          <w:rFonts w:hint="eastAsia"/>
        </w:rPr>
        <w:t>DeepJSCC-Q</w:t>
      </w:r>
      <w:r>
        <w:rPr>
          <w:rFonts w:hint="eastAsia"/>
        </w:rPr>
        <w:t>编码器与解码器</w:t>
      </w:r>
    </w:p>
    <w:p w14:paraId="34B88803" w14:textId="77777777" w:rsidR="001F6E75" w:rsidRDefault="003F64BB">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2646A3D9" w14:textId="77777777" w:rsidR="001F6E75" w:rsidRDefault="003F64BB">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7F087D9E" w14:textId="77777777" w:rsidR="001F6E75" w:rsidRDefault="003F64BB">
      <w:pPr>
        <w:pStyle w:val="FigurePara"/>
      </w:pPr>
      <w:r>
        <w:rPr>
          <w:noProof/>
        </w:rPr>
        <w:drawing>
          <wp:inline distT="0" distB="0" distL="0" distR="0" wp14:anchorId="1BA9C022" wp14:editId="5A3CA527">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03C802AC" w14:textId="77777777" w:rsidR="001F6E75" w:rsidRDefault="003F64BB">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2B1B4618" w14:textId="77777777" w:rsidR="001F6E75" w:rsidRDefault="003F64BB">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505CD6BE" w14:textId="77777777" w:rsidR="001F6E75" w:rsidRDefault="003F64BB">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1F6E75" w14:paraId="7792F71A"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14A71091" w14:textId="77777777" w:rsidR="001F6E75" w:rsidRDefault="003F64BB">
            <w:pPr>
              <w:pStyle w:val="Compact"/>
            </w:pPr>
            <w:r>
              <w:rPr>
                <w:rFonts w:hint="eastAsia"/>
              </w:rPr>
              <w:t>模块</w:t>
            </w:r>
          </w:p>
        </w:tc>
        <w:tc>
          <w:tcPr>
            <w:tcW w:w="0" w:type="auto"/>
          </w:tcPr>
          <w:p w14:paraId="68334079" w14:textId="77777777" w:rsidR="001F6E75" w:rsidRDefault="003F64BB">
            <w:pPr>
              <w:pStyle w:val="Compact"/>
            </w:pPr>
            <w:r>
              <w:rPr>
                <w:rFonts w:hint="eastAsia"/>
              </w:rPr>
              <w:t>功能</w:t>
            </w:r>
          </w:p>
        </w:tc>
        <w:tc>
          <w:tcPr>
            <w:tcW w:w="0" w:type="auto"/>
          </w:tcPr>
          <w:p w14:paraId="113D4BD5" w14:textId="77777777" w:rsidR="001F6E75" w:rsidRDefault="003F64BB">
            <w:pPr>
              <w:pStyle w:val="Compact"/>
            </w:pPr>
            <w:r>
              <w:rPr>
                <w:rFonts w:hint="eastAsia"/>
              </w:rPr>
              <w:t>关键参数</w:t>
            </w:r>
          </w:p>
        </w:tc>
      </w:tr>
      <w:tr w:rsidR="001F6E75" w14:paraId="2F6078BC" w14:textId="77777777">
        <w:tc>
          <w:tcPr>
            <w:tcW w:w="0" w:type="auto"/>
          </w:tcPr>
          <w:p w14:paraId="5C1EA0A5" w14:textId="77777777" w:rsidR="001F6E75" w:rsidRDefault="003F64BB">
            <w:pPr>
              <w:pStyle w:val="Compact"/>
            </w:pPr>
            <w:r>
              <w:rPr>
                <w:rStyle w:val="VerbatimChar"/>
              </w:rPr>
              <w:t>axis_line_buffer</w:t>
            </w:r>
          </w:p>
        </w:tc>
        <w:tc>
          <w:tcPr>
            <w:tcW w:w="0" w:type="auto"/>
          </w:tcPr>
          <w:p w14:paraId="1E05D20E" w14:textId="77777777" w:rsidR="001F6E75" w:rsidRDefault="003F64BB">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60581D14" w14:textId="77777777" w:rsidR="001F6E75" w:rsidRDefault="003F64BB">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1F6E75" w14:paraId="401B552E" w14:textId="77777777">
        <w:tc>
          <w:tcPr>
            <w:tcW w:w="0" w:type="auto"/>
          </w:tcPr>
          <w:p w14:paraId="2304906D" w14:textId="77777777" w:rsidR="001F6E75" w:rsidRDefault="003F64BB">
            <w:pPr>
              <w:pStyle w:val="Compact"/>
            </w:pPr>
            <w:r>
              <w:rPr>
                <w:rStyle w:val="VerbatimChar"/>
              </w:rPr>
              <w:t>axis_pixel_buffer</w:t>
            </w:r>
          </w:p>
        </w:tc>
        <w:tc>
          <w:tcPr>
            <w:tcW w:w="0" w:type="auto"/>
          </w:tcPr>
          <w:p w14:paraId="01256E0F" w14:textId="77777777" w:rsidR="001F6E75" w:rsidRDefault="003F64BB">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13FBDB5E" w14:textId="77777777" w:rsidR="001F6E75" w:rsidRDefault="003F64BB">
            <w:pPr>
              <w:pStyle w:val="Compact"/>
            </w:pPr>
            <w:r>
              <w:rPr>
                <w:rFonts w:hint="eastAsia"/>
              </w:rPr>
              <w:lastRenderedPageBreak/>
              <w:t>通道数、每个像素的读取遍数</w:t>
            </w:r>
          </w:p>
        </w:tc>
      </w:tr>
      <w:tr w:rsidR="001F6E75" w14:paraId="2D8DF845" w14:textId="77777777">
        <w:tc>
          <w:tcPr>
            <w:tcW w:w="0" w:type="auto"/>
          </w:tcPr>
          <w:p w14:paraId="739F953F" w14:textId="77777777" w:rsidR="001F6E75" w:rsidRDefault="003F64BB">
            <w:pPr>
              <w:pStyle w:val="Compact"/>
            </w:pPr>
            <w:r>
              <w:rPr>
                <w:rStyle w:val="VerbatimChar"/>
              </w:rPr>
              <w:t>conv_engine</w:t>
            </w:r>
          </w:p>
        </w:tc>
        <w:tc>
          <w:tcPr>
            <w:tcW w:w="0" w:type="auto"/>
          </w:tcPr>
          <w:p w14:paraId="4C2D77A4" w14:textId="77777777" w:rsidR="001F6E75" w:rsidRDefault="003F64BB">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07539BD5" w14:textId="77777777" w:rsidR="001F6E75" w:rsidRDefault="003F64BB">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1F6E75" w14:paraId="361B8BC9" w14:textId="77777777">
        <w:tc>
          <w:tcPr>
            <w:tcW w:w="0" w:type="auto"/>
          </w:tcPr>
          <w:p w14:paraId="3A7A4A41" w14:textId="77777777" w:rsidR="001F6E75" w:rsidRDefault="003F64BB">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007F7BA1" w14:textId="77777777" w:rsidR="001F6E75" w:rsidRDefault="003F64BB">
            <w:pPr>
              <w:pStyle w:val="Compact"/>
            </w:pPr>
            <w:r>
              <w:rPr>
                <w:rFonts w:hint="eastAsia"/>
              </w:rPr>
              <w:t>权重</w:t>
            </w:r>
            <w:r>
              <w:rPr>
                <w:rFonts w:hint="eastAsia"/>
              </w:rPr>
              <w:t>ROM</w:t>
            </w:r>
            <w:r>
              <w:rPr>
                <w:rFonts w:hint="eastAsia"/>
              </w:rPr>
              <w:t>的三种组织方式</w:t>
            </w:r>
          </w:p>
        </w:tc>
        <w:tc>
          <w:tcPr>
            <w:tcW w:w="0" w:type="auto"/>
          </w:tcPr>
          <w:p w14:paraId="35B68510" w14:textId="77777777" w:rsidR="001F6E75" w:rsidRDefault="003F64BB">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1F6E75" w14:paraId="3E2DD814" w14:textId="77777777">
        <w:tc>
          <w:tcPr>
            <w:tcW w:w="0" w:type="auto"/>
          </w:tcPr>
          <w:p w14:paraId="59CE5C35" w14:textId="77777777" w:rsidR="001F6E75" w:rsidRDefault="003F64BB">
            <w:pPr>
              <w:pStyle w:val="Compact"/>
            </w:pPr>
            <w:r>
              <w:rPr>
                <w:rStyle w:val="VerbatimChar"/>
              </w:rPr>
              <w:t>axis_gdn</w:t>
            </w:r>
            <w:r>
              <w:t xml:space="preserve"> + </w:t>
            </w:r>
            <w:r>
              <w:rPr>
                <w:rStyle w:val="VerbatimChar"/>
              </w:rPr>
              <w:t>gdn_unit</w:t>
            </w:r>
          </w:p>
        </w:tc>
        <w:tc>
          <w:tcPr>
            <w:tcW w:w="0" w:type="auto"/>
          </w:tcPr>
          <w:p w14:paraId="5CB45450" w14:textId="77777777" w:rsidR="001F6E75" w:rsidRDefault="003F64BB">
            <w:pPr>
              <w:pStyle w:val="Compact"/>
            </w:pPr>
            <w:r>
              <w:t xml:space="preserve">GDN / </w:t>
            </w:r>
            <w:r>
              <w:rPr>
                <w:rFonts w:hint="eastAsia"/>
              </w:rPr>
              <w:t>IGDN</w:t>
            </w:r>
            <w:r>
              <w:rPr>
                <w:rFonts w:hint="eastAsia"/>
              </w:rPr>
              <w:t>归一化</w:t>
            </w:r>
          </w:p>
        </w:tc>
        <w:tc>
          <w:tcPr>
            <w:tcW w:w="0" w:type="auto"/>
          </w:tcPr>
          <w:p w14:paraId="0D1372F5" w14:textId="77777777" w:rsidR="001F6E75" w:rsidRDefault="003F64BB">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1F6E75" w14:paraId="674785B2" w14:textId="77777777">
        <w:tc>
          <w:tcPr>
            <w:tcW w:w="0" w:type="auto"/>
          </w:tcPr>
          <w:p w14:paraId="7FC73E25" w14:textId="77777777" w:rsidR="001F6E75" w:rsidRDefault="003F64BB">
            <w:pPr>
              <w:pStyle w:val="Compact"/>
            </w:pPr>
            <w:r>
              <w:rPr>
                <w:rStyle w:val="VerbatimChar"/>
              </w:rPr>
              <w:t>axis_sigmoid</w:t>
            </w:r>
          </w:p>
        </w:tc>
        <w:tc>
          <w:tcPr>
            <w:tcW w:w="0" w:type="auto"/>
          </w:tcPr>
          <w:p w14:paraId="19A80B34" w14:textId="77777777" w:rsidR="001F6E75" w:rsidRDefault="003F64BB">
            <w:pPr>
              <w:pStyle w:val="Compact"/>
            </w:pPr>
            <w:r>
              <w:rPr>
                <w:rFonts w:hint="eastAsia"/>
              </w:rPr>
              <w:t>32</w:t>
            </w:r>
            <w:r>
              <w:rPr>
                <w:rFonts w:hint="eastAsia"/>
              </w:rPr>
              <w:t>段分段线性</w:t>
            </w:r>
            <w:r>
              <w:rPr>
                <w:rFonts w:hint="eastAsia"/>
              </w:rPr>
              <w:t>sigmoid</w:t>
            </w:r>
          </w:p>
        </w:tc>
        <w:tc>
          <w:tcPr>
            <w:tcW w:w="0" w:type="auto"/>
          </w:tcPr>
          <w:p w14:paraId="5EC283CF" w14:textId="77777777" w:rsidR="001F6E75" w:rsidRDefault="003F64BB">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1F6E75" w14:paraId="51B9870E" w14:textId="77777777">
        <w:tc>
          <w:tcPr>
            <w:tcW w:w="0" w:type="auto"/>
          </w:tcPr>
          <w:p w14:paraId="3DE0F447" w14:textId="77777777" w:rsidR="001F6E75" w:rsidRDefault="003F64BB">
            <w:pPr>
              <w:pStyle w:val="Compact"/>
            </w:pPr>
            <w:r>
              <w:rPr>
                <w:rStyle w:val="VerbatimChar"/>
              </w:rPr>
              <w:t>axis_gate</w:t>
            </w:r>
          </w:p>
        </w:tc>
        <w:tc>
          <w:tcPr>
            <w:tcW w:w="0" w:type="auto"/>
          </w:tcPr>
          <w:p w14:paraId="7A080FDF" w14:textId="77777777" w:rsidR="001F6E75" w:rsidRDefault="003F64BB">
            <w:pPr>
              <w:pStyle w:val="Compact"/>
            </w:pPr>
            <w:r>
              <w:rPr>
                <w:rFonts w:hint="eastAsia"/>
              </w:rPr>
              <w:t>注意力门</w:t>
            </w:r>
            <w:r>
              <w:rPr>
                <w:rFonts w:hint="eastAsia"/>
              </w:rPr>
              <w:t>y</w:t>
            </w:r>
            <w:r>
              <w:t xml:space="preserve"> = x + a·σ(b)</w:t>
            </w:r>
          </w:p>
        </w:tc>
        <w:tc>
          <w:tcPr>
            <w:tcW w:w="0" w:type="auto"/>
          </w:tcPr>
          <w:p w14:paraId="2255D42D" w14:textId="77777777" w:rsidR="001F6E75" w:rsidRDefault="003F64BB">
            <w:pPr>
              <w:pStyle w:val="Compact"/>
            </w:pPr>
            <w:r>
              <w:rPr>
                <w:rFonts w:hint="eastAsia"/>
              </w:rPr>
              <w:t>两路的重定标乘数与移位</w:t>
            </w:r>
          </w:p>
        </w:tc>
      </w:tr>
      <w:tr w:rsidR="001F6E75" w14:paraId="5786E3D4" w14:textId="77777777">
        <w:tc>
          <w:tcPr>
            <w:tcW w:w="0" w:type="auto"/>
          </w:tcPr>
          <w:p w14:paraId="557F1394" w14:textId="77777777" w:rsidR="001F6E75" w:rsidRDefault="003F64BB">
            <w:pPr>
              <w:pStyle w:val="Compact"/>
            </w:pPr>
            <w:r>
              <w:rPr>
                <w:rStyle w:val="VerbatimChar"/>
              </w:rPr>
              <w:t>axis_add</w:t>
            </w:r>
          </w:p>
        </w:tc>
        <w:tc>
          <w:tcPr>
            <w:tcW w:w="0" w:type="auto"/>
          </w:tcPr>
          <w:p w14:paraId="071EF966" w14:textId="77777777" w:rsidR="001F6E75" w:rsidRDefault="003F64BB">
            <w:pPr>
              <w:pStyle w:val="Compact"/>
            </w:pPr>
            <w:r>
              <w:rPr>
                <w:rFonts w:hint="eastAsia"/>
              </w:rPr>
              <w:t>残差相加并重定标</w:t>
            </w:r>
          </w:p>
        </w:tc>
        <w:tc>
          <w:tcPr>
            <w:tcW w:w="0" w:type="auto"/>
          </w:tcPr>
          <w:p w14:paraId="4A526F5B" w14:textId="77777777" w:rsidR="001F6E75" w:rsidRDefault="003F64BB">
            <w:pPr>
              <w:pStyle w:val="Compact"/>
            </w:pPr>
            <w:r>
              <w:rPr>
                <w:rFonts w:hint="eastAsia"/>
              </w:rPr>
              <w:t>两路的重定标乘数与移位、是否加</w:t>
            </w:r>
            <w:r>
              <w:rPr>
                <w:rFonts w:hint="eastAsia"/>
              </w:rPr>
              <w:t>ReLU</w:t>
            </w:r>
          </w:p>
        </w:tc>
      </w:tr>
      <w:tr w:rsidR="001F6E75" w14:paraId="35EC3B7F" w14:textId="77777777">
        <w:tc>
          <w:tcPr>
            <w:tcW w:w="0" w:type="auto"/>
          </w:tcPr>
          <w:p w14:paraId="6CDF19D3" w14:textId="77777777" w:rsidR="001F6E75" w:rsidRDefault="003F64BB">
            <w:pPr>
              <w:pStyle w:val="Compact"/>
            </w:pPr>
            <w:r>
              <w:rPr>
                <w:rStyle w:val="VerbatimChar"/>
              </w:rPr>
              <w:t>axis_pixel_shuffle</w:t>
            </w:r>
          </w:p>
        </w:tc>
        <w:tc>
          <w:tcPr>
            <w:tcW w:w="0" w:type="auto"/>
          </w:tcPr>
          <w:p w14:paraId="45EE9D60" w14:textId="77777777" w:rsidR="001F6E75" w:rsidRDefault="003F64BB">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6E18511A" w14:textId="77777777" w:rsidR="001F6E75" w:rsidRDefault="003F64BB">
            <w:pPr>
              <w:pStyle w:val="Compact"/>
            </w:pPr>
            <w:r>
              <w:rPr>
                <w:rFonts w:hint="eastAsia"/>
              </w:rPr>
              <w:t>通道数、放大倍数、宽</w:t>
            </w:r>
          </w:p>
        </w:tc>
      </w:tr>
      <w:tr w:rsidR="001F6E75" w14:paraId="79B93DAE" w14:textId="77777777">
        <w:tc>
          <w:tcPr>
            <w:tcW w:w="0" w:type="auto"/>
          </w:tcPr>
          <w:p w14:paraId="42B34417" w14:textId="77777777" w:rsidR="001F6E75" w:rsidRDefault="003F64BB">
            <w:pPr>
              <w:pStyle w:val="Compact"/>
            </w:pPr>
            <w:r>
              <w:rPr>
                <w:rStyle w:val="VerbatimChar"/>
              </w:rPr>
              <w:t>centre_tap</w:t>
            </w:r>
          </w:p>
        </w:tc>
        <w:tc>
          <w:tcPr>
            <w:tcW w:w="0" w:type="auto"/>
          </w:tcPr>
          <w:p w14:paraId="7247EEBC" w14:textId="77777777" w:rsidR="001F6E75" w:rsidRDefault="003F64BB">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4C9E8DF8" w14:textId="77777777" w:rsidR="001F6E75" w:rsidRDefault="003F64BB">
            <w:pPr>
              <w:pStyle w:val="Compact"/>
            </w:pPr>
            <w:r>
              <w:rPr>
                <w:rFonts w:hint="eastAsia"/>
              </w:rPr>
              <w:t>通道数、核尺寸、主路每像素的读取遍数、转给旁路的遍数</w:t>
            </w:r>
          </w:p>
        </w:tc>
      </w:tr>
      <w:tr w:rsidR="001F6E75" w14:paraId="47BBA082" w14:textId="77777777">
        <w:tc>
          <w:tcPr>
            <w:tcW w:w="0" w:type="auto"/>
          </w:tcPr>
          <w:p w14:paraId="52802D34" w14:textId="77777777" w:rsidR="001F6E75" w:rsidRDefault="003F64BB">
            <w:pPr>
              <w:pStyle w:val="Compact"/>
            </w:pPr>
            <w:r>
              <w:rPr>
                <w:rStyle w:val="VerbatimChar"/>
              </w:rPr>
              <w:t>axis_fifo_packed</w:t>
            </w:r>
          </w:p>
        </w:tc>
        <w:tc>
          <w:tcPr>
            <w:tcW w:w="0" w:type="auto"/>
          </w:tcPr>
          <w:p w14:paraId="1A52FA6F" w14:textId="77777777" w:rsidR="001F6E75" w:rsidRDefault="003F64BB">
            <w:pPr>
              <w:pStyle w:val="Compact"/>
            </w:pPr>
            <w:r>
              <w:rPr>
                <w:rFonts w:hint="eastAsia"/>
              </w:rPr>
              <w:t>残差旁路的延迟对齐</w:t>
            </w:r>
            <w:r>
              <w:rPr>
                <w:rFonts w:hint="eastAsia"/>
              </w:rPr>
              <w:t>FIFO</w:t>
            </w:r>
            <w:r>
              <w:rPr>
                <w:rFonts w:hint="eastAsia"/>
              </w:rPr>
              <w:t>，多个元素打包存储</w:t>
            </w:r>
          </w:p>
        </w:tc>
        <w:tc>
          <w:tcPr>
            <w:tcW w:w="0" w:type="auto"/>
          </w:tcPr>
          <w:p w14:paraId="7C5E464B" w14:textId="77777777" w:rsidR="001F6E75" w:rsidRDefault="003F64BB">
            <w:pPr>
              <w:pStyle w:val="Compact"/>
            </w:pPr>
            <w:r>
              <w:rPr>
                <w:rFonts w:hint="eastAsia"/>
              </w:rPr>
              <w:t>每字打包的元素数、深度、存储原语</w:t>
            </w:r>
          </w:p>
        </w:tc>
      </w:tr>
      <w:tr w:rsidR="001F6E75" w14:paraId="5DF808FD" w14:textId="77777777">
        <w:tc>
          <w:tcPr>
            <w:tcW w:w="0" w:type="auto"/>
          </w:tcPr>
          <w:p w14:paraId="04097F69" w14:textId="77777777" w:rsidR="001F6E75" w:rsidRDefault="003F64BB">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7B698CFF" w14:textId="77777777" w:rsidR="001F6E75" w:rsidRDefault="003F64BB">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1B531923" w14:textId="77777777" w:rsidR="001F6E75" w:rsidRDefault="003F64BB">
            <w:pPr>
              <w:pStyle w:val="Compact"/>
            </w:pPr>
            <w:r>
              <w:rPr>
                <w:rFonts w:hint="eastAsia"/>
              </w:rPr>
              <w:t>分路数、拆分处的通道号</w:t>
            </w:r>
          </w:p>
        </w:tc>
      </w:tr>
      <w:tr w:rsidR="001F6E75" w14:paraId="586B158E" w14:textId="77777777">
        <w:tc>
          <w:tcPr>
            <w:tcW w:w="0" w:type="auto"/>
          </w:tcPr>
          <w:p w14:paraId="0F7DB15F" w14:textId="77777777" w:rsidR="001F6E75" w:rsidRDefault="003F64BB">
            <w:pPr>
              <w:pStyle w:val="Compact"/>
            </w:pPr>
            <w:r>
              <w:rPr>
                <w:rStyle w:val="VerbatimChar"/>
              </w:rPr>
              <w:t>qam_tx</w:t>
            </w:r>
            <w:r>
              <w:t xml:space="preserve"> / </w:t>
            </w:r>
            <w:r>
              <w:rPr>
                <w:rStyle w:val="VerbatimChar"/>
              </w:rPr>
              <w:t>rx_frame</w:t>
            </w:r>
          </w:p>
        </w:tc>
        <w:tc>
          <w:tcPr>
            <w:tcW w:w="0" w:type="auto"/>
          </w:tcPr>
          <w:p w14:paraId="640A4CB8" w14:textId="77777777" w:rsidR="001F6E75" w:rsidRDefault="003F64BB">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7A2E2C6C" w14:textId="77777777" w:rsidR="001F6E75" w:rsidRDefault="003F64BB">
            <w:pPr>
              <w:pStyle w:val="Compact"/>
            </w:pPr>
            <w:r>
              <w:t>—</w:t>
            </w:r>
          </w:p>
        </w:tc>
      </w:tr>
    </w:tbl>
    <w:p w14:paraId="1F26DF33" w14:textId="77777777" w:rsidR="001F6E75" w:rsidRDefault="003F64BB">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314D6F9C" w14:textId="77777777" w:rsidR="001F6E75" w:rsidRDefault="003F64BB">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02BF8379" w14:textId="77777777" w:rsidR="001F6E75" w:rsidRDefault="003F64BB">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08237D98" w14:textId="77777777" w:rsidR="001F6E75" w:rsidRDefault="003F64BB">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495F262" w14:textId="77777777" w:rsidR="001F6E75" w:rsidRDefault="003F64BB">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178072FC" w14:textId="77777777" w:rsidR="001F6E75" w:rsidRDefault="003F64BB">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35C7EC7D" w14:textId="77777777" w:rsidR="001F6E75" w:rsidRDefault="003F64BB">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51C84110" w14:textId="77777777" w:rsidR="001F6E75" w:rsidRDefault="003F64BB">
      <w:pPr>
        <w:pStyle w:val="FigurePara"/>
      </w:pPr>
      <w:r>
        <w:rPr>
          <w:noProof/>
        </w:rPr>
        <w:drawing>
          <wp:inline distT="0" distB="0" distL="0" distR="0" wp14:anchorId="6398A9F9" wp14:editId="72BDA95E">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0A74F1DC" w14:textId="77777777" w:rsidR="001F6E75" w:rsidRDefault="003F64BB">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436F3FBE" w14:textId="77777777" w:rsidR="001F6E75" w:rsidRDefault="003F64BB">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1DED260E" w14:textId="77777777" w:rsidR="001F6E75" w:rsidRDefault="003F64BB">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2DD9AC3F" w14:textId="77777777" w:rsidR="001F6E75" w:rsidRDefault="003F64BB">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12B1B977" w14:textId="77777777" w:rsidR="001F6E75" w:rsidRDefault="003F64BB">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4724D622" w14:textId="77777777" w:rsidR="001F6E75" w:rsidRDefault="003F64BB">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6B37B043" w14:textId="77777777" w:rsidR="001F6E75" w:rsidRDefault="003F64BB">
      <w:pPr>
        <w:pStyle w:val="Compact"/>
        <w:numPr>
          <w:ilvl w:val="0"/>
          <w:numId w:val="15"/>
        </w:numPr>
      </w:pPr>
      <w:r>
        <w:rPr>
          <w:rFonts w:hint="eastAsia"/>
        </w:rPr>
        <w:t>一个输入元素只有在它要写入的位置不再被当前输出行使用时才被接收，否则反压上游；</w:t>
      </w:r>
    </w:p>
    <w:p w14:paraId="5271F958" w14:textId="77777777" w:rsidR="001F6E75" w:rsidRDefault="003F64BB">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79777A4F" w14:textId="77777777" w:rsidR="001F6E75" w:rsidRDefault="003F64BB">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779C24A1" w14:textId="77777777" w:rsidR="001F6E75" w:rsidRDefault="003F64BB">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3C361F1D" w14:textId="77777777" w:rsidR="001F6E75" w:rsidRDefault="003F64BB">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0354614C" w14:textId="77777777" w:rsidR="001F6E75" w:rsidRDefault="003F64BB">
      <w:pPr>
        <w:pStyle w:val="FigurePara"/>
      </w:pPr>
      <w:r>
        <w:rPr>
          <w:noProof/>
        </w:rPr>
        <w:lastRenderedPageBreak/>
        <w:drawing>
          <wp:inline distT="0" distB="0" distL="0" distR="0" wp14:anchorId="71177B46" wp14:editId="2CE11DA6">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57255835" w14:textId="77777777" w:rsidR="001F6E75" w:rsidRDefault="003F64BB">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4EB5BA8E" w14:textId="77777777" w:rsidR="001F6E75" w:rsidRDefault="003F64BB">
      <w:pPr>
        <w:pStyle w:val="a3"/>
      </w:pPr>
      <w:r>
        <w:rPr>
          <w:rFonts w:hint="eastAsia"/>
        </w:rPr>
        <w:t>数值处理与整数参考模型逐比特一致：</w:t>
      </w:r>
    </w:p>
    <w:p w14:paraId="2CC2A723" w14:textId="4044FA14" w:rsidR="001F6E75" w:rsidRDefault="003F64BB" w:rsidP="003F64BB">
      <w:pPr>
        <w:pStyle w:val="EquationPara"/>
      </w:pPr>
      <w:r w:rsidRPr="003F64BB">
        <w:rPr>
          <w:position w:val="-16"/>
        </w:rPr>
        <w:object w:dxaOrig="5440" w:dyaOrig="440" w14:anchorId="1CC7A5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437277" r:id="rId12"/>
        </w:object>
      </w:r>
    </w:p>
    <w:p w14:paraId="4292C37B" w14:textId="2D04962E" w:rsidR="001F6E75" w:rsidRDefault="003F64BB">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3F64BB">
        <w:rPr>
          <w:position w:val="-16"/>
        </w:rPr>
        <w:object w:dxaOrig="3260" w:dyaOrig="440" w14:anchorId="49C95B27">
          <v:shape id="_x0000_i1032" type="#_x0000_t75" style="width:163.2pt;height:22pt" o:ole="">
            <v:imagedata r:id="rId13" o:title=""/>
          </v:shape>
          <o:OLEObject Type="Embed" ProgID="Equation.DSMT4" ShapeID="_x0000_i1032" DrawAspect="Content" ObjectID="_1853437278" r:id="rId14"/>
        </w:object>
      </w:r>
      <w:r>
        <w:rPr>
          <w:rFonts w:hint="eastAsia"/>
        </w:rPr>
        <w:t>生成。</w:t>
      </w:r>
    </w:p>
    <w:p w14:paraId="13621064" w14:textId="77777777" w:rsidR="001F6E75" w:rsidRDefault="003F64BB">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341B837A" w14:textId="5CFE8E6D" w:rsidR="001F6E75" w:rsidRDefault="003F64BB">
      <w:pPr>
        <w:pStyle w:val="Compact"/>
        <w:numPr>
          <w:ilvl w:val="0"/>
          <w:numId w:val="16"/>
        </w:numPr>
      </w:pPr>
      <w:r w:rsidRPr="003F64BB">
        <w:rPr>
          <w:position w:val="-10"/>
        </w:rPr>
        <w:object w:dxaOrig="2360" w:dyaOrig="360" w14:anchorId="741DA305">
          <v:shape id="_x0000_i1037" type="#_x0000_t75" style="width:118pt;height:18pt" o:ole="">
            <v:imagedata r:id="rId15" o:title=""/>
          </v:shape>
          <o:OLEObject Type="Embed" ProgID="Equation.DSMT4" ShapeID="_x0000_i1037" DrawAspect="Content" ObjectID="_1853437279" r:id="rId16"/>
        </w:object>
      </w:r>
      <w:r>
        <w:rPr>
          <w:rFonts w:hint="eastAsia"/>
        </w:rPr>
        <w:t>为四舍五入的算术右移。</w:t>
      </w:r>
    </w:p>
    <w:p w14:paraId="1E8FAD2C" w14:textId="2BEC0ECD" w:rsidR="001F6E75" w:rsidRDefault="003F64BB">
      <w:pPr>
        <w:pStyle w:val="Compact"/>
        <w:numPr>
          <w:ilvl w:val="0"/>
          <w:numId w:val="16"/>
        </w:numPr>
      </w:pPr>
      <w:r>
        <w:rPr>
          <w:rFonts w:hint="eastAsia"/>
        </w:rPr>
        <w:t>预移位</w:t>
      </w:r>
      <w:r>
        <w:rPr>
          <w:rFonts w:hint="eastAsia"/>
        </w:rPr>
        <w:t>p</w:t>
      </w:r>
      <w:r>
        <w:rPr>
          <w:rFonts w:hint="eastAsia"/>
        </w:rPr>
        <w:t>是层常数；</w:t>
      </w:r>
      <w:r w:rsidRPr="003F64BB">
        <w:rPr>
          <w:position w:val="-12"/>
        </w:rPr>
        <w:object w:dxaOrig="380" w:dyaOrig="360" w14:anchorId="495E079A">
          <v:shape id="_x0000_i1042" type="#_x0000_t75" style="width:19.2pt;height:18pt" o:ole="">
            <v:imagedata r:id="rId17" o:title=""/>
          </v:shape>
          <o:OLEObject Type="Embed" ProgID="Equation.DSMT4" ShapeID="_x0000_i1042" DrawAspect="Content" ObjectID="_1853437280" r:id="rId18"/>
        </w:object>
      </w:r>
      <w:r>
        <w:rPr>
          <w:rFonts w:hint="eastAsia"/>
        </w:rPr>
        <w:t>（</w:t>
      </w:r>
      <w:r>
        <w:rPr>
          <w:rFonts w:hint="eastAsia"/>
        </w:rPr>
        <w:t>17</w:t>
      </w:r>
      <w:r>
        <w:rPr>
          <w:rFonts w:hint="eastAsia"/>
        </w:rPr>
        <w:t>位无符号）与</w:t>
      </w:r>
      <w:r w:rsidRPr="003F64BB">
        <w:rPr>
          <w:position w:val="-12"/>
        </w:rPr>
        <w:object w:dxaOrig="240" w:dyaOrig="360" w14:anchorId="4E6E5A48">
          <v:shape id="_x0000_i1047" type="#_x0000_t75" style="width:12pt;height:18pt" o:ole="">
            <v:imagedata r:id="rId19" o:title=""/>
          </v:shape>
          <o:OLEObject Type="Embed" ProgID="Equation.DSMT4" ShapeID="_x0000_i1047" DrawAspect="Content" ObjectID="_1853437281" r:id="rId20"/>
        </w:object>
      </w:r>
      <w:r>
        <w:rPr>
          <w:rFonts w:hint="eastAsia"/>
        </w:rPr>
        <w:t>是逐通道参数，</w:t>
      </w:r>
      <w:r w:rsidRPr="003F64BB">
        <w:rPr>
          <w:position w:val="-12"/>
        </w:rPr>
        <w:object w:dxaOrig="240" w:dyaOrig="360" w14:anchorId="768F6CF9">
          <v:shape id="_x0000_i1052" type="#_x0000_t75" style="width:12pt;height:18pt" o:ole="">
            <v:imagedata r:id="rId21" o:title=""/>
          </v:shape>
          <o:OLEObject Type="Embed" ProgID="Equation.DSMT4" ShapeID="_x0000_i1052" DrawAspect="Content" ObjectID="_1853437282"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08F34043" w14:textId="77777777" w:rsidR="001F6E75" w:rsidRDefault="003F64BB">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76F5048E" w14:textId="77777777" w:rsidR="001F6E75" w:rsidRDefault="003F64BB">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30BCC0F6" w14:textId="77777777" w:rsidR="001F6E75" w:rsidRDefault="003F64BB">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54435D21" w14:textId="77777777" w:rsidR="001F6E75" w:rsidRDefault="003F64BB">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3758AAEF" w14:textId="77777777" w:rsidR="001F6E75" w:rsidRDefault="003F64BB">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5FA25489" w14:textId="77777777" w:rsidR="001F6E75" w:rsidRDefault="003F64BB">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7191F112" w14:textId="77777777" w:rsidR="001F6E75" w:rsidRDefault="003F64BB">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06DA2F90" w14:textId="77777777" w:rsidR="001F6E75" w:rsidRDefault="003F64BB">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1F6E75" w14:paraId="439F917E"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7B5F49B4" w14:textId="77777777" w:rsidR="001F6E75" w:rsidRDefault="003F64BB">
            <w:pPr>
              <w:pStyle w:val="Compact"/>
            </w:pPr>
            <w:r>
              <w:rPr>
                <w:rFonts w:hint="eastAsia"/>
              </w:rPr>
              <w:t>层</w:t>
            </w:r>
          </w:p>
        </w:tc>
        <w:tc>
          <w:tcPr>
            <w:tcW w:w="0" w:type="auto"/>
          </w:tcPr>
          <w:p w14:paraId="119B668B" w14:textId="77777777" w:rsidR="001F6E75" w:rsidRDefault="003F64BB">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11B9A88F" w14:textId="77777777" w:rsidR="001F6E75" w:rsidRDefault="003F64BB">
            <w:pPr>
              <w:pStyle w:val="Compact"/>
              <w:jc w:val="right"/>
            </w:pPr>
            <w:r>
              <w:t>P</w:t>
            </w:r>
          </w:p>
        </w:tc>
        <w:tc>
          <w:tcPr>
            <w:tcW w:w="0" w:type="auto"/>
          </w:tcPr>
          <w:p w14:paraId="1A84230F" w14:textId="77777777" w:rsidR="001F6E75" w:rsidRDefault="003F64BB">
            <w:pPr>
              <w:pStyle w:val="Compact"/>
              <w:jc w:val="right"/>
            </w:pPr>
            <w:r>
              <w:rPr>
                <w:rFonts w:hint="eastAsia"/>
              </w:rPr>
              <w:t>组数</w:t>
            </w:r>
          </w:p>
        </w:tc>
        <w:tc>
          <w:tcPr>
            <w:tcW w:w="0" w:type="auto"/>
          </w:tcPr>
          <w:p w14:paraId="5A41B743" w14:textId="77777777" w:rsidR="001F6E75" w:rsidRDefault="003F64BB">
            <w:pPr>
              <w:pStyle w:val="Compact"/>
            </w:pPr>
            <w:r>
              <w:rPr>
                <w:rFonts w:hint="eastAsia"/>
              </w:rPr>
              <w:t>ROM</w:t>
            </w:r>
            <w:r>
              <w:rPr>
                <w:rFonts w:hint="eastAsia"/>
              </w:rPr>
              <w:t>方式</w:t>
            </w:r>
          </w:p>
        </w:tc>
        <w:tc>
          <w:tcPr>
            <w:tcW w:w="0" w:type="auto"/>
          </w:tcPr>
          <w:p w14:paraId="262063C0" w14:textId="77777777" w:rsidR="001F6E75" w:rsidRDefault="003F64BB">
            <w:pPr>
              <w:pStyle w:val="Compact"/>
            </w:pPr>
            <w:r>
              <w:rPr>
                <w:rFonts w:hint="eastAsia"/>
              </w:rPr>
              <w:t>重定标乘法</w:t>
            </w:r>
          </w:p>
        </w:tc>
      </w:tr>
      <w:tr w:rsidR="001F6E75" w14:paraId="2FD63206" w14:textId="77777777">
        <w:tc>
          <w:tcPr>
            <w:tcW w:w="0" w:type="auto"/>
          </w:tcPr>
          <w:p w14:paraId="5B9D7952" w14:textId="77777777" w:rsidR="001F6E75" w:rsidRDefault="003F64BB">
            <w:pPr>
              <w:pStyle w:val="Compact"/>
            </w:pPr>
            <w:r>
              <w:rPr>
                <w:rFonts w:hint="eastAsia"/>
              </w:rPr>
              <w:t>enc.0.conv1</w:t>
            </w:r>
            <w:r>
              <w:rPr>
                <w:rFonts w:hint="eastAsia"/>
              </w:rPr>
              <w:t>（步长</w:t>
            </w:r>
            <w:r>
              <w:rPr>
                <w:rFonts w:hint="eastAsia"/>
              </w:rPr>
              <w:t>2</w:t>
            </w:r>
            <w:r>
              <w:rPr>
                <w:rFonts w:hint="eastAsia"/>
              </w:rPr>
              <w:t>）</w:t>
            </w:r>
          </w:p>
        </w:tc>
        <w:tc>
          <w:tcPr>
            <w:tcW w:w="0" w:type="auto"/>
          </w:tcPr>
          <w:p w14:paraId="434423DE" w14:textId="77777777" w:rsidR="001F6E75" w:rsidRDefault="003F64BB">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820D6C3" w14:textId="77777777" w:rsidR="001F6E75" w:rsidRDefault="003F64BB">
            <w:pPr>
              <w:pStyle w:val="Compact"/>
              <w:jc w:val="right"/>
            </w:pPr>
            <w:r>
              <w:t>3</w:t>
            </w:r>
          </w:p>
        </w:tc>
        <w:tc>
          <w:tcPr>
            <w:tcW w:w="0" w:type="auto"/>
          </w:tcPr>
          <w:p w14:paraId="0EDBCBE3" w14:textId="77777777" w:rsidR="001F6E75" w:rsidRDefault="003F64BB">
            <w:pPr>
              <w:pStyle w:val="Compact"/>
              <w:jc w:val="right"/>
            </w:pPr>
            <w:r>
              <w:t>11</w:t>
            </w:r>
          </w:p>
        </w:tc>
        <w:tc>
          <w:tcPr>
            <w:tcW w:w="0" w:type="auto"/>
          </w:tcPr>
          <w:p w14:paraId="21297D29" w14:textId="77777777" w:rsidR="001F6E75" w:rsidRDefault="003F64BB">
            <w:pPr>
              <w:pStyle w:val="Compact"/>
            </w:pPr>
            <w:r>
              <w:t>LUT</w:t>
            </w:r>
          </w:p>
        </w:tc>
        <w:tc>
          <w:tcPr>
            <w:tcW w:w="0" w:type="auto"/>
          </w:tcPr>
          <w:p w14:paraId="4FB3627D" w14:textId="77777777" w:rsidR="001F6E75" w:rsidRDefault="003F64BB">
            <w:pPr>
              <w:pStyle w:val="Compact"/>
            </w:pPr>
            <w:r>
              <w:t>DSP</w:t>
            </w:r>
          </w:p>
        </w:tc>
      </w:tr>
      <w:tr w:rsidR="001F6E75" w14:paraId="1BA71C04" w14:textId="77777777">
        <w:tc>
          <w:tcPr>
            <w:tcW w:w="0" w:type="auto"/>
          </w:tcPr>
          <w:p w14:paraId="4749D723" w14:textId="77777777" w:rsidR="001F6E75" w:rsidRDefault="003F64BB">
            <w:pPr>
              <w:pStyle w:val="Compact"/>
            </w:pPr>
            <w:r>
              <w:t>enc.0.conv2</w:t>
            </w:r>
            <w:r>
              <w:t>、</w:t>
            </w:r>
            <w:r>
              <w:t>enc.1.conv1/2</w:t>
            </w:r>
          </w:p>
        </w:tc>
        <w:tc>
          <w:tcPr>
            <w:tcW w:w="0" w:type="auto"/>
          </w:tcPr>
          <w:p w14:paraId="76CF3413" w14:textId="77777777" w:rsidR="001F6E75" w:rsidRDefault="003F64BB">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60DBF5B" w14:textId="77777777" w:rsidR="001F6E75" w:rsidRDefault="003F64BB">
            <w:pPr>
              <w:pStyle w:val="Compact"/>
              <w:jc w:val="right"/>
            </w:pPr>
            <w:r>
              <w:t>32</w:t>
            </w:r>
          </w:p>
        </w:tc>
        <w:tc>
          <w:tcPr>
            <w:tcW w:w="0" w:type="auto"/>
          </w:tcPr>
          <w:p w14:paraId="5872C2AD" w14:textId="77777777" w:rsidR="001F6E75" w:rsidRDefault="003F64BB">
            <w:pPr>
              <w:pStyle w:val="Compact"/>
              <w:jc w:val="right"/>
            </w:pPr>
            <w:r>
              <w:t>1</w:t>
            </w:r>
          </w:p>
        </w:tc>
        <w:tc>
          <w:tcPr>
            <w:tcW w:w="0" w:type="auto"/>
          </w:tcPr>
          <w:p w14:paraId="45A33EAA" w14:textId="77777777" w:rsidR="001F6E75" w:rsidRDefault="003F64BB">
            <w:pPr>
              <w:pStyle w:val="Compact"/>
            </w:pPr>
            <w:r>
              <w:rPr>
                <w:rFonts w:hint="eastAsia"/>
              </w:rPr>
              <w:t>BRAM</w:t>
            </w:r>
            <w:r>
              <w:rPr>
                <w:rFonts w:hint="eastAsia"/>
              </w:rPr>
              <w:t>宽字，</w:t>
            </w:r>
            <w:r>
              <w:rPr>
                <w:rFonts w:hint="eastAsia"/>
              </w:rPr>
              <w:t>4</w:t>
            </w:r>
            <w:r>
              <w:rPr>
                <w:rFonts w:hint="eastAsia"/>
              </w:rPr>
              <w:t>列</w:t>
            </w:r>
          </w:p>
        </w:tc>
        <w:tc>
          <w:tcPr>
            <w:tcW w:w="0" w:type="auto"/>
          </w:tcPr>
          <w:p w14:paraId="22A7D51A" w14:textId="77777777" w:rsidR="001F6E75" w:rsidRDefault="003F64BB">
            <w:pPr>
              <w:pStyle w:val="Compact"/>
            </w:pPr>
            <w:r>
              <w:t>DSP</w:t>
            </w:r>
          </w:p>
        </w:tc>
      </w:tr>
      <w:tr w:rsidR="001F6E75" w14:paraId="50A1B9A6" w14:textId="77777777">
        <w:tc>
          <w:tcPr>
            <w:tcW w:w="0" w:type="auto"/>
          </w:tcPr>
          <w:p w14:paraId="74EA898F" w14:textId="77777777" w:rsidR="001F6E75" w:rsidRDefault="003F64BB">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64AC376C" w14:textId="77777777" w:rsidR="001F6E75" w:rsidRDefault="003F64BB">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DD70978" w14:textId="77777777" w:rsidR="001F6E75" w:rsidRDefault="003F64BB">
            <w:pPr>
              <w:pStyle w:val="Compact"/>
              <w:jc w:val="right"/>
            </w:pPr>
            <w:r>
              <w:t>7</w:t>
            </w:r>
          </w:p>
        </w:tc>
        <w:tc>
          <w:tcPr>
            <w:tcW w:w="0" w:type="auto"/>
          </w:tcPr>
          <w:p w14:paraId="7D931542" w14:textId="77777777" w:rsidR="001F6E75" w:rsidRDefault="003F64BB">
            <w:pPr>
              <w:pStyle w:val="Compact"/>
              <w:jc w:val="right"/>
            </w:pPr>
            <w:r>
              <w:t>5</w:t>
            </w:r>
          </w:p>
        </w:tc>
        <w:tc>
          <w:tcPr>
            <w:tcW w:w="0" w:type="auto"/>
          </w:tcPr>
          <w:p w14:paraId="0EA38EEC" w14:textId="77777777" w:rsidR="001F6E75" w:rsidRDefault="003F64BB">
            <w:pPr>
              <w:pStyle w:val="Compact"/>
            </w:pPr>
            <w:r>
              <w:rPr>
                <w:rFonts w:hint="eastAsia"/>
              </w:rPr>
              <w:t>顺序读，</w:t>
            </w:r>
            <w:r>
              <w:rPr>
                <w:rFonts w:hint="eastAsia"/>
              </w:rPr>
              <w:t>5</w:t>
            </w:r>
            <w:r>
              <w:rPr>
                <w:rFonts w:hint="eastAsia"/>
              </w:rPr>
              <w:t>个</w:t>
            </w:r>
            <w:r>
              <w:rPr>
                <w:rFonts w:hint="eastAsia"/>
              </w:rPr>
              <w:t>BRAM18</w:t>
            </w:r>
          </w:p>
        </w:tc>
        <w:tc>
          <w:tcPr>
            <w:tcW w:w="0" w:type="auto"/>
          </w:tcPr>
          <w:p w14:paraId="33AEB6A5" w14:textId="77777777" w:rsidR="001F6E75" w:rsidRDefault="003F64BB">
            <w:pPr>
              <w:pStyle w:val="Compact"/>
            </w:pPr>
            <w:r>
              <w:t>LUT</w:t>
            </w:r>
          </w:p>
        </w:tc>
      </w:tr>
      <w:tr w:rsidR="001F6E75" w14:paraId="127E67BE" w14:textId="77777777">
        <w:tc>
          <w:tcPr>
            <w:tcW w:w="0" w:type="auto"/>
          </w:tcPr>
          <w:p w14:paraId="675BE9BF" w14:textId="77777777" w:rsidR="001F6E75" w:rsidRDefault="003F64BB">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4C23396D" w14:textId="77777777" w:rsidR="001F6E75" w:rsidRDefault="003F64BB">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E5ED9CB" w14:textId="77777777" w:rsidR="001F6E75" w:rsidRDefault="003F64BB">
            <w:pPr>
              <w:pStyle w:val="Compact"/>
              <w:jc w:val="right"/>
            </w:pPr>
            <w:r>
              <w:t>2</w:t>
            </w:r>
          </w:p>
        </w:tc>
        <w:tc>
          <w:tcPr>
            <w:tcW w:w="0" w:type="auto"/>
          </w:tcPr>
          <w:p w14:paraId="17D640BA" w14:textId="77777777" w:rsidR="001F6E75" w:rsidRDefault="003F64BB">
            <w:pPr>
              <w:pStyle w:val="Compact"/>
              <w:jc w:val="right"/>
            </w:pPr>
            <w:r>
              <w:t>8</w:t>
            </w:r>
          </w:p>
        </w:tc>
        <w:tc>
          <w:tcPr>
            <w:tcW w:w="0" w:type="auto"/>
          </w:tcPr>
          <w:p w14:paraId="117DDC57" w14:textId="77777777" w:rsidR="001F6E75" w:rsidRDefault="003F64BB">
            <w:pPr>
              <w:pStyle w:val="Compact"/>
            </w:pPr>
            <w:r>
              <w:rPr>
                <w:rFonts w:hint="eastAsia"/>
              </w:rPr>
              <w:t>顺序读，</w:t>
            </w:r>
            <w:r>
              <w:rPr>
                <w:rFonts w:hint="eastAsia"/>
              </w:rPr>
              <w:t>2</w:t>
            </w:r>
            <w:r>
              <w:rPr>
                <w:rFonts w:hint="eastAsia"/>
              </w:rPr>
              <w:t>个</w:t>
            </w:r>
            <w:r>
              <w:rPr>
                <w:rFonts w:hint="eastAsia"/>
              </w:rPr>
              <w:t>BRAM18</w:t>
            </w:r>
          </w:p>
        </w:tc>
        <w:tc>
          <w:tcPr>
            <w:tcW w:w="0" w:type="auto"/>
          </w:tcPr>
          <w:p w14:paraId="247AB4FF" w14:textId="77777777" w:rsidR="001F6E75" w:rsidRDefault="003F64BB">
            <w:pPr>
              <w:pStyle w:val="Compact"/>
            </w:pPr>
            <w:r>
              <w:t>LUT</w:t>
            </w:r>
          </w:p>
        </w:tc>
      </w:tr>
      <w:tr w:rsidR="001F6E75" w14:paraId="52D88C8F" w14:textId="77777777">
        <w:tc>
          <w:tcPr>
            <w:tcW w:w="0" w:type="auto"/>
          </w:tcPr>
          <w:p w14:paraId="165E93FB" w14:textId="77777777" w:rsidR="001F6E75" w:rsidRDefault="003F64BB">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455FC140" w14:textId="77777777" w:rsidR="001F6E75" w:rsidRDefault="003F64BB">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05858F84" w14:textId="77777777" w:rsidR="001F6E75" w:rsidRDefault="003F64BB">
            <w:pPr>
              <w:pStyle w:val="Compact"/>
              <w:jc w:val="right"/>
            </w:pPr>
            <w:r>
              <w:t>1</w:t>
            </w:r>
          </w:p>
        </w:tc>
        <w:tc>
          <w:tcPr>
            <w:tcW w:w="0" w:type="auto"/>
          </w:tcPr>
          <w:p w14:paraId="6FDF7791" w14:textId="77777777" w:rsidR="001F6E75" w:rsidRDefault="003F64BB">
            <w:pPr>
              <w:pStyle w:val="Compact"/>
              <w:jc w:val="right"/>
            </w:pPr>
            <w:r>
              <w:t>16–32</w:t>
            </w:r>
          </w:p>
        </w:tc>
        <w:tc>
          <w:tcPr>
            <w:tcW w:w="0" w:type="auto"/>
          </w:tcPr>
          <w:p w14:paraId="6AFAF3DA" w14:textId="77777777" w:rsidR="001F6E75" w:rsidRDefault="003F64BB">
            <w:pPr>
              <w:pStyle w:val="Compact"/>
            </w:pPr>
            <w:r>
              <w:t>LUT</w:t>
            </w:r>
          </w:p>
        </w:tc>
        <w:tc>
          <w:tcPr>
            <w:tcW w:w="0" w:type="auto"/>
          </w:tcPr>
          <w:p w14:paraId="3869EDE7" w14:textId="77777777" w:rsidR="001F6E75" w:rsidRDefault="003F64BB">
            <w:pPr>
              <w:pStyle w:val="Compact"/>
            </w:pPr>
            <w:r>
              <w:t>LUT / DSP</w:t>
            </w:r>
          </w:p>
        </w:tc>
      </w:tr>
      <w:tr w:rsidR="001F6E75" w14:paraId="01F217A1" w14:textId="77777777">
        <w:tc>
          <w:tcPr>
            <w:tcW w:w="0" w:type="auto"/>
          </w:tcPr>
          <w:p w14:paraId="58953B64" w14:textId="77777777" w:rsidR="001F6E75" w:rsidRDefault="003F64BB">
            <w:pPr>
              <w:pStyle w:val="Compact"/>
            </w:pPr>
            <w:r>
              <w:t>enc.7.conv1</w:t>
            </w:r>
          </w:p>
        </w:tc>
        <w:tc>
          <w:tcPr>
            <w:tcW w:w="0" w:type="auto"/>
          </w:tcPr>
          <w:p w14:paraId="70144550" w14:textId="77777777" w:rsidR="001F6E75" w:rsidRDefault="003F64BB">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4B41409" w14:textId="77777777" w:rsidR="001F6E75" w:rsidRDefault="003F64BB">
            <w:pPr>
              <w:pStyle w:val="Compact"/>
              <w:jc w:val="right"/>
            </w:pPr>
            <w:r>
              <w:t>4</w:t>
            </w:r>
          </w:p>
        </w:tc>
        <w:tc>
          <w:tcPr>
            <w:tcW w:w="0" w:type="auto"/>
          </w:tcPr>
          <w:p w14:paraId="1B716E6B" w14:textId="77777777" w:rsidR="001F6E75" w:rsidRDefault="003F64BB">
            <w:pPr>
              <w:pStyle w:val="Compact"/>
              <w:jc w:val="right"/>
            </w:pPr>
            <w:r>
              <w:t>4</w:t>
            </w:r>
          </w:p>
        </w:tc>
        <w:tc>
          <w:tcPr>
            <w:tcW w:w="0" w:type="auto"/>
          </w:tcPr>
          <w:p w14:paraId="69A5CDD8" w14:textId="77777777" w:rsidR="001F6E75" w:rsidRDefault="003F64BB">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18D6C28B" w14:textId="77777777" w:rsidR="001F6E75" w:rsidRDefault="003F64BB">
            <w:pPr>
              <w:pStyle w:val="Compact"/>
            </w:pPr>
            <w:r>
              <w:t>LUT</w:t>
            </w:r>
          </w:p>
        </w:tc>
      </w:tr>
    </w:tbl>
    <w:p w14:paraId="3F8139C1" w14:textId="77777777" w:rsidR="001F6E75" w:rsidRDefault="003F64BB">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5B9178C8" w14:textId="0883CFCD" w:rsidR="001F6E75" w:rsidRDefault="003F64BB">
      <w:pPr>
        <w:pStyle w:val="FirstParagraph"/>
      </w:pPr>
      <w:r>
        <w:rPr>
          <w:rFonts w:hint="eastAsia"/>
        </w:rPr>
        <w:t>GDN[4]</w:t>
      </w:r>
      <w:r>
        <w:rPr>
          <w:rFonts w:hint="eastAsia"/>
        </w:rPr>
        <w:t>的计算为</w:t>
      </w:r>
      <w:r w:rsidRPr="003F64BB">
        <w:rPr>
          <w:position w:val="-32"/>
        </w:rPr>
        <w:object w:dxaOrig="2180" w:dyaOrig="639" w14:anchorId="6B5107A5">
          <v:shape id="_x0000_i1057" type="#_x0000_t75" style="width:109.2pt;height:32pt" o:ole="">
            <v:imagedata r:id="rId23" o:title=""/>
          </v:shape>
          <o:OLEObject Type="Embed" ProgID="Equation.DSMT4" ShapeID="_x0000_i1057" DrawAspect="Content" ObjectID="_1853437283"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76D36F10" w14:textId="77777777" w:rsidR="001F6E75" w:rsidRDefault="003F64BB">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2858B3EC" w14:textId="3E49E776" w:rsidR="001F6E75" w:rsidRDefault="003F64BB">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3F64BB">
        <w:rPr>
          <w:position w:val="-12"/>
        </w:rPr>
        <w:object w:dxaOrig="300" w:dyaOrig="360" w14:anchorId="4D1BA781">
          <v:shape id="_x0000_i1062" type="#_x0000_t75" style="width:15.2pt;height:18pt" o:ole="">
            <v:imagedata r:id="rId25" o:title=""/>
          </v:shape>
          <o:OLEObject Type="Embed" ProgID="Equation.DSMT4" ShapeID="_x0000_i1062" DrawAspect="Content" ObjectID="_1853437284"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6DFB28FE" w14:textId="22A75FB7" w:rsidR="001F6E75" w:rsidRDefault="003F64BB">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3F64BB">
        <w:rPr>
          <w:position w:val="-18"/>
        </w:rPr>
        <w:object w:dxaOrig="999" w:dyaOrig="480" w14:anchorId="7C46F299">
          <v:shape id="_x0000_i1067" type="#_x0000_t75" style="width:50pt;height:24pt" o:ole="">
            <v:imagedata r:id="rId27" o:title=""/>
          </v:shape>
          <o:OLEObject Type="Embed" ProgID="Equation.DSMT4" ShapeID="_x0000_i1067" DrawAspect="Content" ObjectID="_1853437285"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3F64BB">
        <w:rPr>
          <w:position w:val="-16"/>
        </w:rPr>
        <w:object w:dxaOrig="1880" w:dyaOrig="440" w14:anchorId="18ADEAFB">
          <v:shape id="_x0000_i1072" type="#_x0000_t75" style="width:94pt;height:22pt" o:ole="">
            <v:imagedata r:id="rId29" o:title=""/>
          </v:shape>
          <o:OLEObject Type="Embed" ProgID="Equation.DSMT4" ShapeID="_x0000_i1072" DrawAspect="Content" ObjectID="_1853437286"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57608452" w14:textId="77777777" w:rsidR="001F6E75" w:rsidRDefault="003F64BB">
      <w:pPr>
        <w:pStyle w:val="Compact"/>
        <w:numPr>
          <w:ilvl w:val="0"/>
          <w:numId w:val="18"/>
        </w:numPr>
      </w:pPr>
      <w:r>
        <w:rPr>
          <w:rFonts w:hint="eastAsia"/>
        </w:rPr>
        <w:t>重定标：与卷积引擎相同的公式，常数乘法用</w:t>
      </w:r>
      <w:r>
        <w:rPr>
          <w:rFonts w:hint="eastAsia"/>
        </w:rPr>
        <w:t>LUT</w:t>
      </w:r>
      <w:r>
        <w:rPr>
          <w:rFonts w:hint="eastAsia"/>
        </w:rPr>
        <w:t>实现。</w:t>
      </w:r>
    </w:p>
    <w:p w14:paraId="2CC114EF" w14:textId="77777777" w:rsidR="001F6E75" w:rsidRDefault="003F64BB">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064CD1D2" w14:textId="77777777" w:rsidR="001F6E75" w:rsidRDefault="003F64BB">
      <w:pPr>
        <w:pStyle w:val="FigurePara"/>
      </w:pPr>
      <w:r>
        <w:rPr>
          <w:noProof/>
        </w:rPr>
        <w:drawing>
          <wp:inline distT="0" distB="0" distL="0" distR="0" wp14:anchorId="533B2E76" wp14:editId="207257CF">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4C1A1338" w14:textId="77777777" w:rsidR="001F6E75" w:rsidRDefault="003F64BB">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1F603273" w14:textId="77777777" w:rsidR="001F6E75" w:rsidRDefault="003F64BB">
      <w:pPr>
        <w:pStyle w:val="a3"/>
      </w:pPr>
      <w:r>
        <w:rPr>
          <w:rFonts w:hint="eastAsia"/>
        </w:rPr>
        <w:t>其他算子：</w:t>
      </w:r>
    </w:p>
    <w:p w14:paraId="487C16DB" w14:textId="77777777" w:rsidR="001F6E75" w:rsidRDefault="003F64BB">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B85A86C" w14:textId="77777777" w:rsidR="001F6E75" w:rsidRDefault="003F64BB">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319B2169" w14:textId="77777777" w:rsidR="001F6E75" w:rsidRDefault="003F64BB">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275D7B62" w14:textId="77777777" w:rsidR="001F6E75" w:rsidRDefault="003F64BB">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485327F5" w14:textId="77777777" w:rsidR="001F6E75" w:rsidRDefault="003F64BB">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930B52D" w14:textId="77777777" w:rsidR="001F6E75" w:rsidRDefault="003F64BB">
      <w:pPr>
        <w:pStyle w:val="5"/>
      </w:pPr>
      <w:bookmarkStart w:id="27" w:name="并行度与片上存储规划"/>
      <w:bookmarkEnd w:id="26"/>
      <w:r>
        <w:rPr>
          <w:rFonts w:hint="eastAsia"/>
        </w:rPr>
        <w:t>（</w:t>
      </w:r>
      <w:r>
        <w:rPr>
          <w:rFonts w:hint="eastAsia"/>
        </w:rPr>
        <w:t>7</w:t>
      </w:r>
      <w:r>
        <w:rPr>
          <w:rFonts w:hint="eastAsia"/>
        </w:rPr>
        <w:t>）并行度与片上存储规划</w:t>
      </w:r>
    </w:p>
    <w:p w14:paraId="1CA34AA7" w14:textId="77777777" w:rsidR="001F6E75" w:rsidRDefault="003F64BB">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3F73B133" w14:textId="16CF8C3E" w:rsidR="001F6E75" w:rsidRDefault="003F64BB" w:rsidP="003F64BB">
      <w:pPr>
        <w:pStyle w:val="EquationPara"/>
      </w:pPr>
      <w:r w:rsidRPr="003F64BB">
        <w:rPr>
          <w:position w:val="-34"/>
        </w:rPr>
        <w:object w:dxaOrig="7820" w:dyaOrig="800" w14:anchorId="67F8A721">
          <v:shape id="_x0000_i1077" type="#_x0000_t75" style="width:391.2pt;height:40pt" o:ole="">
            <v:imagedata r:id="rId32" o:title=""/>
          </v:shape>
          <o:OLEObject Type="Embed" ProgID="Equation.DSMT4" ShapeID="_x0000_i1077" DrawAspect="Content" ObjectID="_1853437287" r:id="rId33"/>
        </w:object>
      </w:r>
    </w:p>
    <w:p w14:paraId="5461C4C6" w14:textId="77777777" w:rsidR="001F6E75" w:rsidRDefault="003F64BB">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45C6B233" w14:textId="77777777" w:rsidR="001F6E75" w:rsidRDefault="003F64BB">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72AF394C" w14:textId="77777777" w:rsidR="001F6E75" w:rsidRDefault="003F64BB">
      <w:pPr>
        <w:pStyle w:val="FigurePara"/>
      </w:pPr>
      <w:r>
        <w:rPr>
          <w:noProof/>
        </w:rPr>
        <w:drawing>
          <wp:inline distT="0" distB="0" distL="0" distR="0" wp14:anchorId="5D9F6C1A" wp14:editId="4802FB5C">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47361298" w14:textId="77777777" w:rsidR="001F6E75" w:rsidRDefault="003F64BB">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00741FF9" w14:textId="77777777" w:rsidR="001F6E75" w:rsidRDefault="003F64BB">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01FB4344" w14:textId="77777777" w:rsidR="001F6E75" w:rsidRDefault="003F64BB">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1F6E75" w14:paraId="40C3009B"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1F5036D6" w14:textId="77777777" w:rsidR="001F6E75" w:rsidRDefault="003F64BB">
            <w:pPr>
              <w:pStyle w:val="Compact"/>
            </w:pPr>
            <w:r>
              <w:rPr>
                <w:rFonts w:hint="eastAsia"/>
              </w:rPr>
              <w:t>设计项</w:t>
            </w:r>
          </w:p>
        </w:tc>
        <w:tc>
          <w:tcPr>
            <w:tcW w:w="0" w:type="auto"/>
          </w:tcPr>
          <w:p w14:paraId="63547862" w14:textId="77777777" w:rsidR="001F6E75" w:rsidRDefault="003F64BB">
            <w:pPr>
              <w:pStyle w:val="Compact"/>
            </w:pPr>
            <w:r>
              <w:rPr>
                <w:rFonts w:hint="eastAsia"/>
              </w:rPr>
              <w:t>常规做法</w:t>
            </w:r>
          </w:p>
        </w:tc>
        <w:tc>
          <w:tcPr>
            <w:tcW w:w="0" w:type="auto"/>
          </w:tcPr>
          <w:p w14:paraId="3A9B217B" w14:textId="77777777" w:rsidR="001F6E75" w:rsidRDefault="003F64BB">
            <w:pPr>
              <w:pStyle w:val="Compact"/>
            </w:pPr>
            <w:r>
              <w:rPr>
                <w:rFonts w:hint="eastAsia"/>
              </w:rPr>
              <w:t>常规做法的资源</w:t>
            </w:r>
          </w:p>
        </w:tc>
        <w:tc>
          <w:tcPr>
            <w:tcW w:w="0" w:type="auto"/>
          </w:tcPr>
          <w:p w14:paraId="6C602D9E" w14:textId="77777777" w:rsidR="001F6E75" w:rsidRDefault="003F64BB">
            <w:pPr>
              <w:pStyle w:val="Compact"/>
            </w:pPr>
            <w:r>
              <w:rPr>
                <w:rFonts w:hint="eastAsia"/>
              </w:rPr>
              <w:t>本设计</w:t>
            </w:r>
          </w:p>
        </w:tc>
      </w:tr>
      <w:tr w:rsidR="001F6E75" w14:paraId="081A186F" w14:textId="77777777">
        <w:tc>
          <w:tcPr>
            <w:tcW w:w="0" w:type="auto"/>
          </w:tcPr>
          <w:p w14:paraId="13FB1E0B" w14:textId="77777777" w:rsidR="001F6E75" w:rsidRDefault="003F64BB">
            <w:pPr>
              <w:pStyle w:val="Compact"/>
            </w:pPr>
            <w:r>
              <w:rPr>
                <w:rFonts w:hint="eastAsia"/>
              </w:rPr>
              <w:t>并行度</w:t>
            </w:r>
          </w:p>
        </w:tc>
        <w:tc>
          <w:tcPr>
            <w:tcW w:w="0" w:type="auto"/>
          </w:tcPr>
          <w:p w14:paraId="23BC3668" w14:textId="77777777" w:rsidR="001F6E75" w:rsidRDefault="003F64BB">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06800648" w14:textId="77777777" w:rsidR="001F6E75" w:rsidRDefault="003F64BB">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787DAB1B" w14:textId="77777777" w:rsidR="001F6E75" w:rsidRDefault="003F64BB">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1F6E75" w14:paraId="5452D522" w14:textId="77777777">
        <w:tc>
          <w:tcPr>
            <w:tcW w:w="0" w:type="auto"/>
          </w:tcPr>
          <w:p w14:paraId="6C2803E8" w14:textId="77777777" w:rsidR="001F6E75" w:rsidRDefault="003F64BB">
            <w:pPr>
              <w:pStyle w:val="Compact"/>
            </w:pPr>
            <w:r>
              <w:rPr>
                <w:rFonts w:hint="eastAsia"/>
              </w:rPr>
              <w:t>权重</w:t>
            </w:r>
            <w:r>
              <w:rPr>
                <w:rFonts w:hint="eastAsia"/>
              </w:rPr>
              <w:t>ROM</w:t>
            </w:r>
          </w:p>
        </w:tc>
        <w:tc>
          <w:tcPr>
            <w:tcW w:w="0" w:type="auto"/>
          </w:tcPr>
          <w:p w14:paraId="562AD437" w14:textId="77777777" w:rsidR="001F6E75" w:rsidRDefault="003F64BB">
            <w:pPr>
              <w:pStyle w:val="Compact"/>
            </w:pPr>
            <w:r>
              <w:rPr>
                <w:rFonts w:hint="eastAsia"/>
              </w:rPr>
              <w:t>全部用</w:t>
            </w:r>
            <w:r>
              <w:rPr>
                <w:rFonts w:hint="eastAsia"/>
              </w:rPr>
              <w:t>BRAM</w:t>
            </w:r>
            <w:r>
              <w:rPr>
                <w:rFonts w:hint="eastAsia"/>
              </w:rPr>
              <w:t>宽字</w:t>
            </w:r>
            <w:r>
              <w:rPr>
                <w:rFonts w:hint="eastAsia"/>
              </w:rPr>
              <w:t>ROM</w:t>
            </w:r>
          </w:p>
        </w:tc>
        <w:tc>
          <w:tcPr>
            <w:tcW w:w="0" w:type="auto"/>
          </w:tcPr>
          <w:p w14:paraId="441C226A" w14:textId="77777777" w:rsidR="001F6E75" w:rsidRDefault="003F64BB">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06610D96" w14:textId="77777777" w:rsidR="001F6E75" w:rsidRDefault="003F64BB">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1F6E75" w14:paraId="7537B4DD" w14:textId="77777777">
        <w:tc>
          <w:tcPr>
            <w:tcW w:w="0" w:type="auto"/>
          </w:tcPr>
          <w:p w14:paraId="08C7688D" w14:textId="77777777" w:rsidR="001F6E75" w:rsidRDefault="003F64BB">
            <w:pPr>
              <w:pStyle w:val="Compact"/>
            </w:pPr>
            <w:r>
              <w:rPr>
                <w:rFonts w:hint="eastAsia"/>
              </w:rPr>
              <w:t>权重</w:t>
            </w:r>
            <w:r>
              <w:rPr>
                <w:rFonts w:hint="eastAsia"/>
              </w:rPr>
              <w:t>ROM</w:t>
            </w:r>
          </w:p>
        </w:tc>
        <w:tc>
          <w:tcPr>
            <w:tcW w:w="0" w:type="auto"/>
          </w:tcPr>
          <w:p w14:paraId="65028B9D" w14:textId="77777777" w:rsidR="001F6E75" w:rsidRDefault="003F64BB">
            <w:pPr>
              <w:pStyle w:val="Compact"/>
            </w:pPr>
            <w:r>
              <w:rPr>
                <w:rFonts w:hint="eastAsia"/>
              </w:rPr>
              <w:t>不用位宽转换（其余不变）</w:t>
            </w:r>
          </w:p>
        </w:tc>
        <w:tc>
          <w:tcPr>
            <w:tcW w:w="0" w:type="auto"/>
          </w:tcPr>
          <w:p w14:paraId="2DB2EE30" w14:textId="77777777" w:rsidR="001F6E75" w:rsidRDefault="003F64BB">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44686D58" w14:textId="77777777" w:rsidR="001F6E75" w:rsidRDefault="003F64BB">
            <w:pPr>
              <w:pStyle w:val="Compact"/>
            </w:pPr>
            <w:r>
              <w:rPr>
                <w:rFonts w:hint="eastAsia"/>
              </w:rPr>
              <w:t>同上</w:t>
            </w:r>
          </w:p>
        </w:tc>
      </w:tr>
      <w:tr w:rsidR="001F6E75" w14:paraId="0EF76931" w14:textId="77777777">
        <w:tc>
          <w:tcPr>
            <w:tcW w:w="0" w:type="auto"/>
          </w:tcPr>
          <w:p w14:paraId="752271B3" w14:textId="77777777" w:rsidR="001F6E75" w:rsidRDefault="003F64BB">
            <w:pPr>
              <w:pStyle w:val="Compact"/>
            </w:pPr>
            <w:r>
              <w:rPr>
                <w:rFonts w:hint="eastAsia"/>
              </w:rPr>
              <w:t>激活缓冲</w:t>
            </w:r>
          </w:p>
        </w:tc>
        <w:tc>
          <w:tcPr>
            <w:tcW w:w="0" w:type="auto"/>
          </w:tcPr>
          <w:p w14:paraId="4570E420" w14:textId="77777777" w:rsidR="001F6E75" w:rsidRDefault="003F64BB">
            <w:pPr>
              <w:pStyle w:val="Compact"/>
            </w:pPr>
            <w:r>
              <w:rPr>
                <w:rFonts w:hint="eastAsia"/>
              </w:rPr>
              <w:t>全部放在</w:t>
            </w:r>
            <w:r>
              <w:rPr>
                <w:rFonts w:hint="eastAsia"/>
              </w:rPr>
              <w:t>BRAM</w:t>
            </w:r>
          </w:p>
        </w:tc>
        <w:tc>
          <w:tcPr>
            <w:tcW w:w="0" w:type="auto"/>
          </w:tcPr>
          <w:p w14:paraId="16EC8275" w14:textId="77777777" w:rsidR="001F6E75" w:rsidRDefault="003F64BB">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0A558C63" w14:textId="77777777" w:rsidR="001F6E75" w:rsidRDefault="003F64BB">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1F6E75" w14:paraId="2EAAEC04" w14:textId="77777777">
        <w:tc>
          <w:tcPr>
            <w:tcW w:w="0" w:type="auto"/>
          </w:tcPr>
          <w:p w14:paraId="448B2B42" w14:textId="77777777" w:rsidR="001F6E75" w:rsidRDefault="003F64BB">
            <w:pPr>
              <w:pStyle w:val="Compact"/>
            </w:pPr>
            <w:r>
              <w:rPr>
                <w:rFonts w:hint="eastAsia"/>
              </w:rPr>
              <w:t>重定标乘法</w:t>
            </w:r>
          </w:p>
        </w:tc>
        <w:tc>
          <w:tcPr>
            <w:tcW w:w="0" w:type="auto"/>
          </w:tcPr>
          <w:p w14:paraId="2A074E22" w14:textId="77777777" w:rsidR="001F6E75" w:rsidRDefault="003F64BB">
            <w:pPr>
              <w:pStyle w:val="Compact"/>
            </w:pPr>
            <w:r>
              <w:rPr>
                <w:rFonts w:hint="eastAsia"/>
              </w:rPr>
              <w:t>全部用</w:t>
            </w:r>
            <w:r>
              <w:rPr>
                <w:rFonts w:hint="eastAsia"/>
              </w:rPr>
              <w:t>DSP</w:t>
            </w:r>
          </w:p>
        </w:tc>
        <w:tc>
          <w:tcPr>
            <w:tcW w:w="0" w:type="auto"/>
          </w:tcPr>
          <w:p w14:paraId="754D28F1" w14:textId="77777777" w:rsidR="001F6E75" w:rsidRDefault="003F64BB">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2C28A767" w14:textId="77777777" w:rsidR="001F6E75" w:rsidRDefault="003F64BB">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6E2D27DF" w14:textId="77777777" w:rsidR="001F6E75" w:rsidRDefault="003F64BB">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555F8EB8" w14:textId="77777777" w:rsidR="001F6E75" w:rsidRDefault="003F64BB">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4DF31AA9" w14:textId="77777777" w:rsidR="001F6E75" w:rsidRDefault="003F64BB">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02529BDE" w14:textId="77777777" w:rsidR="001F6E75" w:rsidRDefault="003F64BB">
      <w:pPr>
        <w:pStyle w:val="4"/>
      </w:pPr>
      <w:bookmarkStart w:id="29" w:name="ofdm发射链"/>
      <w:bookmarkEnd w:id="28"/>
      <w:bookmarkEnd w:id="20"/>
      <w:r>
        <w:t xml:space="preserve">2.2.3.2 </w:t>
      </w:r>
      <w:r>
        <w:rPr>
          <w:rFonts w:hint="eastAsia"/>
        </w:rPr>
        <w:t>OFDM</w:t>
      </w:r>
      <w:r>
        <w:rPr>
          <w:rFonts w:hint="eastAsia"/>
        </w:rPr>
        <w:t>发射链</w:t>
      </w:r>
    </w:p>
    <w:p w14:paraId="3632384A" w14:textId="77777777" w:rsidR="001F6E75" w:rsidRDefault="003F64BB">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3FA641E8" w14:textId="77777777" w:rsidR="001F6E75" w:rsidRDefault="003F64BB">
      <w:pPr>
        <w:pStyle w:val="FigurePara"/>
      </w:pPr>
      <w:r>
        <w:rPr>
          <w:noProof/>
        </w:rPr>
        <w:drawing>
          <wp:inline distT="0" distB="0" distL="0" distR="0" wp14:anchorId="3571D110" wp14:editId="6A6E2814">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683B35A6" w14:textId="77777777" w:rsidR="001F6E75" w:rsidRDefault="003F64BB">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2860F60" w14:textId="77777777" w:rsidR="001F6E75" w:rsidRDefault="003F64BB">
      <w:pPr>
        <w:pStyle w:val="FigurePara"/>
      </w:pPr>
      <w:r>
        <w:rPr>
          <w:noProof/>
        </w:rPr>
        <w:drawing>
          <wp:inline distT="0" distB="0" distL="0" distR="0" wp14:anchorId="1F047C3B" wp14:editId="0A1EABAB">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2C08A932" w14:textId="77777777" w:rsidR="001F6E75" w:rsidRDefault="003F64BB">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634FBC67" w14:textId="77777777" w:rsidR="001F6E75" w:rsidRDefault="003F64BB">
      <w:pPr>
        <w:pStyle w:val="a3"/>
      </w:pPr>
      <w:r>
        <w:rPr>
          <w:rFonts w:hint="eastAsia"/>
        </w:rPr>
        <w:t>各模块依次为：</w:t>
      </w:r>
    </w:p>
    <w:p w14:paraId="04FBA213" w14:textId="73E2F887" w:rsidR="001F6E75" w:rsidRDefault="003F64BB">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3F64BB">
        <w:rPr>
          <w:position w:val="-6"/>
        </w:rPr>
        <w:object w:dxaOrig="1020" w:dyaOrig="320" w14:anchorId="174EC006">
          <v:shape id="_x0000_i1083" type="#_x0000_t75" style="width:51.2pt;height:16pt" o:ole="">
            <v:imagedata r:id="rId37" o:title=""/>
          </v:shape>
          <o:OLEObject Type="Embed" ProgID="Equation.DSMT4" ShapeID="_x0000_i1083" DrawAspect="Content" ObjectID="_1853437288"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44856089" w14:textId="77777777" w:rsidR="001F6E75" w:rsidRDefault="003F64BB">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4BD532FF" w14:textId="77777777" w:rsidR="001F6E75" w:rsidRDefault="003F64BB">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4D124890" w14:textId="77777777" w:rsidR="001F6E75" w:rsidRDefault="003F64BB">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517693AE" w14:textId="77777777" w:rsidR="001F6E75" w:rsidRDefault="003F64BB">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4D0C4C1B" w14:textId="77777777" w:rsidR="001F6E75" w:rsidRDefault="003F64BB">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6BD0961A" w14:textId="77777777" w:rsidR="001F6E75" w:rsidRDefault="003F64BB">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C1B4BAC" w14:textId="77777777" w:rsidR="001F6E75" w:rsidRDefault="003F64BB">
      <w:pPr>
        <w:pStyle w:val="4"/>
      </w:pPr>
      <w:bookmarkStart w:id="30" w:name="ofdm接收链"/>
      <w:bookmarkEnd w:id="29"/>
      <w:r>
        <w:t xml:space="preserve">2.2.3.3 </w:t>
      </w:r>
      <w:r>
        <w:rPr>
          <w:rFonts w:hint="eastAsia"/>
        </w:rPr>
        <w:t>OFDM</w:t>
      </w:r>
      <w:r>
        <w:rPr>
          <w:rFonts w:hint="eastAsia"/>
        </w:rPr>
        <w:t>接收链</w:t>
      </w:r>
    </w:p>
    <w:p w14:paraId="7E32D26F" w14:textId="77777777" w:rsidR="001F6E75" w:rsidRDefault="003F64BB">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7EBFDB11" w14:textId="77777777" w:rsidR="001F6E75" w:rsidRDefault="003F64BB">
      <w:pPr>
        <w:pStyle w:val="FigurePara"/>
      </w:pPr>
      <w:r>
        <w:rPr>
          <w:noProof/>
        </w:rPr>
        <w:lastRenderedPageBreak/>
        <w:drawing>
          <wp:inline distT="0" distB="0" distL="0" distR="0" wp14:anchorId="55AC767E" wp14:editId="544AA287">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21440700" w14:textId="77777777" w:rsidR="001F6E75" w:rsidRDefault="003F64BB">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49CD4D29" w14:textId="77777777" w:rsidR="001F6E75" w:rsidRDefault="003F64BB">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641606A4" w14:textId="2506E5B7" w:rsidR="001F6E75" w:rsidRDefault="003F64BB">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3F64BB">
        <w:rPr>
          <w:position w:val="-12"/>
        </w:rPr>
        <w:object w:dxaOrig="600" w:dyaOrig="380" w14:anchorId="1C30FB6E">
          <v:shape id="_x0000_i1088" type="#_x0000_t75" style="width:30pt;height:19.2pt" o:ole="">
            <v:imagedata r:id="rId40" o:title=""/>
          </v:shape>
          <o:OLEObject Type="Embed" ProgID="Equation.DSMT4" ShapeID="_x0000_i1088" DrawAspect="Content" ObjectID="_1853437289" r:id="rId41"/>
        </w:object>
      </w:r>
      <w:r>
        <w:rPr>
          <w:rFonts w:hint="eastAsia"/>
        </w:rPr>
        <w:t>和</w:t>
      </w:r>
      <w:r w:rsidRPr="003F64BB">
        <w:rPr>
          <w:position w:val="-12"/>
        </w:rPr>
        <w:object w:dxaOrig="700" w:dyaOrig="380" w14:anchorId="60CBE939">
          <v:shape id="_x0000_i1093" type="#_x0000_t75" style="width:35.2pt;height:19.2pt" o:ole="">
            <v:imagedata r:id="rId42" o:title=""/>
          </v:shape>
          <o:OLEObject Type="Embed" ProgID="Equation.DSMT4" ShapeID="_x0000_i1093" DrawAspect="Content" ObjectID="_1853437290" r:id="rId43"/>
        </w:object>
      </w:r>
      <w:r>
        <w:rPr>
          <w:rFonts w:hint="eastAsia"/>
        </w:rPr>
        <w:t>，再各做</w:t>
      </w:r>
      <w:r>
        <w:rPr>
          <w:rFonts w:hint="eastAsia"/>
        </w:rPr>
        <w:t>16</w:t>
      </w:r>
      <w:r>
        <w:rPr>
          <w:rFonts w:hint="eastAsia"/>
        </w:rPr>
        <w:t>点滑动求和，得到自相关</w:t>
      </w:r>
      <w:r w:rsidRPr="003F64BB">
        <w:rPr>
          <w:position w:val="-12"/>
        </w:rPr>
        <w:object w:dxaOrig="260" w:dyaOrig="360" w14:anchorId="3F6F0679">
          <v:shape id="_x0000_i1098" type="#_x0000_t75" style="width:13.2pt;height:18pt" o:ole="">
            <v:imagedata r:id="rId44" o:title=""/>
          </v:shape>
          <o:OLEObject Type="Embed" ProgID="Equation.DSMT4" ShapeID="_x0000_i1098" DrawAspect="Content" ObjectID="_1853437291" r:id="rId45"/>
        </w:object>
      </w:r>
      <w:r>
        <w:rPr>
          <w:rFonts w:hint="eastAsia"/>
        </w:rPr>
        <w:t>和能量</w:t>
      </w:r>
      <w:r w:rsidRPr="003F64BB">
        <w:rPr>
          <w:position w:val="-12"/>
        </w:rPr>
        <w:object w:dxaOrig="300" w:dyaOrig="360" w14:anchorId="71AF10AD">
          <v:shape id="_x0000_i1103" type="#_x0000_t75" style="width:15.2pt;height:18pt" o:ole="">
            <v:imagedata r:id="rId46" o:title=""/>
          </v:shape>
          <o:OLEObject Type="Embed" ProgID="Equation.DSMT4" ShapeID="_x0000_i1103" DrawAspect="Content" ObjectID="_1853437292" r:id="rId47"/>
        </w:object>
      </w:r>
      <w:r>
        <w:rPr>
          <w:rFonts w:hint="eastAsia"/>
        </w:rPr>
        <w:t>；</w:t>
      </w:r>
      <w:r>
        <w:rPr>
          <w:rFonts w:hint="eastAsia"/>
        </w:rPr>
        <w:t>CORDIC</w:t>
      </w:r>
      <w:r>
        <w:t xml:space="preserve"> </w:t>
      </w:r>
      <w:r>
        <w:rPr>
          <w:rFonts w:hint="eastAsia"/>
        </w:rPr>
        <w:t>IP</w:t>
      </w:r>
      <w:r>
        <w:rPr>
          <w:rFonts w:hint="eastAsia"/>
        </w:rPr>
        <w:t>把</w:t>
      </w:r>
      <w:r w:rsidRPr="003F64BB">
        <w:rPr>
          <w:position w:val="-12"/>
        </w:rPr>
        <w:object w:dxaOrig="260" w:dyaOrig="360" w14:anchorId="71A3049C">
          <v:shape id="_x0000_i1108" type="#_x0000_t75" style="width:13.2pt;height:18pt" o:ole="">
            <v:imagedata r:id="rId48" o:title=""/>
          </v:shape>
          <o:OLEObject Type="Embed" ProgID="Equation.DSMT4" ShapeID="_x0000_i1108" DrawAspect="Content" ObjectID="_1853437293" r:id="rId49"/>
        </w:object>
      </w:r>
      <w:r>
        <w:rPr>
          <w:rFonts w:hint="eastAsia"/>
        </w:rPr>
        <w:t>转成幅度和相位。判决条件为：</w:t>
      </w:r>
    </w:p>
    <w:p w14:paraId="3C09BF3C" w14:textId="3E0C6779" w:rsidR="001F6E75" w:rsidRDefault="003F64BB">
      <w:pPr>
        <w:pStyle w:val="Compact"/>
        <w:numPr>
          <w:ilvl w:val="0"/>
          <w:numId w:val="22"/>
        </w:numPr>
      </w:pPr>
      <w:r w:rsidRPr="003F64BB">
        <w:rPr>
          <w:position w:val="-12"/>
        </w:rPr>
        <w:object w:dxaOrig="1160" w:dyaOrig="360" w14:anchorId="08CFE37B">
          <v:shape id="_x0000_i1113" type="#_x0000_t75" style="width:58pt;height:18pt" o:ole="">
            <v:imagedata r:id="rId50" o:title=""/>
          </v:shape>
          <o:OLEObject Type="Embed" ProgID="Equation.DSMT4" ShapeID="_x0000_i1113" DrawAspect="Content" ObjectID="_1853437294"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5CFA2BB9" w14:textId="5372C187" w:rsidR="001F6E75" w:rsidRDefault="003F64BB">
      <w:pPr>
        <w:pStyle w:val="Compact"/>
        <w:numPr>
          <w:ilvl w:val="0"/>
          <w:numId w:val="22"/>
        </w:numPr>
      </w:pPr>
      <w:r w:rsidRPr="003F64BB">
        <w:rPr>
          <w:position w:val="-12"/>
        </w:rPr>
        <w:object w:dxaOrig="920" w:dyaOrig="360" w14:anchorId="0C1218C1">
          <v:shape id="_x0000_i1118" type="#_x0000_t75" style="width:46pt;height:18pt" o:ole="">
            <v:imagedata r:id="rId52" o:title=""/>
          </v:shape>
          <o:OLEObject Type="Embed" ProgID="Equation.DSMT4" ShapeID="_x0000_i1118" DrawAspect="Content" ObjectID="_1853437295"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046C4AA0" w14:textId="77777777" w:rsidR="001F6E75" w:rsidRDefault="003F64BB">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49779D9D" w14:textId="6642650B" w:rsidR="001F6E75" w:rsidRDefault="003F64BB">
      <w:pPr>
        <w:pStyle w:val="a3"/>
      </w:pPr>
      <w:r>
        <w:rPr>
          <w:rFonts w:hint="eastAsia"/>
        </w:rPr>
        <w:t>确认时</w:t>
      </w:r>
      <w:r w:rsidRPr="003F64BB">
        <w:rPr>
          <w:position w:val="-12"/>
        </w:rPr>
        <w:object w:dxaOrig="260" w:dyaOrig="360" w14:anchorId="286A7CCB">
          <v:shape id="_x0000_i1123" type="#_x0000_t75" style="width:13.2pt;height:18pt" o:ole="">
            <v:imagedata r:id="rId54" o:title=""/>
          </v:shape>
          <o:OLEObject Type="Embed" ProgID="Equation.DSMT4" ShapeID="_x0000_i1123" DrawAspect="Content" ObjectID="_1853437296"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0CE66070" w14:textId="77777777" w:rsidR="001F6E75" w:rsidRDefault="003F64BB">
      <w:pPr>
        <w:pStyle w:val="FigurePara"/>
      </w:pPr>
      <w:r>
        <w:rPr>
          <w:noProof/>
        </w:rPr>
        <w:lastRenderedPageBreak/>
        <w:drawing>
          <wp:inline distT="0" distB="0" distL="0" distR="0" wp14:anchorId="4E49FE51" wp14:editId="07AE4B23">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7D0E5857" w14:textId="77777777" w:rsidR="001F6E75" w:rsidRDefault="003F64BB">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2A5FEF87" w14:textId="77777777" w:rsidR="001F6E75" w:rsidRDefault="003F64BB">
      <w:pPr>
        <w:pStyle w:val="FigurePara"/>
      </w:pPr>
      <w:r>
        <w:rPr>
          <w:noProof/>
        </w:rPr>
        <w:drawing>
          <wp:inline distT="0" distB="0" distL="0" distR="0" wp14:anchorId="44852BCC" wp14:editId="43EDFFC9">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3D74D381" w14:textId="77777777" w:rsidR="001F6E75" w:rsidRDefault="003F64BB">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45E2BDF3" w14:textId="77777777" w:rsidR="001F6E75" w:rsidRDefault="003F64BB">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269DF510" w14:textId="09B2A3D8" w:rsidR="001F6E75" w:rsidRDefault="003F64BB">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3F64BB">
        <w:rPr>
          <w:position w:val="-12"/>
        </w:rPr>
        <w:object w:dxaOrig="1260" w:dyaOrig="360" w14:anchorId="70AD8F20">
          <v:shape id="_x0000_i1128" type="#_x0000_t75" style="width:63.2pt;height:18pt" o:ole="">
            <v:imagedata r:id="rId58" o:title=""/>
          </v:shape>
          <o:OLEObject Type="Embed" ProgID="Equation.DSMT4" ShapeID="_x0000_i1128" DrawAspect="Content" ObjectID="_1853437297" r:id="rId59"/>
        </w:object>
      </w:r>
      <w:r>
        <w:rPr>
          <w:rFonts w:hint="eastAsia"/>
        </w:rPr>
        <w:t>，</w:t>
      </w:r>
      <w:r w:rsidRPr="003F64BB">
        <w:rPr>
          <w:position w:val="-12"/>
        </w:rPr>
        <w:object w:dxaOrig="1359" w:dyaOrig="360" w14:anchorId="41C63AC0">
          <v:shape id="_x0000_i1133" type="#_x0000_t75" style="width:68pt;height:18pt" o:ole="">
            <v:imagedata r:id="rId60" o:title=""/>
          </v:shape>
          <o:OLEObject Type="Embed" ProgID="Equation.DSMT4" ShapeID="_x0000_i1133" DrawAspect="Content" ObjectID="_1853437298" r:id="rId61"/>
        </w:object>
      </w:r>
      <w:r>
        <w:rPr>
          <w:rFonts w:hint="eastAsia"/>
        </w:rPr>
        <w:t>，</w:t>
      </w:r>
      <w:r w:rsidRPr="003F64BB">
        <w:rPr>
          <w:position w:val="-12"/>
        </w:rPr>
        <w:object w:dxaOrig="1840" w:dyaOrig="360" w14:anchorId="56A0814E">
          <v:shape id="_x0000_i1138" type="#_x0000_t75" style="width:92pt;height:18pt" o:ole="">
            <v:imagedata r:id="rId62" o:title=""/>
          </v:shape>
          <o:OLEObject Type="Embed" ProgID="Equation.DSMT4" ShapeID="_x0000_i1138" DrawAspect="Content" ObjectID="_1853437299" r:id="rId63"/>
        </w:object>
      </w:r>
      <w:r>
        <w:rPr>
          <w:rFonts w:hint="eastAsia"/>
        </w:rPr>
        <w:t>，则实部为</w:t>
      </w:r>
      <w:r w:rsidRPr="003F64BB">
        <w:rPr>
          <w:position w:val="-12"/>
        </w:rPr>
        <w:object w:dxaOrig="660" w:dyaOrig="360" w14:anchorId="1119F79D">
          <v:shape id="_x0000_i1143" type="#_x0000_t75" style="width:33.2pt;height:18pt" o:ole="">
            <v:imagedata r:id="rId64" o:title=""/>
          </v:shape>
          <o:OLEObject Type="Embed" ProgID="Equation.DSMT4" ShapeID="_x0000_i1143" DrawAspect="Content" ObjectID="_1853437300" r:id="rId65"/>
        </w:object>
      </w:r>
      <w:r>
        <w:rPr>
          <w:rFonts w:hint="eastAsia"/>
        </w:rPr>
        <w:t>，虚部为</w:t>
      </w:r>
      <w:r w:rsidRPr="003F64BB">
        <w:rPr>
          <w:position w:val="-12"/>
        </w:rPr>
        <w:object w:dxaOrig="1060" w:dyaOrig="360" w14:anchorId="4693B45B">
          <v:shape id="_x0000_i1148" type="#_x0000_t75" style="width:53.2pt;height:18pt" o:ole="">
            <v:imagedata r:id="rId66" o:title=""/>
          </v:shape>
          <o:OLEObject Type="Embed" ProgID="Equation.DSMT4" ShapeID="_x0000_i1148" DrawAspect="Content" ObjectID="_1853437301"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14CF1BDD" w14:textId="55E9451B" w:rsidR="001F6E75" w:rsidRDefault="003F64BB" w:rsidP="003F64BB">
      <w:pPr>
        <w:pStyle w:val="EquationPara"/>
      </w:pPr>
      <w:r w:rsidRPr="003F64BB">
        <w:rPr>
          <w:position w:val="-12"/>
        </w:rPr>
        <w:object w:dxaOrig="3140" w:dyaOrig="380" w14:anchorId="1E604FE0">
          <v:shape id="_x0000_i1153" type="#_x0000_t75" style="width:157.2pt;height:19.2pt" o:ole="">
            <v:imagedata r:id="rId68" o:title=""/>
          </v:shape>
          <o:OLEObject Type="Embed" ProgID="Equation.DSMT4" ShapeID="_x0000_i1153" DrawAspect="Content" ObjectID="_1853437302" r:id="rId69"/>
        </w:object>
      </w:r>
    </w:p>
    <w:p w14:paraId="686CB7D6" w14:textId="77777777" w:rsidR="001F6E75" w:rsidRDefault="003F64BB">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2DD582AE" w14:textId="77777777" w:rsidR="001F6E75" w:rsidRDefault="003F64BB">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7303234D" w14:textId="77777777" w:rsidR="001F6E75" w:rsidRDefault="003F64BB">
      <w:pPr>
        <w:pStyle w:val="FigurePara"/>
      </w:pPr>
      <w:r>
        <w:rPr>
          <w:noProof/>
        </w:rPr>
        <w:drawing>
          <wp:inline distT="0" distB="0" distL="0" distR="0" wp14:anchorId="1C7A9139" wp14:editId="2521EAF6">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5A6E35DC" w14:textId="77777777" w:rsidR="001F6E75" w:rsidRDefault="003F64BB">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5115208C" w14:textId="77777777" w:rsidR="001F6E75" w:rsidRDefault="003F64BB">
      <w:pPr>
        <w:pStyle w:val="FigurePara"/>
      </w:pPr>
      <w:r>
        <w:rPr>
          <w:noProof/>
        </w:rPr>
        <w:drawing>
          <wp:inline distT="0" distB="0" distL="0" distR="0" wp14:anchorId="213F9C23" wp14:editId="2055AA1B">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328E7CB8" w14:textId="77777777" w:rsidR="001F6E75" w:rsidRDefault="003F64BB">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1F535ADD" w14:textId="77777777" w:rsidR="001F6E75" w:rsidRDefault="003F64BB">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5BD196B7" w14:textId="77777777" w:rsidR="001F6E75" w:rsidRDefault="003F64BB">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128FE0CC" w14:textId="77777777" w:rsidR="001F6E75" w:rsidRDefault="003F64BB">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34AF9E51" w14:textId="5798C578" w:rsidR="001F6E75" w:rsidRDefault="003F64BB">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3F64BB">
        <w:rPr>
          <w:position w:val="-12"/>
        </w:rPr>
        <w:object w:dxaOrig="360" w:dyaOrig="400" w14:anchorId="1048CDC5">
          <v:shape id="_x0000_i1159" type="#_x0000_t75" style="width:18pt;height:20pt" o:ole="">
            <v:imagedata r:id="rId72" o:title=""/>
          </v:shape>
          <o:OLEObject Type="Embed" ProgID="Equation.DSMT4" ShapeID="_x0000_i1159" DrawAspect="Content" ObjectID="_1853437303" r:id="rId73"/>
        </w:object>
      </w:r>
      <w:r>
        <w:rPr>
          <w:rFonts w:hint="eastAsia"/>
        </w:rPr>
        <w:t>，两次平均使估计噪声降低</w:t>
      </w:r>
      <w:r>
        <w:rPr>
          <w:rFonts w:hint="eastAsia"/>
        </w:rPr>
        <w:t>3</w:t>
      </w:r>
      <w:r>
        <w:t xml:space="preserve"> </w:t>
      </w:r>
      <w:r>
        <w:rPr>
          <w:rFonts w:hint="eastAsia"/>
        </w:rPr>
        <w:t>dB</w:t>
      </w:r>
      <w:r>
        <w:rPr>
          <w:rFonts w:hint="eastAsia"/>
        </w:rPr>
        <w:t>；</w:t>
      </w:r>
    </w:p>
    <w:p w14:paraId="505969B5" w14:textId="313CB2E1" w:rsidR="001F6E75" w:rsidRDefault="003F64BB">
      <w:pPr>
        <w:pStyle w:val="Compact"/>
        <w:numPr>
          <w:ilvl w:val="0"/>
          <w:numId w:val="23"/>
        </w:numPr>
      </w:pPr>
      <w:r>
        <w:rPr>
          <w:rStyle w:val="VerbatimChar"/>
        </w:rPr>
        <w:t>reciprocal_cplx</w:t>
      </w:r>
      <w:r>
        <w:rPr>
          <w:rFonts w:hint="eastAsia"/>
        </w:rPr>
        <w:t>计算</w:t>
      </w:r>
      <w:r w:rsidRPr="003F64BB">
        <w:rPr>
          <w:position w:val="-12"/>
        </w:rPr>
        <w:object w:dxaOrig="1820" w:dyaOrig="400" w14:anchorId="1E40944A">
          <v:shape id="_x0000_i1164" type="#_x0000_t75" style="width:91.2pt;height:20pt" o:ole="">
            <v:imagedata r:id="rId74" o:title=""/>
          </v:shape>
          <o:OLEObject Type="Embed" ProgID="Equation.DSMT4" ShapeID="_x0000_i1164" DrawAspect="Content" ObjectID="_1853437304" r:id="rId75"/>
        </w:object>
      </w:r>
      <w:r>
        <w:rPr>
          <w:rFonts w:hint="eastAsia"/>
        </w:rPr>
        <w:t>，两个除法器</w:t>
      </w:r>
      <w:r>
        <w:rPr>
          <w:rFonts w:hint="eastAsia"/>
        </w:rPr>
        <w:t>IP</w:t>
      </w:r>
      <w:r>
        <w:rPr>
          <w:rFonts w:hint="eastAsia"/>
        </w:rPr>
        <w:t>并行求实部、虚部；</w:t>
      </w:r>
    </w:p>
    <w:p w14:paraId="11392E42" w14:textId="77777777" w:rsidR="001F6E75" w:rsidRDefault="003F64BB">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59B043DC" w14:textId="77777777" w:rsidR="001F6E75" w:rsidRDefault="003F64BB">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5A283D5D" w14:textId="77777777" w:rsidR="001F6E75" w:rsidRDefault="003F64BB">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54C70EF2" w14:textId="77777777" w:rsidR="001F6E75" w:rsidRDefault="003F64BB">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739544E9" w14:textId="77777777" w:rsidR="001F6E75" w:rsidRDefault="003F64BB">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4081872B" w14:textId="1DB304FB" w:rsidR="001F6E75" w:rsidRDefault="003F64BB">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3F64BB">
        <w:rPr>
          <w:position w:val="-6"/>
        </w:rPr>
        <w:object w:dxaOrig="680" w:dyaOrig="340" w14:anchorId="7E2C9DDB">
          <v:shape id="_x0000_i1169" type="#_x0000_t75" style="width:34pt;height:17.2pt" o:ole="">
            <v:imagedata r:id="rId76" o:title=""/>
          </v:shape>
          <o:OLEObject Type="Embed" ProgID="Equation.DSMT4" ShapeID="_x0000_i1169" DrawAspect="Content" ObjectID="_1853437305" r:id="rId77"/>
        </w:object>
      </w:r>
      <w:r>
        <w:rPr>
          <w:rFonts w:hint="eastAsia"/>
        </w:rPr>
        <w:t>，</w:t>
      </w:r>
      <w:r w:rsidRPr="003F64BB">
        <w:rPr>
          <w:position w:val="-14"/>
        </w:rPr>
        <w:object w:dxaOrig="1280" w:dyaOrig="380" w14:anchorId="4B3B9F05">
          <v:shape id="_x0000_i1174" type="#_x0000_t75" style="width:64pt;height:19.2pt" o:ole="">
            <v:imagedata r:id="rId78" o:title=""/>
          </v:shape>
          <o:OLEObject Type="Embed" ProgID="Equation.DSMT4" ShapeID="_x0000_i1174" DrawAspect="Content" ObjectID="_1853437306" r:id="rId79"/>
        </w:object>
      </w:r>
      <w:r>
        <w:rPr>
          <w:rFonts w:hint="eastAsia"/>
        </w:rPr>
        <w:t>是本符号预测的相位斜率（</w:t>
      </w:r>
      <w:r>
        <w:rPr>
          <w:rFonts w:hint="eastAsia"/>
        </w:rPr>
        <w:t>rad/</w:t>
      </w:r>
      <w:r>
        <w:rPr>
          <w:rFonts w:hint="eastAsia"/>
        </w:rPr>
        <w:t>子载波）。相位由累加器逐子载波递减</w:t>
      </w:r>
      <w:r w:rsidRPr="003F64BB">
        <w:rPr>
          <w:position w:val="-14"/>
        </w:rPr>
        <w:object w:dxaOrig="480" w:dyaOrig="380" w14:anchorId="4DB2C643">
          <v:shape id="_x0000_i1179" type="#_x0000_t75" style="width:24pt;height:19.2pt" o:ole="">
            <v:imagedata r:id="rId80" o:title=""/>
          </v:shape>
          <o:OLEObject Type="Embed" ProgID="Equation.DSMT4" ShapeID="_x0000_i1179" DrawAspect="Content" ObjectID="_1853437307"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086B4636">
          <v:shape id="_x0000_i1184" type="#_x0000_t75" style="width:17.2pt;height:15.2pt" o:ole="">
            <v:imagedata r:id="rId82" o:title=""/>
          </v:shape>
          <o:OLEObject Type="Embed" ProgID="Equation.DSMT4" ShapeID="_x0000_i1184" DrawAspect="Content" ObjectID="_1853437308"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442B6572" w14:textId="77777777" w:rsidR="001F6E75" w:rsidRDefault="003F64BB">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FDFA4AC" w14:textId="77777777" w:rsidR="001F6E75" w:rsidRDefault="003F64BB">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51BD47A7" w14:textId="10452DD3" w:rsidR="001F6E75" w:rsidRDefault="003F64BB" w:rsidP="003F64BB">
      <w:pPr>
        <w:pStyle w:val="EquationPara"/>
      </w:pPr>
      <w:r w:rsidRPr="003F64BB">
        <w:rPr>
          <w:position w:val="-12"/>
        </w:rPr>
        <w:object w:dxaOrig="4599" w:dyaOrig="360" w14:anchorId="4EA09777">
          <v:shape id="_x0000_i1189" type="#_x0000_t75" style="width:230pt;height:18pt" o:ole="">
            <v:imagedata r:id="rId84" o:title=""/>
          </v:shape>
          <o:OLEObject Type="Embed" ProgID="Equation.DSMT4" ShapeID="_x0000_i1189" DrawAspect="Content" ObjectID="_1853437309" r:id="rId85"/>
        </w:object>
      </w:r>
    </w:p>
    <w:p w14:paraId="6572C475" w14:textId="6A75A21F" w:rsidR="001F6E75" w:rsidRDefault="003F64BB">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3F64BB">
        <w:rPr>
          <w:position w:val="-10"/>
        </w:rPr>
        <w:object w:dxaOrig="2600" w:dyaOrig="320" w14:anchorId="5E4E4121">
          <v:shape id="_x0000_i1195" type="#_x0000_t75" style="width:130pt;height:16pt" o:ole="">
            <v:imagedata r:id="rId86" o:title=""/>
          </v:shape>
          <o:OLEObject Type="Embed" ProgID="Equation.DSMT4" ShapeID="_x0000_i1195" DrawAspect="Content" ObjectID="_1853437310" r:id="rId87"/>
        </w:object>
      </w:r>
      <w:r>
        <w:rPr>
          <w:rFonts w:hint="eastAsia"/>
        </w:rPr>
        <w:t>，不需要再用</w:t>
      </w:r>
      <w:r>
        <w:rPr>
          <w:rFonts w:hint="eastAsia"/>
        </w:rPr>
        <w:t>CORDIC</w:t>
      </w:r>
      <w:r>
        <w:rPr>
          <w:rFonts w:hint="eastAsia"/>
        </w:rPr>
        <w:t>求相角。</w:t>
      </w:r>
    </w:p>
    <w:p w14:paraId="7EE7A0D4" w14:textId="77777777" w:rsidR="001F6E75" w:rsidRDefault="003F64BB">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1711ED8A" w14:textId="1258988B" w:rsidR="001F6E75" w:rsidRDefault="003F64BB" w:rsidP="003F64BB">
      <w:pPr>
        <w:pStyle w:val="EquationPara"/>
      </w:pPr>
      <w:r w:rsidRPr="003F64BB">
        <w:rPr>
          <w:position w:val="-14"/>
        </w:rPr>
        <w:object w:dxaOrig="3600" w:dyaOrig="380" w14:anchorId="7BA758B2">
          <v:shape id="_x0000_i1200" type="#_x0000_t75" style="width:180pt;height:19.2pt" o:ole="">
            <v:imagedata r:id="rId88" o:title=""/>
          </v:shape>
          <o:OLEObject Type="Embed" ProgID="Equation.DSMT4" ShapeID="_x0000_i1200" DrawAspect="Content" ObjectID="_1853437311" r:id="rId89"/>
        </w:object>
      </w:r>
    </w:p>
    <w:p w14:paraId="25D278D0" w14:textId="77777777" w:rsidR="001F6E75" w:rsidRDefault="003F64BB">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6718773" w14:textId="77777777" w:rsidR="001F6E75" w:rsidRDefault="003F64BB">
      <w:pPr>
        <w:pStyle w:val="FigurePara"/>
      </w:pPr>
      <w:r>
        <w:rPr>
          <w:noProof/>
        </w:rPr>
        <w:drawing>
          <wp:inline distT="0" distB="0" distL="0" distR="0" wp14:anchorId="116B9AEA" wp14:editId="6822B2F6">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1C660FFC" w14:textId="77777777" w:rsidR="001F6E75" w:rsidRDefault="003F64BB">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27FFBC9" w14:textId="77777777" w:rsidR="001F6E75" w:rsidRDefault="003F64BB">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52EAFB33" w14:textId="77777777" w:rsidR="001F6E75" w:rsidRDefault="003F64BB">
      <w:pPr>
        <w:pStyle w:val="FigurePara"/>
      </w:pPr>
      <w:r>
        <w:rPr>
          <w:noProof/>
        </w:rPr>
        <w:drawing>
          <wp:inline distT="0" distB="0" distL="0" distR="0" wp14:anchorId="16386ACD" wp14:editId="0D65EF60">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1BB3C1AD" w14:textId="77777777" w:rsidR="001F6E75" w:rsidRDefault="003F64BB">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5A19BDC6" w14:textId="77777777" w:rsidR="001F6E75" w:rsidRDefault="003F64BB">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28922A0D" w14:textId="77777777" w:rsidR="001F6E75" w:rsidRDefault="003F64BB">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0A63F564" w14:textId="77777777" w:rsidR="001F6E75" w:rsidRDefault="003F64BB">
      <w:pPr>
        <w:pStyle w:val="4"/>
      </w:pPr>
      <w:bookmarkStart w:id="36" w:name="帧缓存与跨时钟域"/>
      <w:bookmarkEnd w:id="35"/>
      <w:bookmarkEnd w:id="30"/>
      <w:r>
        <w:t xml:space="preserve">2.2.3.4 </w:t>
      </w:r>
      <w:r>
        <w:rPr>
          <w:rFonts w:hint="eastAsia"/>
        </w:rPr>
        <w:t>帧缓存与跨时钟域</w:t>
      </w:r>
    </w:p>
    <w:p w14:paraId="37C9A770" w14:textId="77777777" w:rsidR="001F6E75" w:rsidRDefault="003F64BB">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E2950AC" w14:textId="77777777" w:rsidR="001F6E75" w:rsidRDefault="003F64BB">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208C049" w14:textId="77777777" w:rsidR="001F6E75" w:rsidRDefault="003F64BB">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44C57647" w14:textId="77777777" w:rsidR="001F6E75" w:rsidRDefault="003F64BB">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66575FC0" w14:textId="77777777" w:rsidR="001F6E75" w:rsidRDefault="003F64BB">
      <w:pPr>
        <w:pStyle w:val="4"/>
      </w:pPr>
      <w:bookmarkStart w:id="37" w:name="ad9361接口与射频控制"/>
      <w:bookmarkEnd w:id="36"/>
      <w:r>
        <w:t xml:space="preserve">2.2.3.5 </w:t>
      </w:r>
      <w:r>
        <w:rPr>
          <w:rFonts w:hint="eastAsia"/>
        </w:rPr>
        <w:t>AD9361</w:t>
      </w:r>
      <w:r>
        <w:rPr>
          <w:rFonts w:hint="eastAsia"/>
        </w:rPr>
        <w:t>接口与射频控制</w:t>
      </w:r>
    </w:p>
    <w:p w14:paraId="41014069" w14:textId="77777777" w:rsidR="001F6E75" w:rsidRDefault="003F64BB">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810D90E" w14:textId="77777777" w:rsidR="001F6E75" w:rsidRDefault="003F64BB">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963D0EA" w14:textId="77777777" w:rsidR="001F6E75" w:rsidRDefault="003F64BB">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35529140" w14:textId="77777777" w:rsidR="001F6E75" w:rsidRDefault="003F64BB">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3B9B21D6" w14:textId="77777777" w:rsidR="001F6E75" w:rsidRDefault="003F64BB">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496DE390" w14:textId="77777777" w:rsidR="001F6E75" w:rsidRDefault="003F64BB">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7BFD678" w14:textId="77777777" w:rsidR="001F6E75" w:rsidRDefault="003F64BB">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35937430" w14:textId="77777777" w:rsidR="001F6E75" w:rsidRDefault="003F64BB">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74DD30EC" w14:textId="77777777" w:rsidR="001F6E75" w:rsidRDefault="003F64BB">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64AAC59E" w14:textId="77777777" w:rsidR="001F6E75" w:rsidRDefault="003F64BB">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066C3038" w14:textId="77777777" w:rsidR="001F6E75" w:rsidRDefault="003F64BB">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F828472" w14:textId="77777777" w:rsidR="001F6E75" w:rsidRDefault="003F64BB">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D1FFAC8" w14:textId="77777777" w:rsidR="001F6E75" w:rsidRDefault="003F64BB">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5EE49DC0" w14:textId="77777777" w:rsidR="001F6E75" w:rsidRDefault="003F64BB">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384B974" w14:textId="77777777" w:rsidR="001F6E75" w:rsidRDefault="003F64BB">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15CB3D6F" w14:textId="77777777" w:rsidR="001F6E75" w:rsidRDefault="003F64BB">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310077D5" w14:textId="77777777" w:rsidR="001F6E75" w:rsidRDefault="003F64BB">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7A01FC2B" w14:textId="77777777" w:rsidR="001F6E75" w:rsidRDefault="003F64BB">
      <w:pPr>
        <w:pStyle w:val="FigurePara"/>
      </w:pPr>
      <w:r>
        <w:rPr>
          <w:noProof/>
        </w:rPr>
        <w:drawing>
          <wp:inline distT="0" distB="0" distL="0" distR="0" wp14:anchorId="1A9CF27F" wp14:editId="120FA398">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3933FD00" w14:textId="77777777" w:rsidR="001F6E75" w:rsidRDefault="003F64BB">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1A7DBAC0" w14:textId="77777777" w:rsidR="001F6E75" w:rsidRDefault="003F64BB">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647211BE" w14:textId="77777777" w:rsidR="001F6E75" w:rsidRDefault="003F64BB">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71F967F" w14:textId="77777777" w:rsidR="001F6E75" w:rsidRDefault="003F64BB">
      <w:pPr>
        <w:pStyle w:val="4"/>
      </w:pPr>
      <w:bookmarkStart w:id="42" w:name="sscc基线链路"/>
      <w:bookmarkEnd w:id="41"/>
      <w:bookmarkEnd w:id="37"/>
      <w:r>
        <w:t xml:space="preserve">2.2.3.6 </w:t>
      </w:r>
      <w:r>
        <w:rPr>
          <w:rFonts w:hint="eastAsia"/>
        </w:rPr>
        <w:t>SSCC</w:t>
      </w:r>
      <w:r>
        <w:rPr>
          <w:rFonts w:hint="eastAsia"/>
        </w:rPr>
        <w:t>基线链路</w:t>
      </w:r>
    </w:p>
    <w:p w14:paraId="61DD2BE6" w14:textId="77777777" w:rsidR="001F6E75" w:rsidRDefault="003F64BB">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7CEA055F" w14:textId="77777777" w:rsidR="001F6E75" w:rsidRDefault="003F64BB">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1F6E75" w14:paraId="0EA29742"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38DD0027" w14:textId="77777777" w:rsidR="001F6E75" w:rsidRDefault="003F64BB">
            <w:pPr>
              <w:pStyle w:val="Compact"/>
            </w:pPr>
            <w:r>
              <w:rPr>
                <w:rFonts w:hint="eastAsia"/>
              </w:rPr>
              <w:t>方向</w:t>
            </w:r>
          </w:p>
        </w:tc>
        <w:tc>
          <w:tcPr>
            <w:tcW w:w="0" w:type="auto"/>
          </w:tcPr>
          <w:p w14:paraId="115BAEB7" w14:textId="77777777" w:rsidR="001F6E75" w:rsidRDefault="003F64BB">
            <w:pPr>
              <w:pStyle w:val="Compact"/>
            </w:pPr>
            <w:r>
              <w:rPr>
                <w:rFonts w:hint="eastAsia"/>
              </w:rPr>
              <w:t>模块</w:t>
            </w:r>
          </w:p>
        </w:tc>
        <w:tc>
          <w:tcPr>
            <w:tcW w:w="0" w:type="auto"/>
          </w:tcPr>
          <w:p w14:paraId="054A4E18" w14:textId="77777777" w:rsidR="001F6E75" w:rsidRDefault="003F64BB">
            <w:pPr>
              <w:pStyle w:val="Compact"/>
            </w:pPr>
            <w:r>
              <w:rPr>
                <w:rFonts w:hint="eastAsia"/>
              </w:rPr>
              <w:t>实现</w:t>
            </w:r>
          </w:p>
        </w:tc>
      </w:tr>
      <w:tr w:rsidR="001F6E75" w14:paraId="49E203CB" w14:textId="77777777">
        <w:tc>
          <w:tcPr>
            <w:tcW w:w="0" w:type="auto"/>
          </w:tcPr>
          <w:p w14:paraId="0E917CB9" w14:textId="77777777" w:rsidR="001F6E75" w:rsidRDefault="003F64BB">
            <w:pPr>
              <w:pStyle w:val="Compact"/>
            </w:pPr>
            <w:r>
              <w:t>TX</w:t>
            </w:r>
          </w:p>
        </w:tc>
        <w:tc>
          <w:tcPr>
            <w:tcW w:w="0" w:type="auto"/>
          </w:tcPr>
          <w:p w14:paraId="7E6A6C17" w14:textId="77777777" w:rsidR="001F6E75" w:rsidRDefault="003F64BB">
            <w:pPr>
              <w:pStyle w:val="Compact"/>
            </w:pPr>
            <w:r>
              <w:rPr>
                <w:rStyle w:val="VerbatimChar"/>
              </w:rPr>
              <w:t>sscc_tx_bits</w:t>
            </w:r>
          </w:p>
        </w:tc>
        <w:tc>
          <w:tcPr>
            <w:tcW w:w="0" w:type="auto"/>
          </w:tcPr>
          <w:p w14:paraId="53C1B8F9" w14:textId="77777777" w:rsidR="001F6E75" w:rsidRDefault="003F64BB">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1F6E75" w14:paraId="74D875FE" w14:textId="77777777">
        <w:tc>
          <w:tcPr>
            <w:tcW w:w="0" w:type="auto"/>
          </w:tcPr>
          <w:p w14:paraId="7EB86CB1" w14:textId="77777777" w:rsidR="001F6E75" w:rsidRDefault="003F64BB">
            <w:pPr>
              <w:pStyle w:val="Compact"/>
            </w:pPr>
            <w:r>
              <w:t>TX</w:t>
            </w:r>
          </w:p>
        </w:tc>
        <w:tc>
          <w:tcPr>
            <w:tcW w:w="0" w:type="auto"/>
          </w:tcPr>
          <w:p w14:paraId="042EBC5D" w14:textId="77777777" w:rsidR="001F6E75" w:rsidRDefault="003F64BB">
            <w:pPr>
              <w:pStyle w:val="Compact"/>
            </w:pPr>
            <w:r>
              <w:rPr>
                <w:rStyle w:val="VerbatimChar"/>
              </w:rPr>
              <w:t>conv_enc_k7</w:t>
            </w:r>
          </w:p>
        </w:tc>
        <w:tc>
          <w:tcPr>
            <w:tcW w:w="0" w:type="auto"/>
          </w:tcPr>
          <w:p w14:paraId="0FFCEB38" w14:textId="77777777" w:rsidR="001F6E75" w:rsidRDefault="003F64BB">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1F6E75" w14:paraId="3578F6FA" w14:textId="77777777">
        <w:tc>
          <w:tcPr>
            <w:tcW w:w="0" w:type="auto"/>
          </w:tcPr>
          <w:p w14:paraId="2F338963" w14:textId="77777777" w:rsidR="001F6E75" w:rsidRDefault="003F64BB">
            <w:pPr>
              <w:pStyle w:val="Compact"/>
            </w:pPr>
            <w:r>
              <w:t>TX</w:t>
            </w:r>
          </w:p>
        </w:tc>
        <w:tc>
          <w:tcPr>
            <w:tcW w:w="0" w:type="auto"/>
          </w:tcPr>
          <w:p w14:paraId="672A5508" w14:textId="77777777" w:rsidR="001F6E75" w:rsidRDefault="003F64BB">
            <w:pPr>
              <w:pStyle w:val="Compact"/>
            </w:pPr>
            <w:r>
              <w:rPr>
                <w:rStyle w:val="VerbatimChar"/>
              </w:rPr>
              <w:t>sscc_interleaver</w:t>
            </w:r>
          </w:p>
        </w:tc>
        <w:tc>
          <w:tcPr>
            <w:tcW w:w="0" w:type="auto"/>
          </w:tcPr>
          <w:p w14:paraId="5E0D0B57" w14:textId="77777777" w:rsidR="001F6E75" w:rsidRDefault="003F64BB">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1F6E75" w14:paraId="3A8A6EBF" w14:textId="77777777">
        <w:tc>
          <w:tcPr>
            <w:tcW w:w="0" w:type="auto"/>
          </w:tcPr>
          <w:p w14:paraId="7CA79DA6" w14:textId="77777777" w:rsidR="001F6E75" w:rsidRDefault="003F64BB">
            <w:pPr>
              <w:pStyle w:val="Compact"/>
            </w:pPr>
            <w:r>
              <w:t>TX</w:t>
            </w:r>
          </w:p>
        </w:tc>
        <w:tc>
          <w:tcPr>
            <w:tcW w:w="0" w:type="auto"/>
          </w:tcPr>
          <w:p w14:paraId="4557D86C" w14:textId="77777777" w:rsidR="001F6E75" w:rsidRDefault="003F64BB">
            <w:pPr>
              <w:pStyle w:val="Compact"/>
            </w:pPr>
            <w:r>
              <w:rPr>
                <w:rStyle w:val="VerbatimChar"/>
              </w:rPr>
              <w:t>qam64_map</w:t>
            </w:r>
          </w:p>
        </w:tc>
        <w:tc>
          <w:tcPr>
            <w:tcW w:w="0" w:type="auto"/>
          </w:tcPr>
          <w:p w14:paraId="56168F75" w14:textId="77777777" w:rsidR="001F6E75" w:rsidRDefault="003F64BB">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1F6E75" w14:paraId="719795A1" w14:textId="77777777">
        <w:tc>
          <w:tcPr>
            <w:tcW w:w="0" w:type="auto"/>
          </w:tcPr>
          <w:p w14:paraId="6BC756CC" w14:textId="77777777" w:rsidR="001F6E75" w:rsidRDefault="003F64BB">
            <w:pPr>
              <w:pStyle w:val="Compact"/>
            </w:pPr>
            <w:r>
              <w:lastRenderedPageBreak/>
              <w:t>RX</w:t>
            </w:r>
          </w:p>
        </w:tc>
        <w:tc>
          <w:tcPr>
            <w:tcW w:w="0" w:type="auto"/>
          </w:tcPr>
          <w:p w14:paraId="5959BFE7" w14:textId="77777777" w:rsidR="001F6E75" w:rsidRDefault="003F64BB">
            <w:pPr>
              <w:pStyle w:val="Compact"/>
            </w:pPr>
            <w:r>
              <w:rPr>
                <w:rStyle w:val="VerbatimChar"/>
              </w:rPr>
              <w:t>sscc_sync_fifo</w:t>
            </w:r>
          </w:p>
        </w:tc>
        <w:tc>
          <w:tcPr>
            <w:tcW w:w="0" w:type="auto"/>
          </w:tcPr>
          <w:p w14:paraId="6323DB0E" w14:textId="77777777" w:rsidR="001F6E75" w:rsidRDefault="003F64BB">
            <w:pPr>
              <w:pStyle w:val="Compact"/>
            </w:pPr>
            <w:r>
              <w:rPr>
                <w:rFonts w:hint="eastAsia"/>
              </w:rPr>
              <w:t>1024</w:t>
            </w:r>
            <w:r>
              <w:rPr>
                <w:rFonts w:hint="eastAsia"/>
              </w:rPr>
              <w:t>深，</w:t>
            </w:r>
            <w:r>
              <w:rPr>
                <w:rFonts w:hint="eastAsia"/>
              </w:rPr>
              <w:t>PHY</w:t>
            </w:r>
            <w:r>
              <w:rPr>
                <w:rFonts w:hint="eastAsia"/>
              </w:rPr>
              <w:t>的输出不能被反压</w:t>
            </w:r>
          </w:p>
        </w:tc>
      </w:tr>
      <w:tr w:rsidR="001F6E75" w14:paraId="7BEF681F" w14:textId="77777777">
        <w:tc>
          <w:tcPr>
            <w:tcW w:w="0" w:type="auto"/>
          </w:tcPr>
          <w:p w14:paraId="5F5430C1" w14:textId="77777777" w:rsidR="001F6E75" w:rsidRDefault="003F64BB">
            <w:pPr>
              <w:pStyle w:val="Compact"/>
            </w:pPr>
            <w:r>
              <w:t>RX</w:t>
            </w:r>
          </w:p>
        </w:tc>
        <w:tc>
          <w:tcPr>
            <w:tcW w:w="0" w:type="auto"/>
          </w:tcPr>
          <w:p w14:paraId="3BDF5247" w14:textId="77777777" w:rsidR="001F6E75" w:rsidRDefault="003F64BB">
            <w:pPr>
              <w:pStyle w:val="Compact"/>
            </w:pPr>
            <w:r>
              <w:rPr>
                <w:rStyle w:val="VerbatimChar"/>
              </w:rPr>
              <w:t>qam64_softdemap</w:t>
            </w:r>
          </w:p>
        </w:tc>
        <w:tc>
          <w:tcPr>
            <w:tcW w:w="0" w:type="auto"/>
          </w:tcPr>
          <w:p w14:paraId="0164326E" w14:textId="77777777" w:rsidR="001F6E75" w:rsidRDefault="003F64BB">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1F6E75" w14:paraId="6B38FA9E" w14:textId="77777777">
        <w:tc>
          <w:tcPr>
            <w:tcW w:w="0" w:type="auto"/>
          </w:tcPr>
          <w:p w14:paraId="2A7A5604" w14:textId="77777777" w:rsidR="001F6E75" w:rsidRDefault="003F64BB">
            <w:pPr>
              <w:pStyle w:val="Compact"/>
            </w:pPr>
            <w:r>
              <w:t>RX</w:t>
            </w:r>
          </w:p>
        </w:tc>
        <w:tc>
          <w:tcPr>
            <w:tcW w:w="0" w:type="auto"/>
          </w:tcPr>
          <w:p w14:paraId="324293EC" w14:textId="77777777" w:rsidR="001F6E75" w:rsidRDefault="003F64BB">
            <w:pPr>
              <w:pStyle w:val="Compact"/>
            </w:pPr>
            <w:r>
              <w:rPr>
                <w:rStyle w:val="VerbatimChar"/>
              </w:rPr>
              <w:t>sscc_deinterleaver</w:t>
            </w:r>
          </w:p>
        </w:tc>
        <w:tc>
          <w:tcPr>
            <w:tcW w:w="0" w:type="auto"/>
          </w:tcPr>
          <w:p w14:paraId="3F318E9D" w14:textId="77777777" w:rsidR="001F6E75" w:rsidRDefault="003F64BB">
            <w:pPr>
              <w:pStyle w:val="Compact"/>
            </w:pPr>
            <w:r>
              <w:rPr>
                <w:rFonts w:hint="eastAsia"/>
              </w:rPr>
              <w:t>交织的逆置换</w:t>
            </w:r>
          </w:p>
        </w:tc>
      </w:tr>
      <w:tr w:rsidR="001F6E75" w14:paraId="2C940C06" w14:textId="77777777">
        <w:tc>
          <w:tcPr>
            <w:tcW w:w="0" w:type="auto"/>
          </w:tcPr>
          <w:p w14:paraId="03F37A96" w14:textId="77777777" w:rsidR="001F6E75" w:rsidRDefault="003F64BB">
            <w:pPr>
              <w:pStyle w:val="Compact"/>
            </w:pPr>
            <w:r>
              <w:t>RX</w:t>
            </w:r>
          </w:p>
        </w:tc>
        <w:tc>
          <w:tcPr>
            <w:tcW w:w="0" w:type="auto"/>
          </w:tcPr>
          <w:p w14:paraId="2EB27149" w14:textId="77777777" w:rsidR="001F6E75" w:rsidRDefault="003F64BB">
            <w:pPr>
              <w:pStyle w:val="Compact"/>
            </w:pPr>
            <w:r>
              <w:rPr>
                <w:rStyle w:val="VerbatimChar"/>
              </w:rPr>
              <w:t>sscc_vit_feed</w:t>
            </w:r>
            <w:r>
              <w:t xml:space="preserve"> + Viterbi IP</w:t>
            </w:r>
          </w:p>
        </w:tc>
        <w:tc>
          <w:tcPr>
            <w:tcW w:w="0" w:type="auto"/>
          </w:tcPr>
          <w:p w14:paraId="0EB0B81E" w14:textId="77777777" w:rsidR="001F6E75" w:rsidRDefault="003F64BB">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1F6E75" w14:paraId="232FE931" w14:textId="77777777">
        <w:tc>
          <w:tcPr>
            <w:tcW w:w="0" w:type="auto"/>
          </w:tcPr>
          <w:p w14:paraId="469E13B4" w14:textId="77777777" w:rsidR="001F6E75" w:rsidRDefault="003F64BB">
            <w:pPr>
              <w:pStyle w:val="Compact"/>
            </w:pPr>
            <w:r>
              <w:t>RX</w:t>
            </w:r>
          </w:p>
        </w:tc>
        <w:tc>
          <w:tcPr>
            <w:tcW w:w="0" w:type="auto"/>
          </w:tcPr>
          <w:p w14:paraId="3966ABD8" w14:textId="77777777" w:rsidR="001F6E75" w:rsidRDefault="003F64BB">
            <w:pPr>
              <w:pStyle w:val="Compact"/>
            </w:pPr>
            <w:r>
              <w:rPr>
                <w:rStyle w:val="VerbatimChar"/>
              </w:rPr>
              <w:t>sscc_rx_bits</w:t>
            </w:r>
          </w:p>
        </w:tc>
        <w:tc>
          <w:tcPr>
            <w:tcW w:w="0" w:type="auto"/>
          </w:tcPr>
          <w:p w14:paraId="32DB53F0" w14:textId="77777777" w:rsidR="001F6E75" w:rsidRDefault="003F64BB">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0011CFD3" w14:textId="77777777" w:rsidR="001F6E75" w:rsidRDefault="003F64BB">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465E8F05" w14:textId="77777777" w:rsidR="001F6E75" w:rsidRDefault="003F64BB">
      <w:pPr>
        <w:pStyle w:val="2"/>
      </w:pPr>
      <w:bookmarkStart w:id="43" w:name="软件系统介绍"/>
      <w:bookmarkEnd w:id="42"/>
      <w:bookmarkEnd w:id="19"/>
      <w:bookmarkEnd w:id="16"/>
      <w:r>
        <w:t xml:space="preserve">2.3 </w:t>
      </w:r>
      <w:r>
        <w:rPr>
          <w:rFonts w:hint="eastAsia"/>
        </w:rPr>
        <w:t>软件系统介绍</w:t>
      </w:r>
    </w:p>
    <w:p w14:paraId="34A18397" w14:textId="77777777" w:rsidR="001F6E75" w:rsidRDefault="003F64BB">
      <w:pPr>
        <w:pStyle w:val="3"/>
      </w:pPr>
      <w:bookmarkStart w:id="44" w:name="软件整体介绍"/>
      <w:r>
        <w:t xml:space="preserve">2.3.1 </w:t>
      </w:r>
      <w:r>
        <w:rPr>
          <w:rFonts w:hint="eastAsia"/>
        </w:rPr>
        <w:t>软件整体介绍</w:t>
      </w:r>
    </w:p>
    <w:p w14:paraId="334217FD" w14:textId="77777777" w:rsidR="001F6E75" w:rsidRDefault="003F64BB">
      <w:pPr>
        <w:pStyle w:val="FirstParagraph"/>
      </w:pPr>
      <w:r>
        <w:rPr>
          <w:rFonts w:hint="eastAsia"/>
        </w:rPr>
        <w:t>软件分为两部分：</w:t>
      </w:r>
    </w:p>
    <w:p w14:paraId="099F207A" w14:textId="77777777" w:rsidR="001F6E75" w:rsidRDefault="003F64BB">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38AD9A73" w14:textId="77777777" w:rsidR="001F6E75" w:rsidRDefault="003F64BB">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770AF51B" w14:textId="77777777" w:rsidR="001F6E75" w:rsidRDefault="003F64BB">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7A6A0A03" w14:textId="77777777" w:rsidR="001F6E75" w:rsidRDefault="003F64BB">
      <w:pPr>
        <w:pStyle w:val="FigurePara"/>
      </w:pPr>
      <w:r>
        <w:rPr>
          <w:noProof/>
        </w:rPr>
        <w:lastRenderedPageBreak/>
        <w:drawing>
          <wp:inline distT="0" distB="0" distL="0" distR="0" wp14:anchorId="7D03AD32" wp14:editId="11185319">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510F0302" w14:textId="77777777" w:rsidR="001F6E75" w:rsidRDefault="003F64BB">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47F34F8C" w14:textId="77777777" w:rsidR="001F6E75" w:rsidRDefault="003F64BB">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1F6E75" w14:paraId="242F29CA"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5C3F964F" w14:textId="77777777" w:rsidR="001F6E75" w:rsidRDefault="003F64BB">
            <w:pPr>
              <w:pStyle w:val="Compact"/>
            </w:pPr>
            <w:r>
              <w:rPr>
                <w:rFonts w:hint="eastAsia"/>
              </w:rPr>
              <w:t>板</w:t>
            </w:r>
          </w:p>
        </w:tc>
        <w:tc>
          <w:tcPr>
            <w:tcW w:w="0" w:type="auto"/>
          </w:tcPr>
          <w:p w14:paraId="0E76367C" w14:textId="77777777" w:rsidR="001F6E75" w:rsidRDefault="003F64BB">
            <w:pPr>
              <w:pStyle w:val="Compact"/>
            </w:pPr>
            <w:r>
              <w:rPr>
                <w:rFonts w:hint="eastAsia"/>
              </w:rPr>
              <w:t>服务</w:t>
            </w:r>
            <w:r>
              <w:t xml:space="preserve"> / </w:t>
            </w:r>
            <w:r>
              <w:rPr>
                <w:rFonts w:hint="eastAsia"/>
              </w:rPr>
              <w:t>进程</w:t>
            </w:r>
          </w:p>
        </w:tc>
        <w:tc>
          <w:tcPr>
            <w:tcW w:w="0" w:type="auto"/>
          </w:tcPr>
          <w:p w14:paraId="6814E818" w14:textId="77777777" w:rsidR="001F6E75" w:rsidRDefault="003F64BB">
            <w:pPr>
              <w:pStyle w:val="Compact"/>
            </w:pPr>
            <w:r>
              <w:rPr>
                <w:rFonts w:hint="eastAsia"/>
              </w:rPr>
              <w:t>文件</w:t>
            </w:r>
          </w:p>
        </w:tc>
        <w:tc>
          <w:tcPr>
            <w:tcW w:w="0" w:type="auto"/>
          </w:tcPr>
          <w:p w14:paraId="0518D1A4" w14:textId="77777777" w:rsidR="001F6E75" w:rsidRDefault="003F64BB">
            <w:pPr>
              <w:pStyle w:val="Compact"/>
            </w:pPr>
            <w:r>
              <w:rPr>
                <w:rFonts w:hint="eastAsia"/>
              </w:rPr>
              <w:t>功能</w:t>
            </w:r>
          </w:p>
        </w:tc>
      </w:tr>
      <w:tr w:rsidR="001F6E75" w14:paraId="38139FC9" w14:textId="77777777">
        <w:tc>
          <w:tcPr>
            <w:tcW w:w="0" w:type="auto"/>
          </w:tcPr>
          <w:p w14:paraId="4063007A" w14:textId="77777777" w:rsidR="001F6E75" w:rsidRDefault="003F64BB">
            <w:pPr>
              <w:pStyle w:val="Compact"/>
            </w:pPr>
            <w:r>
              <w:t>TX</w:t>
            </w:r>
          </w:p>
        </w:tc>
        <w:tc>
          <w:tcPr>
            <w:tcW w:w="0" w:type="auto"/>
          </w:tcPr>
          <w:p w14:paraId="311616D9" w14:textId="77777777" w:rsidR="001F6E75" w:rsidRDefault="003F64BB">
            <w:pPr>
              <w:pStyle w:val="Compact"/>
            </w:pPr>
            <w:r>
              <w:rPr>
                <w:rStyle w:val="VerbatimChar"/>
              </w:rPr>
              <w:t>jscc-tx.service</w:t>
            </w:r>
          </w:p>
        </w:tc>
        <w:tc>
          <w:tcPr>
            <w:tcW w:w="0" w:type="auto"/>
          </w:tcPr>
          <w:p w14:paraId="37774418" w14:textId="77777777" w:rsidR="001F6E75" w:rsidRDefault="003F64BB">
            <w:pPr>
              <w:pStyle w:val="Compact"/>
            </w:pPr>
            <w:r>
              <w:rPr>
                <w:rStyle w:val="VerbatimChar"/>
              </w:rPr>
              <w:t>tx_camera.py</w:t>
            </w:r>
          </w:p>
        </w:tc>
        <w:tc>
          <w:tcPr>
            <w:tcW w:w="0" w:type="auto"/>
          </w:tcPr>
          <w:p w14:paraId="757C2E92" w14:textId="77777777" w:rsidR="001F6E75" w:rsidRDefault="003F64BB">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1F6E75" w14:paraId="78E203F9" w14:textId="77777777">
        <w:tc>
          <w:tcPr>
            <w:tcW w:w="0" w:type="auto"/>
          </w:tcPr>
          <w:p w14:paraId="63E5A886" w14:textId="77777777" w:rsidR="001F6E75" w:rsidRDefault="003F64BB">
            <w:pPr>
              <w:pStyle w:val="Compact"/>
            </w:pPr>
            <w:r>
              <w:t>TX</w:t>
            </w:r>
          </w:p>
        </w:tc>
        <w:tc>
          <w:tcPr>
            <w:tcW w:w="0" w:type="auto"/>
          </w:tcPr>
          <w:p w14:paraId="7C7F19F5" w14:textId="77777777" w:rsidR="001F6E75" w:rsidRDefault="003F64BB">
            <w:pPr>
              <w:pStyle w:val="Compact"/>
            </w:pPr>
            <w:r>
              <w:rPr>
                <w:rFonts w:hint="eastAsia"/>
              </w:rPr>
              <w:t>（库）</w:t>
            </w:r>
          </w:p>
        </w:tc>
        <w:tc>
          <w:tcPr>
            <w:tcW w:w="0" w:type="auto"/>
          </w:tcPr>
          <w:p w14:paraId="3313C0D1" w14:textId="77777777" w:rsidR="001F6E75" w:rsidRDefault="003F64BB">
            <w:pPr>
              <w:pStyle w:val="Compact"/>
            </w:pPr>
            <w:r>
              <w:rPr>
                <w:rStyle w:val="VerbatimChar"/>
              </w:rPr>
              <w:t>jscc_tx.py</w:t>
            </w:r>
            <w:r>
              <w:t>、</w:t>
            </w:r>
            <w:r>
              <w:rPr>
                <w:rStyle w:val="VerbatimChar"/>
              </w:rPr>
              <w:t>sscc_pkt.py</w:t>
            </w:r>
            <w:r>
              <w:t>、</w:t>
            </w:r>
            <w:r>
              <w:rPr>
                <w:rStyle w:val="VerbatimChar"/>
              </w:rPr>
              <w:t>v4l2ctl.py</w:t>
            </w:r>
          </w:p>
        </w:tc>
        <w:tc>
          <w:tcPr>
            <w:tcW w:w="0" w:type="auto"/>
          </w:tcPr>
          <w:p w14:paraId="17D8F2A9" w14:textId="77777777" w:rsidR="001F6E75" w:rsidRDefault="003F64BB">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1F6E75" w14:paraId="2B26ACE0" w14:textId="77777777">
        <w:tc>
          <w:tcPr>
            <w:tcW w:w="0" w:type="auto"/>
          </w:tcPr>
          <w:p w14:paraId="11BF6BB5" w14:textId="77777777" w:rsidR="001F6E75" w:rsidRDefault="003F64BB">
            <w:pPr>
              <w:pStyle w:val="Compact"/>
            </w:pPr>
            <w:r>
              <w:t>RX</w:t>
            </w:r>
          </w:p>
        </w:tc>
        <w:tc>
          <w:tcPr>
            <w:tcW w:w="0" w:type="auto"/>
          </w:tcPr>
          <w:p w14:paraId="7793C928" w14:textId="77777777" w:rsidR="001F6E75" w:rsidRDefault="003F64BB">
            <w:pPr>
              <w:pStyle w:val="Compact"/>
            </w:pPr>
            <w:r>
              <w:rPr>
                <w:rStyle w:val="VerbatimChar"/>
              </w:rPr>
              <w:t>jscc-rx.service</w:t>
            </w:r>
          </w:p>
        </w:tc>
        <w:tc>
          <w:tcPr>
            <w:tcW w:w="0" w:type="auto"/>
          </w:tcPr>
          <w:p w14:paraId="7B98EB87" w14:textId="77777777" w:rsidR="001F6E75" w:rsidRDefault="003F64BB">
            <w:pPr>
              <w:pStyle w:val="Compact"/>
            </w:pPr>
            <w:r>
              <w:rPr>
                <w:rStyle w:val="VerbatimChar"/>
              </w:rPr>
              <w:t>rx_server.py</w:t>
            </w:r>
          </w:p>
        </w:tc>
        <w:tc>
          <w:tcPr>
            <w:tcW w:w="0" w:type="auto"/>
          </w:tcPr>
          <w:p w14:paraId="34909EBE" w14:textId="77777777" w:rsidR="001F6E75" w:rsidRDefault="003F64BB">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1F6E75" w14:paraId="43439492" w14:textId="77777777">
        <w:tc>
          <w:tcPr>
            <w:tcW w:w="0" w:type="auto"/>
          </w:tcPr>
          <w:p w14:paraId="05C2DCA7" w14:textId="77777777" w:rsidR="001F6E75" w:rsidRDefault="003F64BB">
            <w:pPr>
              <w:pStyle w:val="Compact"/>
            </w:pPr>
            <w:r>
              <w:t>RX</w:t>
            </w:r>
          </w:p>
        </w:tc>
        <w:tc>
          <w:tcPr>
            <w:tcW w:w="0" w:type="auto"/>
          </w:tcPr>
          <w:p w14:paraId="1F97ACE4" w14:textId="77777777" w:rsidR="001F6E75" w:rsidRDefault="003F64BB">
            <w:pPr>
              <w:pStyle w:val="Compact"/>
            </w:pPr>
            <w:r>
              <w:rPr>
                <w:rFonts w:hint="eastAsia"/>
              </w:rPr>
              <w:t>（库）</w:t>
            </w:r>
          </w:p>
        </w:tc>
        <w:tc>
          <w:tcPr>
            <w:tcW w:w="0" w:type="auto"/>
          </w:tcPr>
          <w:p w14:paraId="18D05F7A" w14:textId="77777777" w:rsidR="001F6E75" w:rsidRDefault="003F64BB">
            <w:pPr>
              <w:pStyle w:val="Compact"/>
            </w:pPr>
            <w:r>
              <w:rPr>
                <w:rStyle w:val="VerbatimChar"/>
              </w:rPr>
              <w:t>jscc_rx.py</w:t>
            </w:r>
            <w:r>
              <w:t>、</w:t>
            </w:r>
            <w:r>
              <w:rPr>
                <w:rStyle w:val="VerbatimChar"/>
              </w:rPr>
              <w:t>ad9361_ps.py</w:t>
            </w:r>
          </w:p>
        </w:tc>
        <w:tc>
          <w:tcPr>
            <w:tcW w:w="0" w:type="auto"/>
          </w:tcPr>
          <w:p w14:paraId="0CEB8B16" w14:textId="77777777" w:rsidR="001F6E75" w:rsidRDefault="003F64BB">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1F6E75" w14:paraId="0F1F4380" w14:textId="77777777">
        <w:tc>
          <w:tcPr>
            <w:tcW w:w="0" w:type="auto"/>
          </w:tcPr>
          <w:p w14:paraId="12A78D1E" w14:textId="77777777" w:rsidR="001F6E75" w:rsidRDefault="003F64BB">
            <w:pPr>
              <w:pStyle w:val="Compact"/>
            </w:pPr>
            <w:r>
              <w:t>RX</w:t>
            </w:r>
          </w:p>
        </w:tc>
        <w:tc>
          <w:tcPr>
            <w:tcW w:w="0" w:type="auto"/>
          </w:tcPr>
          <w:p w14:paraId="40DD76D7" w14:textId="77777777" w:rsidR="001F6E75" w:rsidRDefault="003F64BB">
            <w:pPr>
              <w:pStyle w:val="Compact"/>
            </w:pPr>
            <w:r>
              <w:rPr>
                <w:rStyle w:val="VerbatimChar"/>
              </w:rPr>
              <w:t>jscc-gui.service</w:t>
            </w:r>
          </w:p>
        </w:tc>
        <w:tc>
          <w:tcPr>
            <w:tcW w:w="0" w:type="auto"/>
          </w:tcPr>
          <w:p w14:paraId="0B24DFC3" w14:textId="77777777" w:rsidR="001F6E75" w:rsidRDefault="003F64BB">
            <w:pPr>
              <w:pStyle w:val="Compact"/>
            </w:pPr>
            <w:r>
              <w:rPr>
                <w:rStyle w:val="VerbatimChar"/>
              </w:rPr>
              <w:t>jscc_gui.py</w:t>
            </w:r>
          </w:p>
        </w:tc>
        <w:tc>
          <w:tcPr>
            <w:tcW w:w="0" w:type="auto"/>
          </w:tcPr>
          <w:p w14:paraId="20A90486" w14:textId="77777777" w:rsidR="001F6E75" w:rsidRDefault="003F64BB">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1F6E75" w14:paraId="0FC9A2DF" w14:textId="77777777">
        <w:tc>
          <w:tcPr>
            <w:tcW w:w="0" w:type="auto"/>
          </w:tcPr>
          <w:p w14:paraId="3D6D4F88" w14:textId="77777777" w:rsidR="001F6E75" w:rsidRDefault="003F64BB">
            <w:pPr>
              <w:pStyle w:val="Compact"/>
            </w:pPr>
            <w:r>
              <w:t>RX</w:t>
            </w:r>
          </w:p>
        </w:tc>
        <w:tc>
          <w:tcPr>
            <w:tcW w:w="0" w:type="auto"/>
          </w:tcPr>
          <w:p w14:paraId="2590D991" w14:textId="77777777" w:rsidR="001F6E75" w:rsidRDefault="003F64BB">
            <w:pPr>
              <w:pStyle w:val="Compact"/>
            </w:pPr>
            <w:r>
              <w:rPr>
                <w:rFonts w:hint="eastAsia"/>
              </w:rPr>
              <w:t>GUI</w:t>
            </w:r>
            <w:r>
              <w:rPr>
                <w:rFonts w:hint="eastAsia"/>
              </w:rPr>
              <w:t>的子进程</w:t>
            </w:r>
          </w:p>
        </w:tc>
        <w:tc>
          <w:tcPr>
            <w:tcW w:w="0" w:type="auto"/>
          </w:tcPr>
          <w:p w14:paraId="40F75C41" w14:textId="77777777" w:rsidR="001F6E75" w:rsidRDefault="003F64BB">
            <w:pPr>
              <w:pStyle w:val="Compact"/>
            </w:pPr>
            <w:r>
              <w:rPr>
                <w:rStyle w:val="VerbatimChar"/>
              </w:rPr>
              <w:t>h3d_render.py</w:t>
            </w:r>
          </w:p>
        </w:tc>
        <w:tc>
          <w:tcPr>
            <w:tcW w:w="0" w:type="auto"/>
          </w:tcPr>
          <w:p w14:paraId="6C9AF583" w14:textId="77777777" w:rsidR="001F6E75" w:rsidRDefault="003F64BB">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1F6E75" w14:paraId="07F7E1B8" w14:textId="77777777">
        <w:tc>
          <w:tcPr>
            <w:tcW w:w="0" w:type="auto"/>
          </w:tcPr>
          <w:p w14:paraId="4579F74A" w14:textId="77777777" w:rsidR="001F6E75" w:rsidRDefault="003F64BB">
            <w:pPr>
              <w:pStyle w:val="Compact"/>
            </w:pPr>
            <w:r>
              <w:rPr>
                <w:rFonts w:hint="eastAsia"/>
              </w:rPr>
              <w:t>两板</w:t>
            </w:r>
          </w:p>
        </w:tc>
        <w:tc>
          <w:tcPr>
            <w:tcW w:w="0" w:type="auto"/>
          </w:tcPr>
          <w:p w14:paraId="7310A726" w14:textId="77777777" w:rsidR="001F6E75" w:rsidRDefault="003F64BB">
            <w:pPr>
              <w:pStyle w:val="Compact"/>
            </w:pPr>
            <w:r>
              <w:rPr>
                <w:rFonts w:hint="eastAsia"/>
              </w:rPr>
              <w:t>（库）</w:t>
            </w:r>
          </w:p>
        </w:tc>
        <w:tc>
          <w:tcPr>
            <w:tcW w:w="0" w:type="auto"/>
          </w:tcPr>
          <w:p w14:paraId="60E951C4" w14:textId="77777777" w:rsidR="001F6E75" w:rsidRDefault="003F64BB">
            <w:pPr>
              <w:pStyle w:val="Compact"/>
            </w:pPr>
            <w:r>
              <w:rPr>
                <w:rStyle w:val="VerbatimChar"/>
              </w:rPr>
              <w:t>jscc_udp.py</w:t>
            </w:r>
          </w:p>
        </w:tc>
        <w:tc>
          <w:tcPr>
            <w:tcW w:w="0" w:type="auto"/>
          </w:tcPr>
          <w:p w14:paraId="71F2BADF" w14:textId="77777777" w:rsidR="001F6E75" w:rsidRDefault="003F64BB">
            <w:pPr>
              <w:pStyle w:val="Compact"/>
            </w:pPr>
            <w:r>
              <w:rPr>
                <w:rFonts w:hint="eastAsia"/>
              </w:rPr>
              <w:t>UDP</w:t>
            </w:r>
            <w:r>
              <w:rPr>
                <w:rFonts w:hint="eastAsia"/>
              </w:rPr>
              <w:t>协议：</w:t>
            </w:r>
            <w:r>
              <w:rPr>
                <w:rFonts w:hint="eastAsia"/>
              </w:rPr>
              <w:t>20</w:t>
            </w:r>
            <w:r>
              <w:rPr>
                <w:rFonts w:hint="eastAsia"/>
              </w:rPr>
              <w:t>字节包头，消息分片与重组</w:t>
            </w:r>
          </w:p>
        </w:tc>
      </w:tr>
    </w:tbl>
    <w:p w14:paraId="4B9B081D" w14:textId="77777777" w:rsidR="001F6E75" w:rsidRDefault="003F64BB">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15932A30" w14:textId="77777777" w:rsidR="001F6E75" w:rsidRDefault="003F64BB">
      <w:pPr>
        <w:pStyle w:val="3"/>
      </w:pPr>
      <w:bookmarkStart w:id="45" w:name="软件各模块介绍"/>
      <w:bookmarkEnd w:id="44"/>
      <w:r>
        <w:lastRenderedPageBreak/>
        <w:t xml:space="preserve">2.3.2 </w:t>
      </w:r>
      <w:r>
        <w:rPr>
          <w:rFonts w:hint="eastAsia"/>
        </w:rPr>
        <w:t>软件各模块介绍</w:t>
      </w:r>
    </w:p>
    <w:p w14:paraId="49C62B42" w14:textId="77777777" w:rsidR="001F6E75" w:rsidRDefault="003F64BB">
      <w:pPr>
        <w:pStyle w:val="4"/>
      </w:pPr>
      <w:bookmarkStart w:id="46" w:name="tx主程序tx_camera.py"/>
      <w:r>
        <w:t xml:space="preserve">2.3.2.1 </w:t>
      </w:r>
      <w:r>
        <w:rPr>
          <w:rFonts w:hint="eastAsia"/>
        </w:rPr>
        <w:t>TX</w:t>
      </w:r>
      <w:r>
        <w:rPr>
          <w:rFonts w:hint="eastAsia"/>
        </w:rPr>
        <w:t>主程序</w:t>
      </w:r>
      <w:r>
        <w:rPr>
          <w:rStyle w:val="VerbatimChar"/>
        </w:rPr>
        <w:t>tx_camera.py</w:t>
      </w:r>
    </w:p>
    <w:p w14:paraId="5276692E" w14:textId="77777777" w:rsidR="001F6E75" w:rsidRDefault="003F64BB">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23ADDA43" w14:textId="77777777" w:rsidR="001F6E75" w:rsidRDefault="003F64BB">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5F9AF9EE" w14:textId="77777777" w:rsidR="001F6E75" w:rsidRDefault="003F64BB">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设置。摄像头为可选外设：未连接时信源为演示视频，摄像头线程每</w:t>
      </w:r>
      <w:r>
        <w:rPr>
          <w:rFonts w:hint="eastAsia"/>
        </w:rPr>
        <w:t>5</w:t>
      </w:r>
      <w:r>
        <w:rPr>
          <w:rFonts w:hint="eastAsia"/>
        </w:rPr>
        <w:t>秒检查一次设备，运行中插上即可切换，拔下时自动回到演示视频；</w:t>
      </w:r>
      <w:r>
        <w:rPr>
          <w:rFonts w:hint="eastAsia"/>
        </w:rPr>
        <w:t>GUI</w:t>
      </w:r>
      <w:r>
        <w:rPr>
          <w:rFonts w:hint="eastAsia"/>
        </w:rPr>
        <w:t>选择的信源保存在</w:t>
      </w:r>
      <w:r>
        <w:rPr>
          <w:rStyle w:val="VerbatimChar"/>
        </w:rPr>
        <w:t>tx_source.txt</w:t>
      </w:r>
      <w:r>
        <w:rPr>
          <w:rFonts w:hint="eastAsia"/>
        </w:rPr>
        <w:t>中，重启后沿用。</w:t>
      </w:r>
    </w:p>
    <w:p w14:paraId="57730523" w14:textId="77777777" w:rsidR="001F6E75" w:rsidRDefault="003F64BB">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7298FC35" w14:textId="77777777" w:rsidR="001F6E75" w:rsidRDefault="003F64BB">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72107E0E" w14:textId="77777777" w:rsidR="001F6E75" w:rsidRDefault="003F64BB">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1F6E75" w14:paraId="6A012322"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7DC0C236" w14:textId="77777777" w:rsidR="001F6E75" w:rsidRDefault="003F64BB">
            <w:pPr>
              <w:pStyle w:val="Compact"/>
            </w:pPr>
            <w:r>
              <w:rPr>
                <w:rFonts w:hint="eastAsia"/>
              </w:rPr>
              <w:t>函数</w:t>
            </w:r>
          </w:p>
        </w:tc>
        <w:tc>
          <w:tcPr>
            <w:tcW w:w="0" w:type="auto"/>
          </w:tcPr>
          <w:p w14:paraId="66E79DCE" w14:textId="77777777" w:rsidR="001F6E75" w:rsidRDefault="003F64BB">
            <w:pPr>
              <w:pStyle w:val="Compact"/>
            </w:pPr>
            <w:r>
              <w:rPr>
                <w:rFonts w:hint="eastAsia"/>
              </w:rPr>
              <w:t>输入</w:t>
            </w:r>
          </w:p>
        </w:tc>
        <w:tc>
          <w:tcPr>
            <w:tcW w:w="0" w:type="auto"/>
          </w:tcPr>
          <w:p w14:paraId="5E9DE258" w14:textId="77777777" w:rsidR="001F6E75" w:rsidRDefault="003F64BB">
            <w:pPr>
              <w:pStyle w:val="Compact"/>
            </w:pPr>
            <w:r>
              <w:rPr>
                <w:rFonts w:hint="eastAsia"/>
              </w:rPr>
              <w:t>输出</w:t>
            </w:r>
          </w:p>
        </w:tc>
      </w:tr>
      <w:tr w:rsidR="001F6E75" w14:paraId="2E634160" w14:textId="77777777">
        <w:tc>
          <w:tcPr>
            <w:tcW w:w="0" w:type="auto"/>
          </w:tcPr>
          <w:p w14:paraId="48ADAF09" w14:textId="77777777" w:rsidR="001F6E75" w:rsidRDefault="003F64BB">
            <w:pPr>
              <w:pStyle w:val="Compact"/>
            </w:pPr>
            <w:r>
              <w:rPr>
                <w:rStyle w:val="VerbatimChar"/>
              </w:rPr>
              <w:t>JsccTx.send_image(img)</w:t>
            </w:r>
          </w:p>
        </w:tc>
        <w:tc>
          <w:tcPr>
            <w:tcW w:w="0" w:type="auto"/>
          </w:tcPr>
          <w:p w14:paraId="4A20C463" w14:textId="77777777" w:rsidR="001F6E75" w:rsidRDefault="003F64BB">
            <w:pPr>
              <w:pStyle w:val="Compact"/>
            </w:pPr>
            <w:r>
              <w:t>(256, 256, 3) uint8</w:t>
            </w:r>
          </w:p>
        </w:tc>
        <w:tc>
          <w:tcPr>
            <w:tcW w:w="0" w:type="auto"/>
          </w:tcPr>
          <w:p w14:paraId="661AD4D1" w14:textId="77777777" w:rsidR="001F6E75" w:rsidRDefault="003F64BB">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1F6E75" w14:paraId="37ABDD6E" w14:textId="77777777">
        <w:tc>
          <w:tcPr>
            <w:tcW w:w="0" w:type="auto"/>
          </w:tcPr>
          <w:p w14:paraId="30CFC57C" w14:textId="77777777" w:rsidR="001F6E75" w:rsidRDefault="003F64BB">
            <w:pPr>
              <w:pStyle w:val="Compact"/>
            </w:pPr>
            <w:r>
              <w:rPr>
                <w:rStyle w:val="VerbatimChar"/>
              </w:rPr>
              <w:t>JsccTx.send_packet(pkt)</w:t>
            </w:r>
          </w:p>
        </w:tc>
        <w:tc>
          <w:tcPr>
            <w:tcW w:w="0" w:type="auto"/>
          </w:tcPr>
          <w:p w14:paraId="2DD7F612" w14:textId="77777777" w:rsidR="001F6E75" w:rsidRDefault="003F64BB">
            <w:pPr>
              <w:pStyle w:val="Compact"/>
            </w:pPr>
            <w:r>
              <w:rPr>
                <w:rFonts w:hint="eastAsia"/>
              </w:rPr>
              <w:t>12,272</w:t>
            </w:r>
            <w:r>
              <w:rPr>
                <w:rFonts w:hint="eastAsia"/>
              </w:rPr>
              <w:t>字节</w:t>
            </w:r>
            <w:r>
              <w:rPr>
                <w:rFonts w:hint="eastAsia"/>
              </w:rPr>
              <w:t>SSCC</w:t>
            </w:r>
            <w:r>
              <w:rPr>
                <w:rFonts w:hint="eastAsia"/>
              </w:rPr>
              <w:t>包</w:t>
            </w:r>
          </w:p>
        </w:tc>
        <w:tc>
          <w:tcPr>
            <w:tcW w:w="0" w:type="auto"/>
          </w:tcPr>
          <w:p w14:paraId="5107EA14" w14:textId="77777777" w:rsidR="001F6E75" w:rsidRDefault="003F64BB">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1F6E75" w14:paraId="7F24212D" w14:textId="77777777">
        <w:tc>
          <w:tcPr>
            <w:tcW w:w="0" w:type="auto"/>
          </w:tcPr>
          <w:p w14:paraId="575A8878" w14:textId="77777777" w:rsidR="001F6E75" w:rsidRDefault="003F64BB">
            <w:pPr>
              <w:pStyle w:val="Compact"/>
            </w:pPr>
            <w:r>
              <w:rPr>
                <w:rStyle w:val="VerbatimChar"/>
              </w:rPr>
              <w:t>JsccTx.set_mode(m)</w:t>
            </w:r>
            <w:r>
              <w:t xml:space="preserve"> / </w:t>
            </w:r>
            <w:r>
              <w:rPr>
                <w:rStyle w:val="VerbatimChar"/>
              </w:rPr>
              <w:t>set_source(s)</w:t>
            </w:r>
          </w:p>
        </w:tc>
        <w:tc>
          <w:tcPr>
            <w:tcW w:w="0" w:type="auto"/>
          </w:tcPr>
          <w:p w14:paraId="473256AF" w14:textId="77777777" w:rsidR="001F6E75" w:rsidRDefault="003F64BB">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71345169" w14:textId="77777777" w:rsidR="001F6E75" w:rsidRDefault="003F64BB">
            <w:pPr>
              <w:pStyle w:val="Compact"/>
            </w:pPr>
            <w:r>
              <w:rPr>
                <w:rFonts w:hint="eastAsia"/>
              </w:rPr>
              <w:t>写控制寄存器中的模式位或数据源位，</w:t>
            </w:r>
            <w:r>
              <w:rPr>
                <w:rFonts w:hint="eastAsia"/>
              </w:rPr>
              <w:t>PL</w:t>
            </w:r>
            <w:r>
              <w:rPr>
                <w:rFonts w:hint="eastAsia"/>
              </w:rPr>
              <w:t>在帧边界切换</w:t>
            </w:r>
          </w:p>
        </w:tc>
      </w:tr>
      <w:tr w:rsidR="001F6E75" w14:paraId="4B803695" w14:textId="77777777">
        <w:tc>
          <w:tcPr>
            <w:tcW w:w="0" w:type="auto"/>
          </w:tcPr>
          <w:p w14:paraId="2819BB41" w14:textId="77777777" w:rsidR="001F6E75" w:rsidRDefault="003F64BB">
            <w:pPr>
              <w:pStyle w:val="Compact"/>
            </w:pPr>
            <w:r>
              <w:rPr>
                <w:rStyle w:val="VerbatimChar"/>
              </w:rPr>
              <w:t>JsccTx.set_tx_atten(db)</w:t>
            </w:r>
          </w:p>
        </w:tc>
        <w:tc>
          <w:tcPr>
            <w:tcW w:w="0" w:type="auto"/>
          </w:tcPr>
          <w:p w14:paraId="7E31627C" w14:textId="77777777" w:rsidR="001F6E75" w:rsidRDefault="003F64BB">
            <w:pPr>
              <w:pStyle w:val="Compact"/>
            </w:pPr>
            <w:r>
              <w:t>0–89.75 dB</w:t>
            </w:r>
          </w:p>
        </w:tc>
        <w:tc>
          <w:tcPr>
            <w:tcW w:w="0" w:type="auto"/>
          </w:tcPr>
          <w:p w14:paraId="479C1FE4" w14:textId="77777777" w:rsidR="001F6E75" w:rsidRDefault="003F64BB">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1F6E75" w14:paraId="4C84CE2C" w14:textId="77777777">
        <w:tc>
          <w:tcPr>
            <w:tcW w:w="0" w:type="auto"/>
          </w:tcPr>
          <w:p w14:paraId="10BADA48" w14:textId="77777777" w:rsidR="001F6E75" w:rsidRDefault="003F64BB">
            <w:pPr>
              <w:pStyle w:val="Compact"/>
            </w:pPr>
            <w:r>
              <w:rPr>
                <w:rStyle w:val="VerbatimChar"/>
              </w:rPr>
              <w:t>JpegFit.encode(img)</w:t>
            </w:r>
          </w:p>
        </w:tc>
        <w:tc>
          <w:tcPr>
            <w:tcW w:w="0" w:type="auto"/>
          </w:tcPr>
          <w:p w14:paraId="6B54C210" w14:textId="77777777" w:rsidR="001F6E75" w:rsidRDefault="003F64BB">
            <w:pPr>
              <w:pStyle w:val="Compact"/>
            </w:pPr>
            <w:r>
              <w:rPr>
                <w:rFonts w:hint="eastAsia"/>
              </w:rPr>
              <w:t>RGB</w:t>
            </w:r>
            <w:r>
              <w:rPr>
                <w:rFonts w:hint="eastAsia"/>
              </w:rPr>
              <w:t>图像</w:t>
            </w:r>
          </w:p>
        </w:tc>
        <w:tc>
          <w:tcPr>
            <w:tcW w:w="0" w:type="auto"/>
          </w:tcPr>
          <w:p w14:paraId="2DA5CBB6" w14:textId="77777777" w:rsidR="001F6E75" w:rsidRDefault="003F64BB">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DE64BA6" w14:textId="77777777" w:rsidR="001F6E75" w:rsidRDefault="003F64BB">
      <w:pPr>
        <w:pStyle w:val="FigurePara"/>
      </w:pPr>
      <w:r>
        <w:rPr>
          <w:noProof/>
        </w:rPr>
        <w:lastRenderedPageBreak/>
        <w:drawing>
          <wp:inline distT="0" distB="0" distL="0" distR="0" wp14:anchorId="6D38AA57" wp14:editId="31EBB7A7">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26F0D4BB" w14:textId="77777777" w:rsidR="001F6E75" w:rsidRDefault="003F64BB">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001DD0F8" w14:textId="77777777" w:rsidR="001F6E75" w:rsidRDefault="003F64BB">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12E67511" w14:textId="77777777" w:rsidR="001F6E75" w:rsidRDefault="003F64BB">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2E25BEC8" w14:textId="77777777" w:rsidR="001F6E75" w:rsidRDefault="003F64BB">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7914C9F0" w14:textId="77777777" w:rsidR="001F6E75" w:rsidRDefault="003F64BB">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2D93F2F3" w14:textId="77777777" w:rsidR="001F6E75" w:rsidRDefault="003F64BB">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1FDC2A5F" w14:textId="77777777" w:rsidR="001F6E75" w:rsidRDefault="003F64BB">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1F6E75" w14:paraId="607B9D74"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5C524D09" w14:textId="77777777" w:rsidR="001F6E75" w:rsidRDefault="003F64BB">
            <w:pPr>
              <w:pStyle w:val="Compact"/>
            </w:pPr>
            <w:r>
              <w:rPr>
                <w:rFonts w:hint="eastAsia"/>
              </w:rPr>
              <w:t>线程</w:t>
            </w:r>
          </w:p>
        </w:tc>
        <w:tc>
          <w:tcPr>
            <w:tcW w:w="0" w:type="auto"/>
          </w:tcPr>
          <w:p w14:paraId="5C6239E5" w14:textId="77777777" w:rsidR="001F6E75" w:rsidRDefault="003F64BB">
            <w:pPr>
              <w:pStyle w:val="Compact"/>
            </w:pPr>
            <w:r>
              <w:rPr>
                <w:rFonts w:hint="eastAsia"/>
              </w:rPr>
              <w:t>周期</w:t>
            </w:r>
          </w:p>
        </w:tc>
        <w:tc>
          <w:tcPr>
            <w:tcW w:w="0" w:type="auto"/>
          </w:tcPr>
          <w:p w14:paraId="3F53E80C" w14:textId="77777777" w:rsidR="001F6E75" w:rsidRDefault="003F64BB">
            <w:pPr>
              <w:pStyle w:val="Compact"/>
            </w:pPr>
            <w:r>
              <w:rPr>
                <w:rFonts w:hint="eastAsia"/>
              </w:rPr>
              <w:t>输入</w:t>
            </w:r>
          </w:p>
        </w:tc>
        <w:tc>
          <w:tcPr>
            <w:tcW w:w="0" w:type="auto"/>
          </w:tcPr>
          <w:p w14:paraId="10F9F6BE" w14:textId="77777777" w:rsidR="001F6E75" w:rsidRDefault="003F64BB">
            <w:pPr>
              <w:pStyle w:val="Compact"/>
            </w:pPr>
            <w:r>
              <w:rPr>
                <w:rFonts w:hint="eastAsia"/>
              </w:rPr>
              <w:t>输出</w:t>
            </w:r>
          </w:p>
        </w:tc>
      </w:tr>
      <w:tr w:rsidR="001F6E75" w14:paraId="1B3A88FC" w14:textId="77777777">
        <w:tc>
          <w:tcPr>
            <w:tcW w:w="0" w:type="auto"/>
          </w:tcPr>
          <w:p w14:paraId="01546175" w14:textId="77777777" w:rsidR="001F6E75" w:rsidRDefault="003F64BB">
            <w:pPr>
              <w:pStyle w:val="Compact"/>
            </w:pPr>
            <w:r>
              <w:rPr>
                <w:rFonts w:hint="eastAsia"/>
              </w:rPr>
              <w:t>图像接收</w:t>
            </w:r>
          </w:p>
        </w:tc>
        <w:tc>
          <w:tcPr>
            <w:tcW w:w="0" w:type="auto"/>
          </w:tcPr>
          <w:p w14:paraId="1D2B71B7" w14:textId="77777777" w:rsidR="001F6E75" w:rsidRDefault="003F64BB">
            <w:pPr>
              <w:pStyle w:val="Compact"/>
            </w:pPr>
            <w:r>
              <w:rPr>
                <w:rFonts w:hint="eastAsia"/>
              </w:rPr>
              <w:t>每帧</w:t>
            </w:r>
          </w:p>
        </w:tc>
        <w:tc>
          <w:tcPr>
            <w:tcW w:w="0" w:type="auto"/>
          </w:tcPr>
          <w:p w14:paraId="26B63367" w14:textId="77777777" w:rsidR="001F6E75" w:rsidRDefault="003F64BB">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36DEC50E" w14:textId="77777777" w:rsidR="001F6E75" w:rsidRDefault="003F64BB">
            <w:pPr>
              <w:pStyle w:val="Compact"/>
            </w:pPr>
            <w:r>
              <w:rPr>
                <w:rFonts w:hint="eastAsia"/>
              </w:rPr>
              <w:t>一帧</w:t>
            </w:r>
            <w:r>
              <w:rPr>
                <w:rFonts w:hint="eastAsia"/>
              </w:rPr>
              <w:t>196,608</w:t>
            </w:r>
            <w:r>
              <w:rPr>
                <w:rFonts w:hint="eastAsia"/>
              </w:rPr>
              <w:t>字节放入发送队列</w:t>
            </w:r>
          </w:p>
        </w:tc>
      </w:tr>
      <w:tr w:rsidR="001F6E75" w14:paraId="7DC73348" w14:textId="77777777">
        <w:tc>
          <w:tcPr>
            <w:tcW w:w="0" w:type="auto"/>
          </w:tcPr>
          <w:p w14:paraId="2FA5F414" w14:textId="77777777" w:rsidR="001F6E75" w:rsidRDefault="003F64BB">
            <w:pPr>
              <w:pStyle w:val="Compact"/>
            </w:pPr>
            <w:r>
              <w:rPr>
                <w:rFonts w:hint="eastAsia"/>
              </w:rPr>
              <w:lastRenderedPageBreak/>
              <w:t>图像发送</w:t>
            </w:r>
          </w:p>
        </w:tc>
        <w:tc>
          <w:tcPr>
            <w:tcW w:w="0" w:type="auto"/>
          </w:tcPr>
          <w:p w14:paraId="0C917684" w14:textId="77777777" w:rsidR="001F6E75" w:rsidRDefault="003F64BB">
            <w:pPr>
              <w:pStyle w:val="Compact"/>
            </w:pPr>
            <w:r>
              <w:rPr>
                <w:rFonts w:hint="eastAsia"/>
              </w:rPr>
              <w:t>每帧</w:t>
            </w:r>
          </w:p>
        </w:tc>
        <w:tc>
          <w:tcPr>
            <w:tcW w:w="0" w:type="auto"/>
          </w:tcPr>
          <w:p w14:paraId="437C51DC" w14:textId="77777777" w:rsidR="001F6E75" w:rsidRDefault="003F64BB">
            <w:pPr>
              <w:pStyle w:val="Compact"/>
            </w:pPr>
            <w:r>
              <w:rPr>
                <w:rFonts w:hint="eastAsia"/>
              </w:rPr>
              <w:t>发送队列</w:t>
            </w:r>
          </w:p>
        </w:tc>
        <w:tc>
          <w:tcPr>
            <w:tcW w:w="0" w:type="auto"/>
          </w:tcPr>
          <w:p w14:paraId="135D4FB3" w14:textId="77777777" w:rsidR="001F6E75" w:rsidRDefault="003F64BB">
            <w:pPr>
              <w:pStyle w:val="Compact"/>
            </w:pPr>
            <w:r>
              <w:rPr>
                <w:rFonts w:hint="eastAsia"/>
              </w:rPr>
              <w:t>UDP</w:t>
            </w:r>
            <w:r>
              <w:rPr>
                <w:rFonts w:hint="eastAsia"/>
              </w:rPr>
              <w:t>图像消息</w:t>
            </w:r>
          </w:p>
        </w:tc>
      </w:tr>
      <w:tr w:rsidR="001F6E75" w14:paraId="7DD98C65" w14:textId="77777777">
        <w:tc>
          <w:tcPr>
            <w:tcW w:w="0" w:type="auto"/>
          </w:tcPr>
          <w:p w14:paraId="5E074645" w14:textId="77777777" w:rsidR="001F6E75" w:rsidRDefault="003F64BB">
            <w:pPr>
              <w:pStyle w:val="Compact"/>
            </w:pPr>
            <w:r>
              <w:rPr>
                <w:rFonts w:hint="eastAsia"/>
              </w:rPr>
              <w:t>遥测</w:t>
            </w:r>
          </w:p>
        </w:tc>
        <w:tc>
          <w:tcPr>
            <w:tcW w:w="0" w:type="auto"/>
          </w:tcPr>
          <w:p w14:paraId="581F9B4F" w14:textId="77777777" w:rsidR="001F6E75" w:rsidRDefault="003F64BB">
            <w:pPr>
              <w:pStyle w:val="Compact"/>
            </w:pPr>
            <w:r>
              <w:t>10 Hz</w:t>
            </w:r>
          </w:p>
        </w:tc>
        <w:tc>
          <w:tcPr>
            <w:tcW w:w="0" w:type="auto"/>
          </w:tcPr>
          <w:p w14:paraId="4F960229" w14:textId="77777777" w:rsidR="001F6E75" w:rsidRDefault="003F64BB">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8DDBE47" w14:textId="77777777" w:rsidR="001F6E75" w:rsidRDefault="003F64BB">
            <w:pPr>
              <w:pStyle w:val="Compact"/>
            </w:pPr>
            <w:r>
              <w:rPr>
                <w:rFonts w:hint="eastAsia"/>
              </w:rPr>
              <w:t>遥测消息：状态</w:t>
            </w:r>
            <w:r>
              <w:t xml:space="preserve"> + </w:t>
            </w:r>
            <w:r>
              <w:rPr>
                <w:rFonts w:hint="eastAsia"/>
              </w:rPr>
              <w:t>星座数组</w:t>
            </w:r>
          </w:p>
        </w:tc>
      </w:tr>
      <w:tr w:rsidR="001F6E75" w14:paraId="508AC53D" w14:textId="77777777">
        <w:tc>
          <w:tcPr>
            <w:tcW w:w="0" w:type="auto"/>
          </w:tcPr>
          <w:p w14:paraId="1DEC0065" w14:textId="77777777" w:rsidR="001F6E75" w:rsidRDefault="003F64BB">
            <w:pPr>
              <w:pStyle w:val="Compact"/>
            </w:pPr>
            <w:r>
              <w:rPr>
                <w:rFonts w:hint="eastAsia"/>
              </w:rPr>
              <w:t>频谱</w:t>
            </w:r>
          </w:p>
        </w:tc>
        <w:tc>
          <w:tcPr>
            <w:tcW w:w="0" w:type="auto"/>
          </w:tcPr>
          <w:p w14:paraId="01D7E65B" w14:textId="77777777" w:rsidR="001F6E75" w:rsidRDefault="003F64BB">
            <w:pPr>
              <w:pStyle w:val="Compact"/>
            </w:pPr>
            <w:r>
              <w:t>2 Hz</w:t>
            </w:r>
          </w:p>
        </w:tc>
        <w:tc>
          <w:tcPr>
            <w:tcW w:w="0" w:type="auto"/>
          </w:tcPr>
          <w:p w14:paraId="52ACE55C" w14:textId="77777777" w:rsidR="001F6E75" w:rsidRDefault="003F64BB">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4DE7CC05" w14:textId="77777777" w:rsidR="001F6E75" w:rsidRDefault="003F64BB">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1F6E75" w14:paraId="2CBA47F8" w14:textId="77777777">
        <w:tc>
          <w:tcPr>
            <w:tcW w:w="0" w:type="auto"/>
          </w:tcPr>
          <w:p w14:paraId="76BDA4CD" w14:textId="77777777" w:rsidR="001F6E75" w:rsidRDefault="003F64BB">
            <w:pPr>
              <w:pStyle w:val="Compact"/>
            </w:pPr>
            <w:r>
              <w:rPr>
                <w:rFonts w:hint="eastAsia"/>
              </w:rPr>
              <w:t>SSCC</w:t>
            </w:r>
            <w:r>
              <w:rPr>
                <w:rFonts w:hint="eastAsia"/>
              </w:rPr>
              <w:t>包转发</w:t>
            </w:r>
          </w:p>
        </w:tc>
        <w:tc>
          <w:tcPr>
            <w:tcW w:w="0" w:type="auto"/>
          </w:tcPr>
          <w:p w14:paraId="64683F09" w14:textId="77777777" w:rsidR="001F6E75" w:rsidRDefault="003F64BB">
            <w:pPr>
              <w:pStyle w:val="Compact"/>
            </w:pPr>
            <w:r>
              <w:t xml:space="preserve">250 </w:t>
            </w:r>
            <w:r>
              <w:rPr>
                <w:rFonts w:hint="eastAsia"/>
              </w:rPr>
              <w:t>Hz</w:t>
            </w:r>
            <w:r>
              <w:rPr>
                <w:rFonts w:hint="eastAsia"/>
              </w:rPr>
              <w:t>轮询</w:t>
            </w:r>
          </w:p>
        </w:tc>
        <w:tc>
          <w:tcPr>
            <w:tcW w:w="0" w:type="auto"/>
          </w:tcPr>
          <w:p w14:paraId="0E473223" w14:textId="77777777" w:rsidR="001F6E75" w:rsidRDefault="003F64BB">
            <w:pPr>
              <w:pStyle w:val="Compact"/>
            </w:pPr>
            <w:r>
              <w:rPr>
                <w:rFonts w:hint="eastAsia"/>
              </w:rPr>
              <w:t>遥测接口中的</w:t>
            </w:r>
            <w:r>
              <w:rPr>
                <w:rFonts w:hint="eastAsia"/>
              </w:rPr>
              <w:t>SSCC</w:t>
            </w:r>
            <w:r>
              <w:rPr>
                <w:rFonts w:hint="eastAsia"/>
              </w:rPr>
              <w:t>包序号与双缓冲</w:t>
            </w:r>
          </w:p>
        </w:tc>
        <w:tc>
          <w:tcPr>
            <w:tcW w:w="0" w:type="auto"/>
          </w:tcPr>
          <w:p w14:paraId="5C5B1179" w14:textId="77777777" w:rsidR="001F6E75" w:rsidRDefault="003F64BB">
            <w:pPr>
              <w:pStyle w:val="Compact"/>
            </w:pPr>
            <w:r>
              <w:rPr>
                <w:rFonts w:hint="eastAsia"/>
              </w:rPr>
              <w:t>SSCC</w:t>
            </w:r>
            <w:r>
              <w:rPr>
                <w:rFonts w:hint="eastAsia"/>
              </w:rPr>
              <w:t>包消息：</w:t>
            </w:r>
            <w:r>
              <w:rPr>
                <w:rFonts w:hint="eastAsia"/>
              </w:rPr>
              <w:t>12,272</w:t>
            </w:r>
            <w:r>
              <w:rPr>
                <w:rFonts w:hint="eastAsia"/>
              </w:rPr>
              <w:t>字节</w:t>
            </w:r>
          </w:p>
        </w:tc>
      </w:tr>
      <w:tr w:rsidR="001F6E75" w14:paraId="2A376817" w14:textId="77777777">
        <w:tc>
          <w:tcPr>
            <w:tcW w:w="0" w:type="auto"/>
          </w:tcPr>
          <w:p w14:paraId="0167B5FC" w14:textId="77777777" w:rsidR="001F6E75" w:rsidRDefault="003F64BB">
            <w:pPr>
              <w:pStyle w:val="Compact"/>
            </w:pPr>
            <w:r>
              <w:rPr>
                <w:rFonts w:hint="eastAsia"/>
              </w:rPr>
              <w:t>AGC</w:t>
            </w:r>
            <w:r>
              <w:rPr>
                <w:rFonts w:hint="eastAsia"/>
              </w:rPr>
              <w:t>记录</w:t>
            </w:r>
          </w:p>
        </w:tc>
        <w:tc>
          <w:tcPr>
            <w:tcW w:w="0" w:type="auto"/>
          </w:tcPr>
          <w:p w14:paraId="02BD4391" w14:textId="77777777" w:rsidR="001F6E75" w:rsidRDefault="003F64BB">
            <w:pPr>
              <w:pStyle w:val="Compact"/>
            </w:pPr>
            <w:r>
              <w:t>2 Hz</w:t>
            </w:r>
          </w:p>
        </w:tc>
        <w:tc>
          <w:tcPr>
            <w:tcW w:w="0" w:type="auto"/>
          </w:tcPr>
          <w:p w14:paraId="31D5BBF0" w14:textId="77777777" w:rsidR="001F6E75" w:rsidRDefault="003F64BB">
            <w:pPr>
              <w:pStyle w:val="Compact"/>
            </w:pPr>
            <w:r>
              <w:rPr>
                <w:rFonts w:hint="eastAsia"/>
              </w:rPr>
              <w:t>PHY</w:t>
            </w:r>
            <w:r>
              <w:rPr>
                <w:rFonts w:hint="eastAsia"/>
              </w:rPr>
              <w:t>同步帧计数、增益</w:t>
            </w:r>
          </w:p>
        </w:tc>
        <w:tc>
          <w:tcPr>
            <w:tcW w:w="0" w:type="auto"/>
          </w:tcPr>
          <w:p w14:paraId="6F97B63E" w14:textId="77777777" w:rsidR="001F6E75" w:rsidRDefault="003F64BB">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1F6E75" w14:paraId="2E8B6B6C" w14:textId="77777777">
        <w:tc>
          <w:tcPr>
            <w:tcW w:w="0" w:type="auto"/>
          </w:tcPr>
          <w:p w14:paraId="2AA10A75" w14:textId="77777777" w:rsidR="001F6E75" w:rsidRDefault="003F64BB">
            <w:pPr>
              <w:pStyle w:val="Compact"/>
            </w:pPr>
            <w:r>
              <w:rPr>
                <w:rFonts w:hint="eastAsia"/>
              </w:rPr>
              <w:t>AGC</w:t>
            </w:r>
            <w:r>
              <w:rPr>
                <w:rFonts w:hint="eastAsia"/>
              </w:rPr>
              <w:t>看门狗</w:t>
            </w:r>
          </w:p>
        </w:tc>
        <w:tc>
          <w:tcPr>
            <w:tcW w:w="0" w:type="auto"/>
          </w:tcPr>
          <w:p w14:paraId="7F1AE4A5" w14:textId="77777777" w:rsidR="001F6E75" w:rsidRDefault="003F64BB">
            <w:pPr>
              <w:pStyle w:val="Compact"/>
            </w:pPr>
            <w:r>
              <w:t>2 Hz</w:t>
            </w:r>
          </w:p>
        </w:tc>
        <w:tc>
          <w:tcPr>
            <w:tcW w:w="0" w:type="auto"/>
          </w:tcPr>
          <w:p w14:paraId="45C28C58" w14:textId="77777777" w:rsidR="001F6E75" w:rsidRDefault="003F64BB">
            <w:pPr>
              <w:pStyle w:val="Compact"/>
            </w:pPr>
            <w:r>
              <w:rPr>
                <w:rFonts w:hint="eastAsia"/>
              </w:rPr>
              <w:t>PHY</w:t>
            </w:r>
            <w:r>
              <w:rPr>
                <w:rFonts w:hint="eastAsia"/>
              </w:rPr>
              <w:t>同步帧计数、增益</w:t>
            </w:r>
          </w:p>
        </w:tc>
        <w:tc>
          <w:tcPr>
            <w:tcW w:w="0" w:type="auto"/>
          </w:tcPr>
          <w:p w14:paraId="538EF64B" w14:textId="77777777" w:rsidR="001F6E75" w:rsidRDefault="003F64BB">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35A4CF59" w14:textId="77777777" w:rsidR="001F6E75" w:rsidRDefault="003F64BB">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0EB35D41" w14:textId="77777777" w:rsidR="001F6E75" w:rsidRDefault="003F64BB">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20D4AE0" w14:textId="77777777" w:rsidR="001F6E75" w:rsidRDefault="003F64BB">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22FE390F" w14:textId="77777777" w:rsidR="001F6E75" w:rsidRDefault="003F64BB">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0DDFCB72" w14:textId="77777777" w:rsidR="001F6E75" w:rsidRDefault="003F64BB">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5D8C8378" w14:textId="77777777" w:rsidR="001F6E75" w:rsidRDefault="003F64BB">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729C6F21" w14:textId="77777777" w:rsidR="001F6E75" w:rsidRDefault="003F64BB">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76602B56" w14:textId="77777777" w:rsidR="001F6E75" w:rsidRDefault="003F64BB">
      <w:pPr>
        <w:pStyle w:val="FigurePara"/>
      </w:pPr>
      <w:r>
        <w:rPr>
          <w:noProof/>
        </w:rPr>
        <w:lastRenderedPageBreak/>
        <w:drawing>
          <wp:inline distT="0" distB="0" distL="0" distR="0" wp14:anchorId="3AF158CF" wp14:editId="57E8E08E">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626B873D" w14:textId="77777777" w:rsidR="001F6E75" w:rsidRDefault="003F64BB">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523018E2" w14:textId="77777777" w:rsidR="001F6E75" w:rsidRDefault="003F64BB">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A377B42" w14:textId="77777777" w:rsidR="001F6E75" w:rsidRDefault="003F64BB">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5D804EB1" w14:textId="77777777" w:rsidR="001F6E75" w:rsidRDefault="003F64BB">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E57D397" w14:textId="77777777" w:rsidR="001F6E75" w:rsidRDefault="003F64BB">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2A5D01ED" w14:textId="77777777" w:rsidR="001F6E75" w:rsidRDefault="003F64BB">
      <w:pPr>
        <w:pStyle w:val="Compact"/>
        <w:numPr>
          <w:ilvl w:val="0"/>
          <w:numId w:val="33"/>
        </w:numPr>
      </w:pPr>
      <w:r>
        <w:rPr>
          <w:rFonts w:hint="eastAsia"/>
        </w:rPr>
        <w:t>主题页：切换配色主题；</w:t>
      </w:r>
    </w:p>
    <w:p w14:paraId="4D1FB22B" w14:textId="77777777" w:rsidR="001F6E75" w:rsidRDefault="003F64BB">
      <w:pPr>
        <w:pStyle w:val="Compact"/>
        <w:numPr>
          <w:ilvl w:val="0"/>
          <w:numId w:val="33"/>
        </w:numPr>
      </w:pPr>
      <w:r>
        <w:rPr>
          <w:rFonts w:hint="eastAsia"/>
        </w:rPr>
        <w:t>介绍页：系统框图与原理说明。</w:t>
      </w:r>
    </w:p>
    <w:p w14:paraId="540309FD" w14:textId="77777777" w:rsidR="001F6E75" w:rsidRDefault="003F64BB">
      <w:pPr>
        <w:pStyle w:val="FigurePara"/>
      </w:pPr>
      <w:r>
        <w:rPr>
          <w:noProof/>
        </w:rPr>
        <w:lastRenderedPageBreak/>
        <w:drawing>
          <wp:inline distT="0" distB="0" distL="0" distR="0" wp14:anchorId="1BFB7BE2" wp14:editId="19CC4DD8">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13A31E1B" w14:textId="77777777" w:rsidR="001F6E75" w:rsidRDefault="003F64BB">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73C6BA90" w14:textId="77777777" w:rsidR="001F6E75" w:rsidRDefault="003F64BB">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29F00E77" w14:textId="77777777" w:rsidR="001F6E75" w:rsidRDefault="003F64BB">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7967B149" w14:textId="77777777" w:rsidR="001F6E75" w:rsidRDefault="003F64BB">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1A09375B" w14:textId="77777777" w:rsidR="001F6E75" w:rsidRDefault="003F64BB">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6E9D5F05" w14:textId="77777777" w:rsidR="001F6E75" w:rsidRDefault="003F64BB">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26532F2A" w14:textId="77777777" w:rsidR="001F6E75" w:rsidRDefault="003F64BB">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60452AE8" w14:textId="77777777" w:rsidR="001F6E75" w:rsidRDefault="003F64BB">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88BFF84" w14:textId="77777777" w:rsidR="001F6E75" w:rsidRDefault="003F64BB">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DD640C0" w14:textId="77777777" w:rsidR="001F6E75" w:rsidRDefault="003F64BB">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F7EB866" w14:textId="77777777" w:rsidR="001F6E75" w:rsidRDefault="003F64BB">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6B75192A" w14:textId="77777777" w:rsidR="001F6E75" w:rsidRDefault="003F64BB">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065340B2" w14:textId="77777777" w:rsidR="001F6E75" w:rsidRDefault="003F64BB">
      <w:pPr>
        <w:pStyle w:val="FigurePara"/>
      </w:pPr>
      <w:r>
        <w:rPr>
          <w:noProof/>
        </w:rPr>
        <w:drawing>
          <wp:inline distT="0" distB="0" distL="0" distR="0" wp14:anchorId="4DD3088C" wp14:editId="33FBBBBA">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42E59773" w14:textId="77777777" w:rsidR="001F6E75" w:rsidRDefault="003F64BB">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7CEFE5C0" w14:textId="77777777" w:rsidR="001F6E75" w:rsidRDefault="003F64BB">
      <w:pPr>
        <w:pStyle w:val="4"/>
      </w:pPr>
      <w:bookmarkStart w:id="51" w:name="pc端工具链"/>
      <w:bookmarkEnd w:id="50"/>
      <w:r>
        <w:t xml:space="preserve">2.3.2.6 </w:t>
      </w:r>
      <w:r>
        <w:rPr>
          <w:rFonts w:hint="eastAsia"/>
        </w:rPr>
        <w:t>PC</w:t>
      </w:r>
      <w:r>
        <w:rPr>
          <w:rFonts w:hint="eastAsia"/>
        </w:rPr>
        <w:t>端工具链</w:t>
      </w:r>
    </w:p>
    <w:p w14:paraId="1A4DE1D3" w14:textId="77777777" w:rsidR="001F6E75" w:rsidRDefault="003F64BB">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38DD24DC" w14:textId="77777777" w:rsidR="001F6E75" w:rsidRDefault="003F64BB">
      <w:pPr>
        <w:pStyle w:val="FigurePara"/>
      </w:pPr>
      <w:r>
        <w:rPr>
          <w:noProof/>
        </w:rPr>
        <w:lastRenderedPageBreak/>
        <w:drawing>
          <wp:inline distT="0" distB="0" distL="0" distR="0" wp14:anchorId="5B5D9261" wp14:editId="2FC57BD7">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16DBD129" w14:textId="77777777" w:rsidR="001F6E75" w:rsidRDefault="003F64BB">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09F3BF14" w14:textId="77777777" w:rsidR="001F6E75" w:rsidRDefault="003F64BB">
      <w:pPr>
        <w:pStyle w:val="a3"/>
      </w:pPr>
      <w:r>
        <w:rPr>
          <w:rFonts w:hint="eastAsia"/>
        </w:rPr>
        <w:t>模型与训练（</w:t>
      </w:r>
      <w:r>
        <w:rPr>
          <w:rStyle w:val="VerbatimChar"/>
        </w:rPr>
        <w:t>src/model/</w:t>
      </w:r>
      <w:r>
        <w:rPr>
          <w:rFonts w:hint="eastAsia"/>
        </w:rPr>
        <w:t>）：</w:t>
      </w:r>
    </w:p>
    <w:p w14:paraId="66F62A0B" w14:textId="77777777" w:rsidR="001F6E75" w:rsidRDefault="003F64BB">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0CB7E8A7" w14:textId="77777777" w:rsidR="001F6E75" w:rsidRDefault="003F64BB">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0664FD6D" w14:textId="48E63DD2" w:rsidR="001F6E75" w:rsidRDefault="003F64BB" w:rsidP="003F64BB">
      <w:pPr>
        <w:pStyle w:val="EquationPara"/>
      </w:pPr>
      <w:r w:rsidRPr="003F64BB">
        <w:rPr>
          <w:position w:val="-12"/>
        </w:rPr>
        <w:object w:dxaOrig="3180" w:dyaOrig="420" w14:anchorId="18627ECB">
          <v:shape id="_x0000_i1206" type="#_x0000_t75" style="width:159.2pt;height:21.2pt" o:ole="">
            <v:imagedata r:id="rId99" o:title=""/>
          </v:shape>
          <o:OLEObject Type="Embed" ProgID="Equation.DSMT4" ShapeID="_x0000_i1206" DrawAspect="Content" ObjectID="_1853437312" r:id="rId100"/>
        </w:object>
      </w:r>
    </w:p>
    <w:p w14:paraId="6B5AFF42" w14:textId="77777777" w:rsidR="001F6E75" w:rsidRDefault="003F64BB">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1CFF7DD1" w14:textId="77777777" w:rsidR="001F6E75" w:rsidRDefault="003F64BB">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108A71B4" w14:textId="77777777" w:rsidR="001F6E75" w:rsidRDefault="003F64BB">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2A38B167" w14:textId="77777777" w:rsidR="001F6E75" w:rsidRDefault="003F64BB">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5BFA79EF" w14:textId="77777777" w:rsidR="001F6E75" w:rsidRDefault="003F64BB">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1F6E75" w14:paraId="068EBD8D"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3324A489" w14:textId="77777777" w:rsidR="001F6E75" w:rsidRDefault="003F64BB">
            <w:pPr>
              <w:pStyle w:val="Compact"/>
            </w:pPr>
            <w:r>
              <w:rPr>
                <w:rFonts w:hint="eastAsia"/>
              </w:rPr>
              <w:t>评估集</w:t>
            </w:r>
          </w:p>
        </w:tc>
        <w:tc>
          <w:tcPr>
            <w:tcW w:w="0" w:type="auto"/>
          </w:tcPr>
          <w:p w14:paraId="1FC8E607" w14:textId="77777777" w:rsidR="001F6E75" w:rsidRDefault="003F64BB">
            <w:pPr>
              <w:pStyle w:val="Compact"/>
              <w:jc w:val="right"/>
            </w:pPr>
            <w:r>
              <w:rPr>
                <w:rFonts w:hint="eastAsia"/>
              </w:rPr>
              <w:t>浮点</w:t>
            </w:r>
            <w:r>
              <w:rPr>
                <w:rFonts w:hint="eastAsia"/>
              </w:rPr>
              <w:t>PSNR</w:t>
            </w:r>
            <w:r>
              <w:t xml:space="preserve"> / dB</w:t>
            </w:r>
          </w:p>
        </w:tc>
        <w:tc>
          <w:tcPr>
            <w:tcW w:w="0" w:type="auto"/>
          </w:tcPr>
          <w:p w14:paraId="792D4E3E" w14:textId="77777777" w:rsidR="001F6E75" w:rsidRDefault="003F64BB">
            <w:pPr>
              <w:pStyle w:val="Compact"/>
              <w:jc w:val="right"/>
            </w:pPr>
            <w:r>
              <w:t>W8A12 PSNR / dB</w:t>
            </w:r>
          </w:p>
        </w:tc>
        <w:tc>
          <w:tcPr>
            <w:tcW w:w="0" w:type="auto"/>
          </w:tcPr>
          <w:p w14:paraId="5A1F8719" w14:textId="77777777" w:rsidR="001F6E75" w:rsidRDefault="003F64BB">
            <w:pPr>
              <w:pStyle w:val="Compact"/>
              <w:jc w:val="right"/>
            </w:pPr>
            <w:r>
              <w:rPr>
                <w:rFonts w:hint="eastAsia"/>
              </w:rPr>
              <w:t>损失</w:t>
            </w:r>
            <w:r>
              <w:t xml:space="preserve"> / dB</w:t>
            </w:r>
          </w:p>
        </w:tc>
      </w:tr>
      <w:tr w:rsidR="001F6E75" w14:paraId="3ED06891" w14:textId="77777777">
        <w:tc>
          <w:tcPr>
            <w:tcW w:w="0" w:type="auto"/>
          </w:tcPr>
          <w:p w14:paraId="2D0A7A2E" w14:textId="77777777" w:rsidR="001F6E75" w:rsidRDefault="003F64BB">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5FDF3C8" w14:textId="77777777" w:rsidR="001F6E75" w:rsidRDefault="003F64BB">
            <w:pPr>
              <w:pStyle w:val="Compact"/>
              <w:jc w:val="right"/>
            </w:pPr>
            <w:r>
              <w:t>31.27</w:t>
            </w:r>
          </w:p>
        </w:tc>
        <w:tc>
          <w:tcPr>
            <w:tcW w:w="0" w:type="auto"/>
          </w:tcPr>
          <w:p w14:paraId="7A7DF48D" w14:textId="77777777" w:rsidR="001F6E75" w:rsidRDefault="003F64BB">
            <w:pPr>
              <w:pStyle w:val="Compact"/>
              <w:jc w:val="right"/>
            </w:pPr>
            <w:r>
              <w:t>31.22</w:t>
            </w:r>
          </w:p>
        </w:tc>
        <w:tc>
          <w:tcPr>
            <w:tcW w:w="0" w:type="auto"/>
          </w:tcPr>
          <w:p w14:paraId="4D1BCE91" w14:textId="77777777" w:rsidR="001F6E75" w:rsidRDefault="003F64BB">
            <w:pPr>
              <w:pStyle w:val="Compact"/>
              <w:jc w:val="right"/>
            </w:pPr>
            <w:r>
              <w:t>0.052</w:t>
            </w:r>
          </w:p>
        </w:tc>
      </w:tr>
      <w:tr w:rsidR="001F6E75" w14:paraId="21DCB5A4" w14:textId="77777777">
        <w:tc>
          <w:tcPr>
            <w:tcW w:w="0" w:type="auto"/>
          </w:tcPr>
          <w:p w14:paraId="5C485EFC" w14:textId="77777777" w:rsidR="001F6E75" w:rsidRDefault="003F64BB">
            <w:pPr>
              <w:pStyle w:val="Compact"/>
            </w:pPr>
            <w:r>
              <w:rPr>
                <w:rFonts w:hint="eastAsia"/>
              </w:rPr>
              <w:t>Kodak[15]</w:t>
            </w:r>
            <w:r>
              <w:rPr>
                <w:rFonts w:hint="eastAsia"/>
              </w:rPr>
              <w:t>（原分辨率）</w:t>
            </w:r>
          </w:p>
        </w:tc>
        <w:tc>
          <w:tcPr>
            <w:tcW w:w="0" w:type="auto"/>
          </w:tcPr>
          <w:p w14:paraId="5F70E15B" w14:textId="77777777" w:rsidR="001F6E75" w:rsidRDefault="003F64BB">
            <w:pPr>
              <w:pStyle w:val="Compact"/>
              <w:jc w:val="right"/>
            </w:pPr>
            <w:r>
              <w:t>32.65</w:t>
            </w:r>
          </w:p>
        </w:tc>
        <w:tc>
          <w:tcPr>
            <w:tcW w:w="0" w:type="auto"/>
          </w:tcPr>
          <w:p w14:paraId="08824AE9" w14:textId="77777777" w:rsidR="001F6E75" w:rsidRDefault="003F64BB">
            <w:pPr>
              <w:pStyle w:val="Compact"/>
              <w:jc w:val="right"/>
            </w:pPr>
            <w:r>
              <w:t>32.59</w:t>
            </w:r>
          </w:p>
        </w:tc>
        <w:tc>
          <w:tcPr>
            <w:tcW w:w="0" w:type="auto"/>
          </w:tcPr>
          <w:p w14:paraId="098080E0" w14:textId="77777777" w:rsidR="001F6E75" w:rsidRDefault="003F64BB">
            <w:pPr>
              <w:pStyle w:val="Compact"/>
              <w:jc w:val="right"/>
            </w:pPr>
            <w:r>
              <w:t>0.062</w:t>
            </w:r>
          </w:p>
        </w:tc>
      </w:tr>
    </w:tbl>
    <w:p w14:paraId="2B312B1F" w14:textId="77777777" w:rsidR="001F6E75" w:rsidRDefault="003F64BB">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1850163C" w14:textId="77777777" w:rsidR="001F6E75" w:rsidRDefault="003F64BB">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5371CAB2" w14:textId="77777777" w:rsidR="001F6E75" w:rsidRDefault="003F64BB">
      <w:pPr>
        <w:pStyle w:val="2"/>
      </w:pPr>
      <w:bookmarkStart w:id="53" w:name="整体介绍-1"/>
      <w:r>
        <w:t xml:space="preserve">3.1 </w:t>
      </w:r>
      <w:r>
        <w:rPr>
          <w:rFonts w:hint="eastAsia"/>
        </w:rPr>
        <w:t>整体介绍</w:t>
      </w:r>
    </w:p>
    <w:p w14:paraId="4F79F2C5" w14:textId="77777777" w:rsidR="001F6E75" w:rsidRDefault="003F64BB">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4633CD2" w14:textId="77777777" w:rsidR="001F6E75" w:rsidRDefault="003F64BB">
      <w:pPr>
        <w:pStyle w:val="FigurePara"/>
      </w:pPr>
      <w:r>
        <w:rPr>
          <w:noProof/>
        </w:rPr>
        <w:drawing>
          <wp:inline distT="0" distB="0" distL="0" distR="0" wp14:anchorId="462CB076" wp14:editId="3B7A720A">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3E21022E" w14:textId="77777777" w:rsidR="001F6E75" w:rsidRDefault="003F64BB">
      <w:pPr>
        <w:pStyle w:val="CaptionPara"/>
      </w:pPr>
      <w:r>
        <w:rPr>
          <w:rFonts w:hint="eastAsia"/>
        </w:rPr>
        <w:t>图</w:t>
      </w:r>
      <w:r>
        <w:rPr>
          <w:rFonts w:hint="eastAsia"/>
        </w:rPr>
        <w:t>3-1</w:t>
      </w:r>
      <w:r>
        <w:t xml:space="preserve">　</w:t>
      </w:r>
      <w:r>
        <w:rPr>
          <w:rFonts w:hint="eastAsia"/>
        </w:rPr>
        <w:t>系统实物（正面）。</w:t>
      </w:r>
    </w:p>
    <w:p w14:paraId="135D79E7" w14:textId="77777777" w:rsidR="001F6E75" w:rsidRDefault="003F64BB">
      <w:pPr>
        <w:pStyle w:val="FigurePara"/>
      </w:pPr>
      <w:r>
        <w:rPr>
          <w:noProof/>
        </w:rPr>
        <w:lastRenderedPageBreak/>
        <w:drawing>
          <wp:inline distT="0" distB="0" distL="0" distR="0" wp14:anchorId="6375B4EF" wp14:editId="35AB23B8">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041A4892" w14:textId="77777777" w:rsidR="001F6E75" w:rsidRDefault="003F64BB">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7F5EBE9C" w14:textId="77777777" w:rsidR="001F6E75" w:rsidRDefault="003F64BB">
      <w:pPr>
        <w:pStyle w:val="2"/>
      </w:pPr>
      <w:bookmarkStart w:id="54" w:name="工程成果"/>
      <w:bookmarkEnd w:id="53"/>
      <w:r>
        <w:t xml:space="preserve">3.2 </w:t>
      </w:r>
      <w:r>
        <w:rPr>
          <w:rFonts w:hint="eastAsia"/>
        </w:rPr>
        <w:t>工程成果</w:t>
      </w:r>
    </w:p>
    <w:p w14:paraId="70C36200" w14:textId="77777777" w:rsidR="001F6E75" w:rsidRDefault="003F64BB">
      <w:pPr>
        <w:pStyle w:val="3"/>
      </w:pPr>
      <w:bookmarkStart w:id="55" w:name="机械成果"/>
      <w:r>
        <w:t xml:space="preserve">3.2.1 </w:t>
      </w:r>
      <w:r>
        <w:rPr>
          <w:rFonts w:hint="eastAsia"/>
        </w:rPr>
        <w:t>机械成果</w:t>
      </w:r>
    </w:p>
    <w:p w14:paraId="1293999B" w14:textId="77777777" w:rsidR="001F6E75" w:rsidRDefault="003F64BB">
      <w:pPr>
        <w:pStyle w:val="FirstParagraph"/>
      </w:pPr>
      <w:r>
        <w:rPr>
          <w:rFonts w:hint="eastAsia"/>
        </w:rPr>
        <w:t>本作品没有机械结构。</w:t>
      </w:r>
    </w:p>
    <w:p w14:paraId="43788FAC" w14:textId="77777777" w:rsidR="001F6E75" w:rsidRDefault="003F64BB">
      <w:pPr>
        <w:pStyle w:val="3"/>
      </w:pPr>
      <w:bookmarkStart w:id="56" w:name="电路成果"/>
      <w:bookmarkEnd w:id="55"/>
      <w:r>
        <w:t xml:space="preserve">3.2.2 </w:t>
      </w:r>
      <w:r>
        <w:rPr>
          <w:rFonts w:hint="eastAsia"/>
        </w:rPr>
        <w:t>电路成果</w:t>
      </w:r>
    </w:p>
    <w:p w14:paraId="032C9474" w14:textId="77777777" w:rsidR="001F6E75" w:rsidRDefault="003F64BB">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6047C6E2" w14:textId="77777777" w:rsidR="001F6E75" w:rsidRDefault="003F64BB">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1F6E75" w14:paraId="17DA175E"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3CA5B468" w14:textId="77777777" w:rsidR="001F6E75" w:rsidRDefault="003F64BB">
            <w:pPr>
              <w:pStyle w:val="Compact"/>
            </w:pPr>
            <w:r>
              <w:rPr>
                <w:rFonts w:hint="eastAsia"/>
              </w:rPr>
              <w:t>工程</w:t>
            </w:r>
          </w:p>
        </w:tc>
        <w:tc>
          <w:tcPr>
            <w:tcW w:w="0" w:type="auto"/>
          </w:tcPr>
          <w:p w14:paraId="3C06BE44" w14:textId="77777777" w:rsidR="001F6E75" w:rsidRDefault="003F64BB">
            <w:pPr>
              <w:pStyle w:val="Compact"/>
            </w:pPr>
            <w:r>
              <w:t>LUT</w:t>
            </w:r>
          </w:p>
        </w:tc>
        <w:tc>
          <w:tcPr>
            <w:tcW w:w="0" w:type="auto"/>
          </w:tcPr>
          <w:p w14:paraId="69BE114A" w14:textId="77777777" w:rsidR="001F6E75" w:rsidRDefault="003F64BB">
            <w:pPr>
              <w:pStyle w:val="Compact"/>
            </w:pPr>
            <w:r>
              <w:t>FF</w:t>
            </w:r>
          </w:p>
        </w:tc>
        <w:tc>
          <w:tcPr>
            <w:tcW w:w="0" w:type="auto"/>
          </w:tcPr>
          <w:p w14:paraId="3BAA34E0" w14:textId="77777777" w:rsidR="001F6E75" w:rsidRDefault="003F64BB">
            <w:pPr>
              <w:pStyle w:val="Compact"/>
            </w:pPr>
            <w:r>
              <w:t>BRAM36</w:t>
            </w:r>
          </w:p>
        </w:tc>
        <w:tc>
          <w:tcPr>
            <w:tcW w:w="0" w:type="auto"/>
          </w:tcPr>
          <w:p w14:paraId="0BBB4BEC" w14:textId="77777777" w:rsidR="001F6E75" w:rsidRDefault="003F64BB">
            <w:pPr>
              <w:pStyle w:val="Compact"/>
            </w:pPr>
            <w:r>
              <w:t>URAM</w:t>
            </w:r>
          </w:p>
        </w:tc>
        <w:tc>
          <w:tcPr>
            <w:tcW w:w="0" w:type="auto"/>
          </w:tcPr>
          <w:p w14:paraId="2B5C4858" w14:textId="77777777" w:rsidR="001F6E75" w:rsidRDefault="003F64BB">
            <w:pPr>
              <w:pStyle w:val="Compact"/>
            </w:pPr>
            <w:r>
              <w:t>DSP</w:t>
            </w:r>
          </w:p>
        </w:tc>
        <w:tc>
          <w:tcPr>
            <w:tcW w:w="0" w:type="auto"/>
          </w:tcPr>
          <w:p w14:paraId="0E5026DF" w14:textId="77777777" w:rsidR="001F6E75" w:rsidRDefault="003F64BB">
            <w:pPr>
              <w:pStyle w:val="Compact"/>
            </w:pPr>
            <w:r>
              <w:t>WNS / WHS (ns)</w:t>
            </w:r>
          </w:p>
        </w:tc>
        <w:tc>
          <w:tcPr>
            <w:tcW w:w="0" w:type="auto"/>
          </w:tcPr>
          <w:p w14:paraId="33EFF6C1" w14:textId="77777777" w:rsidR="001F6E75" w:rsidRDefault="003F64BB">
            <w:pPr>
              <w:pStyle w:val="Compact"/>
            </w:pPr>
            <w:r>
              <w:rPr>
                <w:rFonts w:hint="eastAsia"/>
              </w:rPr>
              <w:t>片上功耗</w:t>
            </w:r>
          </w:p>
        </w:tc>
      </w:tr>
      <w:tr w:rsidR="001F6E75" w14:paraId="27389306" w14:textId="77777777">
        <w:tc>
          <w:tcPr>
            <w:tcW w:w="0" w:type="auto"/>
          </w:tcPr>
          <w:p w14:paraId="24BF2F0B" w14:textId="77777777" w:rsidR="001F6E75" w:rsidRDefault="003F64BB">
            <w:pPr>
              <w:pStyle w:val="Compact"/>
            </w:pPr>
            <w:r>
              <w:t>TX</w:t>
            </w:r>
          </w:p>
        </w:tc>
        <w:tc>
          <w:tcPr>
            <w:tcW w:w="0" w:type="auto"/>
          </w:tcPr>
          <w:p w14:paraId="557C6DD2" w14:textId="77777777" w:rsidR="001F6E75" w:rsidRDefault="003F64BB">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218DED4E" w14:textId="77777777" w:rsidR="001F6E75" w:rsidRDefault="003F64BB">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5CD57EE9" w14:textId="77777777" w:rsidR="001F6E75" w:rsidRDefault="003F64BB">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0572859E" w14:textId="77777777" w:rsidR="001F6E75" w:rsidRDefault="003F64BB">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157CB121" w14:textId="77777777" w:rsidR="001F6E75" w:rsidRDefault="003F64BB">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6BA3F156" w14:textId="77777777" w:rsidR="001F6E75" w:rsidRDefault="003F64BB">
            <w:pPr>
              <w:pStyle w:val="Compact"/>
            </w:pPr>
            <w:r>
              <w:t>+0.261 / +0.011</w:t>
            </w:r>
          </w:p>
        </w:tc>
        <w:tc>
          <w:tcPr>
            <w:tcW w:w="0" w:type="auto"/>
          </w:tcPr>
          <w:p w14:paraId="0B6E72D9" w14:textId="77777777" w:rsidR="001F6E75" w:rsidRDefault="003F64BB">
            <w:pPr>
              <w:pStyle w:val="Compact"/>
            </w:pPr>
            <w:r>
              <w:t>4.51 W</w:t>
            </w:r>
          </w:p>
        </w:tc>
      </w:tr>
      <w:tr w:rsidR="001F6E75" w14:paraId="01F83E43" w14:textId="77777777">
        <w:tc>
          <w:tcPr>
            <w:tcW w:w="0" w:type="auto"/>
          </w:tcPr>
          <w:p w14:paraId="406D1CC1" w14:textId="77777777" w:rsidR="001F6E75" w:rsidRDefault="003F64BB">
            <w:pPr>
              <w:pStyle w:val="Compact"/>
            </w:pPr>
            <w:r>
              <w:t>RX</w:t>
            </w:r>
          </w:p>
        </w:tc>
        <w:tc>
          <w:tcPr>
            <w:tcW w:w="0" w:type="auto"/>
          </w:tcPr>
          <w:p w14:paraId="34F4EE35" w14:textId="77777777" w:rsidR="001F6E75" w:rsidRDefault="003F64BB">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336335C8" w14:textId="77777777" w:rsidR="001F6E75" w:rsidRDefault="003F64BB">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0012FAEC" w14:textId="77777777" w:rsidR="001F6E75" w:rsidRDefault="003F64BB">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7330EB3A" w14:textId="77777777" w:rsidR="001F6E75" w:rsidRDefault="003F64BB">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36BCF274" w14:textId="77777777" w:rsidR="001F6E75" w:rsidRDefault="003F64BB">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09AE204A" w14:textId="77777777" w:rsidR="001F6E75" w:rsidRDefault="003F64BB">
            <w:pPr>
              <w:pStyle w:val="Compact"/>
            </w:pPr>
            <w:r>
              <w:t>+0.234 / +0.010</w:t>
            </w:r>
          </w:p>
        </w:tc>
        <w:tc>
          <w:tcPr>
            <w:tcW w:w="0" w:type="auto"/>
          </w:tcPr>
          <w:p w14:paraId="781969AE" w14:textId="77777777" w:rsidR="001F6E75" w:rsidRDefault="003F64BB">
            <w:pPr>
              <w:pStyle w:val="Compact"/>
            </w:pPr>
            <w:r>
              <w:t>4.94 W</w:t>
            </w:r>
          </w:p>
        </w:tc>
      </w:tr>
    </w:tbl>
    <w:p w14:paraId="2B79422B" w14:textId="77777777" w:rsidR="001F6E75" w:rsidRDefault="003F64BB">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65EC3D71" w14:textId="77777777" w:rsidR="001F6E75" w:rsidRDefault="003F64BB">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32FE1662" w14:textId="77777777" w:rsidR="001F6E75" w:rsidRDefault="003F64BB">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8AD6A84" w14:textId="77777777" w:rsidR="001F6E75" w:rsidRDefault="003F64BB">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0FDC3DA5" w14:textId="77777777" w:rsidR="001F6E75" w:rsidRDefault="003F64BB">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0F35A7CE" w14:textId="77777777" w:rsidR="001F6E75" w:rsidRDefault="003F64BB">
      <w:pPr>
        <w:pStyle w:val="3"/>
      </w:pPr>
      <w:bookmarkStart w:id="57" w:name="软件成果"/>
      <w:bookmarkEnd w:id="56"/>
      <w:r>
        <w:t xml:space="preserve">3.2.3 </w:t>
      </w:r>
      <w:r>
        <w:rPr>
          <w:rFonts w:hint="eastAsia"/>
        </w:rPr>
        <w:t>软件成果</w:t>
      </w:r>
    </w:p>
    <w:p w14:paraId="18733A8B" w14:textId="77777777" w:rsidR="001F6E75" w:rsidRDefault="003F64BB">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17999C86" w14:textId="77777777" w:rsidR="001F6E75" w:rsidRDefault="003F64BB">
      <w:pPr>
        <w:pStyle w:val="FigurePara"/>
      </w:pPr>
      <w:r>
        <w:rPr>
          <w:noProof/>
        </w:rPr>
        <w:drawing>
          <wp:inline distT="0" distB="0" distL="0" distR="0" wp14:anchorId="01861D18" wp14:editId="1116CDA1">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7B1672BA" w14:textId="77777777" w:rsidR="001F6E75" w:rsidRDefault="003F64BB">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273C56AA" w14:textId="77777777" w:rsidR="001F6E75" w:rsidRDefault="003F64BB">
      <w:pPr>
        <w:pStyle w:val="FigurePara"/>
      </w:pPr>
      <w:r>
        <w:rPr>
          <w:noProof/>
        </w:rPr>
        <w:drawing>
          <wp:inline distT="0" distB="0" distL="0" distR="0" wp14:anchorId="32DB5DE6" wp14:editId="24AE1FAE">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50D56C6F" w14:textId="77777777" w:rsidR="001F6E75" w:rsidRDefault="003F64BB">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26ADAC67" w14:textId="77777777" w:rsidR="001F6E75" w:rsidRDefault="003F64BB">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6FBBA93B" w14:textId="77777777" w:rsidR="001F6E75" w:rsidRDefault="003F64BB">
      <w:pPr>
        <w:pStyle w:val="FigurePara"/>
      </w:pPr>
      <w:r>
        <w:rPr>
          <w:noProof/>
        </w:rPr>
        <w:drawing>
          <wp:inline distT="0" distB="0" distL="0" distR="0" wp14:anchorId="47020D3F" wp14:editId="34C30078">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0D583705" w14:textId="77777777" w:rsidR="001F6E75" w:rsidRDefault="003F64BB">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0C437497" w14:textId="77777777" w:rsidR="001F6E75" w:rsidRDefault="003F64BB">
      <w:pPr>
        <w:pStyle w:val="2"/>
      </w:pPr>
      <w:bookmarkStart w:id="58" w:name="特性成果"/>
      <w:bookmarkEnd w:id="57"/>
      <w:bookmarkEnd w:id="54"/>
      <w:r>
        <w:t xml:space="preserve">3.3 </w:t>
      </w:r>
      <w:r>
        <w:rPr>
          <w:rFonts w:hint="eastAsia"/>
        </w:rPr>
        <w:t>特性成果</w:t>
      </w:r>
    </w:p>
    <w:p w14:paraId="12DC7A0F" w14:textId="77777777" w:rsidR="001F6E75" w:rsidRDefault="003F64BB">
      <w:pPr>
        <w:pStyle w:val="3"/>
      </w:pPr>
      <w:bookmarkStart w:id="59" w:name="功能验证"/>
      <w:r>
        <w:t xml:space="preserve">3.3.1 </w:t>
      </w:r>
      <w:r>
        <w:rPr>
          <w:rFonts w:hint="eastAsia"/>
        </w:rPr>
        <w:t>功能验证</w:t>
      </w:r>
    </w:p>
    <w:p w14:paraId="2F434394" w14:textId="77777777" w:rsidR="001F6E75" w:rsidRDefault="003F64BB">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1F6E75" w14:paraId="1BCBCA8C"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42844C19" w14:textId="77777777" w:rsidR="001F6E75" w:rsidRDefault="003F64BB">
            <w:pPr>
              <w:pStyle w:val="Compact"/>
            </w:pPr>
            <w:r>
              <w:rPr>
                <w:rFonts w:hint="eastAsia"/>
              </w:rPr>
              <w:t>对象</w:t>
            </w:r>
          </w:p>
        </w:tc>
        <w:tc>
          <w:tcPr>
            <w:tcW w:w="0" w:type="auto"/>
          </w:tcPr>
          <w:p w14:paraId="686831EC" w14:textId="77777777" w:rsidR="001F6E75" w:rsidRDefault="003F64BB">
            <w:pPr>
              <w:pStyle w:val="Compact"/>
            </w:pPr>
            <w:r>
              <w:rPr>
                <w:rFonts w:hint="eastAsia"/>
              </w:rPr>
              <w:t>方法</w:t>
            </w:r>
          </w:p>
        </w:tc>
        <w:tc>
          <w:tcPr>
            <w:tcW w:w="0" w:type="auto"/>
          </w:tcPr>
          <w:p w14:paraId="00501895" w14:textId="77777777" w:rsidR="001F6E75" w:rsidRDefault="003F64BB">
            <w:pPr>
              <w:pStyle w:val="Compact"/>
            </w:pPr>
            <w:r>
              <w:rPr>
                <w:rFonts w:hint="eastAsia"/>
              </w:rPr>
              <w:t>结果</w:t>
            </w:r>
          </w:p>
        </w:tc>
      </w:tr>
      <w:tr w:rsidR="001F6E75" w14:paraId="11303812" w14:textId="77777777">
        <w:tc>
          <w:tcPr>
            <w:tcW w:w="0" w:type="auto"/>
          </w:tcPr>
          <w:p w14:paraId="74261C19" w14:textId="77777777" w:rsidR="001F6E75" w:rsidRDefault="003F64BB">
            <w:pPr>
              <w:pStyle w:val="Compact"/>
            </w:pPr>
            <w:r>
              <w:rPr>
                <w:rFonts w:hint="eastAsia"/>
              </w:rPr>
              <w:t>编码器、解码器</w:t>
            </w:r>
            <w:r>
              <w:rPr>
                <w:rFonts w:hint="eastAsia"/>
              </w:rPr>
              <w:t>RTL</w:t>
            </w:r>
          </w:p>
        </w:tc>
        <w:tc>
          <w:tcPr>
            <w:tcW w:w="0" w:type="auto"/>
          </w:tcPr>
          <w:p w14:paraId="7510DEFE" w14:textId="77777777" w:rsidR="001F6E75" w:rsidRDefault="003F64BB">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2347B67A" w14:textId="77777777" w:rsidR="001F6E75" w:rsidRDefault="003F64BB">
            <w:pPr>
              <w:pStyle w:val="Compact"/>
            </w:pPr>
            <w:r>
              <w:rPr>
                <w:rFonts w:hint="eastAsia"/>
              </w:rPr>
              <w:t>各</w:t>
            </w:r>
            <w:r>
              <w:rPr>
                <w:rFonts w:hint="eastAsia"/>
              </w:rPr>
              <w:t>2</w:t>
            </w:r>
            <w:r>
              <w:rPr>
                <w:rFonts w:hint="eastAsia"/>
              </w:rPr>
              <w:t>帧逐比特一致</w:t>
            </w:r>
          </w:p>
        </w:tc>
      </w:tr>
      <w:tr w:rsidR="001F6E75" w14:paraId="384E6A53" w14:textId="77777777">
        <w:tc>
          <w:tcPr>
            <w:tcW w:w="0" w:type="auto"/>
          </w:tcPr>
          <w:p w14:paraId="01E3C48A" w14:textId="77777777" w:rsidR="001F6E75" w:rsidRDefault="003F64BB">
            <w:pPr>
              <w:pStyle w:val="Compact"/>
            </w:pPr>
            <w:r>
              <w:rPr>
                <w:rFonts w:hint="eastAsia"/>
              </w:rPr>
              <w:t>神经网络量化</w:t>
            </w:r>
          </w:p>
        </w:tc>
        <w:tc>
          <w:tcPr>
            <w:tcW w:w="0" w:type="auto"/>
          </w:tcPr>
          <w:p w14:paraId="19F785E0" w14:textId="77777777" w:rsidR="001F6E75" w:rsidRDefault="003F64BB">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47D7AE81" w14:textId="77777777" w:rsidR="001F6E75" w:rsidRDefault="003F64BB">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1F6E75" w14:paraId="64780A53" w14:textId="77777777">
        <w:tc>
          <w:tcPr>
            <w:tcW w:w="0" w:type="auto"/>
          </w:tcPr>
          <w:p w14:paraId="3351B55D" w14:textId="77777777" w:rsidR="001F6E75" w:rsidRDefault="003F64BB">
            <w:pPr>
              <w:pStyle w:val="Compact"/>
            </w:pPr>
            <w:r>
              <w:rPr>
                <w:rFonts w:hint="eastAsia"/>
              </w:rPr>
              <w:t>OFDM</w:t>
            </w:r>
            <w:r>
              <w:rPr>
                <w:rFonts w:hint="eastAsia"/>
              </w:rPr>
              <w:t>物理层</w:t>
            </w:r>
            <w:r>
              <w:rPr>
                <w:rFonts w:hint="eastAsia"/>
              </w:rPr>
              <w:t>RTL</w:t>
            </w:r>
          </w:p>
        </w:tc>
        <w:tc>
          <w:tcPr>
            <w:tcW w:w="0" w:type="auto"/>
          </w:tcPr>
          <w:p w14:paraId="60A78800" w14:textId="77777777" w:rsidR="001F6E75" w:rsidRDefault="003F64BB">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16195253" w14:textId="77777777" w:rsidR="001F6E75" w:rsidRDefault="003F64BB">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1F6E75" w14:paraId="6E1B4C76" w14:textId="77777777">
        <w:tc>
          <w:tcPr>
            <w:tcW w:w="0" w:type="auto"/>
          </w:tcPr>
          <w:p w14:paraId="6C30F9A0" w14:textId="77777777" w:rsidR="001F6E75" w:rsidRDefault="003F64BB">
            <w:pPr>
              <w:pStyle w:val="Compact"/>
            </w:pPr>
            <w:r>
              <w:rPr>
                <w:rFonts w:hint="eastAsia"/>
              </w:rPr>
              <w:t>OFDM</w:t>
            </w:r>
            <w:r>
              <w:rPr>
                <w:rFonts w:hint="eastAsia"/>
              </w:rPr>
              <w:t>物理层（板上）</w:t>
            </w:r>
          </w:p>
        </w:tc>
        <w:tc>
          <w:tcPr>
            <w:tcW w:w="0" w:type="auto"/>
          </w:tcPr>
          <w:p w14:paraId="2DE56969" w14:textId="77777777" w:rsidR="001F6E75" w:rsidRDefault="003F64BB">
            <w:pPr>
              <w:pStyle w:val="Compact"/>
            </w:pPr>
            <w:r>
              <w:t xml:space="preserve">PRBS </w:t>
            </w:r>
            <w:r>
              <w:rPr>
                <w:rFonts w:hint="eastAsia"/>
              </w:rPr>
              <w:t>64QAM</w:t>
            </w:r>
            <w:r>
              <w:rPr>
                <w:rFonts w:hint="eastAsia"/>
              </w:rPr>
              <w:t>源代替编码器，板上满速连续运行</w:t>
            </w:r>
          </w:p>
        </w:tc>
        <w:tc>
          <w:tcPr>
            <w:tcW w:w="0" w:type="auto"/>
          </w:tcPr>
          <w:p w14:paraId="5509A567" w14:textId="77777777" w:rsidR="001F6E75" w:rsidRDefault="003F64BB">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1F6E75" w14:paraId="4B324523" w14:textId="77777777">
        <w:tc>
          <w:tcPr>
            <w:tcW w:w="0" w:type="auto"/>
          </w:tcPr>
          <w:p w14:paraId="28514839" w14:textId="77777777" w:rsidR="001F6E75" w:rsidRDefault="003F64BB">
            <w:pPr>
              <w:pStyle w:val="Compact"/>
            </w:pPr>
            <w:r>
              <w:rPr>
                <w:rFonts w:hint="eastAsia"/>
              </w:rPr>
              <w:t>整机</w:t>
            </w:r>
          </w:p>
        </w:tc>
        <w:tc>
          <w:tcPr>
            <w:tcW w:w="0" w:type="auto"/>
          </w:tcPr>
          <w:p w14:paraId="514C8833" w14:textId="77777777" w:rsidR="001F6E75" w:rsidRDefault="003F64BB">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0011F009" w14:textId="77777777" w:rsidR="001F6E75" w:rsidRDefault="003F64BB">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62932E93" w14:textId="77777777" w:rsidR="001F6E75" w:rsidRDefault="003F64BB">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36EA33B" w14:textId="77777777" w:rsidR="001F6E75" w:rsidRDefault="003F64BB">
      <w:pPr>
        <w:pStyle w:val="3"/>
      </w:pPr>
      <w:bookmarkStart w:id="60" w:name="画质与snr"/>
      <w:bookmarkEnd w:id="59"/>
      <w:r>
        <w:t xml:space="preserve">3.3.2 </w:t>
      </w:r>
      <w:r>
        <w:rPr>
          <w:rFonts w:hint="eastAsia"/>
        </w:rPr>
        <w:t>画质与</w:t>
      </w:r>
      <w:r>
        <w:rPr>
          <w:rFonts w:hint="eastAsia"/>
        </w:rPr>
        <w:t>SNR</w:t>
      </w:r>
    </w:p>
    <w:p w14:paraId="0678E282" w14:textId="77777777" w:rsidR="001F6E75" w:rsidRDefault="003F64BB">
      <w:pPr>
        <w:pStyle w:val="FirstParagraph"/>
      </w:pPr>
      <w:r>
        <w:rPr>
          <w:rFonts w:hint="eastAsia"/>
        </w:rPr>
        <w:t>测试条件：</w:t>
      </w:r>
    </w:p>
    <w:p w14:paraId="6696410F" w14:textId="77777777" w:rsidR="001F6E75" w:rsidRDefault="003F64BB">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2D4AC041" w14:textId="77777777" w:rsidR="001F6E75" w:rsidRDefault="003F64BB">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7BE555B" w14:textId="1307CC2A" w:rsidR="001F6E75" w:rsidRDefault="003F64BB">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3F64BB">
        <w:rPr>
          <w:position w:val="-12"/>
        </w:rPr>
        <w:object w:dxaOrig="3220" w:dyaOrig="420" w14:anchorId="1027F7F8">
          <v:shape id="_x0000_i1212" type="#_x0000_t75" style="width:161.2pt;height:21.2pt" o:ole="">
            <v:imagedata r:id="rId105" o:title=""/>
          </v:shape>
          <o:OLEObject Type="Embed" ProgID="Equation.DSMT4" ShapeID="_x0000_i1212" DrawAspect="Content" ObjectID="_1853437313" r:id="rId106"/>
        </w:object>
      </w:r>
      <w:r>
        <w:rPr>
          <w:rFonts w:hint="eastAsia"/>
        </w:rPr>
        <w:t>；</w:t>
      </w:r>
    </w:p>
    <w:p w14:paraId="4BDD526F" w14:textId="77777777" w:rsidR="001F6E75" w:rsidRDefault="003F64BB">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04B04604" w14:textId="77777777" w:rsidR="001F6E75" w:rsidRDefault="003F64BB">
      <w:pPr>
        <w:pStyle w:val="FigurePara"/>
      </w:pPr>
      <w:r>
        <w:rPr>
          <w:noProof/>
        </w:rPr>
        <w:drawing>
          <wp:inline distT="0" distB="0" distL="0" distR="0" wp14:anchorId="37F5BDD5" wp14:editId="69805DBB">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797ACB2F" w14:textId="77777777" w:rsidR="001F6E75" w:rsidRDefault="003F64BB">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76D1D211" w14:textId="77777777" w:rsidR="001F6E75" w:rsidRDefault="003F64BB">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6E75" w14:paraId="6CACE581"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6A74CA16" w14:textId="77777777" w:rsidR="001F6E75" w:rsidRDefault="003F64BB">
            <w:pPr>
              <w:pStyle w:val="Compact"/>
            </w:pPr>
            <w:r>
              <w:rPr>
                <w:rFonts w:hint="eastAsia"/>
              </w:rPr>
              <w:t>数据辅助</w:t>
            </w:r>
            <w:r>
              <w:rPr>
                <w:rFonts w:hint="eastAsia"/>
              </w:rPr>
              <w:t>SNR</w:t>
            </w:r>
            <w:r>
              <w:t xml:space="preserve"> / dB</w:t>
            </w:r>
          </w:p>
        </w:tc>
        <w:tc>
          <w:tcPr>
            <w:tcW w:w="0" w:type="auto"/>
          </w:tcPr>
          <w:p w14:paraId="1D79AE32" w14:textId="77777777" w:rsidR="001F6E75" w:rsidRDefault="003F64BB">
            <w:pPr>
              <w:pStyle w:val="Compact"/>
            </w:pPr>
            <w:r>
              <w:t>32.1</w:t>
            </w:r>
          </w:p>
        </w:tc>
        <w:tc>
          <w:tcPr>
            <w:tcW w:w="0" w:type="auto"/>
          </w:tcPr>
          <w:p w14:paraId="601C85D6" w14:textId="77777777" w:rsidR="001F6E75" w:rsidRDefault="003F64BB">
            <w:pPr>
              <w:pStyle w:val="Compact"/>
            </w:pPr>
            <w:r>
              <w:t>22.5</w:t>
            </w:r>
          </w:p>
        </w:tc>
        <w:tc>
          <w:tcPr>
            <w:tcW w:w="0" w:type="auto"/>
          </w:tcPr>
          <w:p w14:paraId="41473C22" w14:textId="77777777" w:rsidR="001F6E75" w:rsidRDefault="003F64BB">
            <w:pPr>
              <w:pStyle w:val="Compact"/>
            </w:pPr>
            <w:r>
              <w:t>19.7</w:t>
            </w:r>
          </w:p>
        </w:tc>
        <w:tc>
          <w:tcPr>
            <w:tcW w:w="0" w:type="auto"/>
          </w:tcPr>
          <w:p w14:paraId="64DAB293" w14:textId="77777777" w:rsidR="001F6E75" w:rsidRDefault="003F64BB">
            <w:pPr>
              <w:pStyle w:val="Compact"/>
            </w:pPr>
            <w:r>
              <w:t>17.0</w:t>
            </w:r>
          </w:p>
        </w:tc>
        <w:tc>
          <w:tcPr>
            <w:tcW w:w="0" w:type="auto"/>
          </w:tcPr>
          <w:p w14:paraId="3501A385" w14:textId="77777777" w:rsidR="001F6E75" w:rsidRDefault="003F64BB">
            <w:pPr>
              <w:pStyle w:val="Compact"/>
            </w:pPr>
            <w:r>
              <w:t>14.5</w:t>
            </w:r>
          </w:p>
        </w:tc>
        <w:tc>
          <w:tcPr>
            <w:tcW w:w="0" w:type="auto"/>
          </w:tcPr>
          <w:p w14:paraId="1AEAF14C" w14:textId="77777777" w:rsidR="001F6E75" w:rsidRDefault="003F64BB">
            <w:pPr>
              <w:pStyle w:val="Compact"/>
            </w:pPr>
            <w:r>
              <w:t>9.5</w:t>
            </w:r>
          </w:p>
        </w:tc>
        <w:tc>
          <w:tcPr>
            <w:tcW w:w="0" w:type="auto"/>
          </w:tcPr>
          <w:p w14:paraId="4237AB21" w14:textId="77777777" w:rsidR="001F6E75" w:rsidRDefault="003F64BB">
            <w:pPr>
              <w:pStyle w:val="Compact"/>
            </w:pPr>
            <w:r>
              <w:t>5.5</w:t>
            </w:r>
          </w:p>
        </w:tc>
      </w:tr>
      <w:tr w:rsidR="001F6E75" w14:paraId="2D30D570" w14:textId="77777777">
        <w:tc>
          <w:tcPr>
            <w:tcW w:w="0" w:type="auto"/>
          </w:tcPr>
          <w:p w14:paraId="3FED81DF" w14:textId="77777777" w:rsidR="001F6E75" w:rsidRDefault="003F64BB">
            <w:pPr>
              <w:pStyle w:val="Compact"/>
            </w:pPr>
            <w:r>
              <w:t>PSNR / dB</w:t>
            </w:r>
          </w:p>
        </w:tc>
        <w:tc>
          <w:tcPr>
            <w:tcW w:w="0" w:type="auto"/>
          </w:tcPr>
          <w:p w14:paraId="159C132B" w14:textId="77777777" w:rsidR="001F6E75" w:rsidRDefault="003F64BB">
            <w:pPr>
              <w:pStyle w:val="Compact"/>
            </w:pPr>
            <w:r>
              <w:t>31.99</w:t>
            </w:r>
          </w:p>
        </w:tc>
        <w:tc>
          <w:tcPr>
            <w:tcW w:w="0" w:type="auto"/>
          </w:tcPr>
          <w:p w14:paraId="1F981338" w14:textId="77777777" w:rsidR="001F6E75" w:rsidRDefault="003F64BB">
            <w:pPr>
              <w:pStyle w:val="Compact"/>
            </w:pPr>
            <w:r>
              <w:t>31.93</w:t>
            </w:r>
          </w:p>
        </w:tc>
        <w:tc>
          <w:tcPr>
            <w:tcW w:w="0" w:type="auto"/>
          </w:tcPr>
          <w:p w14:paraId="28260078" w14:textId="77777777" w:rsidR="001F6E75" w:rsidRDefault="003F64BB">
            <w:pPr>
              <w:pStyle w:val="Compact"/>
            </w:pPr>
            <w:r>
              <w:t>31.82</w:t>
            </w:r>
          </w:p>
        </w:tc>
        <w:tc>
          <w:tcPr>
            <w:tcW w:w="0" w:type="auto"/>
          </w:tcPr>
          <w:p w14:paraId="54ECCD1D" w14:textId="77777777" w:rsidR="001F6E75" w:rsidRDefault="003F64BB">
            <w:pPr>
              <w:pStyle w:val="Compact"/>
            </w:pPr>
            <w:r>
              <w:t>31.66</w:t>
            </w:r>
          </w:p>
        </w:tc>
        <w:tc>
          <w:tcPr>
            <w:tcW w:w="0" w:type="auto"/>
          </w:tcPr>
          <w:p w14:paraId="1B85C35B" w14:textId="77777777" w:rsidR="001F6E75" w:rsidRDefault="003F64BB">
            <w:pPr>
              <w:pStyle w:val="Compact"/>
            </w:pPr>
            <w:r>
              <w:t>31.48</w:t>
            </w:r>
          </w:p>
        </w:tc>
        <w:tc>
          <w:tcPr>
            <w:tcW w:w="0" w:type="auto"/>
          </w:tcPr>
          <w:p w14:paraId="75A42A29" w14:textId="77777777" w:rsidR="001F6E75" w:rsidRDefault="003F64BB">
            <w:pPr>
              <w:pStyle w:val="Compact"/>
            </w:pPr>
            <w:r>
              <w:t>29.75</w:t>
            </w:r>
          </w:p>
        </w:tc>
        <w:tc>
          <w:tcPr>
            <w:tcW w:w="0" w:type="auto"/>
          </w:tcPr>
          <w:p w14:paraId="35F25843" w14:textId="77777777" w:rsidR="001F6E75" w:rsidRDefault="003F64BB">
            <w:pPr>
              <w:pStyle w:val="Compact"/>
            </w:pPr>
            <w:r>
              <w:t>26.54</w:t>
            </w:r>
          </w:p>
        </w:tc>
      </w:tr>
    </w:tbl>
    <w:p w14:paraId="4578EE06" w14:textId="77777777" w:rsidR="001F6E75" w:rsidRDefault="003F64BB">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1F6E75" w14:paraId="1F3C495B"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4B5028D5" w14:textId="77777777" w:rsidR="001F6E75" w:rsidRDefault="003F64BB">
            <w:pPr>
              <w:pStyle w:val="Compact"/>
            </w:pPr>
            <w:r>
              <w:rPr>
                <w:rFonts w:hint="eastAsia"/>
              </w:rPr>
              <w:t>数据辅助</w:t>
            </w:r>
            <w:r>
              <w:rPr>
                <w:rFonts w:hint="eastAsia"/>
              </w:rPr>
              <w:t>SNR</w:t>
            </w:r>
            <w:r>
              <w:t xml:space="preserve"> / dB</w:t>
            </w:r>
          </w:p>
        </w:tc>
        <w:tc>
          <w:tcPr>
            <w:tcW w:w="0" w:type="auto"/>
          </w:tcPr>
          <w:p w14:paraId="5D3B4640" w14:textId="77777777" w:rsidR="001F6E75" w:rsidRDefault="003F64BB">
            <w:pPr>
              <w:pStyle w:val="Compact"/>
            </w:pPr>
            <w:r>
              <w:t>32.5</w:t>
            </w:r>
          </w:p>
        </w:tc>
        <w:tc>
          <w:tcPr>
            <w:tcW w:w="0" w:type="auto"/>
          </w:tcPr>
          <w:p w14:paraId="4602DB0B" w14:textId="77777777" w:rsidR="001F6E75" w:rsidRDefault="003F64BB">
            <w:pPr>
              <w:pStyle w:val="Compact"/>
            </w:pPr>
            <w:r>
              <w:t>21.2</w:t>
            </w:r>
          </w:p>
        </w:tc>
        <w:tc>
          <w:tcPr>
            <w:tcW w:w="0" w:type="auto"/>
          </w:tcPr>
          <w:p w14:paraId="769A0E02" w14:textId="77777777" w:rsidR="001F6E75" w:rsidRDefault="003F64BB">
            <w:pPr>
              <w:pStyle w:val="Compact"/>
            </w:pPr>
            <w:r>
              <w:t>20.0</w:t>
            </w:r>
          </w:p>
        </w:tc>
        <w:tc>
          <w:tcPr>
            <w:tcW w:w="0" w:type="auto"/>
          </w:tcPr>
          <w:p w14:paraId="0F185AD7" w14:textId="77777777" w:rsidR="001F6E75" w:rsidRDefault="003F64BB">
            <w:pPr>
              <w:pStyle w:val="Compact"/>
            </w:pPr>
            <w:r>
              <w:t>19.5</w:t>
            </w:r>
          </w:p>
        </w:tc>
        <w:tc>
          <w:tcPr>
            <w:tcW w:w="0" w:type="auto"/>
          </w:tcPr>
          <w:p w14:paraId="3461A42D" w14:textId="77777777" w:rsidR="001F6E75" w:rsidRDefault="003F64BB">
            <w:pPr>
              <w:pStyle w:val="Compact"/>
            </w:pPr>
            <w:r>
              <w:t>19.0</w:t>
            </w:r>
          </w:p>
        </w:tc>
        <w:tc>
          <w:tcPr>
            <w:tcW w:w="0" w:type="auto"/>
          </w:tcPr>
          <w:p w14:paraId="20E4236C" w14:textId="77777777" w:rsidR="001F6E75" w:rsidRDefault="003F64BB">
            <w:pPr>
              <w:pStyle w:val="Compact"/>
            </w:pPr>
            <w:r>
              <w:t>17.7</w:t>
            </w:r>
          </w:p>
        </w:tc>
        <w:tc>
          <w:tcPr>
            <w:tcW w:w="0" w:type="auto"/>
          </w:tcPr>
          <w:p w14:paraId="6B2FAE3D" w14:textId="77777777" w:rsidR="001F6E75" w:rsidRDefault="003F64BB">
            <w:pPr>
              <w:pStyle w:val="Compact"/>
            </w:pPr>
            <w:r>
              <w:t>16.7</w:t>
            </w:r>
          </w:p>
        </w:tc>
      </w:tr>
      <w:tr w:rsidR="001F6E75" w14:paraId="37E0F44F" w14:textId="77777777">
        <w:tc>
          <w:tcPr>
            <w:tcW w:w="0" w:type="auto"/>
          </w:tcPr>
          <w:p w14:paraId="66D6F0D0" w14:textId="77777777" w:rsidR="001F6E75" w:rsidRDefault="003F64BB">
            <w:pPr>
              <w:pStyle w:val="Compact"/>
            </w:pPr>
            <w:r>
              <w:t>PSNR / dB</w:t>
            </w:r>
          </w:p>
        </w:tc>
        <w:tc>
          <w:tcPr>
            <w:tcW w:w="0" w:type="auto"/>
          </w:tcPr>
          <w:p w14:paraId="5EE143B6" w14:textId="77777777" w:rsidR="001F6E75" w:rsidRDefault="003F64BB">
            <w:pPr>
              <w:pStyle w:val="Compact"/>
            </w:pPr>
            <w:r>
              <w:t>28.23</w:t>
            </w:r>
          </w:p>
        </w:tc>
        <w:tc>
          <w:tcPr>
            <w:tcW w:w="0" w:type="auto"/>
          </w:tcPr>
          <w:p w14:paraId="02EF8965" w14:textId="77777777" w:rsidR="001F6E75" w:rsidRDefault="003F64BB">
            <w:pPr>
              <w:pStyle w:val="Compact"/>
            </w:pPr>
            <w:r>
              <w:t>28.17</w:t>
            </w:r>
          </w:p>
        </w:tc>
        <w:tc>
          <w:tcPr>
            <w:tcW w:w="0" w:type="auto"/>
          </w:tcPr>
          <w:p w14:paraId="3A7686DD" w14:textId="77777777" w:rsidR="001F6E75" w:rsidRDefault="003F64BB">
            <w:pPr>
              <w:pStyle w:val="Compact"/>
            </w:pPr>
            <w:r>
              <w:t>27.78</w:t>
            </w:r>
          </w:p>
        </w:tc>
        <w:tc>
          <w:tcPr>
            <w:tcW w:w="0" w:type="auto"/>
          </w:tcPr>
          <w:p w14:paraId="70209557" w14:textId="77777777" w:rsidR="001F6E75" w:rsidRDefault="003F64BB">
            <w:pPr>
              <w:pStyle w:val="Compact"/>
            </w:pPr>
            <w:r>
              <w:t>26.78</w:t>
            </w:r>
          </w:p>
        </w:tc>
        <w:tc>
          <w:tcPr>
            <w:tcW w:w="0" w:type="auto"/>
          </w:tcPr>
          <w:p w14:paraId="2D0E1F45" w14:textId="77777777" w:rsidR="001F6E75" w:rsidRDefault="003F64BB">
            <w:pPr>
              <w:pStyle w:val="Compact"/>
            </w:pPr>
            <w:r>
              <w:t>25.12</w:t>
            </w:r>
          </w:p>
        </w:tc>
        <w:tc>
          <w:tcPr>
            <w:tcW w:w="0" w:type="auto"/>
          </w:tcPr>
          <w:p w14:paraId="11D26CDE" w14:textId="77777777" w:rsidR="001F6E75" w:rsidRDefault="003F64BB">
            <w:pPr>
              <w:pStyle w:val="Compact"/>
            </w:pPr>
            <w:r>
              <w:t>21.83</w:t>
            </w:r>
          </w:p>
        </w:tc>
        <w:tc>
          <w:tcPr>
            <w:tcW w:w="0" w:type="auto"/>
          </w:tcPr>
          <w:p w14:paraId="50A7291C" w14:textId="77777777" w:rsidR="001F6E75" w:rsidRDefault="003F64BB">
            <w:pPr>
              <w:pStyle w:val="Compact"/>
            </w:pPr>
            <w:r>
              <w:t>13.88</w:t>
            </w:r>
          </w:p>
        </w:tc>
      </w:tr>
      <w:tr w:rsidR="001F6E75" w14:paraId="7835F00E" w14:textId="77777777">
        <w:tc>
          <w:tcPr>
            <w:tcW w:w="0" w:type="auto"/>
          </w:tcPr>
          <w:p w14:paraId="4C094C12" w14:textId="77777777" w:rsidR="001F6E75" w:rsidRDefault="003F64BB">
            <w:pPr>
              <w:pStyle w:val="Compact"/>
            </w:pPr>
            <w:r>
              <w:rPr>
                <w:rFonts w:hint="eastAsia"/>
              </w:rPr>
              <w:t>CRC</w:t>
            </w:r>
            <w:r>
              <w:rPr>
                <w:rFonts w:hint="eastAsia"/>
              </w:rPr>
              <w:t>正确率</w:t>
            </w:r>
          </w:p>
        </w:tc>
        <w:tc>
          <w:tcPr>
            <w:tcW w:w="0" w:type="auto"/>
          </w:tcPr>
          <w:p w14:paraId="1BB8326C" w14:textId="77777777" w:rsidR="001F6E75" w:rsidRDefault="003F64BB">
            <w:pPr>
              <w:pStyle w:val="Compact"/>
            </w:pPr>
            <w:r>
              <w:t>1.00</w:t>
            </w:r>
          </w:p>
        </w:tc>
        <w:tc>
          <w:tcPr>
            <w:tcW w:w="0" w:type="auto"/>
          </w:tcPr>
          <w:p w14:paraId="04731196" w14:textId="77777777" w:rsidR="001F6E75" w:rsidRDefault="003F64BB">
            <w:pPr>
              <w:pStyle w:val="Compact"/>
            </w:pPr>
            <w:r>
              <w:t>0.99</w:t>
            </w:r>
          </w:p>
        </w:tc>
        <w:tc>
          <w:tcPr>
            <w:tcW w:w="0" w:type="auto"/>
          </w:tcPr>
          <w:p w14:paraId="4D764B62" w14:textId="77777777" w:rsidR="001F6E75" w:rsidRDefault="003F64BB">
            <w:pPr>
              <w:pStyle w:val="Compact"/>
            </w:pPr>
            <w:r>
              <w:t>0.96</w:t>
            </w:r>
          </w:p>
        </w:tc>
        <w:tc>
          <w:tcPr>
            <w:tcW w:w="0" w:type="auto"/>
          </w:tcPr>
          <w:p w14:paraId="4E36C8AA" w14:textId="77777777" w:rsidR="001F6E75" w:rsidRDefault="003F64BB">
            <w:pPr>
              <w:pStyle w:val="Compact"/>
            </w:pPr>
            <w:r>
              <w:t>0.83</w:t>
            </w:r>
          </w:p>
        </w:tc>
        <w:tc>
          <w:tcPr>
            <w:tcW w:w="0" w:type="auto"/>
          </w:tcPr>
          <w:p w14:paraId="26BD0856" w14:textId="77777777" w:rsidR="001F6E75" w:rsidRDefault="003F64BB">
            <w:pPr>
              <w:pStyle w:val="Compact"/>
            </w:pPr>
            <w:r>
              <w:t>0.65</w:t>
            </w:r>
          </w:p>
        </w:tc>
        <w:tc>
          <w:tcPr>
            <w:tcW w:w="0" w:type="auto"/>
          </w:tcPr>
          <w:p w14:paraId="3CF59845" w14:textId="77777777" w:rsidR="001F6E75" w:rsidRDefault="003F64BB">
            <w:pPr>
              <w:pStyle w:val="Compact"/>
            </w:pPr>
            <w:r>
              <w:t>0.40</w:t>
            </w:r>
          </w:p>
        </w:tc>
        <w:tc>
          <w:tcPr>
            <w:tcW w:w="0" w:type="auto"/>
          </w:tcPr>
          <w:p w14:paraId="34DF5E6B" w14:textId="77777777" w:rsidR="001F6E75" w:rsidRDefault="003F64BB">
            <w:pPr>
              <w:pStyle w:val="Compact"/>
            </w:pPr>
            <w:r>
              <w:t>0.02</w:t>
            </w:r>
          </w:p>
        </w:tc>
      </w:tr>
    </w:tbl>
    <w:p w14:paraId="48474A56" w14:textId="77777777" w:rsidR="001F6E75" w:rsidRDefault="003F64BB">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71FBABD1" w14:textId="77777777" w:rsidR="001F6E75" w:rsidRDefault="003F64BB">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5EFB6450" w14:textId="77777777" w:rsidR="001F6E75" w:rsidRDefault="003F64BB">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6D4446C6" w14:textId="77777777" w:rsidR="001F6E75" w:rsidRDefault="003F64BB">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F5C017A" w14:textId="77777777" w:rsidR="001F6E75" w:rsidRDefault="003F64BB">
      <w:pPr>
        <w:pStyle w:val="FigurePara"/>
      </w:pPr>
      <w:r>
        <w:rPr>
          <w:noProof/>
        </w:rPr>
        <w:lastRenderedPageBreak/>
        <w:drawing>
          <wp:inline distT="0" distB="0" distL="0" distR="0" wp14:anchorId="7C98C877" wp14:editId="0C4F6EE6">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37B1A6B9" w14:textId="77777777" w:rsidR="001F6E75" w:rsidRDefault="003F64BB">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3555D55C" w14:textId="77777777" w:rsidR="001F6E75" w:rsidRDefault="003F64BB">
      <w:pPr>
        <w:pStyle w:val="FigurePara"/>
      </w:pPr>
      <w:r>
        <w:rPr>
          <w:noProof/>
        </w:rPr>
        <w:drawing>
          <wp:inline distT="0" distB="0" distL="0" distR="0" wp14:anchorId="5E5E3629" wp14:editId="5F509D1B">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38E6EF35" w14:textId="77777777" w:rsidR="001F6E75" w:rsidRDefault="003F64BB">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0E73945B" w14:textId="77777777" w:rsidR="001F6E75" w:rsidRDefault="003F64BB">
      <w:pPr>
        <w:pStyle w:val="3"/>
      </w:pPr>
      <w:bookmarkStart w:id="61" w:name="帧率与时延"/>
      <w:bookmarkEnd w:id="60"/>
      <w:r>
        <w:t xml:space="preserve">3.3.3 </w:t>
      </w:r>
      <w:r>
        <w:rPr>
          <w:rFonts w:hint="eastAsia"/>
        </w:rPr>
        <w:t>帧率与时延</w:t>
      </w:r>
    </w:p>
    <w:p w14:paraId="030F2135" w14:textId="77777777" w:rsidR="001F6E75" w:rsidRDefault="003F64BB">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76799FEE" w14:textId="77777777" w:rsidR="001F6E75" w:rsidRDefault="003F64BB">
      <w:pPr>
        <w:pStyle w:val="FigurePara"/>
      </w:pPr>
      <w:r>
        <w:rPr>
          <w:noProof/>
        </w:rPr>
        <w:lastRenderedPageBreak/>
        <w:drawing>
          <wp:inline distT="0" distB="0" distL="0" distR="0" wp14:anchorId="32A80953" wp14:editId="737A79EF">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32F957B6" w14:textId="77777777" w:rsidR="001F6E75" w:rsidRDefault="003F64BB">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22A6C167" w14:textId="77777777" w:rsidR="001F6E75" w:rsidRDefault="003F64BB">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72564F8D" w14:textId="77777777" w:rsidR="001F6E75" w:rsidRDefault="003F64BB">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1F6E75" w14:paraId="2DD9816C"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7436CAD5" w14:textId="77777777" w:rsidR="001F6E75" w:rsidRDefault="003F64BB">
            <w:pPr>
              <w:pStyle w:val="Compact"/>
            </w:pPr>
            <w:r>
              <w:rPr>
                <w:rFonts w:hint="eastAsia"/>
              </w:rPr>
              <w:t>段</w:t>
            </w:r>
          </w:p>
        </w:tc>
        <w:tc>
          <w:tcPr>
            <w:tcW w:w="0" w:type="auto"/>
          </w:tcPr>
          <w:p w14:paraId="75103BE5" w14:textId="77777777" w:rsidR="001F6E75" w:rsidRDefault="003F64BB">
            <w:pPr>
              <w:pStyle w:val="Compact"/>
            </w:pPr>
            <w:r>
              <w:rPr>
                <w:rFonts w:hint="eastAsia"/>
              </w:rPr>
              <w:t>起点</w:t>
            </w:r>
            <w:r>
              <w:t xml:space="preserve"> → </w:t>
            </w:r>
            <w:r>
              <w:rPr>
                <w:rFonts w:hint="eastAsia"/>
              </w:rPr>
              <w:t>终点</w:t>
            </w:r>
          </w:p>
        </w:tc>
        <w:tc>
          <w:tcPr>
            <w:tcW w:w="0" w:type="auto"/>
          </w:tcPr>
          <w:p w14:paraId="0AD6BD66" w14:textId="77777777" w:rsidR="001F6E75" w:rsidRDefault="003F64BB">
            <w:pPr>
              <w:pStyle w:val="Compact"/>
            </w:pPr>
            <w:r>
              <w:rPr>
                <w:rFonts w:hint="eastAsia"/>
              </w:rPr>
              <w:t>中位数</w:t>
            </w:r>
          </w:p>
        </w:tc>
        <w:tc>
          <w:tcPr>
            <w:tcW w:w="0" w:type="auto"/>
          </w:tcPr>
          <w:p w14:paraId="6B2CB99C" w14:textId="77777777" w:rsidR="001F6E75" w:rsidRDefault="003F64BB">
            <w:pPr>
              <w:pStyle w:val="Compact"/>
            </w:pPr>
            <w:r>
              <w:t xml:space="preserve">1 % / 99 </w:t>
            </w:r>
            <w:r>
              <w:rPr>
                <w:rFonts w:hint="eastAsia"/>
              </w:rPr>
              <w:t>%</w:t>
            </w:r>
            <w:r>
              <w:rPr>
                <w:rFonts w:hint="eastAsia"/>
              </w:rPr>
              <w:t>分位</w:t>
            </w:r>
          </w:p>
        </w:tc>
      </w:tr>
      <w:tr w:rsidR="001F6E75" w14:paraId="30508AA9" w14:textId="77777777">
        <w:tc>
          <w:tcPr>
            <w:tcW w:w="0" w:type="auto"/>
          </w:tcPr>
          <w:p w14:paraId="0C46C782" w14:textId="77777777" w:rsidR="001F6E75" w:rsidRDefault="003F64BB">
            <w:pPr>
              <w:pStyle w:val="Compact"/>
            </w:pPr>
            <w:r>
              <w:rPr>
                <w:rFonts w:hint="eastAsia"/>
              </w:rPr>
              <w:t>编码</w:t>
            </w:r>
          </w:p>
        </w:tc>
        <w:tc>
          <w:tcPr>
            <w:tcW w:w="0" w:type="auto"/>
          </w:tcPr>
          <w:p w14:paraId="12606D58" w14:textId="77777777" w:rsidR="001F6E75" w:rsidRDefault="003F64BB">
            <w:pPr>
              <w:pStyle w:val="Compact"/>
            </w:pPr>
            <w:r>
              <w:rPr>
                <w:rFonts w:hint="eastAsia"/>
              </w:rPr>
              <w:t>第一个图像字节进入编码器</w:t>
            </w:r>
            <w:r>
              <w:t xml:space="preserve"> → </w:t>
            </w:r>
            <w:r>
              <w:rPr>
                <w:rFonts w:hint="eastAsia"/>
              </w:rPr>
              <w:t>最后一个符号输出</w:t>
            </w:r>
          </w:p>
        </w:tc>
        <w:tc>
          <w:tcPr>
            <w:tcW w:w="0" w:type="auto"/>
          </w:tcPr>
          <w:p w14:paraId="184F7567" w14:textId="77777777" w:rsidR="001F6E75" w:rsidRDefault="003F64BB">
            <w:pPr>
              <w:pStyle w:val="Compact"/>
            </w:pPr>
            <w:r>
              <w:t>38.20 ms</w:t>
            </w:r>
          </w:p>
        </w:tc>
        <w:tc>
          <w:tcPr>
            <w:tcW w:w="0" w:type="auto"/>
          </w:tcPr>
          <w:p w14:paraId="3B57BF3E" w14:textId="77777777" w:rsidR="001F6E75" w:rsidRDefault="003F64BB">
            <w:pPr>
              <w:pStyle w:val="Compact"/>
            </w:pPr>
            <w:r>
              <w:t>38.15 / 38.25 ms</w:t>
            </w:r>
          </w:p>
        </w:tc>
      </w:tr>
      <w:tr w:rsidR="001F6E75" w14:paraId="4B1B11FC" w14:textId="77777777">
        <w:tc>
          <w:tcPr>
            <w:tcW w:w="0" w:type="auto"/>
          </w:tcPr>
          <w:p w14:paraId="1CE446C5" w14:textId="77777777" w:rsidR="001F6E75" w:rsidRDefault="003F64BB">
            <w:pPr>
              <w:pStyle w:val="Compact"/>
            </w:pPr>
            <w:r>
              <w:rPr>
                <w:rFonts w:hint="eastAsia"/>
              </w:rPr>
              <w:t>传输</w:t>
            </w:r>
          </w:p>
        </w:tc>
        <w:tc>
          <w:tcPr>
            <w:tcW w:w="0" w:type="auto"/>
          </w:tcPr>
          <w:p w14:paraId="7C7BB114" w14:textId="77777777" w:rsidR="001F6E75" w:rsidRDefault="003F64BB">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30455157" w14:textId="77777777" w:rsidR="001F6E75" w:rsidRDefault="003F64BB">
            <w:pPr>
              <w:pStyle w:val="Compact"/>
            </w:pPr>
            <w:r>
              <w:t>2.87 ms</w:t>
            </w:r>
          </w:p>
        </w:tc>
        <w:tc>
          <w:tcPr>
            <w:tcW w:w="0" w:type="auto"/>
          </w:tcPr>
          <w:p w14:paraId="6E4E40DB" w14:textId="77777777" w:rsidR="001F6E75" w:rsidRDefault="003F64BB">
            <w:pPr>
              <w:pStyle w:val="Compact"/>
            </w:pPr>
            <w:r>
              <w:t>2.81 / 2.94 ms</w:t>
            </w:r>
          </w:p>
        </w:tc>
      </w:tr>
      <w:tr w:rsidR="001F6E75" w14:paraId="427511FD" w14:textId="77777777">
        <w:tc>
          <w:tcPr>
            <w:tcW w:w="0" w:type="auto"/>
          </w:tcPr>
          <w:p w14:paraId="688DD745" w14:textId="77777777" w:rsidR="001F6E75" w:rsidRDefault="003F64BB">
            <w:pPr>
              <w:pStyle w:val="Compact"/>
            </w:pPr>
            <w:r>
              <w:rPr>
                <w:rFonts w:hint="eastAsia"/>
              </w:rPr>
              <w:t>解码</w:t>
            </w:r>
          </w:p>
        </w:tc>
        <w:tc>
          <w:tcPr>
            <w:tcW w:w="0" w:type="auto"/>
          </w:tcPr>
          <w:p w14:paraId="24887365" w14:textId="77777777" w:rsidR="001F6E75" w:rsidRDefault="003F64BB">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1BFB0CD" w14:textId="77777777" w:rsidR="001F6E75" w:rsidRDefault="003F64BB">
            <w:pPr>
              <w:pStyle w:val="Compact"/>
            </w:pPr>
            <w:r>
              <w:t>30.39 ms</w:t>
            </w:r>
          </w:p>
        </w:tc>
        <w:tc>
          <w:tcPr>
            <w:tcW w:w="0" w:type="auto"/>
          </w:tcPr>
          <w:p w14:paraId="51EE6A69" w14:textId="77777777" w:rsidR="001F6E75" w:rsidRDefault="003F64BB">
            <w:pPr>
              <w:pStyle w:val="Compact"/>
            </w:pPr>
            <w:r>
              <w:t>30.34 / 30.48 ms</w:t>
            </w:r>
          </w:p>
        </w:tc>
      </w:tr>
      <w:tr w:rsidR="001F6E75" w14:paraId="0AB350CA" w14:textId="77777777">
        <w:tc>
          <w:tcPr>
            <w:tcW w:w="0" w:type="auto"/>
          </w:tcPr>
          <w:p w14:paraId="203FFA91" w14:textId="77777777" w:rsidR="001F6E75" w:rsidRDefault="003F64BB">
            <w:pPr>
              <w:pStyle w:val="Compact"/>
            </w:pPr>
            <w:r>
              <w:rPr>
                <w:rFonts w:hint="eastAsia"/>
              </w:rPr>
              <w:t>PL</w:t>
            </w:r>
            <w:r>
              <w:rPr>
                <w:rFonts w:hint="eastAsia"/>
              </w:rPr>
              <w:t>合计</w:t>
            </w:r>
          </w:p>
        </w:tc>
        <w:tc>
          <w:tcPr>
            <w:tcW w:w="0" w:type="auto"/>
          </w:tcPr>
          <w:p w14:paraId="517C567B" w14:textId="77777777" w:rsidR="001F6E75" w:rsidRDefault="001F6E75">
            <w:pPr>
              <w:pStyle w:val="Compact"/>
            </w:pPr>
          </w:p>
        </w:tc>
        <w:tc>
          <w:tcPr>
            <w:tcW w:w="0" w:type="auto"/>
          </w:tcPr>
          <w:p w14:paraId="2A0E834D" w14:textId="77777777" w:rsidR="001F6E75" w:rsidRDefault="003F64BB">
            <w:pPr>
              <w:pStyle w:val="Compact"/>
            </w:pPr>
            <w:r>
              <w:t>71.47 ms</w:t>
            </w:r>
          </w:p>
        </w:tc>
        <w:tc>
          <w:tcPr>
            <w:tcW w:w="0" w:type="auto"/>
          </w:tcPr>
          <w:p w14:paraId="09CFF9EB" w14:textId="77777777" w:rsidR="001F6E75" w:rsidRDefault="003F64BB">
            <w:pPr>
              <w:pStyle w:val="Compact"/>
            </w:pPr>
            <w:r>
              <w:t>71.39 / 71.55 ms</w:t>
            </w:r>
          </w:p>
        </w:tc>
      </w:tr>
    </w:tbl>
    <w:p w14:paraId="1C2F1380" w14:textId="77777777" w:rsidR="001F6E75" w:rsidRDefault="003F64BB">
      <w:pPr>
        <w:pStyle w:val="FigurePara"/>
      </w:pPr>
      <w:r>
        <w:rPr>
          <w:noProof/>
        </w:rPr>
        <w:drawing>
          <wp:inline distT="0" distB="0" distL="0" distR="0" wp14:anchorId="3CA4BC49" wp14:editId="16D81D1B">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550BDF3A" w14:textId="77777777" w:rsidR="001F6E75" w:rsidRDefault="003F64BB">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437FAA15" w14:textId="77777777" w:rsidR="001F6E75" w:rsidRDefault="003F64BB">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13ACC4B1" w14:textId="77777777" w:rsidR="001F6E75" w:rsidRDefault="003F64BB">
      <w:pPr>
        <w:pStyle w:val="3"/>
      </w:pPr>
      <w:bookmarkStart w:id="62" w:name="射频前端相对开源基线的改进"/>
      <w:bookmarkEnd w:id="61"/>
      <w:r>
        <w:t xml:space="preserve">3.3.4 </w:t>
      </w:r>
      <w:r>
        <w:rPr>
          <w:rFonts w:hint="eastAsia"/>
        </w:rPr>
        <w:t>射频前端相对开源基线的改进</w:t>
      </w:r>
    </w:p>
    <w:p w14:paraId="660284B4" w14:textId="77777777" w:rsidR="001F6E75" w:rsidRDefault="003F64BB">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09A9D565" w14:textId="77777777" w:rsidR="001F6E75" w:rsidRDefault="003F64BB">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1F6E75" w14:paraId="44B7B3AE"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536C3BA9" w14:textId="77777777" w:rsidR="001F6E75" w:rsidRDefault="003F64BB">
            <w:pPr>
              <w:pStyle w:val="Compact"/>
            </w:pPr>
            <w:r>
              <w:rPr>
                <w:rFonts w:hint="eastAsia"/>
              </w:rPr>
              <w:t>配置</w:t>
            </w:r>
          </w:p>
        </w:tc>
        <w:tc>
          <w:tcPr>
            <w:tcW w:w="0" w:type="auto"/>
          </w:tcPr>
          <w:p w14:paraId="7A39B688" w14:textId="77777777" w:rsidR="001F6E75" w:rsidRDefault="003F64BB">
            <w:pPr>
              <w:pStyle w:val="Compact"/>
            </w:pPr>
            <w:r>
              <w:t>EVM</w:t>
            </w:r>
          </w:p>
        </w:tc>
        <w:tc>
          <w:tcPr>
            <w:tcW w:w="0" w:type="auto"/>
          </w:tcPr>
          <w:p w14:paraId="131C6E14" w14:textId="77777777" w:rsidR="001F6E75" w:rsidRDefault="003F64BB">
            <w:pPr>
              <w:pStyle w:val="Compact"/>
            </w:pPr>
            <w:r>
              <w:rPr>
                <w:rFonts w:hint="eastAsia"/>
              </w:rPr>
              <w:t>镜像（</w:t>
            </w:r>
            <w:r>
              <w:rPr>
                <w:rFonts w:hint="eastAsia"/>
              </w:rPr>
              <w:t>I/Q</w:t>
            </w:r>
            <w:r>
              <w:rPr>
                <w:rFonts w:hint="eastAsia"/>
              </w:rPr>
              <w:t>失衡）</w:t>
            </w:r>
          </w:p>
        </w:tc>
      </w:tr>
      <w:tr w:rsidR="001F6E75" w14:paraId="2DA457B1" w14:textId="77777777">
        <w:tc>
          <w:tcPr>
            <w:tcW w:w="0" w:type="auto"/>
          </w:tcPr>
          <w:p w14:paraId="5674FFD0" w14:textId="77777777" w:rsidR="001F6E75" w:rsidRDefault="003F64BB">
            <w:pPr>
              <w:pStyle w:val="Compact"/>
            </w:pPr>
            <w:r>
              <w:rPr>
                <w:rFonts w:hint="eastAsia"/>
              </w:rPr>
              <w:t>开源工程</w:t>
            </w:r>
            <w:r>
              <w:t xml:space="preserve"> + </w:t>
            </w:r>
            <w:r>
              <w:rPr>
                <w:rFonts w:hint="eastAsia"/>
              </w:rPr>
              <w:t>配置工具默认设置</w:t>
            </w:r>
          </w:p>
        </w:tc>
        <w:tc>
          <w:tcPr>
            <w:tcW w:w="0" w:type="auto"/>
          </w:tcPr>
          <w:p w14:paraId="6186B417" w14:textId="77777777" w:rsidR="001F6E75" w:rsidRDefault="003F64BB">
            <w:pPr>
              <w:pStyle w:val="Compact"/>
            </w:pPr>
            <w:r>
              <w:t>−</w:t>
            </w:r>
            <w:r>
              <w:t>22.0 dB</w:t>
            </w:r>
          </w:p>
        </w:tc>
        <w:tc>
          <w:tcPr>
            <w:tcW w:w="0" w:type="auto"/>
          </w:tcPr>
          <w:p w14:paraId="07B7B4EB" w14:textId="77777777" w:rsidR="001F6E75" w:rsidRDefault="003F64BB">
            <w:pPr>
              <w:pStyle w:val="Compact"/>
            </w:pPr>
            <w:r>
              <w:t>−</w:t>
            </w:r>
            <w:r>
              <w:t>25.7 dBc</w:t>
            </w:r>
          </w:p>
        </w:tc>
      </w:tr>
      <w:tr w:rsidR="001F6E75" w14:paraId="2CF54267" w14:textId="77777777">
        <w:tc>
          <w:tcPr>
            <w:tcW w:w="0" w:type="auto"/>
          </w:tcPr>
          <w:p w14:paraId="14C4DD3F" w14:textId="77777777" w:rsidR="001F6E75" w:rsidRDefault="003F64BB">
            <w:pPr>
              <w:pStyle w:val="Compact"/>
            </w:pPr>
            <w:r>
              <w:rPr>
                <w:rFonts w:hint="eastAsia"/>
              </w:rPr>
              <w:t>修正</w:t>
            </w:r>
            <w:r>
              <w:rPr>
                <w:rFonts w:hint="eastAsia"/>
              </w:rPr>
              <w:t>SPI</w:t>
            </w:r>
            <w:r>
              <w:rPr>
                <w:rFonts w:hint="eastAsia"/>
              </w:rPr>
              <w:t>握手</w:t>
            </w:r>
          </w:p>
        </w:tc>
        <w:tc>
          <w:tcPr>
            <w:tcW w:w="0" w:type="auto"/>
          </w:tcPr>
          <w:p w14:paraId="5F687959" w14:textId="77777777" w:rsidR="001F6E75" w:rsidRDefault="003F64BB">
            <w:pPr>
              <w:pStyle w:val="Compact"/>
            </w:pPr>
            <w:r>
              <w:t>−</w:t>
            </w:r>
            <w:r>
              <w:t>29.7 dB</w:t>
            </w:r>
          </w:p>
        </w:tc>
        <w:tc>
          <w:tcPr>
            <w:tcW w:w="0" w:type="auto"/>
          </w:tcPr>
          <w:p w14:paraId="460445C4" w14:textId="77777777" w:rsidR="001F6E75" w:rsidRDefault="003F64BB">
            <w:pPr>
              <w:pStyle w:val="Compact"/>
            </w:pPr>
            <w:r>
              <w:t>−</w:t>
            </w:r>
            <w:r>
              <w:t>36.5 dBc</w:t>
            </w:r>
          </w:p>
        </w:tc>
      </w:tr>
      <w:tr w:rsidR="001F6E75" w14:paraId="302A5F0B" w14:textId="77777777">
        <w:tc>
          <w:tcPr>
            <w:tcW w:w="0" w:type="auto"/>
          </w:tcPr>
          <w:p w14:paraId="580126DC" w14:textId="77777777" w:rsidR="001F6E75" w:rsidRDefault="003F64BB">
            <w:pPr>
              <w:pStyle w:val="Compact"/>
            </w:pPr>
            <w:r>
              <w:t xml:space="preserve">+ </w:t>
            </w:r>
            <w:r>
              <w:rPr>
                <w:rFonts w:hint="eastAsia"/>
              </w:rPr>
              <w:t>TX</w:t>
            </w:r>
            <w:r>
              <w:rPr>
                <w:rFonts w:hint="eastAsia"/>
              </w:rPr>
              <w:t>正交校准相位扫描</w:t>
            </w:r>
          </w:p>
        </w:tc>
        <w:tc>
          <w:tcPr>
            <w:tcW w:w="0" w:type="auto"/>
          </w:tcPr>
          <w:p w14:paraId="3F3C9DAA" w14:textId="77777777" w:rsidR="001F6E75" w:rsidRDefault="003F64BB">
            <w:pPr>
              <w:pStyle w:val="Compact"/>
            </w:pPr>
            <w:r>
              <w:t>−</w:t>
            </w:r>
            <w:r>
              <w:t>31.2 dB</w:t>
            </w:r>
          </w:p>
        </w:tc>
        <w:tc>
          <w:tcPr>
            <w:tcW w:w="0" w:type="auto"/>
          </w:tcPr>
          <w:p w14:paraId="13795123" w14:textId="77777777" w:rsidR="001F6E75" w:rsidRDefault="003F64BB">
            <w:pPr>
              <w:pStyle w:val="Compact"/>
            </w:pPr>
            <w:r>
              <w:t>−</w:t>
            </w:r>
            <w:r>
              <w:t>38.7 dBc</w:t>
            </w:r>
          </w:p>
        </w:tc>
      </w:tr>
      <w:tr w:rsidR="001F6E75" w14:paraId="08970DF8" w14:textId="77777777">
        <w:tc>
          <w:tcPr>
            <w:tcW w:w="0" w:type="auto"/>
          </w:tcPr>
          <w:p w14:paraId="648CECBB" w14:textId="77777777" w:rsidR="001F6E75" w:rsidRDefault="003F64BB">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0D62A392" w14:textId="77777777" w:rsidR="001F6E75" w:rsidRDefault="003F64BB">
            <w:pPr>
              <w:pStyle w:val="Compact"/>
            </w:pPr>
            <w:r>
              <w:t>−</w:t>
            </w:r>
            <w:r>
              <w:t>32.0 ~ −32.2 dB</w:t>
            </w:r>
          </w:p>
        </w:tc>
        <w:tc>
          <w:tcPr>
            <w:tcW w:w="0" w:type="auto"/>
          </w:tcPr>
          <w:p w14:paraId="1C29BF27" w14:textId="77777777" w:rsidR="001F6E75" w:rsidRDefault="003F64BB">
            <w:pPr>
              <w:pStyle w:val="Compact"/>
            </w:pPr>
            <w:r>
              <w:t>−</w:t>
            </w:r>
            <w:r>
              <w:t>38 dBc</w:t>
            </w:r>
          </w:p>
        </w:tc>
      </w:tr>
    </w:tbl>
    <w:p w14:paraId="25FF8B8F" w14:textId="77777777" w:rsidR="001F6E75" w:rsidRDefault="003F64BB">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5799A3B8" w14:textId="77777777" w:rsidR="001F6E75" w:rsidRDefault="003F64BB">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1F6E75" w14:paraId="141126ED"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3C2AC194" w14:textId="77777777" w:rsidR="001F6E75" w:rsidRDefault="003F64BB">
            <w:pPr>
              <w:pStyle w:val="Compact"/>
            </w:pPr>
            <w:r>
              <w:rPr>
                <w:rFonts w:hint="eastAsia"/>
              </w:rPr>
              <w:t>指标</w:t>
            </w:r>
          </w:p>
        </w:tc>
        <w:tc>
          <w:tcPr>
            <w:tcW w:w="0" w:type="auto"/>
          </w:tcPr>
          <w:p w14:paraId="4F512EA5" w14:textId="77777777" w:rsidR="001F6E75" w:rsidRDefault="003F64BB">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78774EA6" w14:textId="77777777" w:rsidR="001F6E75" w:rsidRDefault="003F64BB">
            <w:pPr>
              <w:pStyle w:val="Compact"/>
            </w:pPr>
            <w:r>
              <w:t>−</w:t>
            </w:r>
            <w:r>
              <w:t xml:space="preserve">14 </w:t>
            </w:r>
            <w:r>
              <w:rPr>
                <w:rFonts w:hint="eastAsia"/>
              </w:rPr>
              <w:t>dBFS</w:t>
            </w:r>
            <w:r>
              <w:rPr>
                <w:rFonts w:hint="eastAsia"/>
              </w:rPr>
              <w:t>（本作品）</w:t>
            </w:r>
          </w:p>
        </w:tc>
      </w:tr>
      <w:tr w:rsidR="001F6E75" w14:paraId="51333006" w14:textId="77777777">
        <w:tc>
          <w:tcPr>
            <w:tcW w:w="0" w:type="auto"/>
          </w:tcPr>
          <w:p w14:paraId="710F05DF" w14:textId="77777777" w:rsidR="001F6E75" w:rsidRDefault="003F64BB">
            <w:pPr>
              <w:pStyle w:val="Compact"/>
            </w:pPr>
            <w:r>
              <w:rPr>
                <w:rFonts w:hint="eastAsia"/>
              </w:rPr>
              <w:t>SSCC</w:t>
            </w:r>
            <w:r>
              <w:rPr>
                <w:rFonts w:hint="eastAsia"/>
              </w:rPr>
              <w:t>帧内增益跳变的帧</w:t>
            </w:r>
          </w:p>
        </w:tc>
        <w:tc>
          <w:tcPr>
            <w:tcW w:w="0" w:type="auto"/>
          </w:tcPr>
          <w:p w14:paraId="6861298E" w14:textId="77777777" w:rsidR="001F6E75" w:rsidRDefault="003F64BB">
            <w:pPr>
              <w:pStyle w:val="Compact"/>
            </w:pPr>
            <w:r>
              <w:t>9 / 45</w:t>
            </w:r>
          </w:p>
        </w:tc>
        <w:tc>
          <w:tcPr>
            <w:tcW w:w="0" w:type="auto"/>
          </w:tcPr>
          <w:p w14:paraId="72841C00" w14:textId="77777777" w:rsidR="001F6E75" w:rsidRDefault="003F64BB">
            <w:pPr>
              <w:pStyle w:val="Compact"/>
            </w:pPr>
            <w:r>
              <w:t>0 / 44</w:t>
            </w:r>
          </w:p>
        </w:tc>
      </w:tr>
      <w:tr w:rsidR="001F6E75" w14:paraId="5B07D960" w14:textId="77777777">
        <w:tc>
          <w:tcPr>
            <w:tcW w:w="0" w:type="auto"/>
          </w:tcPr>
          <w:p w14:paraId="33C6321E" w14:textId="77777777" w:rsidR="001F6E75" w:rsidRDefault="003F64BB">
            <w:pPr>
              <w:pStyle w:val="Compact"/>
            </w:pPr>
            <w:r>
              <w:rPr>
                <w:rFonts w:hint="eastAsia"/>
              </w:rPr>
              <w:t>数据辅助</w:t>
            </w:r>
            <w:r>
              <w:rPr>
                <w:rFonts w:hint="eastAsia"/>
              </w:rPr>
              <w:t>SNR</w:t>
            </w:r>
            <w:r>
              <w:rPr>
                <w:rFonts w:hint="eastAsia"/>
              </w:rPr>
              <w:t>（各衰减点）</w:t>
            </w:r>
          </w:p>
        </w:tc>
        <w:tc>
          <w:tcPr>
            <w:tcW w:w="0" w:type="auto"/>
          </w:tcPr>
          <w:p w14:paraId="557D7DDE" w14:textId="77777777" w:rsidR="001F6E75" w:rsidRDefault="003F64BB">
            <w:pPr>
              <w:pStyle w:val="Compact"/>
            </w:pPr>
            <w:r>
              <w:t>—</w:t>
            </w:r>
          </w:p>
        </w:tc>
        <w:tc>
          <w:tcPr>
            <w:tcW w:w="0" w:type="auto"/>
          </w:tcPr>
          <w:p w14:paraId="4A5286BD" w14:textId="77777777" w:rsidR="001F6E75" w:rsidRDefault="003F64BB">
            <w:pPr>
              <w:pStyle w:val="Compact"/>
            </w:pPr>
            <w:r>
              <w:rPr>
                <w:rFonts w:hint="eastAsia"/>
              </w:rPr>
              <w:t>提高</w:t>
            </w:r>
            <w:r>
              <w:rPr>
                <w:rFonts w:hint="eastAsia"/>
              </w:rPr>
              <w:t>0.1</w:t>
            </w:r>
            <w:r>
              <w:t xml:space="preserve"> ~ 1.9 dB</w:t>
            </w:r>
          </w:p>
        </w:tc>
      </w:tr>
    </w:tbl>
    <w:p w14:paraId="572B141C" w14:textId="77777777" w:rsidR="001F6E75" w:rsidRDefault="003F64BB">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2AAF6704" w14:textId="77777777" w:rsidR="001F6E75" w:rsidRDefault="003F64BB">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260FCD10" w14:textId="77777777" w:rsidR="001F6E75" w:rsidRDefault="003F64BB">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473A92AA" w14:textId="77777777" w:rsidR="001F6E75" w:rsidRDefault="003F64BB">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1F6E75" w14:paraId="744F0A0B"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2D1951E9" w14:textId="77777777" w:rsidR="001F6E75" w:rsidRDefault="003F64BB">
            <w:pPr>
              <w:pStyle w:val="Compact"/>
            </w:pPr>
            <w:r>
              <w:rPr>
                <w:rFonts w:hint="eastAsia"/>
              </w:rPr>
              <w:t>项</w:t>
            </w:r>
          </w:p>
        </w:tc>
        <w:tc>
          <w:tcPr>
            <w:tcW w:w="0" w:type="auto"/>
          </w:tcPr>
          <w:p w14:paraId="3F681C6E" w14:textId="77777777" w:rsidR="001F6E75" w:rsidRDefault="003F64BB">
            <w:pPr>
              <w:pStyle w:val="Compact"/>
            </w:pPr>
            <w:r>
              <w:rPr>
                <w:rFonts w:hint="eastAsia"/>
              </w:rPr>
              <w:t>原网络</w:t>
            </w:r>
            <w:r>
              <w:rPr>
                <w:rFonts w:hint="eastAsia"/>
              </w:rPr>
              <w:t>[2]</w:t>
            </w:r>
          </w:p>
        </w:tc>
        <w:tc>
          <w:tcPr>
            <w:tcW w:w="0" w:type="auto"/>
          </w:tcPr>
          <w:p w14:paraId="18177810" w14:textId="77777777" w:rsidR="001F6E75" w:rsidRDefault="003F64BB">
            <w:pPr>
              <w:pStyle w:val="Compact"/>
            </w:pPr>
            <w:r>
              <w:rPr>
                <w:rFonts w:hint="eastAsia"/>
              </w:rPr>
              <w:t>本作品</w:t>
            </w:r>
          </w:p>
        </w:tc>
        <w:tc>
          <w:tcPr>
            <w:tcW w:w="0" w:type="auto"/>
          </w:tcPr>
          <w:p w14:paraId="5765B7F5" w14:textId="77777777" w:rsidR="001F6E75" w:rsidRDefault="003F64BB">
            <w:pPr>
              <w:pStyle w:val="Compact"/>
            </w:pPr>
            <w:r>
              <w:rPr>
                <w:rFonts w:hint="eastAsia"/>
              </w:rPr>
              <w:t>理由</w:t>
            </w:r>
          </w:p>
        </w:tc>
      </w:tr>
      <w:tr w:rsidR="001F6E75" w14:paraId="390EE6B3" w14:textId="77777777">
        <w:tc>
          <w:tcPr>
            <w:tcW w:w="0" w:type="auto"/>
          </w:tcPr>
          <w:p w14:paraId="1741323F" w14:textId="77777777" w:rsidR="001F6E75" w:rsidRDefault="003F64BB">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3B31643E" w14:textId="77777777" w:rsidR="001F6E75" w:rsidRDefault="003F64BB">
            <w:pPr>
              <w:pStyle w:val="Compact"/>
            </w:pPr>
            <w:r>
              <w:t>256 / 256</w:t>
            </w:r>
          </w:p>
        </w:tc>
        <w:tc>
          <w:tcPr>
            <w:tcW w:w="0" w:type="auto"/>
          </w:tcPr>
          <w:p w14:paraId="70DF71B1" w14:textId="77777777" w:rsidR="001F6E75" w:rsidRDefault="003F64BB">
            <w:pPr>
              <w:pStyle w:val="Compact"/>
            </w:pPr>
            <w:r>
              <w:t>32 / 16</w:t>
            </w:r>
          </w:p>
        </w:tc>
        <w:tc>
          <w:tcPr>
            <w:tcW w:w="0" w:type="auto"/>
          </w:tcPr>
          <w:p w14:paraId="471984F8" w14:textId="77777777" w:rsidR="001F6E75" w:rsidRDefault="003F64BB">
            <w:pPr>
              <w:pStyle w:val="Compact"/>
            </w:pPr>
            <w:r>
              <w:rPr>
                <w:rFonts w:hint="eastAsia"/>
              </w:rPr>
              <w:t>权重与乘加数随通道数平方增长，原网络的权重放不进片上存储（见下文）</w:t>
            </w:r>
          </w:p>
        </w:tc>
      </w:tr>
      <w:tr w:rsidR="001F6E75" w14:paraId="55DCE4C9" w14:textId="77777777">
        <w:tc>
          <w:tcPr>
            <w:tcW w:w="0" w:type="auto"/>
          </w:tcPr>
          <w:p w14:paraId="0BB53B3F" w14:textId="77777777" w:rsidR="001F6E75" w:rsidRDefault="003F64BB">
            <w:pPr>
              <w:pStyle w:val="Compact"/>
            </w:pPr>
            <w:r>
              <w:rPr>
                <w:rFonts w:hint="eastAsia"/>
              </w:rPr>
              <w:t>下采样倍率</w:t>
            </w:r>
          </w:p>
        </w:tc>
        <w:tc>
          <w:tcPr>
            <w:tcW w:w="0" w:type="auto"/>
          </w:tcPr>
          <w:p w14:paraId="42AE87AC" w14:textId="77777777" w:rsidR="001F6E75" w:rsidRDefault="003F64BB">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3C97BCA2" w14:textId="77777777" w:rsidR="001F6E75" w:rsidRDefault="003F64BB">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242C62F4" w14:textId="77777777" w:rsidR="001F6E75" w:rsidRDefault="003F64BB">
            <w:pPr>
              <w:pStyle w:val="Compact"/>
            </w:pPr>
            <w:r>
              <w:rPr>
                <w:rFonts w:hint="eastAsia"/>
              </w:rPr>
              <w:t>通道数减少后，增大潜变量的空间尺寸，保持潜变量元素数不变</w:t>
            </w:r>
          </w:p>
        </w:tc>
      </w:tr>
      <w:tr w:rsidR="001F6E75" w14:paraId="4FE7C152" w14:textId="77777777">
        <w:tc>
          <w:tcPr>
            <w:tcW w:w="0" w:type="auto"/>
          </w:tcPr>
          <w:p w14:paraId="1641CB10" w14:textId="77777777" w:rsidR="001F6E75" w:rsidRDefault="003F64BB">
            <w:pPr>
              <w:pStyle w:val="Compact"/>
            </w:pPr>
            <w:r>
              <w:rPr>
                <w:rFonts w:hint="eastAsia"/>
              </w:rPr>
              <w:t>解码器上采样</w:t>
            </w:r>
          </w:p>
        </w:tc>
        <w:tc>
          <w:tcPr>
            <w:tcW w:w="0" w:type="auto"/>
          </w:tcPr>
          <w:p w14:paraId="7517E8B2" w14:textId="77777777" w:rsidR="001F6E75" w:rsidRDefault="003F64BB">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146E43C" w14:textId="77777777" w:rsidR="001F6E75" w:rsidRDefault="003F64BB">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07AE971C" w14:textId="77777777" w:rsidR="001F6E75" w:rsidRDefault="003F64BB">
            <w:pPr>
              <w:pStyle w:val="Compact"/>
            </w:pPr>
            <w:r>
              <w:rPr>
                <w:rFonts w:hint="eastAsia"/>
              </w:rPr>
              <w:t>与编码器对称</w:t>
            </w:r>
          </w:p>
        </w:tc>
      </w:tr>
      <w:tr w:rsidR="001F6E75" w14:paraId="2ACF90D8" w14:textId="77777777">
        <w:tc>
          <w:tcPr>
            <w:tcW w:w="0" w:type="auto"/>
          </w:tcPr>
          <w:p w14:paraId="08F050D1" w14:textId="77777777" w:rsidR="001F6E75" w:rsidRDefault="003F64BB">
            <w:pPr>
              <w:pStyle w:val="Compact"/>
            </w:pPr>
            <w:r>
              <w:rPr>
                <w:rFonts w:hint="eastAsia"/>
              </w:rPr>
              <w:t>潜变量</w:t>
            </w:r>
            <w:r>
              <w:t xml:space="preserve"> / </w:t>
            </w:r>
            <w:r>
              <w:rPr>
                <w:rFonts w:hint="eastAsia"/>
              </w:rPr>
              <w:t>带宽比</w:t>
            </w:r>
          </w:p>
        </w:tc>
        <w:tc>
          <w:tcPr>
            <w:tcW w:w="0" w:type="auto"/>
          </w:tcPr>
          <w:p w14:paraId="0659163B" w14:textId="77777777" w:rsidR="001F6E75" w:rsidRDefault="003F64BB">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22B680AB" w14:textId="77777777" w:rsidR="001F6E75" w:rsidRDefault="003F64BB">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4E72F28B" w14:textId="77777777" w:rsidR="001F6E75" w:rsidRDefault="003F64BB">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1F6E75" w14:paraId="7A364BBC" w14:textId="77777777">
        <w:tc>
          <w:tcPr>
            <w:tcW w:w="0" w:type="auto"/>
          </w:tcPr>
          <w:p w14:paraId="77F479D8" w14:textId="77777777" w:rsidR="001F6E75" w:rsidRDefault="003F64BB">
            <w:pPr>
              <w:pStyle w:val="Compact"/>
            </w:pPr>
            <w:r>
              <w:rPr>
                <w:rFonts w:hint="eastAsia"/>
              </w:rPr>
              <w:t>LeakyReLU</w:t>
            </w:r>
            <w:r>
              <w:rPr>
                <w:rFonts w:hint="eastAsia"/>
              </w:rPr>
              <w:t>斜率</w:t>
            </w:r>
          </w:p>
        </w:tc>
        <w:tc>
          <w:tcPr>
            <w:tcW w:w="0" w:type="auto"/>
          </w:tcPr>
          <w:p w14:paraId="78F34954" w14:textId="77777777" w:rsidR="001F6E75" w:rsidRDefault="003F64BB">
            <w:pPr>
              <w:pStyle w:val="Compact"/>
            </w:pPr>
            <w:r>
              <w:rPr>
                <w:rFonts w:hint="eastAsia"/>
              </w:rPr>
              <w:t>论文未注明</w:t>
            </w:r>
          </w:p>
        </w:tc>
        <w:tc>
          <w:tcPr>
            <w:tcW w:w="0" w:type="auto"/>
          </w:tcPr>
          <w:p w14:paraId="28511114" w14:textId="77777777" w:rsidR="001F6E75" w:rsidRDefault="003F64BB">
            <w:pPr>
              <w:pStyle w:val="Compact"/>
            </w:pPr>
            <w:r>
              <w:t>1/128</w:t>
            </w:r>
          </w:p>
        </w:tc>
        <w:tc>
          <w:tcPr>
            <w:tcW w:w="0" w:type="auto"/>
          </w:tcPr>
          <w:p w14:paraId="490905F4" w14:textId="77777777" w:rsidR="001F6E75" w:rsidRDefault="003F64BB">
            <w:pPr>
              <w:pStyle w:val="Compact"/>
            </w:pPr>
            <w:r>
              <w:rPr>
                <w:rFonts w:hint="eastAsia"/>
              </w:rPr>
              <w:t>负半轴只需右移</w:t>
            </w:r>
            <w:r>
              <w:rPr>
                <w:rFonts w:hint="eastAsia"/>
              </w:rPr>
              <w:t>7</w:t>
            </w:r>
            <w:r>
              <w:rPr>
                <w:rFonts w:hint="eastAsia"/>
              </w:rPr>
              <w:t>位，不用乘法器</w:t>
            </w:r>
          </w:p>
        </w:tc>
      </w:tr>
      <w:tr w:rsidR="001F6E75" w14:paraId="5FD460C6" w14:textId="77777777">
        <w:tc>
          <w:tcPr>
            <w:tcW w:w="0" w:type="auto"/>
          </w:tcPr>
          <w:p w14:paraId="1004734C" w14:textId="77777777" w:rsidR="001F6E75" w:rsidRDefault="003F64BB">
            <w:pPr>
              <w:pStyle w:val="Compact"/>
            </w:pPr>
            <w:r>
              <w:rPr>
                <w:rFonts w:hint="eastAsia"/>
              </w:rPr>
              <w:t>数值精度</w:t>
            </w:r>
          </w:p>
        </w:tc>
        <w:tc>
          <w:tcPr>
            <w:tcW w:w="0" w:type="auto"/>
          </w:tcPr>
          <w:p w14:paraId="15C7D1CD" w14:textId="77777777" w:rsidR="001F6E75" w:rsidRDefault="003F64BB">
            <w:pPr>
              <w:pStyle w:val="Compact"/>
            </w:pPr>
            <w:r>
              <w:rPr>
                <w:rFonts w:hint="eastAsia"/>
              </w:rPr>
              <w:t>浮点</w:t>
            </w:r>
          </w:p>
        </w:tc>
        <w:tc>
          <w:tcPr>
            <w:tcW w:w="0" w:type="auto"/>
          </w:tcPr>
          <w:p w14:paraId="2DC858E0" w14:textId="77777777" w:rsidR="001F6E75" w:rsidRDefault="003F64BB">
            <w:pPr>
              <w:pStyle w:val="Compact"/>
            </w:pPr>
            <w:r>
              <w:rPr>
                <w:rFonts w:hint="eastAsia"/>
              </w:rPr>
              <w:t>W8A12</w:t>
            </w:r>
            <w:r>
              <w:rPr>
                <w:rFonts w:hint="eastAsia"/>
              </w:rPr>
              <w:t>训练后量化</w:t>
            </w:r>
          </w:p>
        </w:tc>
        <w:tc>
          <w:tcPr>
            <w:tcW w:w="0" w:type="auto"/>
          </w:tcPr>
          <w:p w14:paraId="7A065413" w14:textId="77777777" w:rsidR="001F6E75" w:rsidRDefault="003F64BB">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71918024" w14:textId="77777777" w:rsidR="001F6E75" w:rsidRDefault="003F64BB">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75EDDAB6" w14:textId="77777777" w:rsidR="001F6E75" w:rsidRDefault="003F64BB">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1F6E75" w14:paraId="0E253DCC"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C7F37" w14:textId="77777777" w:rsidR="001F6E75" w:rsidRDefault="003F64BB">
            <w:pPr>
              <w:pStyle w:val="Compact"/>
            </w:pPr>
            <w:r>
              <w:rPr>
                <w:rFonts w:hint="eastAsia"/>
              </w:rPr>
              <w:t>项</w:t>
            </w:r>
          </w:p>
        </w:tc>
        <w:tc>
          <w:tcPr>
            <w:tcW w:w="0" w:type="auto"/>
          </w:tcPr>
          <w:p w14:paraId="4BD927A3" w14:textId="77777777" w:rsidR="001F6E75" w:rsidRDefault="003F64BB">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64D27D11" w14:textId="77777777" w:rsidR="001F6E75" w:rsidRDefault="003F64BB">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7A14E1BE" w14:textId="77777777" w:rsidR="001F6E75" w:rsidRDefault="003F64BB">
            <w:pPr>
              <w:pStyle w:val="Compact"/>
              <w:jc w:val="right"/>
            </w:pPr>
            <w:r>
              <w:rPr>
                <w:rFonts w:hint="eastAsia"/>
              </w:rPr>
              <w:t>比值</w:t>
            </w:r>
          </w:p>
        </w:tc>
      </w:tr>
      <w:tr w:rsidR="001F6E75" w14:paraId="6F663D40" w14:textId="77777777">
        <w:tc>
          <w:tcPr>
            <w:tcW w:w="0" w:type="auto"/>
          </w:tcPr>
          <w:p w14:paraId="45C073AE" w14:textId="77777777" w:rsidR="001F6E75" w:rsidRDefault="003F64BB">
            <w:pPr>
              <w:pStyle w:val="Compact"/>
            </w:pPr>
            <w:r>
              <w:rPr>
                <w:rFonts w:hint="eastAsia"/>
              </w:rPr>
              <w:t>编码器乘加</w:t>
            </w:r>
            <w:r>
              <w:t xml:space="preserve"> / </w:t>
            </w:r>
            <w:r>
              <w:rPr>
                <w:rFonts w:hint="eastAsia"/>
              </w:rPr>
              <w:t>帧</w:t>
            </w:r>
          </w:p>
        </w:tc>
        <w:tc>
          <w:tcPr>
            <w:tcW w:w="0" w:type="auto"/>
          </w:tcPr>
          <w:p w14:paraId="0322B960" w14:textId="77777777" w:rsidR="001F6E75" w:rsidRDefault="003F64BB">
            <w:pPr>
              <w:pStyle w:val="Compact"/>
              <w:jc w:val="right"/>
            </w:pPr>
            <w:r>
              <w:t>47.70 GMAC</w:t>
            </w:r>
          </w:p>
        </w:tc>
        <w:tc>
          <w:tcPr>
            <w:tcW w:w="0" w:type="auto"/>
          </w:tcPr>
          <w:p w14:paraId="662E3F36" w14:textId="77777777" w:rsidR="001F6E75" w:rsidRDefault="003F64BB">
            <w:pPr>
              <w:pStyle w:val="Compact"/>
              <w:jc w:val="right"/>
            </w:pPr>
            <w:r>
              <w:t>0.913 GMAC</w:t>
            </w:r>
          </w:p>
        </w:tc>
        <w:tc>
          <w:tcPr>
            <w:tcW w:w="0" w:type="auto"/>
          </w:tcPr>
          <w:p w14:paraId="173BE253" w14:textId="77777777" w:rsidR="001F6E75" w:rsidRDefault="003F64BB">
            <w:pPr>
              <w:pStyle w:val="Compact"/>
              <w:jc w:val="right"/>
            </w:pPr>
            <w:r>
              <w:t>1/52</w:t>
            </w:r>
          </w:p>
        </w:tc>
      </w:tr>
      <w:tr w:rsidR="001F6E75" w14:paraId="720040B9" w14:textId="77777777">
        <w:tc>
          <w:tcPr>
            <w:tcW w:w="0" w:type="auto"/>
          </w:tcPr>
          <w:p w14:paraId="4048BBCF" w14:textId="77777777" w:rsidR="001F6E75" w:rsidRDefault="003F64BB">
            <w:pPr>
              <w:pStyle w:val="Compact"/>
            </w:pPr>
            <w:r>
              <w:rPr>
                <w:rFonts w:hint="eastAsia"/>
              </w:rPr>
              <w:t>解码器乘加</w:t>
            </w:r>
            <w:r>
              <w:t xml:space="preserve"> / </w:t>
            </w:r>
            <w:r>
              <w:rPr>
                <w:rFonts w:hint="eastAsia"/>
              </w:rPr>
              <w:t>帧</w:t>
            </w:r>
          </w:p>
        </w:tc>
        <w:tc>
          <w:tcPr>
            <w:tcW w:w="0" w:type="auto"/>
          </w:tcPr>
          <w:p w14:paraId="4159BBE8" w14:textId="77777777" w:rsidR="001F6E75" w:rsidRDefault="003F64BB">
            <w:pPr>
              <w:pStyle w:val="Compact"/>
              <w:jc w:val="right"/>
            </w:pPr>
            <w:r>
              <w:t>70.48 GMAC</w:t>
            </w:r>
          </w:p>
        </w:tc>
        <w:tc>
          <w:tcPr>
            <w:tcW w:w="0" w:type="auto"/>
          </w:tcPr>
          <w:p w14:paraId="2A8A869A" w14:textId="77777777" w:rsidR="001F6E75" w:rsidRDefault="003F64BB">
            <w:pPr>
              <w:pStyle w:val="Compact"/>
              <w:jc w:val="right"/>
            </w:pPr>
            <w:r>
              <w:t>1.417 GMAC</w:t>
            </w:r>
          </w:p>
        </w:tc>
        <w:tc>
          <w:tcPr>
            <w:tcW w:w="0" w:type="auto"/>
          </w:tcPr>
          <w:p w14:paraId="1F5A9B30" w14:textId="77777777" w:rsidR="001F6E75" w:rsidRDefault="003F64BB">
            <w:pPr>
              <w:pStyle w:val="Compact"/>
              <w:jc w:val="right"/>
            </w:pPr>
            <w:r>
              <w:t>1/50</w:t>
            </w:r>
          </w:p>
        </w:tc>
      </w:tr>
      <w:tr w:rsidR="001F6E75" w14:paraId="2052DDD8" w14:textId="77777777">
        <w:tc>
          <w:tcPr>
            <w:tcW w:w="0" w:type="auto"/>
          </w:tcPr>
          <w:p w14:paraId="0EBFF391" w14:textId="77777777" w:rsidR="001F6E75" w:rsidRDefault="003F64BB">
            <w:pPr>
              <w:pStyle w:val="Compact"/>
            </w:pPr>
            <w:r>
              <w:rPr>
                <w:rFonts w:hint="eastAsia"/>
              </w:rPr>
              <w:t>编码器参数</w:t>
            </w:r>
          </w:p>
        </w:tc>
        <w:tc>
          <w:tcPr>
            <w:tcW w:w="0" w:type="auto"/>
          </w:tcPr>
          <w:p w14:paraId="74EFCCFA" w14:textId="77777777" w:rsidR="001F6E75" w:rsidRDefault="003F64BB">
            <w:pPr>
              <w:pStyle w:val="Compact"/>
              <w:jc w:val="right"/>
            </w:pPr>
            <w:r>
              <w:t>10,833,408</w:t>
            </w:r>
          </w:p>
        </w:tc>
        <w:tc>
          <w:tcPr>
            <w:tcW w:w="0" w:type="auto"/>
          </w:tcPr>
          <w:p w14:paraId="2E9781B7" w14:textId="77777777" w:rsidR="001F6E75" w:rsidRDefault="003F64BB">
            <w:pPr>
              <w:pStyle w:val="Compact"/>
              <w:jc w:val="right"/>
            </w:pPr>
            <w:r>
              <w:t>141,584</w:t>
            </w:r>
          </w:p>
        </w:tc>
        <w:tc>
          <w:tcPr>
            <w:tcW w:w="0" w:type="auto"/>
          </w:tcPr>
          <w:p w14:paraId="05581CBB" w14:textId="77777777" w:rsidR="001F6E75" w:rsidRDefault="003F64BB">
            <w:pPr>
              <w:pStyle w:val="Compact"/>
              <w:jc w:val="right"/>
            </w:pPr>
            <w:r>
              <w:t>1/77</w:t>
            </w:r>
          </w:p>
        </w:tc>
      </w:tr>
      <w:tr w:rsidR="001F6E75" w14:paraId="30990DD0" w14:textId="77777777">
        <w:tc>
          <w:tcPr>
            <w:tcW w:w="0" w:type="auto"/>
          </w:tcPr>
          <w:p w14:paraId="26156BE1" w14:textId="77777777" w:rsidR="001F6E75" w:rsidRDefault="003F64BB">
            <w:pPr>
              <w:pStyle w:val="Compact"/>
            </w:pPr>
            <w:r>
              <w:rPr>
                <w:rFonts w:hint="eastAsia"/>
              </w:rPr>
              <w:t>解码器参数</w:t>
            </w:r>
          </w:p>
        </w:tc>
        <w:tc>
          <w:tcPr>
            <w:tcW w:w="0" w:type="auto"/>
          </w:tcPr>
          <w:p w14:paraId="1ED86A5C" w14:textId="77777777" w:rsidR="001F6E75" w:rsidRDefault="003F64BB">
            <w:pPr>
              <w:pStyle w:val="Compact"/>
              <w:jc w:val="right"/>
            </w:pPr>
            <w:r>
              <w:t>23,599,224</w:t>
            </w:r>
          </w:p>
        </w:tc>
        <w:tc>
          <w:tcPr>
            <w:tcW w:w="0" w:type="auto"/>
          </w:tcPr>
          <w:p w14:paraId="6F751A2B" w14:textId="77777777" w:rsidR="001F6E75" w:rsidRDefault="003F64BB">
            <w:pPr>
              <w:pStyle w:val="Compact"/>
              <w:jc w:val="right"/>
            </w:pPr>
            <w:r>
              <w:t>245,704</w:t>
            </w:r>
          </w:p>
        </w:tc>
        <w:tc>
          <w:tcPr>
            <w:tcW w:w="0" w:type="auto"/>
          </w:tcPr>
          <w:p w14:paraId="7A79E026" w14:textId="77777777" w:rsidR="001F6E75" w:rsidRDefault="003F64BB">
            <w:pPr>
              <w:pStyle w:val="Compact"/>
              <w:jc w:val="right"/>
            </w:pPr>
            <w:r>
              <w:t>1/96</w:t>
            </w:r>
          </w:p>
        </w:tc>
      </w:tr>
      <w:tr w:rsidR="001F6E75" w14:paraId="10762140" w14:textId="77777777">
        <w:tc>
          <w:tcPr>
            <w:tcW w:w="0" w:type="auto"/>
          </w:tcPr>
          <w:p w14:paraId="7AB3AFB6" w14:textId="77777777" w:rsidR="001F6E75" w:rsidRDefault="003F64BB">
            <w:pPr>
              <w:pStyle w:val="Compact"/>
            </w:pPr>
            <w:r>
              <w:rPr>
                <w:rFonts w:hint="eastAsia"/>
              </w:rPr>
              <w:t>编码器卷积权重（</w:t>
            </w:r>
            <w:r>
              <w:rPr>
                <w:rFonts w:hint="eastAsia"/>
              </w:rPr>
              <w:t>8</w:t>
            </w:r>
            <w:r>
              <w:rPr>
                <w:rFonts w:hint="eastAsia"/>
              </w:rPr>
              <w:t>位存储）</w:t>
            </w:r>
          </w:p>
        </w:tc>
        <w:tc>
          <w:tcPr>
            <w:tcW w:w="0" w:type="auto"/>
          </w:tcPr>
          <w:p w14:paraId="5A68E070" w14:textId="77777777" w:rsidR="001F6E75" w:rsidRDefault="003F64BB">
            <w:pPr>
              <w:pStyle w:val="Compact"/>
              <w:jc w:val="right"/>
            </w:pPr>
            <w:r>
              <w:t>10.6 MB</w:t>
            </w:r>
          </w:p>
        </w:tc>
        <w:tc>
          <w:tcPr>
            <w:tcW w:w="0" w:type="auto"/>
          </w:tcPr>
          <w:p w14:paraId="04770454" w14:textId="77777777" w:rsidR="001F6E75" w:rsidRDefault="003F64BB">
            <w:pPr>
              <w:pStyle w:val="Compact"/>
              <w:jc w:val="right"/>
            </w:pPr>
            <w:r>
              <w:t>137 KB</w:t>
            </w:r>
          </w:p>
        </w:tc>
        <w:tc>
          <w:tcPr>
            <w:tcW w:w="0" w:type="auto"/>
          </w:tcPr>
          <w:p w14:paraId="64EDC39C" w14:textId="77777777" w:rsidR="001F6E75" w:rsidRDefault="003F64BB">
            <w:pPr>
              <w:pStyle w:val="Compact"/>
              <w:jc w:val="right"/>
            </w:pPr>
            <w:r>
              <w:t>—</w:t>
            </w:r>
          </w:p>
        </w:tc>
      </w:tr>
      <w:tr w:rsidR="001F6E75" w14:paraId="5D7358A3" w14:textId="77777777">
        <w:tc>
          <w:tcPr>
            <w:tcW w:w="0" w:type="auto"/>
          </w:tcPr>
          <w:p w14:paraId="1EE6451B" w14:textId="77777777" w:rsidR="001F6E75" w:rsidRDefault="003F64BB">
            <w:pPr>
              <w:pStyle w:val="Compact"/>
            </w:pPr>
            <w:r>
              <w:rPr>
                <w:rFonts w:hint="eastAsia"/>
              </w:rPr>
              <w:t>解码器卷积权重（</w:t>
            </w:r>
            <w:r>
              <w:rPr>
                <w:rFonts w:hint="eastAsia"/>
              </w:rPr>
              <w:t>8</w:t>
            </w:r>
            <w:r>
              <w:rPr>
                <w:rFonts w:hint="eastAsia"/>
              </w:rPr>
              <w:t>位存储）</w:t>
            </w:r>
          </w:p>
        </w:tc>
        <w:tc>
          <w:tcPr>
            <w:tcW w:w="0" w:type="auto"/>
          </w:tcPr>
          <w:p w14:paraId="02F5E0C6" w14:textId="77777777" w:rsidR="001F6E75" w:rsidRDefault="003F64BB">
            <w:pPr>
              <w:pStyle w:val="Compact"/>
              <w:jc w:val="right"/>
            </w:pPr>
            <w:r>
              <w:t>23.4 MB</w:t>
            </w:r>
          </w:p>
        </w:tc>
        <w:tc>
          <w:tcPr>
            <w:tcW w:w="0" w:type="auto"/>
          </w:tcPr>
          <w:p w14:paraId="2DBCB5BE" w14:textId="77777777" w:rsidR="001F6E75" w:rsidRDefault="003F64BB">
            <w:pPr>
              <w:pStyle w:val="Compact"/>
              <w:jc w:val="right"/>
            </w:pPr>
            <w:r>
              <w:t>241 KB</w:t>
            </w:r>
          </w:p>
        </w:tc>
        <w:tc>
          <w:tcPr>
            <w:tcW w:w="0" w:type="auto"/>
          </w:tcPr>
          <w:p w14:paraId="3B94FB24" w14:textId="77777777" w:rsidR="001F6E75" w:rsidRDefault="003F64BB">
            <w:pPr>
              <w:pStyle w:val="Compact"/>
              <w:jc w:val="right"/>
            </w:pPr>
            <w:r>
              <w:t>—</w:t>
            </w:r>
          </w:p>
        </w:tc>
      </w:tr>
    </w:tbl>
    <w:p w14:paraId="2D1C46C6" w14:textId="77777777" w:rsidR="001F6E75" w:rsidRDefault="003F64BB">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30D3E070" w14:textId="77777777" w:rsidR="001F6E75" w:rsidRDefault="003F64BB">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4B55FF9B" w14:textId="77777777" w:rsidR="001F6E75" w:rsidRDefault="003F64BB">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3D3BABC2" w14:textId="77777777" w:rsidR="001F6E75" w:rsidRDefault="003F64BB">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35391223" w14:textId="77777777" w:rsidR="001F6E75" w:rsidRDefault="003F64BB">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1F6E75" w14:paraId="0D40B17C"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69798854" w14:textId="77777777" w:rsidR="001F6E75" w:rsidRDefault="003F64BB">
            <w:pPr>
              <w:pStyle w:val="Compact"/>
            </w:pPr>
            <w:r>
              <w:rPr>
                <w:rFonts w:hint="eastAsia"/>
              </w:rPr>
              <w:t>项</w:t>
            </w:r>
          </w:p>
        </w:tc>
        <w:tc>
          <w:tcPr>
            <w:tcW w:w="0" w:type="auto"/>
          </w:tcPr>
          <w:p w14:paraId="766FE085" w14:textId="77777777" w:rsidR="001F6E75" w:rsidRDefault="003F64BB">
            <w:pPr>
              <w:pStyle w:val="Compact"/>
            </w:pPr>
            <w:r>
              <w:rPr>
                <w:rFonts w:hint="eastAsia"/>
              </w:rPr>
              <w:t>Isobe</w:t>
            </w:r>
            <w:r>
              <w:rPr>
                <w:rFonts w:hint="eastAsia"/>
              </w:rPr>
              <w:t>等</w:t>
            </w:r>
            <w:r>
              <w:rPr>
                <w:rFonts w:hint="eastAsia"/>
              </w:rPr>
              <w:t>[3]</w:t>
            </w:r>
          </w:p>
        </w:tc>
        <w:tc>
          <w:tcPr>
            <w:tcW w:w="0" w:type="auto"/>
          </w:tcPr>
          <w:p w14:paraId="3D053EA2" w14:textId="77777777" w:rsidR="001F6E75" w:rsidRDefault="003F64BB">
            <w:pPr>
              <w:pStyle w:val="Compact"/>
            </w:pPr>
            <w:r>
              <w:rPr>
                <w:rFonts w:hint="eastAsia"/>
              </w:rPr>
              <w:t>本作品</w:t>
            </w:r>
          </w:p>
        </w:tc>
      </w:tr>
      <w:tr w:rsidR="001F6E75" w14:paraId="7646C156" w14:textId="77777777">
        <w:tc>
          <w:tcPr>
            <w:tcW w:w="0" w:type="auto"/>
          </w:tcPr>
          <w:p w14:paraId="05E5935B" w14:textId="77777777" w:rsidR="001F6E75" w:rsidRDefault="003F64BB">
            <w:pPr>
              <w:pStyle w:val="Compact"/>
            </w:pPr>
            <w:r>
              <w:rPr>
                <w:rFonts w:hint="eastAsia"/>
              </w:rPr>
              <w:t>神经网络</w:t>
            </w:r>
          </w:p>
        </w:tc>
        <w:tc>
          <w:tcPr>
            <w:tcW w:w="0" w:type="auto"/>
          </w:tcPr>
          <w:p w14:paraId="5352AB1A" w14:textId="77777777" w:rsidR="001F6E75" w:rsidRDefault="003F64BB">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257AE242" w14:textId="77777777" w:rsidR="001F6E75" w:rsidRDefault="003F64BB">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1F6E75" w14:paraId="43B00869" w14:textId="77777777">
        <w:tc>
          <w:tcPr>
            <w:tcW w:w="0" w:type="auto"/>
          </w:tcPr>
          <w:p w14:paraId="1373E566" w14:textId="77777777" w:rsidR="001F6E75" w:rsidRDefault="003F64BB">
            <w:pPr>
              <w:pStyle w:val="Compact"/>
            </w:pPr>
            <w:r>
              <w:rPr>
                <w:rFonts w:hint="eastAsia"/>
              </w:rPr>
              <w:t>每像素复符号数</w:t>
            </w:r>
          </w:p>
        </w:tc>
        <w:tc>
          <w:tcPr>
            <w:tcW w:w="0" w:type="auto"/>
          </w:tcPr>
          <w:p w14:paraId="603435EC" w14:textId="77777777" w:rsidR="001F6E75" w:rsidRDefault="003F64BB">
            <w:pPr>
              <w:pStyle w:val="Compact"/>
            </w:pPr>
            <w:r>
              <w:t>0.25</w:t>
            </w:r>
          </w:p>
        </w:tc>
        <w:tc>
          <w:tcPr>
            <w:tcW w:w="0" w:type="auto"/>
          </w:tcPr>
          <w:p w14:paraId="4E057D98" w14:textId="77777777" w:rsidR="001F6E75" w:rsidRDefault="003F64BB">
            <w:pPr>
              <w:pStyle w:val="Compact"/>
            </w:pPr>
            <w:r>
              <w:t>0.5</w:t>
            </w:r>
          </w:p>
        </w:tc>
      </w:tr>
      <w:tr w:rsidR="001F6E75" w14:paraId="56A60BD3" w14:textId="77777777">
        <w:tc>
          <w:tcPr>
            <w:tcW w:w="0" w:type="auto"/>
          </w:tcPr>
          <w:p w14:paraId="533F75F7" w14:textId="77777777" w:rsidR="001F6E75" w:rsidRDefault="003F64BB">
            <w:pPr>
              <w:pStyle w:val="Compact"/>
            </w:pPr>
            <w:r>
              <w:rPr>
                <w:rFonts w:hint="eastAsia"/>
              </w:rPr>
              <w:t>名义卷积工作量</w:t>
            </w:r>
          </w:p>
        </w:tc>
        <w:tc>
          <w:tcPr>
            <w:tcW w:w="0" w:type="auto"/>
          </w:tcPr>
          <w:p w14:paraId="449D6C0E" w14:textId="77777777" w:rsidR="001F6E75" w:rsidRDefault="003F64BB">
            <w:pPr>
              <w:pStyle w:val="Compact"/>
            </w:pPr>
            <w:r>
              <w:t xml:space="preserve">0.222 </w:t>
            </w:r>
            <w:r>
              <w:rPr>
                <w:rFonts w:hint="eastAsia"/>
              </w:rPr>
              <w:t>GMAC/</w:t>
            </w:r>
            <w:r>
              <w:rPr>
                <w:rFonts w:hint="eastAsia"/>
              </w:rPr>
              <w:t>帧</w:t>
            </w:r>
          </w:p>
        </w:tc>
        <w:tc>
          <w:tcPr>
            <w:tcW w:w="0" w:type="auto"/>
          </w:tcPr>
          <w:p w14:paraId="6647416E" w14:textId="77777777" w:rsidR="001F6E75" w:rsidRDefault="003F64BB">
            <w:pPr>
              <w:pStyle w:val="Compact"/>
            </w:pPr>
            <w:r>
              <w:t xml:space="preserve">2.330 </w:t>
            </w:r>
            <w:r>
              <w:rPr>
                <w:rFonts w:hint="eastAsia"/>
              </w:rPr>
              <w:t>GMAC/</w:t>
            </w:r>
            <w:r>
              <w:rPr>
                <w:rFonts w:hint="eastAsia"/>
              </w:rPr>
              <w:t>帧（</w:t>
            </w:r>
            <w:r>
              <w:rPr>
                <w:rFonts w:hint="eastAsia"/>
              </w:rPr>
              <w:t>10.5</w:t>
            </w:r>
            <w:r>
              <w:rPr>
                <w:rFonts w:hint="eastAsia"/>
              </w:rPr>
              <w:t>倍）</w:t>
            </w:r>
          </w:p>
        </w:tc>
      </w:tr>
      <w:tr w:rsidR="001F6E75" w14:paraId="4079004E" w14:textId="77777777">
        <w:tc>
          <w:tcPr>
            <w:tcW w:w="0" w:type="auto"/>
          </w:tcPr>
          <w:p w14:paraId="3B2088F3" w14:textId="77777777" w:rsidR="001F6E75" w:rsidRDefault="003F64BB">
            <w:pPr>
              <w:pStyle w:val="Compact"/>
            </w:pPr>
            <w:r>
              <w:rPr>
                <w:rFonts w:hint="eastAsia"/>
              </w:rPr>
              <w:t>数值精度</w:t>
            </w:r>
            <w:r>
              <w:t xml:space="preserve"> / </w:t>
            </w:r>
            <w:r>
              <w:rPr>
                <w:rFonts w:hint="eastAsia"/>
              </w:rPr>
              <w:t>实现</w:t>
            </w:r>
          </w:p>
        </w:tc>
        <w:tc>
          <w:tcPr>
            <w:tcW w:w="0" w:type="auto"/>
          </w:tcPr>
          <w:p w14:paraId="6A32B04F" w14:textId="77777777" w:rsidR="001F6E75" w:rsidRDefault="003F64BB">
            <w:pPr>
              <w:pStyle w:val="Compact"/>
            </w:pPr>
            <w:r>
              <w:rPr>
                <w:rFonts w:hint="eastAsia"/>
              </w:rPr>
              <w:t>INT8</w:t>
            </w:r>
            <w:r>
              <w:rPr>
                <w:rFonts w:hint="eastAsia"/>
              </w:rPr>
              <w:t>，</w:t>
            </w:r>
            <w:r>
              <w:rPr>
                <w:rFonts w:hint="eastAsia"/>
              </w:rPr>
              <w:t>HLS</w:t>
            </w:r>
          </w:p>
        </w:tc>
        <w:tc>
          <w:tcPr>
            <w:tcW w:w="0" w:type="auto"/>
          </w:tcPr>
          <w:p w14:paraId="35A2C554" w14:textId="77777777" w:rsidR="001F6E75" w:rsidRDefault="003F64BB">
            <w:pPr>
              <w:pStyle w:val="Compact"/>
            </w:pPr>
            <w:r>
              <w:rPr>
                <w:rFonts w:hint="eastAsia"/>
              </w:rPr>
              <w:t>W8A12</w:t>
            </w:r>
            <w:r>
              <w:rPr>
                <w:rFonts w:hint="eastAsia"/>
              </w:rPr>
              <w:t>，</w:t>
            </w:r>
            <w:r>
              <w:rPr>
                <w:rFonts w:hint="eastAsia"/>
              </w:rPr>
              <w:t>RTL</w:t>
            </w:r>
            <w:r>
              <w:rPr>
                <w:rFonts w:hint="eastAsia"/>
              </w:rPr>
              <w:t>生成器</w:t>
            </w:r>
          </w:p>
        </w:tc>
      </w:tr>
      <w:tr w:rsidR="001F6E75" w14:paraId="76C11FB1" w14:textId="77777777">
        <w:tc>
          <w:tcPr>
            <w:tcW w:w="0" w:type="auto"/>
          </w:tcPr>
          <w:p w14:paraId="7D0D938A" w14:textId="77777777" w:rsidR="001F6E75" w:rsidRDefault="003F64BB">
            <w:pPr>
              <w:pStyle w:val="Compact"/>
            </w:pPr>
            <w:r>
              <w:rPr>
                <w:rFonts w:hint="eastAsia"/>
              </w:rPr>
              <w:t>器件</w:t>
            </w:r>
          </w:p>
        </w:tc>
        <w:tc>
          <w:tcPr>
            <w:tcW w:w="0" w:type="auto"/>
          </w:tcPr>
          <w:p w14:paraId="0CE201DB" w14:textId="77777777" w:rsidR="001F6E75" w:rsidRDefault="003F64BB">
            <w:pPr>
              <w:pStyle w:val="Compact"/>
            </w:pPr>
            <w:r>
              <w:rPr>
                <w:rFonts w:hint="eastAsia"/>
              </w:rPr>
              <w:t>ZCU111</w:t>
            </w:r>
            <w:r>
              <w:rPr>
                <w:rFonts w:hint="eastAsia"/>
              </w:rPr>
              <w:t>（</w:t>
            </w:r>
            <w:r>
              <w:rPr>
                <w:rFonts w:hint="eastAsia"/>
              </w:rPr>
              <w:t>XCZU28DR</w:t>
            </w:r>
            <w:r>
              <w:rPr>
                <w:rFonts w:hint="eastAsia"/>
              </w:rPr>
              <w:t>）</w:t>
            </w:r>
          </w:p>
        </w:tc>
        <w:tc>
          <w:tcPr>
            <w:tcW w:w="0" w:type="auto"/>
          </w:tcPr>
          <w:p w14:paraId="556DF79D" w14:textId="77777777" w:rsidR="001F6E75" w:rsidRDefault="003F64BB">
            <w:pPr>
              <w:pStyle w:val="Compact"/>
            </w:pPr>
            <w:r>
              <w:t>2 × xczu5eg</w:t>
            </w:r>
          </w:p>
        </w:tc>
      </w:tr>
      <w:tr w:rsidR="001F6E75" w14:paraId="72848248" w14:textId="77777777">
        <w:tc>
          <w:tcPr>
            <w:tcW w:w="0" w:type="auto"/>
          </w:tcPr>
          <w:p w14:paraId="69E9CB73" w14:textId="77777777" w:rsidR="001F6E75" w:rsidRDefault="003F64BB">
            <w:pPr>
              <w:pStyle w:val="Compact"/>
            </w:pPr>
            <w:r>
              <w:rPr>
                <w:rFonts w:hint="eastAsia"/>
              </w:rPr>
              <w:t>编码器资源</w:t>
            </w:r>
          </w:p>
        </w:tc>
        <w:tc>
          <w:tcPr>
            <w:tcW w:w="0" w:type="auto"/>
          </w:tcPr>
          <w:p w14:paraId="492EE83F" w14:textId="77777777" w:rsidR="001F6E75" w:rsidRDefault="003F64BB">
            <w:pPr>
              <w:pStyle w:val="Compact"/>
            </w:pPr>
            <w:r>
              <w:t>77,902 LUT / 1,597 DSP / 1,038.5 BRAM</w:t>
            </w:r>
          </w:p>
        </w:tc>
        <w:tc>
          <w:tcPr>
            <w:tcW w:w="0" w:type="auto"/>
          </w:tcPr>
          <w:p w14:paraId="2790A130" w14:textId="77777777" w:rsidR="001F6E75" w:rsidRDefault="003F64BB">
            <w:pPr>
              <w:pStyle w:val="Compact"/>
            </w:pPr>
            <w:r>
              <w:t>46,054 LUT / 233 DSP / 100 BRAM36 + 4 URAM</w:t>
            </w:r>
          </w:p>
        </w:tc>
      </w:tr>
      <w:tr w:rsidR="001F6E75" w14:paraId="1005A7ED" w14:textId="77777777">
        <w:tc>
          <w:tcPr>
            <w:tcW w:w="0" w:type="auto"/>
          </w:tcPr>
          <w:p w14:paraId="6086E7CF" w14:textId="77777777" w:rsidR="001F6E75" w:rsidRDefault="003F64BB">
            <w:pPr>
              <w:pStyle w:val="Compact"/>
            </w:pPr>
            <w:r>
              <w:rPr>
                <w:rFonts w:hint="eastAsia"/>
              </w:rPr>
              <w:t>解码器资源</w:t>
            </w:r>
          </w:p>
        </w:tc>
        <w:tc>
          <w:tcPr>
            <w:tcW w:w="0" w:type="auto"/>
          </w:tcPr>
          <w:p w14:paraId="3277E085" w14:textId="77777777" w:rsidR="001F6E75" w:rsidRDefault="003F64BB">
            <w:pPr>
              <w:pStyle w:val="Compact"/>
            </w:pPr>
            <w:r>
              <w:t>28,179 LUT / 874 DSP / 1,011.5 BRAM</w:t>
            </w:r>
          </w:p>
        </w:tc>
        <w:tc>
          <w:tcPr>
            <w:tcW w:w="0" w:type="auto"/>
          </w:tcPr>
          <w:p w14:paraId="3BED0C82" w14:textId="77777777" w:rsidR="001F6E75" w:rsidRDefault="003F64BB">
            <w:pPr>
              <w:pStyle w:val="Compact"/>
            </w:pPr>
            <w:r>
              <w:t>50,178 LUT / 312 DSP / 100 BRAM36 + 18 URAM</w:t>
            </w:r>
          </w:p>
        </w:tc>
      </w:tr>
      <w:tr w:rsidR="001F6E75" w14:paraId="19311190" w14:textId="77777777">
        <w:tc>
          <w:tcPr>
            <w:tcW w:w="0" w:type="auto"/>
          </w:tcPr>
          <w:p w14:paraId="4407FAA0" w14:textId="77777777" w:rsidR="001F6E75" w:rsidRDefault="003F64BB">
            <w:pPr>
              <w:pStyle w:val="Compact"/>
            </w:pPr>
            <w:r>
              <w:rPr>
                <w:rFonts w:hint="eastAsia"/>
              </w:rPr>
              <w:t>物理层</w:t>
            </w:r>
          </w:p>
        </w:tc>
        <w:tc>
          <w:tcPr>
            <w:tcW w:w="0" w:type="auto"/>
          </w:tcPr>
          <w:p w14:paraId="0126A991" w14:textId="77777777" w:rsidR="001F6E75" w:rsidRDefault="003F64BB">
            <w:pPr>
              <w:pStyle w:val="Compact"/>
            </w:pPr>
            <w:r>
              <w:rPr>
                <w:rFonts w:hint="eastAsia"/>
              </w:rPr>
              <w:t>5G</w:t>
            </w:r>
            <w:r>
              <w:rPr>
                <w:rFonts w:hint="eastAsia"/>
              </w:rPr>
              <w:t>系统（外部设备）</w:t>
            </w:r>
          </w:p>
        </w:tc>
        <w:tc>
          <w:tcPr>
            <w:tcW w:w="0" w:type="auto"/>
          </w:tcPr>
          <w:p w14:paraId="4343C032" w14:textId="77777777" w:rsidR="001F6E75" w:rsidRDefault="003F64BB">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1F6E75" w14:paraId="4944E3CE" w14:textId="77777777">
        <w:tc>
          <w:tcPr>
            <w:tcW w:w="0" w:type="auto"/>
          </w:tcPr>
          <w:p w14:paraId="0A7B86A0" w14:textId="77777777" w:rsidR="001F6E75" w:rsidRDefault="003F64BB">
            <w:pPr>
              <w:pStyle w:val="Compact"/>
            </w:pPr>
            <w:r>
              <w:rPr>
                <w:rFonts w:hint="eastAsia"/>
              </w:rPr>
              <w:t>帧率</w:t>
            </w:r>
          </w:p>
        </w:tc>
        <w:tc>
          <w:tcPr>
            <w:tcW w:w="0" w:type="auto"/>
          </w:tcPr>
          <w:p w14:paraId="3FE85C47" w14:textId="77777777" w:rsidR="001F6E75" w:rsidRDefault="003F64BB">
            <w:pPr>
              <w:pStyle w:val="Compact"/>
            </w:pPr>
            <w:r>
              <w:rPr>
                <w:rFonts w:hint="eastAsia"/>
              </w:rPr>
              <w:t>约</w:t>
            </w:r>
            <w:r>
              <w:rPr>
                <w:rFonts w:hint="eastAsia"/>
              </w:rPr>
              <w:t>33</w:t>
            </w:r>
            <w:r>
              <w:t xml:space="preserve"> fps</w:t>
            </w:r>
          </w:p>
        </w:tc>
        <w:tc>
          <w:tcPr>
            <w:tcW w:w="0" w:type="auto"/>
          </w:tcPr>
          <w:p w14:paraId="5028D374" w14:textId="77777777" w:rsidR="001F6E75" w:rsidRDefault="003F64BB">
            <w:pPr>
              <w:pStyle w:val="Compact"/>
            </w:pPr>
            <w:r>
              <w:t>30 fps</w:t>
            </w:r>
          </w:p>
        </w:tc>
      </w:tr>
      <w:tr w:rsidR="001F6E75" w14:paraId="56ADDBAC" w14:textId="77777777">
        <w:tc>
          <w:tcPr>
            <w:tcW w:w="0" w:type="auto"/>
          </w:tcPr>
          <w:p w14:paraId="72E4276E" w14:textId="77777777" w:rsidR="001F6E75" w:rsidRDefault="003F64BB">
            <w:pPr>
              <w:pStyle w:val="Compact"/>
            </w:pPr>
            <w:r>
              <w:rPr>
                <w:rFonts w:hint="eastAsia"/>
              </w:rPr>
              <w:t>时延</w:t>
            </w:r>
          </w:p>
        </w:tc>
        <w:tc>
          <w:tcPr>
            <w:tcW w:w="0" w:type="auto"/>
          </w:tcPr>
          <w:p w14:paraId="35C99FBF" w14:textId="77777777" w:rsidR="001F6E75" w:rsidRDefault="003F64BB">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130234BC" w14:textId="77777777" w:rsidR="001F6E75" w:rsidRDefault="003F64BB">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1F6E75" w14:paraId="7C222C0D" w14:textId="77777777">
        <w:tc>
          <w:tcPr>
            <w:tcW w:w="0" w:type="auto"/>
          </w:tcPr>
          <w:p w14:paraId="66D14B58" w14:textId="77777777" w:rsidR="001F6E75" w:rsidRDefault="003F64BB">
            <w:pPr>
              <w:pStyle w:val="Compact"/>
            </w:pPr>
            <w:r>
              <w:rPr>
                <w:rFonts w:hint="eastAsia"/>
              </w:rPr>
              <w:t>功耗</w:t>
            </w:r>
          </w:p>
        </w:tc>
        <w:tc>
          <w:tcPr>
            <w:tcW w:w="0" w:type="auto"/>
          </w:tcPr>
          <w:p w14:paraId="06446476" w14:textId="77777777" w:rsidR="001F6E75" w:rsidRDefault="003F64BB">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08CEAF27" w14:textId="77777777" w:rsidR="001F6E75" w:rsidRDefault="003F64BB">
            <w:pPr>
              <w:pStyle w:val="Compact"/>
            </w:pPr>
            <w:r>
              <w:t xml:space="preserve">TX 4.51 W / RX 4.94 </w:t>
            </w:r>
            <w:r>
              <w:rPr>
                <w:rFonts w:hint="eastAsia"/>
              </w:rPr>
              <w:t>W</w:t>
            </w:r>
            <w:r>
              <w:rPr>
                <w:rFonts w:hint="eastAsia"/>
              </w:rPr>
              <w:t>（估算，含</w:t>
            </w:r>
            <w:r>
              <w:rPr>
                <w:rFonts w:hint="eastAsia"/>
              </w:rPr>
              <w:t>PS</w:t>
            </w:r>
            <w:r>
              <w:rPr>
                <w:rFonts w:hint="eastAsia"/>
              </w:rPr>
              <w:t>与物理层）</w:t>
            </w:r>
          </w:p>
        </w:tc>
      </w:tr>
    </w:tbl>
    <w:p w14:paraId="4600FA77" w14:textId="77777777" w:rsidR="001F6E75" w:rsidRDefault="003F64BB">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2E9577EE" w14:textId="77777777" w:rsidR="001F6E75" w:rsidRDefault="003F64BB">
      <w:pPr>
        <w:pStyle w:val="1"/>
      </w:pPr>
      <w:bookmarkStart w:id="65" w:name="第四部分-总结"/>
      <w:bookmarkEnd w:id="64"/>
      <w:bookmarkEnd w:id="58"/>
      <w:bookmarkEnd w:id="52"/>
      <w:r>
        <w:rPr>
          <w:rFonts w:hint="eastAsia"/>
        </w:rPr>
        <w:t>第四部分</w:t>
      </w:r>
      <w:r>
        <w:t xml:space="preserve"> </w:t>
      </w:r>
      <w:r>
        <w:rPr>
          <w:rFonts w:hint="eastAsia"/>
        </w:rPr>
        <w:t>总结</w:t>
      </w:r>
    </w:p>
    <w:p w14:paraId="3726B0FD" w14:textId="77777777" w:rsidR="001F6E75" w:rsidRDefault="003F64BB">
      <w:pPr>
        <w:pStyle w:val="2"/>
      </w:pPr>
      <w:bookmarkStart w:id="66" w:name="可扩展之处"/>
      <w:r>
        <w:t xml:space="preserve">4.1 </w:t>
      </w:r>
      <w:r>
        <w:rPr>
          <w:rFonts w:hint="eastAsia"/>
        </w:rPr>
        <w:t>可扩展之处</w:t>
      </w:r>
    </w:p>
    <w:p w14:paraId="6260B758" w14:textId="77777777" w:rsidR="001F6E75" w:rsidRDefault="003F64BB">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33669837" w14:textId="77777777" w:rsidR="001F6E75" w:rsidRDefault="003F64BB">
      <w:pPr>
        <w:pStyle w:val="Compact"/>
        <w:numPr>
          <w:ilvl w:val="0"/>
          <w:numId w:val="39"/>
        </w:numPr>
      </w:pPr>
      <w:r>
        <w:rPr>
          <w:rFonts w:hint="eastAsia"/>
        </w:rPr>
        <w:t>更高分辨率：神经网络是全卷积的，可以把大图分块传输，或在更大器件上增加行缓存宽度。</w:t>
      </w:r>
    </w:p>
    <w:p w14:paraId="01EA4961" w14:textId="77777777" w:rsidR="001F6E75" w:rsidRDefault="003F64BB">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140DC816" w14:textId="77777777" w:rsidR="001F6E75" w:rsidRDefault="003F64BB">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6FC1B029" w14:textId="77777777" w:rsidR="001F6E75" w:rsidRDefault="003F64BB">
      <w:pPr>
        <w:pStyle w:val="Compact"/>
        <w:numPr>
          <w:ilvl w:val="0"/>
          <w:numId w:val="39"/>
        </w:numPr>
      </w:pPr>
      <w:r>
        <w:rPr>
          <w:rFonts w:hint="eastAsia"/>
        </w:rPr>
        <w:t>双向链路：两块板都有完整收发通道，可以实现双向实时图像传输。</w:t>
      </w:r>
    </w:p>
    <w:p w14:paraId="74900044" w14:textId="77777777" w:rsidR="001F6E75" w:rsidRDefault="003F64BB">
      <w:pPr>
        <w:pStyle w:val="2"/>
      </w:pPr>
      <w:bookmarkStart w:id="67" w:name="心得体会"/>
      <w:bookmarkEnd w:id="66"/>
      <w:r>
        <w:t xml:space="preserve">4.2 </w:t>
      </w:r>
      <w:r>
        <w:rPr>
          <w:rFonts w:hint="eastAsia"/>
        </w:rPr>
        <w:t>心得体会</w:t>
      </w:r>
    </w:p>
    <w:p w14:paraId="536715C8" w14:textId="77777777" w:rsidR="001F6E75" w:rsidRDefault="003F64BB">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34BB74D8" w14:textId="77777777" w:rsidR="001F6E75" w:rsidRDefault="003F64BB">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167E5E7C" w14:textId="77777777" w:rsidR="001F6E75" w:rsidRDefault="003F64BB">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08FB70A0" w14:textId="77777777" w:rsidR="001F6E75" w:rsidRDefault="003F64BB">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311C58BB" w14:textId="77777777" w:rsidR="001F6E75" w:rsidRDefault="003F64BB">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2784D706" w14:textId="77777777" w:rsidR="001F6E75" w:rsidRDefault="003F64BB">
      <w:pPr>
        <w:pStyle w:val="1"/>
      </w:pPr>
      <w:bookmarkStart w:id="68" w:name="第五部分-参考文献"/>
      <w:bookmarkEnd w:id="67"/>
      <w:bookmarkEnd w:id="65"/>
      <w:r>
        <w:rPr>
          <w:rFonts w:hint="eastAsia"/>
        </w:rPr>
        <w:t>第五部分</w:t>
      </w:r>
      <w:r>
        <w:t xml:space="preserve"> </w:t>
      </w:r>
      <w:r>
        <w:rPr>
          <w:rFonts w:hint="eastAsia"/>
        </w:rPr>
        <w:t>参考文献</w:t>
      </w:r>
    </w:p>
    <w:p w14:paraId="2E39D9E5" w14:textId="77777777" w:rsidR="001F6E75" w:rsidRDefault="003F64BB">
      <w:pPr>
        <w:pStyle w:val="FirstParagraph"/>
      </w:pPr>
      <w:r>
        <w:t>[1] E. Bourtsoulatze, D. B. Kurka, D. Gündüz. Deep joint source-channel coding for wireless image transmission[J]. IEEE Transactions on Cognitive Communications and Networking, 2019, 5(3): 567-579. DOI: 10.1109/TCCN.2019.2919300.</w:t>
      </w:r>
    </w:p>
    <w:p w14:paraId="7C69026D" w14:textId="77777777" w:rsidR="001F6E75" w:rsidRDefault="003F64BB">
      <w:pPr>
        <w:pStyle w:val="a3"/>
      </w:pPr>
      <w:r>
        <w:t>[2] T.-Y. Tung, D. B. Kurka, M. Jankowski, D. Gündüz. DeepJSCC-Q: Constellation constrained deep joint source-channel coding[J]. IEEE Journal on Selected Areas in Information Theory, 2022, 3(4): 720-731. DOI: 10.1109/JSAIT.2022.3231042.</w:t>
      </w:r>
    </w:p>
    <w:p w14:paraId="638F0070" w14:textId="77777777" w:rsidR="001F6E75" w:rsidRDefault="003F64BB">
      <w:pPr>
        <w:pStyle w:val="a3"/>
      </w:pPr>
      <w:r>
        <w:t>[3] T. Isobe, et al. FPGA-based deep joint source-channel coding for real-time 5G image transmission[C]// GLOBECOM 2025 - 2025 IEEE Global Communications Conference. Taipei, 2025: 1232-1237. DOI: 10.1109/GLOBECOM59602.2025.11432434.</w:t>
      </w:r>
    </w:p>
    <w:p w14:paraId="0010B7CF" w14:textId="77777777" w:rsidR="001F6E75" w:rsidRDefault="003F64BB">
      <w:pPr>
        <w:pStyle w:val="a3"/>
      </w:pPr>
      <w:r>
        <w:t>[4] J. Ballé, V. Laparra, E. P. Simoncelli. Density modeling of images using a generalized normalization transformation[C]// International Conference on Learning Representations (ICLR). 2016.</w:t>
      </w:r>
    </w:p>
    <w:p w14:paraId="1C6841FD" w14:textId="77777777" w:rsidR="001F6E75" w:rsidRDefault="003F64BB">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66B84CD1" w14:textId="77777777" w:rsidR="001F6E75" w:rsidRDefault="003F64BB">
      <w:pPr>
        <w:pStyle w:val="a3"/>
      </w:pPr>
      <w:r>
        <w:t>[6] W. Shi, J. Caballero, F. Huszár, et al. Real-time single image and video super-resolution using an efficient sub-pixel convolutional neural network[C]// IEEE Conference on Computer Vision and Pattern Recognition (CVPR). 2016: 1874-1883.</w:t>
      </w:r>
    </w:p>
    <w:p w14:paraId="4767E776" w14:textId="77777777" w:rsidR="001F6E75" w:rsidRDefault="003F64BB">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7827652B" w14:textId="77777777" w:rsidR="001F6E75" w:rsidRDefault="003F64BB">
      <w:pPr>
        <w:pStyle w:val="a3"/>
      </w:pPr>
      <w:r>
        <w:t>[8] T. M. Schmidl, D. C. Cox. Robust frequency and timing synchronization for OFDM[J]. IEEE Transactions on Communications, 1997, 45(12): 1613-1621. DOI: 10.1109/26.650240.</w:t>
      </w:r>
    </w:p>
    <w:p w14:paraId="1A611185" w14:textId="77777777" w:rsidR="001F6E75" w:rsidRDefault="003F64BB">
      <w:pPr>
        <w:pStyle w:val="a3"/>
      </w:pPr>
      <w:r>
        <w:t>[9] M. Speth, S. A. Fechtel, G. Fock, H. Meyr. Optimum receiver design for wireless broad-band systems using OFDM—Part I[J]. IEEE Transactions on Communications, 1999, 47(11): 1668-1677.</w:t>
      </w:r>
    </w:p>
    <w:p w14:paraId="18E9C833" w14:textId="77777777" w:rsidR="001F6E75" w:rsidRDefault="003F64BB">
      <w:pPr>
        <w:pStyle w:val="a3"/>
      </w:pPr>
      <w:r>
        <w:t>[10] Analog Devices. AD9361 reference manual: UG-570 Rev. A[Z/OL]. (2015-06)[2026-10-11]. https://www.analog.com/media/en/technical-documentation/user-guides/ad9361.pdf.</w:t>
      </w:r>
    </w:p>
    <w:p w14:paraId="5BB21ECC" w14:textId="77777777" w:rsidR="001F6E75" w:rsidRDefault="003F64BB">
      <w:pPr>
        <w:pStyle w:val="a3"/>
      </w:pPr>
      <w:r>
        <w:t>[11] Analog Devices. no-OS: software drivers for systems without an operating system[CP/OL]. (2026-10-09)[2026-10-11]. https://github.com/analogdevicesinc/no-OS.</w:t>
      </w:r>
    </w:p>
    <w:p w14:paraId="5B5462E1" w14:textId="77777777" w:rsidR="001F6E75" w:rsidRDefault="003F64BB">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4F624BB9" w14:textId="77777777" w:rsidR="001F6E75" w:rsidRDefault="003F64BB">
      <w:pPr>
        <w:pStyle w:val="a3"/>
      </w:pPr>
      <w:r>
        <w:t>[13] E. Agustsson, R. Timofte. NTIRE 2017 challenge on single image super-resolution: Dataset and study[C]// IEEE Conference on Computer Vision and Pattern Recognition Workshops (CVPRW). 2017: 126-135.</w:t>
      </w:r>
    </w:p>
    <w:p w14:paraId="08FFC6F6" w14:textId="77777777" w:rsidR="001F6E75" w:rsidRDefault="003F64BB">
      <w:pPr>
        <w:pStyle w:val="a3"/>
      </w:pPr>
      <w:r>
        <w:t>[14] R. Timofte, E. Agustsson, L. Van Gool, et al. NTIRE 2017 challenge on single image super-resolution: Methods and results[C]// IEEE Conference on Computer Vision and Pattern Recognition Workshops (CVPRW). 2017: 114-125.</w:t>
      </w:r>
    </w:p>
    <w:p w14:paraId="57807B2C" w14:textId="77777777" w:rsidR="001F6E75" w:rsidRDefault="003F64BB">
      <w:pPr>
        <w:pStyle w:val="a3"/>
      </w:pPr>
      <w:r>
        <w:t>[15] Eastman Kodak. Kodak lossless true color image suite[DB/OL]. [2026-10-11]. http://r0k.us/graphics/kodak/.</w:t>
      </w:r>
    </w:p>
    <w:p w14:paraId="77021C79" w14:textId="77777777" w:rsidR="001F6E75" w:rsidRDefault="003F64BB">
      <w:pPr>
        <w:pStyle w:val="a3"/>
      </w:pPr>
      <w:r>
        <w:t>[16] J. Deng, W. Dong, R. Socher, L.-J. Li, K. Li, L. Fei-Fei. ImageNet: A large-scale hierarchical image database[C]// IEEE Conference on Computer Vision and Pattern Recognition (CVPR). 2009: 248-255. DOI: 10.1109/CVPR.2009.5206848.</w:t>
      </w:r>
    </w:p>
    <w:p w14:paraId="270B57D4" w14:textId="77777777" w:rsidR="001F6E75" w:rsidRDefault="003F64BB">
      <w:pPr>
        <w:pStyle w:val="a3"/>
      </w:pPr>
      <w:r>
        <w:t>[17] G. K. Wallace. The JPEG still picture compression standard[J]. IEEE Transactions on Consumer Electronics, 1992, 38(1): xviii-xxxiv.</w:t>
      </w:r>
    </w:p>
    <w:p w14:paraId="79351BE1" w14:textId="77777777" w:rsidR="001F6E75" w:rsidRDefault="003F64BB">
      <w:pPr>
        <w:pStyle w:val="a3"/>
      </w:pPr>
      <w:r>
        <w:t>[18] lzk2211. Zedboard_AD9361_radar[CP/OL]. (2025-01-11)[2026-10-11]. https://github.com/lzk2211/Zedboard_AD9361_radar.</w:t>
      </w:r>
    </w:p>
    <w:p w14:paraId="057B8BF7" w14:textId="77777777" w:rsidR="001F6E75" w:rsidRDefault="003F64BB">
      <w:pPr>
        <w:pStyle w:val="a3"/>
      </w:pPr>
      <w:r>
        <w:t>[19] Analog Devices. HDL libraries and projects[CP/OL]. (2026-10-09)[2026-10-11]. https://github.com/analogdevicesinc/hdl.</w:t>
      </w:r>
    </w:p>
    <w:p w14:paraId="6FB534B4" w14:textId="77777777" w:rsidR="001F6E75" w:rsidRDefault="003F64BB">
      <w:pPr>
        <w:pStyle w:val="a3"/>
      </w:pPr>
      <w:r>
        <w:t>[20] AMD. AMD Ross agentic AI assistant[CP/OL]. [2026-10-11]. https://github.com/xilinx/ross-ai-assistant.</w:t>
      </w:r>
    </w:p>
    <w:p w14:paraId="15B3E384" w14:textId="77777777" w:rsidR="001F6E75" w:rsidRDefault="003F64BB">
      <w:pPr>
        <w:pStyle w:val="1"/>
      </w:pPr>
      <w:bookmarkStart w:id="69" w:name="附录"/>
      <w:bookmarkEnd w:id="68"/>
      <w:r>
        <w:rPr>
          <w:rFonts w:hint="eastAsia"/>
        </w:rPr>
        <w:t>附录</w:t>
      </w:r>
    </w:p>
    <w:p w14:paraId="312BF7D3" w14:textId="77777777" w:rsidR="001F6E75" w:rsidRDefault="003F64BB">
      <w:pPr>
        <w:pStyle w:val="2"/>
      </w:pPr>
      <w:bookmarkStart w:id="70" w:name="附录a大模型协作记录"/>
      <w:r>
        <w:rPr>
          <w:rFonts w:hint="eastAsia"/>
        </w:rPr>
        <w:t>附录</w:t>
      </w:r>
      <w:r>
        <w:rPr>
          <w:rFonts w:hint="eastAsia"/>
        </w:rPr>
        <w:t>A</w:t>
      </w:r>
      <w:r>
        <w:rPr>
          <w:rFonts w:hint="eastAsia"/>
        </w:rPr>
        <w:t>大模型协作记录</w:t>
      </w:r>
    </w:p>
    <w:p w14:paraId="7ECF2E51" w14:textId="77777777" w:rsidR="001F6E75" w:rsidRDefault="003F64BB">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D30E35E" w14:textId="77777777" w:rsidR="001F6E75" w:rsidRDefault="003F64BB">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1F6E75" w14:paraId="58A5DA33"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078F766D" w14:textId="77777777" w:rsidR="001F6E75" w:rsidRDefault="003F64BB">
            <w:pPr>
              <w:pStyle w:val="Compact"/>
            </w:pPr>
            <w:r>
              <w:rPr>
                <w:rFonts w:hint="eastAsia"/>
              </w:rPr>
              <w:t>时间</w:t>
            </w:r>
          </w:p>
        </w:tc>
        <w:tc>
          <w:tcPr>
            <w:tcW w:w="0" w:type="auto"/>
          </w:tcPr>
          <w:p w14:paraId="25BEEF05" w14:textId="77777777" w:rsidR="001F6E75" w:rsidRDefault="003F64BB">
            <w:pPr>
              <w:pStyle w:val="Compact"/>
            </w:pPr>
            <w:r>
              <w:rPr>
                <w:rFonts w:hint="eastAsia"/>
              </w:rPr>
              <w:t>工作</w:t>
            </w:r>
          </w:p>
        </w:tc>
        <w:tc>
          <w:tcPr>
            <w:tcW w:w="0" w:type="auto"/>
          </w:tcPr>
          <w:p w14:paraId="28E447DE" w14:textId="77777777" w:rsidR="001F6E75" w:rsidRDefault="003F64BB">
            <w:pPr>
              <w:pStyle w:val="Compact"/>
            </w:pPr>
            <w:r>
              <w:rPr>
                <w:rFonts w:hint="eastAsia"/>
              </w:rPr>
              <w:t>代理</w:t>
            </w:r>
          </w:p>
        </w:tc>
      </w:tr>
      <w:tr w:rsidR="001F6E75" w14:paraId="1EB07959" w14:textId="77777777">
        <w:tc>
          <w:tcPr>
            <w:tcW w:w="0" w:type="auto"/>
          </w:tcPr>
          <w:p w14:paraId="6DB0CC76" w14:textId="77777777" w:rsidR="001F6E75" w:rsidRDefault="003F64BB">
            <w:pPr>
              <w:pStyle w:val="Compact"/>
            </w:pPr>
            <w:r>
              <w:t>09-01 – 09-26</w:t>
            </w:r>
          </w:p>
        </w:tc>
        <w:tc>
          <w:tcPr>
            <w:tcW w:w="0" w:type="auto"/>
          </w:tcPr>
          <w:p w14:paraId="32A0C753" w14:textId="77777777" w:rsidR="001F6E75" w:rsidRDefault="003F64BB">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D0B89C0" w14:textId="77777777" w:rsidR="001F6E75" w:rsidRDefault="003F64BB">
            <w:pPr>
              <w:pStyle w:val="Compact"/>
            </w:pPr>
            <w:r>
              <w:t>Codex</w:t>
            </w:r>
          </w:p>
        </w:tc>
      </w:tr>
      <w:tr w:rsidR="001F6E75" w14:paraId="593DF801" w14:textId="77777777">
        <w:tc>
          <w:tcPr>
            <w:tcW w:w="0" w:type="auto"/>
          </w:tcPr>
          <w:p w14:paraId="732C02B4" w14:textId="77777777" w:rsidR="001F6E75" w:rsidRDefault="003F64BB">
            <w:pPr>
              <w:pStyle w:val="Compact"/>
            </w:pPr>
            <w:r>
              <w:t>09-25 – 09-28</w:t>
            </w:r>
          </w:p>
        </w:tc>
        <w:tc>
          <w:tcPr>
            <w:tcW w:w="0" w:type="auto"/>
          </w:tcPr>
          <w:p w14:paraId="7A709625" w14:textId="77777777" w:rsidR="001F6E75" w:rsidRDefault="003F64BB">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4C3CF2DD" w14:textId="77777777" w:rsidR="001F6E75" w:rsidRDefault="003F64BB">
            <w:pPr>
              <w:pStyle w:val="Compact"/>
            </w:pPr>
            <w:r>
              <w:t>Claude Code</w:t>
            </w:r>
          </w:p>
        </w:tc>
      </w:tr>
      <w:tr w:rsidR="001F6E75" w14:paraId="454A7292" w14:textId="77777777">
        <w:tc>
          <w:tcPr>
            <w:tcW w:w="0" w:type="auto"/>
          </w:tcPr>
          <w:p w14:paraId="39601189" w14:textId="77777777" w:rsidR="001F6E75" w:rsidRDefault="003F64BB">
            <w:pPr>
              <w:pStyle w:val="Compact"/>
            </w:pPr>
            <w:r>
              <w:t>09-28 – 09-29</w:t>
            </w:r>
          </w:p>
        </w:tc>
        <w:tc>
          <w:tcPr>
            <w:tcW w:w="0" w:type="auto"/>
          </w:tcPr>
          <w:p w14:paraId="358D8013" w14:textId="77777777" w:rsidR="001F6E75" w:rsidRDefault="003F64BB">
            <w:pPr>
              <w:pStyle w:val="Compact"/>
            </w:pPr>
            <w:r>
              <w:rPr>
                <w:rFonts w:hint="eastAsia"/>
              </w:rPr>
              <w:t>1200</w:t>
            </w:r>
            <w:r>
              <w:rPr>
                <w:rFonts w:hint="eastAsia"/>
              </w:rPr>
              <w:t>轮训练；定点方案；存储规划；行缓存与卷积引擎</w:t>
            </w:r>
            <w:r>
              <w:rPr>
                <w:rFonts w:hint="eastAsia"/>
              </w:rPr>
              <w:t>RTL</w:t>
            </w:r>
          </w:p>
        </w:tc>
        <w:tc>
          <w:tcPr>
            <w:tcW w:w="0" w:type="auto"/>
          </w:tcPr>
          <w:p w14:paraId="10772170" w14:textId="77777777" w:rsidR="001F6E75" w:rsidRDefault="003F64BB">
            <w:pPr>
              <w:pStyle w:val="Compact"/>
            </w:pPr>
            <w:r>
              <w:t>Claude Code</w:t>
            </w:r>
          </w:p>
        </w:tc>
      </w:tr>
      <w:tr w:rsidR="001F6E75" w14:paraId="0BD71785" w14:textId="77777777">
        <w:tc>
          <w:tcPr>
            <w:tcW w:w="0" w:type="auto"/>
          </w:tcPr>
          <w:p w14:paraId="541A1D4F" w14:textId="77777777" w:rsidR="001F6E75" w:rsidRDefault="003F64BB">
            <w:pPr>
              <w:pStyle w:val="Compact"/>
            </w:pPr>
            <w:r>
              <w:t>09-29 – 09-30</w:t>
            </w:r>
          </w:p>
        </w:tc>
        <w:tc>
          <w:tcPr>
            <w:tcW w:w="0" w:type="auto"/>
          </w:tcPr>
          <w:p w14:paraId="08E34A7A" w14:textId="77777777" w:rsidR="001F6E75" w:rsidRDefault="003F64BB">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12ACD795" w14:textId="77777777" w:rsidR="001F6E75" w:rsidRDefault="003F64BB">
            <w:pPr>
              <w:pStyle w:val="Compact"/>
            </w:pPr>
            <w:r>
              <w:t>Codex</w:t>
            </w:r>
          </w:p>
        </w:tc>
      </w:tr>
      <w:tr w:rsidR="001F6E75" w14:paraId="2DC769A2" w14:textId="77777777">
        <w:tc>
          <w:tcPr>
            <w:tcW w:w="0" w:type="auto"/>
          </w:tcPr>
          <w:p w14:paraId="55ADF91F" w14:textId="77777777" w:rsidR="001F6E75" w:rsidRDefault="003F64BB">
            <w:pPr>
              <w:pStyle w:val="Compact"/>
            </w:pPr>
            <w:r>
              <w:t>09-30 – 10-05</w:t>
            </w:r>
          </w:p>
        </w:tc>
        <w:tc>
          <w:tcPr>
            <w:tcW w:w="0" w:type="auto"/>
          </w:tcPr>
          <w:p w14:paraId="0E3AEFC2" w14:textId="77777777" w:rsidR="001F6E75" w:rsidRDefault="003F64BB">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060CA29F" w14:textId="77777777" w:rsidR="001F6E75" w:rsidRDefault="003F64BB">
            <w:pPr>
              <w:pStyle w:val="Compact"/>
            </w:pPr>
            <w:r>
              <w:t>Claude Code</w:t>
            </w:r>
          </w:p>
        </w:tc>
      </w:tr>
      <w:tr w:rsidR="001F6E75" w14:paraId="1CB875D4" w14:textId="77777777">
        <w:tc>
          <w:tcPr>
            <w:tcW w:w="0" w:type="auto"/>
          </w:tcPr>
          <w:p w14:paraId="562C2459" w14:textId="77777777" w:rsidR="001F6E75" w:rsidRDefault="003F64BB">
            <w:pPr>
              <w:pStyle w:val="Compact"/>
            </w:pPr>
            <w:r>
              <w:t>10-05 – 10-07</w:t>
            </w:r>
          </w:p>
        </w:tc>
        <w:tc>
          <w:tcPr>
            <w:tcW w:w="0" w:type="auto"/>
          </w:tcPr>
          <w:p w14:paraId="767B4285" w14:textId="77777777" w:rsidR="001F6E75" w:rsidRDefault="003F64BB">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71B3E080" w14:textId="77777777" w:rsidR="001F6E75" w:rsidRDefault="003F64BB">
            <w:pPr>
              <w:pStyle w:val="Compact"/>
            </w:pPr>
            <w:r>
              <w:t>Claude Code</w:t>
            </w:r>
          </w:p>
        </w:tc>
      </w:tr>
      <w:tr w:rsidR="001F6E75" w14:paraId="4FA5FD16" w14:textId="77777777">
        <w:tc>
          <w:tcPr>
            <w:tcW w:w="0" w:type="auto"/>
          </w:tcPr>
          <w:p w14:paraId="6B8D0C12" w14:textId="77777777" w:rsidR="001F6E75" w:rsidRDefault="003F64BB">
            <w:pPr>
              <w:pStyle w:val="Compact"/>
            </w:pPr>
            <w:r>
              <w:t>10-07 – 10-11</w:t>
            </w:r>
          </w:p>
        </w:tc>
        <w:tc>
          <w:tcPr>
            <w:tcW w:w="0" w:type="auto"/>
          </w:tcPr>
          <w:p w14:paraId="1D150860" w14:textId="77777777" w:rsidR="001F6E75" w:rsidRDefault="003F64BB">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AEF0BD6" w14:textId="77777777" w:rsidR="001F6E75" w:rsidRDefault="003F64BB">
            <w:pPr>
              <w:pStyle w:val="Compact"/>
            </w:pPr>
            <w:r>
              <w:rPr>
                <w:rFonts w:hint="eastAsia"/>
              </w:rPr>
              <w:t>两者</w:t>
            </w:r>
          </w:p>
        </w:tc>
      </w:tr>
    </w:tbl>
    <w:p w14:paraId="2DEB27DC" w14:textId="77777777" w:rsidR="001F6E75" w:rsidRDefault="003F64BB">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3164E7DB" w14:textId="77777777" w:rsidR="001F6E75" w:rsidRDefault="003F64BB">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1F6E75" w14:paraId="1E0E66F3"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071F9A99" w14:textId="77777777" w:rsidR="001F6E75" w:rsidRDefault="003F64BB">
            <w:pPr>
              <w:pStyle w:val="Compact"/>
            </w:pPr>
            <w:r>
              <w:rPr>
                <w:rFonts w:hint="eastAsia"/>
              </w:rPr>
              <w:t>类型</w:t>
            </w:r>
          </w:p>
        </w:tc>
        <w:tc>
          <w:tcPr>
            <w:tcW w:w="0" w:type="auto"/>
          </w:tcPr>
          <w:p w14:paraId="627A917C" w14:textId="77777777" w:rsidR="001F6E75" w:rsidRDefault="003F64BB">
            <w:pPr>
              <w:pStyle w:val="Compact"/>
            </w:pPr>
            <w:r>
              <w:rPr>
                <w:rFonts w:hint="eastAsia"/>
              </w:rPr>
              <w:t>案例</w:t>
            </w:r>
          </w:p>
        </w:tc>
        <w:tc>
          <w:tcPr>
            <w:tcW w:w="0" w:type="auto"/>
          </w:tcPr>
          <w:p w14:paraId="132C1AD7" w14:textId="77777777" w:rsidR="001F6E75" w:rsidRDefault="003F64BB">
            <w:pPr>
              <w:pStyle w:val="Compact"/>
            </w:pPr>
            <w:r>
              <w:rPr>
                <w:rFonts w:hint="eastAsia"/>
              </w:rPr>
              <w:t>结果</w:t>
            </w:r>
          </w:p>
        </w:tc>
      </w:tr>
      <w:tr w:rsidR="001F6E75" w14:paraId="235ED178" w14:textId="77777777">
        <w:tc>
          <w:tcPr>
            <w:tcW w:w="0" w:type="auto"/>
          </w:tcPr>
          <w:p w14:paraId="29903EA3" w14:textId="77777777" w:rsidR="001F6E75" w:rsidRDefault="003F64BB">
            <w:pPr>
              <w:pStyle w:val="Compact"/>
            </w:pPr>
            <w:r>
              <w:rPr>
                <w:rFonts w:hint="eastAsia"/>
              </w:rPr>
              <w:t>参赛者给出关键判断，</w:t>
            </w:r>
            <w:r>
              <w:rPr>
                <w:rFonts w:hint="eastAsia"/>
              </w:rPr>
              <w:t>AI</w:t>
            </w:r>
            <w:r>
              <w:rPr>
                <w:rFonts w:hint="eastAsia"/>
              </w:rPr>
              <w:t>计算与实现</w:t>
            </w:r>
          </w:p>
        </w:tc>
        <w:tc>
          <w:tcPr>
            <w:tcW w:w="0" w:type="auto"/>
          </w:tcPr>
          <w:p w14:paraId="1DBFBC33" w14:textId="77777777" w:rsidR="001F6E75" w:rsidRDefault="003F64BB">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5FA3A0DB" w14:textId="77777777" w:rsidR="001F6E75" w:rsidRDefault="003F64BB">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1F6E75" w14:paraId="6D328BDC" w14:textId="77777777">
        <w:tc>
          <w:tcPr>
            <w:tcW w:w="0" w:type="auto"/>
          </w:tcPr>
          <w:p w14:paraId="0796AF41" w14:textId="77777777" w:rsidR="001F6E75" w:rsidRDefault="003F64BB">
            <w:pPr>
              <w:pStyle w:val="Compact"/>
            </w:pPr>
            <w:r>
              <w:rPr>
                <w:rFonts w:hint="eastAsia"/>
              </w:rPr>
              <w:t>参赛者追问依据，纠正</w:t>
            </w:r>
            <w:r>
              <w:rPr>
                <w:rFonts w:hint="eastAsia"/>
              </w:rPr>
              <w:t>AI</w:t>
            </w:r>
            <w:r>
              <w:rPr>
                <w:rFonts w:hint="eastAsia"/>
              </w:rPr>
              <w:t>的错误前提</w:t>
            </w:r>
          </w:p>
        </w:tc>
        <w:tc>
          <w:tcPr>
            <w:tcW w:w="0" w:type="auto"/>
          </w:tcPr>
          <w:p w14:paraId="3ACE0F1B" w14:textId="77777777" w:rsidR="001F6E75" w:rsidRDefault="003F64BB">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0E264505" w14:textId="77777777" w:rsidR="001F6E75" w:rsidRDefault="003F64BB">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1F6E75" w14:paraId="5C67DF16" w14:textId="77777777">
        <w:tc>
          <w:tcPr>
            <w:tcW w:w="0" w:type="auto"/>
          </w:tcPr>
          <w:p w14:paraId="472C55DB" w14:textId="77777777" w:rsidR="001F6E75" w:rsidRDefault="003F64BB">
            <w:pPr>
              <w:pStyle w:val="Compact"/>
            </w:pPr>
            <w:r>
              <w:rPr>
                <w:rFonts w:hint="eastAsia"/>
              </w:rPr>
              <w:t>参赛者约束模块边界</w:t>
            </w:r>
          </w:p>
        </w:tc>
        <w:tc>
          <w:tcPr>
            <w:tcW w:w="0" w:type="auto"/>
          </w:tcPr>
          <w:p w14:paraId="0AE691CC" w14:textId="77777777" w:rsidR="001F6E75" w:rsidRDefault="003F64BB">
            <w:pPr>
              <w:pStyle w:val="Compact"/>
            </w:pPr>
            <w:r>
              <w:rPr>
                <w:rFonts w:hint="eastAsia"/>
              </w:rPr>
              <w:t>AGC</w:t>
            </w:r>
            <w:r>
              <w:rPr>
                <w:rFonts w:hint="eastAsia"/>
              </w:rPr>
              <w:t>属于射频模块，不依赖基带；帧缓存归物理层，神经网络不重复设置</w:t>
            </w:r>
          </w:p>
        </w:tc>
        <w:tc>
          <w:tcPr>
            <w:tcW w:w="0" w:type="auto"/>
          </w:tcPr>
          <w:p w14:paraId="4A73ED6A" w14:textId="77777777" w:rsidR="001F6E75" w:rsidRDefault="003F64BB">
            <w:pPr>
              <w:pStyle w:val="Compact"/>
            </w:pPr>
            <w:r>
              <w:rPr>
                <w:rFonts w:hint="eastAsia"/>
              </w:rPr>
              <w:t>AGC</w:t>
            </w:r>
            <w:r>
              <w:rPr>
                <w:rFonts w:hint="eastAsia"/>
              </w:rPr>
              <w:t>不与基带耦合；神经网络两端改为带反压的</w:t>
            </w:r>
            <w:r>
              <w:rPr>
                <w:rFonts w:hint="eastAsia"/>
              </w:rPr>
              <w:t>AXI-Stream</w:t>
            </w:r>
          </w:p>
        </w:tc>
      </w:tr>
      <w:tr w:rsidR="001F6E75" w14:paraId="653DA97A" w14:textId="77777777">
        <w:tc>
          <w:tcPr>
            <w:tcW w:w="0" w:type="auto"/>
          </w:tcPr>
          <w:p w14:paraId="17E63832" w14:textId="77777777" w:rsidR="001F6E75" w:rsidRDefault="003F64BB">
            <w:pPr>
              <w:pStyle w:val="Compact"/>
            </w:pPr>
            <w:r>
              <w:rPr>
                <w:rFonts w:hint="eastAsia"/>
              </w:rPr>
              <w:t>参赛者纠正测量口径</w:t>
            </w:r>
          </w:p>
        </w:tc>
        <w:tc>
          <w:tcPr>
            <w:tcW w:w="0" w:type="auto"/>
          </w:tcPr>
          <w:p w14:paraId="76068A89" w14:textId="77777777" w:rsidR="001F6E75" w:rsidRDefault="003F64BB">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73FDA8B2" w14:textId="77777777" w:rsidR="001F6E75" w:rsidRDefault="003F64BB">
            <w:pPr>
              <w:pStyle w:val="Compact"/>
            </w:pPr>
            <w:r>
              <w:rPr>
                <w:rFonts w:hint="eastAsia"/>
              </w:rPr>
              <w:t>改为</w:t>
            </w:r>
            <w:r>
              <w:rPr>
                <w:rFonts w:hint="eastAsia"/>
              </w:rPr>
              <w:t>PL</w:t>
            </w:r>
            <w:r>
              <w:rPr>
                <w:rFonts w:hint="eastAsia"/>
              </w:rPr>
              <w:t>计数器分段时延</w:t>
            </w:r>
          </w:p>
        </w:tc>
      </w:tr>
      <w:tr w:rsidR="001F6E75" w14:paraId="0A06BA0F" w14:textId="77777777">
        <w:tc>
          <w:tcPr>
            <w:tcW w:w="0" w:type="auto"/>
          </w:tcPr>
          <w:p w14:paraId="099B8E0E" w14:textId="77777777" w:rsidR="001F6E75" w:rsidRDefault="003F64BB">
            <w:pPr>
              <w:pStyle w:val="Compact"/>
            </w:pPr>
            <w:r>
              <w:rPr>
                <w:rFonts w:hint="eastAsia"/>
              </w:rPr>
              <w:t>AI</w:t>
            </w:r>
            <w:r>
              <w:rPr>
                <w:rFonts w:hint="eastAsia"/>
              </w:rPr>
              <w:t>发现问题</w:t>
            </w:r>
          </w:p>
        </w:tc>
        <w:tc>
          <w:tcPr>
            <w:tcW w:w="0" w:type="auto"/>
          </w:tcPr>
          <w:p w14:paraId="2FA575AB" w14:textId="77777777" w:rsidR="001F6E75" w:rsidRDefault="003F64BB">
            <w:pPr>
              <w:pStyle w:val="Compact"/>
            </w:pPr>
            <w:r>
              <w:rPr>
                <w:rFonts w:hint="eastAsia"/>
              </w:rPr>
              <w:t>SPI</w:t>
            </w:r>
            <w:r>
              <w:rPr>
                <w:rFonts w:hint="eastAsia"/>
              </w:rPr>
              <w:t>握手错位；量化器多乘了一个系数（由参赛者观察到的训练曲线异常引出）</w:t>
            </w:r>
          </w:p>
        </w:tc>
        <w:tc>
          <w:tcPr>
            <w:tcW w:w="0" w:type="auto"/>
          </w:tcPr>
          <w:p w14:paraId="799FFF01" w14:textId="77777777" w:rsidR="001F6E75" w:rsidRDefault="003F64BB">
            <w:pPr>
              <w:pStyle w:val="Compact"/>
            </w:pPr>
            <w:r>
              <w:rPr>
                <w:rFonts w:hint="eastAsia"/>
              </w:rPr>
              <w:t>校准恢复正常；重新训练</w:t>
            </w:r>
          </w:p>
        </w:tc>
      </w:tr>
      <w:tr w:rsidR="001F6E75" w14:paraId="418A0FB2" w14:textId="77777777">
        <w:tc>
          <w:tcPr>
            <w:tcW w:w="0" w:type="auto"/>
          </w:tcPr>
          <w:p w14:paraId="3F1C8C1E" w14:textId="77777777" w:rsidR="001F6E75" w:rsidRDefault="003F64BB">
            <w:pPr>
              <w:pStyle w:val="Compact"/>
            </w:pPr>
            <w:r>
              <w:rPr>
                <w:rFonts w:hint="eastAsia"/>
              </w:rPr>
              <w:t>两个代理交叉审查</w:t>
            </w:r>
          </w:p>
        </w:tc>
        <w:tc>
          <w:tcPr>
            <w:tcW w:w="0" w:type="auto"/>
          </w:tcPr>
          <w:p w14:paraId="45383D5B" w14:textId="77777777" w:rsidR="001F6E75" w:rsidRDefault="003F64BB">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19969976" w14:textId="77777777" w:rsidR="001F6E75" w:rsidRDefault="003F64BB">
            <w:pPr>
              <w:pStyle w:val="Compact"/>
            </w:pPr>
            <w:r>
              <w:rPr>
                <w:rFonts w:hint="eastAsia"/>
              </w:rPr>
              <w:t>逐条处理，处理记录见</w:t>
            </w:r>
            <w:r>
              <w:rPr>
                <w:rStyle w:val="VerbatimChar"/>
              </w:rPr>
              <w:t>report/llm_collab/claude_codex/</w:t>
            </w:r>
          </w:p>
        </w:tc>
      </w:tr>
    </w:tbl>
    <w:p w14:paraId="6888F29C" w14:textId="77777777" w:rsidR="001F6E75" w:rsidRDefault="003F64BB">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68D0276E" w14:textId="77777777" w:rsidR="001F6E75" w:rsidRDefault="003F64BB">
      <w:pPr>
        <w:pStyle w:val="2"/>
      </w:pPr>
      <w:bookmarkStart w:id="71" w:name="附录b技能包"/>
      <w:bookmarkEnd w:id="70"/>
      <w:r>
        <w:rPr>
          <w:rFonts w:hint="eastAsia"/>
        </w:rPr>
        <w:t>附录</w:t>
      </w:r>
      <w:r>
        <w:rPr>
          <w:rFonts w:hint="eastAsia"/>
        </w:rPr>
        <w:t>B</w:t>
      </w:r>
      <w:r>
        <w:rPr>
          <w:rFonts w:hint="eastAsia"/>
        </w:rPr>
        <w:t>技能包</w:t>
      </w:r>
    </w:p>
    <w:p w14:paraId="1485A239" w14:textId="77777777" w:rsidR="001F6E75" w:rsidRDefault="003F64BB">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65AD1077" w14:textId="77777777" w:rsidR="001F6E75" w:rsidRDefault="003F64BB">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1F6E75" w14:paraId="22094F11"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3B5D8211" w14:textId="77777777" w:rsidR="001F6E75" w:rsidRDefault="003F64BB">
            <w:pPr>
              <w:pStyle w:val="Compact"/>
            </w:pPr>
            <w:r>
              <w:rPr>
                <w:rFonts w:hint="eastAsia"/>
              </w:rPr>
              <w:t>技能</w:t>
            </w:r>
          </w:p>
        </w:tc>
        <w:tc>
          <w:tcPr>
            <w:tcW w:w="0" w:type="auto"/>
          </w:tcPr>
          <w:p w14:paraId="0D53A20B" w14:textId="77777777" w:rsidR="001F6E75" w:rsidRDefault="003F64BB">
            <w:pPr>
              <w:pStyle w:val="Compact"/>
            </w:pPr>
            <w:r>
              <w:rPr>
                <w:rFonts w:hint="eastAsia"/>
              </w:rPr>
              <w:t>解决的问题</w:t>
            </w:r>
          </w:p>
        </w:tc>
        <w:tc>
          <w:tcPr>
            <w:tcW w:w="0" w:type="auto"/>
          </w:tcPr>
          <w:p w14:paraId="5C7C27A2" w14:textId="77777777" w:rsidR="001F6E75" w:rsidRDefault="003F64BB">
            <w:pPr>
              <w:pStyle w:val="Compact"/>
            </w:pPr>
            <w:r>
              <w:rPr>
                <w:rFonts w:hint="eastAsia"/>
              </w:rPr>
              <w:t>附带文件</w:t>
            </w:r>
          </w:p>
        </w:tc>
      </w:tr>
      <w:tr w:rsidR="001F6E75" w14:paraId="38452CCF" w14:textId="77777777">
        <w:tc>
          <w:tcPr>
            <w:tcW w:w="0" w:type="auto"/>
          </w:tcPr>
          <w:p w14:paraId="5A2AF127" w14:textId="77777777" w:rsidR="001F6E75" w:rsidRDefault="003F64BB">
            <w:pPr>
              <w:pStyle w:val="Compact"/>
            </w:pPr>
            <w:r>
              <w:rPr>
                <w:rStyle w:val="VerbatimChar"/>
              </w:rPr>
              <w:t>mali400-offscreen-gles</w:t>
            </w:r>
          </w:p>
        </w:tc>
        <w:tc>
          <w:tcPr>
            <w:tcW w:w="0" w:type="auto"/>
          </w:tcPr>
          <w:p w14:paraId="3C7244ED" w14:textId="77777777" w:rsidR="001F6E75" w:rsidRDefault="003F64BB">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06CB172F" w14:textId="77777777" w:rsidR="001F6E75" w:rsidRDefault="003F64BB">
            <w:pPr>
              <w:pStyle w:val="Compact"/>
            </w:pPr>
            <w:r>
              <w:rPr>
                <w:rFonts w:hint="eastAsia"/>
              </w:rPr>
              <w:t>探测脚本、渲染模板</w:t>
            </w:r>
          </w:p>
        </w:tc>
      </w:tr>
      <w:tr w:rsidR="001F6E75" w14:paraId="359E1BA5" w14:textId="77777777">
        <w:tc>
          <w:tcPr>
            <w:tcW w:w="0" w:type="auto"/>
          </w:tcPr>
          <w:p w14:paraId="50D4C6A8" w14:textId="77777777" w:rsidR="001F6E75" w:rsidRDefault="003F64BB">
            <w:pPr>
              <w:pStyle w:val="Compact"/>
            </w:pPr>
            <w:r>
              <w:rPr>
                <w:rStyle w:val="VerbatimChar"/>
              </w:rPr>
              <w:t>pynq-out-of-tree-kernel-module</w:t>
            </w:r>
          </w:p>
        </w:tc>
        <w:tc>
          <w:tcPr>
            <w:tcW w:w="0" w:type="auto"/>
          </w:tcPr>
          <w:p w14:paraId="0DD6037C" w14:textId="77777777" w:rsidR="001F6E75" w:rsidRDefault="003F64BB">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66506777" w14:textId="77777777" w:rsidR="001F6E75" w:rsidRDefault="003F64BB">
            <w:pPr>
              <w:pStyle w:val="Compact"/>
            </w:pPr>
            <w:r>
              <w:rPr>
                <w:rFonts w:hint="eastAsia"/>
              </w:rPr>
              <w:t>头文件与</w:t>
            </w:r>
            <w:r>
              <w:rPr>
                <w:rFonts w:hint="eastAsia"/>
              </w:rPr>
              <w:t>modpost</w:t>
            </w:r>
            <w:r>
              <w:rPr>
                <w:rFonts w:hint="eastAsia"/>
              </w:rPr>
              <w:t>生成脚本、编译器包装</w:t>
            </w:r>
          </w:p>
        </w:tc>
      </w:tr>
      <w:tr w:rsidR="001F6E75" w14:paraId="09568026" w14:textId="77777777">
        <w:tc>
          <w:tcPr>
            <w:tcW w:w="0" w:type="auto"/>
          </w:tcPr>
          <w:p w14:paraId="0D975380" w14:textId="77777777" w:rsidR="001F6E75" w:rsidRDefault="003F64BB">
            <w:pPr>
              <w:pStyle w:val="Compact"/>
            </w:pPr>
            <w:r>
              <w:rPr>
                <w:rStyle w:val="VerbatimChar"/>
              </w:rPr>
              <w:t>pynq-systemd-autostart</w:t>
            </w:r>
          </w:p>
        </w:tc>
        <w:tc>
          <w:tcPr>
            <w:tcW w:w="0" w:type="auto"/>
          </w:tcPr>
          <w:p w14:paraId="016AFEB7" w14:textId="77777777" w:rsidR="001F6E75" w:rsidRDefault="003F64BB">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00BA6237" w14:textId="77777777" w:rsidR="001F6E75" w:rsidRDefault="003F64BB">
            <w:pPr>
              <w:pStyle w:val="Compact"/>
            </w:pPr>
            <w:r>
              <w:rPr>
                <w:rFonts w:hint="eastAsia"/>
              </w:rPr>
              <w:t>service</w:t>
            </w:r>
            <w:r>
              <w:rPr>
                <w:rFonts w:hint="eastAsia"/>
              </w:rPr>
              <w:t>模板、程序骨架</w:t>
            </w:r>
          </w:p>
        </w:tc>
      </w:tr>
      <w:tr w:rsidR="001F6E75" w14:paraId="53F2BF71" w14:textId="77777777">
        <w:tc>
          <w:tcPr>
            <w:tcW w:w="0" w:type="auto"/>
          </w:tcPr>
          <w:p w14:paraId="567ED834" w14:textId="77777777" w:rsidR="001F6E75" w:rsidRDefault="003F64BB">
            <w:pPr>
              <w:pStyle w:val="Compact"/>
            </w:pPr>
            <w:r>
              <w:rPr>
                <w:rStyle w:val="VerbatimChar"/>
              </w:rPr>
              <w:t>pynq-local-display-gui</w:t>
            </w:r>
          </w:p>
        </w:tc>
        <w:tc>
          <w:tcPr>
            <w:tcW w:w="0" w:type="auto"/>
          </w:tcPr>
          <w:p w14:paraId="5B391C67" w14:textId="77777777" w:rsidR="001F6E75" w:rsidRDefault="003F64BB">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3903702A" w14:textId="77777777" w:rsidR="001F6E75" w:rsidRDefault="003F64BB">
            <w:pPr>
              <w:pStyle w:val="Compact"/>
            </w:pPr>
            <w:r>
              <w:rPr>
                <w:rFonts w:hint="eastAsia"/>
              </w:rPr>
              <w:t>探测、截图、触摸脚本</w:t>
            </w:r>
          </w:p>
        </w:tc>
      </w:tr>
      <w:tr w:rsidR="001F6E75" w14:paraId="695E3577" w14:textId="77777777">
        <w:tc>
          <w:tcPr>
            <w:tcW w:w="0" w:type="auto"/>
          </w:tcPr>
          <w:p w14:paraId="22A73722" w14:textId="77777777" w:rsidR="001F6E75" w:rsidRDefault="003F64BB">
            <w:pPr>
              <w:pStyle w:val="Compact"/>
            </w:pPr>
            <w:r>
              <w:rPr>
                <w:rStyle w:val="VerbatimChar"/>
              </w:rPr>
              <w:t>pynq-dma-stale-transfer</w:t>
            </w:r>
          </w:p>
        </w:tc>
        <w:tc>
          <w:tcPr>
            <w:tcW w:w="0" w:type="auto"/>
          </w:tcPr>
          <w:p w14:paraId="03FAC81B" w14:textId="77777777" w:rsidR="001F6E75" w:rsidRDefault="003F64BB">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46DB627D" w14:textId="77777777" w:rsidR="001F6E75" w:rsidRDefault="003F64BB">
            <w:pPr>
              <w:pStyle w:val="Compact"/>
            </w:pPr>
            <w:r>
              <w:t>—</w:t>
            </w:r>
          </w:p>
        </w:tc>
      </w:tr>
    </w:tbl>
    <w:p w14:paraId="5E361130" w14:textId="77777777" w:rsidR="001F6E75" w:rsidRDefault="003F64BB">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5B3E3B0C" w14:textId="77777777" w:rsidR="001F6E75" w:rsidRDefault="003F64BB">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1F6E75" w14:paraId="7069B20E"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7D6C28AD" w14:textId="77777777" w:rsidR="001F6E75" w:rsidRDefault="003F64BB">
            <w:pPr>
              <w:pStyle w:val="Compact"/>
            </w:pPr>
            <w:r>
              <w:rPr>
                <w:rFonts w:hint="eastAsia"/>
              </w:rPr>
              <w:t>技能</w:t>
            </w:r>
          </w:p>
        </w:tc>
        <w:tc>
          <w:tcPr>
            <w:tcW w:w="0" w:type="auto"/>
          </w:tcPr>
          <w:p w14:paraId="39617593" w14:textId="77777777" w:rsidR="001F6E75" w:rsidRDefault="003F64BB">
            <w:pPr>
              <w:pStyle w:val="Compact"/>
            </w:pPr>
            <w:r>
              <w:rPr>
                <w:rFonts w:hint="eastAsia"/>
              </w:rPr>
              <w:t>从哪些失败或观察中总结</w:t>
            </w:r>
          </w:p>
        </w:tc>
        <w:tc>
          <w:tcPr>
            <w:tcW w:w="0" w:type="auto"/>
          </w:tcPr>
          <w:p w14:paraId="6AE864A3" w14:textId="77777777" w:rsidR="001F6E75" w:rsidRDefault="003F64BB">
            <w:pPr>
              <w:pStyle w:val="Compact"/>
            </w:pPr>
            <w:r>
              <w:rPr>
                <w:rFonts w:hint="eastAsia"/>
              </w:rPr>
              <w:t>失效条件</w:t>
            </w:r>
          </w:p>
        </w:tc>
      </w:tr>
      <w:tr w:rsidR="001F6E75" w14:paraId="046FD7B6" w14:textId="77777777">
        <w:tc>
          <w:tcPr>
            <w:tcW w:w="0" w:type="auto"/>
          </w:tcPr>
          <w:p w14:paraId="21E0B235" w14:textId="77777777" w:rsidR="001F6E75" w:rsidRDefault="003F64BB">
            <w:pPr>
              <w:pStyle w:val="Compact"/>
            </w:pPr>
            <w:r>
              <w:rPr>
                <w:rStyle w:val="VerbatimChar"/>
              </w:rPr>
              <w:t>mali400-offscreen-gles</w:t>
            </w:r>
          </w:p>
        </w:tc>
        <w:tc>
          <w:tcPr>
            <w:tcW w:w="0" w:type="auto"/>
          </w:tcPr>
          <w:p w14:paraId="44215D1E" w14:textId="77777777" w:rsidR="001F6E75" w:rsidRDefault="003F64BB">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EFE14C6" w14:textId="77777777" w:rsidR="001F6E75" w:rsidRDefault="003F64BB">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1F6E75" w14:paraId="1DC2C62A" w14:textId="77777777">
        <w:tc>
          <w:tcPr>
            <w:tcW w:w="0" w:type="auto"/>
          </w:tcPr>
          <w:p w14:paraId="51B3042F" w14:textId="77777777" w:rsidR="001F6E75" w:rsidRDefault="003F64BB">
            <w:pPr>
              <w:pStyle w:val="Compact"/>
            </w:pPr>
            <w:r>
              <w:rPr>
                <w:rStyle w:val="VerbatimChar"/>
              </w:rPr>
              <w:t>pynq-out-of-tree-kernel-module</w:t>
            </w:r>
          </w:p>
        </w:tc>
        <w:tc>
          <w:tcPr>
            <w:tcW w:w="0" w:type="auto"/>
          </w:tcPr>
          <w:p w14:paraId="5BB45936" w14:textId="77777777" w:rsidR="001F6E75" w:rsidRDefault="003F64BB">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30CF5A2A" w14:textId="77777777" w:rsidR="001F6E75" w:rsidRDefault="003F64BB">
            <w:pPr>
              <w:pStyle w:val="Compact"/>
            </w:pPr>
            <w:r>
              <w:rPr>
                <w:rFonts w:hint="eastAsia"/>
              </w:rPr>
              <w:t>选项只能编进内核、不能编为模块；强制模块签名；已有对应当前内核的发行版软件包</w:t>
            </w:r>
          </w:p>
        </w:tc>
      </w:tr>
      <w:tr w:rsidR="001F6E75" w14:paraId="3E92D7B7" w14:textId="77777777">
        <w:tc>
          <w:tcPr>
            <w:tcW w:w="0" w:type="auto"/>
          </w:tcPr>
          <w:p w14:paraId="543908FB" w14:textId="77777777" w:rsidR="001F6E75" w:rsidRDefault="003F64BB">
            <w:pPr>
              <w:pStyle w:val="Compact"/>
            </w:pPr>
            <w:r>
              <w:rPr>
                <w:rStyle w:val="VerbatimChar"/>
              </w:rPr>
              <w:t>pynq-systemd-autostart</w:t>
            </w:r>
          </w:p>
        </w:tc>
        <w:tc>
          <w:tcPr>
            <w:tcW w:w="0" w:type="auto"/>
          </w:tcPr>
          <w:p w14:paraId="2B1A6937" w14:textId="77777777" w:rsidR="001F6E75" w:rsidRDefault="003F64BB">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F432944" w14:textId="77777777" w:rsidR="001F6E75" w:rsidRDefault="003F64BB">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1F6E75" w14:paraId="57BF44D6" w14:textId="77777777">
        <w:tc>
          <w:tcPr>
            <w:tcW w:w="0" w:type="auto"/>
          </w:tcPr>
          <w:p w14:paraId="226A624C" w14:textId="77777777" w:rsidR="001F6E75" w:rsidRDefault="003F64BB">
            <w:pPr>
              <w:pStyle w:val="Compact"/>
            </w:pPr>
            <w:r>
              <w:rPr>
                <w:rStyle w:val="VerbatimChar"/>
              </w:rPr>
              <w:t>pynq-local-display-gui</w:t>
            </w:r>
          </w:p>
        </w:tc>
        <w:tc>
          <w:tcPr>
            <w:tcW w:w="0" w:type="auto"/>
          </w:tcPr>
          <w:p w14:paraId="6649B6C7" w14:textId="77777777" w:rsidR="001F6E75" w:rsidRDefault="003F64BB">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34F5E0D6" w14:textId="77777777" w:rsidR="001F6E75" w:rsidRDefault="003F64BB">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1F6E75" w14:paraId="1B7E3F49" w14:textId="77777777">
        <w:tc>
          <w:tcPr>
            <w:tcW w:w="0" w:type="auto"/>
          </w:tcPr>
          <w:p w14:paraId="5FC0B070" w14:textId="77777777" w:rsidR="001F6E75" w:rsidRDefault="003F64BB">
            <w:pPr>
              <w:pStyle w:val="Compact"/>
            </w:pPr>
            <w:r>
              <w:rPr>
                <w:rStyle w:val="VerbatimChar"/>
              </w:rPr>
              <w:t>pynq-dma-stale-transfer</w:t>
            </w:r>
          </w:p>
        </w:tc>
        <w:tc>
          <w:tcPr>
            <w:tcW w:w="0" w:type="auto"/>
          </w:tcPr>
          <w:p w14:paraId="7E3DABB3" w14:textId="77777777" w:rsidR="001F6E75" w:rsidRDefault="003F64BB">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1EF0EB44" w14:textId="77777777" w:rsidR="001F6E75" w:rsidRDefault="003F64BB">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54E941B" w14:textId="77777777" w:rsidR="001F6E75" w:rsidRDefault="003F64BB">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4294BFAD" w14:textId="77777777" w:rsidR="001F6E75" w:rsidRDefault="003F64BB">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5F8A30F4" w14:textId="77777777" w:rsidR="001F6E75" w:rsidRDefault="003F64BB">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1F6E75" w14:paraId="0893D7C7" w14:textId="77777777" w:rsidTr="001F6E75">
        <w:trPr>
          <w:cnfStyle w:val="100000000000" w:firstRow="1" w:lastRow="0" w:firstColumn="0" w:lastColumn="0" w:oddVBand="0" w:evenVBand="0" w:oddHBand="0" w:evenHBand="0" w:firstRowFirstColumn="0" w:firstRowLastColumn="0" w:lastRowFirstColumn="0" w:lastRowLastColumn="0"/>
          <w:tblHeader/>
        </w:trPr>
        <w:tc>
          <w:tcPr>
            <w:tcW w:w="0" w:type="auto"/>
          </w:tcPr>
          <w:p w14:paraId="5384EA10" w14:textId="77777777" w:rsidR="001F6E75" w:rsidRDefault="003F64BB">
            <w:pPr>
              <w:pStyle w:val="Compact"/>
            </w:pPr>
            <w:r>
              <w:rPr>
                <w:rFonts w:hint="eastAsia"/>
              </w:rPr>
              <w:t>场景</w:t>
            </w:r>
          </w:p>
        </w:tc>
        <w:tc>
          <w:tcPr>
            <w:tcW w:w="0" w:type="auto"/>
          </w:tcPr>
          <w:p w14:paraId="2D145775" w14:textId="77777777" w:rsidR="001F6E75" w:rsidRDefault="003F64BB">
            <w:pPr>
              <w:pStyle w:val="Compact"/>
              <w:jc w:val="right"/>
            </w:pPr>
            <w:r>
              <w:rPr>
                <w:rFonts w:hint="eastAsia"/>
              </w:rPr>
              <w:t>Grok</w:t>
            </w:r>
            <w:r>
              <w:rPr>
                <w:rFonts w:hint="eastAsia"/>
              </w:rPr>
              <w:t>无技能</w:t>
            </w:r>
          </w:p>
        </w:tc>
        <w:tc>
          <w:tcPr>
            <w:tcW w:w="0" w:type="auto"/>
          </w:tcPr>
          <w:p w14:paraId="006BEFB6" w14:textId="77777777" w:rsidR="001F6E75" w:rsidRDefault="003F64BB">
            <w:pPr>
              <w:pStyle w:val="Compact"/>
              <w:jc w:val="right"/>
            </w:pPr>
            <w:r>
              <w:rPr>
                <w:rFonts w:hint="eastAsia"/>
              </w:rPr>
              <w:t>Grok</w:t>
            </w:r>
            <w:r>
              <w:rPr>
                <w:rFonts w:hint="eastAsia"/>
              </w:rPr>
              <w:t>有技能</w:t>
            </w:r>
          </w:p>
        </w:tc>
        <w:tc>
          <w:tcPr>
            <w:tcW w:w="0" w:type="auto"/>
          </w:tcPr>
          <w:p w14:paraId="47D7C22E" w14:textId="77777777" w:rsidR="001F6E75" w:rsidRDefault="003F64BB">
            <w:pPr>
              <w:pStyle w:val="Compact"/>
              <w:jc w:val="right"/>
            </w:pPr>
            <w:r>
              <w:rPr>
                <w:rFonts w:hint="eastAsia"/>
              </w:rPr>
              <w:t>加速</w:t>
            </w:r>
          </w:p>
        </w:tc>
        <w:tc>
          <w:tcPr>
            <w:tcW w:w="0" w:type="auto"/>
          </w:tcPr>
          <w:p w14:paraId="3B4126DE" w14:textId="77777777" w:rsidR="001F6E75" w:rsidRDefault="003F64BB">
            <w:pPr>
              <w:pStyle w:val="Compact"/>
              <w:jc w:val="right"/>
            </w:pPr>
            <w:r>
              <w:rPr>
                <w:rFonts w:hint="eastAsia"/>
              </w:rPr>
              <w:t>DeepSeek</w:t>
            </w:r>
            <w:r>
              <w:rPr>
                <w:rFonts w:hint="eastAsia"/>
              </w:rPr>
              <w:t>无技能</w:t>
            </w:r>
          </w:p>
        </w:tc>
        <w:tc>
          <w:tcPr>
            <w:tcW w:w="0" w:type="auto"/>
          </w:tcPr>
          <w:p w14:paraId="4D7CF4E1" w14:textId="77777777" w:rsidR="001F6E75" w:rsidRDefault="003F64BB">
            <w:pPr>
              <w:pStyle w:val="Compact"/>
              <w:jc w:val="right"/>
            </w:pPr>
            <w:r>
              <w:rPr>
                <w:rFonts w:hint="eastAsia"/>
              </w:rPr>
              <w:t>DeepSeek</w:t>
            </w:r>
            <w:r>
              <w:rPr>
                <w:rFonts w:hint="eastAsia"/>
              </w:rPr>
              <w:t>有技能</w:t>
            </w:r>
          </w:p>
        </w:tc>
        <w:tc>
          <w:tcPr>
            <w:tcW w:w="0" w:type="auto"/>
          </w:tcPr>
          <w:p w14:paraId="4DCB3A99" w14:textId="77777777" w:rsidR="001F6E75" w:rsidRDefault="003F64BB">
            <w:pPr>
              <w:pStyle w:val="Compact"/>
              <w:jc w:val="right"/>
            </w:pPr>
            <w:r>
              <w:rPr>
                <w:rFonts w:hint="eastAsia"/>
              </w:rPr>
              <w:t>加速</w:t>
            </w:r>
          </w:p>
        </w:tc>
      </w:tr>
      <w:tr w:rsidR="001F6E75" w14:paraId="28563200" w14:textId="77777777">
        <w:tc>
          <w:tcPr>
            <w:tcW w:w="0" w:type="auto"/>
          </w:tcPr>
          <w:p w14:paraId="2AC998C1" w14:textId="77777777" w:rsidR="001F6E75" w:rsidRDefault="003F64BB">
            <w:pPr>
              <w:pStyle w:val="Compact"/>
            </w:pPr>
            <w:r>
              <w:rPr>
                <w:rFonts w:hint="eastAsia"/>
              </w:rPr>
              <w:t>DMA</w:t>
            </w:r>
            <w:r>
              <w:rPr>
                <w:rFonts w:hint="eastAsia"/>
              </w:rPr>
              <w:t>遗留传输</w:t>
            </w:r>
          </w:p>
        </w:tc>
        <w:tc>
          <w:tcPr>
            <w:tcW w:w="0" w:type="auto"/>
          </w:tcPr>
          <w:p w14:paraId="12F5E514" w14:textId="77777777" w:rsidR="001F6E75" w:rsidRDefault="003F64BB">
            <w:pPr>
              <w:pStyle w:val="Compact"/>
              <w:jc w:val="right"/>
            </w:pPr>
            <w:r>
              <w:t>1199</w:t>
            </w:r>
          </w:p>
        </w:tc>
        <w:tc>
          <w:tcPr>
            <w:tcW w:w="0" w:type="auto"/>
          </w:tcPr>
          <w:p w14:paraId="7E61F63F" w14:textId="77777777" w:rsidR="001F6E75" w:rsidRDefault="003F64BB">
            <w:pPr>
              <w:pStyle w:val="Compact"/>
              <w:jc w:val="right"/>
            </w:pPr>
            <w:r>
              <w:t>479</w:t>
            </w:r>
          </w:p>
        </w:tc>
        <w:tc>
          <w:tcPr>
            <w:tcW w:w="0" w:type="auto"/>
          </w:tcPr>
          <w:p w14:paraId="0F30C1C1" w14:textId="77777777" w:rsidR="001F6E75" w:rsidRDefault="003F64BB">
            <w:pPr>
              <w:pStyle w:val="Compact"/>
              <w:jc w:val="right"/>
            </w:pPr>
            <w:r>
              <w:t>2.5×</w:t>
            </w:r>
          </w:p>
        </w:tc>
        <w:tc>
          <w:tcPr>
            <w:tcW w:w="0" w:type="auto"/>
          </w:tcPr>
          <w:p w14:paraId="5C85CE1F" w14:textId="77777777" w:rsidR="001F6E75" w:rsidRDefault="003F64BB">
            <w:pPr>
              <w:pStyle w:val="Compact"/>
              <w:jc w:val="right"/>
            </w:pPr>
            <w:r>
              <w:t>143</w:t>
            </w:r>
          </w:p>
        </w:tc>
        <w:tc>
          <w:tcPr>
            <w:tcW w:w="0" w:type="auto"/>
          </w:tcPr>
          <w:p w14:paraId="14416045" w14:textId="77777777" w:rsidR="001F6E75" w:rsidRDefault="003F64BB">
            <w:pPr>
              <w:pStyle w:val="Compact"/>
              <w:jc w:val="right"/>
            </w:pPr>
            <w:r>
              <w:t>24</w:t>
            </w:r>
          </w:p>
        </w:tc>
        <w:tc>
          <w:tcPr>
            <w:tcW w:w="0" w:type="auto"/>
          </w:tcPr>
          <w:p w14:paraId="2B16E4D9" w14:textId="77777777" w:rsidR="001F6E75" w:rsidRDefault="003F64BB">
            <w:pPr>
              <w:pStyle w:val="Compact"/>
              <w:jc w:val="right"/>
            </w:pPr>
            <w:r>
              <w:t>6.0×</w:t>
            </w:r>
          </w:p>
        </w:tc>
      </w:tr>
      <w:tr w:rsidR="001F6E75" w14:paraId="242A85C9" w14:textId="77777777">
        <w:tc>
          <w:tcPr>
            <w:tcW w:w="0" w:type="auto"/>
          </w:tcPr>
          <w:p w14:paraId="0DC8E353" w14:textId="77777777" w:rsidR="001F6E75" w:rsidRDefault="003F64BB">
            <w:pPr>
              <w:pStyle w:val="Compact"/>
            </w:pPr>
            <w:r>
              <w:t>Mali-400</w:t>
            </w:r>
          </w:p>
        </w:tc>
        <w:tc>
          <w:tcPr>
            <w:tcW w:w="0" w:type="auto"/>
          </w:tcPr>
          <w:p w14:paraId="6EC598E7" w14:textId="77777777" w:rsidR="001F6E75" w:rsidRDefault="003F64BB">
            <w:pPr>
              <w:pStyle w:val="Compact"/>
              <w:jc w:val="right"/>
            </w:pPr>
            <w:r>
              <w:t>1321</w:t>
            </w:r>
          </w:p>
        </w:tc>
        <w:tc>
          <w:tcPr>
            <w:tcW w:w="0" w:type="auto"/>
          </w:tcPr>
          <w:p w14:paraId="2D87C723" w14:textId="77777777" w:rsidR="001F6E75" w:rsidRDefault="003F64BB">
            <w:pPr>
              <w:pStyle w:val="Compact"/>
              <w:jc w:val="right"/>
            </w:pPr>
            <w:r>
              <w:t>132</w:t>
            </w:r>
          </w:p>
        </w:tc>
        <w:tc>
          <w:tcPr>
            <w:tcW w:w="0" w:type="auto"/>
          </w:tcPr>
          <w:p w14:paraId="4CEF4EE0" w14:textId="77777777" w:rsidR="001F6E75" w:rsidRDefault="003F64BB">
            <w:pPr>
              <w:pStyle w:val="Compact"/>
              <w:jc w:val="right"/>
            </w:pPr>
            <w:r>
              <w:t>10×</w:t>
            </w:r>
          </w:p>
        </w:tc>
        <w:tc>
          <w:tcPr>
            <w:tcW w:w="0" w:type="auto"/>
          </w:tcPr>
          <w:p w14:paraId="13B1B3F4" w14:textId="77777777" w:rsidR="001F6E75" w:rsidRDefault="003F64BB">
            <w:pPr>
              <w:pStyle w:val="Compact"/>
              <w:jc w:val="right"/>
            </w:pPr>
            <w:r>
              <w:t>401</w:t>
            </w:r>
          </w:p>
        </w:tc>
        <w:tc>
          <w:tcPr>
            <w:tcW w:w="0" w:type="auto"/>
          </w:tcPr>
          <w:p w14:paraId="2351638C" w14:textId="77777777" w:rsidR="001F6E75" w:rsidRDefault="003F64BB">
            <w:pPr>
              <w:pStyle w:val="Compact"/>
              <w:jc w:val="right"/>
            </w:pPr>
            <w:r>
              <w:t>96</w:t>
            </w:r>
          </w:p>
        </w:tc>
        <w:tc>
          <w:tcPr>
            <w:tcW w:w="0" w:type="auto"/>
          </w:tcPr>
          <w:p w14:paraId="0464A56A" w14:textId="77777777" w:rsidR="001F6E75" w:rsidRDefault="003F64BB">
            <w:pPr>
              <w:pStyle w:val="Compact"/>
              <w:jc w:val="right"/>
            </w:pPr>
            <w:r>
              <w:t>4.2×</w:t>
            </w:r>
          </w:p>
        </w:tc>
      </w:tr>
      <w:tr w:rsidR="001F6E75" w14:paraId="7A7BEC24" w14:textId="77777777">
        <w:tc>
          <w:tcPr>
            <w:tcW w:w="0" w:type="auto"/>
          </w:tcPr>
          <w:p w14:paraId="0E5B454B" w14:textId="77777777" w:rsidR="001F6E75" w:rsidRDefault="003F64BB">
            <w:pPr>
              <w:pStyle w:val="Compact"/>
            </w:pPr>
            <w:r>
              <w:rPr>
                <w:rFonts w:hint="eastAsia"/>
              </w:rPr>
              <w:t>板载屏排版</w:t>
            </w:r>
          </w:p>
        </w:tc>
        <w:tc>
          <w:tcPr>
            <w:tcW w:w="0" w:type="auto"/>
          </w:tcPr>
          <w:p w14:paraId="5E7DF67B" w14:textId="77777777" w:rsidR="001F6E75" w:rsidRDefault="003F64BB">
            <w:pPr>
              <w:pStyle w:val="Compact"/>
              <w:jc w:val="right"/>
            </w:pPr>
            <w:r>
              <w:t>514</w:t>
            </w:r>
          </w:p>
        </w:tc>
        <w:tc>
          <w:tcPr>
            <w:tcW w:w="0" w:type="auto"/>
          </w:tcPr>
          <w:p w14:paraId="2165BB48" w14:textId="77777777" w:rsidR="001F6E75" w:rsidRDefault="003F64BB">
            <w:pPr>
              <w:pStyle w:val="Compact"/>
              <w:jc w:val="right"/>
            </w:pPr>
            <w:r>
              <w:t>295</w:t>
            </w:r>
          </w:p>
        </w:tc>
        <w:tc>
          <w:tcPr>
            <w:tcW w:w="0" w:type="auto"/>
          </w:tcPr>
          <w:p w14:paraId="56CE7087" w14:textId="77777777" w:rsidR="001F6E75" w:rsidRDefault="003F64BB">
            <w:pPr>
              <w:pStyle w:val="Compact"/>
              <w:jc w:val="right"/>
            </w:pPr>
            <w:r>
              <w:t>1.7×</w:t>
            </w:r>
          </w:p>
        </w:tc>
        <w:tc>
          <w:tcPr>
            <w:tcW w:w="0" w:type="auto"/>
          </w:tcPr>
          <w:p w14:paraId="48BFCDCC" w14:textId="77777777" w:rsidR="001F6E75" w:rsidRDefault="003F64BB">
            <w:pPr>
              <w:pStyle w:val="Compact"/>
              <w:jc w:val="right"/>
            </w:pPr>
            <w:r>
              <w:t>218</w:t>
            </w:r>
          </w:p>
        </w:tc>
        <w:tc>
          <w:tcPr>
            <w:tcW w:w="0" w:type="auto"/>
          </w:tcPr>
          <w:p w14:paraId="0146F463" w14:textId="77777777" w:rsidR="001F6E75" w:rsidRDefault="003F64BB">
            <w:pPr>
              <w:pStyle w:val="Compact"/>
              <w:jc w:val="right"/>
            </w:pPr>
            <w:r>
              <w:t>81</w:t>
            </w:r>
          </w:p>
        </w:tc>
        <w:tc>
          <w:tcPr>
            <w:tcW w:w="0" w:type="auto"/>
          </w:tcPr>
          <w:p w14:paraId="1A1A3550" w14:textId="77777777" w:rsidR="001F6E75" w:rsidRDefault="003F64BB">
            <w:pPr>
              <w:pStyle w:val="Compact"/>
              <w:jc w:val="right"/>
            </w:pPr>
            <w:r>
              <w:t>2.7×</w:t>
            </w:r>
          </w:p>
        </w:tc>
      </w:tr>
      <w:tr w:rsidR="001F6E75" w14:paraId="14C0B758" w14:textId="77777777">
        <w:tc>
          <w:tcPr>
            <w:tcW w:w="0" w:type="auto"/>
          </w:tcPr>
          <w:p w14:paraId="7F1F219D" w14:textId="77777777" w:rsidR="001F6E75" w:rsidRDefault="003F64BB">
            <w:pPr>
              <w:pStyle w:val="Compact"/>
            </w:pPr>
            <w:r>
              <w:rPr>
                <w:rFonts w:hint="eastAsia"/>
              </w:rPr>
              <w:t>开机自启</w:t>
            </w:r>
          </w:p>
        </w:tc>
        <w:tc>
          <w:tcPr>
            <w:tcW w:w="0" w:type="auto"/>
          </w:tcPr>
          <w:p w14:paraId="68598848" w14:textId="77777777" w:rsidR="001F6E75" w:rsidRDefault="003F64BB">
            <w:pPr>
              <w:pStyle w:val="Compact"/>
              <w:jc w:val="right"/>
            </w:pPr>
            <w:r>
              <w:t>1404</w:t>
            </w:r>
          </w:p>
        </w:tc>
        <w:tc>
          <w:tcPr>
            <w:tcW w:w="0" w:type="auto"/>
          </w:tcPr>
          <w:p w14:paraId="4DCE22EC" w14:textId="77777777" w:rsidR="001F6E75" w:rsidRDefault="003F64BB">
            <w:pPr>
              <w:pStyle w:val="Compact"/>
              <w:jc w:val="right"/>
            </w:pPr>
            <w:r>
              <w:t>295</w:t>
            </w:r>
          </w:p>
        </w:tc>
        <w:tc>
          <w:tcPr>
            <w:tcW w:w="0" w:type="auto"/>
          </w:tcPr>
          <w:p w14:paraId="781E9FBB" w14:textId="77777777" w:rsidR="001F6E75" w:rsidRDefault="003F64BB">
            <w:pPr>
              <w:pStyle w:val="Compact"/>
              <w:jc w:val="right"/>
            </w:pPr>
            <w:r>
              <w:t>4.8×</w:t>
            </w:r>
          </w:p>
        </w:tc>
        <w:tc>
          <w:tcPr>
            <w:tcW w:w="0" w:type="auto"/>
          </w:tcPr>
          <w:p w14:paraId="49E2CDA2" w14:textId="77777777" w:rsidR="001F6E75" w:rsidRDefault="003F64BB">
            <w:pPr>
              <w:pStyle w:val="Compact"/>
              <w:jc w:val="right"/>
            </w:pPr>
            <w:r>
              <w:t>202</w:t>
            </w:r>
          </w:p>
        </w:tc>
        <w:tc>
          <w:tcPr>
            <w:tcW w:w="0" w:type="auto"/>
          </w:tcPr>
          <w:p w14:paraId="1CF78DB4" w14:textId="77777777" w:rsidR="001F6E75" w:rsidRDefault="003F64BB">
            <w:pPr>
              <w:pStyle w:val="Compact"/>
              <w:jc w:val="right"/>
            </w:pPr>
            <w:r>
              <w:t>137</w:t>
            </w:r>
          </w:p>
        </w:tc>
        <w:tc>
          <w:tcPr>
            <w:tcW w:w="0" w:type="auto"/>
          </w:tcPr>
          <w:p w14:paraId="600401AA" w14:textId="77777777" w:rsidR="001F6E75" w:rsidRDefault="003F64BB">
            <w:pPr>
              <w:pStyle w:val="Compact"/>
              <w:jc w:val="right"/>
            </w:pPr>
            <w:r>
              <w:t>1.5×</w:t>
            </w:r>
          </w:p>
        </w:tc>
      </w:tr>
      <w:tr w:rsidR="001F6E75" w14:paraId="0D14B674" w14:textId="77777777">
        <w:tc>
          <w:tcPr>
            <w:tcW w:w="0" w:type="auto"/>
          </w:tcPr>
          <w:p w14:paraId="4046639D" w14:textId="77777777" w:rsidR="001F6E75" w:rsidRDefault="003F64BB">
            <w:pPr>
              <w:pStyle w:val="Compact"/>
            </w:pPr>
            <w:r>
              <w:rPr>
                <w:rFonts w:hint="eastAsia"/>
              </w:rPr>
              <w:t>补编内核模块</w:t>
            </w:r>
          </w:p>
        </w:tc>
        <w:tc>
          <w:tcPr>
            <w:tcW w:w="0" w:type="auto"/>
          </w:tcPr>
          <w:p w14:paraId="67686429" w14:textId="77777777" w:rsidR="001F6E75" w:rsidRDefault="003F64BB">
            <w:pPr>
              <w:pStyle w:val="Compact"/>
              <w:jc w:val="right"/>
            </w:pPr>
            <w:r>
              <w:t>1783</w:t>
            </w:r>
          </w:p>
        </w:tc>
        <w:tc>
          <w:tcPr>
            <w:tcW w:w="0" w:type="auto"/>
          </w:tcPr>
          <w:p w14:paraId="2AD768D7" w14:textId="77777777" w:rsidR="001F6E75" w:rsidRDefault="003F64BB">
            <w:pPr>
              <w:pStyle w:val="Compact"/>
              <w:jc w:val="right"/>
            </w:pPr>
            <w:r>
              <w:t>392</w:t>
            </w:r>
          </w:p>
        </w:tc>
        <w:tc>
          <w:tcPr>
            <w:tcW w:w="0" w:type="auto"/>
          </w:tcPr>
          <w:p w14:paraId="24DDC1D2" w14:textId="77777777" w:rsidR="001F6E75" w:rsidRDefault="003F64BB">
            <w:pPr>
              <w:pStyle w:val="Compact"/>
              <w:jc w:val="right"/>
            </w:pPr>
            <w:r>
              <w:t>4.5×</w:t>
            </w:r>
          </w:p>
        </w:tc>
        <w:tc>
          <w:tcPr>
            <w:tcW w:w="0" w:type="auto"/>
          </w:tcPr>
          <w:p w14:paraId="6A61543A" w14:textId="77777777" w:rsidR="001F6E75" w:rsidRDefault="003F64BB">
            <w:pPr>
              <w:pStyle w:val="Compact"/>
              <w:jc w:val="right"/>
            </w:pPr>
            <w:r>
              <w:t>2530</w:t>
            </w:r>
          </w:p>
        </w:tc>
        <w:tc>
          <w:tcPr>
            <w:tcW w:w="0" w:type="auto"/>
          </w:tcPr>
          <w:p w14:paraId="32E92517" w14:textId="77777777" w:rsidR="001F6E75" w:rsidRDefault="003F64BB">
            <w:pPr>
              <w:pStyle w:val="Compact"/>
              <w:jc w:val="right"/>
            </w:pPr>
            <w:r>
              <w:t>160</w:t>
            </w:r>
          </w:p>
        </w:tc>
        <w:tc>
          <w:tcPr>
            <w:tcW w:w="0" w:type="auto"/>
          </w:tcPr>
          <w:p w14:paraId="3540AC09" w14:textId="77777777" w:rsidR="001F6E75" w:rsidRDefault="003F64BB">
            <w:pPr>
              <w:pStyle w:val="Compact"/>
              <w:jc w:val="right"/>
            </w:pPr>
            <w:r>
              <w:t>16×</w:t>
            </w:r>
          </w:p>
        </w:tc>
      </w:tr>
    </w:tbl>
    <w:p w14:paraId="6EA84A2B" w14:textId="77777777" w:rsidR="001F6E75" w:rsidRDefault="003F64BB">
      <w:pPr>
        <w:pStyle w:val="FigurePara"/>
      </w:pPr>
      <w:r>
        <w:rPr>
          <w:noProof/>
        </w:rPr>
        <w:drawing>
          <wp:inline distT="0" distB="0" distL="0" distR="0" wp14:anchorId="7BE14D73" wp14:editId="0D654145">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49323F25" w14:textId="77777777" w:rsidR="001F6E75" w:rsidRDefault="003F64BB">
      <w:pPr>
        <w:pStyle w:val="CaptionPara"/>
      </w:pPr>
      <w:r>
        <w:rPr>
          <w:rFonts w:hint="eastAsia"/>
        </w:rPr>
        <w:t>图</w:t>
      </w:r>
      <w:r>
        <w:rPr>
          <w:rFonts w:hint="eastAsia"/>
        </w:rPr>
        <w:t>B-1</w:t>
      </w:r>
      <w:r>
        <w:t xml:space="preserve">　</w:t>
      </w:r>
      <w:r>
        <w:rPr>
          <w:rFonts w:hint="eastAsia"/>
        </w:rPr>
        <w:t>有无技能的完成时间。</w:t>
      </w:r>
    </w:p>
    <w:p w14:paraId="27AD3B18" w14:textId="77777777" w:rsidR="001F6E75" w:rsidRDefault="003F64BB">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3BC0DA97" w14:textId="77777777" w:rsidR="001F6E75" w:rsidRDefault="003F64BB">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708EA8A5" w14:textId="77777777" w:rsidR="001F6E75" w:rsidRDefault="003F64BB">
      <w:pPr>
        <w:pStyle w:val="FirstParagraph"/>
      </w:pPr>
      <w:r>
        <w:rPr>
          <w:rFonts w:hint="eastAsia"/>
        </w:rPr>
        <w:t>技能内容与测试记录见</w:t>
      </w:r>
      <w:r>
        <w:rPr>
          <w:rStyle w:val="VerbatimChar"/>
        </w:rPr>
        <w:t>skill/README.md</w:t>
      </w:r>
      <w:r>
        <w:t>。</w:t>
      </w:r>
    </w:p>
    <w:p w14:paraId="2BE8C152" w14:textId="77777777" w:rsidR="001F6E75" w:rsidRDefault="003F64BB">
      <w:pPr>
        <w:pStyle w:val="2"/>
      </w:pPr>
      <w:bookmarkStart w:id="72" w:name="附录c复现说明"/>
      <w:bookmarkEnd w:id="71"/>
      <w:r>
        <w:rPr>
          <w:rFonts w:hint="eastAsia"/>
        </w:rPr>
        <w:t>附录</w:t>
      </w:r>
      <w:r>
        <w:rPr>
          <w:rFonts w:hint="eastAsia"/>
        </w:rPr>
        <w:t>C</w:t>
      </w:r>
      <w:r>
        <w:rPr>
          <w:rFonts w:hint="eastAsia"/>
        </w:rPr>
        <w:t>复现说明</w:t>
      </w:r>
    </w:p>
    <w:p w14:paraId="1B4D388A" w14:textId="77777777" w:rsidR="001F6E75" w:rsidRDefault="003F64BB">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7C7EC020" w14:textId="77777777" w:rsidR="001F6E75" w:rsidRDefault="003F64BB">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259D7C18" w14:textId="77777777" w:rsidR="001F6E75" w:rsidRDefault="003F64BB">
      <w:pPr>
        <w:pStyle w:val="a3"/>
      </w:pPr>
      <w:r>
        <w:rPr>
          <w:rFonts w:hint="eastAsia"/>
        </w:rPr>
        <w:t>从源码构建比特流（</w:t>
      </w:r>
      <w:r>
        <w:rPr>
          <w:rFonts w:hint="eastAsia"/>
        </w:rPr>
        <w:t>Vivado</w:t>
      </w:r>
      <w:r>
        <w:t xml:space="preserve"> </w:t>
      </w:r>
      <w:r>
        <w:rPr>
          <w:rFonts w:hint="eastAsia"/>
        </w:rPr>
        <w:t>2025.2</w:t>
      </w:r>
      <w:r>
        <w:rPr>
          <w:rFonts w:hint="eastAsia"/>
        </w:rPr>
        <w:t>）：</w:t>
      </w:r>
    </w:p>
    <w:p w14:paraId="25AE70EC" w14:textId="77777777" w:rsidR="001F6E75" w:rsidRDefault="003F64BB">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02EDD29" w14:textId="77777777" w:rsidR="001F6E75" w:rsidRDefault="003F64BB">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10E7360E" w14:textId="77777777" w:rsidR="001F6E75" w:rsidRDefault="003F64BB">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1111677E" w14:textId="77777777" w:rsidR="001F6E75" w:rsidRDefault="003F64BB">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63BC0D49" w14:textId="77777777" w:rsidR="001F6E75" w:rsidRDefault="003F64BB">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bookmarkEnd w:id="72"/>
    <w:bookmarkEnd w:id="69"/>
    <w:sectPr w:rsidR="001F6E75">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1FF37" w14:textId="77777777" w:rsidR="003F64BB" w:rsidRDefault="003F64BB">
      <w:pPr>
        <w:spacing w:line="240" w:lineRule="auto"/>
      </w:pPr>
      <w:r>
        <w:separator/>
      </w:r>
    </w:p>
  </w:endnote>
  <w:endnote w:type="continuationSeparator" w:id="0">
    <w:p w14:paraId="6FAA7540" w14:textId="77777777" w:rsidR="003F64BB" w:rsidRDefault="003F64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4D8185CE" w14:textId="77777777" w:rsidR="001F6E75" w:rsidRDefault="003F64BB">
        <w:pPr>
          <w:pStyle w:val="a5"/>
        </w:pPr>
        <w:r>
          <w:fldChar w:fldCharType="begin"/>
        </w:r>
        <w:r>
          <w:instrText xml:space="preserve"> PAGE   \* MERGEFORMAT </w:instrText>
        </w:r>
        <w:r>
          <w:fldChar w:fldCharType="separate"/>
        </w:r>
        <w:r>
          <w:rPr>
            <w:lang w:val="zh-CN"/>
          </w:rPr>
          <w:t>3</w:t>
        </w:r>
        <w:r>
          <w:rPr>
            <w:lang w:val="zh-CN"/>
          </w:rPr>
          <w:fldChar w:fldCharType="end"/>
        </w:r>
      </w:p>
      <w:p w14:paraId="7CF71775" w14:textId="77777777" w:rsidR="001F6E75" w:rsidRDefault="003F64BB">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C2AE4" w14:textId="77777777" w:rsidR="003F64BB" w:rsidRDefault="003F64BB">
      <w:pPr>
        <w:spacing w:line="240" w:lineRule="auto"/>
      </w:pPr>
      <w:r>
        <w:separator/>
      </w:r>
    </w:p>
  </w:footnote>
  <w:footnote w:type="continuationSeparator" w:id="0">
    <w:p w14:paraId="2F7BE0D6" w14:textId="77777777" w:rsidR="003F64BB" w:rsidRDefault="003F64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D6411" w14:textId="77777777" w:rsidR="001F6E75" w:rsidRDefault="003F64BB">
    <w:pPr>
      <w:pStyle w:val="a4"/>
    </w:pPr>
    <w:r>
      <w:rPr>
        <w:rFonts w:hint="eastAsia"/>
        <w:noProof/>
      </w:rPr>
      <w:drawing>
        <wp:inline distT="0" distB="0" distL="0" distR="0" wp14:anchorId="3B05F908" wp14:editId="6F2F6F9C">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31A74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F61B2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484C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72068132">
    <w:abstractNumId w:val="4"/>
  </w:num>
  <w:num w:numId="2" w16cid:durableId="919751779">
    <w:abstractNumId w:val="3"/>
  </w:num>
  <w:num w:numId="3" w16cid:durableId="1481383487">
    <w:abstractNumId w:val="5"/>
  </w:num>
  <w:num w:numId="4" w16cid:durableId="951588823">
    <w:abstractNumId w:val="0"/>
  </w:num>
  <w:num w:numId="5" w16cid:durableId="2104178547">
    <w:abstractNumId w:val="1"/>
  </w:num>
  <w:num w:numId="6" w16cid:durableId="1697924730">
    <w:abstractNumId w:val="1"/>
  </w:num>
  <w:num w:numId="7" w16cid:durableId="624311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35883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39183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40142148">
    <w:abstractNumId w:val="1"/>
  </w:num>
  <w:num w:numId="11" w16cid:durableId="490564998">
    <w:abstractNumId w:val="1"/>
  </w:num>
  <w:num w:numId="12" w16cid:durableId="1543126678">
    <w:abstractNumId w:val="1"/>
  </w:num>
  <w:num w:numId="13" w16cid:durableId="1505365396">
    <w:abstractNumId w:val="1"/>
  </w:num>
  <w:num w:numId="14" w16cid:durableId="1576090658">
    <w:abstractNumId w:val="1"/>
  </w:num>
  <w:num w:numId="15" w16cid:durableId="1765952309">
    <w:abstractNumId w:val="1"/>
  </w:num>
  <w:num w:numId="16" w16cid:durableId="90443369">
    <w:abstractNumId w:val="1"/>
  </w:num>
  <w:num w:numId="17" w16cid:durableId="1818111377">
    <w:abstractNumId w:val="1"/>
  </w:num>
  <w:num w:numId="18" w16cid:durableId="1724987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81689181">
    <w:abstractNumId w:val="1"/>
  </w:num>
  <w:num w:numId="20" w16cid:durableId="2015258909">
    <w:abstractNumId w:val="1"/>
  </w:num>
  <w:num w:numId="21" w16cid:durableId="1381897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67469955">
    <w:abstractNumId w:val="1"/>
  </w:num>
  <w:num w:numId="23" w16cid:durableId="607127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62390324">
    <w:abstractNumId w:val="1"/>
  </w:num>
  <w:num w:numId="25" w16cid:durableId="1489591631">
    <w:abstractNumId w:val="1"/>
  </w:num>
  <w:num w:numId="26" w16cid:durableId="70856793">
    <w:abstractNumId w:val="1"/>
  </w:num>
  <w:num w:numId="27" w16cid:durableId="105323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54886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1778391">
    <w:abstractNumId w:val="1"/>
  </w:num>
  <w:num w:numId="30" w16cid:durableId="509368558">
    <w:abstractNumId w:val="1"/>
  </w:num>
  <w:num w:numId="31" w16cid:durableId="1017586427">
    <w:abstractNumId w:val="1"/>
  </w:num>
  <w:num w:numId="32" w16cid:durableId="1125394550">
    <w:abstractNumId w:val="1"/>
  </w:num>
  <w:num w:numId="33" w16cid:durableId="944730010">
    <w:abstractNumId w:val="1"/>
  </w:num>
  <w:num w:numId="34" w16cid:durableId="1695228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22710923">
    <w:abstractNumId w:val="1"/>
  </w:num>
  <w:num w:numId="36" w16cid:durableId="1805927672">
    <w:abstractNumId w:val="1"/>
  </w:num>
  <w:num w:numId="37" w16cid:durableId="973215801">
    <w:abstractNumId w:val="1"/>
  </w:num>
  <w:num w:numId="38" w16cid:durableId="1025836382">
    <w:abstractNumId w:val="1"/>
  </w:num>
  <w:num w:numId="39" w16cid:durableId="1484465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28245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F6E75"/>
    <w:rsid w:val="0025690D"/>
    <w:rsid w:val="00286959"/>
    <w:rsid w:val="002F022D"/>
    <w:rsid w:val="002F2518"/>
    <w:rsid w:val="00317182"/>
    <w:rsid w:val="00352B37"/>
    <w:rsid w:val="003B690E"/>
    <w:rsid w:val="003F64BB"/>
    <w:rsid w:val="004155F7"/>
    <w:rsid w:val="00467CC3"/>
    <w:rsid w:val="00476C7E"/>
    <w:rsid w:val="00481574"/>
    <w:rsid w:val="004C2090"/>
    <w:rsid w:val="00503769"/>
    <w:rsid w:val="00647442"/>
    <w:rsid w:val="006A3AB3"/>
    <w:rsid w:val="006A782C"/>
    <w:rsid w:val="006D7446"/>
    <w:rsid w:val="007B6F6C"/>
    <w:rsid w:val="008B6F8E"/>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DC554B"/>
  <w15:docId w15:val="{D81E232E-6B0A-4BDA-9040-38DD62C72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3F64BB"/>
    <w:pPr>
      <w:tabs>
        <w:tab w:val="center" w:pos="4160"/>
        <w:tab w:val="right" w:pos="8300"/>
      </w:tabs>
    </w:pPr>
  </w:style>
  <w:style w:type="character" w:customStyle="1" w:styleId="MTDisplayEquation0">
    <w:name w:val="MTDisplayEquation 字符"/>
    <w:basedOn w:val="a0"/>
    <w:link w:val="MTDisplayEquation"/>
    <w:rsid w:val="003F64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7026</Words>
  <Characters>40052</Characters>
  <Application>Microsoft Office Word</Application>
  <DocSecurity>0</DocSecurity>
  <Lines>333</Lines>
  <Paragraphs>93</Paragraphs>
  <ScaleCrop>false</ScaleCrop>
  <Company/>
  <LinksUpToDate>false</LinksUpToDate>
  <CharactersWithSpaces>46985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2026-10-13T13:53:00Z</dcterms:created>
  <dcterms:modified xsi:type="dcterms:W3CDTF">2026-10-13T13:53:00Z</dcterms:modified>
</cp:coreProperties>
</file>