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6DD4F" w14:textId="77777777" w:rsidR="007E785D" w:rsidRDefault="00E049A8">
      <w:pPr>
        <w:pStyle w:val="1"/>
      </w:pPr>
      <w:bookmarkStart w:id="0" w:name="基于fpga的deepjscc-q实时无线图像传输系统"/>
      <w:r>
        <w:rPr>
          <w:rFonts w:hint="eastAsia"/>
        </w:rPr>
        <w:t>基于</w:t>
      </w:r>
      <w:r>
        <w:rPr>
          <w:rFonts w:hint="eastAsia"/>
        </w:rPr>
        <w:t>FPGA</w:t>
      </w:r>
      <w:r>
        <w:rPr>
          <w:rFonts w:hint="eastAsia"/>
        </w:rPr>
        <w:t>的</w:t>
      </w:r>
      <w:r>
        <w:rPr>
          <w:rFonts w:hint="eastAsia"/>
        </w:rPr>
        <w:t>DeepJSCC-Q</w:t>
      </w:r>
      <w:r>
        <w:rPr>
          <w:rFonts w:hint="eastAsia"/>
        </w:rPr>
        <w:t>实时无线图像传输系统</w:t>
      </w:r>
    </w:p>
    <w:p w14:paraId="3274FC76" w14:textId="77777777" w:rsidR="007E785D" w:rsidRDefault="00E049A8">
      <w:pPr>
        <w:pStyle w:val="2"/>
      </w:pPr>
      <w:bookmarkStart w:id="1" w:name="摘要"/>
      <w:r>
        <w:rPr>
          <w:rFonts w:hint="eastAsia"/>
        </w:rPr>
        <w:t>摘要</w:t>
      </w:r>
    </w:p>
    <w:p w14:paraId="4D060FC3" w14:textId="77777777" w:rsidR="007E785D" w:rsidRDefault="00E049A8">
      <w:pPr>
        <w:pStyle w:val="FirstParagraph"/>
      </w:pPr>
      <w:r>
        <w:rPr>
          <w:rFonts w:hint="eastAsia"/>
        </w:rPr>
        <w:t>传统的无线图像传输采用分离信源信道编码（</w:t>
      </w:r>
      <w:r>
        <w:rPr>
          <w:rFonts w:hint="eastAsia"/>
        </w:rPr>
        <w:t>SSCC</w:t>
      </w:r>
      <w:r>
        <w:rPr>
          <w:rFonts w:hint="eastAsia"/>
        </w:rPr>
        <w:t>）：先用</w:t>
      </w:r>
      <w:r>
        <w:rPr>
          <w:rFonts w:hint="eastAsia"/>
        </w:rPr>
        <w:t>JPEG</w:t>
      </w:r>
      <w:r>
        <w:rPr>
          <w:rFonts w:hint="eastAsia"/>
        </w:rPr>
        <w:t>等信源编码压缩，再加信道编码和调制。为了追求高压缩率，信源编码通常采用熵编码等变长编码，单个比特出错不仅会使当前码字译错，还会使后续码字连带出错，即“错误传播”。因此，信道</w:t>
      </w:r>
      <w:r>
        <w:rPr>
          <w:rFonts w:hint="eastAsia"/>
        </w:rPr>
        <w:t>SNR</w:t>
      </w:r>
      <w:r>
        <w:rPr>
          <w:rFonts w:hint="eastAsia"/>
        </w:rPr>
        <w:t>低于信道编码的纠错门限时，整幅图像无法解码，出现“悬崖效应”。深度联合信源信道编码（</w:t>
      </w:r>
      <w:r>
        <w:rPr>
          <w:rFonts w:hint="eastAsia"/>
        </w:rPr>
        <w:t>DeepJSCC</w:t>
      </w:r>
      <w:r>
        <w:rPr>
          <w:rFonts w:hint="eastAsia"/>
        </w:rPr>
        <w:t>）采用自编码器结构，用一对神经网络把图像直接映射为信道符号，画质随</w:t>
      </w:r>
      <w:r>
        <w:rPr>
          <w:rFonts w:hint="eastAsia"/>
        </w:rPr>
        <w:t>SNR</w:t>
      </w:r>
      <w:r>
        <w:rPr>
          <w:rFonts w:hint="eastAsia"/>
        </w:rPr>
        <w:t>平缓变化；</w:t>
      </w:r>
      <w:r>
        <w:rPr>
          <w:rFonts w:hint="eastAsia"/>
        </w:rPr>
        <w:t>DeepJSCC-Q</w:t>
      </w:r>
      <w:r>
        <w:rPr>
          <w:rFonts w:hint="eastAsia"/>
        </w:rPr>
        <w:t>进一步把符号约束到</w:t>
      </w:r>
      <w:r>
        <w:rPr>
          <w:rFonts w:hint="eastAsia"/>
        </w:rPr>
        <w:t>QAM</w:t>
      </w:r>
      <w:r>
        <w:rPr>
          <w:rFonts w:hint="eastAsia"/>
        </w:rPr>
        <w:t>星座上，能够接入标准的数字通信物理层。但它的计算量大，接收端又必须使用未经判决的软符号，对硬件资源和物理层同步精度都提出了很高要求。</w:t>
      </w:r>
    </w:p>
    <w:p w14:paraId="7C977DF5" w14:textId="77777777" w:rsidR="007E785D" w:rsidRDefault="00E049A8">
      <w:pPr>
        <w:pStyle w:val="a3"/>
      </w:pPr>
      <w:r>
        <w:rPr>
          <w:rFonts w:hint="eastAsia"/>
        </w:rPr>
        <w:t>本作品用两块</w:t>
      </w:r>
      <w:r>
        <w:rPr>
          <w:rFonts w:hint="eastAsia"/>
        </w:rPr>
        <w:t>PYNQ-ZU</w:t>
      </w:r>
      <w:r>
        <w:rPr>
          <w:rFonts w:hint="eastAsia"/>
        </w:rPr>
        <w:t>（</w:t>
      </w:r>
      <w:r>
        <w:rPr>
          <w:rFonts w:hint="eastAsia"/>
        </w:rPr>
        <w:t>Zynq</w:t>
      </w:r>
      <w:r>
        <w:t xml:space="preserve"> UltraScale+ </w:t>
      </w:r>
      <w:r>
        <w:rPr>
          <w:rFonts w:hint="eastAsia"/>
        </w:rPr>
        <w:t>xczu5eg</w:t>
      </w:r>
      <w:r>
        <w:rPr>
          <w:rFonts w:hint="eastAsia"/>
        </w:rPr>
        <w:t>）和两块</w:t>
      </w:r>
      <w:r>
        <w:rPr>
          <w:rFonts w:hint="eastAsia"/>
        </w:rPr>
        <w:t>AD9361</w:t>
      </w:r>
      <w:r>
        <w:rPr>
          <w:rFonts w:hint="eastAsia"/>
        </w:rPr>
        <w:t>射频子卡，实现了一条实时无线图像链路。</w:t>
      </w:r>
      <w:r>
        <w:rPr>
          <w:rFonts w:hint="eastAsia"/>
        </w:rPr>
        <w:t>DeepJSCC-Q</w:t>
      </w:r>
      <w:r>
        <w:rPr>
          <w:rFonts w:hint="eastAsia"/>
        </w:rPr>
        <w:t>编码器、解码器与类</w:t>
      </w:r>
      <w:r>
        <w:rPr>
          <w:rFonts w:hint="eastAsia"/>
        </w:rPr>
        <w:t>802.11a</w:t>
      </w:r>
      <w:r>
        <w:t xml:space="preserve"> </w:t>
      </w:r>
      <w:r>
        <w:rPr>
          <w:rFonts w:hint="eastAsia"/>
        </w:rPr>
        <w:t>OFDM</w:t>
      </w:r>
      <w:r>
        <w:rPr>
          <w:rFonts w:hint="eastAsia"/>
        </w:rPr>
        <w:t>物理层全部在</w:t>
      </w:r>
      <w:r>
        <w:rPr>
          <w:rFonts w:hint="eastAsia"/>
        </w:rPr>
        <w:t>PL</w:t>
      </w:r>
      <w:r>
        <w:rPr>
          <w:rFonts w:hint="eastAsia"/>
        </w:rPr>
        <w:t>中实现：编码器在保持信道符号数不变的前提下缩小通道数与下采样倍数，解码器采用与编码器联合训练的非对称浅层结构，乘加量降为原网络的约</w:t>
      </w:r>
      <w:r>
        <w:rPr>
          <w:rFonts w:hint="eastAsia"/>
        </w:rPr>
        <w:t>1/102</w:t>
      </w:r>
      <w:r>
        <w:rPr>
          <w:rFonts w:hint="eastAsia"/>
        </w:rPr>
        <w:t>，采用</w:t>
      </w:r>
      <w:r>
        <w:rPr>
          <w:rFonts w:hint="eastAsia"/>
        </w:rPr>
        <w:t>W8A12</w:t>
      </w:r>
      <w:r>
        <w:rPr>
          <w:rFonts w:hint="eastAsia"/>
        </w:rPr>
        <w:t>整数运算，由</w:t>
      </w:r>
      <w:r>
        <w:rPr>
          <w:rFonts w:hint="eastAsia"/>
        </w:rPr>
        <w:t>64</w:t>
      </w:r>
      <w:r>
        <w:rPr>
          <w:rFonts w:hint="eastAsia"/>
        </w:rPr>
        <w:t>个卷积引擎在</w:t>
      </w:r>
      <w:r>
        <w:rPr>
          <w:rFonts w:hint="eastAsia"/>
        </w:rPr>
        <w:t>250</w:t>
      </w:r>
      <w:r>
        <w:t xml:space="preserve"> </w:t>
      </w:r>
      <w:r>
        <w:rPr>
          <w:rFonts w:hint="eastAsia"/>
        </w:rPr>
        <w:t>MHz</w:t>
      </w:r>
      <w:r>
        <w:rPr>
          <w:rFonts w:hint="eastAsia"/>
        </w:rPr>
        <w:t>下运行，权重与激活全部存放在片上；物理层面向</w:t>
      </w:r>
      <w:r>
        <w:rPr>
          <w:rFonts w:hint="eastAsia"/>
        </w:rPr>
        <w:t>683</w:t>
      </w:r>
      <w:r>
        <w:rPr>
          <w:rFonts w:hint="eastAsia"/>
        </w:rPr>
        <w:t>个</w:t>
      </w:r>
      <w:r>
        <w:rPr>
          <w:rFonts w:hint="eastAsia"/>
        </w:rPr>
        <w:t>OFDM</w:t>
      </w:r>
      <w:r>
        <w:rPr>
          <w:rFonts w:hint="eastAsia"/>
        </w:rPr>
        <w:t>符号的长帧设计了二阶</w:t>
      </w:r>
      <w:r>
        <w:rPr>
          <w:rFonts w:hint="eastAsia"/>
        </w:rPr>
        <w:t>SFO</w:t>
      </w:r>
      <w:r>
        <w:rPr>
          <w:rFonts w:hint="eastAsia"/>
        </w:rPr>
        <w:t>跟踪与</w:t>
      </w:r>
      <w:r>
        <w:rPr>
          <w:rFonts w:hint="eastAsia"/>
        </w:rPr>
        <w:t>PN</w:t>
      </w:r>
      <w:r>
        <w:rPr>
          <w:rFonts w:hint="eastAsia"/>
        </w:rPr>
        <w:t>扰码，均衡后的连续</w:t>
      </w:r>
      <w:r>
        <w:rPr>
          <w:rFonts w:hint="eastAsia"/>
        </w:rPr>
        <w:t>I/Q</w:t>
      </w:r>
      <w:r>
        <w:rPr>
          <w:rFonts w:hint="eastAsia"/>
        </w:rPr>
        <w:t>直接送入解码器；</w:t>
      </w:r>
      <w:r>
        <w:rPr>
          <w:rFonts w:hint="eastAsia"/>
        </w:rPr>
        <w:t>PS</w:t>
      </w:r>
      <w:r>
        <w:rPr>
          <w:rFonts w:hint="eastAsia"/>
        </w:rPr>
        <w:t>负责取图、射频控制与触摸屏显示，并调用</w:t>
      </w:r>
      <w:r>
        <w:rPr>
          <w:rFonts w:hint="eastAsia"/>
        </w:rPr>
        <w:t>Mali-400</w:t>
      </w:r>
      <w:r>
        <w:t xml:space="preserve"> </w:t>
      </w:r>
      <w:r>
        <w:rPr>
          <w:rFonts w:hint="eastAsia"/>
        </w:rPr>
        <w:t>GPU</w:t>
      </w:r>
      <w:r>
        <w:rPr>
          <w:rFonts w:hint="eastAsia"/>
        </w:rPr>
        <w:t>渲染信道三维图。</w:t>
      </w:r>
    </w:p>
    <w:p w14:paraId="5AC82334" w14:textId="77777777" w:rsidR="007E785D" w:rsidRDefault="00E049A8">
      <w:pPr>
        <w:pStyle w:val="a3"/>
      </w:pPr>
      <w:r>
        <w:rPr>
          <w:rFonts w:hint="eastAsia"/>
        </w:rPr>
        <w:t>实测表明：系统能够以</w:t>
      </w:r>
      <w:r>
        <w:rPr>
          <w:rFonts w:hint="eastAsia"/>
        </w:rPr>
        <w:t>30</w:t>
      </w:r>
      <w:r>
        <w:t xml:space="preserve"> </w:t>
      </w:r>
      <w:r>
        <w:rPr>
          <w:rFonts w:hint="eastAsia"/>
        </w:rPr>
        <w:t>fps</w:t>
      </w:r>
      <w:r>
        <w:rPr>
          <w:rFonts w:hint="eastAsia"/>
        </w:rPr>
        <w:t>的帧率连续传输</w:t>
      </w:r>
      <w:r>
        <w:rPr>
          <w:rFonts w:hint="eastAsia"/>
        </w:rPr>
        <w:t>256</w:t>
      </w:r>
      <w:r>
        <w:rPr>
          <w:rFonts w:hint="eastAsia"/>
        </w:rPr>
        <w:t>×</w:t>
      </w:r>
      <w:r>
        <w:rPr>
          <w:rFonts w:hint="eastAsia"/>
        </w:rPr>
        <w:t>256</w:t>
      </w:r>
      <w:r>
        <w:rPr>
          <w:rFonts w:hint="eastAsia"/>
        </w:rPr>
        <w:t>彩色图像，</w:t>
      </w:r>
      <w:r>
        <w:rPr>
          <w:rFonts w:hint="eastAsia"/>
        </w:rPr>
        <w:t>PL</w:t>
      </w:r>
      <w:r>
        <w:rPr>
          <w:rFonts w:hint="eastAsia"/>
        </w:rPr>
        <w:t>内端到端时延</w:t>
      </w:r>
      <w:r>
        <w:rPr>
          <w:rFonts w:hint="eastAsia"/>
        </w:rPr>
        <w:t>67.5</w:t>
      </w:r>
      <w:r>
        <w:t xml:space="preserve"> </w:t>
      </w:r>
      <w:r>
        <w:rPr>
          <w:rFonts w:hint="eastAsia"/>
        </w:rPr>
        <w:t>ms</w:t>
      </w:r>
      <w:r>
        <w:rPr>
          <w:rFonts w:hint="eastAsia"/>
        </w:rPr>
        <w:t>；在每幅图同样</w:t>
      </w:r>
      <w:r>
        <w:rPr>
          <w:rFonts w:hint="eastAsia"/>
        </w:rPr>
        <w:t>32,768</w:t>
      </w:r>
      <w:r>
        <w:rPr>
          <w:rFonts w:hint="eastAsia"/>
        </w:rPr>
        <w:t>个</w:t>
      </w:r>
      <w:r>
        <w:rPr>
          <w:rFonts w:hint="eastAsia"/>
        </w:rPr>
        <w:t>64QAM</w:t>
      </w:r>
      <w:r>
        <w:rPr>
          <w:rFonts w:hint="eastAsia"/>
        </w:rPr>
        <w:t>符号、同一物理层的条件下，</w:t>
      </w:r>
      <w:r>
        <w:rPr>
          <w:rFonts w:hint="eastAsia"/>
        </w:rPr>
        <w:t>DeepJSCC-Q</w:t>
      </w:r>
      <w:r>
        <w:rPr>
          <w:rFonts w:hint="eastAsia"/>
        </w:rPr>
        <w:t>在高</w:t>
      </w:r>
      <w:r>
        <w:rPr>
          <w:rFonts w:hint="eastAsia"/>
        </w:rPr>
        <w:t>SNR</w:t>
      </w:r>
      <w:r>
        <w:rPr>
          <w:rFonts w:hint="eastAsia"/>
        </w:rPr>
        <w:t>时</w:t>
      </w:r>
      <w:r>
        <w:rPr>
          <w:rFonts w:hint="eastAsia"/>
        </w:rPr>
        <w:t>PSNR</w:t>
      </w:r>
      <w:r>
        <w:rPr>
          <w:rFonts w:hint="eastAsia"/>
        </w:rPr>
        <w:t>比</w:t>
      </w:r>
      <w:r>
        <w:rPr>
          <w:rFonts w:hint="eastAsia"/>
        </w:rPr>
        <w:t>JPEG</w:t>
      </w:r>
      <w:r>
        <w:t xml:space="preserve"> + </w:t>
      </w:r>
      <w:r>
        <w:rPr>
          <w:rFonts w:hint="eastAsia"/>
        </w:rPr>
        <w:t>LDPC</w:t>
      </w:r>
      <w:r>
        <w:rPr>
          <w:rFonts w:hint="eastAsia"/>
        </w:rPr>
        <w:t>基线高</w:t>
      </w:r>
      <w:r>
        <w:rPr>
          <w:rFonts w:hint="eastAsia"/>
        </w:rPr>
        <w:t>2.8</w:t>
      </w:r>
      <w:r>
        <w:t xml:space="preserve"> </w:t>
      </w:r>
      <w:r>
        <w:rPr>
          <w:rFonts w:hint="eastAsia"/>
        </w:rPr>
        <w:t>dB</w:t>
      </w:r>
      <w:r>
        <w:rPr>
          <w:rFonts w:hint="eastAsia"/>
        </w:rPr>
        <w:t>，并在</w:t>
      </w:r>
      <w:r>
        <w:rPr>
          <w:rFonts w:hint="eastAsia"/>
        </w:rPr>
        <w:t>SNR</w:t>
      </w:r>
      <w:r>
        <w:rPr>
          <w:rFonts w:hint="eastAsia"/>
        </w:rPr>
        <w:t>从</w:t>
      </w:r>
      <w:r>
        <w:rPr>
          <w:rFonts w:hint="eastAsia"/>
        </w:rPr>
        <w:t>36</w:t>
      </w:r>
      <w:r>
        <w:t xml:space="preserve"> </w:t>
      </w:r>
      <w:r>
        <w:rPr>
          <w:rFonts w:hint="eastAsia"/>
        </w:rPr>
        <w:t>dB</w:t>
      </w:r>
      <w:r>
        <w:rPr>
          <w:rFonts w:hint="eastAsia"/>
        </w:rPr>
        <w:t>降到</w:t>
      </w:r>
      <w:r>
        <w:rPr>
          <w:rFonts w:hint="eastAsia"/>
        </w:rPr>
        <w:t>2.9</w:t>
      </w:r>
      <w:r>
        <w:t xml:space="preserve"> </w:t>
      </w:r>
      <w:r>
        <w:rPr>
          <w:rFonts w:hint="eastAsia"/>
        </w:rPr>
        <w:t>dB</w:t>
      </w:r>
      <w:r>
        <w:rPr>
          <w:rFonts w:hint="eastAsia"/>
        </w:rPr>
        <w:t>的过程中平缓退化，而基线在约</w:t>
      </w:r>
      <w:r>
        <w:rPr>
          <w:rFonts w:hint="eastAsia"/>
        </w:rPr>
        <w:t>16~19.5</w:t>
      </w:r>
      <w:r>
        <w:t xml:space="preserve"> </w:t>
      </w:r>
      <w:r>
        <w:rPr>
          <w:rFonts w:hint="eastAsia"/>
        </w:rPr>
        <w:t>dB</w:t>
      </w:r>
      <w:r>
        <w:rPr>
          <w:rFonts w:hint="eastAsia"/>
        </w:rPr>
        <w:t>处断崖式失效。与已发表的</w:t>
      </w:r>
      <w:r>
        <w:rPr>
          <w:rFonts w:hint="eastAsia"/>
        </w:rPr>
        <w:t>FPGA</w:t>
      </w:r>
      <w:r>
        <w:t xml:space="preserve"> </w:t>
      </w:r>
      <w:r>
        <w:rPr>
          <w:rFonts w:hint="eastAsia"/>
        </w:rPr>
        <w:t>DeepJSCC</w:t>
      </w:r>
      <w:r>
        <w:rPr>
          <w:rFonts w:hint="eastAsia"/>
        </w:rPr>
        <w:t>实现（</w:t>
      </w:r>
      <w:r>
        <w:rPr>
          <w:rFonts w:hint="eastAsia"/>
        </w:rPr>
        <w:t>GLOBECOM</w:t>
      </w:r>
      <w:r>
        <w:t xml:space="preserve"> </w:t>
      </w:r>
      <w:r>
        <w:rPr>
          <w:rFonts w:hint="eastAsia"/>
        </w:rPr>
        <w:t>2025</w:t>
      </w:r>
      <w:r>
        <w:rPr>
          <w:rFonts w:hint="eastAsia"/>
        </w:rPr>
        <w:t>）相比，本作品的网络结构更复杂、卷积工作量是其</w:t>
      </w:r>
      <w:r>
        <w:rPr>
          <w:rFonts w:hint="eastAsia"/>
        </w:rPr>
        <w:t>5.2</w:t>
      </w:r>
      <w:r>
        <w:rPr>
          <w:rFonts w:hint="eastAsia"/>
        </w:rPr>
        <w:t>倍，而编码器与解码器的</w:t>
      </w:r>
      <w:r>
        <w:rPr>
          <w:rFonts w:hint="eastAsia"/>
        </w:rPr>
        <w:t>DSP</w:t>
      </w:r>
      <w:r>
        <w:rPr>
          <w:rFonts w:hint="eastAsia"/>
        </w:rPr>
        <w:t>和</w:t>
      </w:r>
      <w:r>
        <w:rPr>
          <w:rFonts w:hint="eastAsia"/>
        </w:rPr>
        <w:t>BRAM</w:t>
      </w:r>
      <w:r>
        <w:rPr>
          <w:rFonts w:hint="eastAsia"/>
        </w:rPr>
        <w:t>用量都明显低于后者。</w:t>
      </w:r>
    </w:p>
    <w:p w14:paraId="4AFB5DD4" w14:textId="77777777" w:rsidR="007E785D" w:rsidRDefault="00E049A8">
      <w:pPr>
        <w:pStyle w:val="a3"/>
      </w:pPr>
      <w:r>
        <w:rPr>
          <w:rFonts w:hint="eastAsia"/>
        </w:rPr>
        <w:t>关键词：深度联合信源信道编码；</w:t>
      </w:r>
      <w:r>
        <w:rPr>
          <w:rFonts w:hint="eastAsia"/>
        </w:rPr>
        <w:t>FPGA</w:t>
      </w:r>
      <w:r>
        <w:rPr>
          <w:rFonts w:hint="eastAsia"/>
        </w:rPr>
        <w:t>；</w:t>
      </w:r>
      <w:r>
        <w:rPr>
          <w:rFonts w:hint="eastAsia"/>
        </w:rPr>
        <w:t>OFDM</w:t>
      </w:r>
      <w:r>
        <w:rPr>
          <w:rFonts w:hint="eastAsia"/>
        </w:rPr>
        <w:t>；软件无线电；实时图像传输</w:t>
      </w:r>
    </w:p>
    <w:p w14:paraId="284B62FC" w14:textId="77777777" w:rsidR="007E785D" w:rsidRDefault="00E049A8">
      <w:pPr>
        <w:pStyle w:val="1"/>
      </w:pPr>
      <w:bookmarkStart w:id="2" w:name="第一部分-作品概述"/>
      <w:bookmarkEnd w:id="0"/>
      <w:bookmarkEnd w:id="1"/>
      <w:r>
        <w:rPr>
          <w:rFonts w:hint="eastAsia"/>
        </w:rPr>
        <w:lastRenderedPageBreak/>
        <w:t>第一部分</w:t>
      </w:r>
      <w:r>
        <w:t xml:space="preserve"> </w:t>
      </w:r>
      <w:r>
        <w:rPr>
          <w:rFonts w:hint="eastAsia"/>
        </w:rPr>
        <w:t>作品概述</w:t>
      </w:r>
    </w:p>
    <w:p w14:paraId="6F2136A2" w14:textId="77777777" w:rsidR="007E785D" w:rsidRDefault="00E049A8">
      <w:pPr>
        <w:pStyle w:val="2"/>
      </w:pPr>
      <w:bookmarkStart w:id="3" w:name="功能与特性"/>
      <w:r>
        <w:t xml:space="preserve">1.1 </w:t>
      </w:r>
      <w:r>
        <w:rPr>
          <w:rFonts w:hint="eastAsia"/>
        </w:rPr>
        <w:t>功能与特性</w:t>
      </w:r>
    </w:p>
    <w:p w14:paraId="6839E3EE" w14:textId="77777777" w:rsidR="007E785D" w:rsidRDefault="00E049A8">
      <w:pPr>
        <w:pStyle w:val="FirstParagraph"/>
      </w:pPr>
      <w:r>
        <w:rPr>
          <w:rFonts w:hint="eastAsia"/>
        </w:rPr>
        <w:t>本作品是一条基于</w:t>
      </w:r>
      <w:r>
        <w:rPr>
          <w:rFonts w:hint="eastAsia"/>
        </w:rPr>
        <w:t>FPGA</w:t>
      </w:r>
      <w:r>
        <w:rPr>
          <w:rFonts w:hint="eastAsia"/>
        </w:rPr>
        <w:t>的实时无线图像传输系统。发射端把</w:t>
      </w:r>
      <w:r>
        <w:rPr>
          <w:rFonts w:hint="eastAsia"/>
        </w:rPr>
        <w:t>USB</w:t>
      </w:r>
      <w:r>
        <w:rPr>
          <w:rFonts w:hint="eastAsia"/>
        </w:rPr>
        <w:t>摄像头、预设视频或图像裁成</w:t>
      </w:r>
      <w:r>
        <w:rPr>
          <w:rFonts w:hint="eastAsia"/>
        </w:rPr>
        <w:t>256</w:t>
      </w:r>
      <w:r>
        <w:rPr>
          <w:rFonts w:hint="eastAsia"/>
        </w:rPr>
        <w:t>×</w:t>
      </w:r>
      <w:r>
        <w:rPr>
          <w:rFonts w:hint="eastAsia"/>
        </w:rPr>
        <w:t>256</w:t>
      </w:r>
      <w:r>
        <w:rPr>
          <w:rFonts w:hint="eastAsia"/>
        </w:rPr>
        <w:t>彩色图像，由</w:t>
      </w:r>
      <w:r>
        <w:rPr>
          <w:rFonts w:hint="eastAsia"/>
        </w:rPr>
        <w:t>PL</w:t>
      </w:r>
      <w:r>
        <w:rPr>
          <w:rFonts w:hint="eastAsia"/>
        </w:rPr>
        <w:t>中的</w:t>
      </w:r>
      <w:r>
        <w:rPr>
          <w:rFonts w:hint="eastAsia"/>
        </w:rPr>
        <w:t>DeepJSCC-Q[2]</w:t>
      </w:r>
      <w:r>
        <w:rPr>
          <w:rFonts w:hint="eastAsia"/>
        </w:rPr>
        <w:t>编码器直接映射为</w:t>
      </w:r>
      <w:r>
        <w:rPr>
          <w:rFonts w:hint="eastAsia"/>
        </w:rPr>
        <w:t>32,768</w:t>
      </w:r>
      <w:r>
        <w:rPr>
          <w:rFonts w:hint="eastAsia"/>
        </w:rPr>
        <w:t>个</w:t>
      </w:r>
      <w:r>
        <w:rPr>
          <w:rFonts w:hint="eastAsia"/>
        </w:rPr>
        <w:t>64QAM</w:t>
      </w:r>
      <w:r>
        <w:rPr>
          <w:rFonts w:hint="eastAsia"/>
        </w:rPr>
        <w:t>符号，经自研</w:t>
      </w:r>
      <w:r>
        <w:rPr>
          <w:rFonts w:hint="eastAsia"/>
        </w:rPr>
        <w:t>OFDM</w:t>
      </w:r>
      <w:r>
        <w:rPr>
          <w:rFonts w:hint="eastAsia"/>
        </w:rPr>
        <w:t>物理层和</w:t>
      </w:r>
      <w:r>
        <w:rPr>
          <w:rFonts w:hint="eastAsia"/>
        </w:rPr>
        <w:t>AD9361</w:t>
      </w:r>
      <w:r>
        <w:rPr>
          <w:rFonts w:hint="eastAsia"/>
        </w:rPr>
        <w:t>发射；接收端完成同步与均衡后，把连续</w:t>
      </w:r>
      <w:r>
        <w:rPr>
          <w:rFonts w:hint="eastAsia"/>
        </w:rPr>
        <w:t>I/Q</w:t>
      </w:r>
      <w:r>
        <w:rPr>
          <w:rFonts w:hint="eastAsia"/>
        </w:rPr>
        <w:t>软符号送入</w:t>
      </w:r>
      <w:r>
        <w:rPr>
          <w:rFonts w:hint="eastAsia"/>
        </w:rPr>
        <w:t>PL</w:t>
      </w:r>
      <w:r>
        <w:rPr>
          <w:rFonts w:hint="eastAsia"/>
        </w:rPr>
        <w:t>中的解码器重建图像，在屏幕上实时显示。主要特性：</w:t>
      </w:r>
    </w:p>
    <w:p w14:paraId="0FE9FDB3" w14:textId="77777777" w:rsidR="007E785D" w:rsidRDefault="00E049A8">
      <w:pPr>
        <w:pStyle w:val="Compact"/>
        <w:numPr>
          <w:ilvl w:val="0"/>
          <w:numId w:val="5"/>
        </w:numPr>
      </w:pPr>
      <w:r>
        <w:t xml:space="preserve">30 </w:t>
      </w:r>
      <w:r>
        <w:rPr>
          <w:rFonts w:hint="eastAsia"/>
        </w:rPr>
        <w:t>fps</w:t>
      </w:r>
      <w:r>
        <w:rPr>
          <w:rFonts w:hint="eastAsia"/>
        </w:rPr>
        <w:t>实时传输，编码、物理层基带部分、解码全部在</w:t>
      </w:r>
      <w:r>
        <w:rPr>
          <w:rFonts w:hint="eastAsia"/>
        </w:rPr>
        <w:t>PL</w:t>
      </w:r>
      <w:r>
        <w:rPr>
          <w:rFonts w:hint="eastAsia"/>
        </w:rPr>
        <w:t>中完成，</w:t>
      </w:r>
      <w:r>
        <w:rPr>
          <w:rFonts w:hint="eastAsia"/>
        </w:rPr>
        <w:t>PL</w:t>
      </w:r>
      <w:r>
        <w:rPr>
          <w:rFonts w:hint="eastAsia"/>
        </w:rPr>
        <w:t>内端到端时延约</w:t>
      </w:r>
      <w:r>
        <w:rPr>
          <w:rFonts w:hint="eastAsia"/>
        </w:rPr>
        <w:t>67.5</w:t>
      </w:r>
      <w:r>
        <w:t xml:space="preserve"> </w:t>
      </w:r>
      <w:r>
        <w:rPr>
          <w:rFonts w:hint="eastAsia"/>
        </w:rPr>
        <w:t>ms</w:t>
      </w:r>
      <w:r>
        <w:rPr>
          <w:rFonts w:hint="eastAsia"/>
        </w:rPr>
        <w:t>；</w:t>
      </w:r>
    </w:p>
    <w:p w14:paraId="1EB68682" w14:textId="77777777" w:rsidR="007E785D" w:rsidRDefault="00E049A8">
      <w:pPr>
        <w:pStyle w:val="Compact"/>
        <w:numPr>
          <w:ilvl w:val="0"/>
          <w:numId w:val="5"/>
        </w:numPr>
      </w:pPr>
      <w:r>
        <w:rPr>
          <w:rFonts w:hint="eastAsia"/>
        </w:rPr>
        <w:t>信道变差时画质平缓下降，没有悬崖效应；</w:t>
      </w:r>
    </w:p>
    <w:p w14:paraId="5B52F1D5" w14:textId="77777777" w:rsidR="007E785D" w:rsidRDefault="00E049A8">
      <w:pPr>
        <w:pStyle w:val="Compact"/>
        <w:numPr>
          <w:ilvl w:val="0"/>
          <w:numId w:val="5"/>
        </w:numPr>
      </w:pPr>
      <w:r>
        <w:rPr>
          <w:rFonts w:hint="eastAsia"/>
        </w:rPr>
        <w:t>内置同物理层、同符号数的</w:t>
      </w:r>
      <w:r>
        <w:rPr>
          <w:rFonts w:hint="eastAsia"/>
        </w:rPr>
        <w:t>SSCC</w:t>
      </w:r>
      <w:r>
        <w:rPr>
          <w:rFonts w:hint="eastAsia"/>
        </w:rPr>
        <w:t>基线（</w:t>
      </w:r>
      <w:r>
        <w:rPr>
          <w:rFonts w:hint="eastAsia"/>
        </w:rPr>
        <w:t>JPEG</w:t>
      </w:r>
      <w:r>
        <w:t xml:space="preserve"> + </w:t>
      </w:r>
      <w:r>
        <w:rPr>
          <w:rFonts w:hint="eastAsia"/>
        </w:rPr>
        <w:t>LDPC</w:t>
      </w:r>
      <w:r>
        <w:rPr>
          <w:rFonts w:hint="eastAsia"/>
        </w:rPr>
        <w:t>），可在触摸屏上一键切换对比，并实时调节</w:t>
      </w:r>
      <w:r>
        <w:rPr>
          <w:rFonts w:hint="eastAsia"/>
        </w:rPr>
        <w:t>TX</w:t>
      </w:r>
      <w:r>
        <w:rPr>
          <w:rFonts w:hint="eastAsia"/>
        </w:rPr>
        <w:t>衰减；</w:t>
      </w:r>
    </w:p>
    <w:p w14:paraId="18145298" w14:textId="77777777" w:rsidR="007E785D" w:rsidRDefault="00E049A8">
      <w:pPr>
        <w:pStyle w:val="Compact"/>
        <w:numPr>
          <w:ilvl w:val="0"/>
          <w:numId w:val="5"/>
        </w:numPr>
      </w:pPr>
      <w:r>
        <w:rPr>
          <w:rFonts w:hint="eastAsia"/>
        </w:rPr>
        <w:t>触摸屏显示</w:t>
      </w:r>
      <w:r>
        <w:rPr>
          <w:rFonts w:hint="eastAsia"/>
        </w:rPr>
        <w:t>PSNR</w:t>
      </w:r>
      <w:r>
        <w:rPr>
          <w:rFonts w:hint="eastAsia"/>
        </w:rPr>
        <w:t>、时延、星座图、信道三维图（</w:t>
      </w:r>
      <w:r>
        <w:rPr>
          <w:rFonts w:hint="eastAsia"/>
        </w:rPr>
        <w:t>Mali-400</w:t>
      </w:r>
      <w:r>
        <w:t xml:space="preserve"> </w:t>
      </w:r>
      <w:r>
        <w:rPr>
          <w:rFonts w:hint="eastAsia"/>
        </w:rPr>
        <w:t>GPU</w:t>
      </w:r>
      <w:r>
        <w:rPr>
          <w:rFonts w:hint="eastAsia"/>
        </w:rPr>
        <w:t>渲染）等链路状态；</w:t>
      </w:r>
    </w:p>
    <w:p w14:paraId="5EB15F5E" w14:textId="77777777" w:rsidR="007E785D" w:rsidRDefault="00E049A8">
      <w:pPr>
        <w:pStyle w:val="Compact"/>
        <w:numPr>
          <w:ilvl w:val="0"/>
          <w:numId w:val="5"/>
        </w:numPr>
      </w:pPr>
      <w:r>
        <w:rPr>
          <w:rFonts w:hint="eastAsia"/>
        </w:rPr>
        <w:t>上电约</w:t>
      </w:r>
      <w:r>
        <w:rPr>
          <w:rFonts w:hint="eastAsia"/>
        </w:rPr>
        <w:t>1</w:t>
      </w:r>
      <w:r>
        <w:rPr>
          <w:rFonts w:hint="eastAsia"/>
        </w:rPr>
        <w:t>分钟自动建立链路，无需上位机。</w:t>
      </w:r>
    </w:p>
    <w:p w14:paraId="55A4844B" w14:textId="77777777" w:rsidR="007E785D" w:rsidRDefault="00E049A8">
      <w:pPr>
        <w:pStyle w:val="2"/>
      </w:pPr>
      <w:bookmarkStart w:id="4" w:name="应用领域"/>
      <w:bookmarkEnd w:id="3"/>
      <w:r>
        <w:t xml:space="preserve">1.2 </w:t>
      </w:r>
      <w:r>
        <w:rPr>
          <w:rFonts w:hint="eastAsia"/>
        </w:rPr>
        <w:t>应用领域</w:t>
      </w:r>
    </w:p>
    <w:p w14:paraId="237427B6" w14:textId="77777777" w:rsidR="007E785D" w:rsidRDefault="00E049A8">
      <w:pPr>
        <w:pStyle w:val="FirstParagraph"/>
      </w:pPr>
      <w:r>
        <w:rPr>
          <w:rFonts w:hint="eastAsia"/>
        </w:rPr>
        <w:t>DeepJSCC[1]</w:t>
      </w:r>
      <w:r>
        <w:rPr>
          <w:rFonts w:hint="eastAsia"/>
        </w:rPr>
        <w:t>的画质随信道质量平缓变化，不需要根据信道预先选择压缩率和码率，适合信道多变、对实时性要求高、允许画质随距离逐渐降低的图像传输场景：</w:t>
      </w:r>
    </w:p>
    <w:p w14:paraId="3A242B43" w14:textId="77777777" w:rsidR="007E785D" w:rsidRDefault="00E049A8">
      <w:pPr>
        <w:pStyle w:val="Compact"/>
        <w:numPr>
          <w:ilvl w:val="0"/>
          <w:numId w:val="6"/>
        </w:numPr>
      </w:pPr>
      <w:r>
        <w:rPr>
          <w:rFonts w:hint="eastAsia"/>
        </w:rPr>
        <w:t>无人机、机器人和车辆的实时图传：移动中信道快速变化，传统方案在链路边缘会突然黑屏，本方案仍能输出可辨认的画面；</w:t>
      </w:r>
    </w:p>
    <w:p w14:paraId="189C8162" w14:textId="77777777" w:rsidR="007E785D" w:rsidRDefault="00E049A8">
      <w:pPr>
        <w:pStyle w:val="Compact"/>
        <w:numPr>
          <w:ilvl w:val="0"/>
          <w:numId w:val="6"/>
        </w:numPr>
      </w:pPr>
      <w:r>
        <w:rPr>
          <w:rFonts w:hint="eastAsia"/>
        </w:rPr>
        <w:t>应急通信与野外监测：链路质量差、无法重传时，仍能持续得到图像；</w:t>
      </w:r>
    </w:p>
    <w:p w14:paraId="471C507D" w14:textId="77777777" w:rsidR="007E785D" w:rsidRDefault="00E049A8">
      <w:pPr>
        <w:pStyle w:val="Compact"/>
        <w:numPr>
          <w:ilvl w:val="0"/>
          <w:numId w:val="6"/>
        </w:numPr>
      </w:pPr>
      <w:r>
        <w:rPr>
          <w:rFonts w:hint="eastAsia"/>
        </w:rPr>
        <w:t>低功耗物联网视觉终端：编码器是固定结构的流水线，适合在</w:t>
      </w:r>
      <w:r>
        <w:rPr>
          <w:rFonts w:hint="eastAsia"/>
        </w:rPr>
        <w:t>FPGA</w:t>
      </w:r>
      <w:r>
        <w:rPr>
          <w:rFonts w:hint="eastAsia"/>
        </w:rPr>
        <w:t>或专用芯片上以低时延实现。</w:t>
      </w:r>
    </w:p>
    <w:p w14:paraId="2448949E" w14:textId="77777777" w:rsidR="007E785D" w:rsidRDefault="00E049A8">
      <w:pPr>
        <w:pStyle w:val="FirstParagraph"/>
      </w:pPr>
      <w:r>
        <w:rPr>
          <w:rFonts w:hint="eastAsia"/>
        </w:rPr>
        <w:t>本作品采用标准的</w:t>
      </w:r>
      <w:r>
        <w:rPr>
          <w:rFonts w:hint="eastAsia"/>
        </w:rPr>
        <w:t>OFDM</w:t>
      </w:r>
      <w:r>
        <w:rPr>
          <w:rFonts w:hint="eastAsia"/>
        </w:rPr>
        <w:t>物理层与</w:t>
      </w:r>
      <w:r>
        <w:rPr>
          <w:rFonts w:hint="eastAsia"/>
        </w:rPr>
        <w:t>QAM</w:t>
      </w:r>
      <w:r>
        <w:rPr>
          <w:rFonts w:hint="eastAsia"/>
        </w:rPr>
        <w:t>星座，</w:t>
      </w:r>
      <w:r>
        <w:rPr>
          <w:rFonts w:hint="eastAsia"/>
        </w:rPr>
        <w:t>DeepJSCC-Q</w:t>
      </w:r>
      <w:r>
        <w:rPr>
          <w:rFonts w:hint="eastAsia"/>
        </w:rPr>
        <w:t>可以替换现有数字图传系统的信源与信道编码部分，物理层与射频前端无需改动。</w:t>
      </w:r>
    </w:p>
    <w:p w14:paraId="0F7A36A3" w14:textId="77777777" w:rsidR="007E785D" w:rsidRDefault="00E049A8">
      <w:pPr>
        <w:pStyle w:val="2"/>
      </w:pPr>
      <w:bookmarkStart w:id="5" w:name="主要技术特点"/>
      <w:bookmarkEnd w:id="4"/>
      <w:r>
        <w:t xml:space="preserve">1.3 </w:t>
      </w:r>
      <w:r>
        <w:rPr>
          <w:rFonts w:hint="eastAsia"/>
        </w:rPr>
        <w:t>主要技术特点</w:t>
      </w:r>
    </w:p>
    <w:p w14:paraId="5E8EB865" w14:textId="77777777" w:rsidR="007E785D" w:rsidRDefault="00E049A8">
      <w:pPr>
        <w:pStyle w:val="Compact"/>
        <w:numPr>
          <w:ilvl w:val="0"/>
          <w:numId w:val="7"/>
        </w:numPr>
      </w:pPr>
      <w:r>
        <w:rPr>
          <w:rFonts w:hint="eastAsia"/>
        </w:rPr>
        <w:t>面向</w:t>
      </w:r>
      <w:r>
        <w:rPr>
          <w:rFonts w:hint="eastAsia"/>
        </w:rPr>
        <w:t>FPGA</w:t>
      </w:r>
      <w:r>
        <w:rPr>
          <w:rFonts w:hint="eastAsia"/>
        </w:rPr>
        <w:t>的神经网络改造：编码器在保持每幅图</w:t>
      </w:r>
      <w:r>
        <w:rPr>
          <w:rFonts w:hint="eastAsia"/>
        </w:rPr>
        <w:t>32,768</w:t>
      </w:r>
      <w:r>
        <w:rPr>
          <w:rFonts w:hint="eastAsia"/>
        </w:rPr>
        <w:t>个信道符号不变的前提下，主通道数从</w:t>
      </w:r>
      <w:r>
        <w:rPr>
          <w:rFonts w:hint="eastAsia"/>
        </w:rPr>
        <w:t>256</w:t>
      </w:r>
      <w:r>
        <w:rPr>
          <w:rFonts w:hint="eastAsia"/>
        </w:rPr>
        <w:t>减为</w:t>
      </w:r>
      <w:r>
        <w:rPr>
          <w:rFonts w:hint="eastAsia"/>
        </w:rPr>
        <w:t>32</w:t>
      </w:r>
      <w:r>
        <w:rPr>
          <w:rFonts w:hint="eastAsia"/>
        </w:rPr>
        <w:t>、下采样倍数从</w:t>
      </w:r>
      <w:r>
        <w:rPr>
          <w:rFonts w:hint="eastAsia"/>
        </w:rPr>
        <w:t>16</w:t>
      </w:r>
      <w:r>
        <w:rPr>
          <w:rFonts w:hint="eastAsia"/>
        </w:rPr>
        <w:t>减为</w:t>
      </w:r>
      <w:r>
        <w:rPr>
          <w:rFonts w:hint="eastAsia"/>
        </w:rPr>
        <w:t>4</w:t>
      </w:r>
      <w:r>
        <w:rPr>
          <w:rFonts w:hint="eastAsia"/>
        </w:rPr>
        <w:t>；解码器采用与编码器不对称的浅层结构（</w:t>
      </w:r>
      <w:r>
        <w:rPr>
          <w:rFonts w:hint="eastAsia"/>
        </w:rPr>
        <w:t>3</w:t>
      </w:r>
      <w:r>
        <w:rPr>
          <w:rFonts w:hint="eastAsia"/>
        </w:rPr>
        <w:t>×</w:t>
      </w:r>
      <w:r>
        <w:rPr>
          <w:rFonts w:hint="eastAsia"/>
        </w:rPr>
        <w:t>3</w:t>
      </w:r>
      <w:r>
        <w:rPr>
          <w:rFonts w:hint="eastAsia"/>
        </w:rPr>
        <w:t>卷积、</w:t>
      </w:r>
      <w:r>
        <w:rPr>
          <w:rFonts w:hint="eastAsia"/>
        </w:rPr>
        <w:t>4</w:t>
      </w:r>
      <w:r>
        <w:rPr>
          <w:rFonts w:hint="eastAsia"/>
        </w:rPr>
        <w:t>个</w:t>
      </w:r>
      <w:r>
        <w:rPr>
          <w:rFonts w:hint="eastAsia"/>
        </w:rPr>
        <w:t>PWL</w:t>
      </w:r>
      <w:r>
        <w:rPr>
          <w:rFonts w:hint="eastAsia"/>
        </w:rPr>
        <w:t>残差块、两级</w:t>
      </w:r>
      <w:r>
        <w:rPr>
          <w:rFonts w:hint="eastAsia"/>
        </w:rPr>
        <w:t>3</w:t>
      </w:r>
      <w:r>
        <w:rPr>
          <w:rFonts w:hint="eastAsia"/>
        </w:rPr>
        <w:t>×</w:t>
      </w:r>
      <w:r>
        <w:rPr>
          <w:rFonts w:hint="eastAsia"/>
        </w:rPr>
        <w:t>3</w:t>
      </w:r>
      <w:r>
        <w:rPr>
          <w:rFonts w:hint="eastAsia"/>
        </w:rPr>
        <w:t>亚像素上采样），与编码器联合训练，乘加量只有对称结构解码器的</w:t>
      </w:r>
      <w:r>
        <w:rPr>
          <w:rFonts w:hint="eastAsia"/>
        </w:rPr>
        <w:t>1/6</w:t>
      </w:r>
      <w:r>
        <w:rPr>
          <w:rFonts w:hint="eastAsia"/>
        </w:rPr>
        <w:t>，</w:t>
      </w:r>
      <w:r>
        <w:rPr>
          <w:rFonts w:hint="eastAsia"/>
        </w:rPr>
        <w:t>10</w:t>
      </w:r>
      <w:r>
        <w:t xml:space="preserve"> </w:t>
      </w:r>
      <w:r>
        <w:rPr>
          <w:rFonts w:hint="eastAsia"/>
        </w:rPr>
        <w:t>dB</w:t>
      </w:r>
      <w:r>
        <w:rPr>
          <w:rFonts w:hint="eastAsia"/>
        </w:rPr>
        <w:t>下</w:t>
      </w:r>
      <w:r>
        <w:rPr>
          <w:rFonts w:hint="eastAsia"/>
        </w:rPr>
        <w:t>PSNR</w:t>
      </w:r>
      <w:r>
        <w:rPr>
          <w:rFonts w:hint="eastAsia"/>
        </w:rPr>
        <w:t>差在</w:t>
      </w:r>
      <w:r>
        <w:rPr>
          <w:rFonts w:hint="eastAsia"/>
        </w:rPr>
        <w:t>0.1</w:t>
      </w:r>
      <w:r>
        <w:t xml:space="preserve"> </w:t>
      </w:r>
      <w:r>
        <w:rPr>
          <w:rFonts w:hint="eastAsia"/>
        </w:rPr>
        <w:t>dB</w:t>
      </w:r>
      <w:r>
        <w:rPr>
          <w:rFonts w:hint="eastAsia"/>
        </w:rPr>
        <w:t>以内。整个网络的乘加量和参数量分别降为原网络的约</w:t>
      </w:r>
      <w:r>
        <w:rPr>
          <w:rFonts w:hint="eastAsia"/>
        </w:rPr>
        <w:t>1/102</w:t>
      </w:r>
      <w:r>
        <w:rPr>
          <w:rFonts w:hint="eastAsia"/>
        </w:rPr>
        <w:t>和</w:t>
      </w:r>
      <w:r>
        <w:rPr>
          <w:rFonts w:hint="eastAsia"/>
        </w:rPr>
        <w:t>1/177</w:t>
      </w:r>
      <w:r>
        <w:rPr>
          <w:rFonts w:hint="eastAsia"/>
        </w:rPr>
        <w:t>；</w:t>
      </w:r>
      <w:r>
        <w:rPr>
          <w:rFonts w:hint="eastAsia"/>
        </w:rPr>
        <w:t>W8A12</w:t>
      </w:r>
      <w:r>
        <w:rPr>
          <w:rFonts w:hint="eastAsia"/>
        </w:rPr>
        <w:t>整数量化损失不超过</w:t>
      </w:r>
      <w:r>
        <w:rPr>
          <w:rFonts w:hint="eastAsia"/>
        </w:rPr>
        <w:t>0.03</w:t>
      </w:r>
      <w:r>
        <w:t xml:space="preserve"> dB</w:t>
      </w:r>
      <w:r>
        <w:t>。</w:t>
      </w:r>
    </w:p>
    <w:p w14:paraId="2444E8D7" w14:textId="77777777" w:rsidR="007E785D" w:rsidRDefault="00E049A8">
      <w:pPr>
        <w:pStyle w:val="Compact"/>
        <w:numPr>
          <w:ilvl w:val="0"/>
          <w:numId w:val="7"/>
        </w:numPr>
      </w:pPr>
      <w:r>
        <w:rPr>
          <w:rFonts w:hint="eastAsia"/>
        </w:rPr>
        <w:t>逐层流水的神经网络硬件：卷积引擎、行缓存、</w:t>
      </w:r>
      <w:r>
        <w:rPr>
          <w:rFonts w:hint="eastAsia"/>
        </w:rPr>
        <w:t>GDN</w:t>
      </w:r>
      <w:r>
        <w:rPr>
          <w:rFonts w:hint="eastAsia"/>
        </w:rPr>
        <w:t>、</w:t>
      </w:r>
      <w:r>
        <w:rPr>
          <w:rFonts w:hint="eastAsia"/>
        </w:rPr>
        <w:t>PWL</w:t>
      </w:r>
      <w:r>
        <w:rPr>
          <w:rFonts w:hint="eastAsia"/>
        </w:rPr>
        <w:t>等均为参数</w:t>
      </w:r>
      <w:r>
        <w:rPr>
          <w:rFonts w:hint="eastAsia"/>
        </w:rPr>
        <w:lastRenderedPageBreak/>
        <w:t>化</w:t>
      </w:r>
      <w:r>
        <w:rPr>
          <w:rFonts w:hint="eastAsia"/>
        </w:rPr>
        <w:t>RTL</w:t>
      </w:r>
      <w:r>
        <w:rPr>
          <w:rFonts w:hint="eastAsia"/>
        </w:rPr>
        <w:t>模块，</w:t>
      </w:r>
      <w:r>
        <w:rPr>
          <w:rFonts w:hint="eastAsia"/>
        </w:rPr>
        <w:t>67</w:t>
      </w:r>
      <w:r>
        <w:rPr>
          <w:rFonts w:hint="eastAsia"/>
        </w:rPr>
        <w:t>个卷积算子映射为</w:t>
      </w:r>
      <w:r>
        <w:rPr>
          <w:rFonts w:hint="eastAsia"/>
        </w:rPr>
        <w:t>64</w:t>
      </w:r>
      <w:r>
        <w:rPr>
          <w:rFonts w:hint="eastAsia"/>
        </w:rPr>
        <w:t>个独立卷积引擎；每层按帧率预算选择最小并行度，权重</w:t>
      </w:r>
      <w:r>
        <w:rPr>
          <w:rFonts w:hint="eastAsia"/>
        </w:rPr>
        <w:t>ROM</w:t>
      </w:r>
      <w:r>
        <w:rPr>
          <w:rFonts w:hint="eastAsia"/>
        </w:rPr>
        <w:t>按尺寸在三种组织方式中选择，激活缓存放入</w:t>
      </w:r>
      <w:r>
        <w:rPr>
          <w:rFonts w:hint="eastAsia"/>
        </w:rPr>
        <w:t>URAM</w:t>
      </w:r>
      <w:r>
        <w:rPr>
          <w:rFonts w:hint="eastAsia"/>
        </w:rPr>
        <w:t>，全部存储放在片上。</w:t>
      </w:r>
    </w:p>
    <w:p w14:paraId="02A53409" w14:textId="77777777" w:rsidR="007E785D" w:rsidRDefault="00E049A8">
      <w:pPr>
        <w:pStyle w:val="Compact"/>
        <w:numPr>
          <w:ilvl w:val="0"/>
          <w:numId w:val="7"/>
        </w:numPr>
      </w:pPr>
      <w:r>
        <w:rPr>
          <w:rFonts w:hint="eastAsia"/>
        </w:rPr>
        <w:t>面向长帧软符号的</w:t>
      </w:r>
      <w:r>
        <w:rPr>
          <w:rFonts w:hint="eastAsia"/>
        </w:rPr>
        <w:t>OFDM</w:t>
      </w:r>
      <w:r>
        <w:rPr>
          <w:rFonts w:hint="eastAsia"/>
        </w:rPr>
        <w:t>接收机：按晶振标称偏差的最坏情况设计二阶</w:t>
      </w:r>
      <w:r>
        <w:rPr>
          <w:rFonts w:hint="eastAsia"/>
        </w:rPr>
        <w:t>SFO</w:t>
      </w:r>
      <w:r>
        <w:rPr>
          <w:rFonts w:hint="eastAsia"/>
        </w:rPr>
        <w:t>跟踪与</w:t>
      </w:r>
      <w:r>
        <w:rPr>
          <w:rFonts w:hint="eastAsia"/>
        </w:rPr>
        <w:t>CPE</w:t>
      </w:r>
      <w:r>
        <w:rPr>
          <w:rFonts w:hint="eastAsia"/>
        </w:rPr>
        <w:t>补偿，接收端不做星座判决；</w:t>
      </w:r>
      <w:r>
        <w:rPr>
          <w:rFonts w:hint="eastAsia"/>
        </w:rPr>
        <w:t>PN</w:t>
      </w:r>
      <w:r>
        <w:rPr>
          <w:rFonts w:hint="eastAsia"/>
        </w:rPr>
        <w:t>扰码消除神经网络输出相关性带来的</w:t>
      </w:r>
      <w:r>
        <w:rPr>
          <w:rFonts w:hint="eastAsia"/>
        </w:rPr>
        <w:t>PAPR</w:t>
      </w:r>
      <w:r>
        <w:rPr>
          <w:rFonts w:hint="eastAsia"/>
        </w:rPr>
        <w:t>升高。</w:t>
      </w:r>
    </w:p>
    <w:p w14:paraId="16C9EC07" w14:textId="77777777" w:rsidR="007E785D" w:rsidRDefault="00E049A8">
      <w:pPr>
        <w:pStyle w:val="2"/>
      </w:pPr>
      <w:bookmarkStart w:id="6" w:name="主要性能指标"/>
      <w:bookmarkEnd w:id="5"/>
      <w:r>
        <w:t xml:space="preserve">1.4 </w:t>
      </w:r>
      <w:r>
        <w:rPr>
          <w:rFonts w:hint="eastAsia"/>
        </w:rPr>
        <w:t>主要性能指标</w:t>
      </w:r>
    </w:p>
    <w:p w14:paraId="5B708935" w14:textId="77777777" w:rsidR="007E785D" w:rsidRDefault="00E049A8">
      <w:pPr>
        <w:pStyle w:val="TableCaption"/>
      </w:pPr>
      <w:r>
        <w:rPr>
          <w:rFonts w:hint="eastAsia"/>
        </w:rPr>
        <w:t>表</w:t>
      </w:r>
      <w:r>
        <w:rPr>
          <w:rFonts w:hint="eastAsia"/>
        </w:rPr>
        <w:t>1-1</w:t>
      </w:r>
      <w:r>
        <w:t xml:space="preserve">　</w:t>
      </w:r>
      <w:r>
        <w:rPr>
          <w:rFonts w:hint="eastAsia"/>
        </w:rPr>
        <w:t>主要性能指标</w:t>
      </w:r>
    </w:p>
    <w:tbl>
      <w:tblPr>
        <w:tblStyle w:val="Table"/>
        <w:tblW w:w="0" w:type="auto"/>
        <w:tblLook w:val="0020" w:firstRow="1" w:lastRow="0" w:firstColumn="0" w:lastColumn="0" w:noHBand="0" w:noVBand="0"/>
      </w:tblPr>
      <w:tblGrid>
        <w:gridCol w:w="2885"/>
        <w:gridCol w:w="4583"/>
      </w:tblGrid>
      <w:tr w:rsidR="007E785D" w14:paraId="774AAFD1"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74C9DBC" w14:textId="77777777" w:rsidR="007E785D" w:rsidRDefault="00E049A8">
            <w:pPr>
              <w:pStyle w:val="Compact"/>
              <w:keepNext/>
            </w:pPr>
            <w:r>
              <w:rPr>
                <w:rFonts w:hint="eastAsia"/>
              </w:rPr>
              <w:t>指标</w:t>
            </w:r>
          </w:p>
        </w:tc>
        <w:tc>
          <w:tcPr>
            <w:tcW w:w="0" w:type="auto"/>
          </w:tcPr>
          <w:p w14:paraId="214BE2DB" w14:textId="77777777" w:rsidR="007E785D" w:rsidRDefault="00E049A8">
            <w:pPr>
              <w:pStyle w:val="Compact"/>
              <w:keepNext/>
            </w:pPr>
            <w:r>
              <w:rPr>
                <w:rFonts w:hint="eastAsia"/>
              </w:rPr>
              <w:t>数值</w:t>
            </w:r>
          </w:p>
        </w:tc>
      </w:tr>
      <w:tr w:rsidR="007E785D" w14:paraId="5A184BF0" w14:textId="77777777">
        <w:trPr>
          <w:cantSplit/>
        </w:trPr>
        <w:tc>
          <w:tcPr>
            <w:tcW w:w="0" w:type="auto"/>
          </w:tcPr>
          <w:p w14:paraId="0747D0FA" w14:textId="77777777" w:rsidR="007E785D" w:rsidRDefault="00E049A8">
            <w:pPr>
              <w:pStyle w:val="Compact"/>
              <w:keepNext/>
            </w:pPr>
            <w:r>
              <w:rPr>
                <w:rFonts w:hint="eastAsia"/>
              </w:rPr>
              <w:t>图像</w:t>
            </w:r>
            <w:r>
              <w:t xml:space="preserve"> / </w:t>
            </w:r>
            <w:r>
              <w:rPr>
                <w:rFonts w:hint="eastAsia"/>
              </w:rPr>
              <w:t>帧率</w:t>
            </w:r>
          </w:p>
        </w:tc>
        <w:tc>
          <w:tcPr>
            <w:tcW w:w="0" w:type="auto"/>
          </w:tcPr>
          <w:p w14:paraId="6928B799" w14:textId="77777777" w:rsidR="007E785D" w:rsidRDefault="00E049A8">
            <w:pPr>
              <w:pStyle w:val="Compact"/>
              <w:keepNext/>
            </w:pPr>
            <w:r>
              <w:t xml:space="preserve">256×256 </w:t>
            </w:r>
            <w:r>
              <w:rPr>
                <w:rFonts w:hint="eastAsia"/>
              </w:rPr>
              <w:t>RGB</w:t>
            </w:r>
            <w:r>
              <w:rPr>
                <w:rFonts w:hint="eastAsia"/>
              </w:rPr>
              <w:t>，</w:t>
            </w:r>
            <w:r>
              <w:rPr>
                <w:rFonts w:hint="eastAsia"/>
              </w:rPr>
              <w:t>30</w:t>
            </w:r>
            <w:r>
              <w:t xml:space="preserve"> fps</w:t>
            </w:r>
          </w:p>
        </w:tc>
      </w:tr>
      <w:tr w:rsidR="007E785D" w14:paraId="7E6AB175" w14:textId="77777777">
        <w:trPr>
          <w:cantSplit/>
        </w:trPr>
        <w:tc>
          <w:tcPr>
            <w:tcW w:w="0" w:type="auto"/>
          </w:tcPr>
          <w:p w14:paraId="71260A7B" w14:textId="77777777" w:rsidR="007E785D" w:rsidRDefault="00E049A8">
            <w:pPr>
              <w:pStyle w:val="Compact"/>
              <w:keepNext/>
            </w:pPr>
            <w:r>
              <w:rPr>
                <w:rFonts w:hint="eastAsia"/>
              </w:rPr>
              <w:t>物理层</w:t>
            </w:r>
          </w:p>
        </w:tc>
        <w:tc>
          <w:tcPr>
            <w:tcW w:w="0" w:type="auto"/>
          </w:tcPr>
          <w:p w14:paraId="5B6CF7C9" w14:textId="77777777" w:rsidR="007E785D" w:rsidRDefault="00E049A8">
            <w:pPr>
              <w:pStyle w:val="Compact"/>
              <w:keepNext/>
            </w:pPr>
            <w:r>
              <w:rPr>
                <w:rFonts w:hint="eastAsia"/>
              </w:rPr>
              <w:t>OFDM</w:t>
            </w:r>
            <w:r>
              <w:rPr>
                <w:rFonts w:hint="eastAsia"/>
              </w:rPr>
              <w:t>，</w:t>
            </w:r>
            <w:r>
              <w:rPr>
                <w:rFonts w:hint="eastAsia"/>
              </w:rPr>
              <w:t>64QAM</w:t>
            </w:r>
            <w:r>
              <w:rPr>
                <w:rFonts w:hint="eastAsia"/>
              </w:rPr>
              <w:t>，</w:t>
            </w:r>
            <w:r>
              <w:rPr>
                <w:rFonts w:hint="eastAsia"/>
              </w:rPr>
              <w:t>32,768</w:t>
            </w:r>
            <w:r>
              <w:rPr>
                <w:rFonts w:hint="eastAsia"/>
              </w:rPr>
              <w:t>符号</w:t>
            </w:r>
            <w:r>
              <w:t xml:space="preserve"> / </w:t>
            </w:r>
            <w:r>
              <w:rPr>
                <w:rFonts w:hint="eastAsia"/>
              </w:rPr>
              <w:t>图</w:t>
            </w:r>
          </w:p>
        </w:tc>
      </w:tr>
      <w:tr w:rsidR="007E785D" w14:paraId="4F965826" w14:textId="77777777">
        <w:trPr>
          <w:cantSplit/>
        </w:trPr>
        <w:tc>
          <w:tcPr>
            <w:tcW w:w="0" w:type="auto"/>
          </w:tcPr>
          <w:p w14:paraId="5E26D4BB" w14:textId="77777777" w:rsidR="007E785D" w:rsidRDefault="00E049A8">
            <w:pPr>
              <w:pStyle w:val="Compact"/>
              <w:keepNext/>
            </w:pPr>
            <w:r>
              <w:rPr>
                <w:rFonts w:hint="eastAsia"/>
              </w:rPr>
              <w:t>PL</w:t>
            </w:r>
            <w:r>
              <w:rPr>
                <w:rFonts w:hint="eastAsia"/>
              </w:rPr>
              <w:t>时延</w:t>
            </w:r>
          </w:p>
        </w:tc>
        <w:tc>
          <w:tcPr>
            <w:tcW w:w="0" w:type="auto"/>
          </w:tcPr>
          <w:p w14:paraId="12BBF443" w14:textId="77777777" w:rsidR="007E785D" w:rsidRDefault="00E049A8">
            <w:pPr>
              <w:pStyle w:val="Compact"/>
              <w:keepNext/>
            </w:pPr>
            <w:r>
              <w:t>67.5 ms</w:t>
            </w:r>
          </w:p>
        </w:tc>
      </w:tr>
      <w:tr w:rsidR="007E785D" w14:paraId="22570287" w14:textId="77777777">
        <w:trPr>
          <w:cantSplit/>
        </w:trPr>
        <w:tc>
          <w:tcPr>
            <w:tcW w:w="0" w:type="auto"/>
          </w:tcPr>
          <w:p w14:paraId="55C09148" w14:textId="77777777" w:rsidR="007E785D" w:rsidRDefault="00E049A8">
            <w:pPr>
              <w:pStyle w:val="Compact"/>
              <w:keepNext/>
            </w:pPr>
            <w:r>
              <w:rPr>
                <w:rFonts w:hint="eastAsia"/>
              </w:rPr>
              <w:t>实测</w:t>
            </w:r>
            <w:r>
              <w:rPr>
                <w:rFonts w:hint="eastAsia"/>
              </w:rPr>
              <w:t>PSNR</w:t>
            </w:r>
          </w:p>
        </w:tc>
        <w:tc>
          <w:tcPr>
            <w:tcW w:w="0" w:type="auto"/>
          </w:tcPr>
          <w:p w14:paraId="57924B13" w14:textId="77777777" w:rsidR="007E785D" w:rsidRDefault="00E049A8">
            <w:pPr>
              <w:pStyle w:val="Compact"/>
              <w:keepNext/>
            </w:pPr>
            <w:r>
              <w:t xml:space="preserve">32.2 </w:t>
            </w:r>
            <w:r>
              <w:rPr>
                <w:rFonts w:hint="eastAsia"/>
              </w:rPr>
              <w:t>dB</w:t>
            </w:r>
            <w:r>
              <w:rPr>
                <w:rFonts w:hint="eastAsia"/>
              </w:rPr>
              <w:t>（</w:t>
            </w:r>
            <w:r>
              <w:rPr>
                <w:rFonts w:hint="eastAsia"/>
              </w:rPr>
              <w:t>SNR</w:t>
            </w:r>
            <w:r>
              <w:t xml:space="preserve"> 36 </w:t>
            </w:r>
            <w:r>
              <w:rPr>
                <w:rFonts w:hint="eastAsia"/>
              </w:rPr>
              <w:t>dB</w:t>
            </w:r>
            <w:r>
              <w:rPr>
                <w:rFonts w:hint="eastAsia"/>
              </w:rPr>
              <w:t>）至</w:t>
            </w:r>
            <w:r>
              <w:rPr>
                <w:rFonts w:hint="eastAsia"/>
              </w:rPr>
              <w:t>23.5</w:t>
            </w:r>
            <w:r>
              <w:t xml:space="preserve"> </w:t>
            </w:r>
            <w:r>
              <w:rPr>
                <w:rFonts w:hint="eastAsia"/>
              </w:rPr>
              <w:t>dB</w:t>
            </w:r>
            <w:r>
              <w:rPr>
                <w:rFonts w:hint="eastAsia"/>
              </w:rPr>
              <w:t>（</w:t>
            </w:r>
            <w:r>
              <w:rPr>
                <w:rFonts w:hint="eastAsia"/>
              </w:rPr>
              <w:t>SNR</w:t>
            </w:r>
            <w:r>
              <w:t xml:space="preserve"> 2.9 </w:t>
            </w:r>
            <w:r>
              <w:rPr>
                <w:rFonts w:hint="eastAsia"/>
              </w:rPr>
              <w:t>dB</w:t>
            </w:r>
            <w:r>
              <w:rPr>
                <w:rFonts w:hint="eastAsia"/>
              </w:rPr>
              <w:t>）</w:t>
            </w:r>
          </w:p>
        </w:tc>
      </w:tr>
      <w:tr w:rsidR="007E785D" w14:paraId="791C91CD" w14:textId="77777777">
        <w:trPr>
          <w:cantSplit/>
        </w:trPr>
        <w:tc>
          <w:tcPr>
            <w:tcW w:w="0" w:type="auto"/>
          </w:tcPr>
          <w:p w14:paraId="7F08BAB9" w14:textId="77777777" w:rsidR="007E785D" w:rsidRDefault="00E049A8">
            <w:pPr>
              <w:pStyle w:val="Compact"/>
              <w:keepNext/>
            </w:pPr>
            <w:r>
              <w:rPr>
                <w:rFonts w:hint="eastAsia"/>
              </w:rPr>
              <w:t>对比</w:t>
            </w:r>
            <w:r>
              <w:rPr>
                <w:rFonts w:hint="eastAsia"/>
              </w:rPr>
              <w:t>SSCC</w:t>
            </w:r>
            <w:r>
              <w:rPr>
                <w:rFonts w:hint="eastAsia"/>
              </w:rPr>
              <w:t>（</w:t>
            </w:r>
            <w:r>
              <w:rPr>
                <w:rFonts w:hint="eastAsia"/>
              </w:rPr>
              <w:t>JPEG</w:t>
            </w:r>
            <w:r>
              <w:t xml:space="preserve"> + </w:t>
            </w:r>
            <w:r>
              <w:rPr>
                <w:rFonts w:hint="eastAsia"/>
              </w:rPr>
              <w:t>LDPC</w:t>
            </w:r>
            <w:r>
              <w:rPr>
                <w:rFonts w:hint="eastAsia"/>
              </w:rPr>
              <w:t>）</w:t>
            </w:r>
          </w:p>
        </w:tc>
        <w:tc>
          <w:tcPr>
            <w:tcW w:w="0" w:type="auto"/>
          </w:tcPr>
          <w:p w14:paraId="0CF04891" w14:textId="77777777" w:rsidR="007E785D" w:rsidRDefault="00E049A8">
            <w:pPr>
              <w:pStyle w:val="Compact"/>
              <w:keepNext/>
            </w:pPr>
            <w:r>
              <w:rPr>
                <w:rFonts w:hint="eastAsia"/>
              </w:rPr>
              <w:t>高</w:t>
            </w:r>
            <w:r>
              <w:rPr>
                <w:rFonts w:hint="eastAsia"/>
              </w:rPr>
              <w:t>2.8</w:t>
            </w:r>
            <w:r>
              <w:t xml:space="preserve"> </w:t>
            </w:r>
            <w:r>
              <w:rPr>
                <w:rFonts w:hint="eastAsia"/>
              </w:rPr>
              <w:t>dB</w:t>
            </w:r>
            <w:r>
              <w:rPr>
                <w:rFonts w:hint="eastAsia"/>
              </w:rPr>
              <w:t>，无悬崖效应</w:t>
            </w:r>
          </w:p>
        </w:tc>
      </w:tr>
      <w:tr w:rsidR="007E785D" w14:paraId="5FE5769A" w14:textId="77777777">
        <w:trPr>
          <w:cantSplit/>
        </w:trPr>
        <w:tc>
          <w:tcPr>
            <w:tcW w:w="0" w:type="auto"/>
          </w:tcPr>
          <w:p w14:paraId="58126F57" w14:textId="77777777" w:rsidR="007E785D" w:rsidRDefault="00E049A8">
            <w:pPr>
              <w:pStyle w:val="Compact"/>
              <w:keepNext/>
            </w:pPr>
            <w:r>
              <w:rPr>
                <w:rFonts w:hint="eastAsia"/>
              </w:rPr>
              <w:t>DSP</w:t>
            </w:r>
            <w:r>
              <w:rPr>
                <w:rFonts w:hint="eastAsia"/>
              </w:rPr>
              <w:t>（</w:t>
            </w:r>
            <w:r>
              <w:rPr>
                <w:rFonts w:hint="eastAsia"/>
              </w:rPr>
              <w:t>TX</w:t>
            </w:r>
            <w:r>
              <w:t xml:space="preserve"> / </w:t>
            </w:r>
            <w:r>
              <w:rPr>
                <w:rFonts w:hint="eastAsia"/>
              </w:rPr>
              <w:t>RX</w:t>
            </w:r>
            <w:r>
              <w:rPr>
                <w:rFonts w:hint="eastAsia"/>
              </w:rPr>
              <w:t>）</w:t>
            </w:r>
          </w:p>
        </w:tc>
        <w:tc>
          <w:tcPr>
            <w:tcW w:w="0" w:type="auto"/>
          </w:tcPr>
          <w:p w14:paraId="56463ED6" w14:textId="77777777" w:rsidR="007E785D" w:rsidRDefault="00E049A8">
            <w:pPr>
              <w:pStyle w:val="Compact"/>
              <w:keepNext/>
            </w:pPr>
            <w:r>
              <w:t>243 / 133</w:t>
            </w:r>
          </w:p>
        </w:tc>
      </w:tr>
      <w:tr w:rsidR="007E785D" w14:paraId="6D2CD918" w14:textId="77777777">
        <w:trPr>
          <w:cantSplit/>
        </w:trPr>
        <w:tc>
          <w:tcPr>
            <w:tcW w:w="0" w:type="auto"/>
          </w:tcPr>
          <w:p w14:paraId="0103CA24" w14:textId="77777777" w:rsidR="007E785D" w:rsidRDefault="00E049A8">
            <w:pPr>
              <w:pStyle w:val="Compact"/>
            </w:pPr>
            <w:r>
              <w:rPr>
                <w:rFonts w:hint="eastAsia"/>
              </w:rPr>
              <w:t>功耗（实测，含</w:t>
            </w:r>
            <w:r>
              <w:rPr>
                <w:rFonts w:hint="eastAsia"/>
              </w:rPr>
              <w:t>PS</w:t>
            </w:r>
            <w:r>
              <w:rPr>
                <w:rFonts w:hint="eastAsia"/>
              </w:rPr>
              <w:t>与</w:t>
            </w:r>
            <w:r>
              <w:rPr>
                <w:rFonts w:hint="eastAsia"/>
              </w:rPr>
              <w:t>DDR</w:t>
            </w:r>
            <w:r>
              <w:rPr>
                <w:rFonts w:hint="eastAsia"/>
              </w:rPr>
              <w:t>）</w:t>
            </w:r>
          </w:p>
        </w:tc>
        <w:tc>
          <w:tcPr>
            <w:tcW w:w="0" w:type="auto"/>
          </w:tcPr>
          <w:p w14:paraId="096E728A" w14:textId="77777777" w:rsidR="007E785D" w:rsidRDefault="00E049A8">
            <w:pPr>
              <w:pStyle w:val="Compact"/>
            </w:pPr>
            <w:r>
              <w:t>3.07 W / 3.44 W</w:t>
            </w:r>
          </w:p>
        </w:tc>
      </w:tr>
    </w:tbl>
    <w:p w14:paraId="6C916590" w14:textId="77777777" w:rsidR="007E785D" w:rsidRDefault="00E049A8">
      <w:pPr>
        <w:pStyle w:val="2"/>
      </w:pPr>
      <w:bookmarkStart w:id="7" w:name="主要创新点"/>
      <w:bookmarkEnd w:id="6"/>
      <w:r>
        <w:t xml:space="preserve">1.5 </w:t>
      </w:r>
      <w:r>
        <w:rPr>
          <w:rFonts w:hint="eastAsia"/>
        </w:rPr>
        <w:t>主要创新点</w:t>
      </w:r>
    </w:p>
    <w:p w14:paraId="20F246DE" w14:textId="77777777" w:rsidR="007E785D" w:rsidRDefault="00E049A8">
      <w:pPr>
        <w:pStyle w:val="Compact"/>
        <w:numPr>
          <w:ilvl w:val="0"/>
          <w:numId w:val="8"/>
        </w:numPr>
      </w:pPr>
      <w:r>
        <w:rPr>
          <w:rFonts w:hint="eastAsia"/>
        </w:rPr>
        <w:t>DeepJSCC-Q</w:t>
      </w:r>
      <w:r>
        <w:rPr>
          <w:rFonts w:hint="eastAsia"/>
        </w:rPr>
        <w:t>编解码器与</w:t>
      </w:r>
      <w:r>
        <w:rPr>
          <w:rFonts w:hint="eastAsia"/>
        </w:rPr>
        <w:t>OFDM</w:t>
      </w:r>
      <w:r>
        <w:rPr>
          <w:rFonts w:hint="eastAsia"/>
        </w:rPr>
        <w:t>物理层全部在</w:t>
      </w:r>
      <w:r>
        <w:rPr>
          <w:rFonts w:hint="eastAsia"/>
        </w:rPr>
        <w:t>PL</w:t>
      </w:r>
      <w:r>
        <w:rPr>
          <w:rFonts w:hint="eastAsia"/>
        </w:rPr>
        <w:t>中实现，经空口</w:t>
      </w:r>
      <w:r>
        <w:rPr>
          <w:rFonts w:hint="eastAsia"/>
        </w:rPr>
        <w:t>30</w:t>
      </w:r>
      <w:r>
        <w:t xml:space="preserve"> </w:t>
      </w:r>
      <w:r>
        <w:rPr>
          <w:rFonts w:hint="eastAsia"/>
        </w:rPr>
        <w:t>fps</w:t>
      </w:r>
      <w:r>
        <w:rPr>
          <w:rFonts w:hint="eastAsia"/>
        </w:rPr>
        <w:t>实时传输。</w:t>
      </w:r>
    </w:p>
    <w:p w14:paraId="09956860" w14:textId="77777777" w:rsidR="007E785D" w:rsidRDefault="00E049A8">
      <w:pPr>
        <w:pStyle w:val="Compact"/>
        <w:numPr>
          <w:ilvl w:val="0"/>
          <w:numId w:val="8"/>
        </w:numPr>
      </w:pPr>
      <w:r>
        <w:rPr>
          <w:rFonts w:hint="eastAsia"/>
        </w:rPr>
        <w:t>与编码器联合训练的非对称浅层解码器：非线性集中在潜变量分辨率上，上采样用</w:t>
      </w:r>
      <w:r>
        <w:rPr>
          <w:rFonts w:hint="eastAsia"/>
        </w:rPr>
        <w:t>3</w:t>
      </w:r>
      <w:r>
        <w:rPr>
          <w:rFonts w:hint="eastAsia"/>
        </w:rPr>
        <w:t>×</w:t>
      </w:r>
      <w:r>
        <w:rPr>
          <w:rFonts w:hint="eastAsia"/>
        </w:rPr>
        <w:t>3</w:t>
      </w:r>
      <w:r>
        <w:rPr>
          <w:rFonts w:hint="eastAsia"/>
        </w:rPr>
        <w:t>亚像素卷积，乘加量降为对称结构的</w:t>
      </w:r>
      <w:r>
        <w:rPr>
          <w:rFonts w:hint="eastAsia"/>
        </w:rPr>
        <w:t>1/6</w:t>
      </w:r>
      <w:r>
        <w:rPr>
          <w:rFonts w:hint="eastAsia"/>
        </w:rPr>
        <w:t>。</w:t>
      </w:r>
    </w:p>
    <w:p w14:paraId="43D1E76B" w14:textId="77777777" w:rsidR="007E785D" w:rsidRDefault="00E049A8">
      <w:pPr>
        <w:pStyle w:val="Compact"/>
        <w:numPr>
          <w:ilvl w:val="0"/>
          <w:numId w:val="8"/>
        </w:numPr>
      </w:pPr>
      <w:r>
        <w:rPr>
          <w:rFonts w:hint="eastAsia"/>
        </w:rPr>
        <w:t>逐层流水卷积引擎配合按层并行度与三种权重</w:t>
      </w:r>
      <w:r>
        <w:rPr>
          <w:rFonts w:hint="eastAsia"/>
        </w:rPr>
        <w:t>ROM</w:t>
      </w:r>
      <w:r>
        <w:rPr>
          <w:rFonts w:hint="eastAsia"/>
        </w:rPr>
        <w:t>：卷积工作量是文献</w:t>
      </w:r>
      <w:r>
        <w:rPr>
          <w:rFonts w:hint="eastAsia"/>
        </w:rPr>
        <w:t>[3]</w:t>
      </w:r>
      <w:r>
        <w:rPr>
          <w:rFonts w:hint="eastAsia"/>
        </w:rPr>
        <w:t>的</w:t>
      </w:r>
      <w:r>
        <w:rPr>
          <w:rFonts w:hint="eastAsia"/>
        </w:rPr>
        <w:t>5.2</w:t>
      </w:r>
      <w:r>
        <w:rPr>
          <w:rFonts w:hint="eastAsia"/>
        </w:rPr>
        <w:t>倍，编码器</w:t>
      </w:r>
      <w:r>
        <w:rPr>
          <w:rFonts w:hint="eastAsia"/>
        </w:rPr>
        <w:t>DSP</w:t>
      </w:r>
      <w:r>
        <w:rPr>
          <w:rFonts w:hint="eastAsia"/>
        </w:rPr>
        <w:t>只用其</w:t>
      </w:r>
      <w:r>
        <w:rPr>
          <w:rFonts w:hint="eastAsia"/>
        </w:rPr>
        <w:t>15</w:t>
      </w:r>
      <w:r>
        <w:t xml:space="preserve"> %</w:t>
      </w:r>
      <w:r>
        <w:t>。</w:t>
      </w:r>
    </w:p>
    <w:p w14:paraId="66A7C4B7" w14:textId="77777777" w:rsidR="007E785D" w:rsidRDefault="00E049A8">
      <w:pPr>
        <w:pStyle w:val="Compact"/>
        <w:numPr>
          <w:ilvl w:val="0"/>
          <w:numId w:val="8"/>
        </w:numPr>
      </w:pPr>
      <w:r>
        <w:rPr>
          <w:rFonts w:hint="eastAsia"/>
        </w:rPr>
        <w:t>面向长帧软符号的</w:t>
      </w:r>
      <w:r>
        <w:rPr>
          <w:rFonts w:hint="eastAsia"/>
        </w:rPr>
        <w:t>OFDM</w:t>
      </w:r>
      <w:r>
        <w:rPr>
          <w:rFonts w:hint="eastAsia"/>
        </w:rPr>
        <w:t>接收：二阶</w:t>
      </w:r>
      <w:r>
        <w:rPr>
          <w:rFonts w:hint="eastAsia"/>
        </w:rPr>
        <w:t>SFO</w:t>
      </w:r>
      <w:r>
        <w:rPr>
          <w:rFonts w:hint="eastAsia"/>
        </w:rPr>
        <w:t>跟踪、</w:t>
      </w:r>
      <w:r>
        <w:rPr>
          <w:rFonts w:hint="eastAsia"/>
        </w:rPr>
        <w:t>CPE</w:t>
      </w:r>
      <w:r>
        <w:rPr>
          <w:rFonts w:hint="eastAsia"/>
        </w:rPr>
        <w:t>补偿与</w:t>
      </w:r>
      <w:r>
        <w:rPr>
          <w:rFonts w:hint="eastAsia"/>
        </w:rPr>
        <w:t>PN</w:t>
      </w:r>
      <w:r>
        <w:rPr>
          <w:rFonts w:hint="eastAsia"/>
        </w:rPr>
        <w:t>扰码。</w:t>
      </w:r>
    </w:p>
    <w:p w14:paraId="4D32A04F" w14:textId="77777777" w:rsidR="007E785D" w:rsidRDefault="00E049A8">
      <w:pPr>
        <w:pStyle w:val="Compact"/>
        <w:numPr>
          <w:ilvl w:val="0"/>
          <w:numId w:val="8"/>
        </w:numPr>
      </w:pPr>
      <w:r>
        <w:rPr>
          <w:rFonts w:hint="eastAsia"/>
        </w:rPr>
        <w:t>同物理层、同符号数的</w:t>
      </w:r>
      <w:r>
        <w:rPr>
          <w:rFonts w:hint="eastAsia"/>
        </w:rPr>
        <w:t>SSCC</w:t>
      </w:r>
      <w:r>
        <w:rPr>
          <w:rFonts w:hint="eastAsia"/>
        </w:rPr>
        <w:t>基线实测对比，</w:t>
      </w:r>
      <w:r>
        <w:rPr>
          <w:rFonts w:hint="eastAsia"/>
        </w:rPr>
        <w:t>802.11n</w:t>
      </w:r>
      <w:r>
        <w:t xml:space="preserve"> </w:t>
      </w:r>
      <w:r>
        <w:rPr>
          <w:rFonts w:hint="eastAsia"/>
        </w:rPr>
        <w:t>LDPC</w:t>
      </w:r>
      <w:r>
        <w:rPr>
          <w:rFonts w:hint="eastAsia"/>
        </w:rPr>
        <w:t>编译码器自行设计。</w:t>
      </w:r>
    </w:p>
    <w:p w14:paraId="2A3CCBE5" w14:textId="77777777" w:rsidR="007E785D" w:rsidRDefault="00E049A8">
      <w:pPr>
        <w:pStyle w:val="2"/>
      </w:pPr>
      <w:bookmarkStart w:id="8" w:name="设计流程"/>
      <w:bookmarkEnd w:id="7"/>
      <w:r>
        <w:t xml:space="preserve">1.6 </w:t>
      </w:r>
      <w:r>
        <w:rPr>
          <w:rFonts w:hint="eastAsia"/>
        </w:rPr>
        <w:t>设计流程</w:t>
      </w:r>
    </w:p>
    <w:p w14:paraId="7966D7D2" w14:textId="77777777" w:rsidR="007E785D" w:rsidRDefault="00E049A8">
      <w:pPr>
        <w:pStyle w:val="FirstParagraph"/>
      </w:pPr>
      <w:r>
        <w:rPr>
          <w:rFonts w:hint="eastAsia"/>
        </w:rPr>
        <w:t>设计流程见图</w:t>
      </w:r>
      <w:r>
        <w:rPr>
          <w:rFonts w:hint="eastAsia"/>
        </w:rPr>
        <w:t>1-1</w:t>
      </w:r>
      <w:r>
        <w:rPr>
          <w:rFonts w:hint="eastAsia"/>
        </w:rPr>
        <w:t>。先确定神经网络与物理层的接口约定（</w:t>
      </w:r>
      <w:r>
        <w:rPr>
          <w:rFonts w:hint="eastAsia"/>
        </w:rPr>
        <w:t>2.1.5</w:t>
      </w:r>
      <w:r>
        <w:rPr>
          <w:rFonts w:hint="eastAsia"/>
        </w:rPr>
        <w:t>节），再分两条线并行设计、各自验证：</w:t>
      </w:r>
    </w:p>
    <w:p w14:paraId="79728600" w14:textId="77777777" w:rsidR="007E785D" w:rsidRDefault="00E049A8">
      <w:pPr>
        <w:pStyle w:val="Compact"/>
        <w:numPr>
          <w:ilvl w:val="0"/>
          <w:numId w:val="9"/>
        </w:numPr>
      </w:pPr>
      <w:r>
        <w:rPr>
          <w:rFonts w:hint="eastAsia"/>
        </w:rPr>
        <w:t>神经网络：浮点模型与浅层解码器联合训练</w:t>
      </w:r>
      <w:r>
        <w:t xml:space="preserve"> → </w:t>
      </w:r>
      <w:r>
        <w:rPr>
          <w:rFonts w:hint="eastAsia"/>
        </w:rPr>
        <w:t>W8A12</w:t>
      </w:r>
      <w:r>
        <w:rPr>
          <w:rFonts w:hint="eastAsia"/>
        </w:rPr>
        <w:t>整数参考模型</w:t>
      </w:r>
      <w:r>
        <w:t xml:space="preserve"> → </w:t>
      </w:r>
      <w:r>
        <w:rPr>
          <w:rFonts w:hint="eastAsia"/>
        </w:rPr>
        <w:t>子模块</w:t>
      </w:r>
      <w:r>
        <w:rPr>
          <w:rFonts w:hint="eastAsia"/>
        </w:rPr>
        <w:t>RTL</w:t>
      </w:r>
      <w:r>
        <w:rPr>
          <w:rFonts w:hint="eastAsia"/>
        </w:rPr>
        <w:t>与参考模型逐比特比对</w:t>
      </w:r>
      <w:r>
        <w:t xml:space="preserve"> → </w:t>
      </w:r>
      <w:r>
        <w:rPr>
          <w:rFonts w:hint="eastAsia"/>
        </w:rPr>
        <w:t>规划并行度与存储</w:t>
      </w:r>
      <w:r>
        <w:t xml:space="preserve"> → </w:t>
      </w:r>
      <w:r>
        <w:rPr>
          <w:rFonts w:hint="eastAsia"/>
        </w:rPr>
        <w:t>脚本生成顶层</w:t>
      </w:r>
      <w:r>
        <w:t xml:space="preserve"> → </w:t>
      </w:r>
      <w:r>
        <w:rPr>
          <w:rFonts w:hint="eastAsia"/>
        </w:rPr>
        <w:t>整网逐比特仿真与</w:t>
      </w:r>
      <w:r>
        <w:rPr>
          <w:rFonts w:hint="eastAsia"/>
        </w:rPr>
        <w:t>250</w:t>
      </w:r>
      <w:r>
        <w:t xml:space="preserve"> </w:t>
      </w:r>
      <w:r>
        <w:rPr>
          <w:rFonts w:hint="eastAsia"/>
        </w:rPr>
        <w:t>MHz</w:t>
      </w:r>
      <w:r>
        <w:rPr>
          <w:rFonts w:hint="eastAsia"/>
        </w:rPr>
        <w:t>时序收敛；</w:t>
      </w:r>
    </w:p>
    <w:p w14:paraId="398BB1CD" w14:textId="77777777" w:rsidR="007E785D" w:rsidRDefault="00E049A8">
      <w:pPr>
        <w:pStyle w:val="Compact"/>
        <w:numPr>
          <w:ilvl w:val="0"/>
          <w:numId w:val="9"/>
        </w:numPr>
      </w:pPr>
      <w:r>
        <w:rPr>
          <w:rFonts w:hint="eastAsia"/>
        </w:rPr>
        <w:t>物理层与射频：算法仿真确定同步与跟踪参数</w:t>
      </w:r>
      <w:r>
        <w:t xml:space="preserve"> → </w:t>
      </w:r>
      <w:r>
        <w:rPr>
          <w:rFonts w:hint="eastAsia"/>
        </w:rPr>
        <w:t>RTL</w:t>
      </w:r>
      <w:r>
        <w:rPr>
          <w:rFonts w:hint="eastAsia"/>
        </w:rPr>
        <w:t>编写与仿真</w:t>
      </w:r>
      <w:r>
        <w:t xml:space="preserve"> → </w:t>
      </w:r>
      <w:r>
        <w:rPr>
          <w:rFonts w:hint="eastAsia"/>
        </w:rPr>
        <w:t>AD9361</w:t>
      </w:r>
      <w:r>
        <w:rPr>
          <w:rFonts w:hint="eastAsia"/>
        </w:rPr>
        <w:t>接口与校准</w:t>
      </w:r>
      <w:r>
        <w:t xml:space="preserve"> → </w:t>
      </w:r>
      <w:r>
        <w:rPr>
          <w:rFonts w:hint="eastAsia"/>
        </w:rPr>
        <w:t>单板环回</w:t>
      </w:r>
      <w:r>
        <w:t xml:space="preserve"> → </w:t>
      </w:r>
      <w:r>
        <w:rPr>
          <w:rFonts w:hint="eastAsia"/>
        </w:rPr>
        <w:t>两板空口测试；</w:t>
      </w:r>
    </w:p>
    <w:p w14:paraId="3F30CC6E" w14:textId="77777777" w:rsidR="007E785D" w:rsidRDefault="00E049A8">
      <w:pPr>
        <w:pStyle w:val="Compact"/>
        <w:numPr>
          <w:ilvl w:val="0"/>
          <w:numId w:val="9"/>
        </w:numPr>
      </w:pPr>
      <w:r>
        <w:rPr>
          <w:rFonts w:hint="eastAsia"/>
        </w:rPr>
        <w:t>系统集成：对接编解码器与物理层，加入</w:t>
      </w:r>
      <w:r>
        <w:rPr>
          <w:rFonts w:hint="eastAsia"/>
        </w:rPr>
        <w:t>PS</w:t>
      </w:r>
      <w:r>
        <w:rPr>
          <w:rFonts w:hint="eastAsia"/>
        </w:rPr>
        <w:t>软件、</w:t>
      </w:r>
      <w:r>
        <w:rPr>
          <w:rFonts w:hint="eastAsia"/>
        </w:rPr>
        <w:t>GUI</w:t>
      </w:r>
      <w:r>
        <w:rPr>
          <w:rFonts w:hint="eastAsia"/>
        </w:rPr>
        <w:t>与</w:t>
      </w:r>
      <w:r>
        <w:rPr>
          <w:rFonts w:hint="eastAsia"/>
        </w:rPr>
        <w:t>SSCC</w:t>
      </w:r>
      <w:r>
        <w:rPr>
          <w:rFonts w:hint="eastAsia"/>
        </w:rPr>
        <w:t>基线，</w:t>
      </w:r>
      <w:r>
        <w:rPr>
          <w:rFonts w:hint="eastAsia"/>
        </w:rPr>
        <w:lastRenderedPageBreak/>
        <w:t>进行空口实测。</w:t>
      </w:r>
    </w:p>
    <w:p w14:paraId="4E1F7253" w14:textId="77777777" w:rsidR="007E785D" w:rsidRDefault="00E049A8">
      <w:pPr>
        <w:pStyle w:val="FigurePara"/>
      </w:pPr>
      <w:r>
        <w:rPr>
          <w:noProof/>
        </w:rPr>
        <w:drawing>
          <wp:inline distT="0" distB="0" distL="0" distR="0" wp14:anchorId="714E163B" wp14:editId="5BB7C29A">
            <wp:extent cx="5270500" cy="6094015"/>
            <wp:effectExtent l="0" t="0" r="0" b="0"/>
            <wp:docPr id="25" name="Picture" descr="设计流程"/>
            <wp:cNvGraphicFramePr/>
            <a:graphic xmlns:a="http://schemas.openxmlformats.org/drawingml/2006/main">
              <a:graphicData uri="http://schemas.openxmlformats.org/drawingml/2006/picture">
                <pic:pic xmlns:pic="http://schemas.openxmlformats.org/drawingml/2006/picture">
                  <pic:nvPicPr>
                    <pic:cNvPr id="26" name="Picture" descr="figures/design_flow.png"/>
                    <pic:cNvPicPr>
                      <a:picLocks noChangeAspect="1" noChangeArrowheads="1"/>
                    </pic:cNvPicPr>
                  </pic:nvPicPr>
                  <pic:blipFill>
                    <a:blip r:embed="rId7"/>
                    <a:stretch>
                      <a:fillRect/>
                    </a:stretch>
                  </pic:blipFill>
                  <pic:spPr bwMode="auto">
                    <a:xfrm>
                      <a:off x="0" y="0"/>
                      <a:ext cx="5270500" cy="6094015"/>
                    </a:xfrm>
                    <a:prstGeom prst="rect">
                      <a:avLst/>
                    </a:prstGeom>
                    <a:noFill/>
                    <a:ln w="9525">
                      <a:noFill/>
                      <a:headEnd/>
                      <a:tailEnd/>
                    </a:ln>
                  </pic:spPr>
                </pic:pic>
              </a:graphicData>
            </a:graphic>
          </wp:inline>
        </w:drawing>
      </w:r>
    </w:p>
    <w:p w14:paraId="2771B63E" w14:textId="77777777" w:rsidR="007E785D" w:rsidRDefault="00E049A8">
      <w:pPr>
        <w:pStyle w:val="CaptionPara"/>
      </w:pPr>
      <w:r>
        <w:rPr>
          <w:rFonts w:hint="eastAsia"/>
        </w:rPr>
        <w:t>图</w:t>
      </w:r>
      <w:r>
        <w:rPr>
          <w:rFonts w:hint="eastAsia"/>
        </w:rPr>
        <w:t>1-1</w:t>
      </w:r>
      <w:r>
        <w:t xml:space="preserve">　</w:t>
      </w:r>
      <w:r>
        <w:rPr>
          <w:rFonts w:hint="eastAsia"/>
        </w:rPr>
        <w:t>设计流程：神经网络与物理层两条线按同一接口约定并行设计、分别验证，再进行系统集成。</w:t>
      </w:r>
    </w:p>
    <w:p w14:paraId="50692511" w14:textId="77777777" w:rsidR="007E785D" w:rsidRDefault="00E049A8">
      <w:pPr>
        <w:pStyle w:val="1"/>
      </w:pPr>
      <w:bookmarkStart w:id="9" w:name="第二部分-系统组成及功能说明"/>
      <w:bookmarkEnd w:id="2"/>
      <w:bookmarkEnd w:id="8"/>
      <w:r>
        <w:rPr>
          <w:rFonts w:hint="eastAsia"/>
        </w:rPr>
        <w:t>第二部分</w:t>
      </w:r>
      <w:r>
        <w:t xml:space="preserve"> </w:t>
      </w:r>
      <w:r>
        <w:rPr>
          <w:rFonts w:hint="eastAsia"/>
        </w:rPr>
        <w:t>系统组成及功能说明</w:t>
      </w:r>
    </w:p>
    <w:p w14:paraId="6CBFCE05" w14:textId="77777777" w:rsidR="007E785D" w:rsidRDefault="00E049A8">
      <w:pPr>
        <w:pStyle w:val="2"/>
      </w:pPr>
      <w:bookmarkStart w:id="10" w:name="整体介绍"/>
      <w:r>
        <w:t xml:space="preserve">2.1 </w:t>
      </w:r>
      <w:r>
        <w:rPr>
          <w:rFonts w:hint="eastAsia"/>
        </w:rPr>
        <w:t>整体介绍</w:t>
      </w:r>
    </w:p>
    <w:p w14:paraId="154F95A6" w14:textId="77777777" w:rsidR="007E785D" w:rsidRDefault="00E049A8">
      <w:pPr>
        <w:pStyle w:val="FirstParagraph"/>
      </w:pPr>
      <w:r>
        <w:rPr>
          <w:rFonts w:hint="eastAsia"/>
        </w:rPr>
        <w:t>本作品由两块</w:t>
      </w:r>
      <w:r>
        <w:rPr>
          <w:rFonts w:hint="eastAsia"/>
        </w:rPr>
        <w:t>PYNQ-ZU</w:t>
      </w:r>
      <w:r>
        <w:rPr>
          <w:rFonts w:hint="eastAsia"/>
        </w:rPr>
        <w:t>开发板（</w:t>
      </w:r>
      <w:r>
        <w:rPr>
          <w:rFonts w:hint="eastAsia"/>
        </w:rPr>
        <w:t>Zynq</w:t>
      </w:r>
      <w:r>
        <w:t xml:space="preserve"> UltraScale+ </w:t>
      </w:r>
      <w:r>
        <w:rPr>
          <w:rFonts w:hint="eastAsia"/>
        </w:rPr>
        <w:t>xczu5eg</w:t>
      </w:r>
      <w:r>
        <w:rPr>
          <w:rFonts w:hint="eastAsia"/>
        </w:rPr>
        <w:t>）和两块</w:t>
      </w:r>
      <w:r>
        <w:rPr>
          <w:rFonts w:hint="eastAsia"/>
        </w:rPr>
        <w:t>AD-FMCOMMS3</w:t>
      </w:r>
      <w:r>
        <w:rPr>
          <w:rFonts w:hint="eastAsia"/>
        </w:rPr>
        <w:t>射频子卡（</w:t>
      </w:r>
      <w:r>
        <w:rPr>
          <w:rFonts w:hint="eastAsia"/>
        </w:rPr>
        <w:t>AD9361</w:t>
      </w:r>
      <w:r>
        <w:rPr>
          <w:rFonts w:hint="eastAsia"/>
        </w:rPr>
        <w:t>）组成一条单向无线图像链路，系统整体结构如图</w:t>
      </w:r>
      <w:r>
        <w:rPr>
          <w:rFonts w:hint="eastAsia"/>
        </w:rPr>
        <w:t>2-1</w:t>
      </w:r>
      <w:r>
        <w:rPr>
          <w:rFonts w:hint="eastAsia"/>
        </w:rPr>
        <w:t>。</w:t>
      </w:r>
      <w:r>
        <w:rPr>
          <w:rFonts w:hint="eastAsia"/>
        </w:rPr>
        <w:t>TX</w:t>
      </w:r>
      <w:r>
        <w:rPr>
          <w:rFonts w:hint="eastAsia"/>
        </w:rPr>
        <w:t>板把摄像头、预设视频或图像裁成</w:t>
      </w:r>
      <w:r>
        <w:rPr>
          <w:rFonts w:hint="eastAsia"/>
        </w:rPr>
        <w:t>256</w:t>
      </w:r>
      <w:r>
        <w:rPr>
          <w:rFonts w:hint="eastAsia"/>
        </w:rPr>
        <w:t>×</w:t>
      </w:r>
      <w:r>
        <w:rPr>
          <w:rFonts w:hint="eastAsia"/>
        </w:rPr>
        <w:t>256</w:t>
      </w:r>
      <w:r>
        <w:t xml:space="preserve"> </w:t>
      </w:r>
      <w:r>
        <w:rPr>
          <w:rFonts w:hint="eastAsia"/>
        </w:rPr>
        <w:t>RGB</w:t>
      </w:r>
      <w:r>
        <w:rPr>
          <w:rFonts w:hint="eastAsia"/>
        </w:rPr>
        <w:t>图像，</w:t>
      </w:r>
      <w:r>
        <w:rPr>
          <w:rFonts w:hint="eastAsia"/>
        </w:rPr>
        <w:t>PL</w:t>
      </w:r>
      <w:r>
        <w:rPr>
          <w:rFonts w:hint="eastAsia"/>
        </w:rPr>
        <w:t>中的</w:t>
      </w:r>
      <w:r>
        <w:rPr>
          <w:rFonts w:hint="eastAsia"/>
        </w:rPr>
        <w:t>DeepJSCC-Q</w:t>
      </w:r>
      <w:r>
        <w:rPr>
          <w:rFonts w:hint="eastAsia"/>
        </w:rPr>
        <w:t>编码器把一幅图直接映射为</w:t>
      </w:r>
      <w:r>
        <w:rPr>
          <w:rFonts w:hint="eastAsia"/>
        </w:rPr>
        <w:t>32,768</w:t>
      </w:r>
      <w:r>
        <w:rPr>
          <w:rFonts w:hint="eastAsia"/>
        </w:rPr>
        <w:t>个</w:t>
      </w:r>
      <w:r>
        <w:rPr>
          <w:rFonts w:hint="eastAsia"/>
        </w:rPr>
        <w:t>64QAM</w:t>
      </w:r>
      <w:r>
        <w:rPr>
          <w:rFonts w:hint="eastAsia"/>
        </w:rPr>
        <w:t>符号，经</w:t>
      </w:r>
      <w:r>
        <w:rPr>
          <w:rFonts w:hint="eastAsia"/>
        </w:rPr>
        <w:t>OFDM</w:t>
      </w:r>
      <w:r>
        <w:rPr>
          <w:rFonts w:hint="eastAsia"/>
        </w:rPr>
        <w:t>物理层调制后由</w:t>
      </w:r>
      <w:r>
        <w:rPr>
          <w:rFonts w:hint="eastAsia"/>
        </w:rPr>
        <w:t>AD9361</w:t>
      </w:r>
      <w:r>
        <w:rPr>
          <w:rFonts w:hint="eastAsia"/>
        </w:rPr>
        <w:t>发射。</w:t>
      </w:r>
      <w:r>
        <w:rPr>
          <w:rFonts w:hint="eastAsia"/>
        </w:rPr>
        <w:t>RX</w:t>
      </w:r>
      <w:r>
        <w:rPr>
          <w:rFonts w:hint="eastAsia"/>
        </w:rPr>
        <w:t>板的</w:t>
      </w:r>
      <w:r>
        <w:rPr>
          <w:rFonts w:hint="eastAsia"/>
        </w:rPr>
        <w:t>OFDM</w:t>
      </w:r>
      <w:r>
        <w:rPr>
          <w:rFonts w:hint="eastAsia"/>
        </w:rPr>
        <w:t>接收机完成同步与均衡，把未经判决的连续</w:t>
      </w:r>
      <w:r>
        <w:rPr>
          <w:rFonts w:hint="eastAsia"/>
        </w:rPr>
        <w:t>I/Q</w:t>
      </w:r>
      <w:r>
        <w:rPr>
          <w:rFonts w:hint="eastAsia"/>
        </w:rPr>
        <w:t>软符号送入</w:t>
      </w:r>
      <w:r>
        <w:rPr>
          <w:rFonts w:hint="eastAsia"/>
        </w:rPr>
        <w:t>PL</w:t>
      </w:r>
      <w:r>
        <w:rPr>
          <w:rFonts w:hint="eastAsia"/>
        </w:rPr>
        <w:t>中的解码器，重建出的图像由</w:t>
      </w:r>
      <w:r>
        <w:rPr>
          <w:rFonts w:hint="eastAsia"/>
        </w:rPr>
        <w:t>PS</w:t>
      </w:r>
      <w:r>
        <w:rPr>
          <w:rFonts w:hint="eastAsia"/>
        </w:rPr>
        <w:t>显示在触摸屏上。两板之间的网线传输</w:t>
      </w:r>
      <w:r>
        <w:rPr>
          <w:rFonts w:hint="eastAsia"/>
        </w:rPr>
        <w:t>TX</w:t>
      </w:r>
      <w:r>
        <w:rPr>
          <w:rFonts w:hint="eastAsia"/>
        </w:rPr>
        <w:t>端的预览图（用于计算</w:t>
      </w:r>
      <w:r>
        <w:rPr>
          <w:rFonts w:hint="eastAsia"/>
        </w:rPr>
        <w:t>PSNR</w:t>
      </w:r>
      <w:r>
        <w:rPr>
          <w:rFonts w:hint="eastAsia"/>
        </w:rPr>
        <w:t>）和控制命令，编码后的图像经空口传输。</w:t>
      </w:r>
    </w:p>
    <w:p w14:paraId="292CB049" w14:textId="77777777" w:rsidR="007E785D" w:rsidRDefault="00E049A8">
      <w:pPr>
        <w:pStyle w:val="a3"/>
      </w:pPr>
      <w:r>
        <w:rPr>
          <w:rFonts w:hint="eastAsia"/>
        </w:rPr>
        <w:t>为了与传统方案对比，两块板上还实现了一条</w:t>
      </w:r>
      <w:r>
        <w:rPr>
          <w:rFonts w:hint="eastAsia"/>
        </w:rPr>
        <w:t>SSCC</w:t>
      </w:r>
      <w:r>
        <w:rPr>
          <w:rFonts w:hint="eastAsia"/>
        </w:rPr>
        <w:t>基线链路（</w:t>
      </w:r>
      <w:r>
        <w:rPr>
          <w:rFonts w:hint="eastAsia"/>
        </w:rPr>
        <w:t>JPEG[15]</w:t>
      </w:r>
      <w:r>
        <w:t xml:space="preserve"> + LDPC + </w:t>
      </w:r>
      <w:r>
        <w:rPr>
          <w:rFonts w:hint="eastAsia"/>
        </w:rPr>
        <w:t>64QAM</w:t>
      </w:r>
      <w:r>
        <w:rPr>
          <w:rFonts w:hint="eastAsia"/>
        </w:rPr>
        <w:t>），它与</w:t>
      </w:r>
      <w:r>
        <w:rPr>
          <w:rFonts w:hint="eastAsia"/>
        </w:rPr>
        <w:t>DeepJSCC-Q</w:t>
      </w:r>
      <w:r>
        <w:rPr>
          <w:rFonts w:hint="eastAsia"/>
        </w:rPr>
        <w:t>共用同一</w:t>
      </w:r>
      <w:r>
        <w:rPr>
          <w:rFonts w:hint="eastAsia"/>
        </w:rPr>
        <w:t>OFDM</w:t>
      </w:r>
      <w:r>
        <w:rPr>
          <w:rFonts w:hint="eastAsia"/>
        </w:rPr>
        <w:t>物理层、同一星座映射规则和每幅图同样的</w:t>
      </w:r>
      <w:r>
        <w:rPr>
          <w:rFonts w:hint="eastAsia"/>
        </w:rPr>
        <w:t>32,768</w:t>
      </w:r>
      <w:r>
        <w:rPr>
          <w:rFonts w:hint="eastAsia"/>
        </w:rPr>
        <w:t>个符号，运行时可在两种模式之间切换。</w:t>
      </w:r>
    </w:p>
    <w:p w14:paraId="3273B617" w14:textId="77777777" w:rsidR="007E785D" w:rsidRDefault="00E049A8">
      <w:pPr>
        <w:pStyle w:val="FigurePara"/>
      </w:pPr>
      <w:r>
        <w:rPr>
          <w:noProof/>
        </w:rPr>
        <w:drawing>
          <wp:inline distT="0" distB="0" distL="0" distR="0" wp14:anchorId="33B180D0" wp14:editId="3BA7707F">
            <wp:extent cx="5270500" cy="3714399"/>
            <wp:effectExtent l="0" t="0" r="0" b="0"/>
            <wp:docPr id="30" name="Picture" descr="系统整体框图"/>
            <wp:cNvGraphicFramePr/>
            <a:graphic xmlns:a="http://schemas.openxmlformats.org/drawingml/2006/main">
              <a:graphicData uri="http://schemas.openxmlformats.org/drawingml/2006/picture">
                <pic:pic xmlns:pic="http://schemas.openxmlformats.org/drawingml/2006/picture">
                  <pic:nvPicPr>
                    <pic:cNvPr id="31" name="Picture" descr="figures/hw/sys_overview.png"/>
                    <pic:cNvPicPr>
                      <a:picLocks noChangeAspect="1" noChangeArrowheads="1"/>
                    </pic:cNvPicPr>
                  </pic:nvPicPr>
                  <pic:blipFill>
                    <a:blip r:embed="rId8"/>
                    <a:stretch>
                      <a:fillRect/>
                    </a:stretch>
                  </pic:blipFill>
                  <pic:spPr bwMode="auto">
                    <a:xfrm>
                      <a:off x="0" y="0"/>
                      <a:ext cx="5270500" cy="3714399"/>
                    </a:xfrm>
                    <a:prstGeom prst="rect">
                      <a:avLst/>
                    </a:prstGeom>
                    <a:noFill/>
                    <a:ln w="9525">
                      <a:noFill/>
                      <a:headEnd/>
                      <a:tailEnd/>
                    </a:ln>
                  </pic:spPr>
                </pic:pic>
              </a:graphicData>
            </a:graphic>
          </wp:inline>
        </w:drawing>
      </w:r>
    </w:p>
    <w:p w14:paraId="1C1D5478" w14:textId="77777777" w:rsidR="007E785D" w:rsidRDefault="00E049A8">
      <w:pPr>
        <w:pStyle w:val="CaptionPara"/>
      </w:pPr>
      <w:r>
        <w:rPr>
          <w:rFonts w:hint="eastAsia"/>
        </w:rPr>
        <w:t>图</w:t>
      </w:r>
      <w:r>
        <w:rPr>
          <w:rFonts w:hint="eastAsia"/>
        </w:rPr>
        <w:t>2-1</w:t>
      </w:r>
      <w:r>
        <w:t xml:space="preserve">　</w:t>
      </w:r>
      <w:r>
        <w:rPr>
          <w:rFonts w:hint="eastAsia"/>
        </w:rPr>
        <w:t>系统整体框图。上：</w:t>
      </w:r>
      <w:r>
        <w:rPr>
          <w:rFonts w:hint="eastAsia"/>
        </w:rPr>
        <w:t>TX</w:t>
      </w:r>
      <w:r>
        <w:rPr>
          <w:rFonts w:hint="eastAsia"/>
        </w:rPr>
        <w:t>板，数据从左向右；下：</w:t>
      </w:r>
      <w:r>
        <w:rPr>
          <w:rFonts w:hint="eastAsia"/>
        </w:rPr>
        <w:t>RX</w:t>
      </w:r>
      <w:r>
        <w:rPr>
          <w:rFonts w:hint="eastAsia"/>
        </w:rPr>
        <w:t>板，数据从右向左。虚线框为</w:t>
      </w:r>
      <w:r>
        <w:rPr>
          <w:rFonts w:hint="eastAsia"/>
        </w:rPr>
        <w:t>PL</w:t>
      </w:r>
      <w:r>
        <w:rPr>
          <w:rFonts w:hint="eastAsia"/>
        </w:rPr>
        <w:t>，绿色为</w:t>
      </w:r>
      <w:r>
        <w:rPr>
          <w:rFonts w:hint="eastAsia"/>
        </w:rPr>
        <w:t>PS</w:t>
      </w:r>
      <w:r>
        <w:rPr>
          <w:rFonts w:hint="eastAsia"/>
        </w:rPr>
        <w:t>软件，黄色为射频芯片，虚线边框的模块为</w:t>
      </w:r>
      <w:r>
        <w:rPr>
          <w:rFonts w:hint="eastAsia"/>
        </w:rPr>
        <w:t>SSCC</w:t>
      </w:r>
      <w:r>
        <w:rPr>
          <w:rFonts w:hint="eastAsia"/>
        </w:rPr>
        <w:t>基线。</w:t>
      </w:r>
    </w:p>
    <w:p w14:paraId="2C3E3758" w14:textId="77777777" w:rsidR="007E785D" w:rsidRDefault="00E049A8">
      <w:pPr>
        <w:pStyle w:val="3"/>
      </w:pPr>
      <w:bookmarkStart w:id="11" w:name="帧与数据量"/>
      <w:r>
        <w:t xml:space="preserve">2.1.1 </w:t>
      </w:r>
      <w:r>
        <w:rPr>
          <w:rFonts w:hint="eastAsia"/>
        </w:rPr>
        <w:t>帧与数据量</w:t>
      </w:r>
    </w:p>
    <w:p w14:paraId="69DDE3D6" w14:textId="77777777" w:rsidR="007E785D" w:rsidRDefault="00E049A8">
      <w:pPr>
        <w:pStyle w:val="FirstParagraph"/>
      </w:pPr>
      <w:r>
        <w:rPr>
          <w:rFonts w:hint="eastAsia"/>
        </w:rPr>
        <w:t>链路以“一幅图</w:t>
      </w:r>
      <w:r>
        <w:t xml:space="preserve"> = </w:t>
      </w:r>
      <w:r>
        <w:rPr>
          <w:rFonts w:hint="eastAsia"/>
        </w:rPr>
        <w:t>一个</w:t>
      </w:r>
      <w:r>
        <w:rPr>
          <w:rFonts w:hint="eastAsia"/>
        </w:rPr>
        <w:t>PHY</w:t>
      </w:r>
      <w:r>
        <w:rPr>
          <w:rFonts w:hint="eastAsia"/>
        </w:rPr>
        <w:t>帧”组织，各级数据量见表</w:t>
      </w:r>
      <w:r>
        <w:rPr>
          <w:rFonts w:hint="eastAsia"/>
        </w:rPr>
        <w:t>2-1</w:t>
      </w:r>
      <w:r>
        <w:rPr>
          <w:rFonts w:hint="eastAsia"/>
        </w:rPr>
        <w:t>。编码器每</w:t>
      </w:r>
      <w:r>
        <w:rPr>
          <w:rFonts w:hint="eastAsia"/>
        </w:rPr>
        <w:t>33.3</w:t>
      </w:r>
      <w:r>
        <w:t xml:space="preserve"> </w:t>
      </w:r>
      <w:r>
        <w:rPr>
          <w:rFonts w:hint="eastAsia"/>
        </w:rPr>
        <w:t>ms</w:t>
      </w:r>
      <w:r>
        <w:rPr>
          <w:rFonts w:hint="eastAsia"/>
        </w:rPr>
        <w:t>产出一帧符号，</w:t>
      </w:r>
      <w:r>
        <w:rPr>
          <w:rFonts w:hint="eastAsia"/>
        </w:rPr>
        <w:t>PHY</w:t>
      </w:r>
      <w:r>
        <w:rPr>
          <w:rFonts w:hint="eastAsia"/>
        </w:rPr>
        <w:t>只用</w:t>
      </w:r>
      <w:r>
        <w:rPr>
          <w:rFonts w:hint="eastAsia"/>
        </w:rPr>
        <w:t>2.748</w:t>
      </w:r>
      <w:r>
        <w:t xml:space="preserve"> </w:t>
      </w:r>
      <w:r>
        <w:rPr>
          <w:rFonts w:hint="eastAsia"/>
        </w:rPr>
        <w:t>ms</w:t>
      </w:r>
      <w:r>
        <w:rPr>
          <w:rFonts w:hint="eastAsia"/>
        </w:rPr>
        <w:t>就能把它发完，空口占空比约</w:t>
      </w:r>
      <w:r>
        <w:rPr>
          <w:rFonts w:hint="eastAsia"/>
        </w:rPr>
        <w:t>8</w:t>
      </w:r>
      <w:r>
        <w:t xml:space="preserve"> </w:t>
      </w:r>
      <w:r>
        <w:rPr>
          <w:rFonts w:hint="eastAsia"/>
        </w:rPr>
        <w:t>%</w:t>
      </w:r>
      <w:r>
        <w:rPr>
          <w:rFonts w:hint="eastAsia"/>
        </w:rPr>
        <w:t>，其余时间发射机静默。神经网络与</w:t>
      </w:r>
      <w:r>
        <w:rPr>
          <w:rFonts w:hint="eastAsia"/>
        </w:rPr>
        <w:t>PHY</w:t>
      </w:r>
      <w:r>
        <w:rPr>
          <w:rFonts w:hint="eastAsia"/>
        </w:rPr>
        <w:t>的速率差由</w:t>
      </w:r>
      <w:r>
        <w:rPr>
          <w:rFonts w:hint="eastAsia"/>
        </w:rPr>
        <w:t>TX</w:t>
      </w:r>
      <w:r>
        <w:rPr>
          <w:rFonts w:hint="eastAsia"/>
        </w:rPr>
        <w:t>端</w:t>
      </w:r>
      <w:r>
        <w:rPr>
          <w:rFonts w:hint="eastAsia"/>
        </w:rPr>
        <w:t>DAC</w:t>
      </w:r>
      <w:r>
        <w:rPr>
          <w:rFonts w:hint="eastAsia"/>
        </w:rPr>
        <w:t>前和</w:t>
      </w:r>
      <w:r>
        <w:rPr>
          <w:rFonts w:hint="eastAsia"/>
        </w:rPr>
        <w:t>RX</w:t>
      </w:r>
      <w:r>
        <w:rPr>
          <w:rFonts w:hint="eastAsia"/>
        </w:rPr>
        <w:t>端均衡后的两个</w:t>
      </w:r>
      <w:r>
        <w:rPr>
          <w:rFonts w:hint="eastAsia"/>
        </w:rPr>
        <w:t>URAM</w:t>
      </w:r>
      <w:r>
        <w:rPr>
          <w:rFonts w:hint="eastAsia"/>
        </w:rPr>
        <w:t>帧缓存吸收（</w:t>
      </w:r>
      <w:r>
        <w:rPr>
          <w:rFonts w:hint="eastAsia"/>
        </w:rPr>
        <w:t>2.2.3.4</w:t>
      </w:r>
      <w:r>
        <w:rPr>
          <w:rFonts w:hint="eastAsia"/>
        </w:rPr>
        <w:t>节）。</w:t>
      </w:r>
    </w:p>
    <w:p w14:paraId="007A83C7" w14:textId="77777777" w:rsidR="007E785D" w:rsidRDefault="00E049A8">
      <w:pPr>
        <w:pStyle w:val="TableCaption"/>
      </w:pPr>
      <w:r>
        <w:rPr>
          <w:rFonts w:hint="eastAsia"/>
        </w:rPr>
        <w:t>表</w:t>
      </w:r>
      <w:r>
        <w:rPr>
          <w:rFonts w:hint="eastAsia"/>
        </w:rPr>
        <w:t>2-1</w:t>
      </w:r>
      <w:r>
        <w:t xml:space="preserve">　</w:t>
      </w:r>
      <w:r>
        <w:rPr>
          <w:rFonts w:hint="eastAsia"/>
        </w:rPr>
        <w:t>一帧的数据量</w:t>
      </w:r>
    </w:p>
    <w:tbl>
      <w:tblPr>
        <w:tblStyle w:val="Table"/>
        <w:tblW w:w="0" w:type="auto"/>
        <w:tblLook w:val="0020" w:firstRow="1" w:lastRow="0" w:firstColumn="0" w:lastColumn="0" w:noHBand="0" w:noVBand="0"/>
      </w:tblPr>
      <w:tblGrid>
        <w:gridCol w:w="1053"/>
        <w:gridCol w:w="4653"/>
        <w:gridCol w:w="2590"/>
      </w:tblGrid>
      <w:tr w:rsidR="007E785D" w14:paraId="511819E4"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71E2682" w14:textId="77777777" w:rsidR="007E785D" w:rsidRDefault="00E049A8">
            <w:pPr>
              <w:pStyle w:val="Compact"/>
              <w:keepNext/>
            </w:pPr>
            <w:r>
              <w:rPr>
                <w:rFonts w:hint="eastAsia"/>
              </w:rPr>
              <w:t>位置</w:t>
            </w:r>
          </w:p>
        </w:tc>
        <w:tc>
          <w:tcPr>
            <w:tcW w:w="0" w:type="auto"/>
          </w:tcPr>
          <w:p w14:paraId="5AB8326D" w14:textId="77777777" w:rsidR="007E785D" w:rsidRDefault="00E049A8">
            <w:pPr>
              <w:pStyle w:val="Compact"/>
              <w:keepNext/>
            </w:pPr>
            <w:r>
              <w:rPr>
                <w:rFonts w:hint="eastAsia"/>
              </w:rPr>
              <w:t>内容</w:t>
            </w:r>
          </w:p>
        </w:tc>
        <w:tc>
          <w:tcPr>
            <w:tcW w:w="0" w:type="auto"/>
          </w:tcPr>
          <w:p w14:paraId="677365DF" w14:textId="77777777" w:rsidR="007E785D" w:rsidRDefault="00E049A8">
            <w:pPr>
              <w:pStyle w:val="Compact"/>
              <w:keepNext/>
            </w:pPr>
            <w:r>
              <w:rPr>
                <w:rFonts w:hint="eastAsia"/>
              </w:rPr>
              <w:t>数量</w:t>
            </w:r>
          </w:p>
        </w:tc>
      </w:tr>
      <w:tr w:rsidR="007E785D" w14:paraId="0543642A" w14:textId="77777777">
        <w:trPr>
          <w:cantSplit/>
        </w:trPr>
        <w:tc>
          <w:tcPr>
            <w:tcW w:w="0" w:type="auto"/>
          </w:tcPr>
          <w:p w14:paraId="24A61FAA" w14:textId="77777777" w:rsidR="007E785D" w:rsidRDefault="00E049A8">
            <w:pPr>
              <w:pStyle w:val="Compact"/>
              <w:keepNext/>
            </w:pPr>
            <w:r>
              <w:rPr>
                <w:rFonts w:hint="eastAsia"/>
              </w:rPr>
              <w:t>图像</w:t>
            </w:r>
          </w:p>
        </w:tc>
        <w:tc>
          <w:tcPr>
            <w:tcW w:w="0" w:type="auto"/>
          </w:tcPr>
          <w:p w14:paraId="14197C73" w14:textId="77777777" w:rsidR="007E785D" w:rsidRDefault="00E049A8">
            <w:pPr>
              <w:pStyle w:val="Compact"/>
              <w:keepNext/>
            </w:pPr>
            <w:r>
              <w:rPr>
                <w:rFonts w:hint="eastAsia"/>
              </w:rPr>
              <w:t>256</w:t>
            </w:r>
            <w:r>
              <w:rPr>
                <w:rFonts w:hint="eastAsia"/>
              </w:rPr>
              <w:t>×</w:t>
            </w:r>
            <w:r>
              <w:rPr>
                <w:rFonts w:hint="eastAsia"/>
              </w:rPr>
              <w:t>256</w:t>
            </w:r>
            <w:r>
              <w:rPr>
                <w:rFonts w:hint="eastAsia"/>
              </w:rPr>
              <w:t>×</w:t>
            </w:r>
            <w:r>
              <w:rPr>
                <w:rFonts w:hint="eastAsia"/>
              </w:rPr>
              <w:t>3</w:t>
            </w:r>
            <w:r>
              <w:rPr>
                <w:rFonts w:hint="eastAsia"/>
              </w:rPr>
              <w:t>，</w:t>
            </w:r>
            <w:r>
              <w:rPr>
                <w:rFonts w:hint="eastAsia"/>
              </w:rPr>
              <w:t>uint8</w:t>
            </w:r>
            <w:r>
              <w:rPr>
                <w:rFonts w:hint="eastAsia"/>
              </w:rPr>
              <w:t>，</w:t>
            </w:r>
            <w:r>
              <w:rPr>
                <w:rFonts w:hint="eastAsia"/>
              </w:rPr>
              <w:t>NHWC</w:t>
            </w:r>
            <w:r>
              <w:rPr>
                <w:rFonts w:hint="eastAsia"/>
              </w:rPr>
              <w:t>顺序</w:t>
            </w:r>
          </w:p>
        </w:tc>
        <w:tc>
          <w:tcPr>
            <w:tcW w:w="0" w:type="auto"/>
          </w:tcPr>
          <w:p w14:paraId="30C80A64" w14:textId="77777777" w:rsidR="007E785D" w:rsidRDefault="00E049A8">
            <w:pPr>
              <w:pStyle w:val="Compact"/>
              <w:keepNext/>
            </w:pPr>
            <w:r>
              <w:rPr>
                <w:rFonts w:hint="eastAsia"/>
              </w:rPr>
              <w:t>196,608</w:t>
            </w:r>
            <w:r>
              <w:rPr>
                <w:rFonts w:hint="eastAsia"/>
              </w:rPr>
              <w:t>字节</w:t>
            </w:r>
          </w:p>
        </w:tc>
      </w:tr>
      <w:tr w:rsidR="007E785D" w14:paraId="4AE21748" w14:textId="77777777">
        <w:trPr>
          <w:cantSplit/>
        </w:trPr>
        <w:tc>
          <w:tcPr>
            <w:tcW w:w="0" w:type="auto"/>
          </w:tcPr>
          <w:p w14:paraId="05665DD4" w14:textId="77777777" w:rsidR="007E785D" w:rsidRDefault="00E049A8">
            <w:pPr>
              <w:pStyle w:val="Compact"/>
              <w:keepNext/>
            </w:pPr>
            <w:r>
              <w:rPr>
                <w:rFonts w:hint="eastAsia"/>
              </w:rPr>
              <w:t>编码器输出</w:t>
            </w:r>
          </w:p>
        </w:tc>
        <w:tc>
          <w:tcPr>
            <w:tcW w:w="0" w:type="auto"/>
          </w:tcPr>
          <w:p w14:paraId="432A34D4" w14:textId="77777777" w:rsidR="007E785D" w:rsidRDefault="00E049A8">
            <w:pPr>
              <w:pStyle w:val="Compact"/>
              <w:keepNext/>
            </w:pPr>
            <w:r>
              <w:rPr>
                <w:rFonts w:hint="eastAsia"/>
              </w:rPr>
              <w:t>64</w:t>
            </w:r>
            <w:r>
              <w:rPr>
                <w:rFonts w:hint="eastAsia"/>
              </w:rPr>
              <w:t>×</w:t>
            </w:r>
            <w:r>
              <w:rPr>
                <w:rFonts w:hint="eastAsia"/>
              </w:rPr>
              <w:t>64</w:t>
            </w:r>
            <w:r>
              <w:rPr>
                <w:rFonts w:hint="eastAsia"/>
              </w:rPr>
              <w:t>×</w:t>
            </w:r>
            <w:r>
              <w:rPr>
                <w:rFonts w:hint="eastAsia"/>
              </w:rPr>
              <w:t>16</w:t>
            </w:r>
            <w:r>
              <w:rPr>
                <w:rFonts w:hint="eastAsia"/>
              </w:rPr>
              <w:t>潜变量，相邻通道配成</w:t>
            </w:r>
            <w:r>
              <w:rPr>
                <w:rFonts w:hint="eastAsia"/>
              </w:rPr>
              <w:t>(I,</w:t>
            </w:r>
            <w:r>
              <w:t xml:space="preserve"> Q)</w:t>
            </w:r>
          </w:p>
        </w:tc>
        <w:tc>
          <w:tcPr>
            <w:tcW w:w="0" w:type="auto"/>
          </w:tcPr>
          <w:p w14:paraId="4539864D" w14:textId="77777777" w:rsidR="007E785D" w:rsidRDefault="00E049A8">
            <w:pPr>
              <w:pStyle w:val="Compact"/>
              <w:keepNext/>
            </w:pPr>
            <w:r>
              <w:rPr>
                <w:rFonts w:hint="eastAsia"/>
              </w:rPr>
              <w:t>32,768</w:t>
            </w:r>
            <w:r>
              <w:rPr>
                <w:rFonts w:hint="eastAsia"/>
              </w:rPr>
              <w:t>个</w:t>
            </w:r>
            <w:r>
              <w:rPr>
                <w:rFonts w:hint="eastAsia"/>
              </w:rPr>
              <w:t>64QAM</w:t>
            </w:r>
            <w:r>
              <w:rPr>
                <w:rFonts w:hint="eastAsia"/>
              </w:rPr>
              <w:t>符号（</w:t>
            </w:r>
            <w:r>
              <w:rPr>
                <w:rFonts w:hint="eastAsia"/>
              </w:rPr>
              <w:t>24</w:t>
            </w:r>
            <w:r>
              <w:rPr>
                <w:rFonts w:hint="eastAsia"/>
              </w:rPr>
              <w:t>位）</w:t>
            </w:r>
          </w:p>
        </w:tc>
      </w:tr>
      <w:tr w:rsidR="007E785D" w14:paraId="3DECF373" w14:textId="77777777">
        <w:trPr>
          <w:cantSplit/>
        </w:trPr>
        <w:tc>
          <w:tcPr>
            <w:tcW w:w="0" w:type="auto"/>
          </w:tcPr>
          <w:p w14:paraId="5EA400CB" w14:textId="77777777" w:rsidR="007E785D" w:rsidRDefault="00E049A8">
            <w:pPr>
              <w:pStyle w:val="Compact"/>
              <w:keepNext/>
            </w:pPr>
            <w:r>
              <w:rPr>
                <w:rFonts w:hint="eastAsia"/>
              </w:rPr>
              <w:t>OFDM</w:t>
            </w:r>
            <w:r>
              <w:rPr>
                <w:rFonts w:hint="eastAsia"/>
              </w:rPr>
              <w:t>映射</w:t>
            </w:r>
          </w:p>
        </w:tc>
        <w:tc>
          <w:tcPr>
            <w:tcW w:w="0" w:type="auto"/>
          </w:tcPr>
          <w:p w14:paraId="54BF4B34" w14:textId="77777777" w:rsidR="007E785D" w:rsidRDefault="00E049A8">
            <w:pPr>
              <w:pStyle w:val="Compact"/>
              <w:keepNext/>
            </w:pPr>
            <w:r>
              <w:rPr>
                <w:rFonts w:hint="eastAsia"/>
              </w:rPr>
              <w:t>每个</w:t>
            </w:r>
            <w:r>
              <w:rPr>
                <w:rFonts w:hint="eastAsia"/>
              </w:rPr>
              <w:t>OFDM</w:t>
            </w:r>
            <w:r>
              <w:rPr>
                <w:rFonts w:hint="eastAsia"/>
              </w:rPr>
              <w:t>符号</w:t>
            </w:r>
            <w:r>
              <w:rPr>
                <w:rFonts w:hint="eastAsia"/>
              </w:rPr>
              <w:t>48</w:t>
            </w:r>
            <w:r>
              <w:rPr>
                <w:rFonts w:hint="eastAsia"/>
              </w:rPr>
              <w:t>个数据子载波；</w:t>
            </w:r>
            <w:r>
              <w:rPr>
                <w:rFonts w:hint="eastAsia"/>
              </w:rPr>
              <w:t>32,768</w:t>
            </w:r>
            <w:r>
              <w:t xml:space="preserve"> = 682×48 + </w:t>
            </w:r>
            <w:r>
              <w:rPr>
                <w:rFonts w:hint="eastAsia"/>
              </w:rPr>
              <w:t>32</w:t>
            </w:r>
            <w:r>
              <w:rPr>
                <w:rFonts w:hint="eastAsia"/>
              </w:rPr>
              <w:t>，末符号补</w:t>
            </w:r>
            <w:r>
              <w:rPr>
                <w:rFonts w:hint="eastAsia"/>
              </w:rPr>
              <w:t>16</w:t>
            </w:r>
            <w:r>
              <w:rPr>
                <w:rFonts w:hint="eastAsia"/>
              </w:rPr>
              <w:t>个零</w:t>
            </w:r>
          </w:p>
        </w:tc>
        <w:tc>
          <w:tcPr>
            <w:tcW w:w="0" w:type="auto"/>
          </w:tcPr>
          <w:p w14:paraId="49B4F377" w14:textId="77777777" w:rsidR="007E785D" w:rsidRDefault="00E049A8">
            <w:pPr>
              <w:pStyle w:val="Compact"/>
              <w:keepNext/>
            </w:pPr>
            <w:r>
              <w:rPr>
                <w:rFonts w:hint="eastAsia"/>
              </w:rPr>
              <w:t>683</w:t>
            </w:r>
            <w:r>
              <w:rPr>
                <w:rFonts w:hint="eastAsia"/>
              </w:rPr>
              <w:t>个</w:t>
            </w:r>
            <w:r>
              <w:rPr>
                <w:rFonts w:hint="eastAsia"/>
              </w:rPr>
              <w:t>OFDM</w:t>
            </w:r>
            <w:r>
              <w:rPr>
                <w:rFonts w:hint="eastAsia"/>
              </w:rPr>
              <w:t>符号</w:t>
            </w:r>
          </w:p>
        </w:tc>
      </w:tr>
      <w:tr w:rsidR="007E785D" w14:paraId="190CFF7B" w14:textId="77777777">
        <w:trPr>
          <w:cantSplit/>
        </w:trPr>
        <w:tc>
          <w:tcPr>
            <w:tcW w:w="0" w:type="auto"/>
          </w:tcPr>
          <w:p w14:paraId="464446BD" w14:textId="77777777" w:rsidR="007E785D" w:rsidRDefault="00E049A8">
            <w:pPr>
              <w:pStyle w:val="Compact"/>
              <w:keepNext/>
            </w:pPr>
            <w:r>
              <w:rPr>
                <w:rFonts w:hint="eastAsia"/>
              </w:rPr>
              <w:t>时域</w:t>
            </w:r>
          </w:p>
        </w:tc>
        <w:tc>
          <w:tcPr>
            <w:tcW w:w="0" w:type="auto"/>
          </w:tcPr>
          <w:p w14:paraId="445A90D5" w14:textId="77777777" w:rsidR="007E785D" w:rsidRDefault="00E049A8">
            <w:pPr>
              <w:pStyle w:val="Compact"/>
              <w:keepNext/>
            </w:pPr>
            <w:r>
              <w:rPr>
                <w:rFonts w:hint="eastAsia"/>
              </w:rPr>
              <w:t>前导</w:t>
            </w:r>
            <w:r>
              <w:rPr>
                <w:rFonts w:hint="eastAsia"/>
              </w:rPr>
              <w:t>320</w:t>
            </w:r>
            <w:r>
              <w:rPr>
                <w:rFonts w:hint="eastAsia"/>
              </w:rPr>
              <w:t>（</w:t>
            </w:r>
            <w:r>
              <w:rPr>
                <w:rFonts w:hint="eastAsia"/>
              </w:rPr>
              <w:t>STF</w:t>
            </w:r>
            <w:r>
              <w:t xml:space="preserve"> 160 + LTF </w:t>
            </w:r>
            <w:r>
              <w:rPr>
                <w:rFonts w:hint="eastAsia"/>
              </w:rPr>
              <w:t>160</w:t>
            </w:r>
            <w:r>
              <w:rPr>
                <w:rFonts w:hint="eastAsia"/>
              </w:rPr>
              <w:t>）</w:t>
            </w:r>
            <w:r>
              <w:rPr>
                <w:rFonts w:hint="eastAsia"/>
              </w:rPr>
              <w:t>+</w:t>
            </w:r>
            <w:r>
              <w:t xml:space="preserve"> </w:t>
            </w:r>
            <w:r>
              <w:rPr>
                <w:rFonts w:hint="eastAsia"/>
              </w:rPr>
              <w:t>683</w:t>
            </w:r>
            <w:r>
              <w:rPr>
                <w:rFonts w:hint="eastAsia"/>
              </w:rPr>
              <w:t>×</w:t>
            </w:r>
            <w:r>
              <w:rPr>
                <w:rFonts w:hint="eastAsia"/>
              </w:rPr>
              <w:t>80</w:t>
            </w:r>
            <w:r>
              <w:rPr>
                <w:rFonts w:hint="eastAsia"/>
              </w:rPr>
              <w:t>（含</w:t>
            </w:r>
            <w:r>
              <w:rPr>
                <w:rFonts w:hint="eastAsia"/>
              </w:rPr>
              <w:t>CP</w:t>
            </w:r>
            <w:r>
              <w:t xml:space="preserve"> </w:t>
            </w:r>
            <w:r>
              <w:rPr>
                <w:rFonts w:hint="eastAsia"/>
              </w:rPr>
              <w:t>16</w:t>
            </w:r>
            <w:r>
              <w:rPr>
                <w:rFonts w:hint="eastAsia"/>
              </w:rPr>
              <w:t>）</w:t>
            </w:r>
          </w:p>
        </w:tc>
        <w:tc>
          <w:tcPr>
            <w:tcW w:w="0" w:type="auto"/>
          </w:tcPr>
          <w:p w14:paraId="617322DA" w14:textId="77777777" w:rsidR="007E785D" w:rsidRDefault="00E049A8">
            <w:pPr>
              <w:pStyle w:val="Compact"/>
              <w:keepNext/>
            </w:pPr>
            <w:r>
              <w:rPr>
                <w:rFonts w:hint="eastAsia"/>
              </w:rPr>
              <w:t>54,960</w:t>
            </w:r>
            <w:r>
              <w:rPr>
                <w:rFonts w:hint="eastAsia"/>
              </w:rPr>
              <w:t>个采样</w:t>
            </w:r>
            <w:r>
              <w:t xml:space="preserve"> = 2.748 </w:t>
            </w:r>
            <w:r>
              <w:rPr>
                <w:rFonts w:hint="eastAsia"/>
              </w:rPr>
              <w:t>ms</w:t>
            </w:r>
            <w:r>
              <w:rPr>
                <w:rFonts w:hint="eastAsia"/>
              </w:rPr>
              <w:t>（</w:t>
            </w:r>
            <w:r>
              <w:rPr>
                <w:rFonts w:hint="eastAsia"/>
              </w:rPr>
              <w:t>20</w:t>
            </w:r>
            <w:r>
              <w:t xml:space="preserve"> </w:t>
            </w:r>
            <w:r>
              <w:rPr>
                <w:rFonts w:hint="eastAsia"/>
              </w:rPr>
              <w:t>MSPS</w:t>
            </w:r>
            <w:r>
              <w:rPr>
                <w:rFonts w:hint="eastAsia"/>
              </w:rPr>
              <w:t>）</w:t>
            </w:r>
          </w:p>
        </w:tc>
      </w:tr>
      <w:tr w:rsidR="007E785D" w14:paraId="353F4AD2" w14:textId="77777777">
        <w:trPr>
          <w:cantSplit/>
        </w:trPr>
        <w:tc>
          <w:tcPr>
            <w:tcW w:w="0" w:type="auto"/>
          </w:tcPr>
          <w:p w14:paraId="22B1D5F2" w14:textId="77777777" w:rsidR="007E785D" w:rsidRDefault="00E049A8">
            <w:pPr>
              <w:pStyle w:val="Compact"/>
            </w:pPr>
            <w:r>
              <w:rPr>
                <w:rFonts w:hint="eastAsia"/>
              </w:rPr>
              <w:t>帧率</w:t>
            </w:r>
          </w:p>
        </w:tc>
        <w:tc>
          <w:tcPr>
            <w:tcW w:w="0" w:type="auto"/>
          </w:tcPr>
          <w:p w14:paraId="1B696A9A" w14:textId="77777777" w:rsidR="007E785D" w:rsidRDefault="00E049A8">
            <w:pPr>
              <w:pStyle w:val="Compact"/>
            </w:pPr>
            <w:r>
              <w:rPr>
                <w:rFonts w:hint="eastAsia"/>
              </w:rPr>
              <w:t>编码器节奏决定</w:t>
            </w:r>
          </w:p>
        </w:tc>
        <w:tc>
          <w:tcPr>
            <w:tcW w:w="0" w:type="auto"/>
          </w:tcPr>
          <w:p w14:paraId="362B4693" w14:textId="77777777" w:rsidR="007E785D" w:rsidRDefault="00E049A8">
            <w:pPr>
              <w:pStyle w:val="Compact"/>
            </w:pPr>
            <w:r>
              <w:t xml:space="preserve">30 </w:t>
            </w:r>
            <w:r>
              <w:rPr>
                <w:rFonts w:hint="eastAsia"/>
              </w:rPr>
              <w:t>fps</w:t>
            </w:r>
            <w:r>
              <w:rPr>
                <w:rFonts w:hint="eastAsia"/>
              </w:rPr>
              <w:t>，帧间隔</w:t>
            </w:r>
            <w:r>
              <w:rPr>
                <w:rFonts w:hint="eastAsia"/>
              </w:rPr>
              <w:t>33.3</w:t>
            </w:r>
            <w:r>
              <w:t xml:space="preserve"> ms</w:t>
            </w:r>
          </w:p>
        </w:tc>
      </w:tr>
    </w:tbl>
    <w:p w14:paraId="582636D3" w14:textId="77777777" w:rsidR="007E785D" w:rsidRDefault="00E049A8">
      <w:pPr>
        <w:pStyle w:val="3"/>
      </w:pPr>
      <w:bookmarkStart w:id="12" w:name="时钟域"/>
      <w:bookmarkEnd w:id="11"/>
      <w:r>
        <w:t xml:space="preserve">2.1.2 </w:t>
      </w:r>
      <w:r>
        <w:rPr>
          <w:rFonts w:hint="eastAsia"/>
        </w:rPr>
        <w:t>时钟域</w:t>
      </w:r>
    </w:p>
    <w:p w14:paraId="4D122301" w14:textId="77777777" w:rsidR="007E785D" w:rsidRDefault="00E049A8">
      <w:pPr>
        <w:pStyle w:val="FirstParagraph"/>
      </w:pPr>
      <w:r>
        <w:rPr>
          <w:rFonts w:hint="eastAsia"/>
        </w:rPr>
        <w:t>板上</w:t>
      </w:r>
      <w:r>
        <w:rPr>
          <w:rFonts w:hint="eastAsia"/>
        </w:rPr>
        <w:t>125</w:t>
      </w:r>
      <w:r>
        <w:t xml:space="preserve"> </w:t>
      </w:r>
      <w:r>
        <w:rPr>
          <w:rFonts w:hint="eastAsia"/>
        </w:rPr>
        <w:t>MHz</w:t>
      </w:r>
      <w:r>
        <w:rPr>
          <w:rFonts w:hint="eastAsia"/>
        </w:rPr>
        <w:t>晶振经</w:t>
      </w:r>
      <w:r>
        <w:rPr>
          <w:rFonts w:hint="eastAsia"/>
        </w:rPr>
        <w:t>PL</w:t>
      </w:r>
      <w:r>
        <w:rPr>
          <w:rFonts w:hint="eastAsia"/>
        </w:rPr>
        <w:t>中的</w:t>
      </w:r>
      <w:r>
        <w:rPr>
          <w:rFonts w:hint="eastAsia"/>
        </w:rPr>
        <w:t>MMCM</w:t>
      </w:r>
      <w:r>
        <w:rPr>
          <w:rFonts w:hint="eastAsia"/>
        </w:rPr>
        <w:t>产生三个时钟，分别供神经网络编解码器、</w:t>
      </w:r>
      <w:r>
        <w:rPr>
          <w:rFonts w:hint="eastAsia"/>
        </w:rPr>
        <w:t>PHY</w:t>
      </w:r>
      <w:r>
        <w:rPr>
          <w:rFonts w:hint="eastAsia"/>
        </w:rPr>
        <w:t>和</w:t>
      </w:r>
      <w:r>
        <w:rPr>
          <w:rFonts w:hint="eastAsia"/>
        </w:rPr>
        <w:t>AD9361</w:t>
      </w:r>
      <w:r>
        <w:rPr>
          <w:rFonts w:hint="eastAsia"/>
        </w:rPr>
        <w:t>控制模块使用；</w:t>
      </w:r>
      <w:r>
        <w:rPr>
          <w:rFonts w:hint="eastAsia"/>
        </w:rPr>
        <w:t>AD9361</w:t>
      </w:r>
      <w:r>
        <w:rPr>
          <w:rFonts w:hint="eastAsia"/>
        </w:rPr>
        <w:t>另外提供</w:t>
      </w:r>
      <w:r>
        <w:rPr>
          <w:rFonts w:hint="eastAsia"/>
        </w:rPr>
        <w:t>LVDS</w:t>
      </w:r>
      <w:r>
        <w:rPr>
          <w:rFonts w:hint="eastAsia"/>
        </w:rPr>
        <w:t>随路时钟，共四个时钟域（表</w:t>
      </w:r>
      <w:r>
        <w:rPr>
          <w:rFonts w:hint="eastAsia"/>
        </w:rPr>
        <w:t>2-2</w:t>
      </w:r>
      <w:r>
        <w:rPr>
          <w:rFonts w:hint="eastAsia"/>
        </w:rPr>
        <w:t>）。神经网络与</w:t>
      </w:r>
      <w:r>
        <w:rPr>
          <w:rFonts w:hint="eastAsia"/>
        </w:rPr>
        <w:t>PHY</w:t>
      </w:r>
      <w:r>
        <w:rPr>
          <w:rFonts w:hint="eastAsia"/>
        </w:rPr>
        <w:t>之间、</w:t>
      </w:r>
      <w:r>
        <w:rPr>
          <w:rFonts w:hint="eastAsia"/>
        </w:rPr>
        <w:t>PHY</w:t>
      </w:r>
      <w:r>
        <w:rPr>
          <w:rFonts w:hint="eastAsia"/>
        </w:rPr>
        <w:t>与</w:t>
      </w:r>
      <w:r>
        <w:rPr>
          <w:rFonts w:hint="eastAsia"/>
        </w:rPr>
        <w:t>AD9361</w:t>
      </w:r>
      <w:r>
        <w:rPr>
          <w:rFonts w:hint="eastAsia"/>
        </w:rPr>
        <w:t>之间都只经过异步</w:t>
      </w:r>
      <w:r>
        <w:rPr>
          <w:rFonts w:hint="eastAsia"/>
        </w:rPr>
        <w:t>FIFO</w:t>
      </w:r>
      <w:r>
        <w:rPr>
          <w:rFonts w:hint="eastAsia"/>
        </w:rPr>
        <w:t>，每个</w:t>
      </w:r>
      <w:r>
        <w:rPr>
          <w:rFonts w:hint="eastAsia"/>
        </w:rPr>
        <w:t>FIFO</w:t>
      </w:r>
      <w:r>
        <w:rPr>
          <w:rFonts w:hint="eastAsia"/>
        </w:rPr>
        <w:t>同时传送数据和帧边界（</w:t>
      </w:r>
      <w:r>
        <w:rPr>
          <w:rStyle w:val="VerbatimChar"/>
        </w:rPr>
        <w:t>tlast</w:t>
      </w:r>
      <w:r>
        <w:t>/</w:t>
      </w:r>
      <w:r>
        <w:rPr>
          <w:rStyle w:val="VerbatimChar"/>
        </w:rPr>
        <w:t>tuser</w:t>
      </w:r>
      <w:r>
        <w:rPr>
          <w:rFonts w:hint="eastAsia"/>
        </w:rPr>
        <w:t>），帧结构在跨时钟域后保持不变。</w:t>
      </w:r>
    </w:p>
    <w:p w14:paraId="4BD5BBD9" w14:textId="77777777" w:rsidR="007E785D" w:rsidRDefault="00E049A8">
      <w:pPr>
        <w:pStyle w:val="TableCaption"/>
      </w:pPr>
      <w:r>
        <w:rPr>
          <w:rFonts w:hint="eastAsia"/>
        </w:rPr>
        <w:t>表</w:t>
      </w:r>
      <w:r>
        <w:rPr>
          <w:rFonts w:hint="eastAsia"/>
        </w:rPr>
        <w:t>2-2</w:t>
      </w:r>
      <w:r>
        <w:t xml:space="preserve">　</w:t>
      </w:r>
      <w:r>
        <w:rPr>
          <w:rFonts w:hint="eastAsia"/>
        </w:rPr>
        <w:t>时钟域</w:t>
      </w:r>
    </w:p>
    <w:tbl>
      <w:tblPr>
        <w:tblStyle w:val="Table"/>
        <w:tblW w:w="0" w:type="auto"/>
        <w:tblLook w:val="0020" w:firstRow="1" w:lastRow="0" w:firstColumn="0" w:lastColumn="0" w:noHBand="0" w:noVBand="0"/>
      </w:tblPr>
      <w:tblGrid>
        <w:gridCol w:w="2314"/>
        <w:gridCol w:w="1923"/>
        <w:gridCol w:w="4059"/>
      </w:tblGrid>
      <w:tr w:rsidR="007E785D" w14:paraId="01F8F508"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1944F8B" w14:textId="77777777" w:rsidR="007E785D" w:rsidRDefault="00E049A8">
            <w:pPr>
              <w:pStyle w:val="Compact"/>
              <w:keepNext/>
            </w:pPr>
            <w:r>
              <w:rPr>
                <w:rFonts w:hint="eastAsia"/>
              </w:rPr>
              <w:t>时钟</w:t>
            </w:r>
          </w:p>
        </w:tc>
        <w:tc>
          <w:tcPr>
            <w:tcW w:w="0" w:type="auto"/>
          </w:tcPr>
          <w:p w14:paraId="11BC6DED" w14:textId="77777777" w:rsidR="007E785D" w:rsidRDefault="00E049A8">
            <w:pPr>
              <w:pStyle w:val="Compact"/>
              <w:keepNext/>
            </w:pPr>
            <w:r>
              <w:rPr>
                <w:rFonts w:hint="eastAsia"/>
              </w:rPr>
              <w:t>频率</w:t>
            </w:r>
          </w:p>
        </w:tc>
        <w:tc>
          <w:tcPr>
            <w:tcW w:w="0" w:type="auto"/>
          </w:tcPr>
          <w:p w14:paraId="04D1DC31" w14:textId="77777777" w:rsidR="007E785D" w:rsidRDefault="00E049A8">
            <w:pPr>
              <w:pStyle w:val="Compact"/>
              <w:keepNext/>
            </w:pPr>
            <w:r>
              <w:rPr>
                <w:rFonts w:hint="eastAsia"/>
              </w:rPr>
              <w:t>使用者</w:t>
            </w:r>
          </w:p>
        </w:tc>
      </w:tr>
      <w:tr w:rsidR="007E785D" w14:paraId="590CFBE3" w14:textId="77777777">
        <w:trPr>
          <w:cantSplit/>
        </w:trPr>
        <w:tc>
          <w:tcPr>
            <w:tcW w:w="0" w:type="auto"/>
          </w:tcPr>
          <w:p w14:paraId="46DCF458" w14:textId="77777777" w:rsidR="007E785D" w:rsidRDefault="00E049A8">
            <w:pPr>
              <w:pStyle w:val="Compact"/>
              <w:keepNext/>
            </w:pPr>
            <w:r>
              <w:rPr>
                <w:rFonts w:hint="eastAsia"/>
              </w:rPr>
              <w:t>神经网络时钟</w:t>
            </w:r>
          </w:p>
        </w:tc>
        <w:tc>
          <w:tcPr>
            <w:tcW w:w="0" w:type="auto"/>
          </w:tcPr>
          <w:p w14:paraId="2596B5E8" w14:textId="77777777" w:rsidR="007E785D" w:rsidRDefault="00E049A8">
            <w:pPr>
              <w:pStyle w:val="Compact"/>
              <w:keepNext/>
            </w:pPr>
            <w:r>
              <w:t>250 MHz</w:t>
            </w:r>
          </w:p>
        </w:tc>
        <w:tc>
          <w:tcPr>
            <w:tcW w:w="0" w:type="auto"/>
          </w:tcPr>
          <w:p w14:paraId="21CD38E9" w14:textId="77777777" w:rsidR="007E785D" w:rsidRDefault="00E049A8">
            <w:pPr>
              <w:pStyle w:val="Compact"/>
              <w:keepNext/>
            </w:pPr>
            <w:r>
              <w:rPr>
                <w:rFonts w:hint="eastAsia"/>
              </w:rPr>
              <w:t>DeepJSCC-Q</w:t>
            </w:r>
            <w:r>
              <w:rPr>
                <w:rFonts w:hint="eastAsia"/>
              </w:rPr>
              <w:t>编码器</w:t>
            </w:r>
            <w:r>
              <w:t xml:space="preserve"> / </w:t>
            </w:r>
            <w:r>
              <w:rPr>
                <w:rFonts w:hint="eastAsia"/>
              </w:rPr>
              <w:t>解码器</w:t>
            </w:r>
          </w:p>
        </w:tc>
      </w:tr>
      <w:tr w:rsidR="007E785D" w14:paraId="44B07E6B" w14:textId="77777777">
        <w:trPr>
          <w:cantSplit/>
        </w:trPr>
        <w:tc>
          <w:tcPr>
            <w:tcW w:w="0" w:type="auto"/>
          </w:tcPr>
          <w:p w14:paraId="62282AF9" w14:textId="77777777" w:rsidR="007E785D" w:rsidRDefault="00E049A8">
            <w:pPr>
              <w:pStyle w:val="Compact"/>
              <w:keepNext/>
            </w:pPr>
            <w:r>
              <w:rPr>
                <w:rFonts w:hint="eastAsia"/>
              </w:rPr>
              <w:t>物理层时钟</w:t>
            </w:r>
          </w:p>
        </w:tc>
        <w:tc>
          <w:tcPr>
            <w:tcW w:w="0" w:type="auto"/>
          </w:tcPr>
          <w:p w14:paraId="3A0587CC" w14:textId="77777777" w:rsidR="007E785D" w:rsidRDefault="00E049A8">
            <w:pPr>
              <w:pStyle w:val="Compact"/>
              <w:keepNext/>
            </w:pPr>
            <w:r>
              <w:t>100 MHz</w:t>
            </w:r>
          </w:p>
        </w:tc>
        <w:tc>
          <w:tcPr>
            <w:tcW w:w="0" w:type="auto"/>
          </w:tcPr>
          <w:p w14:paraId="013761D3" w14:textId="77777777" w:rsidR="007E785D" w:rsidRDefault="00E049A8">
            <w:pPr>
              <w:pStyle w:val="Compact"/>
              <w:keepNext/>
            </w:pPr>
            <w:r>
              <w:rPr>
                <w:rFonts w:hint="eastAsia"/>
              </w:rPr>
              <w:t>OFDM</w:t>
            </w:r>
            <w:r>
              <w:rPr>
                <w:rFonts w:hint="eastAsia"/>
              </w:rPr>
              <w:t>物理层、帧缓存、</w:t>
            </w:r>
            <w:r>
              <w:rPr>
                <w:rFonts w:hint="eastAsia"/>
              </w:rPr>
              <w:t>SSCC</w:t>
            </w:r>
            <w:r>
              <w:rPr>
                <w:rFonts w:hint="eastAsia"/>
              </w:rPr>
              <w:t>链路、</w:t>
            </w:r>
            <w:r>
              <w:rPr>
                <w:rFonts w:hint="eastAsia"/>
              </w:rPr>
              <w:t>AXI</w:t>
            </w:r>
            <w:r>
              <w:rPr>
                <w:rFonts w:hint="eastAsia"/>
              </w:rPr>
              <w:t>寄存器与</w:t>
            </w:r>
            <w:r>
              <w:rPr>
                <w:rFonts w:hint="eastAsia"/>
              </w:rPr>
              <w:t>DMA</w:t>
            </w:r>
            <w:r>
              <w:rPr>
                <w:rFonts w:hint="eastAsia"/>
              </w:rPr>
              <w:t>接口</w:t>
            </w:r>
          </w:p>
        </w:tc>
      </w:tr>
      <w:tr w:rsidR="007E785D" w14:paraId="6CA91DC6" w14:textId="77777777">
        <w:trPr>
          <w:cantSplit/>
        </w:trPr>
        <w:tc>
          <w:tcPr>
            <w:tcW w:w="0" w:type="auto"/>
          </w:tcPr>
          <w:p w14:paraId="41EEB380" w14:textId="77777777" w:rsidR="007E785D" w:rsidRDefault="00E049A8">
            <w:pPr>
              <w:pStyle w:val="Compact"/>
              <w:keepNext/>
            </w:pPr>
            <w:r>
              <w:rPr>
                <w:rFonts w:hint="eastAsia"/>
              </w:rPr>
              <w:t>控制时钟</w:t>
            </w:r>
          </w:p>
        </w:tc>
        <w:tc>
          <w:tcPr>
            <w:tcW w:w="0" w:type="auto"/>
          </w:tcPr>
          <w:p w14:paraId="7D6918A0" w14:textId="77777777" w:rsidR="007E785D" w:rsidRDefault="00E049A8">
            <w:pPr>
              <w:pStyle w:val="Compact"/>
              <w:keepNext/>
            </w:pPr>
            <w:r>
              <w:t>20 MHz</w:t>
            </w:r>
          </w:p>
        </w:tc>
        <w:tc>
          <w:tcPr>
            <w:tcW w:w="0" w:type="auto"/>
          </w:tcPr>
          <w:p w14:paraId="43E2BE3E" w14:textId="77777777" w:rsidR="007E785D" w:rsidRDefault="00E049A8">
            <w:pPr>
              <w:pStyle w:val="Compact"/>
              <w:keepNext/>
            </w:pPr>
            <w:r>
              <w:t xml:space="preserve">AD9361 </w:t>
            </w:r>
            <w:r>
              <w:rPr>
                <w:rFonts w:hint="eastAsia"/>
              </w:rPr>
              <w:t>SPI</w:t>
            </w:r>
            <w:r>
              <w:rPr>
                <w:rFonts w:hint="eastAsia"/>
              </w:rPr>
              <w:t>、初始化与校准状态机</w:t>
            </w:r>
          </w:p>
        </w:tc>
      </w:tr>
      <w:tr w:rsidR="007E785D" w14:paraId="1B9ACD6B" w14:textId="77777777">
        <w:trPr>
          <w:cantSplit/>
        </w:trPr>
        <w:tc>
          <w:tcPr>
            <w:tcW w:w="0" w:type="auto"/>
          </w:tcPr>
          <w:p w14:paraId="2EE8192F" w14:textId="77777777" w:rsidR="007E785D" w:rsidRDefault="00E049A8">
            <w:pPr>
              <w:pStyle w:val="Compact"/>
            </w:pPr>
            <w:r>
              <w:rPr>
                <w:rStyle w:val="VerbatimChar"/>
              </w:rPr>
              <w:t>data_clk</w:t>
            </w:r>
            <w:r>
              <w:rPr>
                <w:rFonts w:hint="eastAsia"/>
              </w:rPr>
              <w:t>（</w:t>
            </w:r>
            <w:r>
              <w:rPr>
                <w:rFonts w:hint="eastAsia"/>
              </w:rPr>
              <w:t>AD9361</w:t>
            </w:r>
            <w:r>
              <w:rPr>
                <w:rFonts w:hint="eastAsia"/>
              </w:rPr>
              <w:t>接口时钟）</w:t>
            </w:r>
          </w:p>
        </w:tc>
        <w:tc>
          <w:tcPr>
            <w:tcW w:w="0" w:type="auto"/>
          </w:tcPr>
          <w:p w14:paraId="191AFB6A" w14:textId="77777777" w:rsidR="007E785D" w:rsidRDefault="00E049A8">
            <w:pPr>
              <w:pStyle w:val="Compact"/>
            </w:pPr>
            <w:r>
              <w:t xml:space="preserve">40 </w:t>
            </w:r>
            <w:r>
              <w:rPr>
                <w:rFonts w:hint="eastAsia"/>
              </w:rPr>
              <w:t>MHz</w:t>
            </w:r>
            <w:r>
              <w:rPr>
                <w:rFonts w:hint="eastAsia"/>
              </w:rPr>
              <w:t>（</w:t>
            </w:r>
            <w:r>
              <w:rPr>
                <w:rFonts w:hint="eastAsia"/>
              </w:rPr>
              <w:t>AD9361</w:t>
            </w:r>
            <w:r>
              <w:rPr>
                <w:rFonts w:hint="eastAsia"/>
              </w:rPr>
              <w:t>输出）</w:t>
            </w:r>
          </w:p>
        </w:tc>
        <w:tc>
          <w:tcPr>
            <w:tcW w:w="0" w:type="auto"/>
          </w:tcPr>
          <w:p w14:paraId="3B2BD518" w14:textId="77777777" w:rsidR="007E785D" w:rsidRDefault="00E049A8">
            <w:pPr>
              <w:pStyle w:val="Compact"/>
            </w:pPr>
            <w:r>
              <w:rPr>
                <w:rFonts w:hint="eastAsia"/>
              </w:rPr>
              <w:t>LVDS</w:t>
            </w:r>
            <w:r>
              <w:rPr>
                <w:rFonts w:hint="eastAsia"/>
              </w:rPr>
              <w:t>收发；</w:t>
            </w:r>
            <w:r>
              <w:rPr>
                <w:rFonts w:hint="eastAsia"/>
              </w:rPr>
              <w:t>1R1T</w:t>
            </w:r>
            <w:r>
              <w:rPr>
                <w:rFonts w:hint="eastAsia"/>
              </w:rPr>
              <w:t>下每个采样占</w:t>
            </w:r>
            <w:r>
              <w:rPr>
                <w:rFonts w:hint="eastAsia"/>
              </w:rPr>
              <w:t>2</w:t>
            </w:r>
            <w:r>
              <w:rPr>
                <w:rFonts w:hint="eastAsia"/>
              </w:rPr>
              <w:t>个时钟周期</w:t>
            </w:r>
          </w:p>
        </w:tc>
      </w:tr>
    </w:tbl>
    <w:p w14:paraId="1CC7313A" w14:textId="77777777" w:rsidR="007E785D" w:rsidRDefault="00E049A8">
      <w:pPr>
        <w:pStyle w:val="a3"/>
      </w:pPr>
      <w:r>
        <w:rPr>
          <w:rFonts w:hint="eastAsia"/>
        </w:rPr>
        <w:t>复位在</w:t>
      </w:r>
      <w:r>
        <w:rPr>
          <w:rFonts w:hint="eastAsia"/>
        </w:rPr>
        <w:t>MMCM</w:t>
      </w:r>
      <w:r>
        <w:rPr>
          <w:rFonts w:hint="eastAsia"/>
        </w:rPr>
        <w:t>锁定、</w:t>
      </w:r>
      <w:r>
        <w:rPr>
          <w:rFonts w:hint="eastAsia"/>
        </w:rPr>
        <w:t>PS</w:t>
      </w:r>
      <w:r>
        <w:rPr>
          <w:rFonts w:hint="eastAsia"/>
        </w:rPr>
        <w:t>的</w:t>
      </w:r>
      <w:r>
        <w:rPr>
          <w:rStyle w:val="VerbatimChar"/>
        </w:rPr>
        <w:t>pl_resetn0</w:t>
      </w:r>
      <w:r>
        <w:rPr>
          <w:rFonts w:hint="eastAsia"/>
        </w:rPr>
        <w:t>释放后，分别在</w:t>
      </w:r>
      <w:r>
        <w:rPr>
          <w:rFonts w:hint="eastAsia"/>
        </w:rPr>
        <w:t>250</w:t>
      </w:r>
      <w:r>
        <w:t xml:space="preserve"> </w:t>
      </w:r>
      <w:r>
        <w:rPr>
          <w:rFonts w:hint="eastAsia"/>
        </w:rPr>
        <w:t>MHz</w:t>
      </w:r>
      <w:r>
        <w:rPr>
          <w:rFonts w:hint="eastAsia"/>
        </w:rPr>
        <w:t>和</w:t>
      </w:r>
      <w:r>
        <w:rPr>
          <w:rFonts w:hint="eastAsia"/>
        </w:rPr>
        <w:t>100</w:t>
      </w:r>
      <w:r>
        <w:t xml:space="preserve"> </w:t>
      </w:r>
      <w:r>
        <w:rPr>
          <w:rFonts w:hint="eastAsia"/>
        </w:rPr>
        <w:t>MHz</w:t>
      </w:r>
      <w:r>
        <w:rPr>
          <w:rFonts w:hint="eastAsia"/>
        </w:rPr>
        <w:t>域内用两级触发器同步释放。</w:t>
      </w:r>
      <w:r>
        <w:rPr>
          <w:rFonts w:hint="eastAsia"/>
        </w:rPr>
        <w:t>XPM</w:t>
      </w:r>
      <w:r>
        <w:rPr>
          <w:rFonts w:hint="eastAsia"/>
        </w:rPr>
        <w:t>异步</w:t>
      </w:r>
      <w:r>
        <w:rPr>
          <w:rFonts w:hint="eastAsia"/>
        </w:rPr>
        <w:t>FIFO</w:t>
      </w:r>
      <w:r>
        <w:rPr>
          <w:rFonts w:hint="eastAsia"/>
        </w:rPr>
        <w:t>只有一个复位输入，所以它的复位要等两个时钟域都完成同步后才释放。</w:t>
      </w:r>
      <w:r>
        <w:rPr>
          <w:rFonts w:hint="eastAsia"/>
        </w:rPr>
        <w:t>AD9361</w:t>
      </w:r>
      <w:r>
        <w:rPr>
          <w:rFonts w:hint="eastAsia"/>
        </w:rPr>
        <w:t>一侧的</w:t>
      </w:r>
      <w:r>
        <w:rPr>
          <w:rFonts w:hint="eastAsia"/>
        </w:rPr>
        <w:t>FIFO</w:t>
      </w:r>
      <w:r>
        <w:rPr>
          <w:rFonts w:hint="eastAsia"/>
        </w:rPr>
        <w:t>读写时钟之一是</w:t>
      </w:r>
      <w:r>
        <w:rPr>
          <w:rStyle w:val="VerbatimChar"/>
        </w:rPr>
        <w:t>data_clk</w:t>
      </w:r>
      <w:r>
        <w:rPr>
          <w:rFonts w:hint="eastAsia"/>
        </w:rPr>
        <w:t>，而</w:t>
      </w:r>
      <w:r>
        <w:rPr>
          <w:rStyle w:val="VerbatimChar"/>
        </w:rPr>
        <w:t>data_clk</w:t>
      </w:r>
      <w:r>
        <w:rPr>
          <w:rFonts w:hint="eastAsia"/>
        </w:rPr>
        <w:t>要等</w:t>
      </w:r>
      <w:r>
        <w:rPr>
          <w:rFonts w:hint="eastAsia"/>
        </w:rPr>
        <w:t>AD9361</w:t>
      </w:r>
      <w:r>
        <w:rPr>
          <w:rFonts w:hint="eastAsia"/>
        </w:rPr>
        <w:t>的</w:t>
      </w:r>
      <w:r>
        <w:rPr>
          <w:rFonts w:hint="eastAsia"/>
        </w:rPr>
        <w:t>BBPLL</w:t>
      </w:r>
      <w:r>
        <w:rPr>
          <w:rFonts w:hint="eastAsia"/>
        </w:rPr>
        <w:t>和</w:t>
      </w:r>
      <w:r>
        <w:rPr>
          <w:rFonts w:hint="eastAsia"/>
        </w:rPr>
        <w:t>LVDS</w:t>
      </w:r>
      <w:r>
        <w:rPr>
          <w:rFonts w:hint="eastAsia"/>
        </w:rPr>
        <w:t>配置完成才存在，因此这两个</w:t>
      </w:r>
      <w:r>
        <w:rPr>
          <w:rFonts w:hint="eastAsia"/>
        </w:rPr>
        <w:t>FIFO</w:t>
      </w:r>
      <w:r>
        <w:rPr>
          <w:rFonts w:hint="eastAsia"/>
        </w:rPr>
        <w:t>一直保持复位，直到初始化完成后再过</w:t>
      </w:r>
      <w:r>
        <w:rPr>
          <w:rFonts w:hint="eastAsia"/>
        </w:rPr>
        <w:t>256</w:t>
      </w:r>
      <w:r>
        <w:rPr>
          <w:rFonts w:hint="eastAsia"/>
        </w:rPr>
        <w:t>个控制时钟周期，保证复位期间两侧时钟都已存在。</w:t>
      </w:r>
    </w:p>
    <w:p w14:paraId="20B8501E" w14:textId="77777777" w:rsidR="007E785D" w:rsidRDefault="00E049A8">
      <w:pPr>
        <w:pStyle w:val="3"/>
      </w:pPr>
      <w:bookmarkStart w:id="13" w:name="软硬件划分"/>
      <w:bookmarkEnd w:id="12"/>
      <w:r>
        <w:t xml:space="preserve">2.1.3 </w:t>
      </w:r>
      <w:r>
        <w:rPr>
          <w:rFonts w:hint="eastAsia"/>
        </w:rPr>
        <w:t>软硬件划分</w:t>
      </w:r>
    </w:p>
    <w:p w14:paraId="59E664C4" w14:textId="77777777" w:rsidR="007E785D" w:rsidRDefault="00E049A8">
      <w:pPr>
        <w:pStyle w:val="TableCaption"/>
      </w:pPr>
      <w:r>
        <w:rPr>
          <w:rFonts w:hint="eastAsia"/>
        </w:rPr>
        <w:t>表</w:t>
      </w:r>
      <w:r>
        <w:rPr>
          <w:rFonts w:hint="eastAsia"/>
        </w:rPr>
        <w:t>2-3</w:t>
      </w:r>
      <w:r>
        <w:t xml:space="preserve">　</w:t>
      </w:r>
      <w:r>
        <w:rPr>
          <w:rFonts w:hint="eastAsia"/>
        </w:rPr>
        <w:t>软硬件划分与依据</w:t>
      </w:r>
    </w:p>
    <w:tbl>
      <w:tblPr>
        <w:tblStyle w:val="Table"/>
        <w:tblW w:w="0" w:type="auto"/>
        <w:tblLook w:val="0020" w:firstRow="1" w:lastRow="0" w:firstColumn="0" w:lastColumn="0" w:noHBand="0" w:noVBand="0"/>
      </w:tblPr>
      <w:tblGrid>
        <w:gridCol w:w="2659"/>
        <w:gridCol w:w="1455"/>
        <w:gridCol w:w="4182"/>
      </w:tblGrid>
      <w:tr w:rsidR="007E785D" w14:paraId="08674572"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6B4932F" w14:textId="77777777" w:rsidR="007E785D" w:rsidRDefault="00E049A8">
            <w:pPr>
              <w:pStyle w:val="Compact"/>
              <w:keepNext/>
            </w:pPr>
            <w:r>
              <w:rPr>
                <w:rFonts w:hint="eastAsia"/>
              </w:rPr>
              <w:t>功能</w:t>
            </w:r>
          </w:p>
        </w:tc>
        <w:tc>
          <w:tcPr>
            <w:tcW w:w="0" w:type="auto"/>
          </w:tcPr>
          <w:p w14:paraId="087F6611" w14:textId="77777777" w:rsidR="007E785D" w:rsidRDefault="00E049A8">
            <w:pPr>
              <w:pStyle w:val="Compact"/>
              <w:keepNext/>
            </w:pPr>
            <w:r>
              <w:rPr>
                <w:rFonts w:hint="eastAsia"/>
              </w:rPr>
              <w:t>位置</w:t>
            </w:r>
          </w:p>
        </w:tc>
        <w:tc>
          <w:tcPr>
            <w:tcW w:w="0" w:type="auto"/>
          </w:tcPr>
          <w:p w14:paraId="1A7B548C" w14:textId="77777777" w:rsidR="007E785D" w:rsidRDefault="00E049A8">
            <w:pPr>
              <w:pStyle w:val="Compact"/>
              <w:keepNext/>
            </w:pPr>
            <w:r>
              <w:rPr>
                <w:rFonts w:hint="eastAsia"/>
              </w:rPr>
              <w:t>依据</w:t>
            </w:r>
          </w:p>
        </w:tc>
      </w:tr>
      <w:tr w:rsidR="007E785D" w14:paraId="21CB8801" w14:textId="77777777">
        <w:trPr>
          <w:cantSplit/>
        </w:trPr>
        <w:tc>
          <w:tcPr>
            <w:tcW w:w="0" w:type="auto"/>
          </w:tcPr>
          <w:p w14:paraId="7CDFDDEF" w14:textId="77777777" w:rsidR="007E785D" w:rsidRDefault="00E049A8">
            <w:pPr>
              <w:pStyle w:val="Compact"/>
              <w:keepNext/>
            </w:pPr>
            <w:r>
              <w:rPr>
                <w:rFonts w:hint="eastAsia"/>
              </w:rPr>
              <w:t>DeepJSCC-Q</w:t>
            </w:r>
            <w:r>
              <w:rPr>
                <w:rFonts w:hint="eastAsia"/>
              </w:rPr>
              <w:t>编码器</w:t>
            </w:r>
            <w:r>
              <w:t xml:space="preserve"> / </w:t>
            </w:r>
            <w:r>
              <w:rPr>
                <w:rFonts w:hint="eastAsia"/>
              </w:rPr>
              <w:t>解码器</w:t>
            </w:r>
          </w:p>
        </w:tc>
        <w:tc>
          <w:tcPr>
            <w:tcW w:w="0" w:type="auto"/>
          </w:tcPr>
          <w:p w14:paraId="33520A84" w14:textId="77777777" w:rsidR="007E785D" w:rsidRDefault="00E049A8">
            <w:pPr>
              <w:pStyle w:val="Compact"/>
              <w:keepNext/>
            </w:pPr>
            <w:r>
              <w:rPr>
                <w:rFonts w:hint="eastAsia"/>
              </w:rPr>
              <w:t>PL</w:t>
            </w:r>
            <w:r>
              <w:rPr>
                <w:rFonts w:hint="eastAsia"/>
              </w:rPr>
              <w:t>，</w:t>
            </w:r>
            <w:r>
              <w:rPr>
                <w:rFonts w:hint="eastAsia"/>
              </w:rPr>
              <w:t>250</w:t>
            </w:r>
            <w:r>
              <w:t xml:space="preserve"> MHz</w:t>
            </w:r>
          </w:p>
        </w:tc>
        <w:tc>
          <w:tcPr>
            <w:tcW w:w="0" w:type="auto"/>
          </w:tcPr>
          <w:p w14:paraId="6D6A4AFC" w14:textId="77777777" w:rsidR="007E785D" w:rsidRDefault="00E049A8">
            <w:pPr>
              <w:pStyle w:val="Compact"/>
              <w:keepNext/>
            </w:pPr>
            <w:r>
              <w:rPr>
                <w:rFonts w:hint="eastAsia"/>
              </w:rPr>
              <w:t>每帧卷积乘累加量为</w:t>
            </w:r>
            <w:r>
              <w:rPr>
                <w:rFonts w:hint="eastAsia"/>
              </w:rPr>
              <w:t>0.913</w:t>
            </w:r>
            <w:r>
              <w:t xml:space="preserve"> + 0.241 </w:t>
            </w:r>
            <w:r>
              <w:rPr>
                <w:rFonts w:hint="eastAsia"/>
              </w:rPr>
              <w:t>GMAC</w:t>
            </w:r>
            <w:r>
              <w:rPr>
                <w:rFonts w:hint="eastAsia"/>
              </w:rPr>
              <w:t>，</w:t>
            </w:r>
            <w:r>
              <w:rPr>
                <w:rFonts w:hint="eastAsia"/>
              </w:rPr>
              <w:t>30</w:t>
            </w:r>
            <w:r>
              <w:t xml:space="preserve"> </w:t>
            </w:r>
            <w:r>
              <w:rPr>
                <w:rFonts w:hint="eastAsia"/>
              </w:rPr>
              <w:t>fps</w:t>
            </w:r>
            <w:r>
              <w:rPr>
                <w:rFonts w:hint="eastAsia"/>
              </w:rPr>
              <w:t>时约</w:t>
            </w:r>
            <w:r>
              <w:rPr>
                <w:rFonts w:hint="eastAsia"/>
              </w:rPr>
              <w:t>35</w:t>
            </w:r>
            <w:r>
              <w:t xml:space="preserve"> </w:t>
            </w:r>
            <w:r>
              <w:rPr>
                <w:rFonts w:hint="eastAsia"/>
              </w:rPr>
              <w:t>GMAC/s</w:t>
            </w:r>
            <w:r>
              <w:rPr>
                <w:rFonts w:hint="eastAsia"/>
              </w:rPr>
              <w:t>，</w:t>
            </w:r>
            <w:r>
              <w:rPr>
                <w:rFonts w:hint="eastAsia"/>
              </w:rPr>
              <w:t>A53</w:t>
            </w:r>
            <w:r>
              <w:rPr>
                <w:rFonts w:hint="eastAsia"/>
              </w:rPr>
              <w:t>无法实时完成</w:t>
            </w:r>
          </w:p>
        </w:tc>
      </w:tr>
      <w:tr w:rsidR="007E785D" w14:paraId="7E71835C" w14:textId="77777777">
        <w:trPr>
          <w:cantSplit/>
        </w:trPr>
        <w:tc>
          <w:tcPr>
            <w:tcW w:w="0" w:type="auto"/>
          </w:tcPr>
          <w:p w14:paraId="182D5BEB" w14:textId="77777777" w:rsidR="007E785D" w:rsidRDefault="00E049A8">
            <w:pPr>
              <w:pStyle w:val="Compact"/>
              <w:keepNext/>
            </w:pPr>
            <w:r>
              <w:rPr>
                <w:rFonts w:hint="eastAsia"/>
              </w:rPr>
              <w:t>OFDM</w:t>
            </w:r>
            <w:r>
              <w:rPr>
                <w:rFonts w:hint="eastAsia"/>
              </w:rPr>
              <w:t>物理层（</w:t>
            </w:r>
            <w:r>
              <w:rPr>
                <w:rFonts w:hint="eastAsia"/>
              </w:rPr>
              <w:t>IFFT/FFT</w:t>
            </w:r>
            <w:r>
              <w:rPr>
                <w:rFonts w:hint="eastAsia"/>
              </w:rPr>
              <w:t>、同步、信道估计、</w:t>
            </w:r>
            <w:r>
              <w:rPr>
                <w:rFonts w:hint="eastAsia"/>
              </w:rPr>
              <w:t>SFO</w:t>
            </w:r>
            <w:r>
              <w:t xml:space="preserve"> / </w:t>
            </w:r>
            <w:r>
              <w:rPr>
                <w:rFonts w:hint="eastAsia"/>
              </w:rPr>
              <w:t>CPE</w:t>
            </w:r>
            <w:r>
              <w:rPr>
                <w:rFonts w:hint="eastAsia"/>
              </w:rPr>
              <w:t>跟踪）</w:t>
            </w:r>
          </w:p>
        </w:tc>
        <w:tc>
          <w:tcPr>
            <w:tcW w:w="0" w:type="auto"/>
          </w:tcPr>
          <w:p w14:paraId="1F2BF9C6" w14:textId="77777777" w:rsidR="007E785D" w:rsidRDefault="00E049A8">
            <w:pPr>
              <w:pStyle w:val="Compact"/>
              <w:keepNext/>
            </w:pPr>
            <w:r>
              <w:rPr>
                <w:rFonts w:hint="eastAsia"/>
              </w:rPr>
              <w:t>PL</w:t>
            </w:r>
            <w:r>
              <w:rPr>
                <w:rFonts w:hint="eastAsia"/>
              </w:rPr>
              <w:t>，</w:t>
            </w:r>
            <w:r>
              <w:rPr>
                <w:rFonts w:hint="eastAsia"/>
              </w:rPr>
              <w:t>100</w:t>
            </w:r>
            <w:r>
              <w:t xml:space="preserve"> MHz</w:t>
            </w:r>
          </w:p>
        </w:tc>
        <w:tc>
          <w:tcPr>
            <w:tcW w:w="0" w:type="auto"/>
          </w:tcPr>
          <w:p w14:paraId="7519EBA1" w14:textId="77777777" w:rsidR="007E785D" w:rsidRDefault="00E049A8">
            <w:pPr>
              <w:pStyle w:val="Compact"/>
              <w:keepNext/>
            </w:pPr>
            <w:r>
              <w:t xml:space="preserve">20 </w:t>
            </w:r>
            <w:r>
              <w:rPr>
                <w:rFonts w:hint="eastAsia"/>
              </w:rPr>
              <w:t>MSPS</w:t>
            </w:r>
            <w:r>
              <w:rPr>
                <w:rFonts w:hint="eastAsia"/>
              </w:rPr>
              <w:t>连续采样流，时延要确定</w:t>
            </w:r>
          </w:p>
        </w:tc>
      </w:tr>
      <w:tr w:rsidR="007E785D" w14:paraId="1F0D682D" w14:textId="77777777">
        <w:trPr>
          <w:cantSplit/>
        </w:trPr>
        <w:tc>
          <w:tcPr>
            <w:tcW w:w="0" w:type="auto"/>
          </w:tcPr>
          <w:p w14:paraId="63C954A2" w14:textId="77777777" w:rsidR="007E785D" w:rsidRDefault="00E049A8">
            <w:pPr>
              <w:pStyle w:val="Compact"/>
              <w:keepNext/>
            </w:pPr>
            <w:r>
              <w:rPr>
                <w:rFonts w:hint="eastAsia"/>
              </w:rPr>
              <w:t>帧缓存、跨时钟域</w:t>
            </w:r>
          </w:p>
        </w:tc>
        <w:tc>
          <w:tcPr>
            <w:tcW w:w="0" w:type="auto"/>
          </w:tcPr>
          <w:p w14:paraId="3DC0C090" w14:textId="77777777" w:rsidR="007E785D" w:rsidRDefault="00E049A8">
            <w:pPr>
              <w:pStyle w:val="Compact"/>
              <w:keepNext/>
            </w:pPr>
            <w:r>
              <w:rPr>
                <w:rFonts w:hint="eastAsia"/>
              </w:rPr>
              <w:t>PL</w:t>
            </w:r>
            <w:r>
              <w:rPr>
                <w:rFonts w:hint="eastAsia"/>
              </w:rPr>
              <w:t>（</w:t>
            </w:r>
            <w:r>
              <w:rPr>
                <w:rFonts w:hint="eastAsia"/>
              </w:rPr>
              <w:t>URAM</w:t>
            </w:r>
            <w:r>
              <w:rPr>
                <w:rFonts w:hint="eastAsia"/>
              </w:rPr>
              <w:t>、</w:t>
            </w:r>
            <w:r>
              <w:rPr>
                <w:rFonts w:hint="eastAsia"/>
              </w:rPr>
              <w:t>FIFO</w:t>
            </w:r>
            <w:r>
              <w:rPr>
                <w:rFonts w:hint="eastAsia"/>
              </w:rPr>
              <w:t>）</w:t>
            </w:r>
          </w:p>
        </w:tc>
        <w:tc>
          <w:tcPr>
            <w:tcW w:w="0" w:type="auto"/>
          </w:tcPr>
          <w:p w14:paraId="26A83BDE" w14:textId="77777777" w:rsidR="007E785D" w:rsidRDefault="00E049A8">
            <w:pPr>
              <w:pStyle w:val="Compact"/>
              <w:keepNext/>
            </w:pPr>
            <w:r>
              <w:rPr>
                <w:rFonts w:hint="eastAsia"/>
              </w:rPr>
              <w:t>神经网络与</w:t>
            </w:r>
            <w:r>
              <w:rPr>
                <w:rFonts w:hint="eastAsia"/>
              </w:rPr>
              <w:t>PHY</w:t>
            </w:r>
            <w:r>
              <w:rPr>
                <w:rFonts w:hint="eastAsia"/>
              </w:rPr>
              <w:t>的速率不同，实时接口一侧必须整帧缓存</w:t>
            </w:r>
          </w:p>
        </w:tc>
      </w:tr>
      <w:tr w:rsidR="007E785D" w14:paraId="2F8F26FD" w14:textId="77777777">
        <w:trPr>
          <w:cantSplit/>
        </w:trPr>
        <w:tc>
          <w:tcPr>
            <w:tcW w:w="0" w:type="auto"/>
          </w:tcPr>
          <w:p w14:paraId="6062467C" w14:textId="77777777" w:rsidR="007E785D" w:rsidRDefault="00E049A8">
            <w:pPr>
              <w:pStyle w:val="Compact"/>
              <w:keepNext/>
            </w:pPr>
            <w:r>
              <w:rPr>
                <w:rFonts w:hint="eastAsia"/>
              </w:rPr>
              <w:t>SSCC</w:t>
            </w:r>
            <w:r>
              <w:rPr>
                <w:rFonts w:hint="eastAsia"/>
              </w:rPr>
              <w:t>扰码</w:t>
            </w:r>
            <w:r>
              <w:t xml:space="preserve"> / </w:t>
            </w:r>
            <w:r>
              <w:rPr>
                <w:rFonts w:hint="eastAsia"/>
              </w:rPr>
              <w:t>LDPC</w:t>
            </w:r>
            <w:r>
              <w:rPr>
                <w:rFonts w:hint="eastAsia"/>
              </w:rPr>
              <w:t>编译码</w:t>
            </w:r>
          </w:p>
        </w:tc>
        <w:tc>
          <w:tcPr>
            <w:tcW w:w="0" w:type="auto"/>
          </w:tcPr>
          <w:p w14:paraId="3536EF78" w14:textId="77777777" w:rsidR="007E785D" w:rsidRDefault="00E049A8">
            <w:pPr>
              <w:pStyle w:val="Compact"/>
              <w:keepNext/>
            </w:pPr>
            <w:r>
              <w:t>PL</w:t>
            </w:r>
          </w:p>
        </w:tc>
        <w:tc>
          <w:tcPr>
            <w:tcW w:w="0" w:type="auto"/>
          </w:tcPr>
          <w:p w14:paraId="178DA211" w14:textId="77777777" w:rsidR="007E785D" w:rsidRDefault="00E049A8">
            <w:pPr>
              <w:pStyle w:val="Compact"/>
              <w:keepNext/>
            </w:pPr>
            <w:r>
              <w:rPr>
                <w:rFonts w:hint="eastAsia"/>
              </w:rPr>
              <w:t>逐比特</w:t>
            </w:r>
            <w:r>
              <w:t xml:space="preserve"> / </w:t>
            </w:r>
            <w:r>
              <w:rPr>
                <w:rFonts w:hint="eastAsia"/>
              </w:rPr>
              <w:t>逐符号的流式处理；</w:t>
            </w:r>
            <w:r>
              <w:rPr>
                <w:rFonts w:hint="eastAsia"/>
              </w:rPr>
              <w:t>LDPC</w:t>
            </w:r>
            <w:r>
              <w:rPr>
                <w:rFonts w:hint="eastAsia"/>
              </w:rPr>
              <w:t>译码每个码字每次迭代要更新</w:t>
            </w:r>
            <w:r>
              <w:rPr>
                <w:rFonts w:hint="eastAsia"/>
              </w:rPr>
              <w:t>7,128</w:t>
            </w:r>
            <w:r>
              <w:rPr>
                <w:rFonts w:hint="eastAsia"/>
              </w:rPr>
              <w:t>条边、最多</w:t>
            </w:r>
            <w:r>
              <w:rPr>
                <w:rFonts w:hint="eastAsia"/>
              </w:rPr>
              <w:t>16</w:t>
            </w:r>
            <w:r>
              <w:rPr>
                <w:rFonts w:hint="eastAsia"/>
              </w:rPr>
              <w:t>次迭代，须在码字到达间隔（约</w:t>
            </w:r>
            <w:r>
              <w:rPr>
                <w:rFonts w:hint="eastAsia"/>
              </w:rPr>
              <w:t>27</w:t>
            </w:r>
            <w:r>
              <w:t xml:space="preserve"> </w:t>
            </w:r>
            <w:r>
              <w:rPr>
                <w:rStyle w:val="Greek"/>
                <w:rFonts w:eastAsia="宋体"/>
              </w:rPr>
              <w:t>μ</w:t>
            </w:r>
            <w:r>
              <w:rPr>
                <w:rFonts w:hint="eastAsia"/>
              </w:rPr>
              <w:t>s</w:t>
            </w:r>
            <w:r>
              <w:rPr>
                <w:rFonts w:hint="eastAsia"/>
              </w:rPr>
              <w:t>）内完成</w:t>
            </w:r>
          </w:p>
        </w:tc>
      </w:tr>
      <w:tr w:rsidR="007E785D" w14:paraId="53B030B8" w14:textId="77777777">
        <w:trPr>
          <w:cantSplit/>
        </w:trPr>
        <w:tc>
          <w:tcPr>
            <w:tcW w:w="0" w:type="auto"/>
          </w:tcPr>
          <w:p w14:paraId="21D79652" w14:textId="77777777" w:rsidR="007E785D" w:rsidRDefault="00E049A8">
            <w:pPr>
              <w:pStyle w:val="Compact"/>
              <w:keepNext/>
            </w:pPr>
            <w:r>
              <w:t xml:space="preserve">AD9361 </w:t>
            </w:r>
            <w:r>
              <w:rPr>
                <w:rFonts w:hint="eastAsia"/>
              </w:rPr>
              <w:t>LVDS</w:t>
            </w:r>
            <w:r>
              <w:rPr>
                <w:rFonts w:hint="eastAsia"/>
              </w:rPr>
              <w:t>接口、</w:t>
            </w:r>
            <w:r>
              <w:rPr>
                <w:rFonts w:hint="eastAsia"/>
              </w:rPr>
              <w:t>TX</w:t>
            </w:r>
            <w:r>
              <w:rPr>
                <w:rFonts w:hint="eastAsia"/>
              </w:rPr>
              <w:t>初始化与正交校准相位扫描</w:t>
            </w:r>
          </w:p>
        </w:tc>
        <w:tc>
          <w:tcPr>
            <w:tcW w:w="0" w:type="auto"/>
          </w:tcPr>
          <w:p w14:paraId="66AE9C88" w14:textId="77777777" w:rsidR="007E785D" w:rsidRDefault="00E049A8">
            <w:pPr>
              <w:pStyle w:val="Compact"/>
              <w:keepNext/>
            </w:pPr>
            <w:r>
              <w:t>PL</w:t>
            </w:r>
          </w:p>
        </w:tc>
        <w:tc>
          <w:tcPr>
            <w:tcW w:w="0" w:type="auto"/>
          </w:tcPr>
          <w:p w14:paraId="53B7F7F4" w14:textId="77777777" w:rsidR="007E785D" w:rsidRDefault="00E049A8">
            <w:pPr>
              <w:pStyle w:val="Compact"/>
              <w:keepNext/>
            </w:pPr>
            <w:r>
              <w:rPr>
                <w:rFonts w:hint="eastAsia"/>
              </w:rPr>
              <w:t>接口时序严格</w:t>
            </w:r>
          </w:p>
        </w:tc>
      </w:tr>
      <w:tr w:rsidR="007E785D" w14:paraId="29559678" w14:textId="77777777">
        <w:trPr>
          <w:cantSplit/>
        </w:trPr>
        <w:tc>
          <w:tcPr>
            <w:tcW w:w="0" w:type="auto"/>
          </w:tcPr>
          <w:p w14:paraId="2949DDF5" w14:textId="77777777" w:rsidR="007E785D" w:rsidRDefault="00E049A8">
            <w:pPr>
              <w:pStyle w:val="Compact"/>
              <w:keepNext/>
            </w:pPr>
            <w:r>
              <w:rPr>
                <w:rFonts w:hint="eastAsia"/>
              </w:rPr>
              <w:t>取图、中心裁剪、</w:t>
            </w:r>
            <w:r>
              <w:rPr>
                <w:rFonts w:hint="eastAsia"/>
              </w:rPr>
              <w:t>DMA</w:t>
            </w:r>
            <w:r>
              <w:rPr>
                <w:rFonts w:hint="eastAsia"/>
              </w:rPr>
              <w:t>送图</w:t>
            </w:r>
          </w:p>
        </w:tc>
        <w:tc>
          <w:tcPr>
            <w:tcW w:w="0" w:type="auto"/>
          </w:tcPr>
          <w:p w14:paraId="11D4D50D" w14:textId="77777777" w:rsidR="007E785D" w:rsidRDefault="00E049A8">
            <w:pPr>
              <w:pStyle w:val="Compact"/>
              <w:keepNext/>
            </w:pPr>
            <w:r>
              <w:rPr>
                <w:rFonts w:hint="eastAsia"/>
              </w:rPr>
              <w:t>PS</w:t>
            </w:r>
            <w:r>
              <w:rPr>
                <w:rFonts w:hint="eastAsia"/>
              </w:rPr>
              <w:t>（</w:t>
            </w:r>
            <w:r>
              <w:rPr>
                <w:rFonts w:hint="eastAsia"/>
              </w:rPr>
              <w:t>TX</w:t>
            </w:r>
            <w:r>
              <w:rPr>
                <w:rFonts w:hint="eastAsia"/>
              </w:rPr>
              <w:t>）</w:t>
            </w:r>
          </w:p>
        </w:tc>
        <w:tc>
          <w:tcPr>
            <w:tcW w:w="0" w:type="auto"/>
          </w:tcPr>
          <w:p w14:paraId="2CFE0D6B" w14:textId="77777777" w:rsidR="007E785D" w:rsidRDefault="00E049A8">
            <w:pPr>
              <w:pStyle w:val="Compact"/>
              <w:keepNext/>
            </w:pPr>
            <w:r>
              <w:rPr>
                <w:rFonts w:hint="eastAsia"/>
              </w:rPr>
              <w:t>依赖</w:t>
            </w:r>
            <w:r>
              <w:rPr>
                <w:rFonts w:hint="eastAsia"/>
              </w:rPr>
              <w:t>Linux</w:t>
            </w:r>
            <w:r>
              <w:t xml:space="preserve"> </w:t>
            </w:r>
            <w:r>
              <w:rPr>
                <w:rFonts w:hint="eastAsia"/>
              </w:rPr>
              <w:t>UVC</w:t>
            </w:r>
            <w:r>
              <w:rPr>
                <w:rFonts w:hint="eastAsia"/>
              </w:rPr>
              <w:t>驱动与</w:t>
            </w:r>
            <w:r>
              <w:rPr>
                <w:rFonts w:hint="eastAsia"/>
              </w:rPr>
              <w:t>OpenCV</w:t>
            </w:r>
            <w:r>
              <w:rPr>
                <w:rFonts w:hint="eastAsia"/>
              </w:rPr>
              <w:t>；每帧只有</w:t>
            </w:r>
            <w:r>
              <w:rPr>
                <w:rFonts w:hint="eastAsia"/>
              </w:rPr>
              <w:t>196</w:t>
            </w:r>
            <w:r>
              <w:t xml:space="preserve"> KB</w:t>
            </w:r>
          </w:p>
        </w:tc>
      </w:tr>
      <w:tr w:rsidR="007E785D" w14:paraId="62A3C474" w14:textId="77777777">
        <w:trPr>
          <w:cantSplit/>
        </w:trPr>
        <w:tc>
          <w:tcPr>
            <w:tcW w:w="0" w:type="auto"/>
          </w:tcPr>
          <w:p w14:paraId="537A2FD7" w14:textId="77777777" w:rsidR="007E785D" w:rsidRDefault="00E049A8">
            <w:pPr>
              <w:pStyle w:val="Compact"/>
              <w:keepNext/>
            </w:pPr>
            <w:r>
              <w:rPr>
                <w:rFonts w:hint="eastAsia"/>
              </w:rPr>
              <w:t>SSCC</w:t>
            </w:r>
            <w:r>
              <w:rPr>
                <w:rFonts w:hint="eastAsia"/>
              </w:rPr>
              <w:t>的</w:t>
            </w:r>
            <w:r>
              <w:rPr>
                <w:rFonts w:hint="eastAsia"/>
              </w:rPr>
              <w:t>JPEG</w:t>
            </w:r>
            <w:r>
              <w:rPr>
                <w:rFonts w:hint="eastAsia"/>
              </w:rPr>
              <w:t>编</w:t>
            </w:r>
            <w:r>
              <w:t xml:space="preserve"> / </w:t>
            </w:r>
            <w:r>
              <w:rPr>
                <w:rFonts w:hint="eastAsia"/>
              </w:rPr>
              <w:t>解码</w:t>
            </w:r>
          </w:p>
        </w:tc>
        <w:tc>
          <w:tcPr>
            <w:tcW w:w="0" w:type="auto"/>
          </w:tcPr>
          <w:p w14:paraId="118A386E" w14:textId="77777777" w:rsidR="007E785D" w:rsidRDefault="00E049A8">
            <w:pPr>
              <w:pStyle w:val="Compact"/>
              <w:keepNext/>
            </w:pPr>
            <w:r>
              <w:t>PS</w:t>
            </w:r>
          </w:p>
        </w:tc>
        <w:tc>
          <w:tcPr>
            <w:tcW w:w="0" w:type="auto"/>
          </w:tcPr>
          <w:p w14:paraId="7EA387F5" w14:textId="77777777" w:rsidR="007E785D" w:rsidRDefault="00E049A8">
            <w:pPr>
              <w:pStyle w:val="Compact"/>
              <w:keepNext/>
            </w:pPr>
            <w:r>
              <w:rPr>
                <w:rFonts w:hint="eastAsia"/>
              </w:rPr>
              <w:t>变长熵编码，控制流复杂，且不是本作品的重点</w:t>
            </w:r>
          </w:p>
        </w:tc>
      </w:tr>
      <w:tr w:rsidR="007E785D" w14:paraId="2E6EBC3E" w14:textId="77777777">
        <w:trPr>
          <w:cantSplit/>
        </w:trPr>
        <w:tc>
          <w:tcPr>
            <w:tcW w:w="0" w:type="auto"/>
          </w:tcPr>
          <w:p w14:paraId="3FB4791F" w14:textId="77777777" w:rsidR="007E785D" w:rsidRDefault="00E049A8">
            <w:pPr>
              <w:pStyle w:val="Compact"/>
              <w:keepNext/>
            </w:pPr>
            <w:r>
              <w:rPr>
                <w:rFonts w:hint="eastAsia"/>
              </w:rPr>
              <w:t>RX</w:t>
            </w:r>
            <w:r>
              <w:rPr>
                <w:rFonts w:hint="eastAsia"/>
              </w:rPr>
              <w:t>的</w:t>
            </w:r>
            <w:r>
              <w:rPr>
                <w:rFonts w:hint="eastAsia"/>
              </w:rPr>
              <w:t>AD9361</w:t>
            </w:r>
            <w:r>
              <w:rPr>
                <w:rFonts w:hint="eastAsia"/>
              </w:rPr>
              <w:t>初始化、</w:t>
            </w:r>
            <w:r>
              <w:rPr>
                <w:rFonts w:hint="eastAsia"/>
              </w:rPr>
              <w:t>AGC</w:t>
            </w:r>
            <w:r>
              <w:rPr>
                <w:rFonts w:hint="eastAsia"/>
              </w:rPr>
              <w:t>看门狗、</w:t>
            </w:r>
            <w:r>
              <w:rPr>
                <w:rFonts w:hint="eastAsia"/>
              </w:rPr>
              <w:t>TX</w:t>
            </w:r>
            <w:r>
              <w:rPr>
                <w:rFonts w:hint="eastAsia"/>
              </w:rPr>
              <w:t>衰减控制</w:t>
            </w:r>
          </w:p>
        </w:tc>
        <w:tc>
          <w:tcPr>
            <w:tcW w:w="0" w:type="auto"/>
          </w:tcPr>
          <w:p w14:paraId="09977215" w14:textId="77777777" w:rsidR="007E785D" w:rsidRDefault="00E049A8">
            <w:pPr>
              <w:pStyle w:val="Compact"/>
              <w:keepNext/>
            </w:pPr>
            <w:r>
              <w:t>PS</w:t>
            </w:r>
          </w:p>
        </w:tc>
        <w:tc>
          <w:tcPr>
            <w:tcW w:w="0" w:type="auto"/>
          </w:tcPr>
          <w:p w14:paraId="12003E9D" w14:textId="77777777" w:rsidR="007E785D" w:rsidRDefault="00E049A8">
            <w:pPr>
              <w:pStyle w:val="Compact"/>
              <w:keepNext/>
            </w:pPr>
            <w:r>
              <w:rPr>
                <w:rFonts w:hint="eastAsia"/>
              </w:rPr>
              <w:t>慢速控制</w:t>
            </w:r>
          </w:p>
        </w:tc>
      </w:tr>
      <w:tr w:rsidR="007E785D" w14:paraId="38443A9D" w14:textId="77777777">
        <w:trPr>
          <w:cantSplit/>
        </w:trPr>
        <w:tc>
          <w:tcPr>
            <w:tcW w:w="0" w:type="auto"/>
          </w:tcPr>
          <w:p w14:paraId="69385AA2" w14:textId="77777777" w:rsidR="007E785D" w:rsidRDefault="00E049A8">
            <w:pPr>
              <w:pStyle w:val="Compact"/>
            </w:pPr>
            <w:r>
              <w:rPr>
                <w:rFonts w:hint="eastAsia"/>
              </w:rPr>
              <w:t>图像转发、遥测、频谱、</w:t>
            </w:r>
            <w:r>
              <w:rPr>
                <w:rFonts w:hint="eastAsia"/>
              </w:rPr>
              <w:t>GUI</w:t>
            </w:r>
            <w:r>
              <w:rPr>
                <w:rFonts w:hint="eastAsia"/>
              </w:rPr>
              <w:t>与三维显示</w:t>
            </w:r>
          </w:p>
        </w:tc>
        <w:tc>
          <w:tcPr>
            <w:tcW w:w="0" w:type="auto"/>
          </w:tcPr>
          <w:p w14:paraId="31F9D6F6" w14:textId="77777777" w:rsidR="007E785D" w:rsidRDefault="00E049A8">
            <w:pPr>
              <w:pStyle w:val="Compact"/>
            </w:pPr>
            <w:r>
              <w:rPr>
                <w:rFonts w:hint="eastAsia"/>
              </w:rPr>
              <w:t>PS</w:t>
            </w:r>
            <w:r>
              <w:rPr>
                <w:rFonts w:hint="eastAsia"/>
              </w:rPr>
              <w:t>（</w:t>
            </w:r>
            <w:r>
              <w:rPr>
                <w:rFonts w:hint="eastAsia"/>
              </w:rPr>
              <w:t>RX</w:t>
            </w:r>
            <w:r>
              <w:rPr>
                <w:rFonts w:hint="eastAsia"/>
              </w:rPr>
              <w:t>）</w:t>
            </w:r>
          </w:p>
        </w:tc>
        <w:tc>
          <w:tcPr>
            <w:tcW w:w="0" w:type="auto"/>
          </w:tcPr>
          <w:p w14:paraId="58B87A9A" w14:textId="77777777" w:rsidR="007E785D" w:rsidRDefault="00E049A8">
            <w:pPr>
              <w:pStyle w:val="Compact"/>
            </w:pPr>
            <w:r>
              <w:rPr>
                <w:rFonts w:hint="eastAsia"/>
              </w:rPr>
              <w:t>人机交互；三维曲面用</w:t>
            </w:r>
            <w:r>
              <w:rPr>
                <w:rFonts w:hint="eastAsia"/>
              </w:rPr>
              <w:t>Mali-400</w:t>
            </w:r>
            <w:r>
              <w:t xml:space="preserve"> </w:t>
            </w:r>
            <w:r>
              <w:rPr>
                <w:rFonts w:hint="eastAsia"/>
              </w:rPr>
              <w:t>GPU</w:t>
            </w:r>
            <w:r>
              <w:rPr>
                <w:rFonts w:hint="eastAsia"/>
              </w:rPr>
              <w:t>绘制</w:t>
            </w:r>
          </w:p>
        </w:tc>
      </w:tr>
    </w:tbl>
    <w:p w14:paraId="2C897C9E" w14:textId="77777777" w:rsidR="007E785D" w:rsidRDefault="00E049A8">
      <w:pPr>
        <w:pStyle w:val="3"/>
      </w:pPr>
      <w:bookmarkStart w:id="14" w:name="pspl接口"/>
      <w:bookmarkEnd w:id="13"/>
      <w:r>
        <w:t xml:space="preserve">2.1.4 </w:t>
      </w:r>
      <w:r>
        <w:rPr>
          <w:rFonts w:hint="eastAsia"/>
        </w:rPr>
        <w:t>PS</w:t>
      </w:r>
      <w:r>
        <w:rPr>
          <w:rFonts w:hint="eastAsia"/>
        </w:rPr>
        <w:t>–</w:t>
      </w:r>
      <w:r>
        <w:rPr>
          <w:rFonts w:hint="eastAsia"/>
        </w:rPr>
        <w:t>PL</w:t>
      </w:r>
      <w:r>
        <w:rPr>
          <w:rFonts w:hint="eastAsia"/>
        </w:rPr>
        <w:t>接口</w:t>
      </w:r>
    </w:p>
    <w:p w14:paraId="317E7C3C" w14:textId="77777777" w:rsidR="007E785D" w:rsidRDefault="00E049A8">
      <w:pPr>
        <w:pStyle w:val="FirstParagraph"/>
      </w:pPr>
      <w:r>
        <w:rPr>
          <w:rFonts w:hint="eastAsia"/>
        </w:rPr>
        <w:t>两块板的</w:t>
      </w:r>
      <w:r>
        <w:rPr>
          <w:rFonts w:hint="eastAsia"/>
        </w:rPr>
        <w:t>PS</w:t>
      </w:r>
      <w:r>
        <w:rPr>
          <w:rFonts w:hint="eastAsia"/>
        </w:rPr>
        <w:t>都只用两个</w:t>
      </w:r>
      <w:r>
        <w:rPr>
          <w:rFonts w:hint="eastAsia"/>
        </w:rPr>
        <w:t>AXI</w:t>
      </w:r>
      <w:r>
        <w:rPr>
          <w:rFonts w:hint="eastAsia"/>
        </w:rPr>
        <w:t>端口：</w:t>
      </w:r>
      <w:r>
        <w:rPr>
          <w:rFonts w:hint="eastAsia"/>
        </w:rPr>
        <w:t>PS</w:t>
      </w:r>
      <w:r>
        <w:rPr>
          <w:rFonts w:hint="eastAsia"/>
        </w:rPr>
        <w:t>作为主机，经</w:t>
      </w:r>
      <w:r>
        <w:rPr>
          <w:rFonts w:hint="eastAsia"/>
        </w:rPr>
        <w:t>HPM0_LPD</w:t>
      </w:r>
      <w:r>
        <w:rPr>
          <w:rFonts w:hint="eastAsia"/>
        </w:rPr>
        <w:t>以</w:t>
      </w:r>
      <w:r>
        <w:rPr>
          <w:rFonts w:hint="eastAsia"/>
        </w:rPr>
        <w:t>AXI4-Lite</w:t>
      </w:r>
      <w:r>
        <w:rPr>
          <w:rFonts w:hint="eastAsia"/>
        </w:rPr>
        <w:t>访问</w:t>
      </w:r>
      <w:r>
        <w:rPr>
          <w:rFonts w:hint="eastAsia"/>
        </w:rPr>
        <w:t>PL</w:t>
      </w:r>
      <w:r>
        <w:rPr>
          <w:rFonts w:hint="eastAsia"/>
        </w:rPr>
        <w:t>的寄存器；</w:t>
      </w:r>
      <w:r>
        <w:rPr>
          <w:rFonts w:hint="eastAsia"/>
        </w:rPr>
        <w:t>DMA</w:t>
      </w:r>
      <w:r>
        <w:rPr>
          <w:rFonts w:hint="eastAsia"/>
        </w:rPr>
        <w:t>作为主机，经</w:t>
      </w:r>
      <w:r>
        <w:rPr>
          <w:rFonts w:hint="eastAsia"/>
        </w:rPr>
        <w:t>HP0</w:t>
      </w:r>
      <w:r>
        <w:rPr>
          <w:rFonts w:hint="eastAsia"/>
        </w:rPr>
        <w:t>访问</w:t>
      </w:r>
      <w:r>
        <w:rPr>
          <w:rFonts w:hint="eastAsia"/>
        </w:rPr>
        <w:t>DDR</w:t>
      </w:r>
      <w:r>
        <w:rPr>
          <w:rFonts w:hint="eastAsia"/>
        </w:rPr>
        <w:t>。地址映射见表</w:t>
      </w:r>
      <w:r>
        <w:rPr>
          <w:rFonts w:hint="eastAsia"/>
        </w:rPr>
        <w:t>2-4</w:t>
      </w:r>
      <w:r>
        <w:rPr>
          <w:rFonts w:hint="eastAsia"/>
        </w:rPr>
        <w:t>。图像以整帧为单位传输：</w:t>
      </w:r>
      <w:r>
        <w:rPr>
          <w:rFonts w:hint="eastAsia"/>
        </w:rPr>
        <w:t>TX</w:t>
      </w:r>
      <w:r>
        <w:rPr>
          <w:rFonts w:hint="eastAsia"/>
        </w:rPr>
        <w:t>的</w:t>
      </w:r>
      <w:r>
        <w:rPr>
          <w:rFonts w:hint="eastAsia"/>
        </w:rPr>
        <w:t>MM2S</w:t>
      </w:r>
      <w:r>
        <w:rPr>
          <w:rFonts w:hint="eastAsia"/>
        </w:rPr>
        <w:t>一次送出</w:t>
      </w:r>
      <w:r>
        <w:rPr>
          <w:rFonts w:hint="eastAsia"/>
        </w:rPr>
        <w:t>196,608</w:t>
      </w:r>
      <w:r>
        <w:rPr>
          <w:rFonts w:hint="eastAsia"/>
        </w:rPr>
        <w:t>字节，受编码器反压；</w:t>
      </w:r>
      <w:r>
        <w:rPr>
          <w:rFonts w:hint="eastAsia"/>
        </w:rPr>
        <w:t>RX</w:t>
      </w:r>
      <w:r>
        <w:rPr>
          <w:rFonts w:hint="eastAsia"/>
        </w:rPr>
        <w:t>的</w:t>
      </w:r>
      <w:r>
        <w:rPr>
          <w:rFonts w:hint="eastAsia"/>
        </w:rPr>
        <w:t>S2MM</w:t>
      </w:r>
      <w:r>
        <w:rPr>
          <w:rFonts w:hint="eastAsia"/>
        </w:rPr>
        <w:t>一次收</w:t>
      </w:r>
      <w:r>
        <w:rPr>
          <w:rFonts w:hint="eastAsia"/>
        </w:rPr>
        <w:t>49,152</w:t>
      </w:r>
      <w:r>
        <w:rPr>
          <w:rFonts w:hint="eastAsia"/>
        </w:rPr>
        <w:t>个</w:t>
      </w:r>
      <w:r>
        <w:rPr>
          <w:rFonts w:hint="eastAsia"/>
        </w:rPr>
        <w:t>32</w:t>
      </w:r>
      <w:r>
        <w:rPr>
          <w:rFonts w:hint="eastAsia"/>
        </w:rPr>
        <w:t>位字。</w:t>
      </w:r>
    </w:p>
    <w:p w14:paraId="5C70E489" w14:textId="77777777" w:rsidR="007E785D" w:rsidRDefault="00E049A8">
      <w:pPr>
        <w:pStyle w:val="a3"/>
      </w:pPr>
      <w:r>
        <w:rPr>
          <w:rFonts w:hint="eastAsia"/>
        </w:rPr>
        <w:t>寄存器块的主要内容如下（完整定义见源文件头部注释）：</w:t>
      </w:r>
    </w:p>
    <w:p w14:paraId="71FC3455" w14:textId="77777777" w:rsidR="007E785D" w:rsidRDefault="00E049A8">
      <w:pPr>
        <w:pStyle w:val="Compact"/>
        <w:numPr>
          <w:ilvl w:val="0"/>
          <w:numId w:val="10"/>
        </w:numPr>
      </w:pPr>
      <w:r>
        <w:rPr>
          <w:rFonts w:hint="eastAsia"/>
        </w:rPr>
        <w:t>TX</w:t>
      </w:r>
      <w:r>
        <w:rPr>
          <w:rFonts w:hint="eastAsia"/>
        </w:rPr>
        <w:t>控制寄存器组：</w:t>
      </w:r>
    </w:p>
    <w:p w14:paraId="7370958A" w14:textId="77777777" w:rsidR="007E785D" w:rsidRDefault="00E049A8">
      <w:pPr>
        <w:pStyle w:val="Compact"/>
        <w:numPr>
          <w:ilvl w:val="1"/>
          <w:numId w:val="11"/>
        </w:numPr>
      </w:pPr>
      <w:r>
        <w:rPr>
          <w:rFonts w:hint="eastAsia"/>
        </w:rPr>
        <w:t>控制寄存器中的两位：分别选择数据源（编码器或</w:t>
      </w:r>
      <w:r>
        <w:rPr>
          <w:rFonts w:hint="eastAsia"/>
        </w:rPr>
        <w:t>PRBS</w:t>
      </w:r>
      <w:r>
        <w:t xml:space="preserve"> </w:t>
      </w:r>
      <w:r>
        <w:rPr>
          <w:rFonts w:hint="eastAsia"/>
        </w:rPr>
        <w:t>64QAM</w:t>
      </w:r>
      <w:r>
        <w:rPr>
          <w:rFonts w:hint="eastAsia"/>
        </w:rPr>
        <w:t>测试源）和</w:t>
      </w:r>
      <w:r>
        <w:rPr>
          <w:rFonts w:hint="eastAsia"/>
        </w:rPr>
        <w:t>SSCC</w:t>
      </w:r>
      <w:r>
        <w:rPr>
          <w:rFonts w:hint="eastAsia"/>
        </w:rPr>
        <w:t>模式，两者都在帧边界生效；</w:t>
      </w:r>
    </w:p>
    <w:p w14:paraId="4125C84B" w14:textId="77777777" w:rsidR="007E785D" w:rsidRDefault="00E049A8">
      <w:pPr>
        <w:pStyle w:val="Compact"/>
        <w:numPr>
          <w:ilvl w:val="1"/>
          <w:numId w:val="11"/>
        </w:numPr>
      </w:pPr>
      <w:r>
        <w:rPr>
          <w:rFonts w:hint="eastAsia"/>
        </w:rPr>
        <w:t>四个计数器：分别计数进入编码器的字节、进入</w:t>
      </w:r>
      <w:r>
        <w:rPr>
          <w:rFonts w:hint="eastAsia"/>
        </w:rPr>
        <w:t>PHY</w:t>
      </w:r>
      <w:r>
        <w:rPr>
          <w:rFonts w:hint="eastAsia"/>
        </w:rPr>
        <w:t>的符号和帧、发往</w:t>
      </w:r>
      <w:r>
        <w:rPr>
          <w:rFonts w:hint="eastAsia"/>
        </w:rPr>
        <w:t>DAC</w:t>
      </w:r>
      <w:r>
        <w:rPr>
          <w:rFonts w:hint="eastAsia"/>
        </w:rPr>
        <w:t>的帧，用于测量分段时延（</w:t>
      </w:r>
      <w:r>
        <w:rPr>
          <w:rFonts w:hint="eastAsia"/>
        </w:rPr>
        <w:t>3.3</w:t>
      </w:r>
      <w:r>
        <w:rPr>
          <w:rFonts w:hint="eastAsia"/>
        </w:rPr>
        <w:t>节）；</w:t>
      </w:r>
    </w:p>
    <w:p w14:paraId="6181B425" w14:textId="77777777" w:rsidR="007E785D" w:rsidRDefault="00E049A8">
      <w:pPr>
        <w:pStyle w:val="Compact"/>
        <w:numPr>
          <w:ilvl w:val="1"/>
          <w:numId w:val="11"/>
        </w:numPr>
      </w:pPr>
      <w:r>
        <w:rPr>
          <w:rFonts w:hint="eastAsia"/>
        </w:rPr>
        <w:t>帧尾错位计数器：计数</w:t>
      </w:r>
      <w:r>
        <w:rPr>
          <w:rStyle w:val="VerbatimChar"/>
        </w:rPr>
        <w:t>tlast</w:t>
      </w:r>
      <w:r>
        <w:rPr>
          <w:rFonts w:hint="eastAsia"/>
        </w:rPr>
        <w:t>不在第</w:t>
      </w:r>
      <w:r>
        <w:rPr>
          <w:rFonts w:hint="eastAsia"/>
        </w:rPr>
        <w:t>32,767</w:t>
      </w:r>
      <w:r>
        <w:rPr>
          <w:rFonts w:hint="eastAsia"/>
        </w:rPr>
        <w:t>个符号上的帧，检查接口约定；</w:t>
      </w:r>
    </w:p>
    <w:p w14:paraId="47E8D38C" w14:textId="77777777" w:rsidR="007E785D" w:rsidRDefault="00E049A8">
      <w:pPr>
        <w:pStyle w:val="Compact"/>
        <w:numPr>
          <w:ilvl w:val="1"/>
          <w:numId w:val="11"/>
        </w:numPr>
      </w:pPr>
      <w:r>
        <w:rPr>
          <w:rFonts w:hint="eastAsia"/>
        </w:rPr>
        <w:t>SPI</w:t>
      </w:r>
      <w:r>
        <w:rPr>
          <w:rFonts w:hint="eastAsia"/>
        </w:rPr>
        <w:t>命令与状态寄存器是</w:t>
      </w:r>
      <w:r>
        <w:rPr>
          <w:rFonts w:hint="eastAsia"/>
        </w:rPr>
        <w:t>AD9361</w:t>
      </w:r>
      <w:r>
        <w:rPr>
          <w:rFonts w:hint="eastAsia"/>
        </w:rPr>
        <w:t>的寄存器读写通道：</w:t>
      </w:r>
      <w:r>
        <w:rPr>
          <w:rFonts w:hint="eastAsia"/>
        </w:rPr>
        <w:t>PS</w:t>
      </w:r>
      <w:r>
        <w:rPr>
          <w:rFonts w:hint="eastAsia"/>
        </w:rPr>
        <w:t>写入地址、数据和读</w:t>
      </w:r>
      <w:r>
        <w:rPr>
          <w:rFonts w:hint="eastAsia"/>
        </w:rPr>
        <w:t>/</w:t>
      </w:r>
      <w:r>
        <w:rPr>
          <w:rFonts w:hint="eastAsia"/>
        </w:rPr>
        <w:t>写位，读回传输计数与读出数据。</w:t>
      </w:r>
    </w:p>
    <w:p w14:paraId="4A086F1C" w14:textId="77777777" w:rsidR="007E785D" w:rsidRDefault="00E049A8">
      <w:pPr>
        <w:pStyle w:val="Compact"/>
        <w:numPr>
          <w:ilvl w:val="0"/>
          <w:numId w:val="10"/>
        </w:numPr>
      </w:pPr>
      <w:r>
        <w:rPr>
          <w:rFonts w:hint="eastAsia"/>
        </w:rPr>
        <w:t>RX</w:t>
      </w:r>
      <w:r>
        <w:rPr>
          <w:rFonts w:hint="eastAsia"/>
        </w:rPr>
        <w:t>控制寄存器组：</w:t>
      </w:r>
    </w:p>
    <w:p w14:paraId="409B696D" w14:textId="77777777" w:rsidR="007E785D" w:rsidRDefault="00E049A8">
      <w:pPr>
        <w:pStyle w:val="Compact"/>
        <w:numPr>
          <w:ilvl w:val="1"/>
          <w:numId w:val="12"/>
        </w:numPr>
      </w:pPr>
      <w:r>
        <w:rPr>
          <w:rFonts w:hint="eastAsia"/>
        </w:rPr>
        <w:t>软复位位：复位</w:t>
      </w:r>
      <w:r>
        <w:rPr>
          <w:rFonts w:hint="eastAsia"/>
        </w:rPr>
        <w:t>PHY</w:t>
      </w:r>
      <w:r>
        <w:rPr>
          <w:rFonts w:hint="eastAsia"/>
        </w:rPr>
        <w:t>与帧缓存；</w:t>
      </w:r>
    </w:p>
    <w:p w14:paraId="252855CA" w14:textId="77777777" w:rsidR="007E785D" w:rsidRDefault="00E049A8">
      <w:pPr>
        <w:pStyle w:val="Compact"/>
        <w:numPr>
          <w:ilvl w:val="1"/>
          <w:numId w:val="12"/>
        </w:numPr>
      </w:pPr>
      <w:r>
        <w:rPr>
          <w:rFonts w:hint="eastAsia"/>
        </w:rPr>
        <w:t>图像转发控制：设置单帧或连续转发解码图像；</w:t>
      </w:r>
    </w:p>
    <w:p w14:paraId="176FDC09" w14:textId="77777777" w:rsidR="007E785D" w:rsidRDefault="00E049A8">
      <w:pPr>
        <w:pStyle w:val="Compact"/>
        <w:numPr>
          <w:ilvl w:val="1"/>
          <w:numId w:val="12"/>
        </w:numPr>
      </w:pPr>
      <w:r>
        <w:rPr>
          <w:rFonts w:hint="eastAsia"/>
        </w:rPr>
        <w:t>ADC</w:t>
      </w:r>
      <w:r>
        <w:rPr>
          <w:rFonts w:hint="eastAsia"/>
        </w:rPr>
        <w:t>抓取控制：可以立即触发，也可以在下一帧开始时触发；</w:t>
      </w:r>
    </w:p>
    <w:p w14:paraId="3958FAD8" w14:textId="77777777" w:rsidR="007E785D" w:rsidRDefault="00E049A8">
      <w:pPr>
        <w:pStyle w:val="Compact"/>
        <w:numPr>
          <w:ilvl w:val="1"/>
          <w:numId w:val="12"/>
        </w:numPr>
      </w:pPr>
      <w:r>
        <w:rPr>
          <w:rFonts w:hint="eastAsia"/>
        </w:rPr>
        <w:t>五个帧计数器：依次计数</w:t>
      </w:r>
      <w:r>
        <w:rPr>
          <w:rFonts w:hint="eastAsia"/>
        </w:rPr>
        <w:t>PHY</w:t>
      </w:r>
      <w:r>
        <w:rPr>
          <w:rFonts w:hint="eastAsia"/>
        </w:rPr>
        <w:t>同步、</w:t>
      </w:r>
      <w:r>
        <w:rPr>
          <w:rFonts w:hint="eastAsia"/>
        </w:rPr>
        <w:t>PHY</w:t>
      </w:r>
      <w:r>
        <w:rPr>
          <w:rFonts w:hint="eastAsia"/>
        </w:rPr>
        <w:t>输出、进入帧缓存、整帧丢弃和解码完成的帧；</w:t>
      </w:r>
    </w:p>
    <w:p w14:paraId="259C0570" w14:textId="77777777" w:rsidR="007E785D" w:rsidRDefault="00E049A8">
      <w:pPr>
        <w:pStyle w:val="Compact"/>
        <w:numPr>
          <w:ilvl w:val="1"/>
          <w:numId w:val="12"/>
        </w:numPr>
      </w:pPr>
      <w:r>
        <w:rPr>
          <w:rFonts w:hint="eastAsia"/>
        </w:rPr>
        <w:t>AGC</w:t>
      </w:r>
      <w:r>
        <w:rPr>
          <w:rFonts w:hint="eastAsia"/>
        </w:rPr>
        <w:t>状态寄存器：</w:t>
      </w:r>
      <w:r>
        <w:rPr>
          <w:rFonts w:hint="eastAsia"/>
        </w:rPr>
        <w:t>AD9361</w:t>
      </w:r>
      <w:r>
        <w:t xml:space="preserve"> </w:t>
      </w:r>
      <w:r>
        <w:rPr>
          <w:rStyle w:val="VerbatimChar"/>
        </w:rPr>
        <w:t>CTRL_OUT</w:t>
      </w:r>
      <w:r>
        <w:rPr>
          <w:rFonts w:hint="eastAsia"/>
        </w:rPr>
        <w:t>状态输出引脚的实时值（增益锁定位与增益索引）；</w:t>
      </w:r>
    </w:p>
    <w:p w14:paraId="6D8972C6" w14:textId="77777777" w:rsidR="007E785D" w:rsidRDefault="00E049A8">
      <w:pPr>
        <w:pStyle w:val="Compact"/>
        <w:numPr>
          <w:ilvl w:val="1"/>
          <w:numId w:val="12"/>
        </w:numPr>
      </w:pPr>
      <w:r>
        <w:rPr>
          <w:rFonts w:hint="eastAsia"/>
        </w:rPr>
        <w:t>射频控制寄存器（</w:t>
      </w:r>
      <w:r>
        <w:rPr>
          <w:rFonts w:hint="eastAsia"/>
        </w:rPr>
        <w:t>AD9361</w:t>
      </w:r>
      <w:r>
        <w:rPr>
          <w:rFonts w:hint="eastAsia"/>
        </w:rPr>
        <w:t>复位、</w:t>
      </w:r>
      <w:r>
        <w:rPr>
          <w:rFonts w:hint="eastAsia"/>
        </w:rPr>
        <w:t>PS</w:t>
      </w:r>
      <w:r>
        <w:rPr>
          <w:rFonts w:hint="eastAsia"/>
        </w:rPr>
        <w:t>控制模式、初始化完成）：与</w:t>
      </w:r>
      <w:r>
        <w:rPr>
          <w:rFonts w:hint="eastAsia"/>
        </w:rPr>
        <w:t>SPI</w:t>
      </w:r>
      <w:r>
        <w:rPr>
          <w:rFonts w:hint="eastAsia"/>
        </w:rPr>
        <w:t>命令、状态寄存器一起，用于</w:t>
      </w:r>
      <w:r>
        <w:rPr>
          <w:rFonts w:hint="eastAsia"/>
        </w:rPr>
        <w:t>PS</w:t>
      </w:r>
      <w:r>
        <w:rPr>
          <w:rFonts w:hint="eastAsia"/>
        </w:rPr>
        <w:t>初始化</w:t>
      </w:r>
      <w:r>
        <w:rPr>
          <w:rFonts w:hint="eastAsia"/>
        </w:rPr>
        <w:t>AD9361</w:t>
      </w:r>
      <w:r>
        <w:rPr>
          <w:rFonts w:hint="eastAsia"/>
        </w:rPr>
        <w:t>。</w:t>
      </w:r>
    </w:p>
    <w:p w14:paraId="4D051502" w14:textId="77777777" w:rsidR="007E785D" w:rsidRDefault="00E049A8">
      <w:pPr>
        <w:pStyle w:val="FirstParagraph"/>
      </w:pPr>
      <w:r>
        <w:rPr>
          <w:rFonts w:hint="eastAsia"/>
        </w:rPr>
        <w:t>跨时钟域的控制位和计数器都经两级同步；</w:t>
      </w:r>
      <w:r>
        <w:rPr>
          <w:rFonts w:hint="eastAsia"/>
        </w:rPr>
        <w:t>AD9361</w:t>
      </w:r>
      <w:r>
        <w:rPr>
          <w:rFonts w:hint="eastAsia"/>
        </w:rPr>
        <w:t>的</w:t>
      </w:r>
      <w:r>
        <w:rPr>
          <w:rFonts w:hint="eastAsia"/>
        </w:rPr>
        <w:t>SPI</w:t>
      </w:r>
      <w:r>
        <w:rPr>
          <w:rFonts w:hint="eastAsia"/>
        </w:rPr>
        <w:t>命令以请求位翻转的方式发出，</w:t>
      </w:r>
      <w:r>
        <w:rPr>
          <w:rFonts w:hint="eastAsia"/>
        </w:rPr>
        <w:t>20</w:t>
      </w:r>
      <w:r>
        <w:t xml:space="preserve"> </w:t>
      </w:r>
      <w:r>
        <w:rPr>
          <w:rFonts w:hint="eastAsia"/>
        </w:rPr>
        <w:t>MHz</w:t>
      </w:r>
      <w:r>
        <w:rPr>
          <w:rFonts w:hint="eastAsia"/>
        </w:rPr>
        <w:t>域对同步后的请求位做双边沿检测，每检测到一次翻转发起一次传输；</w:t>
      </w:r>
      <w:r>
        <w:rPr>
          <w:rFonts w:hint="eastAsia"/>
        </w:rPr>
        <w:t>PS</w:t>
      </w:r>
      <w:r>
        <w:rPr>
          <w:rFonts w:hint="eastAsia"/>
        </w:rPr>
        <w:t>写命令后等待传输计数加一再发下一条。</w:t>
      </w:r>
    </w:p>
    <w:p w14:paraId="5703C9F6" w14:textId="77777777" w:rsidR="007E785D" w:rsidRDefault="00E049A8">
      <w:pPr>
        <w:pStyle w:val="TableCaption"/>
      </w:pPr>
      <w:r>
        <w:rPr>
          <w:rFonts w:hint="eastAsia"/>
        </w:rPr>
        <w:t>表</w:t>
      </w:r>
      <w:r>
        <w:rPr>
          <w:rFonts w:hint="eastAsia"/>
        </w:rPr>
        <w:t>2-4</w:t>
      </w:r>
      <w:r>
        <w:t xml:space="preserve">　</w:t>
      </w:r>
      <w:r>
        <w:rPr>
          <w:rFonts w:hint="eastAsia"/>
        </w:rPr>
        <w:t>PS</w:t>
      </w:r>
      <w:r>
        <w:rPr>
          <w:rFonts w:hint="eastAsia"/>
        </w:rPr>
        <w:t>可见的地址空间</w:t>
      </w:r>
    </w:p>
    <w:tbl>
      <w:tblPr>
        <w:tblStyle w:val="Table"/>
        <w:tblW w:w="0" w:type="auto"/>
        <w:tblLook w:val="0020" w:firstRow="1" w:lastRow="0" w:firstColumn="0" w:lastColumn="0" w:noHBand="0" w:noVBand="0"/>
      </w:tblPr>
      <w:tblGrid>
        <w:gridCol w:w="452"/>
        <w:gridCol w:w="1315"/>
        <w:gridCol w:w="2518"/>
        <w:gridCol w:w="4011"/>
      </w:tblGrid>
      <w:tr w:rsidR="007E785D" w14:paraId="34C08F40"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767D336" w14:textId="77777777" w:rsidR="007E785D" w:rsidRDefault="00E049A8">
            <w:pPr>
              <w:pStyle w:val="Compact"/>
              <w:keepNext/>
            </w:pPr>
            <w:r>
              <w:rPr>
                <w:rFonts w:hint="eastAsia"/>
              </w:rPr>
              <w:t>板</w:t>
            </w:r>
          </w:p>
        </w:tc>
        <w:tc>
          <w:tcPr>
            <w:tcW w:w="0" w:type="auto"/>
          </w:tcPr>
          <w:p w14:paraId="751E8738" w14:textId="77777777" w:rsidR="007E785D" w:rsidRDefault="00E049A8">
            <w:pPr>
              <w:pStyle w:val="Compact"/>
              <w:keepNext/>
            </w:pPr>
            <w:r>
              <w:rPr>
                <w:rFonts w:hint="eastAsia"/>
              </w:rPr>
              <w:t>地址</w:t>
            </w:r>
          </w:p>
        </w:tc>
        <w:tc>
          <w:tcPr>
            <w:tcW w:w="0" w:type="auto"/>
          </w:tcPr>
          <w:p w14:paraId="2F366FEC" w14:textId="77777777" w:rsidR="007E785D" w:rsidRDefault="00E049A8">
            <w:pPr>
              <w:pStyle w:val="Compact"/>
              <w:keepNext/>
            </w:pPr>
            <w:r>
              <w:rPr>
                <w:rFonts w:hint="eastAsia"/>
              </w:rPr>
              <w:t>模块</w:t>
            </w:r>
          </w:p>
        </w:tc>
        <w:tc>
          <w:tcPr>
            <w:tcW w:w="0" w:type="auto"/>
          </w:tcPr>
          <w:p w14:paraId="56707EE2" w14:textId="77777777" w:rsidR="007E785D" w:rsidRDefault="00E049A8">
            <w:pPr>
              <w:pStyle w:val="Compact"/>
              <w:keepNext/>
            </w:pPr>
            <w:r>
              <w:rPr>
                <w:rFonts w:hint="eastAsia"/>
              </w:rPr>
              <w:t>说明</w:t>
            </w:r>
          </w:p>
        </w:tc>
      </w:tr>
      <w:tr w:rsidR="007E785D" w14:paraId="2F21E882" w14:textId="77777777">
        <w:trPr>
          <w:cantSplit/>
        </w:trPr>
        <w:tc>
          <w:tcPr>
            <w:tcW w:w="0" w:type="auto"/>
          </w:tcPr>
          <w:p w14:paraId="5A445A59" w14:textId="77777777" w:rsidR="007E785D" w:rsidRDefault="00E049A8">
            <w:pPr>
              <w:pStyle w:val="Compact"/>
              <w:keepNext/>
            </w:pPr>
            <w:r>
              <w:t>TX</w:t>
            </w:r>
          </w:p>
        </w:tc>
        <w:tc>
          <w:tcPr>
            <w:tcW w:w="0" w:type="auto"/>
          </w:tcPr>
          <w:p w14:paraId="0B4AE8D8" w14:textId="77777777" w:rsidR="007E785D" w:rsidRDefault="00E049A8">
            <w:pPr>
              <w:pStyle w:val="Compact"/>
              <w:keepNext/>
            </w:pPr>
            <w:r>
              <w:t>0x8000_0000</w:t>
            </w:r>
          </w:p>
        </w:tc>
        <w:tc>
          <w:tcPr>
            <w:tcW w:w="0" w:type="auto"/>
          </w:tcPr>
          <w:p w14:paraId="53D35825" w14:textId="77777777" w:rsidR="007E785D" w:rsidRDefault="00E049A8">
            <w:pPr>
              <w:pStyle w:val="Compact"/>
              <w:keepNext/>
            </w:pPr>
            <w:r>
              <w:rPr>
                <w:rFonts w:hint="eastAsia"/>
              </w:rPr>
              <w:t>图像</w:t>
            </w:r>
            <w:r>
              <w:rPr>
                <w:rFonts w:hint="eastAsia"/>
              </w:rPr>
              <w:t>DMA</w:t>
            </w:r>
            <w:r>
              <w:rPr>
                <w:rFonts w:hint="eastAsia"/>
              </w:rPr>
              <w:t>（</w:t>
            </w:r>
            <w:r>
              <w:rPr>
                <w:rFonts w:hint="eastAsia"/>
              </w:rPr>
              <w:t>MM2S</w:t>
            </w:r>
            <w:r>
              <w:rPr>
                <w:rFonts w:hint="eastAsia"/>
              </w:rPr>
              <w:t>，</w:t>
            </w:r>
            <w:r>
              <w:rPr>
                <w:rFonts w:hint="eastAsia"/>
              </w:rPr>
              <w:t>32</w:t>
            </w:r>
            <w:r>
              <w:rPr>
                <w:rFonts w:hint="eastAsia"/>
              </w:rPr>
              <w:t>位）</w:t>
            </w:r>
          </w:p>
        </w:tc>
        <w:tc>
          <w:tcPr>
            <w:tcW w:w="0" w:type="auto"/>
          </w:tcPr>
          <w:p w14:paraId="6DE96DB0" w14:textId="77777777" w:rsidR="007E785D" w:rsidRDefault="00E049A8">
            <w:pPr>
              <w:pStyle w:val="Compact"/>
              <w:keepNext/>
            </w:pPr>
            <w:r>
              <w:rPr>
                <w:rFonts w:hint="eastAsia"/>
              </w:rPr>
              <w:t>图像或</w:t>
            </w:r>
            <w:r>
              <w:rPr>
                <w:rFonts w:hint="eastAsia"/>
              </w:rPr>
              <w:t>SSCC</w:t>
            </w:r>
            <w:r>
              <w:rPr>
                <w:rFonts w:hint="eastAsia"/>
              </w:rPr>
              <w:t>包</w:t>
            </w:r>
            <w:r>
              <w:t xml:space="preserve"> → PL</w:t>
            </w:r>
          </w:p>
        </w:tc>
      </w:tr>
      <w:tr w:rsidR="007E785D" w14:paraId="2B30DD79" w14:textId="77777777">
        <w:trPr>
          <w:cantSplit/>
        </w:trPr>
        <w:tc>
          <w:tcPr>
            <w:tcW w:w="0" w:type="auto"/>
          </w:tcPr>
          <w:p w14:paraId="42E18889" w14:textId="77777777" w:rsidR="007E785D" w:rsidRDefault="00E049A8">
            <w:pPr>
              <w:pStyle w:val="Compact"/>
              <w:keepNext/>
            </w:pPr>
            <w:r>
              <w:t>TX</w:t>
            </w:r>
          </w:p>
        </w:tc>
        <w:tc>
          <w:tcPr>
            <w:tcW w:w="0" w:type="auto"/>
          </w:tcPr>
          <w:p w14:paraId="613FCA48" w14:textId="77777777" w:rsidR="007E785D" w:rsidRDefault="00E049A8">
            <w:pPr>
              <w:pStyle w:val="Compact"/>
              <w:keepNext/>
            </w:pPr>
            <w:r>
              <w:t>0x8002_0000</w:t>
            </w:r>
          </w:p>
        </w:tc>
        <w:tc>
          <w:tcPr>
            <w:tcW w:w="0" w:type="auto"/>
          </w:tcPr>
          <w:p w14:paraId="6740162D" w14:textId="77777777" w:rsidR="007E785D" w:rsidRDefault="00E049A8">
            <w:pPr>
              <w:pStyle w:val="Compact"/>
              <w:keepNext/>
            </w:pPr>
            <w:r>
              <w:rPr>
                <w:rFonts w:hint="eastAsia"/>
              </w:rPr>
              <w:t>TX</w:t>
            </w:r>
            <w:r>
              <w:rPr>
                <w:rFonts w:hint="eastAsia"/>
              </w:rPr>
              <w:t>控制寄存器组</w:t>
            </w:r>
          </w:p>
        </w:tc>
        <w:tc>
          <w:tcPr>
            <w:tcW w:w="0" w:type="auto"/>
          </w:tcPr>
          <w:p w14:paraId="209FBD60" w14:textId="77777777" w:rsidR="007E785D" w:rsidRDefault="00E049A8">
            <w:pPr>
              <w:pStyle w:val="Compact"/>
              <w:keepNext/>
            </w:pPr>
            <w:r>
              <w:rPr>
                <w:rFonts w:hint="eastAsia"/>
              </w:rPr>
              <w:t>数据源选择、计数器、</w:t>
            </w:r>
            <w:r>
              <w:rPr>
                <w:rFonts w:hint="eastAsia"/>
              </w:rPr>
              <w:t>AD9361</w:t>
            </w:r>
            <w:r>
              <w:t xml:space="preserve"> </w:t>
            </w:r>
            <w:r>
              <w:rPr>
                <w:rFonts w:hint="eastAsia"/>
              </w:rPr>
              <w:t>SPI</w:t>
            </w:r>
            <w:r>
              <w:rPr>
                <w:rFonts w:hint="eastAsia"/>
              </w:rPr>
              <w:t>命令</w:t>
            </w:r>
          </w:p>
        </w:tc>
      </w:tr>
      <w:tr w:rsidR="007E785D" w14:paraId="3FCA0375" w14:textId="77777777">
        <w:trPr>
          <w:cantSplit/>
        </w:trPr>
        <w:tc>
          <w:tcPr>
            <w:tcW w:w="0" w:type="auto"/>
          </w:tcPr>
          <w:p w14:paraId="0CAD3D62" w14:textId="77777777" w:rsidR="007E785D" w:rsidRDefault="00E049A8">
            <w:pPr>
              <w:pStyle w:val="Compact"/>
              <w:keepNext/>
            </w:pPr>
            <w:r>
              <w:t>RX</w:t>
            </w:r>
          </w:p>
        </w:tc>
        <w:tc>
          <w:tcPr>
            <w:tcW w:w="0" w:type="auto"/>
          </w:tcPr>
          <w:p w14:paraId="6D188495" w14:textId="77777777" w:rsidR="007E785D" w:rsidRDefault="00E049A8">
            <w:pPr>
              <w:pStyle w:val="Compact"/>
              <w:keepNext/>
            </w:pPr>
            <w:r>
              <w:t>0x8000_0000</w:t>
            </w:r>
          </w:p>
        </w:tc>
        <w:tc>
          <w:tcPr>
            <w:tcW w:w="0" w:type="auto"/>
          </w:tcPr>
          <w:p w14:paraId="60A339DE" w14:textId="77777777" w:rsidR="007E785D" w:rsidRDefault="00E049A8">
            <w:pPr>
              <w:pStyle w:val="Compact"/>
              <w:keepNext/>
            </w:pPr>
            <w:r>
              <w:rPr>
                <w:rFonts w:hint="eastAsia"/>
              </w:rPr>
              <w:t>图像</w:t>
            </w:r>
            <w:r>
              <w:rPr>
                <w:rFonts w:hint="eastAsia"/>
              </w:rPr>
              <w:t>DMA</w:t>
            </w:r>
            <w:r>
              <w:rPr>
                <w:rFonts w:hint="eastAsia"/>
              </w:rPr>
              <w:t>（</w:t>
            </w:r>
            <w:r>
              <w:rPr>
                <w:rFonts w:hint="eastAsia"/>
              </w:rPr>
              <w:t>S2MM</w:t>
            </w:r>
            <w:r>
              <w:rPr>
                <w:rFonts w:hint="eastAsia"/>
              </w:rPr>
              <w:t>）</w:t>
            </w:r>
          </w:p>
        </w:tc>
        <w:tc>
          <w:tcPr>
            <w:tcW w:w="0" w:type="auto"/>
          </w:tcPr>
          <w:p w14:paraId="70EFEFA8" w14:textId="77777777" w:rsidR="007E785D" w:rsidRDefault="00E049A8">
            <w:pPr>
              <w:pStyle w:val="Compact"/>
              <w:keepNext/>
            </w:pPr>
            <w:r>
              <w:rPr>
                <w:rFonts w:hint="eastAsia"/>
              </w:rPr>
              <w:t>解码图像</w:t>
            </w:r>
            <w:r>
              <w:t xml:space="preserve"> → PS</w:t>
            </w:r>
          </w:p>
        </w:tc>
      </w:tr>
      <w:tr w:rsidR="007E785D" w14:paraId="5EC40823" w14:textId="77777777">
        <w:trPr>
          <w:cantSplit/>
        </w:trPr>
        <w:tc>
          <w:tcPr>
            <w:tcW w:w="0" w:type="auto"/>
          </w:tcPr>
          <w:p w14:paraId="43F36A0F" w14:textId="77777777" w:rsidR="007E785D" w:rsidRDefault="00E049A8">
            <w:pPr>
              <w:pStyle w:val="Compact"/>
              <w:keepNext/>
            </w:pPr>
            <w:r>
              <w:t>RX</w:t>
            </w:r>
          </w:p>
        </w:tc>
        <w:tc>
          <w:tcPr>
            <w:tcW w:w="0" w:type="auto"/>
          </w:tcPr>
          <w:p w14:paraId="6C389105" w14:textId="77777777" w:rsidR="007E785D" w:rsidRDefault="00E049A8">
            <w:pPr>
              <w:pStyle w:val="Compact"/>
              <w:keepNext/>
            </w:pPr>
            <w:r>
              <w:t>0x8001_0000</w:t>
            </w:r>
          </w:p>
        </w:tc>
        <w:tc>
          <w:tcPr>
            <w:tcW w:w="0" w:type="auto"/>
          </w:tcPr>
          <w:p w14:paraId="51206946" w14:textId="77777777" w:rsidR="007E785D" w:rsidRDefault="00E049A8">
            <w:pPr>
              <w:pStyle w:val="Compact"/>
              <w:keepNext/>
            </w:pPr>
            <w:r>
              <w:rPr>
                <w:rFonts w:hint="eastAsia"/>
              </w:rPr>
              <w:t>ADC</w:t>
            </w:r>
            <w:r>
              <w:rPr>
                <w:rFonts w:hint="eastAsia"/>
              </w:rPr>
              <w:t>抓取</w:t>
            </w:r>
            <w:r>
              <w:rPr>
                <w:rFonts w:hint="eastAsia"/>
              </w:rPr>
              <w:t>DMA</w:t>
            </w:r>
            <w:r>
              <w:rPr>
                <w:rFonts w:hint="eastAsia"/>
              </w:rPr>
              <w:t>（</w:t>
            </w:r>
            <w:r>
              <w:rPr>
                <w:rFonts w:hint="eastAsia"/>
              </w:rPr>
              <w:t>S2MM</w:t>
            </w:r>
            <w:r>
              <w:rPr>
                <w:rFonts w:hint="eastAsia"/>
              </w:rPr>
              <w:t>）</w:t>
            </w:r>
          </w:p>
        </w:tc>
        <w:tc>
          <w:tcPr>
            <w:tcW w:w="0" w:type="auto"/>
          </w:tcPr>
          <w:p w14:paraId="63737107" w14:textId="77777777" w:rsidR="007E785D" w:rsidRDefault="00E049A8">
            <w:pPr>
              <w:pStyle w:val="Compact"/>
              <w:keepNext/>
            </w:pPr>
            <w:r>
              <w:rPr>
                <w:rFonts w:hint="eastAsia"/>
              </w:rPr>
              <w:t>ADC</w:t>
            </w:r>
            <w:r>
              <w:rPr>
                <w:rFonts w:hint="eastAsia"/>
              </w:rPr>
              <w:t>原始采样</w:t>
            </w:r>
            <w:r>
              <w:t xml:space="preserve"> → PS</w:t>
            </w:r>
          </w:p>
        </w:tc>
      </w:tr>
      <w:tr w:rsidR="007E785D" w14:paraId="24C2A3D1" w14:textId="77777777">
        <w:trPr>
          <w:cantSplit/>
        </w:trPr>
        <w:tc>
          <w:tcPr>
            <w:tcW w:w="0" w:type="auto"/>
          </w:tcPr>
          <w:p w14:paraId="21790474" w14:textId="77777777" w:rsidR="007E785D" w:rsidRDefault="00E049A8">
            <w:pPr>
              <w:pStyle w:val="Compact"/>
              <w:keepNext/>
            </w:pPr>
            <w:r>
              <w:t>RX</w:t>
            </w:r>
          </w:p>
        </w:tc>
        <w:tc>
          <w:tcPr>
            <w:tcW w:w="0" w:type="auto"/>
          </w:tcPr>
          <w:p w14:paraId="3AAC9289" w14:textId="77777777" w:rsidR="007E785D" w:rsidRDefault="00E049A8">
            <w:pPr>
              <w:pStyle w:val="Compact"/>
              <w:keepNext/>
            </w:pPr>
            <w:r>
              <w:t>0x8002_0000</w:t>
            </w:r>
          </w:p>
        </w:tc>
        <w:tc>
          <w:tcPr>
            <w:tcW w:w="0" w:type="auto"/>
          </w:tcPr>
          <w:p w14:paraId="097E54AF" w14:textId="77777777" w:rsidR="007E785D" w:rsidRDefault="00E049A8">
            <w:pPr>
              <w:pStyle w:val="Compact"/>
              <w:keepNext/>
            </w:pPr>
            <w:r>
              <w:rPr>
                <w:rFonts w:hint="eastAsia"/>
              </w:rPr>
              <w:t>RX</w:t>
            </w:r>
            <w:r>
              <w:rPr>
                <w:rFonts w:hint="eastAsia"/>
              </w:rPr>
              <w:t>控制寄存器组</w:t>
            </w:r>
          </w:p>
        </w:tc>
        <w:tc>
          <w:tcPr>
            <w:tcW w:w="0" w:type="auto"/>
          </w:tcPr>
          <w:p w14:paraId="4E8378EB" w14:textId="77777777" w:rsidR="007E785D" w:rsidRDefault="00E049A8">
            <w:pPr>
              <w:pStyle w:val="Compact"/>
              <w:keepNext/>
            </w:pPr>
            <w:r>
              <w:rPr>
                <w:rFonts w:hint="eastAsia"/>
              </w:rPr>
              <w:t>软复位、图像转发、抓取、计数器、</w:t>
            </w:r>
            <w:r>
              <w:rPr>
                <w:rFonts w:hint="eastAsia"/>
              </w:rPr>
              <w:t>AD9361</w:t>
            </w:r>
            <w:r>
              <w:rPr>
                <w:rFonts w:hint="eastAsia"/>
              </w:rPr>
              <w:t>控制</w:t>
            </w:r>
          </w:p>
        </w:tc>
      </w:tr>
      <w:tr w:rsidR="007E785D" w14:paraId="35C772BC" w14:textId="77777777">
        <w:trPr>
          <w:cantSplit/>
        </w:trPr>
        <w:tc>
          <w:tcPr>
            <w:tcW w:w="0" w:type="auto"/>
          </w:tcPr>
          <w:p w14:paraId="5A135799" w14:textId="77777777" w:rsidR="007E785D" w:rsidRDefault="00E049A8">
            <w:pPr>
              <w:pStyle w:val="Compact"/>
            </w:pPr>
            <w:r>
              <w:t>RX</w:t>
            </w:r>
          </w:p>
        </w:tc>
        <w:tc>
          <w:tcPr>
            <w:tcW w:w="0" w:type="auto"/>
          </w:tcPr>
          <w:p w14:paraId="33147E25" w14:textId="77777777" w:rsidR="007E785D" w:rsidRDefault="00E049A8">
            <w:pPr>
              <w:pStyle w:val="Compact"/>
            </w:pPr>
            <w:r>
              <w:t>0x8004_0000</w:t>
            </w:r>
          </w:p>
        </w:tc>
        <w:tc>
          <w:tcPr>
            <w:tcW w:w="0" w:type="auto"/>
          </w:tcPr>
          <w:p w14:paraId="34382B0F" w14:textId="77777777" w:rsidR="007E785D" w:rsidRDefault="00E049A8">
            <w:pPr>
              <w:pStyle w:val="Compact"/>
            </w:pPr>
            <w:r>
              <w:rPr>
                <w:rFonts w:hint="eastAsia"/>
              </w:rPr>
              <w:t>遥测接口（</w:t>
            </w:r>
            <w:r>
              <w:rPr>
                <w:rFonts w:hint="eastAsia"/>
              </w:rPr>
              <w:t>AXI4</w:t>
            </w:r>
            <w:r>
              <w:rPr>
                <w:rFonts w:hint="eastAsia"/>
              </w:rPr>
              <w:t>）</w:t>
            </w:r>
          </w:p>
        </w:tc>
        <w:tc>
          <w:tcPr>
            <w:tcW w:w="0" w:type="auto"/>
          </w:tcPr>
          <w:p w14:paraId="69D89B37" w14:textId="77777777" w:rsidR="007E785D" w:rsidRDefault="00E049A8">
            <w:pPr>
              <w:pStyle w:val="Compact"/>
            </w:pPr>
            <w:r>
              <w:rPr>
                <w:rFonts w:hint="eastAsia"/>
              </w:rPr>
              <w:t>均衡器各级快照、</w:t>
            </w:r>
            <w:r>
              <w:rPr>
                <w:rFonts w:hint="eastAsia"/>
              </w:rPr>
              <w:t>SSCC</w:t>
            </w:r>
            <w:r>
              <w:rPr>
                <w:rFonts w:hint="eastAsia"/>
              </w:rPr>
              <w:t>包缓冲</w:t>
            </w:r>
          </w:p>
        </w:tc>
      </w:tr>
    </w:tbl>
    <w:p w14:paraId="3F896366" w14:textId="77777777" w:rsidR="007E785D" w:rsidRDefault="00E049A8">
      <w:pPr>
        <w:pStyle w:val="3"/>
      </w:pPr>
      <w:bookmarkStart w:id="15" w:name="神经网络与物理层的接口约定"/>
      <w:bookmarkEnd w:id="14"/>
      <w:r>
        <w:t xml:space="preserve">2.1.5 </w:t>
      </w:r>
      <w:r>
        <w:rPr>
          <w:rFonts w:hint="eastAsia"/>
        </w:rPr>
        <w:t>神经网络与物理层的接口约定</w:t>
      </w:r>
    </w:p>
    <w:p w14:paraId="14B71660" w14:textId="77777777" w:rsidR="007E785D" w:rsidRDefault="00E049A8">
      <w:pPr>
        <w:pStyle w:val="FirstParagraph"/>
      </w:pPr>
      <w:r>
        <w:rPr>
          <w:rFonts w:hint="eastAsia"/>
        </w:rPr>
        <w:t>神经网络与</w:t>
      </w:r>
      <w:r>
        <w:rPr>
          <w:rFonts w:hint="eastAsia"/>
        </w:rPr>
        <w:t>PHY</w:t>
      </w:r>
      <w:r>
        <w:rPr>
          <w:rFonts w:hint="eastAsia"/>
        </w:rPr>
        <w:t>之间的接口约定见表</w:t>
      </w:r>
      <w:r>
        <w:rPr>
          <w:rFonts w:hint="eastAsia"/>
        </w:rPr>
        <w:t>2-5</w:t>
      </w:r>
      <w:r>
        <w:rPr>
          <w:rFonts w:hint="eastAsia"/>
        </w:rPr>
        <w:t>，两侧按相同的接口约定分别设计和验证，再进行对接。</w:t>
      </w:r>
    </w:p>
    <w:p w14:paraId="4EE21DF1" w14:textId="77777777" w:rsidR="007E785D" w:rsidRDefault="00E049A8">
      <w:pPr>
        <w:pStyle w:val="TableCaption"/>
      </w:pPr>
      <w:r>
        <w:rPr>
          <w:rFonts w:hint="eastAsia"/>
        </w:rPr>
        <w:t>表</w:t>
      </w:r>
      <w:r>
        <w:rPr>
          <w:rFonts w:hint="eastAsia"/>
        </w:rPr>
        <w:t>2-5</w:t>
      </w:r>
      <w:r>
        <w:t xml:space="preserve">　</w:t>
      </w:r>
      <w:r>
        <w:rPr>
          <w:rFonts w:hint="eastAsia"/>
        </w:rPr>
        <w:t>神经网络与</w:t>
      </w:r>
      <w:r>
        <w:rPr>
          <w:rFonts w:hint="eastAsia"/>
        </w:rPr>
        <w:t>PHY</w:t>
      </w:r>
      <w:r>
        <w:rPr>
          <w:rFonts w:hint="eastAsia"/>
        </w:rPr>
        <w:t>的接口约定</w:t>
      </w:r>
    </w:p>
    <w:tbl>
      <w:tblPr>
        <w:tblStyle w:val="Table"/>
        <w:tblW w:w="0" w:type="auto"/>
        <w:tblLook w:val="0020" w:firstRow="1" w:lastRow="0" w:firstColumn="0" w:lastColumn="0" w:noHBand="0" w:noVBand="0"/>
      </w:tblPr>
      <w:tblGrid>
        <w:gridCol w:w="790"/>
        <w:gridCol w:w="6579"/>
      </w:tblGrid>
      <w:tr w:rsidR="007E785D" w14:paraId="24D40B50"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3A381D0" w14:textId="77777777" w:rsidR="007E785D" w:rsidRDefault="00E049A8">
            <w:pPr>
              <w:pStyle w:val="Compact"/>
              <w:keepNext/>
            </w:pPr>
            <w:r>
              <w:rPr>
                <w:rFonts w:hint="eastAsia"/>
              </w:rPr>
              <w:t>项</w:t>
            </w:r>
          </w:p>
        </w:tc>
        <w:tc>
          <w:tcPr>
            <w:tcW w:w="0" w:type="auto"/>
          </w:tcPr>
          <w:p w14:paraId="42B7EB8B" w14:textId="77777777" w:rsidR="007E785D" w:rsidRDefault="00E049A8">
            <w:pPr>
              <w:pStyle w:val="Compact"/>
              <w:keepNext/>
            </w:pPr>
            <w:r>
              <w:rPr>
                <w:rFonts w:hint="eastAsia"/>
              </w:rPr>
              <w:t>约定</w:t>
            </w:r>
          </w:p>
        </w:tc>
      </w:tr>
      <w:tr w:rsidR="007E785D" w14:paraId="659238F4" w14:textId="77777777">
        <w:trPr>
          <w:cantSplit/>
        </w:trPr>
        <w:tc>
          <w:tcPr>
            <w:tcW w:w="0" w:type="auto"/>
          </w:tcPr>
          <w:p w14:paraId="75C2D167" w14:textId="77777777" w:rsidR="007E785D" w:rsidRDefault="00E049A8">
            <w:pPr>
              <w:pStyle w:val="Compact"/>
              <w:keepNext/>
            </w:pPr>
            <w:r>
              <w:rPr>
                <w:rFonts w:hint="eastAsia"/>
              </w:rPr>
              <w:t>协议</w:t>
            </w:r>
          </w:p>
        </w:tc>
        <w:tc>
          <w:tcPr>
            <w:tcW w:w="0" w:type="auto"/>
          </w:tcPr>
          <w:p w14:paraId="4DE85859" w14:textId="77777777" w:rsidR="007E785D" w:rsidRDefault="00E049A8">
            <w:pPr>
              <w:pStyle w:val="Compact"/>
              <w:keepNext/>
            </w:pPr>
            <w:r>
              <w:rPr>
                <w:rFonts w:hint="eastAsia"/>
              </w:rPr>
              <w:t>AXI-Stream</w:t>
            </w:r>
            <w:r>
              <w:rPr>
                <w:rFonts w:hint="eastAsia"/>
              </w:rPr>
              <w:t>，双向</w:t>
            </w:r>
            <w:r>
              <w:rPr>
                <w:rFonts w:hint="eastAsia"/>
              </w:rPr>
              <w:t>valid</w:t>
            </w:r>
            <w:r>
              <w:t xml:space="preserve"> / </w:t>
            </w:r>
            <w:r>
              <w:rPr>
                <w:rFonts w:hint="eastAsia"/>
              </w:rPr>
              <w:t>ready</w:t>
            </w:r>
            <w:r>
              <w:rPr>
                <w:rFonts w:hint="eastAsia"/>
              </w:rPr>
              <w:t>，任一侧都可以反压</w:t>
            </w:r>
          </w:p>
        </w:tc>
      </w:tr>
      <w:tr w:rsidR="007E785D" w14:paraId="107491E2" w14:textId="77777777">
        <w:trPr>
          <w:cantSplit/>
        </w:trPr>
        <w:tc>
          <w:tcPr>
            <w:tcW w:w="0" w:type="auto"/>
          </w:tcPr>
          <w:p w14:paraId="359FD4B0" w14:textId="77777777" w:rsidR="007E785D" w:rsidRDefault="00E049A8">
            <w:pPr>
              <w:pStyle w:val="Compact"/>
              <w:keepNext/>
            </w:pPr>
            <w:r>
              <w:rPr>
                <w:rFonts w:hint="eastAsia"/>
              </w:rPr>
              <w:t>数据</w:t>
            </w:r>
          </w:p>
        </w:tc>
        <w:tc>
          <w:tcPr>
            <w:tcW w:w="0" w:type="auto"/>
          </w:tcPr>
          <w:p w14:paraId="4FAF3AEE" w14:textId="77777777" w:rsidR="007E785D" w:rsidRDefault="00E049A8">
            <w:pPr>
              <w:pStyle w:val="Compact"/>
              <w:keepNext/>
            </w:pPr>
            <w:r>
              <w:rPr>
                <w:rStyle w:val="VerbatimChar"/>
              </w:rPr>
              <w:t>tdata[23:0] = {Q[11:0], I[11:0]}</w:t>
            </w:r>
            <w:r>
              <w:rPr>
                <w:rFonts w:hint="eastAsia"/>
              </w:rPr>
              <w:t>，</w:t>
            </w:r>
            <w:r>
              <w:rPr>
                <w:rFonts w:hint="eastAsia"/>
              </w:rPr>
              <w:t>Q10</w:t>
            </w:r>
            <w:r>
              <w:rPr>
                <w:rFonts w:hint="eastAsia"/>
              </w:rPr>
              <w:t>补码，每拍一个复符号</w:t>
            </w:r>
          </w:p>
        </w:tc>
      </w:tr>
      <w:tr w:rsidR="007E785D" w14:paraId="78C0D723" w14:textId="77777777">
        <w:trPr>
          <w:cantSplit/>
        </w:trPr>
        <w:tc>
          <w:tcPr>
            <w:tcW w:w="0" w:type="auto"/>
          </w:tcPr>
          <w:p w14:paraId="630D4146" w14:textId="77777777" w:rsidR="007E785D" w:rsidRDefault="00E049A8">
            <w:pPr>
              <w:pStyle w:val="Compact"/>
              <w:keepNext/>
            </w:pPr>
            <w:r>
              <w:rPr>
                <w:rFonts w:hint="eastAsia"/>
              </w:rPr>
              <w:t>星座</w:t>
            </w:r>
          </w:p>
        </w:tc>
        <w:tc>
          <w:tcPr>
            <w:tcW w:w="0" w:type="auto"/>
          </w:tcPr>
          <w:p w14:paraId="0E8E00C9" w14:textId="77777777" w:rsidR="007E785D" w:rsidRDefault="00E049A8">
            <w:pPr>
              <w:pStyle w:val="Compact"/>
              <w:keepNext/>
            </w:pPr>
            <w:r>
              <w:rPr>
                <w:rFonts w:hint="eastAsia"/>
              </w:rPr>
              <w:t>64QAM</w:t>
            </w:r>
            <w:r>
              <w:rPr>
                <w:rFonts w:hint="eastAsia"/>
              </w:rPr>
              <w:t>电平</w:t>
            </w:r>
            <w:r>
              <w:rPr>
                <w:rFonts w:hint="eastAsia"/>
              </w:rPr>
              <w:t>158</w:t>
            </w:r>
            <w:r>
              <w:rPr>
                <w:rFonts w:hint="eastAsia"/>
              </w:rPr>
              <w:t>·</w:t>
            </w:r>
            <w:r>
              <w:rPr>
                <w:rFonts w:hint="eastAsia"/>
              </w:rPr>
              <w:t>(2k</w:t>
            </w:r>
            <w:r>
              <w:t xml:space="preserve"> − </w:t>
            </w:r>
            <w:r>
              <w:rPr>
                <w:rFonts w:hint="eastAsia"/>
              </w:rPr>
              <w:t>7)</w:t>
            </w:r>
            <w:r>
              <w:rPr>
                <w:rFonts w:hint="eastAsia"/>
              </w:rPr>
              <w:t>，</w:t>
            </w:r>
            <w:r>
              <w:rPr>
                <w:rFonts w:hint="eastAsia"/>
              </w:rPr>
              <w:t>k</w:t>
            </w:r>
            <w:r>
              <w:t xml:space="preserve"> = </w:t>
            </w:r>
            <w:r>
              <w:rPr>
                <w:rFonts w:hint="eastAsia"/>
              </w:rPr>
              <w:t>0</w:t>
            </w:r>
            <w:r>
              <w:rPr>
                <w:rFonts w:hint="eastAsia"/>
              </w:rPr>
              <w:t>…</w:t>
            </w:r>
            <w:r>
              <w:rPr>
                <w:rFonts w:hint="eastAsia"/>
              </w:rPr>
              <w:t>7</w:t>
            </w:r>
            <w:r>
              <w:rPr>
                <w:rFonts w:hint="eastAsia"/>
              </w:rPr>
              <w:t>，平均功率</w:t>
            </w:r>
            <w:r>
              <w:rPr>
                <w:rFonts w:hint="eastAsia"/>
              </w:rPr>
              <w:t>1.0</w:t>
            </w:r>
          </w:p>
        </w:tc>
      </w:tr>
      <w:tr w:rsidR="007E785D" w14:paraId="158CFCA8" w14:textId="77777777">
        <w:trPr>
          <w:cantSplit/>
        </w:trPr>
        <w:tc>
          <w:tcPr>
            <w:tcW w:w="0" w:type="auto"/>
          </w:tcPr>
          <w:p w14:paraId="190A5BCB" w14:textId="77777777" w:rsidR="007E785D" w:rsidRDefault="00E049A8">
            <w:pPr>
              <w:pStyle w:val="Compact"/>
              <w:keepNext/>
            </w:pPr>
            <w:r>
              <w:rPr>
                <w:rFonts w:hint="eastAsia"/>
              </w:rPr>
              <w:t>顺序</w:t>
            </w:r>
          </w:p>
        </w:tc>
        <w:tc>
          <w:tcPr>
            <w:tcW w:w="0" w:type="auto"/>
          </w:tcPr>
          <w:p w14:paraId="3D703ACF" w14:textId="77777777" w:rsidR="007E785D" w:rsidRDefault="00E049A8">
            <w:pPr>
              <w:pStyle w:val="Compact"/>
              <w:keepNext/>
            </w:pPr>
            <w:r>
              <w:rPr>
                <w:rFonts w:hint="eastAsia"/>
              </w:rPr>
              <w:t>潜变量按</w:t>
            </w:r>
            <w:r>
              <w:rPr>
                <w:rFonts w:hint="eastAsia"/>
              </w:rPr>
              <w:t>NHWC</w:t>
            </w:r>
            <w:r>
              <w:rPr>
                <w:rFonts w:hint="eastAsia"/>
              </w:rPr>
              <w:t>顺序，通道</w:t>
            </w:r>
            <w:r>
              <w:rPr>
                <w:rFonts w:hint="eastAsia"/>
              </w:rPr>
              <w:t>(2j,</w:t>
            </w:r>
            <w:r>
              <w:t xml:space="preserve"> </w:t>
            </w:r>
            <w:r>
              <w:rPr>
                <w:rFonts w:hint="eastAsia"/>
              </w:rPr>
              <w:t>2j+1)</w:t>
            </w:r>
            <w:r>
              <w:rPr>
                <w:rFonts w:hint="eastAsia"/>
              </w:rPr>
              <w:t>配成</w:t>
            </w:r>
            <w:r>
              <w:rPr>
                <w:rFonts w:hint="eastAsia"/>
              </w:rPr>
              <w:t>(I,</w:t>
            </w:r>
            <w:r>
              <w:t xml:space="preserve"> Q)</w:t>
            </w:r>
          </w:p>
        </w:tc>
      </w:tr>
      <w:tr w:rsidR="007E785D" w14:paraId="00B0503A" w14:textId="77777777">
        <w:trPr>
          <w:cantSplit/>
        </w:trPr>
        <w:tc>
          <w:tcPr>
            <w:tcW w:w="0" w:type="auto"/>
          </w:tcPr>
          <w:p w14:paraId="5CC56A42" w14:textId="77777777" w:rsidR="007E785D" w:rsidRDefault="00E049A8">
            <w:pPr>
              <w:pStyle w:val="Compact"/>
              <w:keepNext/>
            </w:pPr>
            <w:r>
              <w:rPr>
                <w:rFonts w:hint="eastAsia"/>
              </w:rPr>
              <w:t>帧边界</w:t>
            </w:r>
          </w:p>
        </w:tc>
        <w:tc>
          <w:tcPr>
            <w:tcW w:w="0" w:type="auto"/>
          </w:tcPr>
          <w:p w14:paraId="1C8A4CC8" w14:textId="77777777" w:rsidR="007E785D" w:rsidRDefault="00E049A8">
            <w:pPr>
              <w:pStyle w:val="Compact"/>
              <w:keepNext/>
            </w:pPr>
            <w:r>
              <w:rPr>
                <w:rFonts w:hint="eastAsia"/>
              </w:rPr>
              <w:t>每帧</w:t>
            </w:r>
            <w:r>
              <w:rPr>
                <w:rFonts w:hint="eastAsia"/>
              </w:rPr>
              <w:t>32,768</w:t>
            </w:r>
            <w:r>
              <w:rPr>
                <w:rFonts w:hint="eastAsia"/>
              </w:rPr>
              <w:t>个符号，最后一个符号上</w:t>
            </w:r>
            <w:r>
              <w:rPr>
                <w:rStyle w:val="VerbatimChar"/>
              </w:rPr>
              <w:t>tlast = tuser[0] = 1</w:t>
            </w:r>
          </w:p>
        </w:tc>
      </w:tr>
      <w:tr w:rsidR="007E785D" w14:paraId="023115AB" w14:textId="77777777">
        <w:trPr>
          <w:cantSplit/>
        </w:trPr>
        <w:tc>
          <w:tcPr>
            <w:tcW w:w="0" w:type="auto"/>
          </w:tcPr>
          <w:p w14:paraId="0702840F" w14:textId="77777777" w:rsidR="007E785D" w:rsidRDefault="00E049A8">
            <w:pPr>
              <w:pStyle w:val="Compact"/>
            </w:pPr>
            <w:r>
              <w:rPr>
                <w:rFonts w:hint="eastAsia"/>
              </w:rPr>
              <w:t>接收端</w:t>
            </w:r>
          </w:p>
        </w:tc>
        <w:tc>
          <w:tcPr>
            <w:tcW w:w="0" w:type="auto"/>
          </w:tcPr>
          <w:p w14:paraId="0690F5C4" w14:textId="77777777" w:rsidR="007E785D" w:rsidRDefault="00E049A8">
            <w:pPr>
              <w:pStyle w:val="Compact"/>
            </w:pPr>
            <w:r>
              <w:rPr>
                <w:rFonts w:hint="eastAsia"/>
              </w:rPr>
              <w:t>输出均衡后的连续</w:t>
            </w:r>
            <w:r>
              <w:rPr>
                <w:rFonts w:hint="eastAsia"/>
              </w:rPr>
              <w:t>I/Q</w:t>
            </w:r>
            <w:r>
              <w:rPr>
                <w:rFonts w:hint="eastAsia"/>
              </w:rPr>
              <w:t>（同一格式），不做判决</w:t>
            </w:r>
          </w:p>
        </w:tc>
      </w:tr>
    </w:tbl>
    <w:p w14:paraId="3018F875" w14:textId="77777777" w:rsidR="007E785D" w:rsidRDefault="00E049A8">
      <w:pPr>
        <w:pStyle w:val="2"/>
      </w:pPr>
      <w:bookmarkStart w:id="16" w:name="硬件系统介绍"/>
      <w:bookmarkEnd w:id="10"/>
      <w:bookmarkEnd w:id="15"/>
      <w:r>
        <w:t xml:space="preserve">2.2 </w:t>
      </w:r>
      <w:r>
        <w:rPr>
          <w:rFonts w:hint="eastAsia"/>
        </w:rPr>
        <w:t>硬件系统介绍</w:t>
      </w:r>
    </w:p>
    <w:p w14:paraId="49006C99" w14:textId="77777777" w:rsidR="007E785D" w:rsidRDefault="00E049A8">
      <w:pPr>
        <w:pStyle w:val="3"/>
      </w:pPr>
      <w:bookmarkStart w:id="17" w:name="硬件整体介绍"/>
      <w:r>
        <w:t xml:space="preserve">2.2.1 </w:t>
      </w:r>
      <w:r>
        <w:rPr>
          <w:rFonts w:hint="eastAsia"/>
        </w:rPr>
        <w:t>硬件整体介绍</w:t>
      </w:r>
    </w:p>
    <w:p w14:paraId="3052F260" w14:textId="77777777" w:rsidR="007E785D" w:rsidRDefault="00E049A8">
      <w:pPr>
        <w:pStyle w:val="TableCaption"/>
      </w:pPr>
      <w:r>
        <w:rPr>
          <w:rFonts w:hint="eastAsia"/>
        </w:rPr>
        <w:t>表</w:t>
      </w:r>
      <w:r>
        <w:rPr>
          <w:rFonts w:hint="eastAsia"/>
        </w:rPr>
        <w:t>2-6</w:t>
      </w:r>
      <w:r>
        <w:t xml:space="preserve">　</w:t>
      </w:r>
      <w:r>
        <w:rPr>
          <w:rFonts w:hint="eastAsia"/>
        </w:rPr>
        <w:t>硬件组成</w:t>
      </w:r>
    </w:p>
    <w:tbl>
      <w:tblPr>
        <w:tblStyle w:val="Table"/>
        <w:tblW w:w="0" w:type="auto"/>
        <w:tblLook w:val="0020" w:firstRow="1" w:lastRow="0" w:firstColumn="0" w:lastColumn="0" w:noHBand="0" w:noVBand="0"/>
      </w:tblPr>
      <w:tblGrid>
        <w:gridCol w:w="903"/>
        <w:gridCol w:w="435"/>
        <w:gridCol w:w="4920"/>
        <w:gridCol w:w="2038"/>
      </w:tblGrid>
      <w:tr w:rsidR="007E785D" w14:paraId="6436F8FA"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929254A" w14:textId="77777777" w:rsidR="007E785D" w:rsidRDefault="00E049A8">
            <w:pPr>
              <w:pStyle w:val="Compact"/>
              <w:keepNext/>
            </w:pPr>
            <w:r>
              <w:rPr>
                <w:rFonts w:hint="eastAsia"/>
              </w:rPr>
              <w:t>部件</w:t>
            </w:r>
          </w:p>
        </w:tc>
        <w:tc>
          <w:tcPr>
            <w:tcW w:w="0" w:type="auto"/>
          </w:tcPr>
          <w:p w14:paraId="3A886E9C" w14:textId="77777777" w:rsidR="007E785D" w:rsidRDefault="00E049A8">
            <w:pPr>
              <w:pStyle w:val="Compact"/>
              <w:keepNext/>
            </w:pPr>
            <w:r>
              <w:rPr>
                <w:rFonts w:hint="eastAsia"/>
              </w:rPr>
              <w:t>数量</w:t>
            </w:r>
          </w:p>
        </w:tc>
        <w:tc>
          <w:tcPr>
            <w:tcW w:w="0" w:type="auto"/>
          </w:tcPr>
          <w:p w14:paraId="1F0831B6" w14:textId="77777777" w:rsidR="007E785D" w:rsidRDefault="00E049A8">
            <w:pPr>
              <w:pStyle w:val="Compact"/>
              <w:keepNext/>
            </w:pPr>
            <w:r>
              <w:rPr>
                <w:rFonts w:hint="eastAsia"/>
              </w:rPr>
              <w:t>型号</w:t>
            </w:r>
            <w:r>
              <w:t xml:space="preserve"> / </w:t>
            </w:r>
            <w:r>
              <w:rPr>
                <w:rFonts w:hint="eastAsia"/>
              </w:rPr>
              <w:t>规格</w:t>
            </w:r>
          </w:p>
        </w:tc>
        <w:tc>
          <w:tcPr>
            <w:tcW w:w="0" w:type="auto"/>
          </w:tcPr>
          <w:p w14:paraId="1867E132" w14:textId="77777777" w:rsidR="007E785D" w:rsidRDefault="00E049A8">
            <w:pPr>
              <w:pStyle w:val="Compact"/>
              <w:keepNext/>
            </w:pPr>
            <w:r>
              <w:rPr>
                <w:rFonts w:hint="eastAsia"/>
              </w:rPr>
              <w:t>用途</w:t>
            </w:r>
          </w:p>
        </w:tc>
      </w:tr>
      <w:tr w:rsidR="007E785D" w14:paraId="5A0F63EC" w14:textId="77777777">
        <w:trPr>
          <w:cantSplit/>
        </w:trPr>
        <w:tc>
          <w:tcPr>
            <w:tcW w:w="0" w:type="auto"/>
          </w:tcPr>
          <w:p w14:paraId="2BFA8968" w14:textId="77777777" w:rsidR="007E785D" w:rsidRDefault="00E049A8">
            <w:pPr>
              <w:pStyle w:val="Compact"/>
              <w:keepNext/>
            </w:pPr>
            <w:r>
              <w:rPr>
                <w:rFonts w:hint="eastAsia"/>
              </w:rPr>
              <w:t>FPGA</w:t>
            </w:r>
            <w:r>
              <w:rPr>
                <w:rFonts w:hint="eastAsia"/>
              </w:rPr>
              <w:t>开发板</w:t>
            </w:r>
          </w:p>
        </w:tc>
        <w:tc>
          <w:tcPr>
            <w:tcW w:w="0" w:type="auto"/>
          </w:tcPr>
          <w:p w14:paraId="4576148D" w14:textId="77777777" w:rsidR="007E785D" w:rsidRDefault="00E049A8">
            <w:pPr>
              <w:pStyle w:val="Compact"/>
              <w:keepNext/>
            </w:pPr>
            <w:r>
              <w:t>2</w:t>
            </w:r>
          </w:p>
        </w:tc>
        <w:tc>
          <w:tcPr>
            <w:tcW w:w="0" w:type="auto"/>
          </w:tcPr>
          <w:p w14:paraId="5DFF40C9" w14:textId="77777777" w:rsidR="007E785D" w:rsidRDefault="00E049A8">
            <w:pPr>
              <w:pStyle w:val="Compact"/>
              <w:keepNext/>
            </w:pPr>
            <w:r>
              <w:rPr>
                <w:rFonts w:hint="eastAsia"/>
              </w:rPr>
              <w:t>PYNQ-ZU</w:t>
            </w:r>
            <w:r>
              <w:rPr>
                <w:rFonts w:hint="eastAsia"/>
              </w:rPr>
              <w:t>，</w:t>
            </w:r>
            <w:r>
              <w:rPr>
                <w:rFonts w:hint="eastAsia"/>
              </w:rPr>
              <w:t>Zynq</w:t>
            </w:r>
            <w:r>
              <w:t xml:space="preserve"> UltraScale+ </w:t>
            </w:r>
            <w:r>
              <w:rPr>
                <w:rFonts w:hint="eastAsia"/>
              </w:rPr>
              <w:t>xczu5eg-sfvc784-2-e</w:t>
            </w:r>
            <w:r>
              <w:rPr>
                <w:rFonts w:hint="eastAsia"/>
              </w:rPr>
              <w:t>（</w:t>
            </w:r>
            <w:r>
              <w:rPr>
                <w:rFonts w:hint="eastAsia"/>
              </w:rPr>
              <w:t>4</w:t>
            </w:r>
            <w:r>
              <w:rPr>
                <w:rFonts w:hint="eastAsia"/>
              </w:rPr>
              <w:t>×</w:t>
            </w:r>
            <w:r>
              <w:rPr>
                <w:rFonts w:hint="eastAsia"/>
              </w:rPr>
              <w:t>A53</w:t>
            </w:r>
            <w:r>
              <w:t xml:space="preserve"> + Mali-400 </w:t>
            </w:r>
            <w:r>
              <w:rPr>
                <w:rFonts w:hint="eastAsia"/>
              </w:rPr>
              <w:t>MP2</w:t>
            </w:r>
            <w:r>
              <w:rPr>
                <w:rFonts w:hint="eastAsia"/>
              </w:rPr>
              <w:t>，</w:t>
            </w:r>
            <w:r>
              <w:rPr>
                <w:rFonts w:hint="eastAsia"/>
              </w:rPr>
              <w:t>PL</w:t>
            </w:r>
            <w:r>
              <w:t xml:space="preserve"> 117k LUT / 144 BRAM36 / 64 URAM / 1248 </w:t>
            </w:r>
            <w:r>
              <w:rPr>
                <w:rFonts w:hint="eastAsia"/>
              </w:rPr>
              <w:t>DSP</w:t>
            </w:r>
            <w:r>
              <w:rPr>
                <w:rFonts w:hint="eastAsia"/>
              </w:rPr>
              <w:t>），</w:t>
            </w:r>
            <w:r>
              <w:rPr>
                <w:rFonts w:hint="eastAsia"/>
              </w:rPr>
              <w:t>PYNQ</w:t>
            </w:r>
            <w:r>
              <w:t xml:space="preserve"> 3.1</w:t>
            </w:r>
          </w:p>
        </w:tc>
        <w:tc>
          <w:tcPr>
            <w:tcW w:w="0" w:type="auto"/>
          </w:tcPr>
          <w:p w14:paraId="24653783" w14:textId="77777777" w:rsidR="007E785D" w:rsidRDefault="00E049A8">
            <w:pPr>
              <w:pStyle w:val="Compact"/>
              <w:keepNext/>
            </w:pPr>
            <w:r>
              <w:rPr>
                <w:rFonts w:hint="eastAsia"/>
              </w:rPr>
              <w:t>TX</w:t>
            </w:r>
            <w:r>
              <w:rPr>
                <w:rFonts w:hint="eastAsia"/>
              </w:rPr>
              <w:t>、</w:t>
            </w:r>
            <w:r>
              <w:rPr>
                <w:rFonts w:hint="eastAsia"/>
              </w:rPr>
              <w:t>RX</w:t>
            </w:r>
            <w:r>
              <w:rPr>
                <w:rFonts w:hint="eastAsia"/>
              </w:rPr>
              <w:t>各一块，完成神经网络编解码与基带处理</w:t>
            </w:r>
          </w:p>
        </w:tc>
      </w:tr>
      <w:tr w:rsidR="007E785D" w14:paraId="2ABED2F4" w14:textId="77777777">
        <w:trPr>
          <w:cantSplit/>
        </w:trPr>
        <w:tc>
          <w:tcPr>
            <w:tcW w:w="0" w:type="auto"/>
          </w:tcPr>
          <w:p w14:paraId="1B792B94" w14:textId="77777777" w:rsidR="007E785D" w:rsidRDefault="00E049A8">
            <w:pPr>
              <w:pStyle w:val="Compact"/>
              <w:keepNext/>
            </w:pPr>
            <w:r>
              <w:rPr>
                <w:rFonts w:hint="eastAsia"/>
              </w:rPr>
              <w:t>射频子卡</w:t>
            </w:r>
          </w:p>
        </w:tc>
        <w:tc>
          <w:tcPr>
            <w:tcW w:w="0" w:type="auto"/>
          </w:tcPr>
          <w:p w14:paraId="12899440" w14:textId="77777777" w:rsidR="007E785D" w:rsidRDefault="00E049A8">
            <w:pPr>
              <w:pStyle w:val="Compact"/>
              <w:keepNext/>
            </w:pPr>
            <w:r>
              <w:t>2</w:t>
            </w:r>
          </w:p>
        </w:tc>
        <w:tc>
          <w:tcPr>
            <w:tcW w:w="0" w:type="auto"/>
          </w:tcPr>
          <w:p w14:paraId="430919AA" w14:textId="77777777" w:rsidR="007E785D" w:rsidRDefault="00E049A8">
            <w:pPr>
              <w:pStyle w:val="Compact"/>
              <w:keepNext/>
            </w:pPr>
            <w:r>
              <w:rPr>
                <w:rFonts w:hint="eastAsia"/>
              </w:rPr>
              <w:t>AD-FMCOMMS3-EBZ</w:t>
            </w:r>
            <w:r>
              <w:rPr>
                <w:rFonts w:hint="eastAsia"/>
              </w:rPr>
              <w:t>（</w:t>
            </w:r>
            <w:r>
              <w:rPr>
                <w:rFonts w:hint="eastAsia"/>
              </w:rPr>
              <w:t>AD9361</w:t>
            </w:r>
            <w:r>
              <w:rPr>
                <w:rFonts w:hint="eastAsia"/>
              </w:rPr>
              <w:t>，参考时钟</w:t>
            </w:r>
            <w:r>
              <w:rPr>
                <w:rFonts w:hint="eastAsia"/>
              </w:rPr>
              <w:t>40</w:t>
            </w:r>
            <w:r>
              <w:t xml:space="preserve"> </w:t>
            </w:r>
            <w:r>
              <w:rPr>
                <w:rFonts w:hint="eastAsia"/>
              </w:rPr>
              <w:t>MHz</w:t>
            </w:r>
            <w:r>
              <w:rPr>
                <w:rFonts w:hint="eastAsia"/>
              </w:rPr>
              <w:t>）</w:t>
            </w:r>
          </w:p>
        </w:tc>
        <w:tc>
          <w:tcPr>
            <w:tcW w:w="0" w:type="auto"/>
          </w:tcPr>
          <w:p w14:paraId="4F2A745C" w14:textId="77777777" w:rsidR="007E785D" w:rsidRDefault="00E049A8">
            <w:pPr>
              <w:pStyle w:val="Compact"/>
              <w:keepNext/>
            </w:pPr>
            <w:r>
              <w:rPr>
                <w:rFonts w:hint="eastAsia"/>
              </w:rPr>
              <w:t>射频收发，</w:t>
            </w:r>
            <w:r>
              <w:rPr>
                <w:rFonts w:hint="eastAsia"/>
              </w:rPr>
              <w:t>LVDS</w:t>
            </w:r>
            <w:r>
              <w:t xml:space="preserve"> </w:t>
            </w:r>
            <w:r>
              <w:rPr>
                <w:rFonts w:hint="eastAsia"/>
              </w:rPr>
              <w:t>1R1T</w:t>
            </w:r>
            <w:r>
              <w:rPr>
                <w:rFonts w:hint="eastAsia"/>
              </w:rPr>
              <w:t>，</w:t>
            </w:r>
            <w:r>
              <w:rPr>
                <w:rFonts w:hint="eastAsia"/>
              </w:rPr>
              <w:t>FDD</w:t>
            </w:r>
          </w:p>
        </w:tc>
      </w:tr>
      <w:tr w:rsidR="007E785D" w14:paraId="0973B134" w14:textId="77777777">
        <w:trPr>
          <w:cantSplit/>
        </w:trPr>
        <w:tc>
          <w:tcPr>
            <w:tcW w:w="0" w:type="auto"/>
          </w:tcPr>
          <w:p w14:paraId="75AF92D5" w14:textId="77777777" w:rsidR="007E785D" w:rsidRDefault="00E049A8">
            <w:pPr>
              <w:pStyle w:val="Compact"/>
              <w:keepNext/>
            </w:pPr>
            <w:r>
              <w:rPr>
                <w:rFonts w:hint="eastAsia"/>
              </w:rPr>
              <w:t>天线</w:t>
            </w:r>
          </w:p>
        </w:tc>
        <w:tc>
          <w:tcPr>
            <w:tcW w:w="0" w:type="auto"/>
          </w:tcPr>
          <w:p w14:paraId="6BA0FE6C" w14:textId="77777777" w:rsidR="007E785D" w:rsidRDefault="00E049A8">
            <w:pPr>
              <w:pStyle w:val="Compact"/>
              <w:keepNext/>
            </w:pPr>
            <w:r>
              <w:t>2</w:t>
            </w:r>
          </w:p>
        </w:tc>
        <w:tc>
          <w:tcPr>
            <w:tcW w:w="0" w:type="auto"/>
          </w:tcPr>
          <w:p w14:paraId="1A4D579E" w14:textId="77777777" w:rsidR="007E785D" w:rsidRDefault="00E049A8">
            <w:pPr>
              <w:pStyle w:val="Compact"/>
              <w:keepNext/>
            </w:pPr>
            <w:r>
              <w:rPr>
                <w:rFonts w:hint="eastAsia"/>
              </w:rPr>
              <w:t>胶棒天线</w:t>
            </w:r>
          </w:p>
        </w:tc>
        <w:tc>
          <w:tcPr>
            <w:tcW w:w="0" w:type="auto"/>
          </w:tcPr>
          <w:p w14:paraId="24270EE8" w14:textId="77777777" w:rsidR="007E785D" w:rsidRDefault="00E049A8">
            <w:pPr>
              <w:pStyle w:val="Compact"/>
              <w:keepNext/>
            </w:pPr>
            <w:r>
              <w:rPr>
                <w:rFonts w:hint="eastAsia"/>
              </w:rPr>
              <w:t>TX</w:t>
            </w:r>
            <w:r>
              <w:rPr>
                <w:rFonts w:hint="eastAsia"/>
              </w:rPr>
              <w:t>子卡的发射口、</w:t>
            </w:r>
            <w:r>
              <w:rPr>
                <w:rFonts w:hint="eastAsia"/>
              </w:rPr>
              <w:t>RX</w:t>
            </w:r>
            <w:r>
              <w:rPr>
                <w:rFonts w:hint="eastAsia"/>
              </w:rPr>
              <w:t>子卡的接收口各一根</w:t>
            </w:r>
          </w:p>
        </w:tc>
      </w:tr>
      <w:tr w:rsidR="007E785D" w14:paraId="5A3E485A" w14:textId="77777777">
        <w:trPr>
          <w:cantSplit/>
        </w:trPr>
        <w:tc>
          <w:tcPr>
            <w:tcW w:w="0" w:type="auto"/>
          </w:tcPr>
          <w:p w14:paraId="3661BFFA" w14:textId="77777777" w:rsidR="007E785D" w:rsidRDefault="00E049A8">
            <w:pPr>
              <w:pStyle w:val="Compact"/>
              <w:keepNext/>
            </w:pPr>
            <w:r>
              <w:rPr>
                <w:rFonts w:hint="eastAsia"/>
              </w:rPr>
              <w:t>USB</w:t>
            </w:r>
            <w:r>
              <w:rPr>
                <w:rFonts w:hint="eastAsia"/>
              </w:rPr>
              <w:t>摄像头</w:t>
            </w:r>
          </w:p>
        </w:tc>
        <w:tc>
          <w:tcPr>
            <w:tcW w:w="0" w:type="auto"/>
          </w:tcPr>
          <w:p w14:paraId="5F0EBA7A" w14:textId="77777777" w:rsidR="007E785D" w:rsidRDefault="00E049A8">
            <w:pPr>
              <w:pStyle w:val="Compact"/>
              <w:keepNext/>
            </w:pPr>
            <w:r>
              <w:t>1</w:t>
            </w:r>
          </w:p>
        </w:tc>
        <w:tc>
          <w:tcPr>
            <w:tcW w:w="0" w:type="auto"/>
          </w:tcPr>
          <w:p w14:paraId="5314C04C" w14:textId="77777777" w:rsidR="007E785D" w:rsidRDefault="00E049A8">
            <w:pPr>
              <w:pStyle w:val="Compact"/>
              <w:keepNext/>
            </w:pPr>
            <w:r>
              <w:rPr>
                <w:rFonts w:hint="eastAsia"/>
              </w:rPr>
              <w:t>UVC</w:t>
            </w:r>
            <w:r>
              <w:rPr>
                <w:rFonts w:hint="eastAsia"/>
              </w:rPr>
              <w:t>，</w:t>
            </w:r>
            <w:r>
              <w:rPr>
                <w:rFonts w:hint="eastAsia"/>
              </w:rPr>
              <w:t>MJPG</w:t>
            </w:r>
            <w:r>
              <w:t xml:space="preserve"> 640×480 @ 30 fps</w:t>
            </w:r>
          </w:p>
        </w:tc>
        <w:tc>
          <w:tcPr>
            <w:tcW w:w="0" w:type="auto"/>
          </w:tcPr>
          <w:p w14:paraId="5E22059D" w14:textId="77777777" w:rsidR="007E785D" w:rsidRDefault="00E049A8">
            <w:pPr>
              <w:pStyle w:val="Compact"/>
              <w:keepNext/>
            </w:pPr>
            <w:r>
              <w:rPr>
                <w:rFonts w:hint="eastAsia"/>
              </w:rPr>
              <w:t>TX</w:t>
            </w:r>
            <w:r>
              <w:rPr>
                <w:rFonts w:hint="eastAsia"/>
              </w:rPr>
              <w:t>取图（可选，也可用预设视频或图像）</w:t>
            </w:r>
          </w:p>
        </w:tc>
      </w:tr>
      <w:tr w:rsidR="007E785D" w14:paraId="33A70950" w14:textId="77777777">
        <w:trPr>
          <w:cantSplit/>
        </w:trPr>
        <w:tc>
          <w:tcPr>
            <w:tcW w:w="0" w:type="auto"/>
          </w:tcPr>
          <w:p w14:paraId="226A8940" w14:textId="77777777" w:rsidR="007E785D" w:rsidRDefault="00E049A8">
            <w:pPr>
              <w:pStyle w:val="Compact"/>
              <w:keepNext/>
            </w:pPr>
            <w:r>
              <w:rPr>
                <w:rFonts w:hint="eastAsia"/>
              </w:rPr>
              <w:t>触摸屏</w:t>
            </w:r>
          </w:p>
        </w:tc>
        <w:tc>
          <w:tcPr>
            <w:tcW w:w="0" w:type="auto"/>
          </w:tcPr>
          <w:p w14:paraId="6C202CF2" w14:textId="77777777" w:rsidR="007E785D" w:rsidRDefault="00E049A8">
            <w:pPr>
              <w:pStyle w:val="Compact"/>
              <w:keepNext/>
            </w:pPr>
            <w:r>
              <w:t>1</w:t>
            </w:r>
          </w:p>
        </w:tc>
        <w:tc>
          <w:tcPr>
            <w:tcW w:w="0" w:type="auto"/>
          </w:tcPr>
          <w:p w14:paraId="296931CF" w14:textId="77777777" w:rsidR="007E785D" w:rsidRDefault="00E049A8">
            <w:pPr>
              <w:pStyle w:val="Compact"/>
              <w:keepNext/>
            </w:pPr>
            <w:r>
              <w:rPr>
                <w:rFonts w:hint="eastAsia"/>
              </w:rPr>
              <w:t>1024</w:t>
            </w:r>
            <w:r>
              <w:rPr>
                <w:rFonts w:hint="eastAsia"/>
              </w:rPr>
              <w:t>×</w:t>
            </w:r>
            <w:r>
              <w:rPr>
                <w:rFonts w:hint="eastAsia"/>
              </w:rPr>
              <w:t>600</w:t>
            </w:r>
            <w:r>
              <w:rPr>
                <w:rFonts w:hint="eastAsia"/>
              </w:rPr>
              <w:t>，</w:t>
            </w:r>
            <w:r>
              <w:rPr>
                <w:rFonts w:hint="eastAsia"/>
              </w:rPr>
              <w:t>DisplayPort</w:t>
            </w:r>
            <w:r>
              <w:rPr>
                <w:rFonts w:hint="eastAsia"/>
              </w:rPr>
              <w:t>输入，</w:t>
            </w:r>
            <w:r>
              <w:rPr>
                <w:rFonts w:hint="eastAsia"/>
              </w:rPr>
              <w:t>USB</w:t>
            </w:r>
            <w:r>
              <w:rPr>
                <w:rFonts w:hint="eastAsia"/>
              </w:rPr>
              <w:t>触摸</w:t>
            </w:r>
          </w:p>
        </w:tc>
        <w:tc>
          <w:tcPr>
            <w:tcW w:w="0" w:type="auto"/>
          </w:tcPr>
          <w:p w14:paraId="43A88946" w14:textId="77777777" w:rsidR="007E785D" w:rsidRDefault="00E049A8">
            <w:pPr>
              <w:pStyle w:val="Compact"/>
              <w:keepNext/>
            </w:pPr>
            <w:r>
              <w:rPr>
                <w:rFonts w:hint="eastAsia"/>
              </w:rPr>
              <w:t>RX</w:t>
            </w:r>
            <w:r>
              <w:rPr>
                <w:rFonts w:hint="eastAsia"/>
              </w:rPr>
              <w:t>端显示</w:t>
            </w:r>
            <w:r>
              <w:rPr>
                <w:rFonts w:hint="eastAsia"/>
              </w:rPr>
              <w:t>GUI</w:t>
            </w:r>
          </w:p>
        </w:tc>
      </w:tr>
      <w:tr w:rsidR="007E785D" w14:paraId="16A9AD8F" w14:textId="77777777">
        <w:trPr>
          <w:cantSplit/>
        </w:trPr>
        <w:tc>
          <w:tcPr>
            <w:tcW w:w="0" w:type="auto"/>
          </w:tcPr>
          <w:p w14:paraId="2A1D1576" w14:textId="77777777" w:rsidR="007E785D" w:rsidRDefault="00E049A8">
            <w:pPr>
              <w:pStyle w:val="Compact"/>
            </w:pPr>
            <w:r>
              <w:rPr>
                <w:rFonts w:hint="eastAsia"/>
              </w:rPr>
              <w:t>网线</w:t>
            </w:r>
          </w:p>
        </w:tc>
        <w:tc>
          <w:tcPr>
            <w:tcW w:w="0" w:type="auto"/>
          </w:tcPr>
          <w:p w14:paraId="38CD09B6" w14:textId="77777777" w:rsidR="007E785D" w:rsidRDefault="00E049A8">
            <w:pPr>
              <w:pStyle w:val="Compact"/>
            </w:pPr>
            <w:r>
              <w:t>1</w:t>
            </w:r>
          </w:p>
        </w:tc>
        <w:tc>
          <w:tcPr>
            <w:tcW w:w="0" w:type="auto"/>
          </w:tcPr>
          <w:p w14:paraId="2CFA6DA6" w14:textId="77777777" w:rsidR="007E785D" w:rsidRDefault="00E049A8">
            <w:pPr>
              <w:pStyle w:val="Compact"/>
            </w:pPr>
            <w:r>
              <w:rPr>
                <w:rFonts w:hint="eastAsia"/>
              </w:rPr>
              <w:t>两块板之间</w:t>
            </w:r>
          </w:p>
        </w:tc>
        <w:tc>
          <w:tcPr>
            <w:tcW w:w="0" w:type="auto"/>
          </w:tcPr>
          <w:p w14:paraId="1E4D4DAD" w14:textId="77777777" w:rsidR="007E785D" w:rsidRDefault="00E049A8">
            <w:pPr>
              <w:pStyle w:val="Compact"/>
            </w:pPr>
            <w:r>
              <w:rPr>
                <w:rFonts w:hint="eastAsia"/>
              </w:rPr>
              <w:t>传输</w:t>
            </w:r>
            <w:r>
              <w:rPr>
                <w:rFonts w:hint="eastAsia"/>
              </w:rPr>
              <w:t>TX</w:t>
            </w:r>
            <w:r>
              <w:rPr>
                <w:rFonts w:hint="eastAsia"/>
              </w:rPr>
              <w:t>预览图与控制命令</w:t>
            </w:r>
          </w:p>
        </w:tc>
      </w:tr>
      <w:tr w:rsidR="00D42E4B" w14:paraId="60031074" w14:textId="77777777">
        <w:trPr>
          <w:cantSplit/>
        </w:trPr>
        <w:tc>
          <w:tcPr>
            <w:tcW w:w="0" w:type="auto"/>
          </w:tcPr>
          <w:p w14:paraId="49C3E8D1" w14:textId="709B2501" w:rsidR="00D42E4B" w:rsidRDefault="00D42E4B">
            <w:pPr>
              <w:pStyle w:val="Compact"/>
            </w:pPr>
            <w:r>
              <w:rPr>
                <w:rFonts w:hint="eastAsia"/>
              </w:rPr>
              <w:t>外壳</w:t>
            </w:r>
          </w:p>
        </w:tc>
        <w:tc>
          <w:tcPr>
            <w:tcW w:w="0" w:type="auto"/>
          </w:tcPr>
          <w:p w14:paraId="7BC78658" w14:textId="0AE782AA" w:rsidR="00D42E4B" w:rsidRDefault="00D42E4B">
            <w:pPr>
              <w:pStyle w:val="Compact"/>
            </w:pPr>
            <w:r>
              <w:t>2</w:t>
            </w:r>
          </w:p>
        </w:tc>
        <w:tc>
          <w:tcPr>
            <w:tcW w:w="0" w:type="auto"/>
          </w:tcPr>
          <w:p w14:paraId="3079D7CE" w14:textId="6E8C6B6D" w:rsidR="00D42E4B" w:rsidRDefault="00D42E4B">
            <w:pPr>
              <w:pStyle w:val="Compact"/>
            </w:pPr>
            <w:r>
              <w:rPr>
                <w:rFonts w:hint="eastAsia"/>
              </w:rPr>
              <w:t>3D</w:t>
            </w:r>
            <w:r>
              <w:rPr>
                <w:rFonts w:hint="eastAsia"/>
              </w:rPr>
              <w:t>打印底壳</w:t>
            </w:r>
            <w:r>
              <w:rPr>
                <w:rFonts w:hint="eastAsia"/>
              </w:rPr>
              <w:t xml:space="preserve"> + 3 mm</w:t>
            </w:r>
            <w:r>
              <w:rPr>
                <w:rFonts w:hint="eastAsia"/>
              </w:rPr>
              <w:t>亚克力顶盖</w:t>
            </w:r>
          </w:p>
        </w:tc>
        <w:tc>
          <w:tcPr>
            <w:tcW w:w="0" w:type="auto"/>
          </w:tcPr>
          <w:p w14:paraId="4D58BACC" w14:textId="1C02333B" w:rsidR="00D42E4B" w:rsidRDefault="00D42E4B">
            <w:pPr>
              <w:pStyle w:val="Compact"/>
            </w:pPr>
            <w:r>
              <w:rPr>
                <w:rFonts w:hint="eastAsia"/>
              </w:rPr>
              <w:t>固定板卡，引出全部接口</w:t>
            </w:r>
          </w:p>
        </w:tc>
      </w:tr>
    </w:tbl>
    <w:p w14:paraId="0673F3E9" w14:textId="77777777" w:rsidR="007E785D" w:rsidRDefault="00E049A8">
      <w:pPr>
        <w:pStyle w:val="a3"/>
      </w:pPr>
      <w:r>
        <w:rPr>
          <w:rFonts w:hint="eastAsia"/>
        </w:rPr>
        <w:t>AD9361</w:t>
      </w:r>
      <w:r>
        <w:rPr>
          <w:rFonts w:hint="eastAsia"/>
        </w:rPr>
        <w:t>与</w:t>
      </w:r>
      <w:r>
        <w:rPr>
          <w:rFonts w:hint="eastAsia"/>
        </w:rPr>
        <w:t>PL</w:t>
      </w:r>
      <w:r>
        <w:rPr>
          <w:rFonts w:hint="eastAsia"/>
        </w:rPr>
        <w:t>之间是</w:t>
      </w:r>
      <w:r>
        <w:rPr>
          <w:rFonts w:hint="eastAsia"/>
        </w:rPr>
        <w:t>LVDS</w:t>
      </w:r>
      <w:r>
        <w:rPr>
          <w:rFonts w:hint="eastAsia"/>
        </w:rPr>
        <w:t>数据接口：接收方向有随路时钟</w:t>
      </w:r>
      <w:r>
        <w:rPr>
          <w:rStyle w:val="VerbatimChar"/>
        </w:rPr>
        <w:t>rx_clk_in</w:t>
      </w:r>
      <w:r>
        <w:rPr>
          <w:rFonts w:hint="eastAsia"/>
        </w:rPr>
        <w:t>、帧信号</w:t>
      </w:r>
      <w:r>
        <w:rPr>
          <w:rStyle w:val="VerbatimChar"/>
        </w:rPr>
        <w:t>rx_frame_in</w:t>
      </w:r>
      <w:r>
        <w:rPr>
          <w:rFonts w:hint="eastAsia"/>
        </w:rPr>
        <w:t>和</w:t>
      </w:r>
      <w:r>
        <w:rPr>
          <w:rFonts w:hint="eastAsia"/>
        </w:rPr>
        <w:t>6</w:t>
      </w:r>
      <w:r>
        <w:rPr>
          <w:rFonts w:hint="eastAsia"/>
        </w:rPr>
        <w:t>对数据线，发送方向有</w:t>
      </w:r>
      <w:r>
        <w:rPr>
          <w:rStyle w:val="VerbatimChar"/>
        </w:rPr>
        <w:t>tx_clk_out</w:t>
      </w:r>
      <w:r>
        <w:t>、</w:t>
      </w:r>
      <w:r>
        <w:rPr>
          <w:rStyle w:val="VerbatimChar"/>
        </w:rPr>
        <w:t>tx_frame_out</w:t>
      </w:r>
      <w:r>
        <w:rPr>
          <w:rFonts w:hint="eastAsia"/>
        </w:rPr>
        <w:t>和</w:t>
      </w:r>
      <w:r>
        <w:rPr>
          <w:rFonts w:hint="eastAsia"/>
        </w:rPr>
        <w:t>6</w:t>
      </w:r>
      <w:r>
        <w:rPr>
          <w:rFonts w:hint="eastAsia"/>
        </w:rPr>
        <w:t>对数据线；控制方向有</w:t>
      </w:r>
      <w:r>
        <w:rPr>
          <w:rFonts w:hint="eastAsia"/>
        </w:rPr>
        <w:t>4</w:t>
      </w:r>
      <w:r>
        <w:rPr>
          <w:rFonts w:hint="eastAsia"/>
        </w:rPr>
        <w:t>线</w:t>
      </w:r>
      <w:r>
        <w:rPr>
          <w:rFonts w:hint="eastAsia"/>
        </w:rPr>
        <w:t>SPI</w:t>
      </w:r>
      <w:r>
        <w:rPr>
          <w:rFonts w:hint="eastAsia"/>
        </w:rPr>
        <w:t>（</w:t>
      </w:r>
      <w:r>
        <w:rPr>
          <w:rStyle w:val="VerbatimChar"/>
        </w:rPr>
        <w:t>spi_clk/csn/mosi/miso</w:t>
      </w:r>
      <w:r>
        <w:rPr>
          <w:rFonts w:hint="eastAsia"/>
        </w:rPr>
        <w:t>），以及</w:t>
      </w:r>
      <w:r>
        <w:rPr>
          <w:rStyle w:val="VerbatimChar"/>
        </w:rPr>
        <w:t>resetb</w:t>
      </w:r>
      <w:r>
        <w:rPr>
          <w:rFonts w:hint="eastAsia"/>
        </w:rPr>
        <w:t>（复位）、</w:t>
      </w:r>
      <w:r>
        <w:rPr>
          <w:rStyle w:val="VerbatimChar"/>
        </w:rPr>
        <w:t>enable</w:t>
      </w:r>
      <w:r>
        <w:t xml:space="preserve"> / </w:t>
      </w:r>
      <w:r>
        <w:rPr>
          <w:rStyle w:val="VerbatimChar"/>
        </w:rPr>
        <w:t>txnrx</w:t>
      </w:r>
      <w:r>
        <w:rPr>
          <w:rFonts w:hint="eastAsia"/>
        </w:rPr>
        <w:t>（收发状态控制）、</w:t>
      </w:r>
      <w:r>
        <w:rPr>
          <w:rStyle w:val="VerbatimChar"/>
        </w:rPr>
        <w:t>en_agc</w:t>
      </w:r>
      <w:r>
        <w:rPr>
          <w:rFonts w:hint="eastAsia"/>
        </w:rPr>
        <w:t>（</w:t>
      </w:r>
      <w:r>
        <w:rPr>
          <w:rFonts w:hint="eastAsia"/>
        </w:rPr>
        <w:t>AGC</w:t>
      </w:r>
      <w:r>
        <w:rPr>
          <w:rFonts w:hint="eastAsia"/>
        </w:rPr>
        <w:t>使能）、</w:t>
      </w:r>
      <w:r>
        <w:rPr>
          <w:rStyle w:val="VerbatimChar"/>
        </w:rPr>
        <w:t>ctrl_in[3:0]</w:t>
      </w:r>
      <w:r>
        <w:rPr>
          <w:rFonts w:hint="eastAsia"/>
        </w:rPr>
        <w:t>（增益控制输入）、</w:t>
      </w:r>
      <w:r>
        <w:rPr>
          <w:rStyle w:val="VerbatimChar"/>
        </w:rPr>
        <w:t>ctrl_out[7:0]</w:t>
      </w:r>
      <w:r>
        <w:rPr>
          <w:rFonts w:hint="eastAsia"/>
        </w:rPr>
        <w:t>（状态输出）等引脚。</w:t>
      </w:r>
      <w:r>
        <w:rPr>
          <w:rFonts w:hint="eastAsia"/>
        </w:rPr>
        <w:t>PL</w:t>
      </w:r>
      <w:r>
        <w:rPr>
          <w:rFonts w:hint="eastAsia"/>
        </w:rPr>
        <w:t>在初始化完成后把</w:t>
      </w:r>
      <w:r>
        <w:rPr>
          <w:rStyle w:val="VerbatimChar"/>
        </w:rPr>
        <w:t>enable</w:t>
      </w:r>
      <w:r>
        <w:rPr>
          <w:rFonts w:hint="eastAsia"/>
        </w:rPr>
        <w:t>和</w:t>
      </w:r>
      <w:r>
        <w:rPr>
          <w:rStyle w:val="VerbatimChar"/>
        </w:rPr>
        <w:t>txnrx</w:t>
      </w:r>
      <w:r>
        <w:rPr>
          <w:rFonts w:hint="eastAsia"/>
        </w:rPr>
        <w:t>同时拉高，使</w:t>
      </w:r>
      <w:r>
        <w:rPr>
          <w:rFonts w:hint="eastAsia"/>
        </w:rPr>
        <w:t>AD9361</w:t>
      </w:r>
      <w:r>
        <w:rPr>
          <w:rFonts w:hint="eastAsia"/>
        </w:rPr>
        <w:t>进入</w:t>
      </w:r>
      <w:r>
        <w:rPr>
          <w:rFonts w:hint="eastAsia"/>
        </w:rPr>
        <w:t>FDD</w:t>
      </w:r>
      <w:r>
        <w:rPr>
          <w:rFonts w:hint="eastAsia"/>
        </w:rPr>
        <w:t>收发状态；</w:t>
      </w:r>
      <w:r>
        <w:rPr>
          <w:rStyle w:val="VerbatimChar"/>
        </w:rPr>
        <w:t>en_agc</w:t>
      </w:r>
      <w:r>
        <w:rPr>
          <w:rFonts w:hint="eastAsia"/>
        </w:rPr>
        <w:t>和</w:t>
      </w:r>
      <w:r>
        <w:rPr>
          <w:rStyle w:val="VerbatimChar"/>
        </w:rPr>
        <w:t>ctrl_in</w:t>
      </w:r>
      <w:r>
        <w:rPr>
          <w:rFonts w:hint="eastAsia"/>
        </w:rPr>
        <w:t>固定为</w:t>
      </w:r>
      <w:r>
        <w:rPr>
          <w:rFonts w:hint="eastAsia"/>
        </w:rPr>
        <w:t>0</w:t>
      </w:r>
      <w:r>
        <w:rPr>
          <w:rFonts w:hint="eastAsia"/>
        </w:rPr>
        <w:t>。增益由</w:t>
      </w:r>
      <w:r>
        <w:rPr>
          <w:rFonts w:hint="eastAsia"/>
        </w:rPr>
        <w:t>AD9361</w:t>
      </w:r>
      <w:r>
        <w:rPr>
          <w:rFonts w:hint="eastAsia"/>
        </w:rPr>
        <w:t>片内的快速</w:t>
      </w:r>
      <w:r>
        <w:rPr>
          <w:rFonts w:hint="eastAsia"/>
        </w:rPr>
        <w:t>AGC</w:t>
      </w:r>
      <w:r>
        <w:rPr>
          <w:rFonts w:hint="eastAsia"/>
        </w:rPr>
        <w:t>控制，</w:t>
      </w:r>
      <w:r>
        <w:rPr>
          <w:rFonts w:hint="eastAsia"/>
        </w:rPr>
        <w:t>PL</w:t>
      </w:r>
      <w:r>
        <w:rPr>
          <w:rFonts w:hint="eastAsia"/>
        </w:rPr>
        <w:t>只把</w:t>
      </w:r>
      <w:r>
        <w:rPr>
          <w:rStyle w:val="VerbatimChar"/>
        </w:rPr>
        <w:t>ctrl_out</w:t>
      </w:r>
      <w:r>
        <w:rPr>
          <w:rFonts w:hint="eastAsia"/>
        </w:rPr>
        <w:t>上的增益锁定位和增益索引读给</w:t>
      </w:r>
      <w:r>
        <w:rPr>
          <w:rFonts w:hint="eastAsia"/>
        </w:rPr>
        <w:t>PS</w:t>
      </w:r>
      <w:r>
        <w:rPr>
          <w:rFonts w:hint="eastAsia"/>
        </w:rPr>
        <w:t>。</w:t>
      </w:r>
    </w:p>
    <w:p w14:paraId="2960E486" w14:textId="77777777" w:rsidR="007E785D" w:rsidRDefault="00E049A8">
      <w:pPr>
        <w:pStyle w:val="a3"/>
      </w:pPr>
      <w:r>
        <w:rPr>
          <w:rFonts w:hint="eastAsia"/>
        </w:rPr>
        <w:t>TX</w:t>
      </w:r>
      <w:r>
        <w:rPr>
          <w:rFonts w:hint="eastAsia"/>
        </w:rPr>
        <w:t>和</w:t>
      </w:r>
      <w:r>
        <w:rPr>
          <w:rFonts w:hint="eastAsia"/>
        </w:rPr>
        <w:t>RX</w:t>
      </w:r>
      <w:r>
        <w:rPr>
          <w:rFonts w:hint="eastAsia"/>
        </w:rPr>
        <w:t>两个工程的</w:t>
      </w:r>
      <w:r>
        <w:rPr>
          <w:rFonts w:hint="eastAsia"/>
        </w:rPr>
        <w:t>PL</w:t>
      </w:r>
      <w:r>
        <w:rPr>
          <w:rFonts w:hint="eastAsia"/>
        </w:rPr>
        <w:t>顶层分别是</w:t>
      </w:r>
      <w:r>
        <w:rPr>
          <w:rStyle w:val="VerbatimChar"/>
        </w:rPr>
        <w:t>jscc_tx_ps_top.sv</w:t>
      </w:r>
      <w:r>
        <w:rPr>
          <w:rFonts w:hint="eastAsia"/>
        </w:rPr>
        <w:t>和</w:t>
      </w:r>
      <w:r>
        <w:rPr>
          <w:rStyle w:val="VerbatimChar"/>
        </w:rPr>
        <w:t>jscc_rx_ps_top.sv</w:t>
      </w:r>
      <w:r>
        <w:rPr>
          <w:rFonts w:hint="eastAsia"/>
        </w:rPr>
        <w:t>，模块组成与图</w:t>
      </w:r>
      <w:r>
        <w:rPr>
          <w:rFonts w:hint="eastAsia"/>
        </w:rPr>
        <w:t>2-1</w:t>
      </w:r>
      <w:r>
        <w:rPr>
          <w:rFonts w:hint="eastAsia"/>
        </w:rPr>
        <w:t>一致，</w:t>
      </w:r>
      <w:r>
        <w:rPr>
          <w:rFonts w:hint="eastAsia"/>
        </w:rPr>
        <w:t>AD9361</w:t>
      </w:r>
      <w:r>
        <w:rPr>
          <w:rFonts w:hint="eastAsia"/>
        </w:rPr>
        <w:t>接口、帧缓存和跨时钟域模块两端共用。</w:t>
      </w:r>
    </w:p>
    <w:p w14:paraId="052BA8F9" w14:textId="77777777" w:rsidR="007E785D" w:rsidRDefault="00E049A8">
      <w:pPr>
        <w:pStyle w:val="3"/>
      </w:pPr>
      <w:bookmarkStart w:id="18" w:name="机械设计介绍"/>
      <w:bookmarkEnd w:id="17"/>
      <w:r>
        <w:t xml:space="preserve">2.2.2 </w:t>
      </w:r>
      <w:r>
        <w:rPr>
          <w:rFonts w:hint="eastAsia"/>
        </w:rPr>
        <w:t>机械设计介绍</w:t>
      </w:r>
    </w:p>
    <w:p w14:paraId="7F801B3E" w14:textId="77777777" w:rsidR="00D42E4B" w:rsidRDefault="00D42E4B">
      <w:pPr>
        <w:pStyle w:val="FirstParagraph"/>
      </w:pPr>
      <w:bookmarkStart w:id="19" w:name="电路各模块介绍"/>
      <w:bookmarkEnd w:id="18"/>
      <w:r>
        <w:rPr>
          <w:rFonts w:hint="eastAsia"/>
        </w:rPr>
        <w:t>TX</w:t>
      </w:r>
      <w:r>
        <w:rPr>
          <w:rFonts w:hint="eastAsia"/>
        </w:rPr>
        <w:t>和</w:t>
      </w:r>
      <w:r>
        <w:rPr>
          <w:rFonts w:hint="eastAsia"/>
        </w:rPr>
        <w:t>RX</w:t>
      </w:r>
      <w:r>
        <w:rPr>
          <w:rFonts w:hint="eastAsia"/>
        </w:rPr>
        <w:t>两块板各装在一个外壳中，两个外壳相同（图</w:t>
      </w:r>
      <w:r>
        <w:rPr>
          <w:rFonts w:hint="eastAsia"/>
        </w:rPr>
        <w:t>2-2</w:t>
      </w:r>
      <w:r>
        <w:rPr>
          <w:rFonts w:hint="eastAsia"/>
        </w:rPr>
        <w:t>）。外壳由</w:t>
      </w:r>
      <w:r>
        <w:rPr>
          <w:rFonts w:hint="eastAsia"/>
        </w:rPr>
        <w:t>3D</w:t>
      </w:r>
      <w:r>
        <w:rPr>
          <w:rFonts w:hint="eastAsia"/>
        </w:rPr>
        <w:t>打印的底壳和</w:t>
      </w:r>
      <w:r>
        <w:rPr>
          <w:rFonts w:hint="eastAsia"/>
        </w:rPr>
        <w:t>3</w:t>
      </w:r>
      <w:r>
        <w:t xml:space="preserve"> </w:t>
      </w:r>
      <w:r>
        <w:rPr>
          <w:rFonts w:hint="eastAsia"/>
        </w:rPr>
        <w:t>mm</w:t>
      </w:r>
      <w:r>
        <w:rPr>
          <w:rFonts w:hint="eastAsia"/>
        </w:rPr>
        <w:t>透明亚克力顶盖组成，外形</w:t>
      </w:r>
      <w:r>
        <w:rPr>
          <w:rFonts w:hint="eastAsia"/>
        </w:rPr>
        <w:t>193</w:t>
      </w:r>
      <w:r>
        <w:t xml:space="preserve"> mm × 209.4 mm × 43.5 </w:t>
      </w:r>
      <w:r>
        <w:rPr>
          <w:rFonts w:hint="eastAsia"/>
        </w:rPr>
        <w:t>mm</w:t>
      </w:r>
      <w:r>
        <w:rPr>
          <w:rFonts w:hint="eastAsia"/>
        </w:rPr>
        <w:t>（不含顶盖），顶盖透明，从上方可以看到开发板、射频子卡和风扇。</w:t>
      </w:r>
    </w:p>
    <w:p w14:paraId="70A2033F" w14:textId="77777777" w:rsidR="00D42E4B" w:rsidRDefault="00D42E4B">
      <w:pPr>
        <w:pStyle w:val="FigurePara"/>
      </w:pPr>
      <w:r>
        <w:rPr>
          <w:noProof/>
        </w:rPr>
        <w:drawing>
          <wp:inline distT="0" distB="0" distL="0" distR="0" wp14:anchorId="1AE24899" wp14:editId="3C17670D">
            <wp:extent cx="4837670" cy="3968005"/>
            <wp:effectExtent l="0" t="0" r="1270" b="0"/>
            <wp:docPr id="40" name="Picture" descr="外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figures/hw/enclosure.png"/>
                    <pic:cNvPicPr>
                      <a:picLocks noChangeAspect="1" noChangeArrowheads="1"/>
                    </pic:cNvPicPr>
                  </pic:nvPicPr>
                  <pic:blipFill>
                    <a:blip r:embed="rId9"/>
                    <a:stretch>
                      <a:fillRect/>
                    </a:stretch>
                  </pic:blipFill>
                  <pic:spPr bwMode="auto">
                    <a:xfrm>
                      <a:off x="0" y="0"/>
                      <a:ext cx="4837670" cy="3968005"/>
                    </a:xfrm>
                    <a:prstGeom prst="rect">
                      <a:avLst/>
                    </a:prstGeom>
                    <a:noFill/>
                    <a:ln w="9525">
                      <a:noFill/>
                      <a:headEnd/>
                      <a:tailEnd/>
                    </a:ln>
                  </pic:spPr>
                </pic:pic>
              </a:graphicData>
            </a:graphic>
          </wp:inline>
        </w:drawing>
      </w:r>
    </w:p>
    <w:p w14:paraId="12636D1E" w14:textId="77777777" w:rsidR="00D42E4B" w:rsidRDefault="00D42E4B">
      <w:pPr>
        <w:pStyle w:val="CaptionPara"/>
      </w:pPr>
      <w:r>
        <w:rPr>
          <w:rFonts w:hint="eastAsia"/>
        </w:rPr>
        <w:t>图</w:t>
      </w:r>
      <w:r>
        <w:rPr>
          <w:rFonts w:hint="eastAsia"/>
        </w:rPr>
        <w:t>2-2</w:t>
      </w:r>
      <w:r>
        <w:t xml:space="preserve">　</w:t>
      </w:r>
      <w:r>
        <w:rPr>
          <w:rFonts w:hint="eastAsia"/>
        </w:rPr>
        <w:t>外壳设计：</w:t>
      </w:r>
      <w:r>
        <w:rPr>
          <w:rFonts w:hint="eastAsia"/>
        </w:rPr>
        <w:t>(a)</w:t>
      </w:r>
      <w:r>
        <w:t xml:space="preserve"> </w:t>
      </w:r>
      <w:r>
        <w:rPr>
          <w:rFonts w:hint="eastAsia"/>
        </w:rPr>
        <w:t>装入板卡后的底壳（顶盖未画出，板卡和接口以简化实体表示）；</w:t>
      </w:r>
      <w:r>
        <w:rPr>
          <w:rFonts w:hint="eastAsia"/>
        </w:rPr>
        <w:t>(b)</w:t>
      </w:r>
      <w:r>
        <w:t xml:space="preserve"> </w:t>
      </w:r>
      <w:r>
        <w:rPr>
          <w:rFonts w:hint="eastAsia"/>
        </w:rPr>
        <w:t>底壳；</w:t>
      </w:r>
      <w:r>
        <w:rPr>
          <w:rFonts w:hint="eastAsia"/>
        </w:rPr>
        <w:t>(c)</w:t>
      </w:r>
      <w:r>
        <w:t xml:space="preserve"> </w:t>
      </w:r>
      <w:r>
        <w:rPr>
          <w:rFonts w:hint="eastAsia"/>
        </w:rPr>
        <w:t>四个侧板的开孔。</w:t>
      </w:r>
    </w:p>
    <w:p w14:paraId="0B5DDAAA" w14:textId="77777777" w:rsidR="00D42E4B" w:rsidRDefault="00D42E4B">
      <w:pPr>
        <w:pStyle w:val="a3"/>
      </w:pPr>
      <w:r>
        <w:rPr>
          <w:rFonts w:hint="eastAsia"/>
        </w:rPr>
        <w:t>外壳的尺寸由以下几点决定：</w:t>
      </w:r>
    </w:p>
    <w:p w14:paraId="2A9A592A" w14:textId="77777777" w:rsidR="00D42E4B" w:rsidRDefault="00D42E4B" w:rsidP="00D42E4B">
      <w:pPr>
        <w:pStyle w:val="Compact"/>
        <w:numPr>
          <w:ilvl w:val="0"/>
          <w:numId w:val="5"/>
        </w:numPr>
      </w:pPr>
      <w:r>
        <w:rPr>
          <w:rFonts w:hint="eastAsia"/>
        </w:rPr>
        <w:t>板卡固定：</w:t>
      </w:r>
      <w:r>
        <w:rPr>
          <w:rFonts w:hint="eastAsia"/>
        </w:rPr>
        <w:t>PYNQ-ZU</w:t>
      </w:r>
      <w:r>
        <w:rPr>
          <w:rFonts w:hint="eastAsia"/>
        </w:rPr>
        <w:t>（</w:t>
      </w:r>
      <w:r>
        <w:rPr>
          <w:rFonts w:hint="eastAsia"/>
        </w:rPr>
        <w:t>180</w:t>
      </w:r>
      <w:r>
        <w:t xml:space="preserve"> mm × 130 </w:t>
      </w:r>
      <w:r>
        <w:rPr>
          <w:rFonts w:hint="eastAsia"/>
        </w:rPr>
        <w:t>mm</w:t>
      </w:r>
      <w:r>
        <w:rPr>
          <w:rFonts w:hint="eastAsia"/>
        </w:rPr>
        <w:t>）用</w:t>
      </w:r>
      <w:r>
        <w:rPr>
          <w:rFonts w:hint="eastAsia"/>
        </w:rPr>
        <w:t>4</w:t>
      </w:r>
      <w:r>
        <w:rPr>
          <w:rFonts w:hint="eastAsia"/>
        </w:rPr>
        <w:t>根</w:t>
      </w:r>
      <w:r>
        <w:rPr>
          <w:rFonts w:hint="eastAsia"/>
        </w:rPr>
        <w:t>8</w:t>
      </w:r>
      <w:r>
        <w:t xml:space="preserve"> </w:t>
      </w:r>
      <w:r>
        <w:rPr>
          <w:rFonts w:hint="eastAsia"/>
        </w:rPr>
        <w:t>mm</w:t>
      </w:r>
      <w:r>
        <w:rPr>
          <w:rFonts w:hint="eastAsia"/>
        </w:rPr>
        <w:t>的</w:t>
      </w:r>
      <w:r>
        <w:rPr>
          <w:rFonts w:hint="eastAsia"/>
        </w:rPr>
        <w:t>M3</w:t>
      </w:r>
      <w:r>
        <w:rPr>
          <w:rFonts w:hint="eastAsia"/>
        </w:rPr>
        <w:t>铜柱固定在底壳上，铜柱高于板卡背面最高的元件（</w:t>
      </w:r>
      <w:r>
        <w:rPr>
          <w:rFonts w:hint="eastAsia"/>
        </w:rPr>
        <w:t>5.35</w:t>
      </w:r>
      <w:r>
        <w:t xml:space="preserve"> </w:t>
      </w:r>
      <w:r>
        <w:rPr>
          <w:rFonts w:hint="eastAsia"/>
        </w:rPr>
        <w:t>mm</w:t>
      </w:r>
      <w:r>
        <w:rPr>
          <w:rFonts w:hint="eastAsia"/>
        </w:rPr>
        <w:t>）。</w:t>
      </w:r>
      <w:r>
        <w:rPr>
          <w:rFonts w:hint="eastAsia"/>
        </w:rPr>
        <w:t>AD-FMCOMMS3</w:t>
      </w:r>
      <w:r>
        <w:rPr>
          <w:rFonts w:hint="eastAsia"/>
        </w:rPr>
        <w:t>插在</w:t>
      </w:r>
      <w:r>
        <w:rPr>
          <w:rFonts w:hint="eastAsia"/>
        </w:rPr>
        <w:t>FMC</w:t>
      </w:r>
      <w:r>
        <w:rPr>
          <w:rFonts w:hint="eastAsia"/>
        </w:rPr>
        <w:t>上，伸出开发板前缘</w:t>
      </w:r>
      <w:r>
        <w:rPr>
          <w:rFonts w:hint="eastAsia"/>
        </w:rPr>
        <w:t>59.4</w:t>
      </w:r>
      <w:r>
        <w:t xml:space="preserve"> </w:t>
      </w:r>
      <w:r>
        <w:rPr>
          <w:rFonts w:hint="eastAsia"/>
        </w:rPr>
        <w:t>mm</w:t>
      </w:r>
      <w:r>
        <w:rPr>
          <w:rFonts w:hint="eastAsia"/>
        </w:rPr>
        <w:t>，底壳在它外端的两角下方设两根支撑柱，避免子卡只靠</w:t>
      </w:r>
      <w:r>
        <w:rPr>
          <w:rFonts w:hint="eastAsia"/>
        </w:rPr>
        <w:t>FMC</w:t>
      </w:r>
      <w:r>
        <w:rPr>
          <w:rFonts w:hint="eastAsia"/>
        </w:rPr>
        <w:t>接插件悬臂受力。</w:t>
      </w:r>
    </w:p>
    <w:p w14:paraId="7E5B7CF1" w14:textId="77777777" w:rsidR="00D42E4B" w:rsidRDefault="00D42E4B" w:rsidP="00D42E4B">
      <w:pPr>
        <w:pStyle w:val="Compact"/>
        <w:numPr>
          <w:ilvl w:val="0"/>
          <w:numId w:val="5"/>
        </w:numPr>
      </w:pPr>
      <w:r>
        <w:rPr>
          <w:rFonts w:hint="eastAsia"/>
        </w:rPr>
        <w:t>高度：板上最高的部件是带金属支架的</w:t>
      </w:r>
      <w:r>
        <w:rPr>
          <w:rFonts w:hint="eastAsia"/>
        </w:rPr>
        <w:t>HDMI</w:t>
      </w:r>
      <w:r>
        <w:rPr>
          <w:rFonts w:hint="eastAsia"/>
        </w:rPr>
        <w:t>接口（高出</w:t>
      </w:r>
      <w:r>
        <w:rPr>
          <w:rFonts w:hint="eastAsia"/>
        </w:rPr>
        <w:t>PCB</w:t>
      </w:r>
      <w:r>
        <w:t xml:space="preserve"> 28 </w:t>
      </w:r>
      <w:r>
        <w:rPr>
          <w:rFonts w:hint="eastAsia"/>
        </w:rPr>
        <w:t>mm</w:t>
      </w:r>
      <w:r>
        <w:rPr>
          <w:rFonts w:hint="eastAsia"/>
        </w:rPr>
        <w:t>），风扇散热器高</w:t>
      </w:r>
      <w:r>
        <w:rPr>
          <w:rFonts w:hint="eastAsia"/>
        </w:rPr>
        <w:t>20.5</w:t>
      </w:r>
      <w:r>
        <w:t xml:space="preserve"> </w:t>
      </w:r>
      <w:r>
        <w:rPr>
          <w:rFonts w:hint="eastAsia"/>
        </w:rPr>
        <w:t>mm</w:t>
      </w:r>
      <w:r>
        <w:rPr>
          <w:rFonts w:hint="eastAsia"/>
        </w:rPr>
        <w:t>；顶盖下表面高出</w:t>
      </w:r>
      <w:r>
        <w:rPr>
          <w:rFonts w:hint="eastAsia"/>
        </w:rPr>
        <w:t>PCB</w:t>
      </w:r>
      <w:r>
        <w:rPr>
          <w:rFonts w:hint="eastAsia"/>
        </w:rPr>
        <w:t>上表面</w:t>
      </w:r>
      <w:r>
        <w:rPr>
          <w:rFonts w:hint="eastAsia"/>
        </w:rPr>
        <w:t>31.4</w:t>
      </w:r>
      <w:r>
        <w:t xml:space="preserve"> mm</w:t>
      </w:r>
      <w:r>
        <w:t>。</w:t>
      </w:r>
    </w:p>
    <w:p w14:paraId="16D51DD8" w14:textId="06752240" w:rsidR="00D42E4B" w:rsidRDefault="00885326" w:rsidP="00D42E4B">
      <w:pPr>
        <w:pStyle w:val="Compact"/>
        <w:numPr>
          <w:ilvl w:val="0"/>
          <w:numId w:val="5"/>
        </w:numPr>
      </w:pPr>
      <w:r>
        <w:rPr>
          <w:rFonts w:hint="eastAsia"/>
        </w:rPr>
        <w:t>天线：子卡的</w:t>
      </w:r>
      <w:r>
        <w:rPr>
          <w:rFonts w:hint="eastAsia"/>
        </w:rPr>
        <w:t>4</w:t>
      </w:r>
      <w:r>
        <w:rPr>
          <w:rFonts w:hint="eastAsia"/>
        </w:rPr>
        <w:t>个</w:t>
      </w:r>
      <w:r>
        <w:rPr>
          <w:rFonts w:hint="eastAsia"/>
        </w:rPr>
        <w:t>SMA</w:t>
      </w:r>
      <w:r>
        <w:rPr>
          <w:rFonts w:hint="eastAsia"/>
        </w:rPr>
        <w:t>接口从前侧板的通槽伸出，天线直接接在子卡上，不经过转接线；通槽向上开口，由顶盖封闭。</w:t>
      </w:r>
    </w:p>
    <w:p w14:paraId="08E6975A" w14:textId="77777777" w:rsidR="00D42E4B" w:rsidRDefault="00D42E4B" w:rsidP="00D42E4B">
      <w:pPr>
        <w:pStyle w:val="Compact"/>
        <w:numPr>
          <w:ilvl w:val="0"/>
          <w:numId w:val="5"/>
        </w:numPr>
      </w:pPr>
      <w:r>
        <w:rPr>
          <w:rFonts w:hint="eastAsia"/>
        </w:rPr>
        <w:t>接口：开发板边缘的接口全部开孔（图</w:t>
      </w:r>
      <w:r>
        <w:rPr>
          <w:rFonts w:hint="eastAsia"/>
        </w:rPr>
        <w:t>2-2(c)</w:t>
      </w:r>
      <w:r>
        <w:rPr>
          <w:rFonts w:hint="eastAsia"/>
        </w:rPr>
        <w:t>），开孔四周留约</w:t>
      </w:r>
      <w:r>
        <w:rPr>
          <w:rFonts w:hint="eastAsia"/>
        </w:rPr>
        <w:t>2</w:t>
      </w:r>
      <w:r>
        <w:t xml:space="preserve"> </w:t>
      </w:r>
      <w:r>
        <w:rPr>
          <w:rFonts w:hint="eastAsia"/>
        </w:rPr>
        <w:t>mm</w:t>
      </w:r>
      <w:r>
        <w:rPr>
          <w:rFonts w:hint="eastAsia"/>
        </w:rPr>
        <w:t>余量。后侧板相邻的开孔合并成一个台阶形开口，不留过窄的隔条；右侧板的电源插座和电源开关合用一个开口，留出插头卡扣和手指操作的空间。</w:t>
      </w:r>
    </w:p>
    <w:p w14:paraId="11490DCC" w14:textId="77777777" w:rsidR="00D42E4B" w:rsidRDefault="00D42E4B" w:rsidP="00D42E4B">
      <w:pPr>
        <w:pStyle w:val="Compact"/>
        <w:numPr>
          <w:ilvl w:val="0"/>
          <w:numId w:val="5"/>
        </w:numPr>
      </w:pPr>
      <w:r>
        <w:rPr>
          <w:rFonts w:hint="eastAsia"/>
        </w:rPr>
        <w:t>散热：顶盖在风扇正上方开</w:t>
      </w:r>
      <w:r>
        <w:rPr>
          <w:rFonts w:hint="eastAsia"/>
        </w:rPr>
        <w:t>55</w:t>
      </w:r>
      <w:r>
        <w:rPr>
          <w:rFonts w:hint="eastAsia"/>
        </w:rPr>
        <w:t>个直径</w:t>
      </w:r>
      <w:r>
        <w:rPr>
          <w:rFonts w:hint="eastAsia"/>
        </w:rPr>
        <w:t>5</w:t>
      </w:r>
      <w:r>
        <w:t xml:space="preserve"> </w:t>
      </w:r>
      <w:r>
        <w:rPr>
          <w:rFonts w:hint="eastAsia"/>
        </w:rPr>
        <w:t>mm</w:t>
      </w:r>
      <w:r>
        <w:rPr>
          <w:rFonts w:hint="eastAsia"/>
        </w:rPr>
        <w:t>的蜂窝孔作为进风口，左、右、前三面的散热缝作为出风口。</w:t>
      </w:r>
    </w:p>
    <w:p w14:paraId="3AA30421" w14:textId="2DADC9F5" w:rsidR="00D42E4B" w:rsidRDefault="00885326" w:rsidP="00D42E4B">
      <w:pPr>
        <w:pStyle w:val="Compact"/>
        <w:numPr>
          <w:ilvl w:val="0"/>
          <w:numId w:val="5"/>
        </w:numPr>
      </w:pPr>
      <w:r>
        <w:rPr>
          <w:rFonts w:hint="eastAsia"/>
        </w:rPr>
        <w:t>顶盖固定：底壳四个内角各有一根直径</w:t>
      </w:r>
      <w:r>
        <w:rPr>
          <w:rFonts w:hint="eastAsia"/>
        </w:rPr>
        <w:t>7 mm</w:t>
      </w:r>
      <w:r>
        <w:rPr>
          <w:rFonts w:hint="eastAsia"/>
        </w:rPr>
        <w:t>的立柱，顶盖用</w:t>
      </w:r>
      <w:r>
        <w:rPr>
          <w:rFonts w:hint="eastAsia"/>
        </w:rPr>
        <w:t>M3</w:t>
      </w:r>
      <w:r>
        <w:rPr>
          <w:rFonts w:hint="eastAsia"/>
        </w:rPr>
        <w:t>螺丝固定，立柱不遮挡开发板的安装孔。</w:t>
      </w:r>
    </w:p>
    <w:p w14:paraId="0A3C6B96" w14:textId="77777777" w:rsidR="007E785D" w:rsidRDefault="00E049A8">
      <w:pPr>
        <w:pStyle w:val="3"/>
      </w:pPr>
      <w:r>
        <w:t xml:space="preserve">2.2.3 </w:t>
      </w:r>
      <w:r>
        <w:rPr>
          <w:rFonts w:hint="eastAsia"/>
        </w:rPr>
        <w:t>电路各模块介绍</w:t>
      </w:r>
    </w:p>
    <w:p w14:paraId="4AF81B0E" w14:textId="77777777" w:rsidR="007E785D" w:rsidRDefault="00E049A8">
      <w:pPr>
        <w:pStyle w:val="FirstParagraph"/>
      </w:pPr>
      <w:r>
        <w:rPr>
          <w:rFonts w:hint="eastAsia"/>
        </w:rPr>
        <w:t>PL</w:t>
      </w:r>
      <w:r>
        <w:rPr>
          <w:rFonts w:hint="eastAsia"/>
        </w:rPr>
        <w:t>中的电路按功能分为六部分：</w:t>
      </w:r>
    </w:p>
    <w:p w14:paraId="2B32BF74" w14:textId="77777777" w:rsidR="007E785D" w:rsidRDefault="00E049A8">
      <w:pPr>
        <w:pStyle w:val="Compact"/>
        <w:numPr>
          <w:ilvl w:val="0"/>
          <w:numId w:val="13"/>
        </w:numPr>
      </w:pPr>
      <w:r>
        <w:rPr>
          <w:rFonts w:hint="eastAsia"/>
        </w:rPr>
        <w:t>DeepJSCC-Q</w:t>
      </w:r>
      <w:r>
        <w:rPr>
          <w:rFonts w:hint="eastAsia"/>
        </w:rPr>
        <w:t>编码器与解码器（</w:t>
      </w:r>
      <w:r>
        <w:rPr>
          <w:rFonts w:hint="eastAsia"/>
        </w:rPr>
        <w:t>2.2.3.1</w:t>
      </w:r>
      <w:r>
        <w:rPr>
          <w:rFonts w:hint="eastAsia"/>
        </w:rPr>
        <w:t>节）：编码器把</w:t>
      </w:r>
      <w:r>
        <w:rPr>
          <w:rFonts w:hint="eastAsia"/>
        </w:rPr>
        <w:t>256</w:t>
      </w:r>
      <w:r>
        <w:rPr>
          <w:rFonts w:hint="eastAsia"/>
        </w:rPr>
        <w:t>×</w:t>
      </w:r>
      <w:r>
        <w:rPr>
          <w:rFonts w:hint="eastAsia"/>
        </w:rPr>
        <w:t>256</w:t>
      </w:r>
      <w:r>
        <w:t xml:space="preserve"> </w:t>
      </w:r>
      <w:r>
        <w:rPr>
          <w:rFonts w:hint="eastAsia"/>
        </w:rPr>
        <w:t>RGB</w:t>
      </w:r>
      <w:r>
        <w:rPr>
          <w:rFonts w:hint="eastAsia"/>
        </w:rPr>
        <w:t>图像映射为</w:t>
      </w:r>
      <w:r>
        <w:rPr>
          <w:rFonts w:hint="eastAsia"/>
        </w:rPr>
        <w:t>32,768</w:t>
      </w:r>
      <w:r>
        <w:rPr>
          <w:rFonts w:hint="eastAsia"/>
        </w:rPr>
        <w:t>个</w:t>
      </w:r>
      <w:r>
        <w:rPr>
          <w:rFonts w:hint="eastAsia"/>
        </w:rPr>
        <w:t>64QAM</w:t>
      </w:r>
      <w:r>
        <w:rPr>
          <w:rFonts w:hint="eastAsia"/>
        </w:rPr>
        <w:t>符号，浅层解码器把均衡后的软符号重建为图像，均为逐层流水的整数运算；</w:t>
      </w:r>
    </w:p>
    <w:p w14:paraId="54E79709" w14:textId="77777777" w:rsidR="007E785D" w:rsidRDefault="00E049A8">
      <w:pPr>
        <w:pStyle w:val="Compact"/>
        <w:numPr>
          <w:ilvl w:val="0"/>
          <w:numId w:val="13"/>
        </w:numPr>
      </w:pPr>
      <w:r>
        <w:rPr>
          <w:rFonts w:hint="eastAsia"/>
        </w:rPr>
        <w:t>OFDM</w:t>
      </w:r>
      <w:r>
        <w:rPr>
          <w:rFonts w:hint="eastAsia"/>
        </w:rPr>
        <w:t>发射链（</w:t>
      </w:r>
      <w:r>
        <w:rPr>
          <w:rFonts w:hint="eastAsia"/>
        </w:rPr>
        <w:t>2.2.3.2</w:t>
      </w:r>
      <w:r>
        <w:rPr>
          <w:rFonts w:hint="eastAsia"/>
        </w:rPr>
        <w:t>节）：对符号流做</w:t>
      </w:r>
      <w:r>
        <w:rPr>
          <w:rFonts w:hint="eastAsia"/>
        </w:rPr>
        <w:t>PN</w:t>
      </w:r>
      <w:r>
        <w:rPr>
          <w:rFonts w:hint="eastAsia"/>
        </w:rPr>
        <w:t>扰码、插导频、</w:t>
      </w:r>
      <w:r>
        <w:rPr>
          <w:rFonts w:hint="eastAsia"/>
        </w:rPr>
        <w:t>IFFT</w:t>
      </w:r>
      <w:r>
        <w:rPr>
          <w:rFonts w:hint="eastAsia"/>
        </w:rPr>
        <w:t>和功率回退，加上前导，形成</w:t>
      </w:r>
      <w:r>
        <w:rPr>
          <w:rFonts w:hint="eastAsia"/>
        </w:rPr>
        <w:t>20</w:t>
      </w:r>
      <w:r>
        <w:t xml:space="preserve"> </w:t>
      </w:r>
      <w:r>
        <w:rPr>
          <w:rFonts w:hint="eastAsia"/>
        </w:rPr>
        <w:t>MSPS</w:t>
      </w:r>
      <w:r>
        <w:rPr>
          <w:rFonts w:hint="eastAsia"/>
        </w:rPr>
        <w:t>的基带帧；</w:t>
      </w:r>
    </w:p>
    <w:p w14:paraId="539A2290" w14:textId="77777777" w:rsidR="007E785D" w:rsidRDefault="00E049A8">
      <w:pPr>
        <w:pStyle w:val="Compact"/>
        <w:numPr>
          <w:ilvl w:val="0"/>
          <w:numId w:val="13"/>
        </w:numPr>
      </w:pPr>
      <w:r>
        <w:rPr>
          <w:rFonts w:hint="eastAsia"/>
        </w:rPr>
        <w:t>OFDM</w:t>
      </w:r>
      <w:r>
        <w:rPr>
          <w:rFonts w:hint="eastAsia"/>
        </w:rPr>
        <w:t>接收链（</w:t>
      </w:r>
      <w:r>
        <w:rPr>
          <w:rFonts w:hint="eastAsia"/>
        </w:rPr>
        <w:t>2.2.3.3</w:t>
      </w:r>
      <w:r>
        <w:rPr>
          <w:rFonts w:hint="eastAsia"/>
        </w:rPr>
        <w:t>节）：完成帧检测与载波频偏纠正、</w:t>
      </w:r>
      <w:r>
        <w:rPr>
          <w:rFonts w:hint="eastAsia"/>
        </w:rPr>
        <w:t>LTF</w:t>
      </w:r>
      <w:r>
        <w:rPr>
          <w:rFonts w:hint="eastAsia"/>
        </w:rPr>
        <w:t>精定时、信道估计与均衡、</w:t>
      </w:r>
      <w:r>
        <w:rPr>
          <w:rFonts w:hint="eastAsia"/>
        </w:rPr>
        <w:t>SFO</w:t>
      </w:r>
      <w:r>
        <w:rPr>
          <w:rFonts w:hint="eastAsia"/>
        </w:rPr>
        <w:t>与</w:t>
      </w:r>
      <w:r>
        <w:rPr>
          <w:rFonts w:hint="eastAsia"/>
        </w:rPr>
        <w:t>CPE</w:t>
      </w:r>
      <w:r>
        <w:rPr>
          <w:rFonts w:hint="eastAsia"/>
        </w:rPr>
        <w:t>跟踪，输出连续的</w:t>
      </w:r>
      <w:r>
        <w:rPr>
          <w:rFonts w:hint="eastAsia"/>
        </w:rPr>
        <w:t>I/Q</w:t>
      </w:r>
      <w:r>
        <w:rPr>
          <w:rFonts w:hint="eastAsia"/>
        </w:rPr>
        <w:t>软符号；</w:t>
      </w:r>
    </w:p>
    <w:p w14:paraId="5B2CD689" w14:textId="77777777" w:rsidR="007E785D" w:rsidRDefault="00E049A8">
      <w:pPr>
        <w:pStyle w:val="Compact"/>
        <w:numPr>
          <w:ilvl w:val="0"/>
          <w:numId w:val="13"/>
        </w:numPr>
      </w:pPr>
      <w:r>
        <w:rPr>
          <w:rFonts w:hint="eastAsia"/>
        </w:rPr>
        <w:t>帧缓存与跨时钟域（</w:t>
      </w:r>
      <w:r>
        <w:rPr>
          <w:rFonts w:hint="eastAsia"/>
        </w:rPr>
        <w:t>2.2.3.4</w:t>
      </w:r>
      <w:r>
        <w:rPr>
          <w:rFonts w:hint="eastAsia"/>
        </w:rPr>
        <w:t>节）：吸收神经网络与</w:t>
      </w:r>
      <w:r>
        <w:rPr>
          <w:rFonts w:hint="eastAsia"/>
        </w:rPr>
        <w:t>20</w:t>
      </w:r>
      <w:r>
        <w:t xml:space="preserve"> </w:t>
      </w:r>
      <w:r>
        <w:rPr>
          <w:rFonts w:hint="eastAsia"/>
        </w:rPr>
        <w:t>MSPS</w:t>
      </w:r>
      <w:r>
        <w:rPr>
          <w:rFonts w:hint="eastAsia"/>
        </w:rPr>
        <w:t>采样流之间的速率差，并在各时钟域之间传递数据；</w:t>
      </w:r>
    </w:p>
    <w:p w14:paraId="622F3902" w14:textId="77777777" w:rsidR="007E785D" w:rsidRDefault="00E049A8">
      <w:pPr>
        <w:pStyle w:val="Compact"/>
        <w:numPr>
          <w:ilvl w:val="0"/>
          <w:numId w:val="13"/>
        </w:numPr>
      </w:pPr>
      <w:r>
        <w:rPr>
          <w:rFonts w:hint="eastAsia"/>
        </w:rPr>
        <w:t>AD9361</w:t>
      </w:r>
      <w:r>
        <w:rPr>
          <w:rFonts w:hint="eastAsia"/>
        </w:rPr>
        <w:t>接口与射频控制（</w:t>
      </w:r>
      <w:r>
        <w:rPr>
          <w:rFonts w:hint="eastAsia"/>
        </w:rPr>
        <w:t>2.2.3.5</w:t>
      </w:r>
      <w:r>
        <w:rPr>
          <w:rFonts w:hint="eastAsia"/>
        </w:rPr>
        <w:t>节）：</w:t>
      </w:r>
      <w:r>
        <w:rPr>
          <w:rFonts w:hint="eastAsia"/>
        </w:rPr>
        <w:t>LVDS</w:t>
      </w:r>
      <w:r>
        <w:rPr>
          <w:rFonts w:hint="eastAsia"/>
        </w:rPr>
        <w:t>数据收发、</w:t>
      </w:r>
      <w:r>
        <w:rPr>
          <w:rFonts w:hint="eastAsia"/>
        </w:rPr>
        <w:t>SPI</w:t>
      </w:r>
      <w:r>
        <w:rPr>
          <w:rFonts w:hint="eastAsia"/>
        </w:rPr>
        <w:t>配置与</w:t>
      </w:r>
      <w:r>
        <w:rPr>
          <w:rFonts w:hint="eastAsia"/>
        </w:rPr>
        <w:t>TX</w:t>
      </w:r>
      <w:r>
        <w:rPr>
          <w:rFonts w:hint="eastAsia"/>
        </w:rPr>
        <w:t>正交校准相位扫描；</w:t>
      </w:r>
    </w:p>
    <w:p w14:paraId="48AAE981" w14:textId="77777777" w:rsidR="007E785D" w:rsidRDefault="00E049A8">
      <w:pPr>
        <w:pStyle w:val="Compact"/>
        <w:numPr>
          <w:ilvl w:val="0"/>
          <w:numId w:val="13"/>
        </w:numPr>
      </w:pPr>
      <w:r>
        <w:rPr>
          <w:rFonts w:hint="eastAsia"/>
        </w:rPr>
        <w:t>SSCC</w:t>
      </w:r>
      <w:r>
        <w:rPr>
          <w:rFonts w:hint="eastAsia"/>
        </w:rPr>
        <w:t>基线链路（</w:t>
      </w:r>
      <w:r>
        <w:rPr>
          <w:rFonts w:hint="eastAsia"/>
        </w:rPr>
        <w:t>2.2.3.6</w:t>
      </w:r>
      <w:r>
        <w:rPr>
          <w:rFonts w:hint="eastAsia"/>
        </w:rPr>
        <w:t>节）：发送端的扰码、</w:t>
      </w:r>
      <w:r>
        <w:rPr>
          <w:rFonts w:hint="eastAsia"/>
        </w:rPr>
        <w:t>LDPC</w:t>
      </w:r>
      <w:r>
        <w:rPr>
          <w:rFonts w:hint="eastAsia"/>
        </w:rPr>
        <w:t>编码与</w:t>
      </w:r>
      <w:r>
        <w:rPr>
          <w:rFonts w:hint="eastAsia"/>
        </w:rPr>
        <w:t>64QAM</w:t>
      </w:r>
      <w:r>
        <w:rPr>
          <w:rFonts w:hint="eastAsia"/>
        </w:rPr>
        <w:t>映射，接收端的软解映射与</w:t>
      </w:r>
      <w:r>
        <w:rPr>
          <w:rFonts w:hint="eastAsia"/>
        </w:rPr>
        <w:t>LDPC</w:t>
      </w:r>
      <w:r>
        <w:rPr>
          <w:rFonts w:hint="eastAsia"/>
        </w:rPr>
        <w:t>译码。</w:t>
      </w:r>
    </w:p>
    <w:p w14:paraId="5FCCC34B" w14:textId="77777777" w:rsidR="007E785D" w:rsidRDefault="00E049A8">
      <w:pPr>
        <w:pStyle w:val="FirstParagraph"/>
      </w:pPr>
      <w:r>
        <w:rPr>
          <w:rFonts w:hint="eastAsia"/>
        </w:rPr>
        <w:t>其中第三方内容只有以下几项，其余</w:t>
      </w:r>
      <w:r>
        <w:rPr>
          <w:rFonts w:hint="eastAsia"/>
        </w:rPr>
        <w:t>RTL</w:t>
      </w:r>
      <w:r>
        <w:rPr>
          <w:rFonts w:hint="eastAsia"/>
        </w:rPr>
        <w:t>均为本作品自行设计：</w:t>
      </w:r>
    </w:p>
    <w:p w14:paraId="4D6CEE62" w14:textId="77777777" w:rsidR="007E785D" w:rsidRDefault="00E049A8">
      <w:pPr>
        <w:pStyle w:val="Compact"/>
        <w:numPr>
          <w:ilvl w:val="0"/>
          <w:numId w:val="14"/>
        </w:numPr>
      </w:pPr>
      <w:r>
        <w:rPr>
          <w:rFonts w:hint="eastAsia"/>
        </w:rPr>
        <w:t>AD9361</w:t>
      </w:r>
      <w:r>
        <w:rPr>
          <w:rFonts w:hint="eastAsia"/>
        </w:rPr>
        <w:t>的</w:t>
      </w:r>
      <w:r>
        <w:rPr>
          <w:rFonts w:hint="eastAsia"/>
        </w:rPr>
        <w:t>LVDS</w:t>
      </w:r>
      <w:r>
        <w:rPr>
          <w:rFonts w:hint="eastAsia"/>
        </w:rPr>
        <w:t>数据接口</w:t>
      </w:r>
      <w:r>
        <w:rPr>
          <w:rStyle w:val="VerbatimChar"/>
        </w:rPr>
        <w:t>ad9361_lvds_mode.v</w:t>
      </w:r>
      <w:r>
        <w:rPr>
          <w:rFonts w:hint="eastAsia"/>
        </w:rPr>
        <w:t>，源自</w:t>
      </w:r>
      <w:r>
        <w:rPr>
          <w:rFonts w:hint="eastAsia"/>
        </w:rPr>
        <w:t>ADI</w:t>
      </w:r>
      <w:r>
        <w:t xml:space="preserve"> </w:t>
      </w:r>
      <w:r>
        <w:rPr>
          <w:rFonts w:hint="eastAsia"/>
        </w:rPr>
        <w:t>HDL[17]</w:t>
      </w:r>
      <w:r>
        <w:rPr>
          <w:rFonts w:hint="eastAsia"/>
        </w:rPr>
        <w:t>，改为</w:t>
      </w:r>
      <w:r>
        <w:rPr>
          <w:rFonts w:hint="eastAsia"/>
        </w:rPr>
        <w:t>PYNQ-ZU</w:t>
      </w:r>
      <w:r>
        <w:rPr>
          <w:rFonts w:hint="eastAsia"/>
        </w:rPr>
        <w:t>引脚与</w:t>
      </w:r>
      <w:r>
        <w:rPr>
          <w:rFonts w:hint="eastAsia"/>
        </w:rPr>
        <w:t>1R1T</w:t>
      </w:r>
      <w:r>
        <w:rPr>
          <w:rFonts w:hint="eastAsia"/>
        </w:rPr>
        <w:t>模式；</w:t>
      </w:r>
    </w:p>
    <w:p w14:paraId="67021325" w14:textId="77777777" w:rsidR="007E785D" w:rsidRDefault="00E049A8">
      <w:pPr>
        <w:pStyle w:val="Compact"/>
        <w:numPr>
          <w:ilvl w:val="0"/>
          <w:numId w:val="14"/>
        </w:numPr>
      </w:pPr>
      <w:r>
        <w:rPr>
          <w:rFonts w:hint="eastAsia"/>
        </w:rPr>
        <w:t>AD9361</w:t>
      </w:r>
      <w:r>
        <w:rPr>
          <w:rFonts w:hint="eastAsia"/>
        </w:rPr>
        <w:t>的</w:t>
      </w:r>
      <w:r>
        <w:rPr>
          <w:rFonts w:hint="eastAsia"/>
        </w:rPr>
        <w:t>SPI</w:t>
      </w:r>
      <w:r>
        <w:rPr>
          <w:rFonts w:hint="eastAsia"/>
        </w:rPr>
        <w:t>主机</w:t>
      </w:r>
      <w:r>
        <w:rPr>
          <w:rStyle w:val="VerbatimChar"/>
        </w:rPr>
        <w:t>ad9361_spi.v</w:t>
      </w:r>
      <w:r>
        <w:rPr>
          <w:rFonts w:hint="eastAsia"/>
        </w:rPr>
        <w:t>与初始化序列执行器</w:t>
      </w:r>
      <w:r>
        <w:rPr>
          <w:rStyle w:val="VerbatimChar"/>
        </w:rPr>
        <w:t>ad9361_config.v</w:t>
      </w:r>
      <w:r>
        <w:rPr>
          <w:rFonts w:hint="eastAsia"/>
        </w:rPr>
        <w:t>，源自</w:t>
      </w:r>
      <w:r>
        <w:rPr>
          <w:rFonts w:hint="eastAsia"/>
        </w:rPr>
        <w:t>lzk2211</w:t>
      </w:r>
      <w:r>
        <w:rPr>
          <w:rFonts w:hint="eastAsia"/>
        </w:rPr>
        <w:t>的</w:t>
      </w:r>
      <w:r>
        <w:rPr>
          <w:rFonts w:hint="eastAsia"/>
        </w:rPr>
        <w:t>Zedboard_AD9361_radar</w:t>
      </w:r>
      <w:r>
        <w:rPr>
          <w:rFonts w:hint="eastAsia"/>
        </w:rPr>
        <w:t>工程</w:t>
      </w:r>
      <w:r>
        <w:rPr>
          <w:rFonts w:hint="eastAsia"/>
        </w:rPr>
        <w:t>[16]</w:t>
      </w:r>
      <w:r>
        <w:rPr>
          <w:rFonts w:hint="eastAsia"/>
        </w:rPr>
        <w:t>，经原作者同意以</w:t>
      </w:r>
      <w:r>
        <w:rPr>
          <w:rFonts w:hint="eastAsia"/>
        </w:rPr>
        <w:t>MIT</w:t>
      </w:r>
      <w:r>
        <w:rPr>
          <w:rFonts w:hint="eastAsia"/>
        </w:rPr>
        <w:t>许可再发布，本作品修正了其握手错误（</w:t>
      </w:r>
      <w:r>
        <w:rPr>
          <w:rFonts w:hint="eastAsia"/>
        </w:rPr>
        <w:t>2.2.3.5</w:t>
      </w:r>
      <w:r>
        <w:rPr>
          <w:rFonts w:hint="eastAsia"/>
        </w:rPr>
        <w:t>节）；</w:t>
      </w:r>
    </w:p>
    <w:p w14:paraId="55A561B5" w14:textId="77777777" w:rsidR="007E785D" w:rsidRDefault="00E049A8">
      <w:pPr>
        <w:pStyle w:val="Compact"/>
        <w:numPr>
          <w:ilvl w:val="0"/>
          <w:numId w:val="14"/>
        </w:numPr>
      </w:pPr>
      <w:r>
        <w:rPr>
          <w:rFonts w:hint="eastAsia"/>
        </w:rPr>
        <w:t>AD9361</w:t>
      </w:r>
      <w:r>
        <w:rPr>
          <w:rFonts w:hint="eastAsia"/>
        </w:rPr>
        <w:t>的初始化寄存器序列，由</w:t>
      </w:r>
      <w:r>
        <w:rPr>
          <w:rFonts w:hint="eastAsia"/>
        </w:rPr>
        <w:t>ADI</w:t>
      </w:r>
      <w:r>
        <w:rPr>
          <w:rFonts w:hint="eastAsia"/>
        </w:rPr>
        <w:t>配置工具生成；</w:t>
      </w:r>
    </w:p>
    <w:p w14:paraId="44A252D7" w14:textId="77777777" w:rsidR="007E785D" w:rsidRDefault="00E049A8">
      <w:pPr>
        <w:pStyle w:val="Compact"/>
        <w:numPr>
          <w:ilvl w:val="0"/>
          <w:numId w:val="14"/>
        </w:numPr>
      </w:pPr>
      <w:r>
        <w:rPr>
          <w:rFonts w:hint="eastAsia"/>
        </w:rPr>
        <w:t>Vivado</w:t>
      </w:r>
      <w:r>
        <w:rPr>
          <w:rFonts w:hint="eastAsia"/>
        </w:rPr>
        <w:t>自带</w:t>
      </w:r>
      <w:r>
        <w:rPr>
          <w:rFonts w:hint="eastAsia"/>
        </w:rPr>
        <w:t>IP</w:t>
      </w:r>
      <w:r>
        <w:rPr>
          <w:rFonts w:hint="eastAsia"/>
        </w:rPr>
        <w:t>：</w:t>
      </w:r>
      <w:r>
        <w:rPr>
          <w:rFonts w:hint="eastAsia"/>
        </w:rPr>
        <w:t>FFT</w:t>
      </w:r>
      <w:r>
        <w:rPr>
          <w:rFonts w:hint="eastAsia"/>
        </w:rPr>
        <w:t>、</w:t>
      </w:r>
      <w:r>
        <w:rPr>
          <w:rFonts w:hint="eastAsia"/>
        </w:rPr>
        <w:t>FIR</w:t>
      </w:r>
      <w:r>
        <w:t xml:space="preserve"> Compiler</w:t>
      </w:r>
      <w:r>
        <w:t>、</w:t>
      </w:r>
      <w:r>
        <w:t>CORDIC</w:t>
      </w:r>
      <w:r>
        <w:t>、</w:t>
      </w:r>
      <w:r>
        <w:t xml:space="preserve">DDS </w:t>
      </w:r>
      <w:r>
        <w:rPr>
          <w:rFonts w:hint="eastAsia"/>
        </w:rPr>
        <w:t>Compiler</w:t>
      </w:r>
      <w:r>
        <w:rPr>
          <w:rFonts w:hint="eastAsia"/>
        </w:rPr>
        <w:t>、除法器、</w:t>
      </w:r>
      <w:r>
        <w:rPr>
          <w:rFonts w:hint="eastAsia"/>
        </w:rPr>
        <w:t>XPM</w:t>
      </w:r>
      <w:r>
        <w:t xml:space="preserve"> </w:t>
      </w:r>
      <w:r>
        <w:rPr>
          <w:rFonts w:hint="eastAsia"/>
        </w:rPr>
        <w:t>FIFO</w:t>
      </w:r>
      <w:r>
        <w:rPr>
          <w:rFonts w:hint="eastAsia"/>
        </w:rPr>
        <w:t>与时钟向导。</w:t>
      </w:r>
    </w:p>
    <w:p w14:paraId="2250E623" w14:textId="77777777" w:rsidR="007E785D" w:rsidRDefault="00E049A8">
      <w:pPr>
        <w:pStyle w:val="4"/>
      </w:pPr>
      <w:bookmarkStart w:id="20" w:name="deepjscc-q编码器与解码器"/>
      <w:r>
        <w:t xml:space="preserve">2.2.3.1 </w:t>
      </w:r>
      <w:r>
        <w:rPr>
          <w:rFonts w:hint="eastAsia"/>
        </w:rPr>
        <w:t>DeepJSCC-Q</w:t>
      </w:r>
      <w:r>
        <w:rPr>
          <w:rFonts w:hint="eastAsia"/>
        </w:rPr>
        <w:t>编码器与解码器</w:t>
      </w:r>
    </w:p>
    <w:p w14:paraId="14999300" w14:textId="77777777" w:rsidR="007E785D" w:rsidRDefault="00E049A8">
      <w:pPr>
        <w:pStyle w:val="5"/>
      </w:pPr>
      <w:bookmarkStart w:id="21" w:name="神经网络结构与rtl实现方式"/>
      <w:r>
        <w:rPr>
          <w:rFonts w:hint="eastAsia"/>
        </w:rPr>
        <w:t>（</w:t>
      </w:r>
      <w:r>
        <w:rPr>
          <w:rFonts w:hint="eastAsia"/>
        </w:rPr>
        <w:t>1</w:t>
      </w:r>
      <w:r>
        <w:rPr>
          <w:rFonts w:hint="eastAsia"/>
        </w:rPr>
        <w:t>）神经网络结构与</w:t>
      </w:r>
      <w:r>
        <w:rPr>
          <w:rFonts w:hint="eastAsia"/>
        </w:rPr>
        <w:t>RTL</w:t>
      </w:r>
      <w:r>
        <w:rPr>
          <w:rFonts w:hint="eastAsia"/>
        </w:rPr>
        <w:t>实现方式</w:t>
      </w:r>
    </w:p>
    <w:p w14:paraId="62A92903" w14:textId="54991617" w:rsidR="007E785D" w:rsidRDefault="00E049A8">
      <w:pPr>
        <w:pStyle w:val="FirstParagraph"/>
      </w:pPr>
      <w:r>
        <w:rPr>
          <w:rFonts w:hint="eastAsia"/>
        </w:rPr>
        <w:t>神经网络结构见</w:t>
      </w:r>
      <w:r w:rsidR="00D42E4B">
        <w:rPr>
          <w:rFonts w:hint="eastAsia"/>
        </w:rPr>
        <w:t>图</w:t>
      </w:r>
      <w:r w:rsidR="00D42E4B">
        <w:rPr>
          <w:rFonts w:hint="eastAsia"/>
        </w:rPr>
        <w:t>2-3</w:t>
      </w:r>
      <w:r>
        <w:rPr>
          <w:rFonts w:hint="eastAsia"/>
        </w:rPr>
        <w:t>。编码器按</w:t>
      </w:r>
      <w:r>
        <w:rPr>
          <w:rFonts w:hint="eastAsia"/>
        </w:rPr>
        <w:t>DeepJSCC-Q</w:t>
      </w:r>
      <w:r>
        <w:rPr>
          <w:rFonts w:hint="eastAsia"/>
        </w:rPr>
        <w:t>期刊版</w:t>
      </w:r>
      <w:r>
        <w:rPr>
          <w:rFonts w:hint="eastAsia"/>
        </w:rPr>
        <w:t>[2]</w:t>
      </w:r>
      <w:r>
        <w:rPr>
          <w:rFonts w:hint="eastAsia"/>
        </w:rPr>
        <w:t>的结构实现，由</w:t>
      </w:r>
      <w:r>
        <w:rPr>
          <w:rFonts w:hint="eastAsia"/>
        </w:rPr>
        <w:t>9</w:t>
      </w:r>
      <w:r>
        <w:rPr>
          <w:rFonts w:hint="eastAsia"/>
        </w:rPr>
        <w:t>个块组成，把</w:t>
      </w:r>
      <w:r>
        <w:rPr>
          <w:rFonts w:hint="eastAsia"/>
        </w:rPr>
        <w:t>256</w:t>
      </w:r>
      <w:r>
        <w:rPr>
          <w:rFonts w:hint="eastAsia"/>
        </w:rPr>
        <w:t>×</w:t>
      </w:r>
      <w:r>
        <w:rPr>
          <w:rFonts w:hint="eastAsia"/>
        </w:rPr>
        <w:t>256</w:t>
      </w:r>
      <w:r>
        <w:rPr>
          <w:rFonts w:hint="eastAsia"/>
        </w:rPr>
        <w:t>×</w:t>
      </w:r>
      <w:r>
        <w:rPr>
          <w:rFonts w:hint="eastAsia"/>
        </w:rPr>
        <w:t>3</w:t>
      </w:r>
      <w:r>
        <w:rPr>
          <w:rFonts w:hint="eastAsia"/>
        </w:rPr>
        <w:t>图像映射为</w:t>
      </w:r>
      <w:r>
        <w:rPr>
          <w:rFonts w:hint="eastAsia"/>
        </w:rPr>
        <w:t>64</w:t>
      </w:r>
      <w:r>
        <w:rPr>
          <w:rFonts w:hint="eastAsia"/>
        </w:rPr>
        <w:t>×</w:t>
      </w:r>
      <w:r>
        <w:rPr>
          <w:rFonts w:hint="eastAsia"/>
        </w:rPr>
        <w:t>64</w:t>
      </w:r>
      <w:r>
        <w:rPr>
          <w:rFonts w:hint="eastAsia"/>
        </w:rPr>
        <w:t>×</w:t>
      </w:r>
      <w:r>
        <w:rPr>
          <w:rFonts w:hint="eastAsia"/>
        </w:rPr>
        <w:t>16</w:t>
      </w:r>
      <w:r>
        <w:rPr>
          <w:rFonts w:hint="eastAsia"/>
        </w:rPr>
        <w:t>潜变量，共</w:t>
      </w:r>
      <w:r>
        <w:rPr>
          <w:rFonts w:hint="eastAsia"/>
        </w:rPr>
        <w:t>55</w:t>
      </w:r>
      <w:r>
        <w:rPr>
          <w:rFonts w:hint="eastAsia"/>
        </w:rPr>
        <w:t>个卷积算子，块的类型有</w:t>
      </w:r>
      <w:r>
        <w:rPr>
          <w:rFonts w:hint="eastAsia"/>
        </w:rPr>
        <w:t>RG</w:t>
      </w:r>
      <w:r>
        <w:rPr>
          <w:rFonts w:hint="eastAsia"/>
        </w:rPr>
        <w:t>（带</w:t>
      </w:r>
      <w:r>
        <w:rPr>
          <w:rFonts w:hint="eastAsia"/>
        </w:rPr>
        <w:t>GDN</w:t>
      </w:r>
      <w:r>
        <w:rPr>
          <w:rFonts w:hint="eastAsia"/>
        </w:rPr>
        <w:t>的残差块，可带步长</w:t>
      </w:r>
      <w:r>
        <w:rPr>
          <w:rFonts w:hint="eastAsia"/>
        </w:rPr>
        <w:t>2</w:t>
      </w:r>
      <w:r>
        <w:rPr>
          <w:rFonts w:hint="eastAsia"/>
        </w:rPr>
        <w:t>下采样）、</w:t>
      </w:r>
      <w:r>
        <w:rPr>
          <w:rFonts w:hint="eastAsia"/>
        </w:rPr>
        <w:t>RB</w:t>
      </w:r>
      <w:r>
        <w:rPr>
          <w:rFonts w:hint="eastAsia"/>
        </w:rPr>
        <w:t>（普通残差块）和</w:t>
      </w:r>
      <w:r>
        <w:rPr>
          <w:rFonts w:hint="eastAsia"/>
        </w:rPr>
        <w:t>ATT</w:t>
      </w:r>
      <w:r>
        <w:rPr>
          <w:rFonts w:hint="eastAsia"/>
        </w:rPr>
        <w:t>（注意力块</w:t>
      </w:r>
      <w:r>
        <w:rPr>
          <w:rFonts w:hint="eastAsia"/>
        </w:rPr>
        <w:t>[5]</w:t>
      </w:r>
      <w:r>
        <w:rPr>
          <w:rFonts w:hint="eastAsia"/>
        </w:rPr>
        <w:t>）。解码器采用与编码器不对称的浅层结构，由</w:t>
      </w:r>
      <w:r>
        <w:rPr>
          <w:rFonts w:hint="eastAsia"/>
        </w:rPr>
        <w:t>7</w:t>
      </w:r>
      <w:r>
        <w:rPr>
          <w:rFonts w:hint="eastAsia"/>
        </w:rPr>
        <w:t>个块组成，共</w:t>
      </w:r>
      <w:r>
        <w:rPr>
          <w:rFonts w:hint="eastAsia"/>
        </w:rPr>
        <w:t>12</w:t>
      </w:r>
      <w:r>
        <w:rPr>
          <w:rFonts w:hint="eastAsia"/>
        </w:rPr>
        <w:t>个卷积算子：入口是一个线性</w:t>
      </w:r>
      <w:r>
        <w:rPr>
          <w:rFonts w:hint="eastAsia"/>
        </w:rPr>
        <w:t>3</w:t>
      </w:r>
      <w:r>
        <w:rPr>
          <w:rFonts w:hint="eastAsia"/>
        </w:rPr>
        <w:t>×</w:t>
      </w:r>
      <w:r>
        <w:rPr>
          <w:rFonts w:hint="eastAsia"/>
        </w:rPr>
        <w:t>3</w:t>
      </w:r>
      <w:r>
        <w:rPr>
          <w:rFonts w:hint="eastAsia"/>
        </w:rPr>
        <w:t>卷积；之后是</w:t>
      </w:r>
      <w:r>
        <w:rPr>
          <w:rFonts w:hint="eastAsia"/>
        </w:rPr>
        <w:t>4</w:t>
      </w:r>
      <w:r>
        <w:rPr>
          <w:rFonts w:hint="eastAsia"/>
        </w:rPr>
        <w:t>个</w:t>
      </w:r>
      <w:r>
        <w:rPr>
          <w:rFonts w:hint="eastAsia"/>
        </w:rPr>
        <w:t>RP</w:t>
      </w:r>
      <w:r>
        <w:rPr>
          <w:rFonts w:hint="eastAsia"/>
        </w:rPr>
        <w:t>（激活函数为可学习分段线性函数</w:t>
      </w:r>
      <w:r>
        <w:rPr>
          <w:rFonts w:hint="eastAsia"/>
        </w:rPr>
        <w:t>PWL</w:t>
      </w:r>
      <w:r>
        <w:rPr>
          <w:rFonts w:hint="eastAsia"/>
        </w:rPr>
        <w:t>的残差块），全部工作在</w:t>
      </w:r>
      <w:r>
        <w:rPr>
          <w:rFonts w:hint="eastAsia"/>
        </w:rPr>
        <w:t>64</w:t>
      </w:r>
      <w:r>
        <w:rPr>
          <w:rFonts w:hint="eastAsia"/>
        </w:rPr>
        <w:t>×</w:t>
      </w:r>
      <w:r>
        <w:rPr>
          <w:rFonts w:hint="eastAsia"/>
        </w:rPr>
        <w:t>64</w:t>
      </w:r>
      <w:r>
        <w:rPr>
          <w:rFonts w:hint="eastAsia"/>
        </w:rPr>
        <w:t>的潜变量分辨率上；最后是两个</w:t>
      </w:r>
      <w:r>
        <w:rPr>
          <w:rFonts w:hint="eastAsia"/>
        </w:rPr>
        <w:t>UP</w:t>
      </w:r>
      <w:r>
        <w:rPr>
          <w:rFonts w:hint="eastAsia"/>
        </w:rPr>
        <w:t>（亚像素上采样块，</w:t>
      </w:r>
      <w:r>
        <w:rPr>
          <w:rFonts w:hint="eastAsia"/>
        </w:rPr>
        <w:t>3</w:t>
      </w:r>
      <w:r>
        <w:rPr>
          <w:rFonts w:hint="eastAsia"/>
        </w:rPr>
        <w:t>×</w:t>
      </w:r>
      <w:r>
        <w:rPr>
          <w:rFonts w:hint="eastAsia"/>
        </w:rPr>
        <w:t>3</w:t>
      </w:r>
      <w:r>
        <w:rPr>
          <w:rFonts w:hint="eastAsia"/>
        </w:rPr>
        <w:t>卷积输出</w:t>
      </w:r>
      <w:r>
        <w:rPr>
          <w:rFonts w:hint="eastAsia"/>
        </w:rPr>
        <w:t>4</w:t>
      </w:r>
      <w:r>
        <w:rPr>
          <w:rFonts w:hint="eastAsia"/>
        </w:rPr>
        <w:t>倍通道后接</w:t>
      </w:r>
      <w:r>
        <w:rPr>
          <w:rFonts w:hint="eastAsia"/>
        </w:rPr>
        <w:t>PixelShuffle[6]</w:t>
      </w:r>
      <w:r>
        <w:rPr>
          <w:rFonts w:hint="eastAsia"/>
        </w:rPr>
        <w:t>），第一个</w:t>
      </w:r>
      <w:r>
        <w:rPr>
          <w:rFonts w:hint="eastAsia"/>
        </w:rPr>
        <w:t>UP</w:t>
      </w:r>
      <w:r>
        <w:rPr>
          <w:rFonts w:hint="eastAsia"/>
        </w:rPr>
        <w:t>的主路接</w:t>
      </w:r>
      <w:r>
        <w:rPr>
          <w:rFonts w:hint="eastAsia"/>
        </w:rPr>
        <w:t>IGDN</w:t>
      </w:r>
      <w:r>
        <w:rPr>
          <w:rFonts w:hint="eastAsia"/>
        </w:rPr>
        <w:t>、旁路为线性，第二个</w:t>
      </w:r>
      <w:r>
        <w:rPr>
          <w:rFonts w:hint="eastAsia"/>
        </w:rPr>
        <w:t>UP</w:t>
      </w:r>
      <w:r>
        <w:rPr>
          <w:rFonts w:hint="eastAsia"/>
        </w:rPr>
        <w:t>后经</w:t>
      </w:r>
      <w:r>
        <w:rPr>
          <w:rFonts w:hint="eastAsia"/>
        </w:rPr>
        <w:t>sigmoid</w:t>
      </w:r>
      <w:r>
        <w:rPr>
          <w:rFonts w:hint="eastAsia"/>
        </w:rPr>
        <w:t>输出</w:t>
      </w:r>
      <w:r>
        <w:rPr>
          <w:rFonts w:hint="eastAsia"/>
        </w:rPr>
        <w:t>8</w:t>
      </w:r>
      <w:r>
        <w:rPr>
          <w:rFonts w:hint="eastAsia"/>
        </w:rPr>
        <w:t>位</w:t>
      </w:r>
      <w:r>
        <w:rPr>
          <w:rFonts w:hint="eastAsia"/>
        </w:rPr>
        <w:t>RGB</w:t>
      </w:r>
      <w:r>
        <w:rPr>
          <w:rFonts w:hint="eastAsia"/>
        </w:rPr>
        <w:t>。解码器每帧的乘累加量为</w:t>
      </w:r>
      <w:r>
        <w:rPr>
          <w:rFonts w:hint="eastAsia"/>
        </w:rPr>
        <w:t>0.250</w:t>
      </w:r>
      <w:r>
        <w:t xml:space="preserve"> </w:t>
      </w:r>
      <w:r>
        <w:rPr>
          <w:rFonts w:hint="eastAsia"/>
        </w:rPr>
        <w:t>GMAC</w:t>
      </w:r>
      <w:r>
        <w:rPr>
          <w:rFonts w:hint="eastAsia"/>
        </w:rPr>
        <w:t>（其中卷积</w:t>
      </w:r>
      <w:r>
        <w:rPr>
          <w:rFonts w:hint="eastAsia"/>
        </w:rPr>
        <w:t>0.241</w:t>
      </w:r>
      <w:r>
        <w:t xml:space="preserve"> </w:t>
      </w:r>
      <w:r>
        <w:rPr>
          <w:rFonts w:hint="eastAsia"/>
        </w:rPr>
        <w:t>GMAC</w:t>
      </w:r>
      <w:r>
        <w:rPr>
          <w:rFonts w:hint="eastAsia"/>
        </w:rPr>
        <w:t>），约为与编码器对称、与论文同构的解码器（</w:t>
      </w:r>
      <w:r>
        <w:rPr>
          <w:rFonts w:hint="eastAsia"/>
        </w:rPr>
        <w:t>10</w:t>
      </w:r>
      <w:r>
        <w:rPr>
          <w:rFonts w:hint="eastAsia"/>
        </w:rPr>
        <w:t>个块、</w:t>
      </w:r>
      <w:r>
        <w:rPr>
          <w:rFonts w:hint="eastAsia"/>
        </w:rPr>
        <w:t>59</w:t>
      </w:r>
      <w:r>
        <w:rPr>
          <w:rFonts w:hint="eastAsia"/>
        </w:rPr>
        <w:t>个卷积算子、</w:t>
      </w:r>
      <w:r>
        <w:rPr>
          <w:rFonts w:hint="eastAsia"/>
        </w:rPr>
        <w:t>1.417</w:t>
      </w:r>
      <w:r>
        <w:t xml:space="preserve"> </w:t>
      </w:r>
      <w:r>
        <w:rPr>
          <w:rFonts w:hint="eastAsia"/>
        </w:rPr>
        <w:t>GMAC</w:t>
      </w:r>
      <w:r>
        <w:rPr>
          <w:rFonts w:hint="eastAsia"/>
        </w:rPr>
        <w:t>）的</w:t>
      </w:r>
      <w:r>
        <w:rPr>
          <w:rFonts w:hint="eastAsia"/>
        </w:rPr>
        <w:t>1/6</w:t>
      </w:r>
      <w:r>
        <w:rPr>
          <w:rFonts w:hint="eastAsia"/>
        </w:rPr>
        <w:t>，设计依据见本节第</w:t>
      </w:r>
      <w:r>
        <w:rPr>
          <w:rFonts w:hint="eastAsia"/>
        </w:rPr>
        <w:t>2</w:t>
      </w:r>
      <w:r>
        <w:rPr>
          <w:rFonts w:hint="eastAsia"/>
        </w:rPr>
        <w:t>小节。</w:t>
      </w:r>
    </w:p>
    <w:p w14:paraId="0E9732E8" w14:textId="77777777" w:rsidR="007E785D" w:rsidRDefault="00E049A8">
      <w:pPr>
        <w:pStyle w:val="a3"/>
      </w:pPr>
      <w:r>
        <w:rPr>
          <w:rFonts w:hint="eastAsia"/>
        </w:rPr>
        <w:t>模块库（表</w:t>
      </w:r>
      <w:r>
        <w:rPr>
          <w:rFonts w:hint="eastAsia"/>
        </w:rPr>
        <w:t>2-7</w:t>
      </w:r>
      <w:r>
        <w:rPr>
          <w:rFonts w:hint="eastAsia"/>
        </w:rPr>
        <w:t>）中的模块都是参数化</w:t>
      </w:r>
      <w:r>
        <w:rPr>
          <w:rFonts w:hint="eastAsia"/>
        </w:rPr>
        <w:t>RTL</w:t>
      </w:r>
      <w:r>
        <w:rPr>
          <w:rFonts w:hint="eastAsia"/>
        </w:rPr>
        <w:t>模块，两端网络共有</w:t>
      </w:r>
      <w:r>
        <w:rPr>
          <w:rFonts w:hint="eastAsia"/>
        </w:rPr>
        <w:t>67</w:t>
      </w:r>
      <w:r>
        <w:rPr>
          <w:rFonts w:hint="eastAsia"/>
        </w:rPr>
        <w:t>个卷积算子，各层的通道数、尺寸、并行度和存储方式各不相同，手工例化和连线工作量大且容易出错，因此顶层的例化与连线由脚本完成：脚本读取训练后导出的网络描述，按网络拓扑例化模块库中的模块并连接</w:t>
      </w:r>
      <w:r>
        <w:rPr>
          <w:rFonts w:hint="eastAsia"/>
        </w:rPr>
        <w:t>AXI-Stream</w:t>
      </w:r>
      <w:r>
        <w:rPr>
          <w:rFonts w:hint="eastAsia"/>
        </w:rPr>
        <w:t>端口，把存储规划（本节第</w:t>
      </w:r>
      <w:r>
        <w:rPr>
          <w:rFonts w:hint="eastAsia"/>
        </w:rPr>
        <w:t>8</w:t>
      </w:r>
      <w:r>
        <w:rPr>
          <w:rFonts w:hint="eastAsia"/>
        </w:rPr>
        <w:t>小节）确定的并行度、</w:t>
      </w:r>
      <w:r>
        <w:rPr>
          <w:rFonts w:hint="eastAsia"/>
        </w:rPr>
        <w:t>ROM</w:t>
      </w:r>
      <w:r>
        <w:rPr>
          <w:rFonts w:hint="eastAsia"/>
        </w:rPr>
        <w:t>组织方式和存储原语作为参数填入，并把权重、偏置和重定标参数写成</w:t>
      </w:r>
      <w:r>
        <w:rPr>
          <w:rStyle w:val="VerbatimChar"/>
        </w:rPr>
        <w:t>.mem</w:t>
      </w:r>
      <w:r>
        <w:rPr>
          <w:rFonts w:hint="eastAsia"/>
        </w:rPr>
        <w:t>初始化文件。</w:t>
      </w:r>
    </w:p>
    <w:p w14:paraId="5988A773" w14:textId="77777777" w:rsidR="007E785D" w:rsidRDefault="00E049A8">
      <w:pPr>
        <w:pStyle w:val="a3"/>
      </w:pPr>
      <w:r>
        <w:rPr>
          <w:rFonts w:hint="eastAsia"/>
        </w:rPr>
        <w:t>所有模块之间都是</w:t>
      </w:r>
      <w:r>
        <w:rPr>
          <w:rFonts w:hint="eastAsia"/>
        </w:rPr>
        <w:t>AXI-Stream</w:t>
      </w:r>
      <w:r>
        <w:rPr>
          <w:rFonts w:hint="eastAsia"/>
        </w:rPr>
        <w:t>握手。数据按</w:t>
      </w:r>
      <w:r>
        <w:rPr>
          <w:rFonts w:hint="eastAsia"/>
        </w:rPr>
        <w:t>NHWC</w:t>
      </w:r>
      <w:r>
        <w:rPr>
          <w:rFonts w:hint="eastAsia"/>
        </w:rPr>
        <w:t>顺序一拍传一个元素；</w:t>
      </w:r>
      <w:r>
        <w:rPr>
          <w:rStyle w:val="VerbatimChar"/>
        </w:rPr>
        <w:t>tlast</w:t>
      </w:r>
      <w:r>
        <w:rPr>
          <w:rFonts w:hint="eastAsia"/>
        </w:rPr>
        <w:t>标记一个像素的最后一个通道，</w:t>
      </w:r>
      <w:r>
        <w:rPr>
          <w:rStyle w:val="VerbatimChar"/>
        </w:rPr>
        <w:t>tuser[0]</w:t>
      </w:r>
      <w:r>
        <w:rPr>
          <w:rFonts w:hint="eastAsia"/>
        </w:rPr>
        <w:t>标记一帧的最后一拍。整个神经网络是一条带反压的层间流水线：每一层都有自己的计算单元和局部缓存，层间无需缓存整幅特征图，下一帧的输入在上一帧尚未输出完时就可以开始进入。</w:t>
      </w:r>
    </w:p>
    <w:p w14:paraId="6A8CD751" w14:textId="77777777" w:rsidR="007E785D" w:rsidRDefault="00E049A8">
      <w:pPr>
        <w:pStyle w:val="TableCaption"/>
      </w:pPr>
      <w:r>
        <w:rPr>
          <w:rFonts w:hint="eastAsia"/>
        </w:rPr>
        <w:t>表</w:t>
      </w:r>
      <w:r>
        <w:rPr>
          <w:rFonts w:hint="eastAsia"/>
        </w:rPr>
        <w:t>2-7</w:t>
      </w:r>
      <w:r>
        <w:t xml:space="preserve">　</w:t>
      </w:r>
      <w:r>
        <w:rPr>
          <w:rFonts w:hint="eastAsia"/>
        </w:rPr>
        <w:t>神经网络模块库</w:t>
      </w:r>
    </w:p>
    <w:tbl>
      <w:tblPr>
        <w:tblStyle w:val="Table"/>
        <w:tblW w:w="0" w:type="auto"/>
        <w:tblLook w:val="0020" w:firstRow="1" w:lastRow="0" w:firstColumn="0" w:lastColumn="0" w:noHBand="0" w:noVBand="0"/>
      </w:tblPr>
      <w:tblGrid>
        <w:gridCol w:w="2681"/>
        <w:gridCol w:w="2327"/>
        <w:gridCol w:w="3288"/>
      </w:tblGrid>
      <w:tr w:rsidR="007E785D" w14:paraId="49DC0A7F"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82D37E3" w14:textId="77777777" w:rsidR="007E785D" w:rsidRDefault="00E049A8">
            <w:pPr>
              <w:pStyle w:val="Compact"/>
              <w:keepNext/>
            </w:pPr>
            <w:r>
              <w:rPr>
                <w:rFonts w:hint="eastAsia"/>
              </w:rPr>
              <w:t>模块</w:t>
            </w:r>
          </w:p>
        </w:tc>
        <w:tc>
          <w:tcPr>
            <w:tcW w:w="0" w:type="auto"/>
          </w:tcPr>
          <w:p w14:paraId="39C5C3CD" w14:textId="77777777" w:rsidR="007E785D" w:rsidRDefault="00E049A8">
            <w:pPr>
              <w:pStyle w:val="Compact"/>
              <w:keepNext/>
            </w:pPr>
            <w:r>
              <w:rPr>
                <w:rFonts w:hint="eastAsia"/>
              </w:rPr>
              <w:t>功能</w:t>
            </w:r>
          </w:p>
        </w:tc>
        <w:tc>
          <w:tcPr>
            <w:tcW w:w="0" w:type="auto"/>
          </w:tcPr>
          <w:p w14:paraId="72F55C1F" w14:textId="77777777" w:rsidR="007E785D" w:rsidRDefault="00E049A8">
            <w:pPr>
              <w:pStyle w:val="Compact"/>
              <w:keepNext/>
            </w:pPr>
            <w:r>
              <w:rPr>
                <w:rFonts w:hint="eastAsia"/>
              </w:rPr>
              <w:t>关键参数</w:t>
            </w:r>
          </w:p>
        </w:tc>
      </w:tr>
      <w:tr w:rsidR="007E785D" w14:paraId="288FD4F1" w14:textId="77777777">
        <w:trPr>
          <w:cantSplit/>
        </w:trPr>
        <w:tc>
          <w:tcPr>
            <w:tcW w:w="0" w:type="auto"/>
          </w:tcPr>
          <w:p w14:paraId="198B8015" w14:textId="77777777" w:rsidR="007E785D" w:rsidRDefault="00E049A8">
            <w:pPr>
              <w:pStyle w:val="Compact"/>
              <w:keepNext/>
            </w:pPr>
            <w:r>
              <w:rPr>
                <w:rStyle w:val="VerbatimChar"/>
              </w:rPr>
              <w:t>axis_line_buffer</w:t>
            </w:r>
          </w:p>
        </w:tc>
        <w:tc>
          <w:tcPr>
            <w:tcW w:w="0" w:type="auto"/>
          </w:tcPr>
          <w:p w14:paraId="17BD6638" w14:textId="77777777" w:rsidR="007E785D" w:rsidRDefault="00E049A8">
            <w:pPr>
              <w:pStyle w:val="Compact"/>
              <w:keepNext/>
            </w:pPr>
            <w:r>
              <w:rPr>
                <w:rFonts w:hint="eastAsia"/>
              </w:rPr>
              <w:t>K</w:t>
            </w:r>
            <w:r>
              <w:rPr>
                <w:rFonts w:hint="eastAsia"/>
              </w:rPr>
              <w:t>×</w:t>
            </w:r>
            <w:r>
              <w:rPr>
                <w:rFonts w:hint="eastAsia"/>
              </w:rPr>
              <w:t>K</w:t>
            </w:r>
            <w:r>
              <w:rPr>
                <w:rFonts w:hint="eastAsia"/>
              </w:rPr>
              <w:t>卷积的行缓存与窗口读出</w:t>
            </w:r>
          </w:p>
        </w:tc>
        <w:tc>
          <w:tcPr>
            <w:tcW w:w="0" w:type="auto"/>
          </w:tcPr>
          <w:p w14:paraId="58073BD9" w14:textId="77777777" w:rsidR="007E785D" w:rsidRDefault="00E049A8">
            <w:pPr>
              <w:pStyle w:val="Compact"/>
              <w:keepNext/>
            </w:pPr>
            <w:r>
              <w:rPr>
                <w:rFonts w:hint="eastAsia"/>
              </w:rPr>
              <w:t>通道数、宽高、核尺寸、步长、缓存行数、窗口读取遍数、每字打包的元素数、存储原语</w:t>
            </w:r>
          </w:p>
        </w:tc>
      </w:tr>
      <w:tr w:rsidR="007E785D" w14:paraId="47ED06FD" w14:textId="77777777">
        <w:trPr>
          <w:cantSplit/>
        </w:trPr>
        <w:tc>
          <w:tcPr>
            <w:tcW w:w="0" w:type="auto"/>
          </w:tcPr>
          <w:p w14:paraId="30E8E49D" w14:textId="77777777" w:rsidR="007E785D" w:rsidRDefault="00E049A8">
            <w:pPr>
              <w:pStyle w:val="Compact"/>
              <w:keepNext/>
            </w:pPr>
            <w:r>
              <w:rPr>
                <w:rStyle w:val="VerbatimChar"/>
              </w:rPr>
              <w:t>axis_pixel_buffer</w:t>
            </w:r>
          </w:p>
        </w:tc>
        <w:tc>
          <w:tcPr>
            <w:tcW w:w="0" w:type="auto"/>
          </w:tcPr>
          <w:p w14:paraId="71972450" w14:textId="77777777" w:rsidR="007E785D" w:rsidRDefault="00E049A8">
            <w:pPr>
              <w:pStyle w:val="Compact"/>
              <w:keepNext/>
            </w:pPr>
            <w:r>
              <w:rPr>
                <w:rFonts w:hint="eastAsia"/>
              </w:rPr>
              <w:t>1</w:t>
            </w:r>
            <w:r>
              <w:rPr>
                <w:rFonts w:hint="eastAsia"/>
              </w:rPr>
              <w:t>×</w:t>
            </w:r>
            <w:r>
              <w:rPr>
                <w:rFonts w:hint="eastAsia"/>
              </w:rPr>
              <w:t>1</w:t>
            </w:r>
            <w:r>
              <w:rPr>
                <w:rFonts w:hint="eastAsia"/>
              </w:rPr>
              <w:t>卷积的像素缓存（双缓冲）</w:t>
            </w:r>
          </w:p>
        </w:tc>
        <w:tc>
          <w:tcPr>
            <w:tcW w:w="0" w:type="auto"/>
          </w:tcPr>
          <w:p w14:paraId="4E5903A1" w14:textId="77777777" w:rsidR="007E785D" w:rsidRDefault="00E049A8">
            <w:pPr>
              <w:pStyle w:val="Compact"/>
              <w:keepNext/>
            </w:pPr>
            <w:r>
              <w:rPr>
                <w:rFonts w:hint="eastAsia"/>
              </w:rPr>
              <w:t>通道数、每个像素的读取遍数</w:t>
            </w:r>
          </w:p>
        </w:tc>
      </w:tr>
      <w:tr w:rsidR="007E785D" w14:paraId="5CA7074C" w14:textId="77777777">
        <w:trPr>
          <w:cantSplit/>
        </w:trPr>
        <w:tc>
          <w:tcPr>
            <w:tcW w:w="0" w:type="auto"/>
          </w:tcPr>
          <w:p w14:paraId="6B31E708" w14:textId="77777777" w:rsidR="007E785D" w:rsidRDefault="00E049A8">
            <w:pPr>
              <w:pStyle w:val="Compact"/>
              <w:keepNext/>
            </w:pPr>
            <w:r>
              <w:rPr>
                <w:rStyle w:val="VerbatimChar"/>
              </w:rPr>
              <w:t>conv_engine</w:t>
            </w:r>
          </w:p>
        </w:tc>
        <w:tc>
          <w:tcPr>
            <w:tcW w:w="0" w:type="auto"/>
          </w:tcPr>
          <w:p w14:paraId="747916EA" w14:textId="77777777" w:rsidR="007E785D" w:rsidRDefault="00E049A8">
            <w:pPr>
              <w:pStyle w:val="Compact"/>
              <w:keepNext/>
            </w:pPr>
            <w:r>
              <w:rPr>
                <w:rFonts w:hint="eastAsia"/>
              </w:rPr>
              <w:t>P</w:t>
            </w:r>
            <w:r>
              <w:rPr>
                <w:rFonts w:hint="eastAsia"/>
              </w:rPr>
              <w:t>路输出通道并行卷积</w:t>
            </w:r>
            <w:r>
              <w:t xml:space="preserve"> + </w:t>
            </w:r>
            <w:r>
              <w:rPr>
                <w:rFonts w:hint="eastAsia"/>
              </w:rPr>
              <w:t>偏置</w:t>
            </w:r>
            <w:r>
              <w:t xml:space="preserve"> + </w:t>
            </w:r>
            <w:r>
              <w:rPr>
                <w:rFonts w:hint="eastAsia"/>
              </w:rPr>
              <w:t>激活</w:t>
            </w:r>
            <w:r>
              <w:t xml:space="preserve"> + </w:t>
            </w:r>
            <w:r>
              <w:rPr>
                <w:rFonts w:hint="eastAsia"/>
              </w:rPr>
              <w:t>重定标</w:t>
            </w:r>
          </w:p>
        </w:tc>
        <w:tc>
          <w:tcPr>
            <w:tcW w:w="0" w:type="auto"/>
          </w:tcPr>
          <w:p w14:paraId="6470F655" w14:textId="77777777" w:rsidR="007E785D" w:rsidRDefault="00E049A8">
            <w:pPr>
              <w:pStyle w:val="Compact"/>
              <w:keepNext/>
            </w:pPr>
            <w:r>
              <w:rPr>
                <w:rFonts w:hint="eastAsia"/>
              </w:rPr>
              <w:t>输入</w:t>
            </w:r>
            <w:r>
              <w:t xml:space="preserve"> / </w:t>
            </w:r>
            <w:r>
              <w:rPr>
                <w:rFonts w:hint="eastAsia"/>
              </w:rPr>
              <w:t>输出通道数、核尺寸、并行度</w:t>
            </w:r>
            <w:r>
              <w:rPr>
                <w:rFonts w:hint="eastAsia"/>
              </w:rPr>
              <w:t>P</w:t>
            </w:r>
            <w:r>
              <w:rPr>
                <w:rFonts w:hint="eastAsia"/>
              </w:rPr>
              <w:t>、激活函数、权重</w:t>
            </w:r>
            <w:r>
              <w:rPr>
                <w:rFonts w:hint="eastAsia"/>
              </w:rPr>
              <w:t>ROM</w:t>
            </w:r>
            <w:r>
              <w:rPr>
                <w:rFonts w:hint="eastAsia"/>
              </w:rPr>
              <w:t>组织方式、重定标乘法的实现</w:t>
            </w:r>
          </w:p>
        </w:tc>
      </w:tr>
      <w:tr w:rsidR="007E785D" w14:paraId="0FE8C46E" w14:textId="77777777">
        <w:trPr>
          <w:cantSplit/>
        </w:trPr>
        <w:tc>
          <w:tcPr>
            <w:tcW w:w="0" w:type="auto"/>
          </w:tcPr>
          <w:p w14:paraId="0ECFE872" w14:textId="77777777" w:rsidR="007E785D" w:rsidRDefault="00E049A8">
            <w:pPr>
              <w:pStyle w:val="Compact"/>
              <w:keepNext/>
            </w:pPr>
            <w:r>
              <w:rPr>
                <w:rStyle w:val="VerbatimChar"/>
              </w:rPr>
              <w:t>weight_stream</w:t>
            </w:r>
            <w:r>
              <w:t xml:space="preserve"> / </w:t>
            </w:r>
            <w:r>
              <w:rPr>
                <w:rStyle w:val="VerbatimChar"/>
              </w:rPr>
              <w:t>rom_banked</w:t>
            </w:r>
            <w:r>
              <w:t xml:space="preserve"> / </w:t>
            </w:r>
            <w:r>
              <w:rPr>
                <w:rStyle w:val="VerbatimChar"/>
              </w:rPr>
              <w:t>rom</w:t>
            </w:r>
          </w:p>
        </w:tc>
        <w:tc>
          <w:tcPr>
            <w:tcW w:w="0" w:type="auto"/>
          </w:tcPr>
          <w:p w14:paraId="59151E3A" w14:textId="77777777" w:rsidR="007E785D" w:rsidRDefault="00E049A8">
            <w:pPr>
              <w:pStyle w:val="Compact"/>
              <w:keepNext/>
            </w:pPr>
            <w:r>
              <w:rPr>
                <w:rFonts w:hint="eastAsia"/>
              </w:rPr>
              <w:t>权重</w:t>
            </w:r>
            <w:r>
              <w:rPr>
                <w:rFonts w:hint="eastAsia"/>
              </w:rPr>
              <w:t>ROM</w:t>
            </w:r>
            <w:r>
              <w:rPr>
                <w:rFonts w:hint="eastAsia"/>
              </w:rPr>
              <w:t>的三种组织方式</w:t>
            </w:r>
          </w:p>
        </w:tc>
        <w:tc>
          <w:tcPr>
            <w:tcW w:w="0" w:type="auto"/>
          </w:tcPr>
          <w:p w14:paraId="1A35757C" w14:textId="77777777" w:rsidR="007E785D" w:rsidRDefault="00E049A8">
            <w:pPr>
              <w:pStyle w:val="Compact"/>
              <w:keepNext/>
            </w:pPr>
            <w:r>
              <w:rPr>
                <w:rFonts w:hint="eastAsia"/>
              </w:rPr>
              <w:t>并行度</w:t>
            </w:r>
            <w:r>
              <w:rPr>
                <w:rFonts w:hint="eastAsia"/>
              </w:rPr>
              <w:t>P</w:t>
            </w:r>
            <w:r>
              <w:rPr>
                <w:rFonts w:hint="eastAsia"/>
              </w:rPr>
              <w:t>、</w:t>
            </w:r>
            <w:r>
              <w:rPr>
                <w:rFonts w:hint="eastAsia"/>
              </w:rPr>
              <w:t>32</w:t>
            </w:r>
            <w:r>
              <w:rPr>
                <w:rFonts w:hint="eastAsia"/>
              </w:rPr>
              <w:t>位</w:t>
            </w:r>
            <w:r>
              <w:rPr>
                <w:rFonts w:hint="eastAsia"/>
              </w:rPr>
              <w:t>ROM</w:t>
            </w:r>
            <w:r>
              <w:rPr>
                <w:rFonts w:hint="eastAsia"/>
              </w:rPr>
              <w:t>列数、每个存储体的深度</w:t>
            </w:r>
          </w:p>
        </w:tc>
      </w:tr>
      <w:tr w:rsidR="007E785D" w14:paraId="077F69E1" w14:textId="77777777">
        <w:trPr>
          <w:cantSplit/>
        </w:trPr>
        <w:tc>
          <w:tcPr>
            <w:tcW w:w="0" w:type="auto"/>
          </w:tcPr>
          <w:p w14:paraId="6FC47425" w14:textId="77777777" w:rsidR="007E785D" w:rsidRDefault="00E049A8">
            <w:pPr>
              <w:pStyle w:val="Compact"/>
              <w:keepNext/>
            </w:pPr>
            <w:r>
              <w:rPr>
                <w:rStyle w:val="VerbatimChar"/>
              </w:rPr>
              <w:t>axis_gdn</w:t>
            </w:r>
            <w:r>
              <w:t xml:space="preserve"> + </w:t>
            </w:r>
            <w:r>
              <w:rPr>
                <w:rStyle w:val="VerbatimChar"/>
              </w:rPr>
              <w:t>gdn_unit</w:t>
            </w:r>
          </w:p>
        </w:tc>
        <w:tc>
          <w:tcPr>
            <w:tcW w:w="0" w:type="auto"/>
          </w:tcPr>
          <w:p w14:paraId="5EA89485" w14:textId="77777777" w:rsidR="007E785D" w:rsidRDefault="00E049A8">
            <w:pPr>
              <w:pStyle w:val="Compact"/>
              <w:keepNext/>
            </w:pPr>
            <w:r>
              <w:t xml:space="preserve">GDN / </w:t>
            </w:r>
            <w:r>
              <w:rPr>
                <w:rFonts w:hint="eastAsia"/>
              </w:rPr>
              <w:t>IGDN</w:t>
            </w:r>
            <w:r>
              <w:rPr>
                <w:rFonts w:hint="eastAsia"/>
              </w:rPr>
              <w:t>归一化</w:t>
            </w:r>
          </w:p>
        </w:tc>
        <w:tc>
          <w:tcPr>
            <w:tcW w:w="0" w:type="auto"/>
          </w:tcPr>
          <w:p w14:paraId="04568D82" w14:textId="77777777" w:rsidR="007E785D" w:rsidRDefault="00E049A8">
            <w:pPr>
              <w:pStyle w:val="Compact"/>
              <w:keepNext/>
            </w:pPr>
            <w:r>
              <w:rPr>
                <w:rFonts w:hint="eastAsia"/>
              </w:rPr>
              <w:t>通道数、乘加通路数、开方与除法单元数、</w:t>
            </w:r>
            <w:r>
              <w:rPr>
                <w:rFonts w:hint="eastAsia"/>
              </w:rPr>
              <w:t>GDN</w:t>
            </w:r>
            <w:r>
              <w:rPr>
                <w:rFonts w:hint="eastAsia"/>
              </w:rPr>
              <w:t>或</w:t>
            </w:r>
            <w:r>
              <w:rPr>
                <w:rFonts w:hint="eastAsia"/>
              </w:rPr>
              <w:t>IGDN</w:t>
            </w:r>
          </w:p>
        </w:tc>
      </w:tr>
      <w:tr w:rsidR="007E785D" w14:paraId="72C9CA59" w14:textId="77777777">
        <w:trPr>
          <w:cantSplit/>
        </w:trPr>
        <w:tc>
          <w:tcPr>
            <w:tcW w:w="0" w:type="auto"/>
          </w:tcPr>
          <w:p w14:paraId="3E0D9250" w14:textId="77777777" w:rsidR="007E785D" w:rsidRDefault="00E049A8">
            <w:pPr>
              <w:pStyle w:val="Compact"/>
              <w:keepNext/>
            </w:pPr>
            <w:r>
              <w:rPr>
                <w:rStyle w:val="VerbatimChar"/>
              </w:rPr>
              <w:t>axis_pwl</w:t>
            </w:r>
          </w:p>
        </w:tc>
        <w:tc>
          <w:tcPr>
            <w:tcW w:w="0" w:type="auto"/>
          </w:tcPr>
          <w:p w14:paraId="29B2DC08" w14:textId="77777777" w:rsidR="007E785D" w:rsidRDefault="00E049A8">
            <w:pPr>
              <w:pStyle w:val="Compact"/>
              <w:keepNext/>
            </w:pPr>
            <w:r>
              <w:rPr>
                <w:rFonts w:hint="eastAsia"/>
              </w:rPr>
              <w:t>逐通道可学习的分段线性激活</w:t>
            </w:r>
          </w:p>
        </w:tc>
        <w:tc>
          <w:tcPr>
            <w:tcW w:w="0" w:type="auto"/>
          </w:tcPr>
          <w:p w14:paraId="4DAFF7FF" w14:textId="77777777" w:rsidR="007E785D" w:rsidRDefault="00E049A8">
            <w:pPr>
              <w:pStyle w:val="Compact"/>
              <w:keepNext/>
            </w:pPr>
            <w:r>
              <w:rPr>
                <w:rFonts w:hint="eastAsia"/>
              </w:rPr>
              <w:t>通道数、第一个折点、段宽（</w:t>
            </w:r>
            <w:r>
              <w:rPr>
                <w:rFonts w:hint="eastAsia"/>
              </w:rPr>
              <w:t>2</w:t>
            </w:r>
            <w:r>
              <w:rPr>
                <w:rFonts w:hint="eastAsia"/>
              </w:rPr>
              <w:t>的幂次）、斜率与折点纵坐标表</w:t>
            </w:r>
          </w:p>
        </w:tc>
      </w:tr>
      <w:tr w:rsidR="007E785D" w14:paraId="2F0B4EA8" w14:textId="77777777">
        <w:trPr>
          <w:cantSplit/>
        </w:trPr>
        <w:tc>
          <w:tcPr>
            <w:tcW w:w="0" w:type="auto"/>
          </w:tcPr>
          <w:p w14:paraId="4264BAEF" w14:textId="77777777" w:rsidR="007E785D" w:rsidRDefault="00E049A8">
            <w:pPr>
              <w:pStyle w:val="Compact"/>
              <w:keepNext/>
            </w:pPr>
            <w:r>
              <w:rPr>
                <w:rStyle w:val="VerbatimChar"/>
              </w:rPr>
              <w:t>axis_sigmoid</w:t>
            </w:r>
          </w:p>
        </w:tc>
        <w:tc>
          <w:tcPr>
            <w:tcW w:w="0" w:type="auto"/>
          </w:tcPr>
          <w:p w14:paraId="2D642D61" w14:textId="77777777" w:rsidR="007E785D" w:rsidRDefault="00E049A8">
            <w:pPr>
              <w:pStyle w:val="Compact"/>
              <w:keepNext/>
            </w:pPr>
            <w:r>
              <w:rPr>
                <w:rFonts w:hint="eastAsia"/>
              </w:rPr>
              <w:t>32</w:t>
            </w:r>
            <w:r>
              <w:rPr>
                <w:rFonts w:hint="eastAsia"/>
              </w:rPr>
              <w:t>段分段线性</w:t>
            </w:r>
            <w:r>
              <w:rPr>
                <w:rFonts w:hint="eastAsia"/>
              </w:rPr>
              <w:t>sigmoid</w:t>
            </w:r>
          </w:p>
        </w:tc>
        <w:tc>
          <w:tcPr>
            <w:tcW w:w="0" w:type="auto"/>
          </w:tcPr>
          <w:p w14:paraId="772DB1CF" w14:textId="77777777" w:rsidR="007E785D" w:rsidRDefault="00E049A8">
            <w:pPr>
              <w:pStyle w:val="Compact"/>
              <w:keepNext/>
            </w:pPr>
            <w:r>
              <w:rPr>
                <w:rFonts w:hint="eastAsia"/>
              </w:rPr>
              <w:t>分段数、输出</w:t>
            </w:r>
            <w:r>
              <w:rPr>
                <w:rFonts w:hint="eastAsia"/>
              </w:rPr>
              <w:t>8</w:t>
            </w:r>
            <w:r>
              <w:rPr>
                <w:rFonts w:hint="eastAsia"/>
              </w:rPr>
              <w:t>位还是</w:t>
            </w:r>
            <w:r>
              <w:rPr>
                <w:rFonts w:hint="eastAsia"/>
              </w:rPr>
              <w:t>17</w:t>
            </w:r>
            <w:r>
              <w:rPr>
                <w:rFonts w:hint="eastAsia"/>
              </w:rPr>
              <w:t>位</w:t>
            </w:r>
          </w:p>
        </w:tc>
      </w:tr>
      <w:tr w:rsidR="007E785D" w14:paraId="76FC458A" w14:textId="77777777">
        <w:trPr>
          <w:cantSplit/>
        </w:trPr>
        <w:tc>
          <w:tcPr>
            <w:tcW w:w="0" w:type="auto"/>
          </w:tcPr>
          <w:p w14:paraId="5FD551A1" w14:textId="77777777" w:rsidR="007E785D" w:rsidRDefault="00E049A8">
            <w:pPr>
              <w:pStyle w:val="Compact"/>
              <w:keepNext/>
            </w:pPr>
            <w:r>
              <w:rPr>
                <w:rStyle w:val="VerbatimChar"/>
              </w:rPr>
              <w:t>axis_gate</w:t>
            </w:r>
          </w:p>
        </w:tc>
        <w:tc>
          <w:tcPr>
            <w:tcW w:w="0" w:type="auto"/>
          </w:tcPr>
          <w:p w14:paraId="15A97C16" w14:textId="77777777" w:rsidR="007E785D" w:rsidRDefault="00E049A8">
            <w:pPr>
              <w:pStyle w:val="Compact"/>
              <w:keepNext/>
            </w:pPr>
            <w:r>
              <w:rPr>
                <w:rFonts w:hint="eastAsia"/>
              </w:rPr>
              <w:t>注意力门</w:t>
            </w:r>
            <w:r>
              <w:rPr>
                <w:rFonts w:hint="eastAsia"/>
              </w:rPr>
              <w:t>y</w:t>
            </w:r>
            <w:r>
              <w:t xml:space="preserve"> = x + a·</w:t>
            </w:r>
            <w:r>
              <w:rPr>
                <w:rStyle w:val="Greek"/>
                <w:rFonts w:eastAsia="宋体"/>
              </w:rPr>
              <w:t>σ</w:t>
            </w:r>
            <w:r>
              <w:t>(b)</w:t>
            </w:r>
          </w:p>
        </w:tc>
        <w:tc>
          <w:tcPr>
            <w:tcW w:w="0" w:type="auto"/>
          </w:tcPr>
          <w:p w14:paraId="220A0F5E" w14:textId="77777777" w:rsidR="007E785D" w:rsidRDefault="00E049A8">
            <w:pPr>
              <w:pStyle w:val="Compact"/>
              <w:keepNext/>
            </w:pPr>
            <w:r>
              <w:rPr>
                <w:rFonts w:hint="eastAsia"/>
              </w:rPr>
              <w:t>两路的重定标乘数与移位</w:t>
            </w:r>
          </w:p>
        </w:tc>
      </w:tr>
      <w:tr w:rsidR="007E785D" w14:paraId="27B0B420" w14:textId="77777777">
        <w:trPr>
          <w:cantSplit/>
        </w:trPr>
        <w:tc>
          <w:tcPr>
            <w:tcW w:w="0" w:type="auto"/>
          </w:tcPr>
          <w:p w14:paraId="4704A868" w14:textId="77777777" w:rsidR="007E785D" w:rsidRDefault="00E049A8">
            <w:pPr>
              <w:pStyle w:val="Compact"/>
              <w:keepNext/>
            </w:pPr>
            <w:r>
              <w:rPr>
                <w:rStyle w:val="VerbatimChar"/>
              </w:rPr>
              <w:t>axis_add</w:t>
            </w:r>
          </w:p>
        </w:tc>
        <w:tc>
          <w:tcPr>
            <w:tcW w:w="0" w:type="auto"/>
          </w:tcPr>
          <w:p w14:paraId="18BD7F91" w14:textId="77777777" w:rsidR="007E785D" w:rsidRDefault="00E049A8">
            <w:pPr>
              <w:pStyle w:val="Compact"/>
              <w:keepNext/>
            </w:pPr>
            <w:r>
              <w:rPr>
                <w:rFonts w:hint="eastAsia"/>
              </w:rPr>
              <w:t>残差相加并重定标</w:t>
            </w:r>
          </w:p>
        </w:tc>
        <w:tc>
          <w:tcPr>
            <w:tcW w:w="0" w:type="auto"/>
          </w:tcPr>
          <w:p w14:paraId="38D392BA" w14:textId="77777777" w:rsidR="007E785D" w:rsidRDefault="00E049A8">
            <w:pPr>
              <w:pStyle w:val="Compact"/>
              <w:keepNext/>
            </w:pPr>
            <w:r>
              <w:rPr>
                <w:rFonts w:hint="eastAsia"/>
              </w:rPr>
              <w:t>两路的重定标乘数与移位、是否加</w:t>
            </w:r>
            <w:r>
              <w:rPr>
                <w:rFonts w:hint="eastAsia"/>
              </w:rPr>
              <w:t>ReLU</w:t>
            </w:r>
          </w:p>
        </w:tc>
      </w:tr>
      <w:tr w:rsidR="007E785D" w14:paraId="57B77725" w14:textId="77777777">
        <w:trPr>
          <w:cantSplit/>
        </w:trPr>
        <w:tc>
          <w:tcPr>
            <w:tcW w:w="0" w:type="auto"/>
          </w:tcPr>
          <w:p w14:paraId="40FAFF33" w14:textId="77777777" w:rsidR="007E785D" w:rsidRDefault="00E049A8">
            <w:pPr>
              <w:pStyle w:val="Compact"/>
              <w:keepNext/>
            </w:pPr>
            <w:r>
              <w:rPr>
                <w:rStyle w:val="VerbatimChar"/>
              </w:rPr>
              <w:t>axis_pixel_shuffle</w:t>
            </w:r>
          </w:p>
        </w:tc>
        <w:tc>
          <w:tcPr>
            <w:tcW w:w="0" w:type="auto"/>
          </w:tcPr>
          <w:p w14:paraId="781D1D9E" w14:textId="77777777" w:rsidR="007E785D" w:rsidRDefault="00E049A8">
            <w:pPr>
              <w:pStyle w:val="Compact"/>
              <w:keepNext/>
            </w:pPr>
            <w:r>
              <w:rPr>
                <w:rFonts w:hint="eastAsia"/>
              </w:rPr>
              <w:t>PixelShuffle</w:t>
            </w:r>
            <w:r>
              <w:rPr>
                <w:rFonts w:hint="eastAsia"/>
              </w:rPr>
              <w:t>（深度到空间变换</w:t>
            </w:r>
            <w:r>
              <w:rPr>
                <w:rFonts w:hint="eastAsia"/>
              </w:rPr>
              <w:t>[6]</w:t>
            </w:r>
            <w:r>
              <w:rPr>
                <w:rFonts w:hint="eastAsia"/>
              </w:rPr>
              <w:t>）</w:t>
            </w:r>
          </w:p>
        </w:tc>
        <w:tc>
          <w:tcPr>
            <w:tcW w:w="0" w:type="auto"/>
          </w:tcPr>
          <w:p w14:paraId="10062B4A" w14:textId="77777777" w:rsidR="007E785D" w:rsidRDefault="00E049A8">
            <w:pPr>
              <w:pStyle w:val="Compact"/>
              <w:keepNext/>
            </w:pPr>
            <w:r>
              <w:rPr>
                <w:rFonts w:hint="eastAsia"/>
              </w:rPr>
              <w:t>通道数、放大倍数、宽、是否带排空</w:t>
            </w:r>
            <w:r>
              <w:rPr>
                <w:rFonts w:hint="eastAsia"/>
              </w:rPr>
              <w:t>FIFO</w:t>
            </w:r>
          </w:p>
        </w:tc>
      </w:tr>
      <w:tr w:rsidR="007E785D" w14:paraId="459022B4" w14:textId="77777777">
        <w:trPr>
          <w:cantSplit/>
        </w:trPr>
        <w:tc>
          <w:tcPr>
            <w:tcW w:w="0" w:type="auto"/>
          </w:tcPr>
          <w:p w14:paraId="3462A84C" w14:textId="77777777" w:rsidR="007E785D" w:rsidRDefault="00E049A8">
            <w:pPr>
              <w:pStyle w:val="Compact"/>
              <w:keepNext/>
            </w:pPr>
            <w:r>
              <w:rPr>
                <w:rStyle w:val="VerbatimChar"/>
              </w:rPr>
              <w:t>centre_tap</w:t>
            </w:r>
          </w:p>
        </w:tc>
        <w:tc>
          <w:tcPr>
            <w:tcW w:w="0" w:type="auto"/>
          </w:tcPr>
          <w:p w14:paraId="47DF4DFD" w14:textId="77777777" w:rsidR="007E785D" w:rsidRDefault="00E049A8">
            <w:pPr>
              <w:pStyle w:val="Compact"/>
              <w:keepNext/>
            </w:pPr>
            <w:r>
              <w:rPr>
                <w:rFonts w:hint="eastAsia"/>
              </w:rPr>
              <w:t>取</w:t>
            </w:r>
            <w:r>
              <w:rPr>
                <w:rFonts w:hint="eastAsia"/>
              </w:rPr>
              <w:t>3</w:t>
            </w:r>
            <w:r>
              <w:rPr>
                <w:rFonts w:hint="eastAsia"/>
              </w:rPr>
              <w:t>×</w:t>
            </w:r>
            <w:r>
              <w:rPr>
                <w:rFonts w:hint="eastAsia"/>
              </w:rPr>
              <w:t>3</w:t>
            </w:r>
            <w:r>
              <w:rPr>
                <w:rFonts w:hint="eastAsia"/>
              </w:rPr>
              <w:t>窗口的中心像素，供</w:t>
            </w:r>
            <w:r>
              <w:rPr>
                <w:rFonts w:hint="eastAsia"/>
              </w:rPr>
              <w:t>1</w:t>
            </w:r>
            <w:r>
              <w:rPr>
                <w:rFonts w:hint="eastAsia"/>
              </w:rPr>
              <w:t>×</w:t>
            </w:r>
            <w:r>
              <w:rPr>
                <w:rFonts w:hint="eastAsia"/>
              </w:rPr>
              <w:t>1</w:t>
            </w:r>
            <w:r>
              <w:rPr>
                <w:rFonts w:hint="eastAsia"/>
              </w:rPr>
              <w:t>旁路使用</w:t>
            </w:r>
          </w:p>
        </w:tc>
        <w:tc>
          <w:tcPr>
            <w:tcW w:w="0" w:type="auto"/>
          </w:tcPr>
          <w:p w14:paraId="5CBFCFB4" w14:textId="77777777" w:rsidR="007E785D" w:rsidRDefault="00E049A8">
            <w:pPr>
              <w:pStyle w:val="Compact"/>
              <w:keepNext/>
            </w:pPr>
            <w:r>
              <w:rPr>
                <w:rFonts w:hint="eastAsia"/>
              </w:rPr>
              <w:t>通道数、核尺寸、主路每像素的读取遍数、转给旁路的遍数</w:t>
            </w:r>
          </w:p>
        </w:tc>
      </w:tr>
      <w:tr w:rsidR="007E785D" w14:paraId="210AD216" w14:textId="77777777">
        <w:trPr>
          <w:cantSplit/>
        </w:trPr>
        <w:tc>
          <w:tcPr>
            <w:tcW w:w="0" w:type="auto"/>
          </w:tcPr>
          <w:p w14:paraId="459025F6" w14:textId="77777777" w:rsidR="007E785D" w:rsidRDefault="00E049A8">
            <w:pPr>
              <w:pStyle w:val="Compact"/>
              <w:keepNext/>
            </w:pPr>
            <w:r>
              <w:rPr>
                <w:rStyle w:val="VerbatimChar"/>
              </w:rPr>
              <w:t>axis_fifo_packed</w:t>
            </w:r>
          </w:p>
        </w:tc>
        <w:tc>
          <w:tcPr>
            <w:tcW w:w="0" w:type="auto"/>
          </w:tcPr>
          <w:p w14:paraId="460D2EA6" w14:textId="77777777" w:rsidR="007E785D" w:rsidRDefault="00E049A8">
            <w:pPr>
              <w:pStyle w:val="Compact"/>
              <w:keepNext/>
            </w:pPr>
            <w:r>
              <w:rPr>
                <w:rFonts w:hint="eastAsia"/>
              </w:rPr>
              <w:t>残差旁路的延迟对齐</w:t>
            </w:r>
            <w:r>
              <w:rPr>
                <w:rFonts w:hint="eastAsia"/>
              </w:rPr>
              <w:t>FIFO</w:t>
            </w:r>
            <w:r>
              <w:rPr>
                <w:rFonts w:hint="eastAsia"/>
              </w:rPr>
              <w:t>（打包存储）</w:t>
            </w:r>
          </w:p>
        </w:tc>
        <w:tc>
          <w:tcPr>
            <w:tcW w:w="0" w:type="auto"/>
          </w:tcPr>
          <w:p w14:paraId="02C37FCF" w14:textId="77777777" w:rsidR="007E785D" w:rsidRDefault="00E049A8">
            <w:pPr>
              <w:pStyle w:val="Compact"/>
              <w:keepNext/>
            </w:pPr>
            <w:r>
              <w:rPr>
                <w:rFonts w:hint="eastAsia"/>
              </w:rPr>
              <w:t>每字打包的元素数、深度、存储原语</w:t>
            </w:r>
          </w:p>
        </w:tc>
      </w:tr>
      <w:tr w:rsidR="007E785D" w14:paraId="6AB98F36" w14:textId="77777777">
        <w:trPr>
          <w:cantSplit/>
        </w:trPr>
        <w:tc>
          <w:tcPr>
            <w:tcW w:w="0" w:type="auto"/>
          </w:tcPr>
          <w:p w14:paraId="372A5E14" w14:textId="77777777" w:rsidR="007E785D" w:rsidRDefault="00E049A8">
            <w:pPr>
              <w:pStyle w:val="Compact"/>
              <w:keepNext/>
            </w:pPr>
            <w:r>
              <w:rPr>
                <w:rStyle w:val="VerbatimChar"/>
              </w:rPr>
              <w:t>axis_fork</w:t>
            </w:r>
            <w:r>
              <w:t xml:space="preserve"> / </w:t>
            </w:r>
            <w:r>
              <w:rPr>
                <w:rStyle w:val="VerbatimChar"/>
              </w:rPr>
              <w:t>axis_split</w:t>
            </w:r>
            <w:r>
              <w:t xml:space="preserve"> / </w:t>
            </w:r>
            <w:r>
              <w:rPr>
                <w:rStyle w:val="VerbatimChar"/>
              </w:rPr>
              <w:t>axis_tag</w:t>
            </w:r>
          </w:p>
        </w:tc>
        <w:tc>
          <w:tcPr>
            <w:tcW w:w="0" w:type="auto"/>
          </w:tcPr>
          <w:p w14:paraId="6F67E5B4" w14:textId="77777777" w:rsidR="007E785D" w:rsidRDefault="00E049A8">
            <w:pPr>
              <w:pStyle w:val="Compact"/>
              <w:keepNext/>
            </w:pPr>
            <w:r>
              <w:rPr>
                <w:rFonts w:hint="eastAsia"/>
              </w:rPr>
              <w:t>一路分多路</w:t>
            </w:r>
            <w:r>
              <w:t xml:space="preserve"> / </w:t>
            </w:r>
            <w:r>
              <w:rPr>
                <w:rFonts w:hint="eastAsia"/>
              </w:rPr>
              <w:t>按通道拆分</w:t>
            </w:r>
            <w:r>
              <w:t xml:space="preserve"> / </w:t>
            </w:r>
            <w:r>
              <w:rPr>
                <w:rFonts w:hint="eastAsia"/>
              </w:rPr>
              <w:t>生成帧边界标记</w:t>
            </w:r>
          </w:p>
        </w:tc>
        <w:tc>
          <w:tcPr>
            <w:tcW w:w="0" w:type="auto"/>
          </w:tcPr>
          <w:p w14:paraId="7FE40C51" w14:textId="77777777" w:rsidR="007E785D" w:rsidRDefault="00E049A8">
            <w:pPr>
              <w:pStyle w:val="Compact"/>
              <w:keepNext/>
            </w:pPr>
            <w:r>
              <w:rPr>
                <w:rFonts w:hint="eastAsia"/>
              </w:rPr>
              <w:t>分路数、拆分处的通道号</w:t>
            </w:r>
          </w:p>
        </w:tc>
      </w:tr>
      <w:tr w:rsidR="007E785D" w14:paraId="26C054D6" w14:textId="77777777">
        <w:trPr>
          <w:cantSplit/>
        </w:trPr>
        <w:tc>
          <w:tcPr>
            <w:tcW w:w="0" w:type="auto"/>
          </w:tcPr>
          <w:p w14:paraId="6BB7FA55" w14:textId="77777777" w:rsidR="007E785D" w:rsidRDefault="00E049A8">
            <w:pPr>
              <w:pStyle w:val="Compact"/>
            </w:pPr>
            <w:r>
              <w:rPr>
                <w:rStyle w:val="VerbatimChar"/>
              </w:rPr>
              <w:t>qam_tx</w:t>
            </w:r>
            <w:r>
              <w:t xml:space="preserve"> / </w:t>
            </w:r>
            <w:r>
              <w:rPr>
                <w:rStyle w:val="VerbatimChar"/>
              </w:rPr>
              <w:t>rx_frame</w:t>
            </w:r>
          </w:p>
        </w:tc>
        <w:tc>
          <w:tcPr>
            <w:tcW w:w="0" w:type="auto"/>
          </w:tcPr>
          <w:p w14:paraId="0C0B886B" w14:textId="77777777" w:rsidR="007E785D" w:rsidRDefault="00E049A8">
            <w:pPr>
              <w:pStyle w:val="Compact"/>
            </w:pPr>
            <w:r>
              <w:rPr>
                <w:rFonts w:hint="eastAsia"/>
              </w:rPr>
              <w:t>神经网络与</w:t>
            </w:r>
            <w:r>
              <w:rPr>
                <w:rFonts w:hint="eastAsia"/>
              </w:rPr>
              <w:t>PHY</w:t>
            </w:r>
            <w:r>
              <w:rPr>
                <w:rFonts w:hint="eastAsia"/>
              </w:rPr>
              <w:t>的边界（本节第</w:t>
            </w:r>
            <w:r>
              <w:rPr>
                <w:rFonts w:hint="eastAsia"/>
              </w:rPr>
              <w:t>9</w:t>
            </w:r>
            <w:r>
              <w:rPr>
                <w:rFonts w:hint="eastAsia"/>
              </w:rPr>
              <w:t>小节）</w:t>
            </w:r>
          </w:p>
        </w:tc>
        <w:tc>
          <w:tcPr>
            <w:tcW w:w="0" w:type="auto"/>
          </w:tcPr>
          <w:p w14:paraId="317D15F6" w14:textId="77777777" w:rsidR="007E785D" w:rsidRDefault="00E049A8">
            <w:pPr>
              <w:pStyle w:val="Compact"/>
            </w:pPr>
            <w:r>
              <w:t>—</w:t>
            </w:r>
          </w:p>
        </w:tc>
      </w:tr>
    </w:tbl>
    <w:p w14:paraId="3B8360BF" w14:textId="77777777" w:rsidR="007E785D" w:rsidRDefault="00E049A8">
      <w:pPr>
        <w:pStyle w:val="FigurePara"/>
      </w:pPr>
      <w:r>
        <w:rPr>
          <w:noProof/>
        </w:rPr>
        <w:drawing>
          <wp:inline distT="0" distB="0" distL="0" distR="0" wp14:anchorId="2193962D" wp14:editId="35F4EE40">
            <wp:extent cx="5270500" cy="3167787"/>
            <wp:effectExtent l="0" t="0" r="0" b="0"/>
            <wp:docPr id="41" name="Picture" descr="部署网络的模块与张量尺寸"/>
            <wp:cNvGraphicFramePr/>
            <a:graphic xmlns:a="http://schemas.openxmlformats.org/drawingml/2006/main">
              <a:graphicData uri="http://schemas.openxmlformats.org/drawingml/2006/picture">
                <pic:pic xmlns:pic="http://schemas.openxmlformats.org/drawingml/2006/picture">
                  <pic:nvPicPr>
                    <pic:cNvPr id="42" name="Picture" descr="figures/network/fig02_network.png"/>
                    <pic:cNvPicPr>
                      <a:picLocks noChangeAspect="1" noChangeArrowheads="1"/>
                    </pic:cNvPicPr>
                  </pic:nvPicPr>
                  <pic:blipFill>
                    <a:blip r:embed="rId10"/>
                    <a:stretch>
                      <a:fillRect/>
                    </a:stretch>
                  </pic:blipFill>
                  <pic:spPr bwMode="auto">
                    <a:xfrm>
                      <a:off x="0" y="0"/>
                      <a:ext cx="5270500" cy="3167787"/>
                    </a:xfrm>
                    <a:prstGeom prst="rect">
                      <a:avLst/>
                    </a:prstGeom>
                    <a:noFill/>
                    <a:ln w="9525">
                      <a:noFill/>
                      <a:headEnd/>
                      <a:tailEnd/>
                    </a:ln>
                  </pic:spPr>
                </pic:pic>
              </a:graphicData>
            </a:graphic>
          </wp:inline>
        </w:drawing>
      </w:r>
    </w:p>
    <w:p w14:paraId="3A235268" w14:textId="366D7533" w:rsidR="007E785D" w:rsidRDefault="00D42E4B">
      <w:pPr>
        <w:pStyle w:val="CaptionPara"/>
      </w:pPr>
      <w:r>
        <w:rPr>
          <w:rFonts w:hint="eastAsia"/>
        </w:rPr>
        <w:t>图</w:t>
      </w:r>
      <w:r>
        <w:rPr>
          <w:rFonts w:hint="eastAsia"/>
        </w:rPr>
        <w:t>2-3</w:t>
      </w:r>
      <w:r w:rsidR="00E049A8">
        <w:t xml:space="preserve">　</w:t>
      </w:r>
      <w:r w:rsidR="00E049A8">
        <w:rPr>
          <w:rFonts w:hint="eastAsia"/>
        </w:rPr>
        <w:t>编码器与解码器的块结构。块序号、步长</w:t>
      </w:r>
      <w:r w:rsidR="00E049A8">
        <w:t xml:space="preserve"> / </w:t>
      </w:r>
      <w:r w:rsidR="00E049A8">
        <w:rPr>
          <w:rFonts w:hint="eastAsia"/>
        </w:rPr>
        <w:t>上采样倍率与各块输出尺寸取自</w:t>
      </w:r>
      <w:r w:rsidR="00E049A8">
        <w:rPr>
          <w:rStyle w:val="VerbatimChar"/>
        </w:rPr>
        <w:t>data/model_shallow/manifest.json</w:t>
      </w:r>
      <w:r w:rsidR="00E049A8">
        <w:t>。</w:t>
      </w:r>
    </w:p>
    <w:p w14:paraId="781D4382" w14:textId="77777777" w:rsidR="007E785D" w:rsidRDefault="00E049A8">
      <w:pPr>
        <w:pStyle w:val="5"/>
      </w:pPr>
      <w:bookmarkStart w:id="22" w:name="解码器的设计依据"/>
      <w:bookmarkEnd w:id="21"/>
      <w:r>
        <w:rPr>
          <w:rFonts w:hint="eastAsia"/>
        </w:rPr>
        <w:t>（</w:t>
      </w:r>
      <w:r>
        <w:rPr>
          <w:rFonts w:hint="eastAsia"/>
        </w:rPr>
        <w:t>2</w:t>
      </w:r>
      <w:r>
        <w:rPr>
          <w:rFonts w:hint="eastAsia"/>
        </w:rPr>
        <w:t>）解码器的设计依据</w:t>
      </w:r>
    </w:p>
    <w:p w14:paraId="15B3C95E" w14:textId="77777777" w:rsidR="007E785D" w:rsidRDefault="00E049A8">
      <w:pPr>
        <w:pStyle w:val="FirstParagraph"/>
      </w:pPr>
      <w:r>
        <w:rPr>
          <w:rFonts w:hint="eastAsia"/>
        </w:rPr>
        <w:t>解码器最初按论文与编码器对称实现：</w:t>
      </w:r>
      <w:r>
        <w:rPr>
          <w:rFonts w:hint="eastAsia"/>
        </w:rPr>
        <w:t>10</w:t>
      </w:r>
      <w:r>
        <w:rPr>
          <w:rFonts w:hint="eastAsia"/>
        </w:rPr>
        <w:t>个块、</w:t>
      </w:r>
      <w:r>
        <w:rPr>
          <w:rFonts w:hint="eastAsia"/>
        </w:rPr>
        <w:t>59</w:t>
      </w:r>
      <w:r>
        <w:rPr>
          <w:rFonts w:hint="eastAsia"/>
        </w:rPr>
        <w:t>个卷积算子，每帧</w:t>
      </w:r>
      <w:r>
        <w:rPr>
          <w:rFonts w:hint="eastAsia"/>
        </w:rPr>
        <w:t>1.417</w:t>
      </w:r>
      <w:r>
        <w:t xml:space="preserve"> </w:t>
      </w:r>
      <w:r>
        <w:rPr>
          <w:rFonts w:hint="eastAsia"/>
        </w:rPr>
        <w:t>GMAC</w:t>
      </w:r>
      <w:r>
        <w:rPr>
          <w:rFonts w:hint="eastAsia"/>
        </w:rPr>
        <w:t>，</w:t>
      </w:r>
      <w:r>
        <w:rPr>
          <w:rFonts w:hint="eastAsia"/>
        </w:rPr>
        <w:t>OOC</w:t>
      </w:r>
      <w:r>
        <w:rPr>
          <w:rFonts w:hint="eastAsia"/>
        </w:rPr>
        <w:t>综合用</w:t>
      </w:r>
      <w:r>
        <w:rPr>
          <w:rFonts w:hint="eastAsia"/>
        </w:rPr>
        <w:t>50,178</w:t>
      </w:r>
      <w:r>
        <w:rPr>
          <w:rFonts w:hint="eastAsia"/>
        </w:rPr>
        <w:t>个</w:t>
      </w:r>
      <w:r>
        <w:rPr>
          <w:rFonts w:hint="eastAsia"/>
        </w:rPr>
        <w:t>LUT</w:t>
      </w:r>
      <w:r>
        <w:rPr>
          <w:rFonts w:hint="eastAsia"/>
        </w:rPr>
        <w:t>、</w:t>
      </w:r>
      <w:r>
        <w:rPr>
          <w:rFonts w:hint="eastAsia"/>
        </w:rPr>
        <w:t>312</w:t>
      </w:r>
      <w:r>
        <w:rPr>
          <w:rFonts w:hint="eastAsia"/>
        </w:rPr>
        <w:t>个</w:t>
      </w:r>
      <w:r>
        <w:rPr>
          <w:rFonts w:hint="eastAsia"/>
        </w:rPr>
        <w:t>DSP</w:t>
      </w:r>
      <w:r>
        <w:rPr>
          <w:rFonts w:hint="eastAsia"/>
        </w:rPr>
        <w:t>、</w:t>
      </w:r>
      <w:r>
        <w:rPr>
          <w:rFonts w:hint="eastAsia"/>
        </w:rPr>
        <w:t>100</w:t>
      </w:r>
      <w:r>
        <w:rPr>
          <w:rFonts w:hint="eastAsia"/>
        </w:rPr>
        <w:t>块</w:t>
      </w:r>
      <w:r>
        <w:rPr>
          <w:rFonts w:hint="eastAsia"/>
        </w:rPr>
        <w:t>BRAM36</w:t>
      </w:r>
      <w:r>
        <w:rPr>
          <w:rFonts w:hint="eastAsia"/>
        </w:rPr>
        <w:t>和</w:t>
      </w:r>
      <w:r>
        <w:rPr>
          <w:rFonts w:hint="eastAsia"/>
        </w:rPr>
        <w:t>18</w:t>
      </w:r>
      <w:r>
        <w:rPr>
          <w:rFonts w:hint="eastAsia"/>
        </w:rPr>
        <w:t>块</w:t>
      </w:r>
      <w:r>
        <w:rPr>
          <w:rFonts w:hint="eastAsia"/>
        </w:rPr>
        <w:t>URAM</w:t>
      </w:r>
      <w:r>
        <w:rPr>
          <w:rFonts w:hint="eastAsia"/>
        </w:rPr>
        <w:t>，是整个系统中最大的模块。</w:t>
      </w:r>
      <w:r>
        <w:rPr>
          <w:rFonts w:hint="eastAsia"/>
        </w:rPr>
        <w:t>Yang</w:t>
      </w:r>
      <w:r>
        <w:rPr>
          <w:rFonts w:hint="eastAsia"/>
        </w:rPr>
        <w:t>与</w:t>
      </w:r>
      <w:r>
        <w:rPr>
          <w:rFonts w:hint="eastAsia"/>
        </w:rPr>
        <w:t>Mandt[19]</w:t>
      </w:r>
      <w:r>
        <w:rPr>
          <w:rFonts w:hint="eastAsia"/>
        </w:rPr>
        <w:t>指出，神经图像压缩中编码端与解码端的计算量可以不对称：训练好的深层解码器近似一个仿射映射，可以换成很浅的解码器，性能损失由更强的编码器补偿；他们的浅层解码器以一层大核转置卷积为主。本作品分析了其公开模型的合成大核（附录</w:t>
      </w:r>
      <w:r>
        <w:rPr>
          <w:rFonts w:hint="eastAsia"/>
        </w:rPr>
        <w:t>D</w:t>
      </w:r>
      <w:r>
        <w:rPr>
          <w:rFonts w:hint="eastAsia"/>
        </w:rPr>
        <w:t>）：大核的能量在一个步长大小的块内大致均匀，用</w:t>
      </w:r>
      <w:r>
        <w:rPr>
          <w:rFonts w:hint="eastAsia"/>
        </w:rPr>
        <w:t>3</w:t>
      </w:r>
      <w:r>
        <w:rPr>
          <w:rFonts w:hint="eastAsia"/>
        </w:rPr>
        <w:t>层</w:t>
      </w:r>
      <w:r>
        <w:rPr>
          <w:rFonts w:hint="eastAsia"/>
        </w:rPr>
        <w:t>3</w:t>
      </w:r>
      <w:r>
        <w:rPr>
          <w:rFonts w:hint="eastAsia"/>
        </w:rPr>
        <w:t>×</w:t>
      </w:r>
      <w:r>
        <w:rPr>
          <w:rFonts w:hint="eastAsia"/>
        </w:rPr>
        <w:t>3</w:t>
      </w:r>
      <w:r>
        <w:rPr>
          <w:rFonts w:hint="eastAsia"/>
        </w:rPr>
        <w:t>、步长</w:t>
      </w:r>
      <w:r>
        <w:rPr>
          <w:rFonts w:hint="eastAsia"/>
        </w:rPr>
        <w:t>2</w:t>
      </w:r>
      <w:r>
        <w:rPr>
          <w:rFonts w:hint="eastAsia"/>
        </w:rPr>
        <w:t>的线性转置卷积级联拟合时剩余误差只有核能量的</w:t>
      </w:r>
      <w:r>
        <w:rPr>
          <w:rFonts w:hint="eastAsia"/>
        </w:rPr>
        <w:t>0.11</w:t>
      </w:r>
      <w:r>
        <w:t xml:space="preserve"> </w:t>
      </w:r>
      <w:r>
        <w:rPr>
          <w:rFonts w:hint="eastAsia"/>
        </w:rPr>
        <w:t>%</w:t>
      </w:r>
      <w:r>
        <w:rPr>
          <w:rFonts w:hint="eastAsia"/>
        </w:rPr>
        <w:t>，即大核可以由小核级联代替。</w:t>
      </w:r>
    </w:p>
    <w:p w14:paraId="2D40C76F" w14:textId="77777777" w:rsidR="007E785D" w:rsidRDefault="00E049A8">
      <w:pPr>
        <w:pStyle w:val="a3"/>
      </w:pPr>
      <w:r>
        <w:rPr>
          <w:rFonts w:hint="eastAsia"/>
        </w:rPr>
        <w:t>DeepJSCC-Q</w:t>
      </w:r>
      <w:r>
        <w:rPr>
          <w:rFonts w:hint="eastAsia"/>
        </w:rPr>
        <w:t>的情况不同：</w:t>
      </w:r>
      <w:r>
        <w:rPr>
          <w:rFonts w:hint="eastAsia"/>
        </w:rPr>
        <w:t>64QAM</w:t>
      </w:r>
      <w:r>
        <w:rPr>
          <w:rFonts w:hint="eastAsia"/>
        </w:rPr>
        <w:t>星座约束使编码器成为强非线性映射，解码器必须真正反解这种非线性。用直线插值检验各部分的线性程度：在两幅图像之间取</w:t>
      </w:r>
      <w:r>
        <w:rPr>
          <w:rFonts w:hint="eastAsia"/>
        </w:rPr>
        <w:t>x(t)</w:t>
      </w:r>
      <w:r>
        <w:t xml:space="preserve"> = (1 − t)x₀ + </w:t>
      </w:r>
      <w:r>
        <w:rPr>
          <w:rFonts w:hint="eastAsia"/>
        </w:rPr>
        <w:t>t</w:t>
      </w:r>
      <w:r>
        <w:rPr>
          <w:rFonts w:hint="eastAsia"/>
        </w:rPr>
        <w:t>·</w:t>
      </w:r>
      <w:r>
        <w:rPr>
          <w:rFonts w:hint="eastAsia"/>
        </w:rPr>
        <w:t>x</w:t>
      </w:r>
      <w:r>
        <w:rPr>
          <w:rFonts w:hint="eastAsia"/>
        </w:rPr>
        <w:t>₁，比较输出沿</w:t>
      </w:r>
      <w:r>
        <w:rPr>
          <w:rFonts w:hint="eastAsia"/>
        </w:rPr>
        <w:t>t</w:t>
      </w:r>
      <w:r>
        <w:rPr>
          <w:rFonts w:hint="eastAsia"/>
        </w:rPr>
        <w:t>的路径长度与端点距离之比（完全线性时为</w:t>
      </w:r>
      <w:r>
        <w:rPr>
          <w:rFonts w:hint="eastAsia"/>
        </w:rPr>
        <w:t>1</w:t>
      </w:r>
      <w:r>
        <w:rPr>
          <w:rFonts w:hint="eastAsia"/>
        </w:rPr>
        <w:t>，</w:t>
      </w:r>
      <w:r>
        <w:rPr>
          <w:rFonts w:hint="eastAsia"/>
        </w:rPr>
        <w:t>DIV2K</w:t>
      </w:r>
      <w:r>
        <w:rPr>
          <w:rFonts w:hint="eastAsia"/>
        </w:rPr>
        <w:t>验证集</w:t>
      </w:r>
      <w:r>
        <w:rPr>
          <w:rFonts w:hint="eastAsia"/>
        </w:rPr>
        <w:t>100</w:t>
      </w:r>
      <w:r>
        <w:rPr>
          <w:rFonts w:hint="eastAsia"/>
        </w:rPr>
        <w:t>对图像的中位数）。编码器的比值为</w:t>
      </w:r>
      <w:r>
        <w:rPr>
          <w:rFonts w:hint="eastAsia"/>
        </w:rPr>
        <w:t>1.88</w:t>
      </w:r>
      <w:r>
        <w:rPr>
          <w:rFonts w:hint="eastAsia"/>
        </w:rPr>
        <w:t>；浅层解码器从入口到第</w:t>
      </w:r>
      <w:r>
        <w:rPr>
          <w:rFonts w:hint="eastAsia"/>
        </w:rPr>
        <w:t>4</w:t>
      </w:r>
      <w:r>
        <w:rPr>
          <w:rFonts w:hint="eastAsia"/>
        </w:rPr>
        <w:t>个</w:t>
      </w:r>
      <w:r>
        <w:rPr>
          <w:rFonts w:hint="eastAsia"/>
        </w:rPr>
        <w:t>RP</w:t>
      </w:r>
      <w:r>
        <w:rPr>
          <w:rFonts w:hint="eastAsia"/>
        </w:rPr>
        <w:t>输出为</w:t>
      </w:r>
      <w:r>
        <w:rPr>
          <w:rFonts w:hint="eastAsia"/>
        </w:rPr>
        <w:t>1.31</w:t>
      </w:r>
      <w:r>
        <w:rPr>
          <w:rFonts w:hint="eastAsia"/>
        </w:rPr>
        <w:t>，之后的上采样部分为</w:t>
      </w:r>
      <w:r>
        <w:rPr>
          <w:rFonts w:hint="eastAsia"/>
        </w:rPr>
        <w:t>1.01</w:t>
      </w:r>
      <w:r>
        <w:rPr>
          <w:rFonts w:hint="eastAsia"/>
        </w:rPr>
        <w:t>，编码器与解码器串联后为</w:t>
      </w:r>
      <w:r>
        <w:rPr>
          <w:rFonts w:hint="eastAsia"/>
        </w:rPr>
        <w:t>1.02</w:t>
      </w:r>
      <w:r>
        <w:rPr>
          <w:rFonts w:hint="eastAsia"/>
        </w:rPr>
        <w:t>。也就是说，编码器的非线性在</w:t>
      </w:r>
      <w:r>
        <w:rPr>
          <w:rFonts w:hint="eastAsia"/>
        </w:rPr>
        <w:t>64</w:t>
      </w:r>
      <w:r>
        <w:rPr>
          <w:rFonts w:hint="eastAsia"/>
        </w:rPr>
        <w:t>×</w:t>
      </w:r>
      <w:r>
        <w:rPr>
          <w:rFonts w:hint="eastAsia"/>
        </w:rPr>
        <w:t>64</w:t>
      </w:r>
      <w:r>
        <w:rPr>
          <w:rFonts w:hint="eastAsia"/>
        </w:rPr>
        <w:t>上被反解，两次上采样只做近似线性的插值与展开，用</w:t>
      </w:r>
      <w:r>
        <w:rPr>
          <w:rFonts w:hint="eastAsia"/>
        </w:rPr>
        <w:t>3</w:t>
      </w:r>
      <w:r>
        <w:rPr>
          <w:rFonts w:hint="eastAsia"/>
        </w:rPr>
        <w:t>×</w:t>
      </w:r>
      <w:r>
        <w:rPr>
          <w:rFonts w:hint="eastAsia"/>
        </w:rPr>
        <w:t>3</w:t>
      </w:r>
      <w:r>
        <w:rPr>
          <w:rFonts w:hint="eastAsia"/>
        </w:rPr>
        <w:t>亚像素卷积即可，不需要大核。因此非线性处理全部放在</w:t>
      </w:r>
      <w:r>
        <w:rPr>
          <w:rFonts w:hint="eastAsia"/>
        </w:rPr>
        <w:t>64</w:t>
      </w:r>
      <w:r>
        <w:rPr>
          <w:rFonts w:hint="eastAsia"/>
        </w:rPr>
        <w:t>×</w:t>
      </w:r>
      <w:r>
        <w:rPr>
          <w:rFonts w:hint="eastAsia"/>
        </w:rPr>
        <w:t>64</w:t>
      </w:r>
      <w:r>
        <w:rPr>
          <w:rFonts w:hint="eastAsia"/>
        </w:rPr>
        <w:t>上，这里每层卷积的计算量只有</w:t>
      </w:r>
      <w:r>
        <w:rPr>
          <w:rFonts w:hint="eastAsia"/>
        </w:rPr>
        <w:t>256</w:t>
      </w:r>
      <w:r>
        <w:rPr>
          <w:rFonts w:hint="eastAsia"/>
        </w:rPr>
        <w:t>×</w:t>
      </w:r>
      <w:r>
        <w:rPr>
          <w:rFonts w:hint="eastAsia"/>
        </w:rPr>
        <w:t>256</w:t>
      </w:r>
      <w:r>
        <w:rPr>
          <w:rFonts w:hint="eastAsia"/>
        </w:rPr>
        <w:t>的</w:t>
      </w:r>
      <w:r>
        <w:rPr>
          <w:rFonts w:hint="eastAsia"/>
        </w:rPr>
        <w:t>1/16</w:t>
      </w:r>
      <w:r>
        <w:rPr>
          <w:rFonts w:hint="eastAsia"/>
        </w:rPr>
        <w:t>。插值曲线、各级噪声分析与</w:t>
      </w:r>
      <w:r>
        <w:rPr>
          <w:rFonts w:hint="eastAsia"/>
        </w:rPr>
        <w:t>PWL</w:t>
      </w:r>
      <w:r>
        <w:rPr>
          <w:rFonts w:hint="eastAsia"/>
        </w:rPr>
        <w:t>学到的激活形状见附录</w:t>
      </w:r>
      <w:r>
        <w:rPr>
          <w:rFonts w:hint="eastAsia"/>
        </w:rPr>
        <w:t>D</w:t>
      </w:r>
      <w:r>
        <w:rPr>
          <w:rFonts w:hint="eastAsia"/>
        </w:rPr>
        <w:t>。</w:t>
      </w:r>
    </w:p>
    <w:p w14:paraId="292FAE37" w14:textId="5150994E" w:rsidR="007E785D" w:rsidRDefault="00E049A8">
      <w:pPr>
        <w:pStyle w:val="a3"/>
      </w:pPr>
      <w:r>
        <w:rPr>
          <w:rFonts w:hint="eastAsia"/>
        </w:rPr>
        <w:t>各部件的作用用消融实验确定：每次只去掉或替换最终解码器的一个部件，训练流程相同（冻结原编码器、无噪声输入训练解码器</w:t>
      </w:r>
      <w:r>
        <w:rPr>
          <w:rFonts w:hint="eastAsia"/>
        </w:rPr>
        <w:t>300</w:t>
      </w:r>
      <w:r>
        <w:rPr>
          <w:rFonts w:hint="eastAsia"/>
        </w:rPr>
        <w:t>轮，再在</w:t>
      </w:r>
      <w:r>
        <w:rPr>
          <w:rFonts w:hint="eastAsia"/>
        </w:rPr>
        <w:t>10</w:t>
      </w:r>
      <w:r>
        <w:t xml:space="preserve"> dB </w:t>
      </w:r>
      <w:r>
        <w:rPr>
          <w:rFonts w:hint="eastAsia"/>
        </w:rPr>
        <w:t>AWGN</w:t>
      </w:r>
      <w:r>
        <w:rPr>
          <w:rFonts w:hint="eastAsia"/>
        </w:rPr>
        <w:t>下联合训练</w:t>
      </w:r>
      <w:r>
        <w:rPr>
          <w:rFonts w:hint="eastAsia"/>
        </w:rPr>
        <w:t>800</w:t>
      </w:r>
      <w:r>
        <w:rPr>
          <w:rFonts w:hint="eastAsia"/>
        </w:rPr>
        <w:t>轮），结果见表</w:t>
      </w:r>
      <w:r>
        <w:rPr>
          <w:rFonts w:hint="eastAsia"/>
        </w:rPr>
        <w:t>2-8</w:t>
      </w:r>
      <w:r>
        <w:rPr>
          <w:rFonts w:hint="eastAsia"/>
        </w:rPr>
        <w:t>与</w:t>
      </w:r>
      <w:r w:rsidR="00D42E4B">
        <w:rPr>
          <w:rFonts w:hint="eastAsia"/>
        </w:rPr>
        <w:t>图</w:t>
      </w:r>
      <w:r w:rsidR="00D42E4B">
        <w:rPr>
          <w:rFonts w:hint="eastAsia"/>
        </w:rPr>
        <w:t>2-4</w:t>
      </w:r>
      <w:r>
        <w:rPr>
          <w:rFonts w:hint="eastAsia"/>
        </w:rPr>
        <w:t>。</w:t>
      </w:r>
    </w:p>
    <w:p w14:paraId="253B32FF" w14:textId="77777777" w:rsidR="007E785D" w:rsidRDefault="00E049A8">
      <w:pPr>
        <w:pStyle w:val="TableCaption"/>
      </w:pPr>
      <w:r>
        <w:rPr>
          <w:rFonts w:hint="eastAsia"/>
        </w:rPr>
        <w:t>表</w:t>
      </w:r>
      <w:r>
        <w:rPr>
          <w:rFonts w:hint="eastAsia"/>
        </w:rPr>
        <w:t>2-8</w:t>
      </w:r>
      <w:r>
        <w:t xml:space="preserve">　</w:t>
      </w:r>
      <w:r>
        <w:rPr>
          <w:rFonts w:hint="eastAsia"/>
        </w:rPr>
        <w:t>解码器消融结果（</w:t>
      </w:r>
      <w:r>
        <w:rPr>
          <w:rFonts w:hint="eastAsia"/>
        </w:rPr>
        <w:t>DIV2K</w:t>
      </w:r>
      <w:r>
        <w:rPr>
          <w:rFonts w:hint="eastAsia"/>
        </w:rPr>
        <w:t>验证集</w:t>
      </w:r>
      <w:r>
        <w:rPr>
          <w:rFonts w:hint="eastAsia"/>
        </w:rPr>
        <w:t>PSNR</w:t>
      </w:r>
      <w:r>
        <w:rPr>
          <w:rFonts w:hint="eastAsia"/>
        </w:rPr>
        <w:t>，</w:t>
      </w:r>
      <w:r>
        <w:rPr>
          <w:rFonts w:hint="eastAsia"/>
        </w:rPr>
        <w:t>dB</w:t>
      </w:r>
      <w:r>
        <w:rPr>
          <w:rFonts w:hint="eastAsia"/>
        </w:rPr>
        <w:t>；第一行为最终解码器，其余为与它的差）</w:t>
      </w:r>
    </w:p>
    <w:tbl>
      <w:tblPr>
        <w:tblStyle w:val="Table"/>
        <w:tblW w:w="0" w:type="auto"/>
        <w:tblLook w:val="0020" w:firstRow="1" w:lastRow="0" w:firstColumn="0" w:lastColumn="0" w:noHBand="0" w:noVBand="0"/>
      </w:tblPr>
      <w:tblGrid>
        <w:gridCol w:w="3841"/>
        <w:gridCol w:w="646"/>
        <w:gridCol w:w="646"/>
        <w:gridCol w:w="680"/>
        <w:gridCol w:w="680"/>
        <w:gridCol w:w="1425"/>
      </w:tblGrid>
      <w:tr w:rsidR="007E785D" w14:paraId="4E894267"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B203142" w14:textId="77777777" w:rsidR="007E785D" w:rsidRDefault="00E049A8">
            <w:pPr>
              <w:pStyle w:val="Compact"/>
              <w:keepNext/>
            </w:pPr>
            <w:r>
              <w:rPr>
                <w:rFonts w:hint="eastAsia"/>
              </w:rPr>
              <w:t>改动</w:t>
            </w:r>
          </w:p>
        </w:tc>
        <w:tc>
          <w:tcPr>
            <w:tcW w:w="0" w:type="auto"/>
          </w:tcPr>
          <w:p w14:paraId="4D0E9BE6" w14:textId="77777777" w:rsidR="007E785D" w:rsidRDefault="00E049A8">
            <w:pPr>
              <w:pStyle w:val="Compact"/>
              <w:keepNext/>
              <w:jc w:val="right"/>
            </w:pPr>
            <w:r>
              <w:t>0 dB</w:t>
            </w:r>
          </w:p>
        </w:tc>
        <w:tc>
          <w:tcPr>
            <w:tcW w:w="0" w:type="auto"/>
          </w:tcPr>
          <w:p w14:paraId="447FA830" w14:textId="77777777" w:rsidR="007E785D" w:rsidRDefault="00E049A8">
            <w:pPr>
              <w:pStyle w:val="Compact"/>
              <w:keepNext/>
              <w:jc w:val="right"/>
            </w:pPr>
            <w:r>
              <w:t>4 dB</w:t>
            </w:r>
          </w:p>
        </w:tc>
        <w:tc>
          <w:tcPr>
            <w:tcW w:w="0" w:type="auto"/>
          </w:tcPr>
          <w:p w14:paraId="706406E9" w14:textId="77777777" w:rsidR="007E785D" w:rsidRDefault="00E049A8">
            <w:pPr>
              <w:pStyle w:val="Compact"/>
              <w:keepNext/>
              <w:jc w:val="right"/>
            </w:pPr>
            <w:r>
              <w:t>10 dB</w:t>
            </w:r>
          </w:p>
        </w:tc>
        <w:tc>
          <w:tcPr>
            <w:tcW w:w="0" w:type="auto"/>
          </w:tcPr>
          <w:p w14:paraId="486A11CE" w14:textId="77777777" w:rsidR="007E785D" w:rsidRDefault="00E049A8">
            <w:pPr>
              <w:pStyle w:val="Compact"/>
              <w:keepNext/>
              <w:jc w:val="right"/>
            </w:pPr>
            <w:r>
              <w:t>20 dB</w:t>
            </w:r>
          </w:p>
        </w:tc>
        <w:tc>
          <w:tcPr>
            <w:tcW w:w="0" w:type="auto"/>
          </w:tcPr>
          <w:p w14:paraId="2839DABD" w14:textId="77777777" w:rsidR="007E785D" w:rsidRDefault="00E049A8">
            <w:pPr>
              <w:pStyle w:val="Compact"/>
              <w:keepNext/>
              <w:jc w:val="right"/>
            </w:pPr>
            <w:r>
              <w:rPr>
                <w:rFonts w:hint="eastAsia"/>
              </w:rPr>
              <w:t>每帧乘累加量</w:t>
            </w:r>
          </w:p>
        </w:tc>
      </w:tr>
      <w:tr w:rsidR="007E785D" w14:paraId="6FEC4DFD" w14:textId="77777777">
        <w:trPr>
          <w:cantSplit/>
        </w:trPr>
        <w:tc>
          <w:tcPr>
            <w:tcW w:w="0" w:type="auto"/>
          </w:tcPr>
          <w:p w14:paraId="02C536AC" w14:textId="77777777" w:rsidR="007E785D" w:rsidRDefault="00E049A8">
            <w:pPr>
              <w:pStyle w:val="Compact"/>
              <w:keepNext/>
            </w:pPr>
            <w:r>
              <w:rPr>
                <w:rFonts w:hint="eastAsia"/>
              </w:rPr>
              <w:t>最终解码器</w:t>
            </w:r>
          </w:p>
        </w:tc>
        <w:tc>
          <w:tcPr>
            <w:tcW w:w="0" w:type="auto"/>
          </w:tcPr>
          <w:p w14:paraId="62CF2260" w14:textId="77777777" w:rsidR="007E785D" w:rsidRDefault="00E049A8">
            <w:pPr>
              <w:pStyle w:val="Compact"/>
              <w:keepNext/>
              <w:jc w:val="right"/>
            </w:pPr>
            <w:r>
              <w:t>20.91</w:t>
            </w:r>
          </w:p>
        </w:tc>
        <w:tc>
          <w:tcPr>
            <w:tcW w:w="0" w:type="auto"/>
          </w:tcPr>
          <w:p w14:paraId="3F669811" w14:textId="77777777" w:rsidR="007E785D" w:rsidRDefault="00E049A8">
            <w:pPr>
              <w:pStyle w:val="Compact"/>
              <w:keepNext/>
              <w:jc w:val="right"/>
            </w:pPr>
            <w:r>
              <w:t>26.69</w:t>
            </w:r>
          </w:p>
        </w:tc>
        <w:tc>
          <w:tcPr>
            <w:tcW w:w="0" w:type="auto"/>
          </w:tcPr>
          <w:p w14:paraId="5DE490D3" w14:textId="77777777" w:rsidR="007E785D" w:rsidRDefault="00E049A8">
            <w:pPr>
              <w:pStyle w:val="Compact"/>
              <w:keepNext/>
              <w:jc w:val="right"/>
            </w:pPr>
            <w:r>
              <w:t>31.06</w:t>
            </w:r>
          </w:p>
        </w:tc>
        <w:tc>
          <w:tcPr>
            <w:tcW w:w="0" w:type="auto"/>
          </w:tcPr>
          <w:p w14:paraId="2494E7E3" w14:textId="77777777" w:rsidR="007E785D" w:rsidRDefault="00E049A8">
            <w:pPr>
              <w:pStyle w:val="Compact"/>
              <w:keepNext/>
              <w:jc w:val="right"/>
            </w:pPr>
            <w:r>
              <w:t>32.82</w:t>
            </w:r>
          </w:p>
        </w:tc>
        <w:tc>
          <w:tcPr>
            <w:tcW w:w="0" w:type="auto"/>
          </w:tcPr>
          <w:p w14:paraId="7F90C541" w14:textId="77777777" w:rsidR="007E785D" w:rsidRDefault="00E049A8">
            <w:pPr>
              <w:pStyle w:val="Compact"/>
              <w:keepNext/>
              <w:jc w:val="right"/>
            </w:pPr>
            <w:r>
              <w:t>0.250 G</w:t>
            </w:r>
          </w:p>
        </w:tc>
      </w:tr>
      <w:tr w:rsidR="007E785D" w14:paraId="64DEF84D" w14:textId="77777777">
        <w:trPr>
          <w:cantSplit/>
        </w:trPr>
        <w:tc>
          <w:tcPr>
            <w:tcW w:w="0" w:type="auto"/>
          </w:tcPr>
          <w:p w14:paraId="5778DB05" w14:textId="77777777" w:rsidR="007E785D" w:rsidRDefault="00E049A8">
            <w:pPr>
              <w:pStyle w:val="Compact"/>
              <w:keepNext/>
            </w:pPr>
            <w:r>
              <w:rPr>
                <w:rFonts w:hint="eastAsia"/>
              </w:rPr>
              <w:t>去掉入口的线性</w:t>
            </w:r>
            <w:r>
              <w:rPr>
                <w:rFonts w:hint="eastAsia"/>
              </w:rPr>
              <w:t>3</w:t>
            </w:r>
            <w:r>
              <w:rPr>
                <w:rFonts w:hint="eastAsia"/>
              </w:rPr>
              <w:t>×</w:t>
            </w:r>
            <w:r>
              <w:rPr>
                <w:rFonts w:hint="eastAsia"/>
              </w:rPr>
              <w:t>3</w:t>
            </w:r>
            <w:r>
              <w:rPr>
                <w:rFonts w:hint="eastAsia"/>
              </w:rPr>
              <w:t>卷积</w:t>
            </w:r>
          </w:p>
        </w:tc>
        <w:tc>
          <w:tcPr>
            <w:tcW w:w="0" w:type="auto"/>
          </w:tcPr>
          <w:p w14:paraId="52772F40" w14:textId="77777777" w:rsidR="007E785D" w:rsidRDefault="00E049A8">
            <w:pPr>
              <w:pStyle w:val="Compact"/>
              <w:keepNext/>
              <w:jc w:val="right"/>
            </w:pPr>
            <w:r>
              <w:t>−0.34</w:t>
            </w:r>
          </w:p>
        </w:tc>
        <w:tc>
          <w:tcPr>
            <w:tcW w:w="0" w:type="auto"/>
          </w:tcPr>
          <w:p w14:paraId="415C7B53" w14:textId="77777777" w:rsidR="007E785D" w:rsidRDefault="00E049A8">
            <w:pPr>
              <w:pStyle w:val="Compact"/>
              <w:keepNext/>
              <w:jc w:val="right"/>
            </w:pPr>
            <w:r>
              <w:t>−0.19</w:t>
            </w:r>
          </w:p>
        </w:tc>
        <w:tc>
          <w:tcPr>
            <w:tcW w:w="0" w:type="auto"/>
          </w:tcPr>
          <w:p w14:paraId="13F3E729" w14:textId="77777777" w:rsidR="007E785D" w:rsidRDefault="00E049A8">
            <w:pPr>
              <w:pStyle w:val="Compact"/>
              <w:keepNext/>
              <w:jc w:val="right"/>
            </w:pPr>
            <w:r>
              <w:t>−0.04</w:t>
            </w:r>
          </w:p>
        </w:tc>
        <w:tc>
          <w:tcPr>
            <w:tcW w:w="0" w:type="auto"/>
          </w:tcPr>
          <w:p w14:paraId="0EF7D8BA" w14:textId="77777777" w:rsidR="007E785D" w:rsidRDefault="00E049A8">
            <w:pPr>
              <w:pStyle w:val="Compact"/>
              <w:keepNext/>
              <w:jc w:val="right"/>
            </w:pPr>
            <w:r>
              <w:t>−0.05</w:t>
            </w:r>
          </w:p>
        </w:tc>
        <w:tc>
          <w:tcPr>
            <w:tcW w:w="0" w:type="auto"/>
          </w:tcPr>
          <w:p w14:paraId="55422053" w14:textId="77777777" w:rsidR="007E785D" w:rsidRDefault="00E049A8">
            <w:pPr>
              <w:pStyle w:val="Compact"/>
              <w:keepNext/>
              <w:jc w:val="right"/>
            </w:pPr>
            <w:r>
              <w:t>0.241 G</w:t>
            </w:r>
          </w:p>
        </w:tc>
      </w:tr>
      <w:tr w:rsidR="007E785D" w14:paraId="1B6D15C3" w14:textId="77777777">
        <w:trPr>
          <w:cantSplit/>
        </w:trPr>
        <w:tc>
          <w:tcPr>
            <w:tcW w:w="0" w:type="auto"/>
          </w:tcPr>
          <w:p w14:paraId="58E88E3E" w14:textId="77777777" w:rsidR="007E785D" w:rsidRDefault="00E049A8">
            <w:pPr>
              <w:pStyle w:val="Compact"/>
              <w:keepNext/>
            </w:pPr>
            <w:r>
              <w:rPr>
                <w:rFonts w:hint="eastAsia"/>
              </w:rPr>
              <w:t>残差块中的</w:t>
            </w:r>
            <w:r>
              <w:rPr>
                <w:rFonts w:hint="eastAsia"/>
              </w:rPr>
              <w:t>PWL</w:t>
            </w:r>
            <w:r>
              <w:rPr>
                <w:rFonts w:hint="eastAsia"/>
              </w:rPr>
              <w:t>换成</w:t>
            </w:r>
            <w:r>
              <w:rPr>
                <w:rFonts w:hint="eastAsia"/>
              </w:rPr>
              <w:t>LeakyReLU</w:t>
            </w:r>
          </w:p>
        </w:tc>
        <w:tc>
          <w:tcPr>
            <w:tcW w:w="0" w:type="auto"/>
          </w:tcPr>
          <w:p w14:paraId="6CA5CC6B" w14:textId="77777777" w:rsidR="007E785D" w:rsidRDefault="00E049A8">
            <w:pPr>
              <w:pStyle w:val="Compact"/>
              <w:keepNext/>
              <w:jc w:val="right"/>
            </w:pPr>
            <w:r>
              <w:t>−0.08</w:t>
            </w:r>
          </w:p>
        </w:tc>
        <w:tc>
          <w:tcPr>
            <w:tcW w:w="0" w:type="auto"/>
          </w:tcPr>
          <w:p w14:paraId="2FA0144A" w14:textId="77777777" w:rsidR="007E785D" w:rsidRDefault="00E049A8">
            <w:pPr>
              <w:pStyle w:val="Compact"/>
              <w:keepNext/>
              <w:jc w:val="right"/>
            </w:pPr>
            <w:r>
              <w:t>−0.13</w:t>
            </w:r>
          </w:p>
        </w:tc>
        <w:tc>
          <w:tcPr>
            <w:tcW w:w="0" w:type="auto"/>
          </w:tcPr>
          <w:p w14:paraId="2B37389F" w14:textId="77777777" w:rsidR="007E785D" w:rsidRDefault="00E049A8">
            <w:pPr>
              <w:pStyle w:val="Compact"/>
              <w:keepNext/>
              <w:jc w:val="right"/>
            </w:pPr>
            <w:r>
              <w:t>−0.27</w:t>
            </w:r>
          </w:p>
        </w:tc>
        <w:tc>
          <w:tcPr>
            <w:tcW w:w="0" w:type="auto"/>
          </w:tcPr>
          <w:p w14:paraId="0083E828" w14:textId="77777777" w:rsidR="007E785D" w:rsidRDefault="00E049A8">
            <w:pPr>
              <w:pStyle w:val="Compact"/>
              <w:keepNext/>
              <w:jc w:val="right"/>
            </w:pPr>
            <w:r>
              <w:t>−0.39</w:t>
            </w:r>
          </w:p>
        </w:tc>
        <w:tc>
          <w:tcPr>
            <w:tcW w:w="0" w:type="auto"/>
          </w:tcPr>
          <w:p w14:paraId="5F6E0971" w14:textId="77777777" w:rsidR="007E785D" w:rsidRDefault="00E049A8">
            <w:pPr>
              <w:pStyle w:val="Compact"/>
              <w:keepNext/>
              <w:jc w:val="right"/>
            </w:pPr>
            <w:r>
              <w:t>0.250 G</w:t>
            </w:r>
          </w:p>
        </w:tc>
      </w:tr>
      <w:tr w:rsidR="007E785D" w14:paraId="04DF7BF8" w14:textId="77777777">
        <w:trPr>
          <w:cantSplit/>
        </w:trPr>
        <w:tc>
          <w:tcPr>
            <w:tcW w:w="0" w:type="auto"/>
          </w:tcPr>
          <w:p w14:paraId="42E89363" w14:textId="77777777" w:rsidR="007E785D" w:rsidRDefault="00E049A8">
            <w:pPr>
              <w:pStyle w:val="Compact"/>
              <w:keepNext/>
            </w:pPr>
            <w:r>
              <w:rPr>
                <w:rFonts w:hint="eastAsia"/>
              </w:rPr>
              <w:t>去掉</w:t>
            </w:r>
            <w:r>
              <w:rPr>
                <w:rFonts w:hint="eastAsia"/>
              </w:rPr>
              <w:t>4</w:t>
            </w:r>
            <w:r>
              <w:rPr>
                <w:rFonts w:hint="eastAsia"/>
              </w:rPr>
              <w:t>个残差块</w:t>
            </w:r>
          </w:p>
        </w:tc>
        <w:tc>
          <w:tcPr>
            <w:tcW w:w="0" w:type="auto"/>
          </w:tcPr>
          <w:p w14:paraId="6F6B039F" w14:textId="77777777" w:rsidR="007E785D" w:rsidRDefault="00E049A8">
            <w:pPr>
              <w:pStyle w:val="Compact"/>
              <w:keepNext/>
              <w:jc w:val="right"/>
            </w:pPr>
            <w:r>
              <w:t>+0.42</w:t>
            </w:r>
          </w:p>
        </w:tc>
        <w:tc>
          <w:tcPr>
            <w:tcW w:w="0" w:type="auto"/>
          </w:tcPr>
          <w:p w14:paraId="7776CF9D" w14:textId="77777777" w:rsidR="007E785D" w:rsidRDefault="00E049A8">
            <w:pPr>
              <w:pStyle w:val="Compact"/>
              <w:keepNext/>
              <w:jc w:val="right"/>
            </w:pPr>
            <w:r>
              <w:t>−0.66</w:t>
            </w:r>
          </w:p>
        </w:tc>
        <w:tc>
          <w:tcPr>
            <w:tcW w:w="0" w:type="auto"/>
          </w:tcPr>
          <w:p w14:paraId="2407A6C2" w14:textId="77777777" w:rsidR="007E785D" w:rsidRDefault="00E049A8">
            <w:pPr>
              <w:pStyle w:val="Compact"/>
              <w:keepNext/>
              <w:jc w:val="right"/>
            </w:pPr>
            <w:r>
              <w:t>−1.10</w:t>
            </w:r>
          </w:p>
        </w:tc>
        <w:tc>
          <w:tcPr>
            <w:tcW w:w="0" w:type="auto"/>
          </w:tcPr>
          <w:p w14:paraId="54952988" w14:textId="77777777" w:rsidR="007E785D" w:rsidRDefault="00E049A8">
            <w:pPr>
              <w:pStyle w:val="Compact"/>
              <w:keepNext/>
              <w:jc w:val="right"/>
            </w:pPr>
            <w:r>
              <w:t>−1.06</w:t>
            </w:r>
          </w:p>
        </w:tc>
        <w:tc>
          <w:tcPr>
            <w:tcW w:w="0" w:type="auto"/>
          </w:tcPr>
          <w:p w14:paraId="79672410" w14:textId="77777777" w:rsidR="007E785D" w:rsidRDefault="00E049A8">
            <w:pPr>
              <w:pStyle w:val="Compact"/>
              <w:keepNext/>
              <w:jc w:val="right"/>
            </w:pPr>
            <w:r>
              <w:t>0.174 G</w:t>
            </w:r>
          </w:p>
        </w:tc>
      </w:tr>
      <w:tr w:rsidR="007E785D" w14:paraId="7AE50C17" w14:textId="77777777">
        <w:trPr>
          <w:cantSplit/>
        </w:trPr>
        <w:tc>
          <w:tcPr>
            <w:tcW w:w="0" w:type="auto"/>
          </w:tcPr>
          <w:p w14:paraId="0CA379D7" w14:textId="77777777" w:rsidR="007E785D" w:rsidRDefault="00E049A8">
            <w:pPr>
              <w:pStyle w:val="Compact"/>
              <w:keepNext/>
            </w:pPr>
            <w:r>
              <w:rPr>
                <w:rFonts w:hint="eastAsia"/>
              </w:rPr>
              <w:t>去掉</w:t>
            </w:r>
            <w:r>
              <w:rPr>
                <w:rFonts w:hint="eastAsia"/>
              </w:rPr>
              <w:t>IGDN</w:t>
            </w:r>
            <w:r>
              <w:rPr>
                <w:rFonts w:hint="eastAsia"/>
              </w:rPr>
              <w:t>（第一个</w:t>
            </w:r>
            <w:r>
              <w:rPr>
                <w:rFonts w:hint="eastAsia"/>
              </w:rPr>
              <w:t>UP</w:t>
            </w:r>
            <w:r>
              <w:rPr>
                <w:rFonts w:hint="eastAsia"/>
              </w:rPr>
              <w:t>主路改为线性）</w:t>
            </w:r>
          </w:p>
        </w:tc>
        <w:tc>
          <w:tcPr>
            <w:tcW w:w="0" w:type="auto"/>
          </w:tcPr>
          <w:p w14:paraId="7685EF0A" w14:textId="77777777" w:rsidR="007E785D" w:rsidRDefault="00E049A8">
            <w:pPr>
              <w:pStyle w:val="Compact"/>
              <w:keepNext/>
              <w:jc w:val="right"/>
            </w:pPr>
            <w:r>
              <w:t>+0.12</w:t>
            </w:r>
          </w:p>
        </w:tc>
        <w:tc>
          <w:tcPr>
            <w:tcW w:w="0" w:type="auto"/>
          </w:tcPr>
          <w:p w14:paraId="0B304CD8" w14:textId="77777777" w:rsidR="007E785D" w:rsidRDefault="00E049A8">
            <w:pPr>
              <w:pStyle w:val="Compact"/>
              <w:keepNext/>
              <w:jc w:val="right"/>
            </w:pPr>
            <w:r>
              <w:t>−0.31</w:t>
            </w:r>
          </w:p>
        </w:tc>
        <w:tc>
          <w:tcPr>
            <w:tcW w:w="0" w:type="auto"/>
          </w:tcPr>
          <w:p w14:paraId="5700B7D5" w14:textId="77777777" w:rsidR="007E785D" w:rsidRDefault="00E049A8">
            <w:pPr>
              <w:pStyle w:val="Compact"/>
              <w:keepNext/>
              <w:jc w:val="right"/>
            </w:pPr>
            <w:r>
              <w:t>−0.55</w:t>
            </w:r>
          </w:p>
        </w:tc>
        <w:tc>
          <w:tcPr>
            <w:tcW w:w="0" w:type="auto"/>
          </w:tcPr>
          <w:p w14:paraId="51995D84" w14:textId="77777777" w:rsidR="007E785D" w:rsidRDefault="00E049A8">
            <w:pPr>
              <w:pStyle w:val="Compact"/>
              <w:keepNext/>
              <w:jc w:val="right"/>
            </w:pPr>
            <w:r>
              <w:t>−0.61</w:t>
            </w:r>
          </w:p>
        </w:tc>
        <w:tc>
          <w:tcPr>
            <w:tcW w:w="0" w:type="auto"/>
          </w:tcPr>
          <w:p w14:paraId="03A56374" w14:textId="77777777" w:rsidR="007E785D" w:rsidRDefault="00E049A8">
            <w:pPr>
              <w:pStyle w:val="Compact"/>
              <w:keepNext/>
              <w:jc w:val="right"/>
            </w:pPr>
            <w:r>
              <w:t>0.241 G</w:t>
            </w:r>
          </w:p>
        </w:tc>
      </w:tr>
      <w:tr w:rsidR="007E785D" w14:paraId="759780CF" w14:textId="77777777">
        <w:trPr>
          <w:cantSplit/>
        </w:trPr>
        <w:tc>
          <w:tcPr>
            <w:tcW w:w="0" w:type="auto"/>
          </w:tcPr>
          <w:p w14:paraId="400DBBFA" w14:textId="77777777" w:rsidR="007E785D" w:rsidRDefault="00E049A8">
            <w:pPr>
              <w:pStyle w:val="Compact"/>
            </w:pPr>
            <w:r>
              <w:rPr>
                <w:rFonts w:hint="eastAsia"/>
              </w:rPr>
              <w:t>冻结原编码器，只训练解码器</w:t>
            </w:r>
          </w:p>
        </w:tc>
        <w:tc>
          <w:tcPr>
            <w:tcW w:w="0" w:type="auto"/>
          </w:tcPr>
          <w:p w14:paraId="69F135C4" w14:textId="77777777" w:rsidR="007E785D" w:rsidRDefault="00E049A8">
            <w:pPr>
              <w:pStyle w:val="Compact"/>
              <w:jc w:val="right"/>
            </w:pPr>
            <w:r>
              <w:t>−0.19</w:t>
            </w:r>
          </w:p>
        </w:tc>
        <w:tc>
          <w:tcPr>
            <w:tcW w:w="0" w:type="auto"/>
          </w:tcPr>
          <w:p w14:paraId="65A89923" w14:textId="77777777" w:rsidR="007E785D" w:rsidRDefault="00E049A8">
            <w:pPr>
              <w:pStyle w:val="Compact"/>
              <w:jc w:val="right"/>
            </w:pPr>
            <w:r>
              <w:t>−0.55</w:t>
            </w:r>
          </w:p>
        </w:tc>
        <w:tc>
          <w:tcPr>
            <w:tcW w:w="0" w:type="auto"/>
          </w:tcPr>
          <w:p w14:paraId="1007B400" w14:textId="77777777" w:rsidR="007E785D" w:rsidRDefault="00E049A8">
            <w:pPr>
              <w:pStyle w:val="Compact"/>
              <w:jc w:val="right"/>
            </w:pPr>
            <w:r>
              <w:t>−0.76</w:t>
            </w:r>
          </w:p>
        </w:tc>
        <w:tc>
          <w:tcPr>
            <w:tcW w:w="0" w:type="auto"/>
          </w:tcPr>
          <w:p w14:paraId="12912724" w14:textId="77777777" w:rsidR="007E785D" w:rsidRDefault="00E049A8">
            <w:pPr>
              <w:pStyle w:val="Compact"/>
              <w:jc w:val="right"/>
            </w:pPr>
            <w:r>
              <w:t>−1.00</w:t>
            </w:r>
          </w:p>
        </w:tc>
        <w:tc>
          <w:tcPr>
            <w:tcW w:w="0" w:type="auto"/>
          </w:tcPr>
          <w:p w14:paraId="659739F6" w14:textId="77777777" w:rsidR="007E785D" w:rsidRDefault="00E049A8">
            <w:pPr>
              <w:pStyle w:val="Compact"/>
              <w:jc w:val="right"/>
            </w:pPr>
            <w:r>
              <w:t>0.250 G</w:t>
            </w:r>
          </w:p>
        </w:tc>
      </w:tr>
    </w:tbl>
    <w:p w14:paraId="50357B5C" w14:textId="77777777" w:rsidR="007E785D" w:rsidRDefault="00E049A8">
      <w:pPr>
        <w:pStyle w:val="Compact"/>
        <w:numPr>
          <w:ilvl w:val="0"/>
          <w:numId w:val="15"/>
        </w:numPr>
      </w:pPr>
      <w:r>
        <w:rPr>
          <w:rFonts w:hint="eastAsia"/>
        </w:rPr>
        <w:t>入口的线性</w:t>
      </w:r>
      <w:r>
        <w:rPr>
          <w:rFonts w:hint="eastAsia"/>
        </w:rPr>
        <w:t>3</w:t>
      </w:r>
      <w:r>
        <w:rPr>
          <w:rFonts w:hint="eastAsia"/>
        </w:rPr>
        <w:t>×</w:t>
      </w:r>
      <w:r>
        <w:rPr>
          <w:rFonts w:hint="eastAsia"/>
        </w:rPr>
        <w:t>3</w:t>
      </w:r>
      <w:r>
        <w:rPr>
          <w:rFonts w:hint="eastAsia"/>
        </w:rPr>
        <w:t>卷积只在低</w:t>
      </w:r>
      <w:r>
        <w:rPr>
          <w:rFonts w:hint="eastAsia"/>
        </w:rPr>
        <w:t>SNR</w:t>
      </w:r>
      <w:r>
        <w:rPr>
          <w:rFonts w:hint="eastAsia"/>
        </w:rPr>
        <w:t>下起作用：</w:t>
      </w:r>
      <w:r>
        <w:rPr>
          <w:rFonts w:hint="eastAsia"/>
        </w:rPr>
        <w:t>0</w:t>
      </w:r>
      <w:r>
        <w:t xml:space="preserve"> </w:t>
      </w:r>
      <w:r>
        <w:rPr>
          <w:rFonts w:hint="eastAsia"/>
        </w:rPr>
        <w:t>dB</w:t>
      </w:r>
      <w:r>
        <w:rPr>
          <w:rFonts w:hint="eastAsia"/>
        </w:rPr>
        <w:t>和</w:t>
      </w:r>
      <w:r>
        <w:rPr>
          <w:rFonts w:hint="eastAsia"/>
        </w:rPr>
        <w:t>2</w:t>
      </w:r>
      <w:r>
        <w:t xml:space="preserve"> </w:t>
      </w:r>
      <w:r>
        <w:rPr>
          <w:rFonts w:hint="eastAsia"/>
        </w:rPr>
        <w:t>dB</w:t>
      </w:r>
      <w:r>
        <w:rPr>
          <w:rFonts w:hint="eastAsia"/>
        </w:rPr>
        <w:t>分别贡献</w:t>
      </w:r>
      <w:r>
        <w:rPr>
          <w:rFonts w:hint="eastAsia"/>
        </w:rPr>
        <w:t>0.34</w:t>
      </w:r>
      <w:r>
        <w:t xml:space="preserve"> </w:t>
      </w:r>
      <w:r>
        <w:rPr>
          <w:rFonts w:hint="eastAsia"/>
        </w:rPr>
        <w:t>dB</w:t>
      </w:r>
      <w:r>
        <w:rPr>
          <w:rFonts w:hint="eastAsia"/>
        </w:rPr>
        <w:t>和</w:t>
      </w:r>
      <w:r>
        <w:rPr>
          <w:rFonts w:hint="eastAsia"/>
        </w:rPr>
        <w:t>0.26</w:t>
      </w:r>
      <w:r>
        <w:t xml:space="preserve"> </w:t>
      </w:r>
      <w:r>
        <w:rPr>
          <w:rFonts w:hint="eastAsia"/>
        </w:rPr>
        <w:t>dB</w:t>
      </w:r>
      <w:r>
        <w:rPr>
          <w:rFonts w:hint="eastAsia"/>
        </w:rPr>
        <w:t>，</w:t>
      </w:r>
      <w:r>
        <w:rPr>
          <w:rFonts w:hint="eastAsia"/>
        </w:rPr>
        <w:t>10</w:t>
      </w:r>
      <w:r>
        <w:t xml:space="preserve"> </w:t>
      </w:r>
      <w:r>
        <w:rPr>
          <w:rFonts w:hint="eastAsia"/>
        </w:rPr>
        <w:t>dB</w:t>
      </w:r>
      <w:r>
        <w:rPr>
          <w:rFonts w:hint="eastAsia"/>
        </w:rPr>
        <w:t>以上不到</w:t>
      </w:r>
      <w:r>
        <w:rPr>
          <w:rFonts w:hint="eastAsia"/>
        </w:rPr>
        <w:t>0.05</w:t>
      </w:r>
      <w:r>
        <w:t xml:space="preserve"> </w:t>
      </w:r>
      <w:r>
        <w:rPr>
          <w:rFonts w:hint="eastAsia"/>
        </w:rPr>
        <w:t>dB</w:t>
      </w:r>
      <w:r>
        <w:rPr>
          <w:rFonts w:hint="eastAsia"/>
        </w:rPr>
        <w:t>。它在各</w:t>
      </w:r>
      <w:r>
        <w:rPr>
          <w:rFonts w:hint="eastAsia"/>
        </w:rPr>
        <w:t>SNR</w:t>
      </w:r>
      <w:r>
        <w:rPr>
          <w:rFonts w:hint="eastAsia"/>
        </w:rPr>
        <w:t>下都把输入的</w:t>
      </w:r>
      <w:r>
        <w:rPr>
          <w:rFonts w:hint="eastAsia"/>
        </w:rPr>
        <w:t>SNR</w:t>
      </w:r>
      <w:r>
        <w:rPr>
          <w:rFonts w:hint="eastAsia"/>
        </w:rPr>
        <w:t>提高</w:t>
      </w:r>
      <w:r>
        <w:rPr>
          <w:rFonts w:hint="eastAsia"/>
        </w:rPr>
        <w:t>0.44</w:t>
      </w:r>
      <w:r>
        <w:t xml:space="preserve"> </w:t>
      </w:r>
      <w:r>
        <w:rPr>
          <w:rFonts w:hint="eastAsia"/>
        </w:rPr>
        <w:t>dB</w:t>
      </w:r>
      <w:r>
        <w:rPr>
          <w:rFonts w:hint="eastAsia"/>
        </w:rPr>
        <w:t>，这一增益保留到输出图像。</w:t>
      </w:r>
    </w:p>
    <w:p w14:paraId="2ECA637F" w14:textId="77777777" w:rsidR="007E785D" w:rsidRDefault="00E049A8">
      <w:pPr>
        <w:pStyle w:val="Compact"/>
        <w:numPr>
          <w:ilvl w:val="0"/>
          <w:numId w:val="15"/>
        </w:numPr>
      </w:pPr>
      <w:r>
        <w:rPr>
          <w:rFonts w:hint="eastAsia"/>
        </w:rPr>
        <w:t>残差块、</w:t>
      </w:r>
      <w:r>
        <w:rPr>
          <w:rFonts w:hint="eastAsia"/>
        </w:rPr>
        <w:t>PWL</w:t>
      </w:r>
      <w:r>
        <w:rPr>
          <w:rFonts w:hint="eastAsia"/>
        </w:rPr>
        <w:t>和</w:t>
      </w:r>
      <w:r>
        <w:rPr>
          <w:rFonts w:hint="eastAsia"/>
        </w:rPr>
        <w:t>IGDN</w:t>
      </w:r>
      <w:r>
        <w:rPr>
          <w:rFonts w:hint="eastAsia"/>
        </w:rPr>
        <w:t>负责反解编码器的非线性，去掉或替换后的损失随</w:t>
      </w:r>
      <w:r>
        <w:rPr>
          <w:rFonts w:hint="eastAsia"/>
        </w:rPr>
        <w:t>SNR</w:t>
      </w:r>
      <w:r>
        <w:rPr>
          <w:rFonts w:hint="eastAsia"/>
        </w:rPr>
        <w:t>升高而增大，高</w:t>
      </w:r>
      <w:r>
        <w:rPr>
          <w:rFonts w:hint="eastAsia"/>
        </w:rPr>
        <w:t>SNR</w:t>
      </w:r>
      <w:r>
        <w:rPr>
          <w:rFonts w:hint="eastAsia"/>
        </w:rPr>
        <w:t>下分别约为</w:t>
      </w:r>
      <w:r>
        <w:rPr>
          <w:rFonts w:hint="eastAsia"/>
        </w:rPr>
        <w:t>1.1</w:t>
      </w:r>
      <w:r>
        <w:t xml:space="preserve"> dB</w:t>
      </w:r>
      <w:r>
        <w:t>、</w:t>
      </w:r>
      <w:r>
        <w:t xml:space="preserve">0.4 </w:t>
      </w:r>
      <w:r>
        <w:rPr>
          <w:rFonts w:hint="eastAsia"/>
        </w:rPr>
        <w:t>dB</w:t>
      </w:r>
      <w:r>
        <w:rPr>
          <w:rFonts w:hint="eastAsia"/>
        </w:rPr>
        <w:t>和</w:t>
      </w:r>
      <w:r>
        <w:rPr>
          <w:rFonts w:hint="eastAsia"/>
        </w:rPr>
        <w:t>0.6</w:t>
      </w:r>
      <w:r>
        <w:t xml:space="preserve"> </w:t>
      </w:r>
      <w:r>
        <w:rPr>
          <w:rFonts w:hint="eastAsia"/>
        </w:rPr>
        <w:t>dB</w:t>
      </w:r>
      <w:r>
        <w:rPr>
          <w:rFonts w:hint="eastAsia"/>
        </w:rPr>
        <w:t>。</w:t>
      </w:r>
      <w:r>
        <w:rPr>
          <w:rFonts w:hint="eastAsia"/>
        </w:rPr>
        <w:t>IGDN</w:t>
      </w:r>
      <w:r>
        <w:rPr>
          <w:rFonts w:hint="eastAsia"/>
        </w:rPr>
        <w:t>是编码器中</w:t>
      </w:r>
      <w:r>
        <w:rPr>
          <w:rFonts w:hint="eastAsia"/>
        </w:rPr>
        <w:t>GDN</w:t>
      </w:r>
      <w:r>
        <w:rPr>
          <w:rFonts w:hint="eastAsia"/>
        </w:rPr>
        <w:t>的逆运算，每个输出由同一位置所有通道的能量共同归一化，逐通道的</w:t>
      </w:r>
      <w:r>
        <w:rPr>
          <w:rFonts w:hint="eastAsia"/>
        </w:rPr>
        <w:t>PWL</w:t>
      </w:r>
      <w:r>
        <w:rPr>
          <w:rFonts w:hint="eastAsia"/>
        </w:rPr>
        <w:t>不能代替这种跨通道的增益调整，因此第一个</w:t>
      </w:r>
      <w:r>
        <w:rPr>
          <w:rFonts w:hint="eastAsia"/>
        </w:rPr>
        <w:t>UP</w:t>
      </w:r>
      <w:r>
        <w:rPr>
          <w:rFonts w:hint="eastAsia"/>
        </w:rPr>
        <w:t>保留一个</w:t>
      </w:r>
      <w:r>
        <w:rPr>
          <w:rFonts w:hint="eastAsia"/>
        </w:rPr>
        <w:t>IGDN</w:t>
      </w:r>
      <w:r>
        <w:rPr>
          <w:rFonts w:hint="eastAsia"/>
        </w:rPr>
        <w:t>。在</w:t>
      </w:r>
      <w:r>
        <w:rPr>
          <w:rFonts w:hint="eastAsia"/>
        </w:rPr>
        <w:t>0</w:t>
      </w:r>
      <w:r>
        <w:t xml:space="preserve"> </w:t>
      </w:r>
      <w:r>
        <w:rPr>
          <w:rFonts w:hint="eastAsia"/>
        </w:rPr>
        <w:t>dB</w:t>
      </w:r>
      <w:r>
        <w:rPr>
          <w:rFonts w:hint="eastAsia"/>
        </w:rPr>
        <w:t>，去掉残差块或</w:t>
      </w:r>
      <w:r>
        <w:rPr>
          <w:rFonts w:hint="eastAsia"/>
        </w:rPr>
        <w:t>IGDN</w:t>
      </w:r>
      <w:r>
        <w:rPr>
          <w:rFonts w:hint="eastAsia"/>
        </w:rPr>
        <w:t>反而略有提高：接收潜变量几乎被噪声淹没时，非线性部件会放大噪声。</w:t>
      </w:r>
    </w:p>
    <w:p w14:paraId="2557C845" w14:textId="77777777" w:rsidR="007E785D" w:rsidRDefault="00E049A8">
      <w:pPr>
        <w:pStyle w:val="Compact"/>
        <w:numPr>
          <w:ilvl w:val="0"/>
          <w:numId w:val="15"/>
        </w:numPr>
      </w:pPr>
      <w:r>
        <w:rPr>
          <w:rFonts w:hint="eastAsia"/>
        </w:rPr>
        <w:t>编码器与浅层解码器联合训练的增益同样随</w:t>
      </w:r>
      <w:r>
        <w:rPr>
          <w:rFonts w:hint="eastAsia"/>
        </w:rPr>
        <w:t>SNR</w:t>
      </w:r>
      <w:r>
        <w:rPr>
          <w:rFonts w:hint="eastAsia"/>
        </w:rPr>
        <w:t>升高而增大，高</w:t>
      </w:r>
      <w:r>
        <w:rPr>
          <w:rFonts w:hint="eastAsia"/>
        </w:rPr>
        <w:t>SNR</w:t>
      </w:r>
      <w:r>
        <w:rPr>
          <w:rFonts w:hint="eastAsia"/>
        </w:rPr>
        <w:t>下约</w:t>
      </w:r>
      <w:r>
        <w:rPr>
          <w:rFonts w:hint="eastAsia"/>
        </w:rPr>
        <w:t>1</w:t>
      </w:r>
      <w:r>
        <w:t xml:space="preserve"> </w:t>
      </w:r>
      <w:r>
        <w:rPr>
          <w:rFonts w:hint="eastAsia"/>
        </w:rPr>
        <w:t>dB</w:t>
      </w:r>
      <w:r>
        <w:rPr>
          <w:rFonts w:hint="eastAsia"/>
        </w:rPr>
        <w:t>。联合训练后编码器本身更接近线性，路径长度比从</w:t>
      </w:r>
      <w:r>
        <w:rPr>
          <w:rFonts w:hint="eastAsia"/>
        </w:rPr>
        <w:t>2.03</w:t>
      </w:r>
      <w:r>
        <w:rPr>
          <w:rFonts w:hint="eastAsia"/>
        </w:rPr>
        <w:t>降到</w:t>
      </w:r>
      <w:r>
        <w:rPr>
          <w:rFonts w:hint="eastAsia"/>
        </w:rPr>
        <w:t>1.88</w:t>
      </w:r>
      <w:r>
        <w:rPr>
          <w:rFonts w:hint="eastAsia"/>
        </w:rPr>
        <w:t>，即编码器把码字调整成浅层解码器容易反解的形式，这正是“编码器强、解码器轻”的分工。训练中保留星座分布的</w:t>
      </w:r>
      <w:r>
        <w:rPr>
          <w:rFonts w:hint="eastAsia"/>
        </w:rPr>
        <w:t>KL</w:t>
      </w:r>
      <w:r>
        <w:rPr>
          <w:rFonts w:hint="eastAsia"/>
        </w:rPr>
        <w:t>正则，联合训练后编码器的星座熵为</w:t>
      </w:r>
      <w:r>
        <w:rPr>
          <w:rFonts w:hint="eastAsia"/>
        </w:rPr>
        <w:t>6.00</w:t>
      </w:r>
      <w:r>
        <w:t xml:space="preserve"> </w:t>
      </w:r>
      <w:r>
        <w:rPr>
          <w:rFonts w:hint="eastAsia"/>
        </w:rPr>
        <w:t>bit</w:t>
      </w:r>
      <w:r>
        <w:rPr>
          <w:rFonts w:hint="eastAsia"/>
        </w:rPr>
        <w:t>、平均功率</w:t>
      </w:r>
      <w:r>
        <w:rPr>
          <w:rFonts w:hint="eastAsia"/>
        </w:rPr>
        <w:t>1.00</w:t>
      </w:r>
      <w:r>
        <w:rPr>
          <w:rFonts w:hint="eastAsia"/>
        </w:rPr>
        <w:t>，物理层不受影响；编码器权重随之更新，</w:t>
      </w:r>
      <w:r>
        <w:rPr>
          <w:rFonts w:hint="eastAsia"/>
        </w:rPr>
        <w:t>TX</w:t>
      </w:r>
      <w:r>
        <w:rPr>
          <w:rFonts w:hint="eastAsia"/>
        </w:rPr>
        <w:t>与</w:t>
      </w:r>
      <w:r>
        <w:rPr>
          <w:rFonts w:hint="eastAsia"/>
        </w:rPr>
        <w:t>RX</w:t>
      </w:r>
      <w:r>
        <w:rPr>
          <w:rFonts w:hint="eastAsia"/>
        </w:rPr>
        <w:t>的比特流一起更换。</w:t>
      </w:r>
    </w:p>
    <w:p w14:paraId="33AABD55" w14:textId="77777777" w:rsidR="007E785D" w:rsidRDefault="00E049A8">
      <w:pPr>
        <w:pStyle w:val="FigurePara"/>
      </w:pPr>
      <w:r>
        <w:rPr>
          <w:noProof/>
        </w:rPr>
        <w:drawing>
          <wp:inline distT="0" distB="0" distL="0" distR="0" wp14:anchorId="1064E60B" wp14:editId="09D9F0D7">
            <wp:extent cx="3952875" cy="2653015"/>
            <wp:effectExtent l="0" t="0" r="0" b="0"/>
            <wp:docPr id="45" name="Picture" descr="解码器消融"/>
            <wp:cNvGraphicFramePr/>
            <a:graphic xmlns:a="http://schemas.openxmlformats.org/drawingml/2006/main">
              <a:graphicData uri="http://schemas.openxmlformats.org/drawingml/2006/picture">
                <pic:pic xmlns:pic="http://schemas.openxmlformats.org/drawingml/2006/picture">
                  <pic:nvPicPr>
                    <pic:cNvPr id="46" name="Picture" descr="notes/figures/shallow_decoder/ablation.png"/>
                    <pic:cNvPicPr>
                      <a:picLocks noChangeAspect="1" noChangeArrowheads="1"/>
                    </pic:cNvPicPr>
                  </pic:nvPicPr>
                  <pic:blipFill>
                    <a:blip r:embed="rId11"/>
                    <a:stretch>
                      <a:fillRect/>
                    </a:stretch>
                  </pic:blipFill>
                  <pic:spPr bwMode="auto">
                    <a:xfrm>
                      <a:off x="0" y="0"/>
                      <a:ext cx="3952875" cy="2653015"/>
                    </a:xfrm>
                    <a:prstGeom prst="rect">
                      <a:avLst/>
                    </a:prstGeom>
                    <a:noFill/>
                    <a:ln w="9525">
                      <a:noFill/>
                      <a:headEnd/>
                      <a:tailEnd/>
                    </a:ln>
                  </pic:spPr>
                </pic:pic>
              </a:graphicData>
            </a:graphic>
          </wp:inline>
        </w:drawing>
      </w:r>
    </w:p>
    <w:p w14:paraId="382E3D8C" w14:textId="17D391BB" w:rsidR="007E785D" w:rsidRDefault="00D42E4B">
      <w:pPr>
        <w:pStyle w:val="CaptionPara"/>
      </w:pPr>
      <w:r>
        <w:rPr>
          <w:rFonts w:hint="eastAsia"/>
        </w:rPr>
        <w:t>图</w:t>
      </w:r>
      <w:r>
        <w:rPr>
          <w:rFonts w:hint="eastAsia"/>
        </w:rPr>
        <w:t>2-4</w:t>
      </w:r>
      <w:r w:rsidR="00E049A8">
        <w:t xml:space="preserve">　</w:t>
      </w:r>
      <w:r w:rsidR="00E049A8">
        <w:rPr>
          <w:rFonts w:hint="eastAsia"/>
        </w:rPr>
        <w:t>各改动与最终解码器的</w:t>
      </w:r>
      <w:r w:rsidR="00E049A8">
        <w:rPr>
          <w:rFonts w:hint="eastAsia"/>
        </w:rPr>
        <w:t>PSNR</w:t>
      </w:r>
      <w:r w:rsidR="00E049A8">
        <w:rPr>
          <w:rFonts w:hint="eastAsia"/>
        </w:rPr>
        <w:t>差随信道</w:t>
      </w:r>
      <w:r w:rsidR="00E049A8">
        <w:rPr>
          <w:rFonts w:hint="eastAsia"/>
        </w:rPr>
        <w:t>SNR</w:t>
      </w:r>
      <w:r w:rsidR="00E049A8">
        <w:rPr>
          <w:rFonts w:hint="eastAsia"/>
        </w:rPr>
        <w:t>的变化（浮点模型，同一组噪声）。</w:t>
      </w:r>
    </w:p>
    <w:p w14:paraId="60FBEB44" w14:textId="1A092182" w:rsidR="007E785D" w:rsidRDefault="00E049A8">
      <w:pPr>
        <w:pStyle w:val="a3"/>
      </w:pPr>
      <w:r>
        <w:rPr>
          <w:rFonts w:hint="eastAsia"/>
        </w:rPr>
        <w:t>残差块的个数用扫描确定：残差块从</w:t>
      </w:r>
      <w:r>
        <w:rPr>
          <w:rFonts w:hint="eastAsia"/>
        </w:rPr>
        <w:t>1</w:t>
      </w:r>
      <w:r>
        <w:rPr>
          <w:rFonts w:hint="eastAsia"/>
        </w:rPr>
        <w:t>个到</w:t>
      </w:r>
      <w:r>
        <w:rPr>
          <w:rFonts w:hint="eastAsia"/>
        </w:rPr>
        <w:t>6</w:t>
      </w:r>
      <w:r>
        <w:rPr>
          <w:rFonts w:hint="eastAsia"/>
        </w:rPr>
        <w:t>个，其余结构与训练流程不变，结果见</w:t>
      </w:r>
      <w:r w:rsidR="00D42E4B">
        <w:rPr>
          <w:rFonts w:hint="eastAsia"/>
        </w:rPr>
        <w:t>图</w:t>
      </w:r>
      <w:r w:rsidR="00D42E4B">
        <w:rPr>
          <w:rFonts w:hint="eastAsia"/>
        </w:rPr>
        <w:t>2-5</w:t>
      </w:r>
      <w:r>
        <w:rPr>
          <w:rFonts w:hint="eastAsia"/>
        </w:rPr>
        <w:t>。</w:t>
      </w:r>
      <w:r>
        <w:rPr>
          <w:rFonts w:hint="eastAsia"/>
        </w:rPr>
        <w:t>4</w:t>
      </w:r>
      <w:r>
        <w:rPr>
          <w:rFonts w:hint="eastAsia"/>
        </w:rPr>
        <w:t>个块以前</w:t>
      </w:r>
      <w:r>
        <w:rPr>
          <w:rFonts w:hint="eastAsia"/>
        </w:rPr>
        <w:t>PSNR</w:t>
      </w:r>
      <w:r>
        <w:rPr>
          <w:rFonts w:hint="eastAsia"/>
        </w:rPr>
        <w:t>随块数上升，</w:t>
      </w:r>
      <w:r>
        <w:rPr>
          <w:rFonts w:hint="eastAsia"/>
        </w:rPr>
        <w:t>1</w:t>
      </w:r>
      <w:r>
        <w:rPr>
          <w:rFonts w:hint="eastAsia"/>
        </w:rPr>
        <w:t>个块比</w:t>
      </w:r>
      <w:r>
        <w:rPr>
          <w:rFonts w:hint="eastAsia"/>
        </w:rPr>
        <w:t>4</w:t>
      </w:r>
      <w:r>
        <w:rPr>
          <w:rFonts w:hint="eastAsia"/>
        </w:rPr>
        <w:t>个块低</w:t>
      </w:r>
      <w:r>
        <w:rPr>
          <w:rFonts w:hint="eastAsia"/>
        </w:rPr>
        <w:t>0.44</w:t>
      </w:r>
      <w:r>
        <w:t xml:space="preserve"> </w:t>
      </w:r>
      <w:r>
        <w:rPr>
          <w:rFonts w:hint="eastAsia"/>
        </w:rPr>
        <w:t>dB</w:t>
      </w:r>
      <w:r>
        <w:rPr>
          <w:rFonts w:hint="eastAsia"/>
        </w:rPr>
        <w:t>（</w:t>
      </w:r>
      <w:r>
        <w:rPr>
          <w:rFonts w:hint="eastAsia"/>
        </w:rPr>
        <w:t>10</w:t>
      </w:r>
      <w:r>
        <w:t xml:space="preserve"> </w:t>
      </w:r>
      <w:r>
        <w:rPr>
          <w:rFonts w:hint="eastAsia"/>
        </w:rPr>
        <w:t>dB</w:t>
      </w:r>
      <w:r>
        <w:rPr>
          <w:rFonts w:hint="eastAsia"/>
        </w:rPr>
        <w:t>）；</w:t>
      </w:r>
      <w:r>
        <w:rPr>
          <w:rFonts w:hint="eastAsia"/>
        </w:rPr>
        <w:t>4</w:t>
      </w:r>
      <w:r>
        <w:rPr>
          <w:rFonts w:hint="eastAsia"/>
        </w:rPr>
        <w:t>个块以后变平，</w:t>
      </w:r>
      <w:r>
        <w:rPr>
          <w:rFonts w:hint="eastAsia"/>
        </w:rPr>
        <w:t>5</w:t>
      </w:r>
      <w:r>
        <w:rPr>
          <w:rFonts w:hint="eastAsia"/>
        </w:rPr>
        <w:t>个、</w:t>
      </w:r>
      <w:r>
        <w:rPr>
          <w:rFonts w:hint="eastAsia"/>
        </w:rPr>
        <w:t>6</w:t>
      </w:r>
      <w:r>
        <w:rPr>
          <w:rFonts w:hint="eastAsia"/>
        </w:rPr>
        <w:t>个块与</w:t>
      </w:r>
      <w:r>
        <w:rPr>
          <w:rFonts w:hint="eastAsia"/>
        </w:rPr>
        <w:t>4</w:t>
      </w:r>
      <w:r>
        <w:rPr>
          <w:rFonts w:hint="eastAsia"/>
        </w:rPr>
        <w:t>个块的差在−</w:t>
      </w:r>
      <w:r>
        <w:rPr>
          <w:rFonts w:hint="eastAsia"/>
        </w:rPr>
        <w:t>0.14</w:t>
      </w:r>
      <w:r>
        <w:rPr>
          <w:rFonts w:hint="eastAsia"/>
        </w:rPr>
        <w:t>～</w:t>
      </w:r>
      <w:r>
        <w:rPr>
          <w:rFonts w:hint="eastAsia"/>
        </w:rPr>
        <w:t>+0.08</w:t>
      </w:r>
      <w:r>
        <w:t xml:space="preserve"> </w:t>
      </w:r>
      <w:r>
        <w:rPr>
          <w:rFonts w:hint="eastAsia"/>
        </w:rPr>
        <w:t>dB</w:t>
      </w:r>
      <w:r>
        <w:rPr>
          <w:rFonts w:hint="eastAsia"/>
        </w:rPr>
        <w:t>之间，与训练的波动相当（</w:t>
      </w:r>
      <w:r>
        <w:rPr>
          <w:rFonts w:hint="eastAsia"/>
        </w:rPr>
        <w:t>10</w:t>
      </w:r>
      <w:r>
        <w:t xml:space="preserve"> </w:t>
      </w:r>
      <w:r>
        <w:rPr>
          <w:rFonts w:hint="eastAsia"/>
        </w:rPr>
        <w:t>dB</w:t>
      </w:r>
      <w:r>
        <w:rPr>
          <w:rFonts w:hint="eastAsia"/>
        </w:rPr>
        <w:t>下最后</w:t>
      </w:r>
      <w:r>
        <w:rPr>
          <w:rFonts w:hint="eastAsia"/>
        </w:rPr>
        <w:t>20</w:t>
      </w:r>
      <w:r>
        <w:rPr>
          <w:rFonts w:hint="eastAsia"/>
        </w:rPr>
        <w:t>轮验证</w:t>
      </w:r>
      <w:r>
        <w:rPr>
          <w:rFonts w:hint="eastAsia"/>
        </w:rPr>
        <w:t>PSNR</w:t>
      </w:r>
      <w:r>
        <w:rPr>
          <w:rFonts w:hint="eastAsia"/>
        </w:rPr>
        <w:t>的平均，</w:t>
      </w:r>
      <w:r>
        <w:rPr>
          <w:rFonts w:hint="eastAsia"/>
        </w:rPr>
        <w:t>5</w:t>
      </w:r>
      <w:r>
        <w:rPr>
          <w:rFonts w:hint="eastAsia"/>
        </w:rPr>
        <w:t>个、</w:t>
      </w:r>
      <w:r>
        <w:rPr>
          <w:rFonts w:hint="eastAsia"/>
        </w:rPr>
        <w:t>6</w:t>
      </w:r>
      <w:r>
        <w:rPr>
          <w:rFonts w:hint="eastAsia"/>
        </w:rPr>
        <w:t>个块与</w:t>
      </w:r>
      <w:r>
        <w:rPr>
          <w:rFonts w:hint="eastAsia"/>
        </w:rPr>
        <w:t>4</w:t>
      </w:r>
      <w:r>
        <w:rPr>
          <w:rFonts w:hint="eastAsia"/>
        </w:rPr>
        <w:t>个块之差为−</w:t>
      </w:r>
      <w:r>
        <w:rPr>
          <w:rFonts w:hint="eastAsia"/>
        </w:rPr>
        <w:t>0.03</w:t>
      </w:r>
      <w:r>
        <w:t xml:space="preserve"> </w:t>
      </w:r>
      <w:r>
        <w:rPr>
          <w:rFonts w:hint="eastAsia"/>
        </w:rPr>
        <w:t>dB</w:t>
      </w:r>
      <w:r>
        <w:rPr>
          <w:rFonts w:hint="eastAsia"/>
        </w:rPr>
        <w:t>和</w:t>
      </w:r>
      <w:r>
        <w:rPr>
          <w:rFonts w:hint="eastAsia"/>
        </w:rPr>
        <w:t>+0.05</w:t>
      </w:r>
      <w:r>
        <w:t xml:space="preserve"> </w:t>
      </w:r>
      <w:r>
        <w:rPr>
          <w:rFonts w:hint="eastAsia"/>
        </w:rPr>
        <w:t>dB</w:t>
      </w:r>
      <w:r>
        <w:rPr>
          <w:rFonts w:hint="eastAsia"/>
        </w:rPr>
        <w:t>）。因此取</w:t>
      </w:r>
      <w:r>
        <w:rPr>
          <w:rFonts w:hint="eastAsia"/>
        </w:rPr>
        <w:t>4</w:t>
      </w:r>
      <w:r>
        <w:rPr>
          <w:rFonts w:hint="eastAsia"/>
        </w:rPr>
        <w:t>个残差块。</w:t>
      </w:r>
    </w:p>
    <w:p w14:paraId="3B7D6D84" w14:textId="77777777" w:rsidR="007E785D" w:rsidRDefault="00E049A8">
      <w:pPr>
        <w:pStyle w:val="FigurePara"/>
      </w:pPr>
      <w:r>
        <w:rPr>
          <w:noProof/>
        </w:rPr>
        <w:drawing>
          <wp:inline distT="0" distB="0" distL="0" distR="0" wp14:anchorId="08F92E78" wp14:editId="5A785436">
            <wp:extent cx="3952875" cy="2509190"/>
            <wp:effectExtent l="0" t="0" r="0" b="0"/>
            <wp:docPr id="48" name="Picture" descr="残差块个数"/>
            <wp:cNvGraphicFramePr/>
            <a:graphic xmlns:a="http://schemas.openxmlformats.org/drawingml/2006/main">
              <a:graphicData uri="http://schemas.openxmlformats.org/drawingml/2006/picture">
                <pic:pic xmlns:pic="http://schemas.openxmlformats.org/drawingml/2006/picture">
                  <pic:nvPicPr>
                    <pic:cNvPr id="49" name="Picture" descr="notes/figures/shallow_decoder/block_count.png"/>
                    <pic:cNvPicPr>
                      <a:picLocks noChangeAspect="1" noChangeArrowheads="1"/>
                    </pic:cNvPicPr>
                  </pic:nvPicPr>
                  <pic:blipFill>
                    <a:blip r:embed="rId12"/>
                    <a:stretch>
                      <a:fillRect/>
                    </a:stretch>
                  </pic:blipFill>
                  <pic:spPr bwMode="auto">
                    <a:xfrm>
                      <a:off x="0" y="0"/>
                      <a:ext cx="3952875" cy="2509190"/>
                    </a:xfrm>
                    <a:prstGeom prst="rect">
                      <a:avLst/>
                    </a:prstGeom>
                    <a:noFill/>
                    <a:ln w="9525">
                      <a:noFill/>
                      <a:headEnd/>
                      <a:tailEnd/>
                    </a:ln>
                  </pic:spPr>
                </pic:pic>
              </a:graphicData>
            </a:graphic>
          </wp:inline>
        </w:drawing>
      </w:r>
    </w:p>
    <w:p w14:paraId="55DF2450" w14:textId="0E507ABC" w:rsidR="007E785D" w:rsidRDefault="00D42E4B">
      <w:pPr>
        <w:pStyle w:val="CaptionPara"/>
      </w:pPr>
      <w:r>
        <w:rPr>
          <w:rFonts w:hint="eastAsia"/>
        </w:rPr>
        <w:t>图</w:t>
      </w:r>
      <w:r>
        <w:rPr>
          <w:rFonts w:hint="eastAsia"/>
        </w:rPr>
        <w:t>2-5</w:t>
      </w:r>
      <w:r w:rsidR="00E049A8">
        <w:t xml:space="preserve">　</w:t>
      </w:r>
      <w:r w:rsidR="00E049A8">
        <w:rPr>
          <w:rFonts w:hint="eastAsia"/>
        </w:rPr>
        <w:t>残差块个数为</w:t>
      </w:r>
      <w:r w:rsidR="00E049A8">
        <w:rPr>
          <w:rFonts w:hint="eastAsia"/>
        </w:rPr>
        <w:t>1</w:t>
      </w:r>
      <w:r w:rsidR="00E049A8">
        <w:rPr>
          <w:rFonts w:hint="eastAsia"/>
        </w:rPr>
        <w:t>～</w:t>
      </w:r>
      <w:r w:rsidR="00E049A8">
        <w:rPr>
          <w:rFonts w:hint="eastAsia"/>
        </w:rPr>
        <w:t>6</w:t>
      </w:r>
      <w:r w:rsidR="00E049A8">
        <w:rPr>
          <w:rFonts w:hint="eastAsia"/>
        </w:rPr>
        <w:t>时与</w:t>
      </w:r>
      <w:r w:rsidR="00E049A8">
        <w:rPr>
          <w:rFonts w:hint="eastAsia"/>
        </w:rPr>
        <w:t>4</w:t>
      </w:r>
      <w:r w:rsidR="00E049A8">
        <w:rPr>
          <w:rFonts w:hint="eastAsia"/>
        </w:rPr>
        <w:t>个残差块的</w:t>
      </w:r>
      <w:r w:rsidR="00E049A8">
        <w:rPr>
          <w:rFonts w:hint="eastAsia"/>
        </w:rPr>
        <w:t>PSNR</w:t>
      </w:r>
      <w:r w:rsidR="00E049A8">
        <w:rPr>
          <w:rFonts w:hint="eastAsia"/>
        </w:rPr>
        <w:t>差（</w:t>
      </w:r>
      <w:r w:rsidR="00E049A8">
        <w:rPr>
          <w:rFonts w:hint="eastAsia"/>
        </w:rPr>
        <w:t>DIV2K</w:t>
      </w:r>
      <w:r w:rsidR="00E049A8">
        <w:rPr>
          <w:rFonts w:hint="eastAsia"/>
        </w:rPr>
        <w:t>验证集，浮点模型）。横轴下方为每帧乘累加量。</w:t>
      </w:r>
    </w:p>
    <w:p w14:paraId="6C80F637" w14:textId="77777777" w:rsidR="007E785D" w:rsidRDefault="00E049A8">
      <w:pPr>
        <w:pStyle w:val="a3"/>
      </w:pPr>
      <w:r>
        <w:rPr>
          <w:rFonts w:hint="eastAsia"/>
        </w:rPr>
        <w:t>增加残差块同时增加了</w:t>
      </w:r>
      <w:r>
        <w:rPr>
          <w:rFonts w:hint="eastAsia"/>
        </w:rPr>
        <w:t>PWL</w:t>
      </w:r>
      <w:r>
        <w:rPr>
          <w:rFonts w:hint="eastAsia"/>
        </w:rPr>
        <w:t>的个数和感受野。两者的作用用两组对照分开（表</w:t>
      </w:r>
      <w:r>
        <w:rPr>
          <w:rFonts w:hint="eastAsia"/>
        </w:rPr>
        <w:t>2-9</w:t>
      </w:r>
      <w:r>
        <w:rPr>
          <w:rFonts w:hint="eastAsia"/>
        </w:rPr>
        <w:t>）：</w:t>
      </w:r>
      <w:r>
        <w:rPr>
          <w:rFonts w:hint="eastAsia"/>
        </w:rPr>
        <w:t>A</w:t>
      </w:r>
      <w:r>
        <w:rPr>
          <w:rFonts w:hint="eastAsia"/>
        </w:rPr>
        <w:t>在</w:t>
      </w:r>
      <w:r>
        <w:rPr>
          <w:rFonts w:hint="eastAsia"/>
        </w:rPr>
        <w:t>1</w:t>
      </w:r>
      <w:r>
        <w:rPr>
          <w:rFonts w:hint="eastAsia"/>
        </w:rPr>
        <w:t>个</w:t>
      </w:r>
      <w:r>
        <w:rPr>
          <w:rFonts w:hint="eastAsia"/>
        </w:rPr>
        <w:t>3</w:t>
      </w:r>
      <w:r>
        <w:rPr>
          <w:rFonts w:hint="eastAsia"/>
        </w:rPr>
        <w:t>×</w:t>
      </w:r>
      <w:r>
        <w:rPr>
          <w:rFonts w:hint="eastAsia"/>
        </w:rPr>
        <w:t>3</w:t>
      </w:r>
      <w:r>
        <w:rPr>
          <w:rFonts w:hint="eastAsia"/>
        </w:rPr>
        <w:t>残差块后接</w:t>
      </w:r>
      <w:r>
        <w:rPr>
          <w:rFonts w:hint="eastAsia"/>
        </w:rPr>
        <w:t>3</w:t>
      </w:r>
      <w:r>
        <w:rPr>
          <w:rFonts w:hint="eastAsia"/>
        </w:rPr>
        <w:t>个</w:t>
      </w:r>
      <w:r>
        <w:rPr>
          <w:rFonts w:hint="eastAsia"/>
        </w:rPr>
        <w:t>1</w:t>
      </w:r>
      <w:r>
        <w:rPr>
          <w:rFonts w:hint="eastAsia"/>
        </w:rPr>
        <w:t>×</w:t>
      </w:r>
      <w:r>
        <w:rPr>
          <w:rFonts w:hint="eastAsia"/>
        </w:rPr>
        <w:t>1</w:t>
      </w:r>
      <w:r>
        <w:rPr>
          <w:rFonts w:hint="eastAsia"/>
        </w:rPr>
        <w:t>残差块，</w:t>
      </w:r>
      <w:r>
        <w:rPr>
          <w:rFonts w:hint="eastAsia"/>
        </w:rPr>
        <w:t>PWL</w:t>
      </w:r>
      <w:r>
        <w:rPr>
          <w:rFonts w:hint="eastAsia"/>
        </w:rPr>
        <w:t>个数与</w:t>
      </w:r>
      <w:r>
        <w:rPr>
          <w:rFonts w:hint="eastAsia"/>
        </w:rPr>
        <w:t>4</w:t>
      </w:r>
      <w:r>
        <w:rPr>
          <w:rFonts w:hint="eastAsia"/>
        </w:rPr>
        <w:t>个块相同、感受野与</w:t>
      </w:r>
      <w:r>
        <w:rPr>
          <w:rFonts w:hint="eastAsia"/>
        </w:rPr>
        <w:t>1</w:t>
      </w:r>
      <w:r>
        <w:rPr>
          <w:rFonts w:hint="eastAsia"/>
        </w:rPr>
        <w:t>个块相同；</w:t>
      </w:r>
      <w:r>
        <w:rPr>
          <w:rFonts w:hint="eastAsia"/>
        </w:rPr>
        <w:t>B</w:t>
      </w:r>
      <w:r>
        <w:rPr>
          <w:rFonts w:hint="eastAsia"/>
        </w:rPr>
        <w:t>只有</w:t>
      </w:r>
      <w:r>
        <w:rPr>
          <w:rFonts w:hint="eastAsia"/>
        </w:rPr>
        <w:t>1</w:t>
      </w:r>
      <w:r>
        <w:rPr>
          <w:rFonts w:hint="eastAsia"/>
        </w:rPr>
        <w:t>个残差块、卷积改为</w:t>
      </w:r>
      <w:r>
        <w:rPr>
          <w:rFonts w:hint="eastAsia"/>
        </w:rPr>
        <w:t>9</w:t>
      </w:r>
      <w:r>
        <w:rPr>
          <w:rFonts w:hint="eastAsia"/>
        </w:rPr>
        <w:t>×</w:t>
      </w:r>
      <w:r>
        <w:rPr>
          <w:rFonts w:hint="eastAsia"/>
        </w:rPr>
        <w:t>9</w:t>
      </w:r>
      <w:r>
        <w:rPr>
          <w:rFonts w:hint="eastAsia"/>
        </w:rPr>
        <w:t>，</w:t>
      </w:r>
      <w:r>
        <w:rPr>
          <w:rFonts w:hint="eastAsia"/>
        </w:rPr>
        <w:t>PWL</w:t>
      </w:r>
      <w:r>
        <w:rPr>
          <w:rFonts w:hint="eastAsia"/>
        </w:rPr>
        <w:t>个数与</w:t>
      </w:r>
      <w:r>
        <w:rPr>
          <w:rFonts w:hint="eastAsia"/>
        </w:rPr>
        <w:t>1</w:t>
      </w:r>
      <w:r>
        <w:rPr>
          <w:rFonts w:hint="eastAsia"/>
        </w:rPr>
        <w:t>个块相同、感受野与</w:t>
      </w:r>
      <w:r>
        <w:rPr>
          <w:rFonts w:hint="eastAsia"/>
        </w:rPr>
        <w:t>4</w:t>
      </w:r>
      <w:r>
        <w:rPr>
          <w:rFonts w:hint="eastAsia"/>
        </w:rPr>
        <w:t>个块相同。在</w:t>
      </w:r>
      <w:r>
        <w:rPr>
          <w:rFonts w:hint="eastAsia"/>
        </w:rPr>
        <w:t>10</w:t>
      </w:r>
      <w:r>
        <w:t xml:space="preserve"> dB</w:t>
      </w:r>
      <w:r>
        <w:t>、</w:t>
      </w:r>
      <w:r>
        <w:t xml:space="preserve">20 </w:t>
      </w:r>
      <w:r>
        <w:rPr>
          <w:rFonts w:hint="eastAsia"/>
        </w:rPr>
        <w:t>dB</w:t>
      </w:r>
      <w:r>
        <w:rPr>
          <w:rFonts w:hint="eastAsia"/>
        </w:rPr>
        <w:t>和无噪声下，</w:t>
      </w:r>
      <w:r>
        <w:rPr>
          <w:rFonts w:hint="eastAsia"/>
        </w:rPr>
        <w:t>A</w:t>
      </w:r>
      <w:r>
        <w:rPr>
          <w:rFonts w:hint="eastAsia"/>
        </w:rPr>
        <w:t>追回了</w:t>
      </w:r>
      <w:r>
        <w:rPr>
          <w:rFonts w:hint="eastAsia"/>
        </w:rPr>
        <w:t>1</w:t>
      </w:r>
      <w:r>
        <w:rPr>
          <w:rFonts w:hint="eastAsia"/>
        </w:rPr>
        <w:t>个块与</w:t>
      </w:r>
      <w:r>
        <w:rPr>
          <w:rFonts w:hint="eastAsia"/>
        </w:rPr>
        <w:t>4</w:t>
      </w:r>
      <w:r>
        <w:rPr>
          <w:rFonts w:hint="eastAsia"/>
        </w:rPr>
        <w:t>个块之差的</w:t>
      </w:r>
      <w:r>
        <w:rPr>
          <w:rFonts w:hint="eastAsia"/>
        </w:rPr>
        <w:t>59</w:t>
      </w:r>
      <w:r>
        <w:t xml:space="preserve"> %</w:t>
      </w:r>
      <w:r>
        <w:t>、</w:t>
      </w:r>
      <w:r>
        <w:t xml:space="preserve">72 </w:t>
      </w:r>
      <w:r>
        <w:rPr>
          <w:rFonts w:hint="eastAsia"/>
        </w:rPr>
        <w:t>%</w:t>
      </w:r>
      <w:r>
        <w:rPr>
          <w:rFonts w:hint="eastAsia"/>
        </w:rPr>
        <w:t>和</w:t>
      </w:r>
      <w:r>
        <w:rPr>
          <w:rFonts w:hint="eastAsia"/>
        </w:rPr>
        <w:t>74</w:t>
      </w:r>
      <w:r>
        <w:t xml:space="preserve"> </w:t>
      </w:r>
      <w:r>
        <w:rPr>
          <w:rFonts w:hint="eastAsia"/>
        </w:rPr>
        <w:t>%</w:t>
      </w:r>
      <w:r>
        <w:rPr>
          <w:rFonts w:hint="eastAsia"/>
        </w:rPr>
        <w:t>，</w:t>
      </w:r>
      <w:r>
        <w:rPr>
          <w:rFonts w:hint="eastAsia"/>
        </w:rPr>
        <w:t>B</w:t>
      </w:r>
      <w:r>
        <w:rPr>
          <w:rFonts w:hint="eastAsia"/>
        </w:rPr>
        <w:t>几乎没有追回，计算量却比</w:t>
      </w:r>
      <w:r>
        <w:rPr>
          <w:rFonts w:hint="eastAsia"/>
        </w:rPr>
        <w:t>4</w:t>
      </w:r>
      <w:r>
        <w:rPr>
          <w:rFonts w:hint="eastAsia"/>
        </w:rPr>
        <w:t>个块多</w:t>
      </w:r>
      <w:r>
        <w:rPr>
          <w:rFonts w:hint="eastAsia"/>
        </w:rPr>
        <w:t>38</w:t>
      </w:r>
      <w:r>
        <w:t xml:space="preserve"> </w:t>
      </w:r>
      <w:r>
        <w:rPr>
          <w:rFonts w:hint="eastAsia"/>
        </w:rPr>
        <w:t>%</w:t>
      </w:r>
      <w:r>
        <w:rPr>
          <w:rFonts w:hint="eastAsia"/>
        </w:rPr>
        <w:t>。按有效感受野（输出对潜变量梯度能量的</w:t>
      </w:r>
      <w:r>
        <w:rPr>
          <w:rFonts w:hint="eastAsia"/>
        </w:rPr>
        <w:t>90</w:t>
      </w:r>
      <w:r>
        <w:t xml:space="preserve"> </w:t>
      </w:r>
      <w:r>
        <w:rPr>
          <w:rFonts w:hint="eastAsia"/>
        </w:rPr>
        <w:t>%</w:t>
      </w:r>
      <w:r>
        <w:rPr>
          <w:rFonts w:hint="eastAsia"/>
        </w:rPr>
        <w:t>）计，</w:t>
      </w:r>
      <w:r>
        <w:rPr>
          <w:rFonts w:hint="eastAsia"/>
        </w:rPr>
        <w:t>4</w:t>
      </w:r>
      <w:r>
        <w:rPr>
          <w:rFonts w:hint="eastAsia"/>
        </w:rPr>
        <w:t>个残差块的残差部分也只用到</w:t>
      </w:r>
      <w:r>
        <w:rPr>
          <w:rFonts w:hint="eastAsia"/>
        </w:rPr>
        <w:t>3</w:t>
      </w:r>
      <w:r>
        <w:rPr>
          <w:rFonts w:hint="eastAsia"/>
        </w:rPr>
        <w:t>×</w:t>
      </w:r>
      <w:r>
        <w:rPr>
          <w:rFonts w:hint="eastAsia"/>
        </w:rPr>
        <w:t>3</w:t>
      </w:r>
      <w:r>
        <w:rPr>
          <w:rFonts w:hint="eastAsia"/>
        </w:rPr>
        <w:t>个潜变量像素。可见中高信噪比下的增益来自非线性的层数，而不是感受野。只在</w:t>
      </w:r>
      <w:r>
        <w:rPr>
          <w:rFonts w:hint="eastAsia"/>
        </w:rPr>
        <w:t>0</w:t>
      </w:r>
      <w:r>
        <w:t xml:space="preserve"> </w:t>
      </w:r>
      <w:r>
        <w:rPr>
          <w:rFonts w:hint="eastAsia"/>
        </w:rPr>
        <w:t>dB</w:t>
      </w:r>
      <w:r>
        <w:rPr>
          <w:rFonts w:hint="eastAsia"/>
        </w:rPr>
        <w:t>，</w:t>
      </w:r>
      <w:r>
        <w:rPr>
          <w:rFonts w:hint="eastAsia"/>
        </w:rPr>
        <w:t>B</w:t>
      </w:r>
      <w:r>
        <w:rPr>
          <w:rFonts w:hint="eastAsia"/>
        </w:rPr>
        <w:t>最好、</w:t>
      </w:r>
      <w:r>
        <w:rPr>
          <w:rFonts w:hint="eastAsia"/>
        </w:rPr>
        <w:t>A</w:t>
      </w:r>
      <w:r>
        <w:rPr>
          <w:rFonts w:hint="eastAsia"/>
        </w:rPr>
        <w:t>最差：接收潜变量接近纯噪声时，大的感受野可以在更大范围内平均噪声，这与入口线性</w:t>
      </w:r>
      <w:r>
        <w:rPr>
          <w:rFonts w:hint="eastAsia"/>
        </w:rPr>
        <w:t>3</w:t>
      </w:r>
      <w:r>
        <w:rPr>
          <w:rFonts w:hint="eastAsia"/>
        </w:rPr>
        <w:t>×</w:t>
      </w:r>
      <w:r>
        <w:rPr>
          <w:rFonts w:hint="eastAsia"/>
        </w:rPr>
        <w:t>3</w:t>
      </w:r>
      <w:r>
        <w:rPr>
          <w:rFonts w:hint="eastAsia"/>
        </w:rPr>
        <w:t>卷积主要在低信噪比下起作用一致。</w:t>
      </w:r>
      <w:r>
        <w:rPr>
          <w:rFonts w:hint="eastAsia"/>
        </w:rPr>
        <w:t>A</w:t>
      </w:r>
      <w:r>
        <w:rPr>
          <w:rFonts w:hint="eastAsia"/>
        </w:rPr>
        <w:t>与</w:t>
      </w:r>
      <w:r>
        <w:rPr>
          <w:rFonts w:hint="eastAsia"/>
        </w:rPr>
        <w:t>4</w:t>
      </w:r>
      <w:r>
        <w:rPr>
          <w:rFonts w:hint="eastAsia"/>
        </w:rPr>
        <w:t>个块之间仍差约</w:t>
      </w:r>
      <w:r>
        <w:rPr>
          <w:rFonts w:hint="eastAsia"/>
        </w:rPr>
        <w:t>0.15</w:t>
      </w:r>
      <w:r>
        <w:t xml:space="preserve"> </w:t>
      </w:r>
      <w:r>
        <w:rPr>
          <w:rFonts w:hint="eastAsia"/>
        </w:rPr>
        <w:t>dB</w:t>
      </w:r>
      <w:r>
        <w:rPr>
          <w:rFonts w:hint="eastAsia"/>
        </w:rPr>
        <w:t>，说明非线性层之间的</w:t>
      </w:r>
      <w:r>
        <w:rPr>
          <w:rFonts w:hint="eastAsia"/>
        </w:rPr>
        <w:t>3</w:t>
      </w:r>
      <w:r>
        <w:rPr>
          <w:rFonts w:hint="eastAsia"/>
        </w:rPr>
        <w:t>×</w:t>
      </w:r>
      <w:r>
        <w:rPr>
          <w:rFonts w:hint="eastAsia"/>
        </w:rPr>
        <w:t>3</w:t>
      </w:r>
      <w:r>
        <w:rPr>
          <w:rFonts w:hint="eastAsia"/>
        </w:rPr>
        <w:t>空间混合仍有作用，因此每个残差块保留</w:t>
      </w:r>
      <w:r>
        <w:rPr>
          <w:rFonts w:hint="eastAsia"/>
        </w:rPr>
        <w:t>3</w:t>
      </w:r>
      <w:r>
        <w:rPr>
          <w:rFonts w:hint="eastAsia"/>
        </w:rPr>
        <w:t>×</w:t>
      </w:r>
      <w:r>
        <w:rPr>
          <w:rFonts w:hint="eastAsia"/>
        </w:rPr>
        <w:t>3</w:t>
      </w:r>
      <w:r>
        <w:rPr>
          <w:rFonts w:hint="eastAsia"/>
        </w:rPr>
        <w:t>卷积。</w:t>
      </w:r>
    </w:p>
    <w:p w14:paraId="2A727E10" w14:textId="77777777" w:rsidR="007E785D" w:rsidRDefault="00E049A8">
      <w:pPr>
        <w:pStyle w:val="TableCaption"/>
      </w:pPr>
      <w:r>
        <w:rPr>
          <w:rFonts w:hint="eastAsia"/>
        </w:rPr>
        <w:t>表</w:t>
      </w:r>
      <w:r>
        <w:rPr>
          <w:rFonts w:hint="eastAsia"/>
        </w:rPr>
        <w:t>2-9</w:t>
      </w:r>
      <w:r>
        <w:t xml:space="preserve">　</w:t>
      </w:r>
      <w:r>
        <w:rPr>
          <w:rFonts w:hint="eastAsia"/>
        </w:rPr>
        <w:t>PWL</w:t>
      </w:r>
      <w:r>
        <w:rPr>
          <w:rFonts w:hint="eastAsia"/>
        </w:rPr>
        <w:t>个数与感受野的对照（</w:t>
      </w:r>
      <w:r>
        <w:rPr>
          <w:rFonts w:hint="eastAsia"/>
        </w:rPr>
        <w:t>DIV2K</w:t>
      </w:r>
      <w:r>
        <w:rPr>
          <w:rFonts w:hint="eastAsia"/>
        </w:rPr>
        <w:t>验证集</w:t>
      </w:r>
      <w:r>
        <w:rPr>
          <w:rFonts w:hint="eastAsia"/>
        </w:rPr>
        <w:t>PSNR</w:t>
      </w:r>
      <w:r>
        <w:rPr>
          <w:rFonts w:hint="eastAsia"/>
        </w:rPr>
        <w:t>，</w:t>
      </w:r>
      <w:r>
        <w:rPr>
          <w:rFonts w:hint="eastAsia"/>
        </w:rPr>
        <w:t>dB</w:t>
      </w:r>
      <w:r>
        <w:rPr>
          <w:rFonts w:hint="eastAsia"/>
        </w:rPr>
        <w:t>）</w:t>
      </w:r>
    </w:p>
    <w:tbl>
      <w:tblPr>
        <w:tblStyle w:val="Table"/>
        <w:tblW w:w="0" w:type="auto"/>
        <w:tblLook w:val="0020" w:firstRow="1" w:lastRow="0" w:firstColumn="0" w:lastColumn="0" w:noHBand="0" w:noVBand="0"/>
      </w:tblPr>
      <w:tblGrid>
        <w:gridCol w:w="2168"/>
        <w:gridCol w:w="870"/>
        <w:gridCol w:w="950"/>
        <w:gridCol w:w="1019"/>
        <w:gridCol w:w="633"/>
        <w:gridCol w:w="633"/>
        <w:gridCol w:w="656"/>
        <w:gridCol w:w="656"/>
        <w:gridCol w:w="711"/>
      </w:tblGrid>
      <w:tr w:rsidR="007E785D" w14:paraId="7A0DBEDC"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55AFCD0" w14:textId="77777777" w:rsidR="007E785D" w:rsidRDefault="00E049A8">
            <w:pPr>
              <w:pStyle w:val="Compact"/>
              <w:keepNext/>
            </w:pPr>
            <w:r>
              <w:rPr>
                <w:rFonts w:hint="eastAsia"/>
              </w:rPr>
              <w:t>解码器</w:t>
            </w:r>
          </w:p>
        </w:tc>
        <w:tc>
          <w:tcPr>
            <w:tcW w:w="0" w:type="auto"/>
          </w:tcPr>
          <w:p w14:paraId="0EA1789B" w14:textId="77777777" w:rsidR="007E785D" w:rsidRDefault="00E049A8">
            <w:pPr>
              <w:pStyle w:val="Compact"/>
              <w:keepNext/>
              <w:jc w:val="right"/>
            </w:pPr>
            <w:r>
              <w:rPr>
                <w:rFonts w:hint="eastAsia"/>
              </w:rPr>
              <w:t>PWL</w:t>
            </w:r>
            <w:r>
              <w:rPr>
                <w:rFonts w:hint="eastAsia"/>
              </w:rPr>
              <w:t>个数</w:t>
            </w:r>
          </w:p>
        </w:tc>
        <w:tc>
          <w:tcPr>
            <w:tcW w:w="0" w:type="auto"/>
          </w:tcPr>
          <w:p w14:paraId="639C78E5" w14:textId="77777777" w:rsidR="007E785D" w:rsidRDefault="00E049A8">
            <w:pPr>
              <w:pStyle w:val="Compact"/>
              <w:keepNext/>
              <w:jc w:val="right"/>
            </w:pPr>
            <w:r>
              <w:rPr>
                <w:rFonts w:hint="eastAsia"/>
              </w:rPr>
              <w:t>理论感受野</w:t>
            </w:r>
          </w:p>
        </w:tc>
        <w:tc>
          <w:tcPr>
            <w:tcW w:w="0" w:type="auto"/>
          </w:tcPr>
          <w:p w14:paraId="04D6D7F0" w14:textId="77777777" w:rsidR="007E785D" w:rsidRDefault="00E049A8">
            <w:pPr>
              <w:pStyle w:val="Compact"/>
              <w:keepNext/>
              <w:jc w:val="right"/>
            </w:pPr>
            <w:r>
              <w:rPr>
                <w:rFonts w:hint="eastAsia"/>
              </w:rPr>
              <w:t>每帧乘累加量</w:t>
            </w:r>
          </w:p>
        </w:tc>
        <w:tc>
          <w:tcPr>
            <w:tcW w:w="0" w:type="auto"/>
          </w:tcPr>
          <w:p w14:paraId="4126D77F" w14:textId="77777777" w:rsidR="007E785D" w:rsidRDefault="00E049A8">
            <w:pPr>
              <w:pStyle w:val="Compact"/>
              <w:keepNext/>
              <w:jc w:val="right"/>
            </w:pPr>
            <w:r>
              <w:t>0 dB</w:t>
            </w:r>
          </w:p>
        </w:tc>
        <w:tc>
          <w:tcPr>
            <w:tcW w:w="0" w:type="auto"/>
          </w:tcPr>
          <w:p w14:paraId="0A25FDA7" w14:textId="77777777" w:rsidR="007E785D" w:rsidRDefault="00E049A8">
            <w:pPr>
              <w:pStyle w:val="Compact"/>
              <w:keepNext/>
              <w:jc w:val="right"/>
            </w:pPr>
            <w:r>
              <w:t>4 dB</w:t>
            </w:r>
          </w:p>
        </w:tc>
        <w:tc>
          <w:tcPr>
            <w:tcW w:w="0" w:type="auto"/>
          </w:tcPr>
          <w:p w14:paraId="6E80B353" w14:textId="77777777" w:rsidR="007E785D" w:rsidRDefault="00E049A8">
            <w:pPr>
              <w:pStyle w:val="Compact"/>
              <w:keepNext/>
              <w:jc w:val="right"/>
            </w:pPr>
            <w:r>
              <w:t>10 dB</w:t>
            </w:r>
          </w:p>
        </w:tc>
        <w:tc>
          <w:tcPr>
            <w:tcW w:w="0" w:type="auto"/>
          </w:tcPr>
          <w:p w14:paraId="5A6C782D" w14:textId="77777777" w:rsidR="007E785D" w:rsidRDefault="00E049A8">
            <w:pPr>
              <w:pStyle w:val="Compact"/>
              <w:keepNext/>
              <w:jc w:val="right"/>
            </w:pPr>
            <w:r>
              <w:t>20 dB</w:t>
            </w:r>
          </w:p>
        </w:tc>
        <w:tc>
          <w:tcPr>
            <w:tcW w:w="0" w:type="auto"/>
          </w:tcPr>
          <w:p w14:paraId="0E4B4E76" w14:textId="77777777" w:rsidR="007E785D" w:rsidRDefault="00E049A8">
            <w:pPr>
              <w:pStyle w:val="Compact"/>
              <w:keepNext/>
              <w:jc w:val="right"/>
            </w:pPr>
            <w:r>
              <w:rPr>
                <w:rFonts w:hint="eastAsia"/>
              </w:rPr>
              <w:t>无噪声</w:t>
            </w:r>
          </w:p>
        </w:tc>
      </w:tr>
      <w:tr w:rsidR="007E785D" w14:paraId="0CB954BE" w14:textId="77777777">
        <w:trPr>
          <w:cantSplit/>
        </w:trPr>
        <w:tc>
          <w:tcPr>
            <w:tcW w:w="0" w:type="auto"/>
          </w:tcPr>
          <w:p w14:paraId="7C5FEE63" w14:textId="77777777" w:rsidR="007E785D" w:rsidRDefault="00E049A8">
            <w:pPr>
              <w:pStyle w:val="Compact"/>
              <w:keepNext/>
            </w:pPr>
            <w:r>
              <w:rPr>
                <w:rFonts w:hint="eastAsia"/>
              </w:rPr>
              <w:t>1</w:t>
            </w:r>
            <w:r>
              <w:rPr>
                <w:rFonts w:hint="eastAsia"/>
              </w:rPr>
              <w:t>个残差块</w:t>
            </w:r>
          </w:p>
        </w:tc>
        <w:tc>
          <w:tcPr>
            <w:tcW w:w="0" w:type="auto"/>
          </w:tcPr>
          <w:p w14:paraId="07493E89" w14:textId="77777777" w:rsidR="007E785D" w:rsidRDefault="00E049A8">
            <w:pPr>
              <w:pStyle w:val="Compact"/>
              <w:keepNext/>
              <w:jc w:val="right"/>
            </w:pPr>
            <w:r>
              <w:t>2</w:t>
            </w:r>
          </w:p>
        </w:tc>
        <w:tc>
          <w:tcPr>
            <w:tcW w:w="0" w:type="auto"/>
          </w:tcPr>
          <w:p w14:paraId="1FF0B6E8" w14:textId="77777777" w:rsidR="007E785D" w:rsidRDefault="00E049A8">
            <w:pPr>
              <w:pStyle w:val="Compact"/>
              <w:keepNext/>
              <w:jc w:val="right"/>
            </w:pPr>
            <w:r>
              <w:t>7×7</w:t>
            </w:r>
          </w:p>
        </w:tc>
        <w:tc>
          <w:tcPr>
            <w:tcW w:w="0" w:type="auto"/>
          </w:tcPr>
          <w:p w14:paraId="70A5B167" w14:textId="77777777" w:rsidR="007E785D" w:rsidRDefault="00E049A8">
            <w:pPr>
              <w:pStyle w:val="Compact"/>
              <w:keepNext/>
              <w:jc w:val="right"/>
            </w:pPr>
            <w:r>
              <w:t>0.194 G</w:t>
            </w:r>
          </w:p>
        </w:tc>
        <w:tc>
          <w:tcPr>
            <w:tcW w:w="0" w:type="auto"/>
          </w:tcPr>
          <w:p w14:paraId="1F93B56E" w14:textId="77777777" w:rsidR="007E785D" w:rsidRDefault="00E049A8">
            <w:pPr>
              <w:pStyle w:val="Compact"/>
              <w:keepNext/>
              <w:jc w:val="right"/>
            </w:pPr>
            <w:r>
              <w:t>20.94</w:t>
            </w:r>
          </w:p>
        </w:tc>
        <w:tc>
          <w:tcPr>
            <w:tcW w:w="0" w:type="auto"/>
          </w:tcPr>
          <w:p w14:paraId="00A3FDEE" w14:textId="77777777" w:rsidR="007E785D" w:rsidRDefault="00E049A8">
            <w:pPr>
              <w:pStyle w:val="Compact"/>
              <w:keepNext/>
              <w:jc w:val="right"/>
            </w:pPr>
            <w:r>
              <w:t>26.46</w:t>
            </w:r>
          </w:p>
        </w:tc>
        <w:tc>
          <w:tcPr>
            <w:tcW w:w="0" w:type="auto"/>
          </w:tcPr>
          <w:p w14:paraId="2E513315" w14:textId="77777777" w:rsidR="007E785D" w:rsidRDefault="00E049A8">
            <w:pPr>
              <w:pStyle w:val="Compact"/>
              <w:keepNext/>
              <w:jc w:val="right"/>
            </w:pPr>
            <w:r>
              <w:t>30.62</w:t>
            </w:r>
          </w:p>
        </w:tc>
        <w:tc>
          <w:tcPr>
            <w:tcW w:w="0" w:type="auto"/>
          </w:tcPr>
          <w:p w14:paraId="7C217921" w14:textId="77777777" w:rsidR="007E785D" w:rsidRDefault="00E049A8">
            <w:pPr>
              <w:pStyle w:val="Compact"/>
              <w:keepNext/>
              <w:jc w:val="right"/>
            </w:pPr>
            <w:r>
              <w:t>32.36</w:t>
            </w:r>
          </w:p>
        </w:tc>
        <w:tc>
          <w:tcPr>
            <w:tcW w:w="0" w:type="auto"/>
          </w:tcPr>
          <w:p w14:paraId="2B30DDCA" w14:textId="77777777" w:rsidR="007E785D" w:rsidRDefault="00E049A8">
            <w:pPr>
              <w:pStyle w:val="Compact"/>
              <w:keepNext/>
              <w:jc w:val="right"/>
            </w:pPr>
            <w:r>
              <w:t>32.59</w:t>
            </w:r>
          </w:p>
        </w:tc>
      </w:tr>
      <w:tr w:rsidR="007E785D" w14:paraId="634EBF9E" w14:textId="77777777">
        <w:trPr>
          <w:cantSplit/>
        </w:trPr>
        <w:tc>
          <w:tcPr>
            <w:tcW w:w="0" w:type="auto"/>
          </w:tcPr>
          <w:p w14:paraId="3CF4C601" w14:textId="77777777" w:rsidR="007E785D" w:rsidRDefault="00E049A8">
            <w:pPr>
              <w:pStyle w:val="Compact"/>
              <w:keepNext/>
            </w:pPr>
            <w:r>
              <w:rPr>
                <w:rFonts w:hint="eastAsia"/>
              </w:rPr>
              <w:t>A</w:t>
            </w:r>
            <w:r>
              <w:rPr>
                <w:rFonts w:hint="eastAsia"/>
              </w:rPr>
              <w:t>：</w:t>
            </w:r>
            <w:r>
              <w:rPr>
                <w:rFonts w:hint="eastAsia"/>
              </w:rPr>
              <w:t>1</w:t>
            </w:r>
            <w:r>
              <w:rPr>
                <w:rFonts w:hint="eastAsia"/>
              </w:rPr>
              <w:t>个</w:t>
            </w:r>
            <w:r>
              <w:rPr>
                <w:rFonts w:hint="eastAsia"/>
              </w:rPr>
              <w:t>3</w:t>
            </w:r>
            <w:r>
              <w:rPr>
                <w:rFonts w:hint="eastAsia"/>
              </w:rPr>
              <w:t>×</w:t>
            </w:r>
            <w:r>
              <w:rPr>
                <w:rFonts w:hint="eastAsia"/>
              </w:rPr>
              <w:t>3</w:t>
            </w:r>
            <w:r>
              <w:rPr>
                <w:rFonts w:hint="eastAsia"/>
              </w:rPr>
              <w:t>残差块</w:t>
            </w:r>
            <w:r>
              <w:t xml:space="preserve"> + </w:t>
            </w:r>
            <w:r>
              <w:rPr>
                <w:rFonts w:hint="eastAsia"/>
              </w:rPr>
              <w:t>3</w:t>
            </w:r>
            <w:r>
              <w:rPr>
                <w:rFonts w:hint="eastAsia"/>
              </w:rPr>
              <w:t>个</w:t>
            </w:r>
            <w:r>
              <w:rPr>
                <w:rFonts w:hint="eastAsia"/>
              </w:rPr>
              <w:t>1</w:t>
            </w:r>
            <w:r>
              <w:rPr>
                <w:rFonts w:hint="eastAsia"/>
              </w:rPr>
              <w:t>×</w:t>
            </w:r>
            <w:r>
              <w:rPr>
                <w:rFonts w:hint="eastAsia"/>
              </w:rPr>
              <w:t>1</w:t>
            </w:r>
            <w:r>
              <w:rPr>
                <w:rFonts w:hint="eastAsia"/>
              </w:rPr>
              <w:t>残差块</w:t>
            </w:r>
          </w:p>
        </w:tc>
        <w:tc>
          <w:tcPr>
            <w:tcW w:w="0" w:type="auto"/>
          </w:tcPr>
          <w:p w14:paraId="155CEB0F" w14:textId="77777777" w:rsidR="007E785D" w:rsidRDefault="00E049A8">
            <w:pPr>
              <w:pStyle w:val="Compact"/>
              <w:keepNext/>
              <w:jc w:val="right"/>
            </w:pPr>
            <w:r>
              <w:t>8</w:t>
            </w:r>
          </w:p>
        </w:tc>
        <w:tc>
          <w:tcPr>
            <w:tcW w:w="0" w:type="auto"/>
          </w:tcPr>
          <w:p w14:paraId="28B257FF" w14:textId="77777777" w:rsidR="007E785D" w:rsidRDefault="00E049A8">
            <w:pPr>
              <w:pStyle w:val="Compact"/>
              <w:keepNext/>
              <w:jc w:val="right"/>
            </w:pPr>
            <w:r>
              <w:t>7×7</w:t>
            </w:r>
          </w:p>
        </w:tc>
        <w:tc>
          <w:tcPr>
            <w:tcW w:w="0" w:type="auto"/>
          </w:tcPr>
          <w:p w14:paraId="5CE6984B" w14:textId="77777777" w:rsidR="007E785D" w:rsidRDefault="00E049A8">
            <w:pPr>
              <w:pStyle w:val="Compact"/>
              <w:keepNext/>
              <w:jc w:val="right"/>
            </w:pPr>
            <w:r>
              <w:t>0.200 G</w:t>
            </w:r>
          </w:p>
        </w:tc>
        <w:tc>
          <w:tcPr>
            <w:tcW w:w="0" w:type="auto"/>
          </w:tcPr>
          <w:p w14:paraId="156D5A1A" w14:textId="77777777" w:rsidR="007E785D" w:rsidRDefault="00E049A8">
            <w:pPr>
              <w:pStyle w:val="Compact"/>
              <w:keepNext/>
              <w:jc w:val="right"/>
            </w:pPr>
            <w:r>
              <w:t>20.39</w:t>
            </w:r>
          </w:p>
        </w:tc>
        <w:tc>
          <w:tcPr>
            <w:tcW w:w="0" w:type="auto"/>
          </w:tcPr>
          <w:p w14:paraId="1F265DA8" w14:textId="77777777" w:rsidR="007E785D" w:rsidRDefault="00E049A8">
            <w:pPr>
              <w:pStyle w:val="Compact"/>
              <w:keepNext/>
              <w:jc w:val="right"/>
            </w:pPr>
            <w:r>
              <w:t>26.33</w:t>
            </w:r>
          </w:p>
        </w:tc>
        <w:tc>
          <w:tcPr>
            <w:tcW w:w="0" w:type="auto"/>
          </w:tcPr>
          <w:p w14:paraId="1DE3B114" w14:textId="77777777" w:rsidR="007E785D" w:rsidRDefault="00E049A8">
            <w:pPr>
              <w:pStyle w:val="Compact"/>
              <w:keepNext/>
              <w:jc w:val="right"/>
            </w:pPr>
            <w:r>
              <w:t>30.91</w:t>
            </w:r>
          </w:p>
        </w:tc>
        <w:tc>
          <w:tcPr>
            <w:tcW w:w="0" w:type="auto"/>
          </w:tcPr>
          <w:p w14:paraId="430D04D6" w14:textId="77777777" w:rsidR="007E785D" w:rsidRDefault="00E049A8">
            <w:pPr>
              <w:pStyle w:val="Compact"/>
              <w:keepNext/>
              <w:jc w:val="right"/>
            </w:pPr>
            <w:r>
              <w:t>32.69</w:t>
            </w:r>
          </w:p>
        </w:tc>
        <w:tc>
          <w:tcPr>
            <w:tcW w:w="0" w:type="auto"/>
          </w:tcPr>
          <w:p w14:paraId="657F64E6" w14:textId="77777777" w:rsidR="007E785D" w:rsidRDefault="00E049A8">
            <w:pPr>
              <w:pStyle w:val="Compact"/>
              <w:keepNext/>
              <w:jc w:val="right"/>
            </w:pPr>
            <w:r>
              <w:t>32.94</w:t>
            </w:r>
          </w:p>
        </w:tc>
      </w:tr>
      <w:tr w:rsidR="007E785D" w14:paraId="7EF86D94" w14:textId="77777777">
        <w:trPr>
          <w:cantSplit/>
        </w:trPr>
        <w:tc>
          <w:tcPr>
            <w:tcW w:w="0" w:type="auto"/>
          </w:tcPr>
          <w:p w14:paraId="5F19F819" w14:textId="77777777" w:rsidR="007E785D" w:rsidRDefault="00E049A8">
            <w:pPr>
              <w:pStyle w:val="Compact"/>
              <w:keepNext/>
            </w:pPr>
            <w:r>
              <w:rPr>
                <w:rFonts w:hint="eastAsia"/>
              </w:rPr>
              <w:t>B</w:t>
            </w:r>
            <w:r>
              <w:rPr>
                <w:rFonts w:hint="eastAsia"/>
              </w:rPr>
              <w:t>：</w:t>
            </w:r>
            <w:r>
              <w:rPr>
                <w:rFonts w:hint="eastAsia"/>
              </w:rPr>
              <w:t>1</w:t>
            </w:r>
            <w:r>
              <w:rPr>
                <w:rFonts w:hint="eastAsia"/>
              </w:rPr>
              <w:t>个残差块，卷积为</w:t>
            </w:r>
            <w:r>
              <w:rPr>
                <w:rFonts w:hint="eastAsia"/>
              </w:rPr>
              <w:t>9</w:t>
            </w:r>
            <w:r>
              <w:rPr>
                <w:rFonts w:hint="eastAsia"/>
              </w:rPr>
              <w:t>×</w:t>
            </w:r>
            <w:r>
              <w:rPr>
                <w:rFonts w:hint="eastAsia"/>
              </w:rPr>
              <w:t>9</w:t>
            </w:r>
          </w:p>
        </w:tc>
        <w:tc>
          <w:tcPr>
            <w:tcW w:w="0" w:type="auto"/>
          </w:tcPr>
          <w:p w14:paraId="024FBFE9" w14:textId="77777777" w:rsidR="007E785D" w:rsidRDefault="00E049A8">
            <w:pPr>
              <w:pStyle w:val="Compact"/>
              <w:keepNext/>
              <w:jc w:val="right"/>
            </w:pPr>
            <w:r>
              <w:t>2</w:t>
            </w:r>
          </w:p>
        </w:tc>
        <w:tc>
          <w:tcPr>
            <w:tcW w:w="0" w:type="auto"/>
          </w:tcPr>
          <w:p w14:paraId="4882058A" w14:textId="77777777" w:rsidR="007E785D" w:rsidRDefault="00E049A8">
            <w:pPr>
              <w:pStyle w:val="Compact"/>
              <w:keepNext/>
              <w:jc w:val="right"/>
            </w:pPr>
            <w:r>
              <w:t>19×19</w:t>
            </w:r>
          </w:p>
        </w:tc>
        <w:tc>
          <w:tcPr>
            <w:tcW w:w="0" w:type="auto"/>
          </w:tcPr>
          <w:p w14:paraId="3F1B6C4E" w14:textId="77777777" w:rsidR="007E785D" w:rsidRDefault="00E049A8">
            <w:pPr>
              <w:pStyle w:val="Compact"/>
              <w:keepNext/>
              <w:jc w:val="right"/>
            </w:pPr>
            <w:r>
              <w:t>0.345 G</w:t>
            </w:r>
          </w:p>
        </w:tc>
        <w:tc>
          <w:tcPr>
            <w:tcW w:w="0" w:type="auto"/>
          </w:tcPr>
          <w:p w14:paraId="1A16CFC5" w14:textId="77777777" w:rsidR="007E785D" w:rsidRDefault="00E049A8">
            <w:pPr>
              <w:pStyle w:val="Compact"/>
              <w:keepNext/>
              <w:jc w:val="right"/>
            </w:pPr>
            <w:r>
              <w:t>21.10</w:t>
            </w:r>
          </w:p>
        </w:tc>
        <w:tc>
          <w:tcPr>
            <w:tcW w:w="0" w:type="auto"/>
          </w:tcPr>
          <w:p w14:paraId="782D6D76" w14:textId="77777777" w:rsidR="007E785D" w:rsidRDefault="00E049A8">
            <w:pPr>
              <w:pStyle w:val="Compact"/>
              <w:keepNext/>
              <w:jc w:val="right"/>
            </w:pPr>
            <w:r>
              <w:t>26.55</w:t>
            </w:r>
          </w:p>
        </w:tc>
        <w:tc>
          <w:tcPr>
            <w:tcW w:w="0" w:type="auto"/>
          </w:tcPr>
          <w:p w14:paraId="01CD5137" w14:textId="77777777" w:rsidR="007E785D" w:rsidRDefault="00E049A8">
            <w:pPr>
              <w:pStyle w:val="Compact"/>
              <w:keepNext/>
              <w:jc w:val="right"/>
            </w:pPr>
            <w:r>
              <w:t>30.64</w:t>
            </w:r>
          </w:p>
        </w:tc>
        <w:tc>
          <w:tcPr>
            <w:tcW w:w="0" w:type="auto"/>
          </w:tcPr>
          <w:p w14:paraId="3CB15C82" w14:textId="77777777" w:rsidR="007E785D" w:rsidRDefault="00E049A8">
            <w:pPr>
              <w:pStyle w:val="Compact"/>
              <w:keepNext/>
              <w:jc w:val="right"/>
            </w:pPr>
            <w:r>
              <w:t>32.28</w:t>
            </w:r>
          </w:p>
        </w:tc>
        <w:tc>
          <w:tcPr>
            <w:tcW w:w="0" w:type="auto"/>
          </w:tcPr>
          <w:p w14:paraId="7B36C38A" w14:textId="77777777" w:rsidR="007E785D" w:rsidRDefault="00E049A8">
            <w:pPr>
              <w:pStyle w:val="Compact"/>
              <w:keepNext/>
              <w:jc w:val="right"/>
            </w:pPr>
            <w:r>
              <w:t>32.50</w:t>
            </w:r>
          </w:p>
        </w:tc>
      </w:tr>
      <w:tr w:rsidR="007E785D" w14:paraId="2E3EB8B2" w14:textId="77777777">
        <w:trPr>
          <w:cantSplit/>
        </w:trPr>
        <w:tc>
          <w:tcPr>
            <w:tcW w:w="0" w:type="auto"/>
          </w:tcPr>
          <w:p w14:paraId="1B90CF10" w14:textId="77777777" w:rsidR="007E785D" w:rsidRDefault="00E049A8">
            <w:pPr>
              <w:pStyle w:val="Compact"/>
            </w:pPr>
            <w:r>
              <w:rPr>
                <w:rFonts w:hint="eastAsia"/>
              </w:rPr>
              <w:t>4</w:t>
            </w:r>
            <w:r>
              <w:rPr>
                <w:rFonts w:hint="eastAsia"/>
              </w:rPr>
              <w:t>个残差块（最终解码器）</w:t>
            </w:r>
          </w:p>
        </w:tc>
        <w:tc>
          <w:tcPr>
            <w:tcW w:w="0" w:type="auto"/>
          </w:tcPr>
          <w:p w14:paraId="1D645BE0" w14:textId="77777777" w:rsidR="007E785D" w:rsidRDefault="00E049A8">
            <w:pPr>
              <w:pStyle w:val="Compact"/>
              <w:jc w:val="right"/>
            </w:pPr>
            <w:r>
              <w:t>8</w:t>
            </w:r>
          </w:p>
        </w:tc>
        <w:tc>
          <w:tcPr>
            <w:tcW w:w="0" w:type="auto"/>
          </w:tcPr>
          <w:p w14:paraId="2E2569A8" w14:textId="77777777" w:rsidR="007E785D" w:rsidRDefault="00E049A8">
            <w:pPr>
              <w:pStyle w:val="Compact"/>
              <w:jc w:val="right"/>
            </w:pPr>
            <w:r>
              <w:t>19×19</w:t>
            </w:r>
          </w:p>
        </w:tc>
        <w:tc>
          <w:tcPr>
            <w:tcW w:w="0" w:type="auto"/>
          </w:tcPr>
          <w:p w14:paraId="6C531E3B" w14:textId="77777777" w:rsidR="007E785D" w:rsidRDefault="00E049A8">
            <w:pPr>
              <w:pStyle w:val="Compact"/>
              <w:jc w:val="right"/>
            </w:pPr>
            <w:r>
              <w:t>0.250 G</w:t>
            </w:r>
          </w:p>
        </w:tc>
        <w:tc>
          <w:tcPr>
            <w:tcW w:w="0" w:type="auto"/>
          </w:tcPr>
          <w:p w14:paraId="4BBBB338" w14:textId="77777777" w:rsidR="007E785D" w:rsidRDefault="00E049A8">
            <w:pPr>
              <w:pStyle w:val="Compact"/>
              <w:jc w:val="right"/>
            </w:pPr>
            <w:r>
              <w:t>20.91</w:t>
            </w:r>
          </w:p>
        </w:tc>
        <w:tc>
          <w:tcPr>
            <w:tcW w:w="0" w:type="auto"/>
          </w:tcPr>
          <w:p w14:paraId="7AD759DC" w14:textId="77777777" w:rsidR="007E785D" w:rsidRDefault="00E049A8">
            <w:pPr>
              <w:pStyle w:val="Compact"/>
              <w:jc w:val="right"/>
            </w:pPr>
            <w:r>
              <w:t>26.69</w:t>
            </w:r>
          </w:p>
        </w:tc>
        <w:tc>
          <w:tcPr>
            <w:tcW w:w="0" w:type="auto"/>
          </w:tcPr>
          <w:p w14:paraId="329F4A0E" w14:textId="77777777" w:rsidR="007E785D" w:rsidRDefault="00E049A8">
            <w:pPr>
              <w:pStyle w:val="Compact"/>
              <w:jc w:val="right"/>
            </w:pPr>
            <w:r>
              <w:t>31.06</w:t>
            </w:r>
          </w:p>
        </w:tc>
        <w:tc>
          <w:tcPr>
            <w:tcW w:w="0" w:type="auto"/>
          </w:tcPr>
          <w:p w14:paraId="23E8BBC0" w14:textId="77777777" w:rsidR="007E785D" w:rsidRDefault="00E049A8">
            <w:pPr>
              <w:pStyle w:val="Compact"/>
              <w:jc w:val="right"/>
            </w:pPr>
            <w:r>
              <w:t>32.82</w:t>
            </w:r>
          </w:p>
        </w:tc>
        <w:tc>
          <w:tcPr>
            <w:tcW w:w="0" w:type="auto"/>
          </w:tcPr>
          <w:p w14:paraId="32778539" w14:textId="77777777" w:rsidR="007E785D" w:rsidRDefault="00E049A8">
            <w:pPr>
              <w:pStyle w:val="Compact"/>
              <w:jc w:val="right"/>
            </w:pPr>
            <w:r>
              <w:t>33.06</w:t>
            </w:r>
          </w:p>
        </w:tc>
      </w:tr>
    </w:tbl>
    <w:p w14:paraId="3740481A" w14:textId="77777777" w:rsidR="007E785D" w:rsidRDefault="00E049A8">
      <w:pPr>
        <w:pStyle w:val="a3"/>
      </w:pPr>
      <w:r>
        <w:rPr>
          <w:rFonts w:hint="eastAsia"/>
        </w:rPr>
        <w:t>最终的浅层解码器与原解码器相比，</w:t>
      </w:r>
      <w:r>
        <w:rPr>
          <w:rFonts w:hint="eastAsia"/>
        </w:rPr>
        <w:t>W8A12</w:t>
      </w:r>
      <w:r>
        <w:rPr>
          <w:rFonts w:hint="eastAsia"/>
        </w:rPr>
        <w:t>整数模型在</w:t>
      </w:r>
      <w:r>
        <w:rPr>
          <w:rFonts w:hint="eastAsia"/>
        </w:rPr>
        <w:t>10</w:t>
      </w:r>
      <w:r>
        <w:t xml:space="preserve"> </w:t>
      </w:r>
      <w:r>
        <w:rPr>
          <w:rFonts w:hint="eastAsia"/>
        </w:rPr>
        <w:t>dB</w:t>
      </w:r>
      <w:r>
        <w:rPr>
          <w:rFonts w:hint="eastAsia"/>
        </w:rPr>
        <w:t>下的</w:t>
      </w:r>
      <w:r>
        <w:rPr>
          <w:rFonts w:hint="eastAsia"/>
        </w:rPr>
        <w:t>PSNR</w:t>
      </w:r>
      <w:r>
        <w:rPr>
          <w:rFonts w:hint="eastAsia"/>
        </w:rPr>
        <w:t>差为−</w:t>
      </w:r>
      <w:r>
        <w:rPr>
          <w:rFonts w:hint="eastAsia"/>
        </w:rPr>
        <w:t>0.09</w:t>
      </w:r>
      <w:r>
        <w:t xml:space="preserve"> </w:t>
      </w:r>
      <w:r>
        <w:rPr>
          <w:rFonts w:hint="eastAsia"/>
        </w:rPr>
        <w:t>dB</w:t>
      </w:r>
      <w:r>
        <w:rPr>
          <w:rFonts w:hint="eastAsia"/>
        </w:rPr>
        <w:t>（</w:t>
      </w:r>
      <w:r>
        <w:rPr>
          <w:rFonts w:hint="eastAsia"/>
        </w:rPr>
        <w:t>DIV2K</w:t>
      </w:r>
      <w:r>
        <w:rPr>
          <w:rFonts w:hint="eastAsia"/>
        </w:rPr>
        <w:t>）和−</w:t>
      </w:r>
      <w:r>
        <w:rPr>
          <w:rFonts w:hint="eastAsia"/>
        </w:rPr>
        <w:t>0.01</w:t>
      </w:r>
      <w:r>
        <w:t xml:space="preserve"> </w:t>
      </w:r>
      <w:r>
        <w:rPr>
          <w:rFonts w:hint="eastAsia"/>
        </w:rPr>
        <w:t>dB</w:t>
      </w:r>
      <w:r>
        <w:rPr>
          <w:rFonts w:hint="eastAsia"/>
        </w:rPr>
        <w:t>（</w:t>
      </w:r>
      <w:r>
        <w:rPr>
          <w:rFonts w:hint="eastAsia"/>
        </w:rPr>
        <w:t>Kodak</w:t>
      </w:r>
      <w:r>
        <w:rPr>
          <w:rFonts w:hint="eastAsia"/>
        </w:rPr>
        <w:t>），完整的</w:t>
      </w:r>
      <w:r>
        <w:rPr>
          <w:rFonts w:hint="eastAsia"/>
        </w:rPr>
        <w:t>PSNR</w:t>
      </w:r>
      <w:r>
        <w:rPr>
          <w:rFonts w:hint="eastAsia"/>
        </w:rPr>
        <w:t>–</w:t>
      </w:r>
      <w:r>
        <w:rPr>
          <w:rFonts w:hint="eastAsia"/>
        </w:rPr>
        <w:t>SNR</w:t>
      </w:r>
      <w:r>
        <w:rPr>
          <w:rFonts w:hint="eastAsia"/>
        </w:rPr>
        <w:t>对比见</w:t>
      </w:r>
      <w:r>
        <w:rPr>
          <w:rFonts w:hint="eastAsia"/>
        </w:rPr>
        <w:t>3.3.5</w:t>
      </w:r>
      <w:r>
        <w:rPr>
          <w:rFonts w:hint="eastAsia"/>
        </w:rPr>
        <w:t>节。</w:t>
      </w:r>
    </w:p>
    <w:p w14:paraId="381AD334" w14:textId="77777777" w:rsidR="007E785D" w:rsidRDefault="00E049A8">
      <w:pPr>
        <w:pStyle w:val="5"/>
      </w:pPr>
      <w:bookmarkStart w:id="23" w:name="块的rtl组成"/>
      <w:bookmarkEnd w:id="22"/>
      <w:r>
        <w:rPr>
          <w:rFonts w:hint="eastAsia"/>
        </w:rPr>
        <w:t>（</w:t>
      </w:r>
      <w:r>
        <w:rPr>
          <w:rFonts w:hint="eastAsia"/>
        </w:rPr>
        <w:t>3</w:t>
      </w:r>
      <w:r>
        <w:rPr>
          <w:rFonts w:hint="eastAsia"/>
        </w:rPr>
        <w:t>）块的</w:t>
      </w:r>
      <w:r>
        <w:rPr>
          <w:rFonts w:hint="eastAsia"/>
        </w:rPr>
        <w:t>RTL</w:t>
      </w:r>
      <w:r>
        <w:rPr>
          <w:rFonts w:hint="eastAsia"/>
        </w:rPr>
        <w:t>组成</w:t>
      </w:r>
    </w:p>
    <w:p w14:paraId="78254FD9" w14:textId="357C6054" w:rsidR="007E785D" w:rsidRDefault="00E049A8">
      <w:pPr>
        <w:pStyle w:val="FirstParagraph"/>
      </w:pPr>
      <w:r>
        <w:rPr>
          <w:rFonts w:hint="eastAsia"/>
        </w:rPr>
        <w:t>各种块在</w:t>
      </w:r>
      <w:r>
        <w:rPr>
          <w:rFonts w:hint="eastAsia"/>
        </w:rPr>
        <w:t>RTL</w:t>
      </w:r>
      <w:r>
        <w:rPr>
          <w:rFonts w:hint="eastAsia"/>
        </w:rPr>
        <w:t>中的组成如</w:t>
      </w:r>
      <w:r w:rsidR="00D42E4B">
        <w:rPr>
          <w:rFonts w:hint="eastAsia"/>
        </w:rPr>
        <w:t>图</w:t>
      </w:r>
      <w:r w:rsidR="00D42E4B">
        <w:rPr>
          <w:rFonts w:hint="eastAsia"/>
        </w:rPr>
        <w:t>2-6</w:t>
      </w:r>
      <w:r>
        <w:rPr>
          <w:rFonts w:hint="eastAsia"/>
        </w:rPr>
        <w:t>。</w:t>
      </w:r>
    </w:p>
    <w:p w14:paraId="4A752F7E" w14:textId="77777777" w:rsidR="007E785D" w:rsidRDefault="00E049A8">
      <w:pPr>
        <w:pStyle w:val="Compact"/>
        <w:numPr>
          <w:ilvl w:val="0"/>
          <w:numId w:val="16"/>
        </w:numPr>
      </w:pPr>
      <w:r>
        <w:rPr>
          <w:rFonts w:hint="eastAsia"/>
        </w:rPr>
        <w:t>RG</w:t>
      </w:r>
      <w:r>
        <w:rPr>
          <w:rFonts w:hint="eastAsia"/>
        </w:rPr>
        <w:t>：主路依次是行缓存</w:t>
      </w:r>
      <w:r>
        <w:t xml:space="preserve"> → </w:t>
      </w:r>
      <w:r>
        <w:rPr>
          <w:rFonts w:hint="eastAsia"/>
        </w:rPr>
        <w:t>3</w:t>
      </w:r>
      <w:r>
        <w:rPr>
          <w:rFonts w:hint="eastAsia"/>
        </w:rPr>
        <w:t>×</w:t>
      </w:r>
      <w:r>
        <w:rPr>
          <w:rFonts w:hint="eastAsia"/>
        </w:rPr>
        <w:t>3</w:t>
      </w:r>
      <w:r>
        <w:rPr>
          <w:rFonts w:hint="eastAsia"/>
        </w:rPr>
        <w:t>卷积（</w:t>
      </w:r>
      <w:r>
        <w:rPr>
          <w:rFonts w:hint="eastAsia"/>
        </w:rPr>
        <w:t>leaky</w:t>
      </w:r>
      <w:r>
        <w:t xml:space="preserve"> </w:t>
      </w:r>
      <w:r>
        <w:rPr>
          <w:rFonts w:hint="eastAsia"/>
        </w:rPr>
        <w:t>ReLU</w:t>
      </w:r>
      <w:r>
        <w:rPr>
          <w:rFonts w:hint="eastAsia"/>
        </w:rPr>
        <w:t>，步长</w:t>
      </w:r>
      <w:r>
        <w:rPr>
          <w:rFonts w:hint="eastAsia"/>
        </w:rPr>
        <w:t>1</w:t>
      </w:r>
      <w:r>
        <w:rPr>
          <w:rFonts w:hint="eastAsia"/>
        </w:rPr>
        <w:t>或</w:t>
      </w:r>
      <w:r>
        <w:rPr>
          <w:rFonts w:hint="eastAsia"/>
        </w:rPr>
        <w:t>2</w:t>
      </w:r>
      <w:r>
        <w:rPr>
          <w:rFonts w:hint="eastAsia"/>
        </w:rPr>
        <w:t>）→</w:t>
      </w:r>
      <w:r>
        <w:t xml:space="preserve"> </w:t>
      </w:r>
      <w:r>
        <w:rPr>
          <w:rFonts w:hint="eastAsia"/>
        </w:rPr>
        <w:t>行缓存</w:t>
      </w:r>
      <w:r>
        <w:t xml:space="preserve"> → </w:t>
      </w:r>
      <w:r>
        <w:rPr>
          <w:rFonts w:hint="eastAsia"/>
        </w:rPr>
        <w:t>3</w:t>
      </w:r>
      <w:r>
        <w:rPr>
          <w:rFonts w:hint="eastAsia"/>
        </w:rPr>
        <w:t>×</w:t>
      </w:r>
      <w:r>
        <w:rPr>
          <w:rFonts w:hint="eastAsia"/>
        </w:rPr>
        <w:t>3</w:t>
      </w:r>
      <w:r>
        <w:rPr>
          <w:rFonts w:hint="eastAsia"/>
        </w:rPr>
        <w:t>卷积</w:t>
      </w:r>
      <w:r>
        <w:t xml:space="preserve"> → </w:t>
      </w:r>
      <w:r>
        <w:rPr>
          <w:rFonts w:hint="eastAsia"/>
        </w:rPr>
        <w:t>GDN</w:t>
      </w:r>
      <w:r>
        <w:rPr>
          <w:rFonts w:hint="eastAsia"/>
        </w:rPr>
        <w:t>。输入输出通道数或尺寸变化时，旁路是</w:t>
      </w:r>
      <w:r>
        <w:rPr>
          <w:rFonts w:hint="eastAsia"/>
        </w:rPr>
        <w:t>1</w:t>
      </w:r>
      <w:r>
        <w:rPr>
          <w:rFonts w:hint="eastAsia"/>
        </w:rPr>
        <w:t>×</w:t>
      </w:r>
      <w:r>
        <w:rPr>
          <w:rFonts w:hint="eastAsia"/>
        </w:rPr>
        <w:t>1</w:t>
      </w:r>
      <w:r>
        <w:rPr>
          <w:rFonts w:hint="eastAsia"/>
        </w:rPr>
        <w:t>投影卷积，它的输入是从主路第一个卷积的窗口中取出的中心像素，不另设缓存。主路与旁路按</w:t>
      </w:r>
      <w:r>
        <w:rPr>
          <w:rFonts w:hint="eastAsia"/>
        </w:rPr>
        <w:t>y</w:t>
      </w:r>
      <w:r>
        <w:t xml:space="preserve"> = rsr(a·MA + b·MB, </w:t>
      </w:r>
      <w:r>
        <w:rPr>
          <w:rFonts w:hint="eastAsia"/>
        </w:rPr>
        <w:t>SH)</w:t>
      </w:r>
      <w:r>
        <w:rPr>
          <w:rFonts w:hint="eastAsia"/>
        </w:rPr>
        <w:t>相加，</w:t>
      </w:r>
      <w:r>
        <w:rPr>
          <w:rFonts w:hint="eastAsia"/>
        </w:rPr>
        <w:t>MA</w:t>
      </w:r>
      <w:r>
        <w:rPr>
          <w:rFonts w:hint="eastAsia"/>
        </w:rPr>
        <w:t>、</w:t>
      </w:r>
      <w:r>
        <w:rPr>
          <w:rFonts w:hint="eastAsia"/>
        </w:rPr>
        <w:t>MB</w:t>
      </w:r>
      <w:r>
        <w:rPr>
          <w:rFonts w:hint="eastAsia"/>
        </w:rPr>
        <w:t>是两路的重定标常数。</w:t>
      </w:r>
    </w:p>
    <w:p w14:paraId="0CABD1C3" w14:textId="77777777" w:rsidR="007E785D" w:rsidRDefault="00E049A8">
      <w:pPr>
        <w:pStyle w:val="Compact"/>
        <w:numPr>
          <w:ilvl w:val="0"/>
          <w:numId w:val="16"/>
        </w:numPr>
      </w:pPr>
      <w:r>
        <w:rPr>
          <w:rFonts w:hint="eastAsia"/>
        </w:rPr>
        <w:t>RB</w:t>
      </w:r>
      <w:r>
        <w:rPr>
          <w:rFonts w:hint="eastAsia"/>
        </w:rPr>
        <w:t>：两个</w:t>
      </w:r>
      <w:r>
        <w:rPr>
          <w:rFonts w:hint="eastAsia"/>
        </w:rPr>
        <w:t>3</w:t>
      </w:r>
      <w:r>
        <w:rPr>
          <w:rFonts w:hint="eastAsia"/>
        </w:rPr>
        <w:t>×</w:t>
      </w:r>
      <w:r>
        <w:rPr>
          <w:rFonts w:hint="eastAsia"/>
        </w:rPr>
        <w:t>3</w:t>
      </w:r>
      <w:r>
        <w:rPr>
          <w:rFonts w:hint="eastAsia"/>
        </w:rPr>
        <w:t>卷积，旁路是恒等映射，经过</w:t>
      </w:r>
      <w:r>
        <w:rPr>
          <w:rFonts w:hint="eastAsia"/>
        </w:rPr>
        <w:t>FIFO</w:t>
      </w:r>
      <w:r>
        <w:rPr>
          <w:rFonts w:hint="eastAsia"/>
        </w:rPr>
        <w:t>对齐。</w:t>
      </w:r>
    </w:p>
    <w:p w14:paraId="369AE947" w14:textId="77777777" w:rsidR="007E785D" w:rsidRDefault="00E049A8">
      <w:pPr>
        <w:pStyle w:val="Compact"/>
        <w:numPr>
          <w:ilvl w:val="0"/>
          <w:numId w:val="16"/>
        </w:numPr>
      </w:pPr>
      <w:r>
        <w:rPr>
          <w:rFonts w:hint="eastAsia"/>
        </w:rPr>
        <w:t>RP</w:t>
      </w:r>
      <w:r>
        <w:rPr>
          <w:rFonts w:hint="eastAsia"/>
        </w:rPr>
        <w:t>（解码器）：结构与</w:t>
      </w:r>
      <w:r>
        <w:rPr>
          <w:rFonts w:hint="eastAsia"/>
        </w:rPr>
        <w:t>RB</w:t>
      </w:r>
      <w:r>
        <w:rPr>
          <w:rFonts w:hint="eastAsia"/>
        </w:rPr>
        <w:t>相同，两个</w:t>
      </w:r>
      <w:r>
        <w:rPr>
          <w:rFonts w:hint="eastAsia"/>
        </w:rPr>
        <w:t>3</w:t>
      </w:r>
      <w:r>
        <w:rPr>
          <w:rFonts w:hint="eastAsia"/>
        </w:rPr>
        <w:t>×</w:t>
      </w:r>
      <w:r>
        <w:rPr>
          <w:rFonts w:hint="eastAsia"/>
        </w:rPr>
        <w:t>3</w:t>
      </w:r>
      <w:r>
        <w:rPr>
          <w:rFonts w:hint="eastAsia"/>
        </w:rPr>
        <w:t>卷积后各接一个</w:t>
      </w:r>
      <w:r>
        <w:rPr>
          <w:rFonts w:hint="eastAsia"/>
        </w:rPr>
        <w:t>PWL</w:t>
      </w:r>
      <w:r>
        <w:rPr>
          <w:rFonts w:hint="eastAsia"/>
        </w:rPr>
        <w:t>激活（</w:t>
      </w:r>
      <w:r>
        <w:rPr>
          <w:rStyle w:val="VerbatimChar"/>
        </w:rPr>
        <w:t>axis_pwl</w:t>
      </w:r>
      <w:r>
        <w:rPr>
          <w:rFonts w:hint="eastAsia"/>
        </w:rPr>
        <w:t>）。</w:t>
      </w:r>
    </w:p>
    <w:p w14:paraId="6FF40E8C" w14:textId="77777777" w:rsidR="007E785D" w:rsidRDefault="00E049A8">
      <w:pPr>
        <w:pStyle w:val="Compact"/>
        <w:numPr>
          <w:ilvl w:val="0"/>
          <w:numId w:val="16"/>
        </w:numPr>
      </w:pPr>
      <w:r>
        <w:rPr>
          <w:rFonts w:hint="eastAsia"/>
        </w:rPr>
        <w:t>UP</w:t>
      </w:r>
      <w:r>
        <w:rPr>
          <w:rFonts w:hint="eastAsia"/>
        </w:rPr>
        <w:t>（解码器）：第一个</w:t>
      </w:r>
      <w:r>
        <w:rPr>
          <w:rFonts w:hint="eastAsia"/>
        </w:rPr>
        <w:t>UP</w:t>
      </w:r>
      <w:r>
        <w:rPr>
          <w:rFonts w:hint="eastAsia"/>
        </w:rPr>
        <w:t>的主路卷积和旁路卷积读同一个输入，按输出通道拼成一个引擎（</w:t>
      </w:r>
      <w:r>
        <w:rPr>
          <w:rFonts w:hint="eastAsia"/>
        </w:rPr>
        <w:t>192</w:t>
      </w:r>
      <w:r>
        <w:rPr>
          <w:rFonts w:hint="eastAsia"/>
        </w:rPr>
        <w:t>个输出通道，</w:t>
      </w:r>
      <w:r>
        <w:rPr>
          <w:rFonts w:hint="eastAsia"/>
        </w:rPr>
        <w:t>P</w:t>
      </w:r>
      <w:r>
        <w:t xml:space="preserve"> = </w:t>
      </w:r>
      <w:r>
        <w:rPr>
          <w:rFonts w:hint="eastAsia"/>
        </w:rPr>
        <w:t>18</w:t>
      </w:r>
      <w:r>
        <w:rPr>
          <w:rFonts w:hint="eastAsia"/>
        </w:rPr>
        <w:t>），再拆成两路。两路各经</w:t>
      </w:r>
      <w:r>
        <w:rPr>
          <w:rFonts w:hint="eastAsia"/>
        </w:rPr>
        <w:t>PixelShuffle</w:t>
      </w:r>
      <w:r>
        <w:rPr>
          <w:rFonts w:hint="eastAsia"/>
        </w:rPr>
        <w:t>上采样</w:t>
      </w:r>
      <w:r>
        <w:rPr>
          <w:rFonts w:hint="eastAsia"/>
        </w:rPr>
        <w:t>2</w:t>
      </w:r>
      <w:r>
        <w:rPr>
          <w:rFonts w:hint="eastAsia"/>
        </w:rPr>
        <w:t>倍；主路经排空</w:t>
      </w:r>
      <w:r>
        <w:rPr>
          <w:rFonts w:hint="eastAsia"/>
        </w:rPr>
        <w:t>FIFO</w:t>
      </w:r>
      <w:r>
        <w:rPr>
          <w:rFonts w:hint="eastAsia"/>
        </w:rPr>
        <w:t>进入</w:t>
      </w:r>
      <w:r>
        <w:rPr>
          <w:rFonts w:hint="eastAsia"/>
        </w:rPr>
        <w:t>IGDN</w:t>
      </w:r>
      <w:r>
        <w:rPr>
          <w:rFonts w:hint="eastAsia"/>
        </w:rPr>
        <w:t>，旁路进入对齐</w:t>
      </w:r>
      <w:r>
        <w:rPr>
          <w:rFonts w:hint="eastAsia"/>
        </w:rPr>
        <w:t>FIFO</w:t>
      </w:r>
      <w:r>
        <w:rPr>
          <w:rFonts w:hint="eastAsia"/>
        </w:rPr>
        <w:t>，最后相加。排空</w:t>
      </w:r>
      <w:r>
        <w:rPr>
          <w:rFonts w:hint="eastAsia"/>
        </w:rPr>
        <w:t>FIFO</w:t>
      </w:r>
      <w:r>
        <w:rPr>
          <w:rFonts w:hint="eastAsia"/>
        </w:rPr>
        <w:t>存放</w:t>
      </w:r>
      <w:r>
        <w:rPr>
          <w:rFonts w:hint="eastAsia"/>
        </w:rPr>
        <w:t>PixelShuffle</w:t>
      </w:r>
      <w:r>
        <w:rPr>
          <w:rFonts w:hint="eastAsia"/>
        </w:rPr>
        <w:t>输出的一行，</w:t>
      </w:r>
      <w:r>
        <w:rPr>
          <w:rFonts w:hint="eastAsia"/>
        </w:rPr>
        <w:t>IGDN</w:t>
      </w:r>
      <w:r>
        <w:rPr>
          <w:rFonts w:hint="eastAsia"/>
        </w:rPr>
        <w:t>逐像素处理较慢时，合并引擎仍可先算完当前行而不被反压。第二个</w:t>
      </w:r>
      <w:r>
        <w:rPr>
          <w:rFonts w:hint="eastAsia"/>
        </w:rPr>
        <w:t>UP</w:t>
      </w:r>
      <w:r>
        <w:rPr>
          <w:rFonts w:hint="eastAsia"/>
        </w:rPr>
        <w:t>只有一路：</w:t>
      </w:r>
      <w:r>
        <w:rPr>
          <w:rFonts w:hint="eastAsia"/>
        </w:rPr>
        <w:t>3</w:t>
      </w:r>
      <w:r>
        <w:rPr>
          <w:rFonts w:hint="eastAsia"/>
        </w:rPr>
        <w:t>×</w:t>
      </w:r>
      <w:r>
        <w:rPr>
          <w:rFonts w:hint="eastAsia"/>
        </w:rPr>
        <w:t>3</w:t>
      </w:r>
      <w:r>
        <w:rPr>
          <w:rFonts w:hint="eastAsia"/>
        </w:rPr>
        <w:t>卷积</w:t>
      </w:r>
      <w:r>
        <w:t xml:space="preserve"> → PixelShuffle → sigmoid</w:t>
      </w:r>
      <w:r>
        <w:t>。</w:t>
      </w:r>
    </w:p>
    <w:p w14:paraId="00DF1530" w14:textId="77777777" w:rsidR="007E785D" w:rsidRDefault="00E049A8">
      <w:pPr>
        <w:pStyle w:val="Compact"/>
        <w:numPr>
          <w:ilvl w:val="0"/>
          <w:numId w:val="16"/>
        </w:numPr>
      </w:pPr>
      <w:r>
        <w:rPr>
          <w:rFonts w:hint="eastAsia"/>
        </w:rPr>
        <w:t>ATT</w:t>
      </w:r>
      <w:r>
        <w:rPr>
          <w:rFonts w:hint="eastAsia"/>
        </w:rPr>
        <w:t>：特征支路</w:t>
      </w:r>
      <w:r>
        <w:rPr>
          <w:rFonts w:hint="eastAsia"/>
        </w:rPr>
        <w:t>A</w:t>
      </w:r>
      <w:r>
        <w:rPr>
          <w:rFonts w:hint="eastAsia"/>
        </w:rPr>
        <w:t>与门控支路</w:t>
      </w:r>
      <w:r>
        <w:rPr>
          <w:rFonts w:hint="eastAsia"/>
        </w:rPr>
        <w:t>B</w:t>
      </w:r>
      <w:r>
        <w:rPr>
          <w:rFonts w:hint="eastAsia"/>
        </w:rPr>
        <w:t>各由</w:t>
      </w:r>
      <w:r>
        <w:rPr>
          <w:rFonts w:hint="eastAsia"/>
        </w:rPr>
        <w:t>3</w:t>
      </w:r>
      <w:r>
        <w:rPr>
          <w:rFonts w:hint="eastAsia"/>
        </w:rPr>
        <w:t>个瓶颈残差单元组成（</w:t>
      </w:r>
      <w:r>
        <w:rPr>
          <w:rFonts w:hint="eastAsia"/>
        </w:rPr>
        <w:t>1</w:t>
      </w:r>
      <w:r>
        <w:rPr>
          <w:rFonts w:hint="eastAsia"/>
        </w:rPr>
        <w:t>×</w:t>
      </w:r>
      <w:r>
        <w:rPr>
          <w:rFonts w:hint="eastAsia"/>
        </w:rPr>
        <w:t>1</w:t>
      </w:r>
      <w:r>
        <w:t xml:space="preserve"> → 3×3 → </w:t>
      </w:r>
      <w:r>
        <w:rPr>
          <w:rFonts w:hint="eastAsia"/>
        </w:rPr>
        <w:t>1</w:t>
      </w:r>
      <w:r>
        <w:rPr>
          <w:rFonts w:hint="eastAsia"/>
        </w:rPr>
        <w:t>×</w:t>
      </w:r>
      <w:r>
        <w:rPr>
          <w:rFonts w:hint="eastAsia"/>
        </w:rPr>
        <w:t>1</w:t>
      </w:r>
      <w:r>
        <w:rPr>
          <w:rFonts w:hint="eastAsia"/>
        </w:rPr>
        <w:t>）。两支路的第一个</w:t>
      </w:r>
      <w:r>
        <w:rPr>
          <w:rFonts w:hint="eastAsia"/>
        </w:rPr>
        <w:t>1</w:t>
      </w:r>
      <w:r>
        <w:rPr>
          <w:rFonts w:hint="eastAsia"/>
        </w:rPr>
        <w:t>×</w:t>
      </w:r>
      <w:r>
        <w:rPr>
          <w:rFonts w:hint="eastAsia"/>
        </w:rPr>
        <w:t>1</w:t>
      </w:r>
      <w:r>
        <w:rPr>
          <w:rFonts w:hint="eastAsia"/>
        </w:rPr>
        <w:t>卷积读同一输入，同样合并为一个引擎。</w:t>
      </w:r>
      <w:r>
        <w:rPr>
          <w:rFonts w:hint="eastAsia"/>
        </w:rPr>
        <w:t>B</w:t>
      </w:r>
      <w:r>
        <w:rPr>
          <w:rFonts w:hint="eastAsia"/>
        </w:rPr>
        <w:t>支路末端再经</w:t>
      </w:r>
      <w:r>
        <w:rPr>
          <w:rFonts w:hint="eastAsia"/>
        </w:rPr>
        <w:t>1</w:t>
      </w:r>
      <w:r>
        <w:rPr>
          <w:rFonts w:hint="eastAsia"/>
        </w:rPr>
        <w:t>×</w:t>
      </w:r>
      <w:r>
        <w:rPr>
          <w:rFonts w:hint="eastAsia"/>
        </w:rPr>
        <w:t>1</w:t>
      </w:r>
      <w:r>
        <w:rPr>
          <w:rFonts w:hint="eastAsia"/>
        </w:rPr>
        <w:t>卷积和</w:t>
      </w:r>
      <w:r>
        <w:rPr>
          <w:rFonts w:hint="eastAsia"/>
        </w:rPr>
        <w:t>sigmoid</w:t>
      </w:r>
      <w:r>
        <w:rPr>
          <w:rFonts w:hint="eastAsia"/>
        </w:rPr>
        <w:t>得到门控值，由门控单元计算</w:t>
      </w:r>
      <w:r>
        <w:rPr>
          <w:rFonts w:hint="eastAsia"/>
        </w:rPr>
        <w:t>y</w:t>
      </w:r>
      <w:r>
        <w:t xml:space="preserve"> = x + a·</w:t>
      </w:r>
      <w:r>
        <w:rPr>
          <w:rStyle w:val="Greek"/>
          <w:rFonts w:eastAsia="宋体"/>
        </w:rPr>
        <w:t>σ</w:t>
      </w:r>
      <w:r>
        <w:t>(b)</w:t>
      </w:r>
      <w:r>
        <w:t>。</w:t>
      </w:r>
    </w:p>
    <w:p w14:paraId="093C7D86" w14:textId="77777777" w:rsidR="007E785D" w:rsidRDefault="00E049A8">
      <w:pPr>
        <w:pStyle w:val="FigurePara"/>
      </w:pPr>
      <w:r>
        <w:rPr>
          <w:noProof/>
        </w:rPr>
        <w:drawing>
          <wp:inline distT="0" distB="0" distL="0" distR="0" wp14:anchorId="5543724F" wp14:editId="1785209C">
            <wp:extent cx="5270500" cy="4685603"/>
            <wp:effectExtent l="0" t="0" r="0" b="0"/>
            <wp:docPr id="52" name="Picture" descr="块的 RTL 组成"/>
            <wp:cNvGraphicFramePr/>
            <a:graphic xmlns:a="http://schemas.openxmlformats.org/drawingml/2006/main">
              <a:graphicData uri="http://schemas.openxmlformats.org/drawingml/2006/picture">
                <pic:pic xmlns:pic="http://schemas.openxmlformats.org/drawingml/2006/picture">
                  <pic:nvPicPr>
                    <pic:cNvPr id="53" name="Picture" descr="figures/hw/block_rtl.png"/>
                    <pic:cNvPicPr>
                      <a:picLocks noChangeAspect="1" noChangeArrowheads="1"/>
                    </pic:cNvPicPr>
                  </pic:nvPicPr>
                  <pic:blipFill>
                    <a:blip r:embed="rId13"/>
                    <a:stretch>
                      <a:fillRect/>
                    </a:stretch>
                  </pic:blipFill>
                  <pic:spPr bwMode="auto">
                    <a:xfrm>
                      <a:off x="0" y="0"/>
                      <a:ext cx="5270500" cy="4685603"/>
                    </a:xfrm>
                    <a:prstGeom prst="rect">
                      <a:avLst/>
                    </a:prstGeom>
                    <a:noFill/>
                    <a:ln w="9525">
                      <a:noFill/>
                      <a:headEnd/>
                      <a:tailEnd/>
                    </a:ln>
                  </pic:spPr>
                </pic:pic>
              </a:graphicData>
            </a:graphic>
          </wp:inline>
        </w:drawing>
      </w:r>
    </w:p>
    <w:p w14:paraId="70A8422A" w14:textId="2BB34267" w:rsidR="007E785D" w:rsidRDefault="00D42E4B">
      <w:pPr>
        <w:pStyle w:val="CaptionPara"/>
      </w:pPr>
      <w:r>
        <w:rPr>
          <w:rFonts w:hint="eastAsia"/>
        </w:rPr>
        <w:t>图</w:t>
      </w:r>
      <w:r>
        <w:rPr>
          <w:rFonts w:hint="eastAsia"/>
        </w:rPr>
        <w:t>2-6</w:t>
      </w:r>
      <w:r w:rsidR="00E049A8">
        <w:t xml:space="preserve">　</w:t>
      </w:r>
      <w:r w:rsidR="00E049A8">
        <w:rPr>
          <w:rFonts w:hint="eastAsia"/>
        </w:rPr>
        <w:t>RG</w:t>
      </w:r>
      <w:r w:rsidR="00E049A8">
        <w:rPr>
          <w:rFonts w:hint="eastAsia"/>
        </w:rPr>
        <w:t>、</w:t>
      </w:r>
      <w:r w:rsidR="00E049A8">
        <w:rPr>
          <w:rFonts w:hint="eastAsia"/>
        </w:rPr>
        <w:t>UP</w:t>
      </w:r>
      <w:r w:rsidR="00E049A8">
        <w:rPr>
          <w:rFonts w:hint="eastAsia"/>
        </w:rPr>
        <w:t>、</w:t>
      </w:r>
      <w:r w:rsidR="00E049A8">
        <w:rPr>
          <w:rFonts w:hint="eastAsia"/>
        </w:rPr>
        <w:t>ATT</w:t>
      </w:r>
      <w:r w:rsidR="00E049A8">
        <w:rPr>
          <w:rFonts w:hint="eastAsia"/>
        </w:rPr>
        <w:t>块的</w:t>
      </w:r>
      <w:r w:rsidR="00E049A8">
        <w:rPr>
          <w:rFonts w:hint="eastAsia"/>
        </w:rPr>
        <w:t>RTL</w:t>
      </w:r>
      <w:r w:rsidR="00E049A8">
        <w:rPr>
          <w:rFonts w:hint="eastAsia"/>
        </w:rPr>
        <w:t>组成（以</w:t>
      </w:r>
      <w:r w:rsidR="00E049A8">
        <w:rPr>
          <w:rFonts w:hint="eastAsia"/>
        </w:rPr>
        <w:t>enc.0</w:t>
      </w:r>
      <w:r w:rsidR="00E049A8">
        <w:rPr>
          <w:rFonts w:hint="eastAsia"/>
        </w:rPr>
        <w:t>、解码器</w:t>
      </w:r>
      <w:r w:rsidR="00E049A8">
        <w:rPr>
          <w:rFonts w:hint="eastAsia"/>
        </w:rPr>
        <w:t>5</w:t>
      </w:r>
      <w:r w:rsidR="00E049A8">
        <w:rPr>
          <w:rFonts w:hint="eastAsia"/>
        </w:rPr>
        <w:t>号块、</w:t>
      </w:r>
      <w:r w:rsidR="00E049A8">
        <w:rPr>
          <w:rFonts w:hint="eastAsia"/>
        </w:rPr>
        <w:t>enc.3</w:t>
      </w:r>
      <w:r w:rsidR="00E049A8">
        <w:rPr>
          <w:rFonts w:hint="eastAsia"/>
        </w:rPr>
        <w:t>为例）。</w:t>
      </w:r>
    </w:p>
    <w:p w14:paraId="01FF2B5A" w14:textId="77777777" w:rsidR="007E785D" w:rsidRDefault="00E049A8">
      <w:pPr>
        <w:pStyle w:val="5"/>
      </w:pPr>
      <w:bookmarkStart w:id="24" w:name="行缓存axis_line_buffer"/>
      <w:bookmarkEnd w:id="23"/>
      <w:r>
        <w:rPr>
          <w:rFonts w:hint="eastAsia"/>
        </w:rPr>
        <w:t>（</w:t>
      </w:r>
      <w:r>
        <w:rPr>
          <w:rFonts w:hint="eastAsia"/>
        </w:rPr>
        <w:t>4</w:t>
      </w:r>
      <w:r>
        <w:rPr>
          <w:rFonts w:hint="eastAsia"/>
        </w:rPr>
        <w:t>）行缓存</w:t>
      </w:r>
      <w:r>
        <w:rPr>
          <w:rStyle w:val="VerbatimChar"/>
        </w:rPr>
        <w:t>axis_line_buffer</w:t>
      </w:r>
    </w:p>
    <w:p w14:paraId="352ECEB9" w14:textId="77777777" w:rsidR="007E785D" w:rsidRDefault="00E049A8">
      <w:pPr>
        <w:pStyle w:val="FirstParagraph"/>
        <w:keepNext/>
      </w:pPr>
      <w:r>
        <w:rPr>
          <w:rFonts w:hint="eastAsia"/>
        </w:rPr>
        <w:t>每个</w:t>
      </w:r>
      <w:r>
        <w:rPr>
          <w:rFonts w:hint="eastAsia"/>
        </w:rPr>
        <w:t>K</w:t>
      </w:r>
      <w:r>
        <w:rPr>
          <w:rFonts w:hint="eastAsia"/>
        </w:rPr>
        <w:t>×</w:t>
      </w:r>
      <w:r>
        <w:rPr>
          <w:rFonts w:hint="eastAsia"/>
        </w:rPr>
        <w:t>K</w:t>
      </w:r>
      <w:r>
        <w:rPr>
          <w:rFonts w:hint="eastAsia"/>
        </w:rPr>
        <w:t>卷积前有一个行缓存，它保存最近若干行输入，并按卷积引擎需要的顺序读出窗口（</w:t>
      </w:r>
      <w:r>
        <w:rPr>
          <w:rFonts w:hint="eastAsia"/>
        </w:rPr>
        <w:t>S</w:t>
      </w:r>
      <w:r>
        <w:rPr>
          <w:rFonts w:hint="eastAsia"/>
        </w:rPr>
        <w:t>为步长，</w:t>
      </w:r>
      <w:r>
        <w:rPr>
          <w:rFonts w:hint="eastAsia"/>
        </w:rPr>
        <w:t>G</w:t>
      </w:r>
      <w:r>
        <w:rPr>
          <w:rFonts w:hint="eastAsia"/>
        </w:rPr>
        <w:t>为输出通道组数，填充宽度为</w:t>
      </w:r>
      <w:r>
        <w:rPr>
          <w:rFonts w:hint="eastAsia"/>
        </w:rPr>
        <w:t>(K</w:t>
      </w:r>
      <w:r>
        <w:rPr>
          <w:rFonts w:hint="eastAsia"/>
        </w:rPr>
        <w:t>−</w:t>
      </w:r>
      <w:r>
        <w:rPr>
          <w:rFonts w:hint="eastAsia"/>
        </w:rPr>
        <w:t>1)/2</w:t>
      </w:r>
      <w:r>
        <w:rPr>
          <w:rFonts w:hint="eastAsia"/>
        </w:rPr>
        <w:t>）：</w:t>
      </w:r>
    </w:p>
    <w:p w14:paraId="5FBD5D6F" w14:textId="77777777" w:rsidR="007E785D" w:rsidRDefault="00E049A8">
      <w:pPr>
        <w:pStyle w:val="SourceCode"/>
      </w:pPr>
      <w:r>
        <w:rPr>
          <w:rStyle w:val="VerbatimChar"/>
        </w:rPr>
        <w:t xml:space="preserve">for (oy, </w:t>
      </w:r>
      <w:r>
        <w:rPr>
          <w:rStyle w:val="VerbatimChar"/>
          <w:rFonts w:hint="eastAsia"/>
        </w:rPr>
        <w:t>ox)</w:t>
      </w:r>
      <w:r>
        <w:rPr>
          <w:rStyle w:val="VerbatimChar"/>
          <w:rFonts w:hint="eastAsia"/>
        </w:rPr>
        <w:t>：每个输出像素，光栅顺序，按步长</w:t>
      </w:r>
      <w:r>
        <w:rPr>
          <w:rStyle w:val="VerbatimChar"/>
        </w:rPr>
        <w:t xml:space="preserve"> S </w:t>
      </w:r>
      <w:r>
        <w:rPr>
          <w:rStyle w:val="VerbatimChar"/>
          <w:rFonts w:hint="eastAsia"/>
        </w:rPr>
        <w:t>步进</w:t>
      </w:r>
      <w:r>
        <w:br/>
      </w:r>
      <w:r>
        <w:rPr>
          <w:rStyle w:val="VerbatimChar"/>
        </w:rPr>
        <w:t xml:space="preserve">  for g = 0 .. </w:t>
      </w:r>
      <w:r>
        <w:rPr>
          <w:rStyle w:val="VerbatimChar"/>
          <w:rFonts w:hint="eastAsia"/>
        </w:rPr>
        <w:t>G-1</w:t>
      </w:r>
      <w:r>
        <w:rPr>
          <w:rStyle w:val="VerbatimChar"/>
          <w:rFonts w:hint="eastAsia"/>
        </w:rPr>
        <w:t>：输出通道分组，</w:t>
      </w:r>
      <w:r>
        <w:rPr>
          <w:rStyle w:val="VerbatimChar"/>
          <w:rFonts w:hint="eastAsia"/>
        </w:rPr>
        <w:t>G</w:t>
      </w:r>
      <w:r>
        <w:rPr>
          <w:rStyle w:val="VerbatimChar"/>
        </w:rPr>
        <w:t xml:space="preserve"> = ⌈Cout/P⌉</w:t>
      </w:r>
      <w:r>
        <w:br/>
      </w:r>
      <w:r>
        <w:rPr>
          <w:rStyle w:val="VerbatimChar"/>
        </w:rPr>
        <w:t xml:space="preserve">    for ky, kx = 0 .. </w:t>
      </w:r>
      <w:r>
        <w:rPr>
          <w:rStyle w:val="VerbatimChar"/>
          <w:rFonts w:hint="eastAsia"/>
        </w:rPr>
        <w:t>K-1</w:t>
      </w:r>
      <w:r>
        <w:rPr>
          <w:rStyle w:val="VerbatimChar"/>
          <w:rFonts w:hint="eastAsia"/>
        </w:rPr>
        <w:t>；</w:t>
      </w:r>
      <w:r>
        <w:rPr>
          <w:rStyle w:val="VerbatimChar"/>
          <w:rFonts w:hint="eastAsia"/>
        </w:rPr>
        <w:t>c</w:t>
      </w:r>
      <w:r>
        <w:rPr>
          <w:rStyle w:val="VerbatimChar"/>
        </w:rPr>
        <w:t xml:space="preserve"> = 0 .. C-1</w:t>
      </w:r>
      <w:r>
        <w:br/>
      </w:r>
      <w:r>
        <w:rPr>
          <w:rStyle w:val="VerbatimChar"/>
        </w:rPr>
        <w:t xml:space="preserve">      </w:t>
      </w:r>
      <w:r>
        <w:rPr>
          <w:rStyle w:val="VerbatimChar"/>
          <w:rFonts w:hint="eastAsia"/>
        </w:rPr>
        <w:t>输出</w:t>
      </w:r>
      <w:r>
        <w:rPr>
          <w:rStyle w:val="VerbatimChar"/>
        </w:rPr>
        <w:t xml:space="preserve"> </w:t>
      </w:r>
      <w:r>
        <w:rPr>
          <w:rStyle w:val="VerbatimChar"/>
          <w:rFonts w:hint="eastAsia"/>
        </w:rPr>
        <w:t>x[oy</w:t>
      </w:r>
      <w:r>
        <w:rPr>
          <w:rStyle w:val="VerbatimChar"/>
          <w:rFonts w:hint="eastAsia"/>
        </w:rPr>
        <w:t>·</w:t>
      </w:r>
      <w:r>
        <w:rPr>
          <w:rStyle w:val="VerbatimChar"/>
          <w:rFonts w:hint="eastAsia"/>
        </w:rPr>
        <w:t>S+ky</w:t>
      </w:r>
      <w:r>
        <w:rPr>
          <w:rStyle w:val="VerbatimChar"/>
          <w:rFonts w:hint="eastAsia"/>
        </w:rPr>
        <w:t>−</w:t>
      </w:r>
      <w:r>
        <w:rPr>
          <w:rStyle w:val="VerbatimChar"/>
          <w:rFonts w:hint="eastAsia"/>
        </w:rPr>
        <w:t>(K</w:t>
      </w:r>
      <w:r>
        <w:rPr>
          <w:rStyle w:val="VerbatimChar"/>
          <w:rFonts w:hint="eastAsia"/>
        </w:rPr>
        <w:t>−</w:t>
      </w:r>
      <w:r>
        <w:rPr>
          <w:rStyle w:val="VerbatimChar"/>
          <w:rFonts w:hint="eastAsia"/>
        </w:rPr>
        <w:t>1)/2][ox</w:t>
      </w:r>
      <w:r>
        <w:rPr>
          <w:rStyle w:val="VerbatimChar"/>
          <w:rFonts w:hint="eastAsia"/>
        </w:rPr>
        <w:t>·</w:t>
      </w:r>
      <w:r>
        <w:rPr>
          <w:rStyle w:val="VerbatimChar"/>
          <w:rFonts w:hint="eastAsia"/>
        </w:rPr>
        <w:t>S+kx</w:t>
      </w:r>
      <w:r>
        <w:rPr>
          <w:rStyle w:val="VerbatimChar"/>
          <w:rFonts w:hint="eastAsia"/>
        </w:rPr>
        <w:t>−</w:t>
      </w:r>
      <w:r>
        <w:rPr>
          <w:rStyle w:val="VerbatimChar"/>
          <w:rFonts w:hint="eastAsia"/>
        </w:rPr>
        <w:t>(K</w:t>
      </w:r>
      <w:r>
        <w:rPr>
          <w:rStyle w:val="VerbatimChar"/>
          <w:rFonts w:hint="eastAsia"/>
        </w:rPr>
        <w:t>−</w:t>
      </w:r>
      <w:r>
        <w:rPr>
          <w:rStyle w:val="VerbatimChar"/>
          <w:rFonts w:hint="eastAsia"/>
        </w:rPr>
        <w:t>1)/2][c]</w:t>
      </w:r>
      <w:r>
        <w:rPr>
          <w:rStyle w:val="VerbatimChar"/>
          <w:rFonts w:hint="eastAsia"/>
        </w:rPr>
        <w:t>，越界为</w:t>
      </w:r>
      <w:r>
        <w:rPr>
          <w:rStyle w:val="VerbatimChar"/>
        </w:rPr>
        <w:t xml:space="preserve"> 0</w:t>
      </w:r>
    </w:p>
    <w:p w14:paraId="7EB64E14" w14:textId="77777777" w:rsidR="007E785D" w:rsidRDefault="00E049A8">
      <w:pPr>
        <w:pStyle w:val="FirstParagraph"/>
      </w:pPr>
      <w:r>
        <w:rPr>
          <w:rFonts w:hint="eastAsia"/>
        </w:rPr>
        <w:t>每个窗口元素读一次就广播给卷积引擎的</w:t>
      </w:r>
      <w:r>
        <w:rPr>
          <w:rFonts w:hint="eastAsia"/>
        </w:rPr>
        <w:t>P</w:t>
      </w:r>
      <w:r>
        <w:rPr>
          <w:rFonts w:hint="eastAsia"/>
        </w:rPr>
        <w:t>条通路，所以激活的读带宽与并行度</w:t>
      </w:r>
      <w:r>
        <w:rPr>
          <w:rFonts w:hint="eastAsia"/>
        </w:rPr>
        <w:t>P</w:t>
      </w:r>
      <w:r>
        <w:rPr>
          <w:rFonts w:hint="eastAsia"/>
        </w:rPr>
        <w:t>无关；每个输出通道组要把整个窗口重读一遍，一个输出像素共读</w:t>
      </w:r>
      <w:r>
        <w:rPr>
          <w:rFonts w:hint="eastAsia"/>
        </w:rPr>
        <w:t>G</w:t>
      </w:r>
      <w:r>
        <w:rPr>
          <w:rFonts w:hint="eastAsia"/>
        </w:rPr>
        <w:t>·</w:t>
      </w:r>
      <w:r>
        <w:rPr>
          <w:rFonts w:hint="eastAsia"/>
        </w:rPr>
        <w:t>K</w:t>
      </w:r>
      <w:r>
        <w:rPr>
          <w:rFonts w:hint="eastAsia"/>
        </w:rPr>
        <w:t>·</w:t>
      </w:r>
      <w:r>
        <w:rPr>
          <w:rFonts w:hint="eastAsia"/>
        </w:rPr>
        <w:t>K</w:t>
      </w:r>
      <w:r>
        <w:rPr>
          <w:rFonts w:hint="eastAsia"/>
        </w:rPr>
        <w:t>·</w:t>
      </w:r>
      <w:r>
        <w:rPr>
          <w:rFonts w:hint="eastAsia"/>
        </w:rPr>
        <w:t>C</w:t>
      </w:r>
      <w:r>
        <w:rPr>
          <w:rFonts w:hint="eastAsia"/>
        </w:rPr>
        <w:t>拍，这就是并行度规划的约束量（本节第</w:t>
      </w:r>
      <w:r>
        <w:rPr>
          <w:rFonts w:hint="eastAsia"/>
        </w:rPr>
        <w:t>8</w:t>
      </w:r>
      <w:r>
        <w:rPr>
          <w:rFonts w:hint="eastAsia"/>
        </w:rPr>
        <w:t>小节）。行缓存的输出边带信号为：</w:t>
      </w:r>
      <w:r>
        <w:rPr>
          <w:rStyle w:val="VerbatimChar"/>
        </w:rPr>
        <w:t>tlast</w:t>
      </w:r>
      <w:r>
        <w:rPr>
          <w:rFonts w:hint="eastAsia"/>
        </w:rPr>
        <w:t>表示一遍窗口的最后一个元素；</w:t>
      </w:r>
      <w:r>
        <w:rPr>
          <w:rStyle w:val="VerbatimChar"/>
        </w:rPr>
        <w:t>tuser[0]</w:t>
      </w:r>
      <w:r>
        <w:rPr>
          <w:rFonts w:hint="eastAsia"/>
        </w:rPr>
        <w:t>表示第一个元素；</w:t>
      </w:r>
      <w:r>
        <w:rPr>
          <w:rStyle w:val="VerbatimChar"/>
        </w:rPr>
        <w:t>tuser[1]</w:t>
      </w:r>
      <w:r>
        <w:rPr>
          <w:rFonts w:hint="eastAsia"/>
        </w:rPr>
        <w:t>表示这一遍属于该像素的最后一组；</w:t>
      </w:r>
      <w:r>
        <w:rPr>
          <w:rStyle w:val="VerbatimChar"/>
        </w:rPr>
        <w:t>tuser[2]</w:t>
      </w:r>
      <w:r>
        <w:rPr>
          <w:rFonts w:hint="eastAsia"/>
        </w:rPr>
        <w:t>表示该像素是一帧中的最后一个。</w:t>
      </w:r>
    </w:p>
    <w:p w14:paraId="32DE3E8A" w14:textId="77777777" w:rsidR="007E785D" w:rsidRDefault="00E049A8">
      <w:pPr>
        <w:pStyle w:val="a3"/>
      </w:pPr>
      <w:r>
        <w:rPr>
          <w:rFonts w:hint="eastAsia"/>
        </w:rPr>
        <w:t>这些输入行以环形方式存放在一块</w:t>
      </w:r>
      <w:r>
        <w:rPr>
          <w:rFonts w:hint="eastAsia"/>
        </w:rPr>
        <w:t>RAM</w:t>
      </w:r>
      <w:r>
        <w:rPr>
          <w:rFonts w:hint="eastAsia"/>
        </w:rPr>
        <w:t>中，每</w:t>
      </w:r>
      <w:r>
        <w:rPr>
          <w:rFonts w:hint="eastAsia"/>
        </w:rPr>
        <w:t>6</w:t>
      </w:r>
      <w:r>
        <w:rPr>
          <w:rFonts w:hint="eastAsia"/>
        </w:rPr>
        <w:t>个</w:t>
      </w:r>
      <w:r>
        <w:rPr>
          <w:rFonts w:hint="eastAsia"/>
        </w:rPr>
        <w:t>12</w:t>
      </w:r>
      <w:r>
        <w:rPr>
          <w:rFonts w:hint="eastAsia"/>
        </w:rPr>
        <w:t>位元素打包成一个</w:t>
      </w:r>
      <w:r>
        <w:rPr>
          <w:rFonts w:hint="eastAsia"/>
        </w:rPr>
        <w:t>72</w:t>
      </w:r>
      <w:r>
        <w:rPr>
          <w:rFonts w:hint="eastAsia"/>
        </w:rPr>
        <w:t>位字，正好是</w:t>
      </w:r>
      <w:r>
        <w:rPr>
          <w:rFonts w:hint="eastAsia"/>
        </w:rPr>
        <w:t>BRAM</w:t>
      </w:r>
      <w:r>
        <w:rPr>
          <w:rFonts w:hint="eastAsia"/>
        </w:rPr>
        <w:t>和</w:t>
      </w:r>
      <w:r>
        <w:rPr>
          <w:rFonts w:hint="eastAsia"/>
        </w:rPr>
        <w:t>URAM</w:t>
      </w:r>
      <w:r>
        <w:rPr>
          <w:rFonts w:hint="eastAsia"/>
        </w:rPr>
        <w:t>一个字的宽度。写入采用整字写：打包寄存器累积当前字的元素，每收到一个元素就把整个字写一次，所以一行可以从字的中间开始，不需要读—改—写。流控规则有两条：</w:t>
      </w:r>
    </w:p>
    <w:p w14:paraId="131215EB" w14:textId="77777777" w:rsidR="007E785D" w:rsidRDefault="00E049A8">
      <w:pPr>
        <w:pStyle w:val="Compact"/>
        <w:numPr>
          <w:ilvl w:val="0"/>
          <w:numId w:val="17"/>
        </w:numPr>
      </w:pPr>
      <w:r>
        <w:rPr>
          <w:rFonts w:hint="eastAsia"/>
        </w:rPr>
        <w:t>一个输入元素只有在它要写入的位置不再被当前输出行使用时才被接收，否则反压上游；</w:t>
      </w:r>
    </w:p>
    <w:p w14:paraId="37DF8D6C" w14:textId="77777777" w:rsidR="007E785D" w:rsidRDefault="00E049A8">
      <w:pPr>
        <w:pStyle w:val="Compact"/>
        <w:numPr>
          <w:ilvl w:val="0"/>
          <w:numId w:val="17"/>
        </w:numPr>
      </w:pPr>
      <w:r>
        <w:rPr>
          <w:rFonts w:hint="eastAsia"/>
        </w:rPr>
        <w:t>一个窗口只有在它需要的输入行、列都已写入时才开始读出；读请求按输出</w:t>
      </w:r>
      <w:r>
        <w:rPr>
          <w:rFonts w:hint="eastAsia"/>
        </w:rPr>
        <w:t>FIFO</w:t>
      </w:r>
      <w:r>
        <w:rPr>
          <w:rFonts w:hint="eastAsia"/>
        </w:rPr>
        <w:t>的空位发出，下游可以在任意时刻拉低</w:t>
      </w:r>
      <w:r>
        <w:rPr>
          <w:rStyle w:val="VerbatimChar"/>
        </w:rPr>
        <w:t>tready</w:t>
      </w:r>
      <w:r>
        <w:t>。</w:t>
      </w:r>
    </w:p>
    <w:p w14:paraId="164132CA" w14:textId="77777777" w:rsidR="007E785D" w:rsidRDefault="00E049A8">
      <w:pPr>
        <w:pStyle w:val="FirstParagraph"/>
      </w:pPr>
      <w:r>
        <w:rPr>
          <w:rFonts w:hint="eastAsia"/>
        </w:rPr>
        <w:t>128</w:t>
      </w:r>
      <w:r>
        <w:rPr>
          <w:rFonts w:hint="eastAsia"/>
        </w:rPr>
        <w:t>×</w:t>
      </w:r>
      <w:r>
        <w:rPr>
          <w:rFonts w:hint="eastAsia"/>
        </w:rPr>
        <w:t>128</w:t>
      </w:r>
      <w:r>
        <w:rPr>
          <w:rFonts w:hint="eastAsia"/>
        </w:rPr>
        <w:t>的层缓存</w:t>
      </w:r>
      <w:r>
        <w:rPr>
          <w:rFonts w:hint="eastAsia"/>
        </w:rPr>
        <w:t>K</w:t>
      </w:r>
      <w:r>
        <w:t xml:space="preserve"> + 1 = </w:t>
      </w:r>
      <w:r>
        <w:rPr>
          <w:rFonts w:hint="eastAsia"/>
        </w:rPr>
        <w:t>4</w:t>
      </w:r>
      <w:r>
        <w:rPr>
          <w:rFonts w:hint="eastAsia"/>
        </w:rPr>
        <w:t>行，使写入下一行与读出当前窗口能够重叠；</w:t>
      </w:r>
      <w:r>
        <w:rPr>
          <w:rFonts w:hint="eastAsia"/>
        </w:rPr>
        <w:t>64</w:t>
      </w:r>
      <w:r>
        <w:rPr>
          <w:rFonts w:hint="eastAsia"/>
        </w:rPr>
        <w:t>×</w:t>
      </w:r>
      <w:r>
        <w:rPr>
          <w:rFonts w:hint="eastAsia"/>
        </w:rPr>
        <w:t>64</w:t>
      </w:r>
      <w:r>
        <w:rPr>
          <w:rFonts w:hint="eastAsia"/>
        </w:rPr>
        <w:t>的层取</w:t>
      </w:r>
      <w:r>
        <w:rPr>
          <w:rFonts w:hint="eastAsia"/>
        </w:rPr>
        <w:t>3</w:t>
      </w:r>
      <w:r>
        <w:rPr>
          <w:rFonts w:hint="eastAsia"/>
        </w:rPr>
        <w:t>行。</w:t>
      </w:r>
      <w:r>
        <w:rPr>
          <w:rFonts w:hint="eastAsia"/>
        </w:rPr>
        <w:t>1</w:t>
      </w:r>
      <w:r>
        <w:rPr>
          <w:rFonts w:hint="eastAsia"/>
        </w:rPr>
        <w:t>×</w:t>
      </w:r>
      <w:r>
        <w:rPr>
          <w:rFonts w:hint="eastAsia"/>
        </w:rPr>
        <w:t>1</w:t>
      </w:r>
      <w:r>
        <w:rPr>
          <w:rFonts w:hint="eastAsia"/>
        </w:rPr>
        <w:t>卷积不需要行缓存，用</w:t>
      </w:r>
      <w:r>
        <w:rPr>
          <w:rStyle w:val="VerbatimChar"/>
        </w:rPr>
        <w:t>axis_pixel_buffer</w:t>
      </w:r>
      <w:r>
        <w:rPr>
          <w:rFonts w:hint="eastAsia"/>
        </w:rPr>
        <w:t>代替：两个像素槽轮换，一个像素重复读出</w:t>
      </w:r>
      <w:r>
        <w:rPr>
          <w:rFonts w:hint="eastAsia"/>
        </w:rPr>
        <w:t>G</w:t>
      </w:r>
      <w:r>
        <w:rPr>
          <w:rFonts w:hint="eastAsia"/>
        </w:rPr>
        <w:t>遍，同时写入下一个像素。</w:t>
      </w:r>
    </w:p>
    <w:p w14:paraId="5E463EF5" w14:textId="77777777" w:rsidR="007E785D" w:rsidRDefault="00E049A8">
      <w:pPr>
        <w:pStyle w:val="5"/>
      </w:pPr>
      <w:bookmarkStart w:id="25" w:name="卷积引擎conv_engine"/>
      <w:bookmarkEnd w:id="24"/>
      <w:r>
        <w:rPr>
          <w:rFonts w:hint="eastAsia"/>
        </w:rPr>
        <w:t>（</w:t>
      </w:r>
      <w:r>
        <w:rPr>
          <w:rFonts w:hint="eastAsia"/>
        </w:rPr>
        <w:t>5</w:t>
      </w:r>
      <w:r>
        <w:rPr>
          <w:rFonts w:hint="eastAsia"/>
        </w:rPr>
        <w:t>）卷积引擎</w:t>
      </w:r>
      <w:r>
        <w:rPr>
          <w:rStyle w:val="VerbatimChar"/>
        </w:rPr>
        <w:t>conv_engine</w:t>
      </w:r>
    </w:p>
    <w:p w14:paraId="47EA1319" w14:textId="0CFC8908" w:rsidR="007E785D" w:rsidRDefault="00E049A8">
      <w:pPr>
        <w:pStyle w:val="FirstParagraph"/>
      </w:pPr>
      <w:r>
        <w:rPr>
          <w:rFonts w:hint="eastAsia"/>
        </w:rPr>
        <w:t>卷积引擎的结构见</w:t>
      </w:r>
      <w:r w:rsidR="00D42E4B">
        <w:rPr>
          <w:rFonts w:hint="eastAsia"/>
        </w:rPr>
        <w:t>图</w:t>
      </w:r>
      <w:r w:rsidR="00D42E4B">
        <w:rPr>
          <w:rFonts w:hint="eastAsia"/>
        </w:rPr>
        <w:t>2-7</w:t>
      </w:r>
      <w:r>
        <w:rPr>
          <w:rFonts w:hint="eastAsia"/>
        </w:rPr>
        <w:t>。输入窗口流的每个元素广播给</w:t>
      </w:r>
      <w:r>
        <w:rPr>
          <w:rFonts w:hint="eastAsia"/>
        </w:rPr>
        <w:t>P</w:t>
      </w:r>
      <w:r>
        <w:rPr>
          <w:rFonts w:hint="eastAsia"/>
        </w:rPr>
        <w:t>条乘累加通路；第</w:t>
      </w:r>
      <w:r>
        <w:rPr>
          <w:rFonts w:hint="eastAsia"/>
        </w:rPr>
        <w:t>g</w:t>
      </w:r>
      <w:r>
        <w:rPr>
          <w:rFonts w:hint="eastAsia"/>
        </w:rPr>
        <w:t>遍时，通路</w:t>
      </w:r>
      <w:r>
        <w:rPr>
          <w:rFonts w:hint="eastAsia"/>
        </w:rPr>
        <w:t>p</w:t>
      </w:r>
      <w:r>
        <w:rPr>
          <w:rFonts w:hint="eastAsia"/>
        </w:rPr>
        <w:t>累加输出通道</w:t>
      </w:r>
      <w:r>
        <w:rPr>
          <w:rFonts w:hint="eastAsia"/>
        </w:rPr>
        <w:t>g</w:t>
      </w:r>
      <w:r>
        <w:rPr>
          <w:rFonts w:hint="eastAsia"/>
        </w:rPr>
        <w:t>·</w:t>
      </w:r>
      <w:r>
        <w:rPr>
          <w:rFonts w:hint="eastAsia"/>
        </w:rPr>
        <w:t>P</w:t>
      </w:r>
      <w:r>
        <w:t xml:space="preserve"> + </w:t>
      </w:r>
      <w:r>
        <w:rPr>
          <w:rFonts w:hint="eastAsia"/>
        </w:rPr>
        <w:t>p</w:t>
      </w:r>
      <w:r>
        <w:rPr>
          <w:rFonts w:hint="eastAsia"/>
        </w:rPr>
        <w:t>，它的权重来自</w:t>
      </w:r>
      <w:r>
        <w:rPr>
          <w:rFonts w:hint="eastAsia"/>
        </w:rPr>
        <w:t>P</w:t>
      </w:r>
      <w:r>
        <w:rPr>
          <w:rFonts w:hint="eastAsia"/>
        </w:rPr>
        <w:t>×</w:t>
      </w:r>
      <w:r>
        <w:rPr>
          <w:rFonts w:hint="eastAsia"/>
        </w:rPr>
        <w:t>8</w:t>
      </w:r>
      <w:r>
        <w:rPr>
          <w:rFonts w:hint="eastAsia"/>
        </w:rPr>
        <w:t>位宽权重字中的第</w:t>
      </w:r>
      <w:r>
        <w:rPr>
          <w:rFonts w:hint="eastAsia"/>
        </w:rPr>
        <w:t>p</w:t>
      </w:r>
      <w:r>
        <w:rPr>
          <w:rFonts w:hint="eastAsia"/>
        </w:rPr>
        <w:t>个字节。一遍窗口结束时，</w:t>
      </w:r>
      <w:r>
        <w:rPr>
          <w:rFonts w:hint="eastAsia"/>
        </w:rPr>
        <w:t>P</w:t>
      </w:r>
      <w:r>
        <w:rPr>
          <w:rFonts w:hint="eastAsia"/>
        </w:rPr>
        <w:t>个累加和被复制到结果寄存器组，再依次送入唯一的一个重定标单元串行处理，累加阵列马上可以开始下一遍，重定标乘法器也只需要一个。</w:t>
      </w:r>
    </w:p>
    <w:p w14:paraId="79EB749B" w14:textId="77777777" w:rsidR="007E785D" w:rsidRDefault="00E049A8">
      <w:pPr>
        <w:pStyle w:val="a3"/>
      </w:pPr>
      <w:r>
        <w:rPr>
          <w:rFonts w:hint="eastAsia"/>
        </w:rPr>
        <w:t>数值处理方式为：</w:t>
      </w:r>
    </w:p>
    <w:p w14:paraId="58E545EF" w14:textId="2D950F5D" w:rsidR="007E785D" w:rsidRDefault="00E049A8" w:rsidP="00E049A8">
      <w:pPr>
        <w:pStyle w:val="EquationPara"/>
      </w:pPr>
      <w:r w:rsidRPr="00E049A8">
        <w:rPr>
          <w:position w:val="-16"/>
        </w:rPr>
        <w:object w:dxaOrig="5440" w:dyaOrig="440" w14:anchorId="59D358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1.5pt;height:22pt" o:ole="">
            <v:imagedata r:id="rId14" o:title=""/>
          </v:shape>
          <o:OLEObject Type="Embed" ProgID="Equation.DSMT4" ShapeID="_x0000_i1025" DrawAspect="Content" ObjectID="_1854644322" r:id="rId15"/>
        </w:object>
      </w:r>
    </w:p>
    <w:p w14:paraId="6EB8C3C1" w14:textId="42EF9822" w:rsidR="007E785D" w:rsidRDefault="00E049A8">
      <w:pPr>
        <w:pStyle w:val="Compact"/>
        <w:numPr>
          <w:ilvl w:val="0"/>
          <w:numId w:val="18"/>
        </w:numPr>
      </w:pPr>
      <w:r>
        <w:rPr>
          <w:rFonts w:hint="eastAsia"/>
        </w:rPr>
        <w:t>激活为</w:t>
      </w:r>
      <w:r>
        <w:rPr>
          <w:rFonts w:hint="eastAsia"/>
        </w:rPr>
        <w:t>12</w:t>
      </w:r>
      <w:r>
        <w:rPr>
          <w:rFonts w:hint="eastAsia"/>
        </w:rPr>
        <w:t>位补码、权重为</w:t>
      </w:r>
      <w:r>
        <w:rPr>
          <w:rFonts w:hint="eastAsia"/>
        </w:rPr>
        <w:t>8</w:t>
      </w:r>
      <w:r>
        <w:rPr>
          <w:rFonts w:hint="eastAsia"/>
        </w:rPr>
        <w:t>位补码（</w:t>
      </w:r>
      <w:r>
        <w:rPr>
          <w:rFonts w:hint="eastAsia"/>
        </w:rPr>
        <w:t>W8A12</w:t>
      </w:r>
      <w:r>
        <w:rPr>
          <w:rFonts w:hint="eastAsia"/>
        </w:rPr>
        <w:t>），偏置已换算到累加器的尺度；累加器位宽按</w:t>
      </w:r>
      <w:r w:rsidRPr="00E049A8">
        <w:rPr>
          <w:position w:val="-16"/>
        </w:rPr>
        <w:object w:dxaOrig="3260" w:dyaOrig="440" w14:anchorId="0ADCD1C9">
          <v:shape id="_x0000_i1026" type="#_x0000_t75" style="width:163.5pt;height:22pt" o:ole="">
            <v:imagedata r:id="rId16" o:title=""/>
          </v:shape>
          <o:OLEObject Type="Embed" ProgID="Equation.DSMT4" ShapeID="_x0000_i1026" DrawAspect="Content" ObjectID="_1854644323" r:id="rId17"/>
        </w:object>
      </w:r>
      <w:r>
        <w:rPr>
          <w:rFonts w:hint="eastAsia"/>
        </w:rPr>
        <w:t>确定。</w:t>
      </w:r>
    </w:p>
    <w:p w14:paraId="413AAC76" w14:textId="77777777" w:rsidR="007E785D" w:rsidRDefault="00E049A8">
      <w:pPr>
        <w:pStyle w:val="Compact"/>
        <w:numPr>
          <w:ilvl w:val="0"/>
          <w:numId w:val="18"/>
        </w:numPr>
      </w:pPr>
      <w:r>
        <w:rPr>
          <w:rFonts w:hint="eastAsia"/>
        </w:rPr>
        <w:t>激活函数在</w:t>
      </w:r>
      <w:r>
        <w:rPr>
          <w:rFonts w:hint="eastAsia"/>
        </w:rPr>
        <w:t>a</w:t>
      </w:r>
      <w:r>
        <w:rPr>
          <w:rFonts w:hint="eastAsia"/>
        </w:rPr>
        <w:t>上执行：</w:t>
      </w:r>
      <w:r>
        <w:rPr>
          <w:rFonts w:hint="eastAsia"/>
        </w:rPr>
        <w:t>ReLU</w:t>
      </w:r>
      <w:r>
        <w:rPr>
          <w:rFonts w:hint="eastAsia"/>
        </w:rPr>
        <w:t>取</w:t>
      </w:r>
      <w:r>
        <w:rPr>
          <w:rFonts w:hint="eastAsia"/>
        </w:rPr>
        <w:t>max(a,</w:t>
      </w:r>
      <w:r>
        <w:t xml:space="preserve"> </w:t>
      </w:r>
      <w:r>
        <w:rPr>
          <w:rFonts w:hint="eastAsia"/>
        </w:rPr>
        <w:t>0)</w:t>
      </w:r>
      <w:r>
        <w:rPr>
          <w:rFonts w:hint="eastAsia"/>
        </w:rPr>
        <w:t>；</w:t>
      </w:r>
      <w:r>
        <w:rPr>
          <w:rFonts w:hint="eastAsia"/>
        </w:rPr>
        <w:t>leaky</w:t>
      </w:r>
      <w:r>
        <w:t xml:space="preserve"> </w:t>
      </w:r>
      <w:r>
        <w:rPr>
          <w:rFonts w:hint="eastAsia"/>
        </w:rPr>
        <w:t>ReLU</w:t>
      </w:r>
      <w:r>
        <w:rPr>
          <w:rFonts w:hint="eastAsia"/>
        </w:rPr>
        <w:t>在</w:t>
      </w:r>
      <w:r>
        <w:rPr>
          <w:rFonts w:hint="eastAsia"/>
        </w:rPr>
        <w:t>a</w:t>
      </w:r>
      <w:r>
        <w:t xml:space="preserve"> &lt; </w:t>
      </w:r>
      <w:r>
        <w:rPr>
          <w:rFonts w:hint="eastAsia"/>
        </w:rPr>
        <w:t>0</w:t>
      </w:r>
      <w:r>
        <w:rPr>
          <w:rFonts w:hint="eastAsia"/>
        </w:rPr>
        <w:t>时取</w:t>
      </w:r>
      <w:r>
        <w:rPr>
          <w:rFonts w:hint="eastAsia"/>
        </w:rPr>
        <w:t>rsr(a,</w:t>
      </w:r>
      <w:r>
        <w:t xml:space="preserve"> </w:t>
      </w:r>
      <w:r>
        <w:rPr>
          <w:rFonts w:hint="eastAsia"/>
        </w:rPr>
        <w:t>7)</w:t>
      </w:r>
      <w:r>
        <w:rPr>
          <w:rFonts w:hint="eastAsia"/>
        </w:rPr>
        <w:t>，只需移位。</w:t>
      </w:r>
    </w:p>
    <w:p w14:paraId="02F713B2" w14:textId="26DF3147" w:rsidR="007E785D" w:rsidRDefault="00E049A8">
      <w:pPr>
        <w:pStyle w:val="Compact"/>
        <w:numPr>
          <w:ilvl w:val="0"/>
          <w:numId w:val="18"/>
        </w:numPr>
      </w:pPr>
      <w:r w:rsidRPr="00E049A8">
        <w:rPr>
          <w:position w:val="-10"/>
        </w:rPr>
        <w:object w:dxaOrig="2360" w:dyaOrig="360" w14:anchorId="566E84DD">
          <v:shape id="_x0000_i1027" type="#_x0000_t75" style="width:118pt;height:18pt" o:ole="">
            <v:imagedata r:id="rId18" o:title=""/>
          </v:shape>
          <o:OLEObject Type="Embed" ProgID="Equation.DSMT4" ShapeID="_x0000_i1027" DrawAspect="Content" ObjectID="_1854644324" r:id="rId19"/>
        </w:object>
      </w:r>
      <w:r>
        <w:rPr>
          <w:rFonts w:hint="eastAsia"/>
        </w:rPr>
        <w:t>为四舍五入的算术右移。</w:t>
      </w:r>
    </w:p>
    <w:p w14:paraId="5BBB4B8F" w14:textId="1CBB9A41" w:rsidR="007E785D" w:rsidRDefault="00E049A8">
      <w:pPr>
        <w:pStyle w:val="Compact"/>
        <w:numPr>
          <w:ilvl w:val="0"/>
          <w:numId w:val="18"/>
        </w:numPr>
      </w:pPr>
      <w:r>
        <w:rPr>
          <w:rFonts w:hint="eastAsia"/>
        </w:rPr>
        <w:t>预移位</w:t>
      </w:r>
      <w:r>
        <w:rPr>
          <w:rFonts w:hint="eastAsia"/>
        </w:rPr>
        <w:t>p</w:t>
      </w:r>
      <w:r>
        <w:rPr>
          <w:rFonts w:hint="eastAsia"/>
        </w:rPr>
        <w:t>是层常数；</w:t>
      </w:r>
      <w:r w:rsidRPr="00E049A8">
        <w:rPr>
          <w:position w:val="-12"/>
        </w:rPr>
        <w:object w:dxaOrig="380" w:dyaOrig="360" w14:anchorId="41AC09DB">
          <v:shape id="_x0000_i1028" type="#_x0000_t75" style="width:19.5pt;height:18pt" o:ole="">
            <v:imagedata r:id="rId20" o:title=""/>
          </v:shape>
          <o:OLEObject Type="Embed" ProgID="Equation.DSMT4" ShapeID="_x0000_i1028" DrawAspect="Content" ObjectID="_1854644325" r:id="rId21"/>
        </w:object>
      </w:r>
      <w:r>
        <w:rPr>
          <w:rFonts w:hint="eastAsia"/>
        </w:rPr>
        <w:t>（</w:t>
      </w:r>
      <w:r>
        <w:rPr>
          <w:rFonts w:hint="eastAsia"/>
        </w:rPr>
        <w:t>17</w:t>
      </w:r>
      <w:r>
        <w:rPr>
          <w:rFonts w:hint="eastAsia"/>
        </w:rPr>
        <w:t>位无符号）与</w:t>
      </w:r>
      <w:r w:rsidRPr="00E049A8">
        <w:rPr>
          <w:position w:val="-12"/>
        </w:rPr>
        <w:object w:dxaOrig="240" w:dyaOrig="360" w14:anchorId="3B95E646">
          <v:shape id="_x0000_i1029" type="#_x0000_t75" style="width:12pt;height:18pt" o:ole="">
            <v:imagedata r:id="rId22" o:title=""/>
          </v:shape>
          <o:OLEObject Type="Embed" ProgID="Equation.DSMT4" ShapeID="_x0000_i1029" DrawAspect="Content" ObjectID="_1854644326" r:id="rId23"/>
        </w:object>
      </w:r>
      <w:r>
        <w:rPr>
          <w:rFonts w:hint="eastAsia"/>
        </w:rPr>
        <w:t>是逐通道参数，</w:t>
      </w:r>
      <w:r w:rsidRPr="00E049A8">
        <w:rPr>
          <w:position w:val="-12"/>
        </w:rPr>
        <w:object w:dxaOrig="240" w:dyaOrig="360" w14:anchorId="658E4BBB">
          <v:shape id="_x0000_i1030" type="#_x0000_t75" style="width:12pt;height:18pt" o:ole="">
            <v:imagedata r:id="rId24" o:title=""/>
          </v:shape>
          <o:OLEObject Type="Embed" ProgID="Equation.DSMT4" ShapeID="_x0000_i1030" DrawAspect="Content" ObjectID="_1854644327" r:id="rId25"/>
        </w:object>
      </w:r>
      <w:r>
        <w:rPr>
          <w:rFonts w:hint="eastAsia"/>
        </w:rPr>
        <w:t>只存相对于层内最小移位的偏移（</w:t>
      </w:r>
      <w:r>
        <w:rPr>
          <w:rFonts w:hint="eastAsia"/>
        </w:rPr>
        <w:t>2~3</w:t>
      </w:r>
      <w:r>
        <w:rPr>
          <w:rFonts w:hint="eastAsia"/>
        </w:rPr>
        <w:t>位）。先饱和到</w:t>
      </w:r>
      <w:r>
        <w:rPr>
          <w:rFonts w:hint="eastAsia"/>
        </w:rPr>
        <w:t>27</w:t>
      </w:r>
      <w:r>
        <w:rPr>
          <w:rFonts w:hint="eastAsia"/>
        </w:rPr>
        <w:t>位，是为了让乘法正好放进</w:t>
      </w:r>
      <w:r>
        <w:rPr>
          <w:rFonts w:hint="eastAsia"/>
        </w:rPr>
        <w:t>DSP48E2</w:t>
      </w:r>
      <w:r>
        <w:rPr>
          <w:rFonts w:hint="eastAsia"/>
        </w:rPr>
        <w:t>的</w:t>
      </w:r>
      <w:r>
        <w:rPr>
          <w:rFonts w:hint="eastAsia"/>
        </w:rPr>
        <w:t>27</w:t>
      </w:r>
      <w:r>
        <w:rPr>
          <w:rFonts w:hint="eastAsia"/>
        </w:rPr>
        <w:t>×</w:t>
      </w:r>
      <w:r>
        <w:rPr>
          <w:rFonts w:hint="eastAsia"/>
        </w:rPr>
        <w:t>18</w:t>
      </w:r>
      <w:r>
        <w:rPr>
          <w:rFonts w:hint="eastAsia"/>
        </w:rPr>
        <w:t>乘法器。</w:t>
      </w:r>
    </w:p>
    <w:p w14:paraId="3B4E9A1F" w14:textId="77777777" w:rsidR="007E785D" w:rsidRDefault="00E049A8">
      <w:pPr>
        <w:pStyle w:val="FirstParagraph"/>
      </w:pPr>
      <w:r>
        <w:rPr>
          <w:rFonts w:hint="eastAsia"/>
        </w:rPr>
        <w:t>重定标乘法按该层的结果产生间隔选择实现方式：结果间隔短的层用</w:t>
      </w:r>
      <w:r>
        <w:rPr>
          <w:rFonts w:hint="eastAsia"/>
        </w:rPr>
        <w:t>1</w:t>
      </w:r>
      <w:r>
        <w:rPr>
          <w:rFonts w:hint="eastAsia"/>
        </w:rPr>
        <w:t>个</w:t>
      </w:r>
      <w:r>
        <w:rPr>
          <w:rFonts w:hint="eastAsia"/>
        </w:rPr>
        <w:t>DSP</w:t>
      </w:r>
      <w:r>
        <w:rPr>
          <w:rFonts w:hint="eastAsia"/>
        </w:rPr>
        <w:t>；间隔足够长的层（</w:t>
      </w:r>
      <w:r>
        <w:rPr>
          <w:rFonts w:hint="eastAsia"/>
        </w:rPr>
        <w:t>P</w:t>
      </w:r>
      <w:r>
        <w:rPr>
          <w:rFonts w:hint="eastAsia"/>
        </w:rPr>
        <w:t>路结果依次串行相乘所需的总拍数不超过</w:t>
      </w:r>
      <w:r>
        <w:rPr>
          <w:rFonts w:hint="eastAsia"/>
        </w:rPr>
        <w:t>K</w:t>
      </w:r>
      <w:r>
        <w:rPr>
          <w:rFonts w:hint="eastAsia"/>
        </w:rPr>
        <w:t>·</w:t>
      </w:r>
      <w:r>
        <w:rPr>
          <w:rFonts w:hint="eastAsia"/>
        </w:rPr>
        <w:t>K</w:t>
      </w:r>
      <w:r>
        <w:rPr>
          <w:rFonts w:hint="eastAsia"/>
        </w:rPr>
        <w:t>·</w:t>
      </w:r>
      <w:r>
        <w:rPr>
          <w:rFonts w:hint="eastAsia"/>
        </w:rPr>
        <w:t>C_in</w:t>
      </w:r>
      <w:r>
        <w:rPr>
          <w:rFonts w:hint="eastAsia"/>
        </w:rPr>
        <w:t>）用</w:t>
      </w:r>
      <w:r>
        <w:rPr>
          <w:rStyle w:val="VerbatimChar"/>
        </w:rPr>
        <w:t>mul_serial</w:t>
      </w:r>
      <w:r>
        <w:rPr>
          <w:rFonts w:hint="eastAsia"/>
        </w:rPr>
        <w:t>，即基</w:t>
      </w:r>
      <w:r>
        <w:rPr>
          <w:rFonts w:hint="eastAsia"/>
        </w:rPr>
        <w:t>4</w:t>
      </w:r>
      <w:r>
        <w:rPr>
          <w:rFonts w:hint="eastAsia"/>
        </w:rPr>
        <w:t>的串行乘法器，每拍处理乘数的</w:t>
      </w:r>
      <w:r>
        <w:rPr>
          <w:rFonts w:hint="eastAsia"/>
        </w:rPr>
        <w:t>2</w:t>
      </w:r>
      <w:r>
        <w:rPr>
          <w:rFonts w:hint="eastAsia"/>
        </w:rPr>
        <w:t>位，只用</w:t>
      </w:r>
      <w:r>
        <w:rPr>
          <w:rFonts w:hint="eastAsia"/>
        </w:rPr>
        <w:t>LUT</w:t>
      </w:r>
      <w:r>
        <w:rPr>
          <w:rFonts w:hint="eastAsia"/>
        </w:rPr>
        <w:t>。</w:t>
      </w:r>
    </w:p>
    <w:p w14:paraId="517B7AB1" w14:textId="77777777" w:rsidR="007E785D" w:rsidRDefault="00E049A8">
      <w:pPr>
        <w:pStyle w:val="FigurePara"/>
      </w:pPr>
      <w:r>
        <w:rPr>
          <w:noProof/>
        </w:rPr>
        <w:drawing>
          <wp:inline distT="0" distB="0" distL="0" distR="0" wp14:anchorId="6940C754" wp14:editId="752BC65E">
            <wp:extent cx="5270500" cy="3456561"/>
            <wp:effectExtent l="0" t="0" r="0" b="0"/>
            <wp:docPr id="57" name="Picture" descr="输出通道并行卷积引擎"/>
            <wp:cNvGraphicFramePr/>
            <a:graphic xmlns:a="http://schemas.openxmlformats.org/drawingml/2006/main">
              <a:graphicData uri="http://schemas.openxmlformats.org/drawingml/2006/picture">
                <pic:pic xmlns:pic="http://schemas.openxmlformats.org/drawingml/2006/picture">
                  <pic:nvPicPr>
                    <pic:cNvPr id="58" name="Picture" descr="figures/network/fig05_conv_engine.png"/>
                    <pic:cNvPicPr>
                      <a:picLocks noChangeAspect="1" noChangeArrowheads="1"/>
                    </pic:cNvPicPr>
                  </pic:nvPicPr>
                  <pic:blipFill>
                    <a:blip r:embed="rId26"/>
                    <a:stretch>
                      <a:fillRect/>
                    </a:stretch>
                  </pic:blipFill>
                  <pic:spPr bwMode="auto">
                    <a:xfrm>
                      <a:off x="0" y="0"/>
                      <a:ext cx="5270500" cy="3456561"/>
                    </a:xfrm>
                    <a:prstGeom prst="rect">
                      <a:avLst/>
                    </a:prstGeom>
                    <a:noFill/>
                    <a:ln w="9525">
                      <a:noFill/>
                      <a:headEnd/>
                      <a:tailEnd/>
                    </a:ln>
                  </pic:spPr>
                </pic:pic>
              </a:graphicData>
            </a:graphic>
          </wp:inline>
        </w:drawing>
      </w:r>
    </w:p>
    <w:p w14:paraId="091EB391" w14:textId="599BE191" w:rsidR="007E785D" w:rsidRDefault="00D42E4B">
      <w:pPr>
        <w:pStyle w:val="CaptionPara"/>
      </w:pPr>
      <w:r>
        <w:rPr>
          <w:rFonts w:hint="eastAsia"/>
        </w:rPr>
        <w:t>图</w:t>
      </w:r>
      <w:r>
        <w:rPr>
          <w:rFonts w:hint="eastAsia"/>
        </w:rPr>
        <w:t>2-7</w:t>
      </w:r>
      <w:r w:rsidR="00E049A8">
        <w:t xml:space="preserve">　</w:t>
      </w:r>
      <w:r w:rsidR="00E049A8">
        <w:rPr>
          <w:rFonts w:hint="eastAsia"/>
        </w:rPr>
        <w:t>输出通道并行卷积引擎：窗口广播、并行累加与串行重定标。</w:t>
      </w:r>
    </w:p>
    <w:p w14:paraId="79DB7E4A" w14:textId="77777777" w:rsidR="007E785D" w:rsidRDefault="00E049A8">
      <w:pPr>
        <w:pStyle w:val="5"/>
      </w:pPr>
      <w:bookmarkStart w:id="26" w:name="权重rom的三种组织方式"/>
      <w:bookmarkEnd w:id="25"/>
      <w:r>
        <w:rPr>
          <w:rFonts w:hint="eastAsia"/>
        </w:rPr>
        <w:t>（</w:t>
      </w:r>
      <w:r>
        <w:rPr>
          <w:rFonts w:hint="eastAsia"/>
        </w:rPr>
        <w:t>6</w:t>
      </w:r>
      <w:r>
        <w:rPr>
          <w:rFonts w:hint="eastAsia"/>
        </w:rPr>
        <w:t>）权重</w:t>
      </w:r>
      <w:r>
        <w:rPr>
          <w:rFonts w:hint="eastAsia"/>
        </w:rPr>
        <w:t>ROM</w:t>
      </w:r>
      <w:r>
        <w:rPr>
          <w:rFonts w:hint="eastAsia"/>
        </w:rPr>
        <w:t>的三种组织方式</w:t>
      </w:r>
    </w:p>
    <w:p w14:paraId="7488DB0F" w14:textId="77777777" w:rsidR="007E785D" w:rsidRDefault="00E049A8">
      <w:pPr>
        <w:pStyle w:val="FirstParagraph"/>
      </w:pPr>
      <w:r>
        <w:rPr>
          <w:rFonts w:hint="eastAsia"/>
        </w:rPr>
        <w:t>卷积引擎在第</w:t>
      </w:r>
      <w:r>
        <w:rPr>
          <w:rFonts w:hint="eastAsia"/>
        </w:rPr>
        <w:t>g</w:t>
      </w:r>
      <w:r>
        <w:rPr>
          <w:rFonts w:hint="eastAsia"/>
        </w:rPr>
        <w:t>遍读第</w:t>
      </w:r>
      <w:r>
        <w:rPr>
          <w:rFonts w:hint="eastAsia"/>
        </w:rPr>
        <w:t>(ky,</w:t>
      </w:r>
      <w:r>
        <w:t xml:space="preserve"> kx, </w:t>
      </w:r>
      <w:r>
        <w:rPr>
          <w:rFonts w:hint="eastAsia"/>
        </w:rPr>
        <w:t>c)</w:t>
      </w:r>
      <w:r>
        <w:rPr>
          <w:rFonts w:hint="eastAsia"/>
        </w:rPr>
        <w:t>个元素时需要</w:t>
      </w:r>
      <w:r>
        <w:rPr>
          <w:rFonts w:hint="eastAsia"/>
        </w:rPr>
        <w:t>P</w:t>
      </w:r>
      <w:r>
        <w:rPr>
          <w:rFonts w:hint="eastAsia"/>
        </w:rPr>
        <w:t>个权重同时到达，所以权重</w:t>
      </w:r>
      <w:r>
        <w:rPr>
          <w:rFonts w:hint="eastAsia"/>
        </w:rPr>
        <w:t>ROM</w:t>
      </w:r>
      <w:r>
        <w:rPr>
          <w:rFonts w:hint="eastAsia"/>
        </w:rPr>
        <w:t>的逻辑形状是“宽</w:t>
      </w:r>
      <w:r>
        <w:rPr>
          <w:rFonts w:hint="eastAsia"/>
        </w:rPr>
        <w:t>P</w:t>
      </w:r>
      <w:r>
        <w:rPr>
          <w:rFonts w:hint="eastAsia"/>
        </w:rPr>
        <w:t>×</w:t>
      </w:r>
      <w:r>
        <w:rPr>
          <w:rFonts w:hint="eastAsia"/>
        </w:rPr>
        <w:t>8</w:t>
      </w:r>
      <w:r>
        <w:rPr>
          <w:rFonts w:hint="eastAsia"/>
        </w:rPr>
        <w:t>位、深</w:t>
      </w:r>
      <w:r>
        <w:rPr>
          <w:rFonts w:hint="eastAsia"/>
        </w:rPr>
        <w:t>G</w:t>
      </w:r>
      <w:r>
        <w:rPr>
          <w:rFonts w:hint="eastAsia"/>
        </w:rPr>
        <w:t>·</w:t>
      </w:r>
      <w:r>
        <w:rPr>
          <w:rFonts w:hint="eastAsia"/>
        </w:rPr>
        <w:t>K</w:t>
      </w:r>
      <w:r>
        <w:rPr>
          <w:rFonts w:hint="eastAsia"/>
        </w:rPr>
        <w:t>·</w:t>
      </w:r>
      <w:r>
        <w:rPr>
          <w:rFonts w:hint="eastAsia"/>
        </w:rPr>
        <w:t>K</w:t>
      </w:r>
      <w:r>
        <w:rPr>
          <w:rFonts w:hint="eastAsia"/>
        </w:rPr>
        <w:t>·</w:t>
      </w:r>
      <w:r>
        <w:rPr>
          <w:rFonts w:hint="eastAsia"/>
        </w:rPr>
        <w:t>C_in</w:t>
      </w:r>
      <w:r>
        <w:rPr>
          <w:rFonts w:hint="eastAsia"/>
        </w:rPr>
        <w:t>”。各层的</w:t>
      </w:r>
      <w:r>
        <w:rPr>
          <w:rFonts w:hint="eastAsia"/>
        </w:rPr>
        <w:t>P</w:t>
      </w:r>
      <w:r>
        <w:rPr>
          <w:rFonts w:hint="eastAsia"/>
        </w:rPr>
        <w:t>从</w:t>
      </w:r>
      <w:r>
        <w:rPr>
          <w:rFonts w:hint="eastAsia"/>
        </w:rPr>
        <w:t>1</w:t>
      </w:r>
      <w:r>
        <w:rPr>
          <w:rFonts w:hint="eastAsia"/>
        </w:rPr>
        <w:t>到</w:t>
      </w:r>
      <w:r>
        <w:rPr>
          <w:rFonts w:hint="eastAsia"/>
        </w:rPr>
        <w:t>32</w:t>
      </w:r>
      <w:r>
        <w:rPr>
          <w:rFonts w:hint="eastAsia"/>
        </w:rPr>
        <w:t>不等，按</w:t>
      </w:r>
      <w:r>
        <w:rPr>
          <w:rFonts w:hint="eastAsia"/>
        </w:rPr>
        <w:t>ROM</w:t>
      </w:r>
      <w:r>
        <w:rPr>
          <w:rFonts w:hint="eastAsia"/>
        </w:rPr>
        <w:t>的尺寸在三种方式中选择：</w:t>
      </w:r>
    </w:p>
    <w:p w14:paraId="4148CA28" w14:textId="77777777" w:rsidR="007E785D" w:rsidRDefault="00E049A8">
      <w:pPr>
        <w:pStyle w:val="Compact"/>
        <w:numPr>
          <w:ilvl w:val="0"/>
          <w:numId w:val="19"/>
        </w:numPr>
      </w:pPr>
      <w:r>
        <w:t xml:space="preserve">LUT </w:t>
      </w:r>
      <w:r>
        <w:rPr>
          <w:rFonts w:hint="eastAsia"/>
        </w:rPr>
        <w:t>ROM</w:t>
      </w:r>
      <w:r>
        <w:rPr>
          <w:rFonts w:hint="eastAsia"/>
        </w:rPr>
        <w:t>：小</w:t>
      </w:r>
      <w:r>
        <w:rPr>
          <w:rFonts w:hint="eastAsia"/>
        </w:rPr>
        <w:t>ROM</w:t>
      </w:r>
      <w:r>
        <w:rPr>
          <w:rFonts w:hint="eastAsia"/>
        </w:rPr>
        <w:t>用分布式</w:t>
      </w:r>
      <w:r>
        <w:rPr>
          <w:rFonts w:hint="eastAsia"/>
        </w:rPr>
        <w:t>LUT</w:t>
      </w:r>
      <w:r>
        <w:rPr>
          <w:rFonts w:hint="eastAsia"/>
        </w:rPr>
        <w:t>实现，例如</w:t>
      </w:r>
      <w:r>
        <w:rPr>
          <w:rFonts w:hint="eastAsia"/>
        </w:rPr>
        <w:t>ATT</w:t>
      </w:r>
      <w:r>
        <w:rPr>
          <w:rFonts w:hint="eastAsia"/>
        </w:rPr>
        <w:t>中的</w:t>
      </w:r>
      <w:r>
        <w:rPr>
          <w:rFonts w:hint="eastAsia"/>
        </w:rPr>
        <w:t>1</w:t>
      </w:r>
      <w:r>
        <w:rPr>
          <w:rFonts w:hint="eastAsia"/>
        </w:rPr>
        <w:t>×</w:t>
      </w:r>
      <w:r>
        <w:rPr>
          <w:rFonts w:hint="eastAsia"/>
        </w:rPr>
        <w:t>1</w:t>
      </w:r>
      <w:r>
        <w:rPr>
          <w:rFonts w:hint="eastAsia"/>
        </w:rPr>
        <w:t>卷积和</w:t>
      </w:r>
      <w:r>
        <w:rPr>
          <w:rFonts w:hint="eastAsia"/>
        </w:rPr>
        <w:t>P</w:t>
      </w:r>
      <w:r>
        <w:t xml:space="preserve"> = </w:t>
      </w:r>
      <w:r>
        <w:rPr>
          <w:rFonts w:hint="eastAsia"/>
        </w:rPr>
        <w:t>1~3</w:t>
      </w:r>
      <w:r>
        <w:rPr>
          <w:rFonts w:hint="eastAsia"/>
        </w:rPr>
        <w:t>的层。</w:t>
      </w:r>
    </w:p>
    <w:p w14:paraId="2080362D" w14:textId="77777777" w:rsidR="007E785D" w:rsidRDefault="00E049A8">
      <w:pPr>
        <w:pStyle w:val="Compact"/>
        <w:numPr>
          <w:ilvl w:val="0"/>
          <w:numId w:val="19"/>
        </w:numPr>
      </w:pPr>
      <w:r>
        <w:rPr>
          <w:rFonts w:hint="eastAsia"/>
        </w:rPr>
        <w:t>BRAM</w:t>
      </w:r>
      <w:r>
        <w:rPr>
          <w:rFonts w:hint="eastAsia"/>
        </w:rPr>
        <w:t>宽字</w:t>
      </w:r>
      <w:r>
        <w:rPr>
          <w:rFonts w:hint="eastAsia"/>
        </w:rPr>
        <w:t>ROM</w:t>
      </w:r>
      <w:r>
        <w:rPr>
          <w:rFonts w:hint="eastAsia"/>
        </w:rPr>
        <w:t>（</w:t>
      </w:r>
      <w:r>
        <w:rPr>
          <w:rStyle w:val="VerbatimChar"/>
        </w:rPr>
        <w:t>rom_banked</w:t>
      </w:r>
      <w:r>
        <w:rPr>
          <w:rFonts w:hint="eastAsia"/>
        </w:rPr>
        <w:t>）：按每</w:t>
      </w:r>
      <w:r>
        <w:rPr>
          <w:rFonts w:hint="eastAsia"/>
        </w:rPr>
        <w:t>9</w:t>
      </w:r>
      <w:r>
        <w:rPr>
          <w:rFonts w:hint="eastAsia"/>
        </w:rPr>
        <w:t>个通路一列（</w:t>
      </w:r>
      <w:r>
        <w:rPr>
          <w:rFonts w:hint="eastAsia"/>
        </w:rPr>
        <w:t>9</w:t>
      </w:r>
      <w:r>
        <w:rPr>
          <w:rFonts w:hint="eastAsia"/>
        </w:rPr>
        <w:t>×</w:t>
      </w:r>
      <w:r>
        <w:rPr>
          <w:rFonts w:hint="eastAsia"/>
        </w:rPr>
        <w:t>8</w:t>
      </w:r>
      <w:r>
        <w:t xml:space="preserve"> = </w:t>
      </w:r>
      <w:r>
        <w:rPr>
          <w:rFonts w:hint="eastAsia"/>
        </w:rPr>
        <w:t>72</w:t>
      </w:r>
      <w:r>
        <w:rPr>
          <w:rFonts w:hint="eastAsia"/>
        </w:rPr>
        <w:t>位，对应</w:t>
      </w:r>
      <w:r>
        <w:rPr>
          <w:rFonts w:hint="eastAsia"/>
        </w:rPr>
        <w:t>BRAM</w:t>
      </w:r>
      <w:r>
        <w:rPr>
          <w:rFonts w:hint="eastAsia"/>
        </w:rPr>
        <w:t>的</w:t>
      </w:r>
      <w:r>
        <w:rPr>
          <w:rFonts w:hint="eastAsia"/>
        </w:rPr>
        <w:t>512</w:t>
      </w:r>
      <w:r>
        <w:rPr>
          <w:rFonts w:hint="eastAsia"/>
        </w:rPr>
        <w:t>×</w:t>
      </w:r>
      <w:r>
        <w:rPr>
          <w:rFonts w:hint="eastAsia"/>
        </w:rPr>
        <w:t>72</w:t>
      </w:r>
      <w:r>
        <w:rPr>
          <w:rFonts w:hint="eastAsia"/>
        </w:rPr>
        <w:t>配置）切成若干列，深度超过</w:t>
      </w:r>
      <w:r>
        <w:rPr>
          <w:rFonts w:hint="eastAsia"/>
        </w:rPr>
        <w:t>512</w:t>
      </w:r>
      <w:r>
        <w:rPr>
          <w:rFonts w:hint="eastAsia"/>
        </w:rPr>
        <w:t>时再按</w:t>
      </w:r>
      <w:r>
        <w:rPr>
          <w:rFonts w:hint="eastAsia"/>
        </w:rPr>
        <w:t>512</w:t>
      </w:r>
      <w:r>
        <w:rPr>
          <w:rFonts w:hint="eastAsia"/>
        </w:rPr>
        <w:t>分体，读延迟固定。适合</w:t>
      </w:r>
      <w:r>
        <w:rPr>
          <w:rFonts w:hint="eastAsia"/>
        </w:rPr>
        <w:t>P</w:t>
      </w:r>
      <w:r>
        <w:rPr>
          <w:rFonts w:hint="eastAsia"/>
        </w:rPr>
        <w:t>为</w:t>
      </w:r>
      <w:r>
        <w:rPr>
          <w:rFonts w:hint="eastAsia"/>
        </w:rPr>
        <w:t>9</w:t>
      </w:r>
      <w:r>
        <w:rPr>
          <w:rFonts w:hint="eastAsia"/>
        </w:rPr>
        <w:t>的倍数或接近</w:t>
      </w:r>
      <w:r>
        <w:rPr>
          <w:rFonts w:hint="eastAsia"/>
        </w:rPr>
        <w:t>9</w:t>
      </w:r>
      <w:r>
        <w:rPr>
          <w:rFonts w:hint="eastAsia"/>
        </w:rPr>
        <w:t>的倍数的层，例如</w:t>
      </w:r>
      <w:r>
        <w:rPr>
          <w:rFonts w:hint="eastAsia"/>
        </w:rPr>
        <w:t>P</w:t>
      </w:r>
      <w:r>
        <w:t xml:space="preserve"> = </w:t>
      </w:r>
      <w:r>
        <w:rPr>
          <w:rFonts w:hint="eastAsia"/>
        </w:rPr>
        <w:t>32</w:t>
      </w:r>
      <w:r>
        <w:rPr>
          <w:rFonts w:hint="eastAsia"/>
        </w:rPr>
        <w:t>、深</w:t>
      </w:r>
      <w:r>
        <w:rPr>
          <w:rFonts w:hint="eastAsia"/>
        </w:rPr>
        <w:t>288</w:t>
      </w:r>
      <w:r>
        <w:rPr>
          <w:rFonts w:hint="eastAsia"/>
        </w:rPr>
        <w:t>的层用</w:t>
      </w:r>
      <w:r>
        <w:rPr>
          <w:rFonts w:hint="eastAsia"/>
        </w:rPr>
        <w:t>4</w:t>
      </w:r>
      <w:r>
        <w:rPr>
          <w:rFonts w:hint="eastAsia"/>
        </w:rPr>
        <w:t>列共</w:t>
      </w:r>
      <w:r>
        <w:rPr>
          <w:rFonts w:hint="eastAsia"/>
        </w:rPr>
        <w:t>8</w:t>
      </w:r>
      <w:r>
        <w:rPr>
          <w:rFonts w:hint="eastAsia"/>
        </w:rPr>
        <w:t>个</w:t>
      </w:r>
      <w:r>
        <w:rPr>
          <w:rFonts w:hint="eastAsia"/>
        </w:rPr>
        <w:t>BRAM18</w:t>
      </w:r>
      <w:r>
        <w:rPr>
          <w:rFonts w:hint="eastAsia"/>
        </w:rPr>
        <w:t>。</w:t>
      </w:r>
    </w:p>
    <w:p w14:paraId="71AB276C" w14:textId="77777777" w:rsidR="007E785D" w:rsidRDefault="00E049A8">
      <w:pPr>
        <w:pStyle w:val="Compact"/>
        <w:numPr>
          <w:ilvl w:val="0"/>
          <w:numId w:val="19"/>
        </w:numPr>
      </w:pPr>
      <w:r>
        <w:rPr>
          <w:rFonts w:hint="eastAsia"/>
        </w:rPr>
        <w:t>顺序读</w:t>
      </w:r>
      <w:r>
        <w:rPr>
          <w:rFonts w:hint="eastAsia"/>
        </w:rPr>
        <w:t>ROM</w:t>
      </w:r>
      <w:r>
        <w:t xml:space="preserve"> + </w:t>
      </w:r>
      <w:r>
        <w:rPr>
          <w:rFonts w:hint="eastAsia"/>
        </w:rPr>
        <w:t>位宽转换（</w:t>
      </w:r>
      <w:r>
        <w:rPr>
          <w:rStyle w:val="VerbatimChar"/>
        </w:rPr>
        <w:t>weight_stream</w:t>
      </w:r>
      <w:r>
        <w:rPr>
          <w:rFonts w:hint="eastAsia"/>
        </w:rPr>
        <w:t>）：卷积引擎对权重</w:t>
      </w:r>
      <w:r>
        <w:rPr>
          <w:rFonts w:hint="eastAsia"/>
        </w:rPr>
        <w:t>ROM</w:t>
      </w:r>
      <w:r>
        <w:rPr>
          <w:rFonts w:hint="eastAsia"/>
        </w:rPr>
        <w:t>只做顺序读（地址</w:t>
      </w:r>
      <w:r>
        <w:rPr>
          <w:rFonts w:hint="eastAsia"/>
        </w:rPr>
        <w:t>0</w:t>
      </w:r>
      <w:r>
        <w:rPr>
          <w:rFonts w:hint="eastAsia"/>
        </w:rPr>
        <w:t>到末尾，然后循环），因此权重可以首尾相接地紧凑存放在</w:t>
      </w:r>
      <w:r>
        <w:rPr>
          <w:rFonts w:hint="eastAsia"/>
        </w:rPr>
        <w:t>NCOL</w:t>
      </w:r>
      <w:r>
        <w:rPr>
          <w:rFonts w:hint="eastAsia"/>
        </w:rPr>
        <w:t>列</w:t>
      </w:r>
      <w:r>
        <w:rPr>
          <w:rFonts w:hint="eastAsia"/>
        </w:rPr>
        <w:t>32</w:t>
      </w:r>
      <w:r>
        <w:rPr>
          <w:rFonts w:hint="eastAsia"/>
        </w:rPr>
        <w:t>位</w:t>
      </w:r>
      <w:r>
        <w:rPr>
          <w:rFonts w:hint="eastAsia"/>
        </w:rPr>
        <w:t>ROM</w:t>
      </w:r>
      <w:r>
        <w:rPr>
          <w:rFonts w:hint="eastAsia"/>
        </w:rPr>
        <w:t>中（每列一个</w:t>
      </w:r>
      <w:r>
        <w:rPr>
          <w:rFonts w:hint="eastAsia"/>
        </w:rPr>
        <w:t>512</w:t>
      </w:r>
      <w:r>
        <w:rPr>
          <w:rFonts w:hint="eastAsia"/>
        </w:rPr>
        <w:t>×</w:t>
      </w:r>
      <w:r>
        <w:rPr>
          <w:rFonts w:hint="eastAsia"/>
        </w:rPr>
        <w:t>32</w:t>
      </w:r>
      <w:r>
        <w:rPr>
          <w:rFonts w:hint="eastAsia"/>
        </w:rPr>
        <w:t>的</w:t>
      </w:r>
      <w:r>
        <w:rPr>
          <w:rFonts w:hint="eastAsia"/>
        </w:rPr>
        <w:t>BRAM18</w:t>
      </w:r>
      <w:r>
        <w:rPr>
          <w:rFonts w:hint="eastAsia"/>
        </w:rPr>
        <w:t>），读出端用一个位宽转换器（</w:t>
      </w:r>
      <w:r>
        <w:rPr>
          <w:rFonts w:hint="eastAsia"/>
        </w:rPr>
        <w:t>gearbox</w:t>
      </w:r>
      <w:r>
        <w:rPr>
          <w:rFonts w:hint="eastAsia"/>
        </w:rPr>
        <w:t>）把</w:t>
      </w:r>
      <w:r>
        <w:rPr>
          <w:rFonts w:hint="eastAsia"/>
        </w:rPr>
        <w:t>32</w:t>
      </w:r>
      <w:r>
        <w:rPr>
          <w:rFonts w:hint="eastAsia"/>
        </w:rPr>
        <w:t>·</w:t>
      </w:r>
      <w:r>
        <w:rPr>
          <w:rFonts w:hint="eastAsia"/>
        </w:rPr>
        <w:t>NCOL</w:t>
      </w:r>
      <w:r>
        <w:rPr>
          <w:rFonts w:hint="eastAsia"/>
        </w:rPr>
        <w:t>位的</w:t>
      </w:r>
      <w:r>
        <w:rPr>
          <w:rFonts w:hint="eastAsia"/>
        </w:rPr>
        <w:t>ROM</w:t>
      </w:r>
      <w:r>
        <w:rPr>
          <w:rFonts w:hint="eastAsia"/>
        </w:rPr>
        <w:t>字流转换成每拍</w:t>
      </w:r>
      <w:r>
        <w:rPr>
          <w:rFonts w:hint="eastAsia"/>
        </w:rPr>
        <w:t>P</w:t>
      </w:r>
      <w:r>
        <w:rPr>
          <w:rFonts w:hint="eastAsia"/>
        </w:rPr>
        <w:t>×</w:t>
      </w:r>
      <w:r>
        <w:rPr>
          <w:rFonts w:hint="eastAsia"/>
        </w:rPr>
        <w:t>8</w:t>
      </w:r>
      <w:r>
        <w:rPr>
          <w:rFonts w:hint="eastAsia"/>
        </w:rPr>
        <w:t>位的权重向量，条件是</w:t>
      </w:r>
      <w:r>
        <w:rPr>
          <w:rFonts w:hint="eastAsia"/>
        </w:rPr>
        <w:t>4</w:t>
      </w:r>
      <w:r>
        <w:rPr>
          <w:rFonts w:hint="eastAsia"/>
        </w:rPr>
        <w:t>·</w:t>
      </w:r>
      <w:r>
        <w:rPr>
          <w:rFonts w:hint="eastAsia"/>
        </w:rPr>
        <w:t>NCOL</w:t>
      </w:r>
      <w:r>
        <w:t xml:space="preserve"> ≥ </w:t>
      </w:r>
      <w:r>
        <w:rPr>
          <w:rFonts w:hint="eastAsia"/>
        </w:rPr>
        <w:t>P</w:t>
      </w:r>
      <w:r>
        <w:rPr>
          <w:rFonts w:hint="eastAsia"/>
        </w:rPr>
        <w:t>。这种方式下</w:t>
      </w:r>
      <w:r>
        <w:rPr>
          <w:rFonts w:hint="eastAsia"/>
        </w:rPr>
        <w:t>ROM</w:t>
      </w:r>
      <w:r>
        <w:rPr>
          <w:rFonts w:hint="eastAsia"/>
        </w:rPr>
        <w:t>的形状与</w:t>
      </w:r>
      <w:r>
        <w:rPr>
          <w:rFonts w:hint="eastAsia"/>
        </w:rPr>
        <w:t>P</w:t>
      </w:r>
      <w:r>
        <w:rPr>
          <w:rFonts w:hint="eastAsia"/>
        </w:rPr>
        <w:t>无关。例如</w:t>
      </w:r>
      <w:r>
        <w:rPr>
          <w:rFonts w:hint="eastAsia"/>
        </w:rPr>
        <w:t>P</w:t>
      </w:r>
      <w:r>
        <w:t xml:space="preserve"> = </w:t>
      </w:r>
      <w:r>
        <w:rPr>
          <w:rFonts w:hint="eastAsia"/>
        </w:rPr>
        <w:t>7</w:t>
      </w:r>
      <w:r>
        <w:rPr>
          <w:rFonts w:hint="eastAsia"/>
        </w:rPr>
        <w:t>、深</w:t>
      </w:r>
      <w:r>
        <w:rPr>
          <w:rFonts w:hint="eastAsia"/>
        </w:rPr>
        <w:t>1440</w:t>
      </w:r>
      <w:r>
        <w:rPr>
          <w:rFonts w:hint="eastAsia"/>
        </w:rPr>
        <w:t>的层只用</w:t>
      </w:r>
      <w:r>
        <w:rPr>
          <w:rFonts w:hint="eastAsia"/>
        </w:rPr>
        <w:t>5</w:t>
      </w:r>
      <w:r>
        <w:rPr>
          <w:rFonts w:hint="eastAsia"/>
        </w:rPr>
        <w:t>个</w:t>
      </w:r>
      <w:r>
        <w:rPr>
          <w:rFonts w:hint="eastAsia"/>
        </w:rPr>
        <w:t>BRAM18</w:t>
      </w:r>
      <w:r>
        <w:rPr>
          <w:rFonts w:hint="eastAsia"/>
        </w:rPr>
        <w:t>，而按宽字方式需要</w:t>
      </w:r>
      <w:r>
        <w:rPr>
          <w:rFonts w:hint="eastAsia"/>
        </w:rPr>
        <w:t>3</w:t>
      </w:r>
      <w:r>
        <w:rPr>
          <w:rFonts w:hint="eastAsia"/>
        </w:rPr>
        <w:t>个</w:t>
      </w:r>
      <w:r>
        <w:rPr>
          <w:rFonts w:hint="eastAsia"/>
        </w:rPr>
        <w:t>512</w:t>
      </w:r>
      <w:r>
        <w:rPr>
          <w:rFonts w:hint="eastAsia"/>
        </w:rPr>
        <w:t>×</w:t>
      </w:r>
      <w:r>
        <w:rPr>
          <w:rFonts w:hint="eastAsia"/>
        </w:rPr>
        <w:t>72</w:t>
      </w:r>
      <w:r>
        <w:rPr>
          <w:rFonts w:hint="eastAsia"/>
        </w:rPr>
        <w:t>的存储体（</w:t>
      </w:r>
      <w:r>
        <w:rPr>
          <w:rFonts w:hint="eastAsia"/>
        </w:rPr>
        <w:t>6</w:t>
      </w:r>
      <w:r>
        <w:rPr>
          <w:rFonts w:hint="eastAsia"/>
        </w:rPr>
        <w:t>个</w:t>
      </w:r>
      <w:r>
        <w:rPr>
          <w:rFonts w:hint="eastAsia"/>
        </w:rPr>
        <w:t>BRAM18</w:t>
      </w:r>
      <w:r>
        <w:rPr>
          <w:rFonts w:hint="eastAsia"/>
        </w:rPr>
        <w:t>）。</w:t>
      </w:r>
    </w:p>
    <w:p w14:paraId="4E145A96" w14:textId="77777777" w:rsidR="007E785D" w:rsidRDefault="00E049A8">
      <w:pPr>
        <w:pStyle w:val="FirstParagraph"/>
      </w:pPr>
      <w:r>
        <w:rPr>
          <w:rFonts w:hint="eastAsia"/>
        </w:rPr>
        <w:t>三种方式结合后，每一层的</w:t>
      </w:r>
      <w:r>
        <w:rPr>
          <w:rFonts w:hint="eastAsia"/>
        </w:rPr>
        <w:t>P</w:t>
      </w:r>
      <w:r>
        <w:rPr>
          <w:rFonts w:hint="eastAsia"/>
        </w:rPr>
        <w:t>都可以取满足帧率预算的最小整数，不受</w:t>
      </w:r>
      <w:r>
        <w:rPr>
          <w:rFonts w:hint="eastAsia"/>
        </w:rPr>
        <w:t>BRAM</w:t>
      </w:r>
      <w:r>
        <w:rPr>
          <w:rFonts w:hint="eastAsia"/>
        </w:rPr>
        <w:t>端口位宽的限制。编码器与解码器各层的配置见表</w:t>
      </w:r>
      <w:r>
        <w:rPr>
          <w:rFonts w:hint="eastAsia"/>
        </w:rPr>
        <w:t>2-10</w:t>
      </w:r>
      <w:r>
        <w:rPr>
          <w:rFonts w:hint="eastAsia"/>
        </w:rPr>
        <w:t>。</w:t>
      </w:r>
    </w:p>
    <w:p w14:paraId="7DE40C2C" w14:textId="77777777" w:rsidR="007E785D" w:rsidRDefault="00E049A8">
      <w:pPr>
        <w:pStyle w:val="TableCaption"/>
      </w:pPr>
      <w:r>
        <w:rPr>
          <w:rFonts w:hint="eastAsia"/>
        </w:rPr>
        <w:t>表</w:t>
      </w:r>
      <w:r>
        <w:rPr>
          <w:rFonts w:hint="eastAsia"/>
        </w:rPr>
        <w:t>2-10</w:t>
      </w:r>
      <w:r>
        <w:t xml:space="preserve">　</w:t>
      </w:r>
      <w:r>
        <w:rPr>
          <w:rFonts w:hint="eastAsia"/>
        </w:rPr>
        <w:t>各层的并行度与权重</w:t>
      </w:r>
      <w:r>
        <w:rPr>
          <w:rFonts w:hint="eastAsia"/>
        </w:rPr>
        <w:t>ROM</w:t>
      </w:r>
      <w:r>
        <w:rPr>
          <w:rFonts w:hint="eastAsia"/>
        </w:rPr>
        <w:t>（摘自</w:t>
      </w:r>
      <w:r>
        <w:rPr>
          <w:rFonts w:hint="eastAsia"/>
        </w:rPr>
        <w:t>manifest</w:t>
      </w:r>
      <w:r>
        <w:rPr>
          <w:rFonts w:hint="eastAsia"/>
        </w:rPr>
        <w:t>，同类层合并）</w:t>
      </w:r>
    </w:p>
    <w:tbl>
      <w:tblPr>
        <w:tblStyle w:val="Table"/>
        <w:tblW w:w="0" w:type="auto"/>
        <w:tblLook w:val="0020" w:firstRow="1" w:lastRow="0" w:firstColumn="0" w:lastColumn="0" w:noHBand="0" w:noVBand="0"/>
      </w:tblPr>
      <w:tblGrid>
        <w:gridCol w:w="2893"/>
        <w:gridCol w:w="1788"/>
        <w:gridCol w:w="370"/>
        <w:gridCol w:w="694"/>
        <w:gridCol w:w="1681"/>
        <w:gridCol w:w="870"/>
      </w:tblGrid>
      <w:tr w:rsidR="007E785D" w14:paraId="705099D0"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0B3F277" w14:textId="77777777" w:rsidR="007E785D" w:rsidRDefault="00E049A8">
            <w:pPr>
              <w:pStyle w:val="Compact"/>
              <w:keepNext/>
            </w:pPr>
            <w:r>
              <w:rPr>
                <w:rFonts w:hint="eastAsia"/>
              </w:rPr>
              <w:t>层</w:t>
            </w:r>
          </w:p>
        </w:tc>
        <w:tc>
          <w:tcPr>
            <w:tcW w:w="0" w:type="auto"/>
          </w:tcPr>
          <w:p w14:paraId="02698A17" w14:textId="77777777" w:rsidR="007E785D" w:rsidRDefault="00E049A8">
            <w:pPr>
              <w:pStyle w:val="Compact"/>
              <w:keepNext/>
            </w:pPr>
            <w:r>
              <w:rPr>
                <w:rFonts w:hint="eastAsia"/>
              </w:rPr>
              <w:t>C_in</w:t>
            </w:r>
            <w:r>
              <w:rPr>
                <w:rFonts w:hint="eastAsia"/>
              </w:rPr>
              <w:t>→</w:t>
            </w:r>
            <w:r>
              <w:rPr>
                <w:rFonts w:hint="eastAsia"/>
              </w:rPr>
              <w:t>C_out</w:t>
            </w:r>
            <w:r>
              <w:rPr>
                <w:rFonts w:hint="eastAsia"/>
              </w:rPr>
              <w:t>，</w:t>
            </w:r>
            <w:r>
              <w:rPr>
                <w:rFonts w:hint="eastAsia"/>
              </w:rPr>
              <w:t>K</w:t>
            </w:r>
            <w:r>
              <w:rPr>
                <w:rFonts w:hint="eastAsia"/>
              </w:rPr>
              <w:t>，输出尺寸</w:t>
            </w:r>
          </w:p>
        </w:tc>
        <w:tc>
          <w:tcPr>
            <w:tcW w:w="0" w:type="auto"/>
          </w:tcPr>
          <w:p w14:paraId="25E33314" w14:textId="77777777" w:rsidR="007E785D" w:rsidRDefault="00E049A8">
            <w:pPr>
              <w:pStyle w:val="Compact"/>
              <w:keepNext/>
              <w:jc w:val="right"/>
            </w:pPr>
            <w:r>
              <w:t>P</w:t>
            </w:r>
          </w:p>
        </w:tc>
        <w:tc>
          <w:tcPr>
            <w:tcW w:w="0" w:type="auto"/>
          </w:tcPr>
          <w:p w14:paraId="182B4BE1" w14:textId="77777777" w:rsidR="007E785D" w:rsidRDefault="00E049A8">
            <w:pPr>
              <w:pStyle w:val="Compact"/>
              <w:keepNext/>
              <w:jc w:val="right"/>
            </w:pPr>
            <w:r>
              <w:rPr>
                <w:rFonts w:hint="eastAsia"/>
              </w:rPr>
              <w:t>组数</w:t>
            </w:r>
          </w:p>
        </w:tc>
        <w:tc>
          <w:tcPr>
            <w:tcW w:w="0" w:type="auto"/>
          </w:tcPr>
          <w:p w14:paraId="500AB767" w14:textId="77777777" w:rsidR="007E785D" w:rsidRDefault="00E049A8">
            <w:pPr>
              <w:pStyle w:val="Compact"/>
              <w:keepNext/>
            </w:pPr>
            <w:r>
              <w:rPr>
                <w:rFonts w:hint="eastAsia"/>
              </w:rPr>
              <w:t>ROM</w:t>
            </w:r>
            <w:r>
              <w:rPr>
                <w:rFonts w:hint="eastAsia"/>
              </w:rPr>
              <w:t>方式</w:t>
            </w:r>
          </w:p>
        </w:tc>
        <w:tc>
          <w:tcPr>
            <w:tcW w:w="0" w:type="auto"/>
          </w:tcPr>
          <w:p w14:paraId="462ABAE4" w14:textId="77777777" w:rsidR="007E785D" w:rsidRDefault="00E049A8">
            <w:pPr>
              <w:pStyle w:val="Compact"/>
              <w:keepNext/>
            </w:pPr>
            <w:r>
              <w:rPr>
                <w:rFonts w:hint="eastAsia"/>
              </w:rPr>
              <w:t>重定标乘法</w:t>
            </w:r>
          </w:p>
        </w:tc>
      </w:tr>
      <w:tr w:rsidR="007E785D" w14:paraId="781DAD33" w14:textId="77777777">
        <w:trPr>
          <w:cantSplit/>
        </w:trPr>
        <w:tc>
          <w:tcPr>
            <w:tcW w:w="0" w:type="auto"/>
          </w:tcPr>
          <w:p w14:paraId="5F29AA5C" w14:textId="77777777" w:rsidR="007E785D" w:rsidRDefault="00E049A8">
            <w:pPr>
              <w:pStyle w:val="Compact"/>
              <w:keepNext/>
            </w:pPr>
            <w:r>
              <w:rPr>
                <w:rFonts w:hint="eastAsia"/>
              </w:rPr>
              <w:t>enc.0.conv1</w:t>
            </w:r>
            <w:r>
              <w:rPr>
                <w:rFonts w:hint="eastAsia"/>
              </w:rPr>
              <w:t>（步长</w:t>
            </w:r>
            <w:r>
              <w:rPr>
                <w:rFonts w:hint="eastAsia"/>
              </w:rPr>
              <w:t>2</w:t>
            </w:r>
            <w:r>
              <w:rPr>
                <w:rFonts w:hint="eastAsia"/>
              </w:rPr>
              <w:t>）</w:t>
            </w:r>
          </w:p>
        </w:tc>
        <w:tc>
          <w:tcPr>
            <w:tcW w:w="0" w:type="auto"/>
          </w:tcPr>
          <w:p w14:paraId="5C79778B" w14:textId="77777777" w:rsidR="007E785D" w:rsidRDefault="00E049A8">
            <w:pPr>
              <w:pStyle w:val="Compact"/>
              <w:keepNext/>
            </w:pPr>
            <w:r>
              <w:rPr>
                <w:rFonts w:hint="eastAsia"/>
              </w:rPr>
              <w:t>3</w:t>
            </w:r>
            <w:r>
              <w:rPr>
                <w:rFonts w:hint="eastAsia"/>
              </w:rPr>
              <w:t>→</w:t>
            </w:r>
            <w:r>
              <w:rPr>
                <w:rFonts w:hint="eastAsia"/>
              </w:rPr>
              <w:t>32</w:t>
            </w:r>
            <w:r>
              <w:rPr>
                <w:rFonts w:hint="eastAsia"/>
              </w:rPr>
              <w:t>，</w:t>
            </w:r>
            <w:r>
              <w:rPr>
                <w:rFonts w:hint="eastAsia"/>
              </w:rPr>
              <w:t>3</w:t>
            </w:r>
            <w:r>
              <w:rPr>
                <w:rFonts w:hint="eastAsia"/>
              </w:rPr>
              <w:t>×</w:t>
            </w:r>
            <w:r>
              <w:rPr>
                <w:rFonts w:hint="eastAsia"/>
              </w:rPr>
              <w:t>3</w:t>
            </w:r>
            <w:r>
              <w:rPr>
                <w:rFonts w:hint="eastAsia"/>
              </w:rPr>
              <w:t>，</w:t>
            </w:r>
            <w:r>
              <w:rPr>
                <w:rFonts w:hint="eastAsia"/>
              </w:rPr>
              <w:t>128</w:t>
            </w:r>
            <w:r>
              <w:rPr>
                <w:rFonts w:hint="eastAsia"/>
              </w:rPr>
              <w:t>²</w:t>
            </w:r>
          </w:p>
        </w:tc>
        <w:tc>
          <w:tcPr>
            <w:tcW w:w="0" w:type="auto"/>
          </w:tcPr>
          <w:p w14:paraId="3AEBED75" w14:textId="77777777" w:rsidR="007E785D" w:rsidRDefault="00E049A8">
            <w:pPr>
              <w:pStyle w:val="Compact"/>
              <w:keepNext/>
              <w:jc w:val="right"/>
            </w:pPr>
            <w:r>
              <w:t>3</w:t>
            </w:r>
          </w:p>
        </w:tc>
        <w:tc>
          <w:tcPr>
            <w:tcW w:w="0" w:type="auto"/>
          </w:tcPr>
          <w:p w14:paraId="080172CE" w14:textId="77777777" w:rsidR="007E785D" w:rsidRDefault="00E049A8">
            <w:pPr>
              <w:pStyle w:val="Compact"/>
              <w:keepNext/>
              <w:jc w:val="right"/>
            </w:pPr>
            <w:r>
              <w:t>11</w:t>
            </w:r>
          </w:p>
        </w:tc>
        <w:tc>
          <w:tcPr>
            <w:tcW w:w="0" w:type="auto"/>
          </w:tcPr>
          <w:p w14:paraId="3A9DFF62" w14:textId="77777777" w:rsidR="007E785D" w:rsidRDefault="00E049A8">
            <w:pPr>
              <w:pStyle w:val="Compact"/>
              <w:keepNext/>
            </w:pPr>
            <w:r>
              <w:t>LUT</w:t>
            </w:r>
          </w:p>
        </w:tc>
        <w:tc>
          <w:tcPr>
            <w:tcW w:w="0" w:type="auto"/>
          </w:tcPr>
          <w:p w14:paraId="5A5B356E" w14:textId="77777777" w:rsidR="007E785D" w:rsidRDefault="00E049A8">
            <w:pPr>
              <w:pStyle w:val="Compact"/>
              <w:keepNext/>
            </w:pPr>
            <w:r>
              <w:t>DSP</w:t>
            </w:r>
          </w:p>
        </w:tc>
      </w:tr>
      <w:tr w:rsidR="007E785D" w14:paraId="051C0A24" w14:textId="77777777">
        <w:trPr>
          <w:cantSplit/>
        </w:trPr>
        <w:tc>
          <w:tcPr>
            <w:tcW w:w="0" w:type="auto"/>
          </w:tcPr>
          <w:p w14:paraId="258A817A" w14:textId="77777777" w:rsidR="007E785D" w:rsidRDefault="00E049A8">
            <w:pPr>
              <w:pStyle w:val="Compact"/>
              <w:keepNext/>
            </w:pPr>
            <w:r>
              <w:t>enc.0.conv2</w:t>
            </w:r>
            <w:r>
              <w:t>、</w:t>
            </w:r>
            <w:r>
              <w:t>enc.1.conv1/2</w:t>
            </w:r>
          </w:p>
        </w:tc>
        <w:tc>
          <w:tcPr>
            <w:tcW w:w="0" w:type="auto"/>
          </w:tcPr>
          <w:p w14:paraId="4D95FA37" w14:textId="77777777" w:rsidR="007E785D" w:rsidRDefault="00E049A8">
            <w:pPr>
              <w:pStyle w:val="Compact"/>
              <w:keepNext/>
            </w:pPr>
            <w:r>
              <w:rPr>
                <w:rFonts w:hint="eastAsia"/>
              </w:rPr>
              <w:t>32</w:t>
            </w:r>
            <w:r>
              <w:rPr>
                <w:rFonts w:hint="eastAsia"/>
              </w:rPr>
              <w:t>→</w:t>
            </w:r>
            <w:r>
              <w:rPr>
                <w:rFonts w:hint="eastAsia"/>
              </w:rPr>
              <w:t>32</w:t>
            </w:r>
            <w:r>
              <w:rPr>
                <w:rFonts w:hint="eastAsia"/>
              </w:rPr>
              <w:t>，</w:t>
            </w:r>
            <w:r>
              <w:rPr>
                <w:rFonts w:hint="eastAsia"/>
              </w:rPr>
              <w:t>3</w:t>
            </w:r>
            <w:r>
              <w:rPr>
                <w:rFonts w:hint="eastAsia"/>
              </w:rPr>
              <w:t>×</w:t>
            </w:r>
            <w:r>
              <w:rPr>
                <w:rFonts w:hint="eastAsia"/>
              </w:rPr>
              <w:t>3</w:t>
            </w:r>
            <w:r>
              <w:rPr>
                <w:rFonts w:hint="eastAsia"/>
              </w:rPr>
              <w:t>，</w:t>
            </w:r>
            <w:r>
              <w:rPr>
                <w:rFonts w:hint="eastAsia"/>
              </w:rPr>
              <w:t>128</w:t>
            </w:r>
            <w:r>
              <w:rPr>
                <w:rFonts w:hint="eastAsia"/>
              </w:rPr>
              <w:t>²</w:t>
            </w:r>
          </w:p>
        </w:tc>
        <w:tc>
          <w:tcPr>
            <w:tcW w:w="0" w:type="auto"/>
          </w:tcPr>
          <w:p w14:paraId="0DACE21B" w14:textId="77777777" w:rsidR="007E785D" w:rsidRDefault="00E049A8">
            <w:pPr>
              <w:pStyle w:val="Compact"/>
              <w:keepNext/>
              <w:jc w:val="right"/>
            </w:pPr>
            <w:r>
              <w:t>32</w:t>
            </w:r>
          </w:p>
        </w:tc>
        <w:tc>
          <w:tcPr>
            <w:tcW w:w="0" w:type="auto"/>
          </w:tcPr>
          <w:p w14:paraId="3C6ADC48" w14:textId="77777777" w:rsidR="007E785D" w:rsidRDefault="00E049A8">
            <w:pPr>
              <w:pStyle w:val="Compact"/>
              <w:keepNext/>
              <w:jc w:val="right"/>
            </w:pPr>
            <w:r>
              <w:t>1</w:t>
            </w:r>
          </w:p>
        </w:tc>
        <w:tc>
          <w:tcPr>
            <w:tcW w:w="0" w:type="auto"/>
          </w:tcPr>
          <w:p w14:paraId="6A919204" w14:textId="77777777" w:rsidR="007E785D" w:rsidRDefault="00E049A8">
            <w:pPr>
              <w:pStyle w:val="Compact"/>
              <w:keepNext/>
            </w:pPr>
            <w:r>
              <w:rPr>
                <w:rFonts w:hint="eastAsia"/>
              </w:rPr>
              <w:t>BRAM</w:t>
            </w:r>
            <w:r>
              <w:rPr>
                <w:rFonts w:hint="eastAsia"/>
              </w:rPr>
              <w:t>宽字，</w:t>
            </w:r>
            <w:r>
              <w:rPr>
                <w:rFonts w:hint="eastAsia"/>
              </w:rPr>
              <w:t>4</w:t>
            </w:r>
            <w:r>
              <w:rPr>
                <w:rFonts w:hint="eastAsia"/>
              </w:rPr>
              <w:t>列</w:t>
            </w:r>
          </w:p>
        </w:tc>
        <w:tc>
          <w:tcPr>
            <w:tcW w:w="0" w:type="auto"/>
          </w:tcPr>
          <w:p w14:paraId="6D9B97D0" w14:textId="77777777" w:rsidR="007E785D" w:rsidRDefault="00E049A8">
            <w:pPr>
              <w:pStyle w:val="Compact"/>
              <w:keepNext/>
            </w:pPr>
            <w:r>
              <w:t>DSP</w:t>
            </w:r>
          </w:p>
        </w:tc>
      </w:tr>
      <w:tr w:rsidR="007E785D" w14:paraId="63149D06" w14:textId="77777777">
        <w:trPr>
          <w:cantSplit/>
        </w:trPr>
        <w:tc>
          <w:tcPr>
            <w:tcW w:w="0" w:type="auto"/>
          </w:tcPr>
          <w:p w14:paraId="1FBDB90F" w14:textId="77777777" w:rsidR="007E785D" w:rsidRDefault="00E049A8">
            <w:pPr>
              <w:pStyle w:val="Compact"/>
              <w:keepNext/>
            </w:pPr>
            <w:r>
              <w:rPr>
                <w:rFonts w:hint="eastAsia"/>
              </w:rPr>
              <w:t>enc.2</w:t>
            </w:r>
            <w:r>
              <w:rPr>
                <w:rFonts w:hint="eastAsia"/>
              </w:rPr>
              <w:t>、</w:t>
            </w:r>
            <w:r>
              <w:rPr>
                <w:rFonts w:hint="eastAsia"/>
              </w:rPr>
              <w:t>4</w:t>
            </w:r>
            <w:r>
              <w:rPr>
                <w:rFonts w:hint="eastAsia"/>
              </w:rPr>
              <w:t>、</w:t>
            </w:r>
            <w:r>
              <w:rPr>
                <w:rFonts w:hint="eastAsia"/>
              </w:rPr>
              <w:t>5</w:t>
            </w:r>
            <w:r>
              <w:rPr>
                <w:rFonts w:hint="eastAsia"/>
              </w:rPr>
              <w:t>、</w:t>
            </w:r>
            <w:r>
              <w:rPr>
                <w:rFonts w:hint="eastAsia"/>
              </w:rPr>
              <w:t>6</w:t>
            </w:r>
            <w:r>
              <w:rPr>
                <w:rFonts w:hint="eastAsia"/>
              </w:rPr>
              <w:t>的</w:t>
            </w:r>
            <w:r>
              <w:rPr>
                <w:rFonts w:hint="eastAsia"/>
              </w:rPr>
              <w:t>3</w:t>
            </w:r>
            <w:r>
              <w:rPr>
                <w:rFonts w:hint="eastAsia"/>
              </w:rPr>
              <w:t>×</w:t>
            </w:r>
            <w:r>
              <w:rPr>
                <w:rFonts w:hint="eastAsia"/>
              </w:rPr>
              <w:t>3</w:t>
            </w:r>
            <w:r>
              <w:rPr>
                <w:rFonts w:hint="eastAsia"/>
              </w:rPr>
              <w:t>卷积</w:t>
            </w:r>
          </w:p>
        </w:tc>
        <w:tc>
          <w:tcPr>
            <w:tcW w:w="0" w:type="auto"/>
          </w:tcPr>
          <w:p w14:paraId="4C712DD8" w14:textId="77777777" w:rsidR="007E785D" w:rsidRDefault="00E049A8">
            <w:pPr>
              <w:pStyle w:val="Compact"/>
              <w:keepNext/>
            </w:pPr>
            <w:r>
              <w:rPr>
                <w:rFonts w:hint="eastAsia"/>
              </w:rPr>
              <w:t>32</w:t>
            </w:r>
            <w:r>
              <w:rPr>
                <w:rFonts w:hint="eastAsia"/>
              </w:rPr>
              <w:t>→</w:t>
            </w:r>
            <w:r>
              <w:rPr>
                <w:rFonts w:hint="eastAsia"/>
              </w:rPr>
              <w:t>32</w:t>
            </w:r>
            <w:r>
              <w:rPr>
                <w:rFonts w:hint="eastAsia"/>
              </w:rPr>
              <w:t>，</w:t>
            </w:r>
            <w:r>
              <w:rPr>
                <w:rFonts w:hint="eastAsia"/>
              </w:rPr>
              <w:t>3</w:t>
            </w:r>
            <w:r>
              <w:rPr>
                <w:rFonts w:hint="eastAsia"/>
              </w:rPr>
              <w:t>×</w:t>
            </w:r>
            <w:r>
              <w:rPr>
                <w:rFonts w:hint="eastAsia"/>
              </w:rPr>
              <w:t>3</w:t>
            </w:r>
            <w:r>
              <w:rPr>
                <w:rFonts w:hint="eastAsia"/>
              </w:rPr>
              <w:t>，</w:t>
            </w:r>
            <w:r>
              <w:rPr>
                <w:rFonts w:hint="eastAsia"/>
              </w:rPr>
              <w:t>64</w:t>
            </w:r>
            <w:r>
              <w:rPr>
                <w:rFonts w:hint="eastAsia"/>
              </w:rPr>
              <w:t>²</w:t>
            </w:r>
          </w:p>
        </w:tc>
        <w:tc>
          <w:tcPr>
            <w:tcW w:w="0" w:type="auto"/>
          </w:tcPr>
          <w:p w14:paraId="2CF8968E" w14:textId="77777777" w:rsidR="007E785D" w:rsidRDefault="00E049A8">
            <w:pPr>
              <w:pStyle w:val="Compact"/>
              <w:keepNext/>
              <w:jc w:val="right"/>
            </w:pPr>
            <w:r>
              <w:t>7</w:t>
            </w:r>
          </w:p>
        </w:tc>
        <w:tc>
          <w:tcPr>
            <w:tcW w:w="0" w:type="auto"/>
          </w:tcPr>
          <w:p w14:paraId="57B48C51" w14:textId="77777777" w:rsidR="007E785D" w:rsidRDefault="00E049A8">
            <w:pPr>
              <w:pStyle w:val="Compact"/>
              <w:keepNext/>
              <w:jc w:val="right"/>
            </w:pPr>
            <w:r>
              <w:t>5</w:t>
            </w:r>
          </w:p>
        </w:tc>
        <w:tc>
          <w:tcPr>
            <w:tcW w:w="0" w:type="auto"/>
          </w:tcPr>
          <w:p w14:paraId="4477EB3F" w14:textId="77777777" w:rsidR="007E785D" w:rsidRDefault="00E049A8">
            <w:pPr>
              <w:pStyle w:val="Compact"/>
              <w:keepNext/>
            </w:pPr>
            <w:r>
              <w:rPr>
                <w:rFonts w:hint="eastAsia"/>
              </w:rPr>
              <w:t>顺序读，</w:t>
            </w:r>
            <w:r>
              <w:rPr>
                <w:rFonts w:hint="eastAsia"/>
              </w:rPr>
              <w:t>5</w:t>
            </w:r>
            <w:r>
              <w:rPr>
                <w:rFonts w:hint="eastAsia"/>
              </w:rPr>
              <w:t>个</w:t>
            </w:r>
            <w:r>
              <w:rPr>
                <w:rFonts w:hint="eastAsia"/>
              </w:rPr>
              <w:t>BRAM18</w:t>
            </w:r>
          </w:p>
        </w:tc>
        <w:tc>
          <w:tcPr>
            <w:tcW w:w="0" w:type="auto"/>
          </w:tcPr>
          <w:p w14:paraId="4788B856" w14:textId="77777777" w:rsidR="007E785D" w:rsidRDefault="00E049A8">
            <w:pPr>
              <w:pStyle w:val="Compact"/>
              <w:keepNext/>
            </w:pPr>
            <w:r>
              <w:t>LUT</w:t>
            </w:r>
          </w:p>
        </w:tc>
      </w:tr>
      <w:tr w:rsidR="007E785D" w14:paraId="509F7CFA" w14:textId="77777777">
        <w:trPr>
          <w:cantSplit/>
        </w:trPr>
        <w:tc>
          <w:tcPr>
            <w:tcW w:w="0" w:type="auto"/>
          </w:tcPr>
          <w:p w14:paraId="28D8CA98" w14:textId="77777777" w:rsidR="007E785D" w:rsidRDefault="00E049A8">
            <w:pPr>
              <w:pStyle w:val="Compact"/>
              <w:keepNext/>
            </w:pPr>
            <w:r>
              <w:rPr>
                <w:rFonts w:hint="eastAsia"/>
              </w:rPr>
              <w:t>enc.3</w:t>
            </w:r>
            <w:r>
              <w:rPr>
                <w:rFonts w:hint="eastAsia"/>
              </w:rPr>
              <w:t>各瓶颈</w:t>
            </w:r>
            <w:r>
              <w:rPr>
                <w:rFonts w:hint="eastAsia"/>
              </w:rPr>
              <w:t>3</w:t>
            </w:r>
            <w:r>
              <w:rPr>
                <w:rFonts w:hint="eastAsia"/>
              </w:rPr>
              <w:t>×</w:t>
            </w:r>
            <w:r>
              <w:rPr>
                <w:rFonts w:hint="eastAsia"/>
              </w:rPr>
              <w:t>3</w:t>
            </w:r>
            <w:r>
              <w:rPr>
                <w:rFonts w:hint="eastAsia"/>
              </w:rPr>
              <w:t>卷积</w:t>
            </w:r>
          </w:p>
        </w:tc>
        <w:tc>
          <w:tcPr>
            <w:tcW w:w="0" w:type="auto"/>
          </w:tcPr>
          <w:p w14:paraId="1FE0F3C6" w14:textId="77777777" w:rsidR="007E785D" w:rsidRDefault="00E049A8">
            <w:pPr>
              <w:pStyle w:val="Compact"/>
              <w:keepNext/>
            </w:pPr>
            <w:r>
              <w:rPr>
                <w:rFonts w:hint="eastAsia"/>
              </w:rPr>
              <w:t>16</w:t>
            </w:r>
            <w:r>
              <w:rPr>
                <w:rFonts w:hint="eastAsia"/>
              </w:rPr>
              <w:t>→</w:t>
            </w:r>
            <w:r>
              <w:rPr>
                <w:rFonts w:hint="eastAsia"/>
              </w:rPr>
              <w:t>16</w:t>
            </w:r>
            <w:r>
              <w:rPr>
                <w:rFonts w:hint="eastAsia"/>
              </w:rPr>
              <w:t>，</w:t>
            </w:r>
            <w:r>
              <w:rPr>
                <w:rFonts w:hint="eastAsia"/>
              </w:rPr>
              <w:t>3</w:t>
            </w:r>
            <w:r>
              <w:rPr>
                <w:rFonts w:hint="eastAsia"/>
              </w:rPr>
              <w:t>×</w:t>
            </w:r>
            <w:r>
              <w:rPr>
                <w:rFonts w:hint="eastAsia"/>
              </w:rPr>
              <w:t>3</w:t>
            </w:r>
            <w:r>
              <w:rPr>
                <w:rFonts w:hint="eastAsia"/>
              </w:rPr>
              <w:t>，</w:t>
            </w:r>
            <w:r>
              <w:rPr>
                <w:rFonts w:hint="eastAsia"/>
              </w:rPr>
              <w:t>64</w:t>
            </w:r>
            <w:r>
              <w:rPr>
                <w:rFonts w:hint="eastAsia"/>
              </w:rPr>
              <w:t>²</w:t>
            </w:r>
          </w:p>
        </w:tc>
        <w:tc>
          <w:tcPr>
            <w:tcW w:w="0" w:type="auto"/>
          </w:tcPr>
          <w:p w14:paraId="13F4C282" w14:textId="77777777" w:rsidR="007E785D" w:rsidRDefault="00E049A8">
            <w:pPr>
              <w:pStyle w:val="Compact"/>
              <w:keepNext/>
              <w:jc w:val="right"/>
            </w:pPr>
            <w:r>
              <w:t>2</w:t>
            </w:r>
          </w:p>
        </w:tc>
        <w:tc>
          <w:tcPr>
            <w:tcW w:w="0" w:type="auto"/>
          </w:tcPr>
          <w:p w14:paraId="2FD6A4F5" w14:textId="77777777" w:rsidR="007E785D" w:rsidRDefault="00E049A8">
            <w:pPr>
              <w:pStyle w:val="Compact"/>
              <w:keepNext/>
              <w:jc w:val="right"/>
            </w:pPr>
            <w:r>
              <w:t>8</w:t>
            </w:r>
          </w:p>
        </w:tc>
        <w:tc>
          <w:tcPr>
            <w:tcW w:w="0" w:type="auto"/>
          </w:tcPr>
          <w:p w14:paraId="58831987" w14:textId="77777777" w:rsidR="007E785D" w:rsidRDefault="00E049A8">
            <w:pPr>
              <w:pStyle w:val="Compact"/>
              <w:keepNext/>
            </w:pPr>
            <w:r>
              <w:rPr>
                <w:rFonts w:hint="eastAsia"/>
              </w:rPr>
              <w:t>顺序读，</w:t>
            </w:r>
            <w:r>
              <w:rPr>
                <w:rFonts w:hint="eastAsia"/>
              </w:rPr>
              <w:t>2</w:t>
            </w:r>
            <w:r>
              <w:rPr>
                <w:rFonts w:hint="eastAsia"/>
              </w:rPr>
              <w:t>个</w:t>
            </w:r>
            <w:r>
              <w:rPr>
                <w:rFonts w:hint="eastAsia"/>
              </w:rPr>
              <w:t>BRAM18</w:t>
            </w:r>
          </w:p>
        </w:tc>
        <w:tc>
          <w:tcPr>
            <w:tcW w:w="0" w:type="auto"/>
          </w:tcPr>
          <w:p w14:paraId="387737AB" w14:textId="77777777" w:rsidR="007E785D" w:rsidRDefault="00E049A8">
            <w:pPr>
              <w:pStyle w:val="Compact"/>
              <w:keepNext/>
            </w:pPr>
            <w:r>
              <w:t>LUT</w:t>
            </w:r>
          </w:p>
        </w:tc>
      </w:tr>
      <w:tr w:rsidR="007E785D" w14:paraId="6CA9F65B" w14:textId="77777777">
        <w:trPr>
          <w:cantSplit/>
        </w:trPr>
        <w:tc>
          <w:tcPr>
            <w:tcW w:w="0" w:type="auto"/>
          </w:tcPr>
          <w:p w14:paraId="118A6534" w14:textId="77777777" w:rsidR="007E785D" w:rsidRDefault="00E049A8">
            <w:pPr>
              <w:pStyle w:val="Compact"/>
              <w:keepNext/>
            </w:pPr>
            <w:r>
              <w:rPr>
                <w:rFonts w:hint="eastAsia"/>
              </w:rPr>
              <w:t>enc.3</w:t>
            </w:r>
            <w:r>
              <w:rPr>
                <w:rFonts w:hint="eastAsia"/>
              </w:rPr>
              <w:t>、</w:t>
            </w:r>
            <w:r>
              <w:rPr>
                <w:rFonts w:hint="eastAsia"/>
              </w:rPr>
              <w:t>enc.8</w:t>
            </w:r>
            <w:r>
              <w:rPr>
                <w:rFonts w:hint="eastAsia"/>
              </w:rPr>
              <w:t>的</w:t>
            </w:r>
            <w:r>
              <w:rPr>
                <w:rFonts w:hint="eastAsia"/>
              </w:rPr>
              <w:t>1</w:t>
            </w:r>
            <w:r>
              <w:rPr>
                <w:rFonts w:hint="eastAsia"/>
              </w:rPr>
              <w:t>×</w:t>
            </w:r>
            <w:r>
              <w:rPr>
                <w:rFonts w:hint="eastAsia"/>
              </w:rPr>
              <w:t>1</w:t>
            </w:r>
            <w:r>
              <w:rPr>
                <w:rFonts w:hint="eastAsia"/>
              </w:rPr>
              <w:t>卷积</w:t>
            </w:r>
          </w:p>
        </w:tc>
        <w:tc>
          <w:tcPr>
            <w:tcW w:w="0" w:type="auto"/>
          </w:tcPr>
          <w:p w14:paraId="05594254" w14:textId="77777777" w:rsidR="007E785D" w:rsidRDefault="00E049A8">
            <w:pPr>
              <w:pStyle w:val="Compact"/>
              <w:keepNext/>
            </w:pPr>
            <w:r>
              <w:rPr>
                <w:rFonts w:hint="eastAsia"/>
              </w:rPr>
              <w:t>32/16</w:t>
            </w:r>
            <w:r>
              <w:rPr>
                <w:rFonts w:hint="eastAsia"/>
              </w:rPr>
              <w:t>→</w:t>
            </w:r>
            <w:r>
              <w:rPr>
                <w:rFonts w:hint="eastAsia"/>
              </w:rPr>
              <w:t>16/32</w:t>
            </w:r>
            <w:r>
              <w:rPr>
                <w:rFonts w:hint="eastAsia"/>
              </w:rPr>
              <w:t>，</w:t>
            </w:r>
            <w:r>
              <w:rPr>
                <w:rFonts w:hint="eastAsia"/>
              </w:rPr>
              <w:t>1</w:t>
            </w:r>
            <w:r>
              <w:rPr>
                <w:rFonts w:hint="eastAsia"/>
              </w:rPr>
              <w:t>×</w:t>
            </w:r>
            <w:r>
              <w:rPr>
                <w:rFonts w:hint="eastAsia"/>
              </w:rPr>
              <w:t>1</w:t>
            </w:r>
            <w:r>
              <w:rPr>
                <w:rFonts w:hint="eastAsia"/>
              </w:rPr>
              <w:t>，</w:t>
            </w:r>
            <w:r>
              <w:rPr>
                <w:rFonts w:hint="eastAsia"/>
              </w:rPr>
              <w:t>64</w:t>
            </w:r>
            <w:r>
              <w:rPr>
                <w:rFonts w:hint="eastAsia"/>
              </w:rPr>
              <w:t>²</w:t>
            </w:r>
          </w:p>
        </w:tc>
        <w:tc>
          <w:tcPr>
            <w:tcW w:w="0" w:type="auto"/>
          </w:tcPr>
          <w:p w14:paraId="4C523A1A" w14:textId="77777777" w:rsidR="007E785D" w:rsidRDefault="00E049A8">
            <w:pPr>
              <w:pStyle w:val="Compact"/>
              <w:keepNext/>
              <w:jc w:val="right"/>
            </w:pPr>
            <w:r>
              <w:t>1</w:t>
            </w:r>
          </w:p>
        </w:tc>
        <w:tc>
          <w:tcPr>
            <w:tcW w:w="0" w:type="auto"/>
          </w:tcPr>
          <w:p w14:paraId="098BCA05" w14:textId="77777777" w:rsidR="007E785D" w:rsidRDefault="00E049A8">
            <w:pPr>
              <w:pStyle w:val="Compact"/>
              <w:keepNext/>
              <w:jc w:val="right"/>
            </w:pPr>
            <w:r>
              <w:t>16~32</w:t>
            </w:r>
          </w:p>
        </w:tc>
        <w:tc>
          <w:tcPr>
            <w:tcW w:w="0" w:type="auto"/>
          </w:tcPr>
          <w:p w14:paraId="52D1DBBC" w14:textId="77777777" w:rsidR="007E785D" w:rsidRDefault="00E049A8">
            <w:pPr>
              <w:pStyle w:val="Compact"/>
              <w:keepNext/>
            </w:pPr>
            <w:r>
              <w:t>LUT</w:t>
            </w:r>
          </w:p>
        </w:tc>
        <w:tc>
          <w:tcPr>
            <w:tcW w:w="0" w:type="auto"/>
          </w:tcPr>
          <w:p w14:paraId="57E7A4CB" w14:textId="77777777" w:rsidR="007E785D" w:rsidRDefault="00E049A8">
            <w:pPr>
              <w:pStyle w:val="Compact"/>
              <w:keepNext/>
            </w:pPr>
            <w:r>
              <w:t>LUT / DSP</w:t>
            </w:r>
          </w:p>
        </w:tc>
      </w:tr>
      <w:tr w:rsidR="007E785D" w14:paraId="159AA2E3" w14:textId="77777777">
        <w:trPr>
          <w:cantSplit/>
        </w:trPr>
        <w:tc>
          <w:tcPr>
            <w:tcW w:w="0" w:type="auto"/>
          </w:tcPr>
          <w:p w14:paraId="4F5CEF81" w14:textId="77777777" w:rsidR="007E785D" w:rsidRDefault="00E049A8">
            <w:pPr>
              <w:pStyle w:val="Compact"/>
              <w:keepNext/>
            </w:pPr>
            <w:r>
              <w:t>enc.7.conv1</w:t>
            </w:r>
          </w:p>
        </w:tc>
        <w:tc>
          <w:tcPr>
            <w:tcW w:w="0" w:type="auto"/>
          </w:tcPr>
          <w:p w14:paraId="3B5CF7D0" w14:textId="77777777" w:rsidR="007E785D" w:rsidRDefault="00E049A8">
            <w:pPr>
              <w:pStyle w:val="Compact"/>
              <w:keepNext/>
            </w:pPr>
            <w:r>
              <w:rPr>
                <w:rFonts w:hint="eastAsia"/>
              </w:rPr>
              <w:t>32</w:t>
            </w:r>
            <w:r>
              <w:rPr>
                <w:rFonts w:hint="eastAsia"/>
              </w:rPr>
              <w:t>→</w:t>
            </w:r>
            <w:r>
              <w:rPr>
                <w:rFonts w:hint="eastAsia"/>
              </w:rPr>
              <w:t>16</w:t>
            </w:r>
            <w:r>
              <w:rPr>
                <w:rFonts w:hint="eastAsia"/>
              </w:rPr>
              <w:t>，</w:t>
            </w:r>
            <w:r>
              <w:rPr>
                <w:rFonts w:hint="eastAsia"/>
              </w:rPr>
              <w:t>3</w:t>
            </w:r>
            <w:r>
              <w:rPr>
                <w:rFonts w:hint="eastAsia"/>
              </w:rPr>
              <w:t>×</w:t>
            </w:r>
            <w:r>
              <w:rPr>
                <w:rFonts w:hint="eastAsia"/>
              </w:rPr>
              <w:t>3</w:t>
            </w:r>
            <w:r>
              <w:rPr>
                <w:rFonts w:hint="eastAsia"/>
              </w:rPr>
              <w:t>，</w:t>
            </w:r>
            <w:r>
              <w:rPr>
                <w:rFonts w:hint="eastAsia"/>
              </w:rPr>
              <w:t>64</w:t>
            </w:r>
            <w:r>
              <w:rPr>
                <w:rFonts w:hint="eastAsia"/>
              </w:rPr>
              <w:t>²</w:t>
            </w:r>
          </w:p>
        </w:tc>
        <w:tc>
          <w:tcPr>
            <w:tcW w:w="0" w:type="auto"/>
          </w:tcPr>
          <w:p w14:paraId="789BB921" w14:textId="77777777" w:rsidR="007E785D" w:rsidRDefault="00E049A8">
            <w:pPr>
              <w:pStyle w:val="Compact"/>
              <w:keepNext/>
              <w:jc w:val="right"/>
            </w:pPr>
            <w:r>
              <w:t>4</w:t>
            </w:r>
          </w:p>
        </w:tc>
        <w:tc>
          <w:tcPr>
            <w:tcW w:w="0" w:type="auto"/>
          </w:tcPr>
          <w:p w14:paraId="091A2DA3" w14:textId="77777777" w:rsidR="007E785D" w:rsidRDefault="00E049A8">
            <w:pPr>
              <w:pStyle w:val="Compact"/>
              <w:keepNext/>
              <w:jc w:val="right"/>
            </w:pPr>
            <w:r>
              <w:t>4</w:t>
            </w:r>
          </w:p>
        </w:tc>
        <w:tc>
          <w:tcPr>
            <w:tcW w:w="0" w:type="auto"/>
          </w:tcPr>
          <w:p w14:paraId="4C55896D" w14:textId="77777777" w:rsidR="007E785D" w:rsidRDefault="00E049A8">
            <w:pPr>
              <w:pStyle w:val="Compact"/>
              <w:keepNext/>
            </w:pPr>
            <w:r>
              <w:rPr>
                <w:rFonts w:hint="eastAsia"/>
              </w:rPr>
              <w:t>BRAM</w:t>
            </w:r>
            <w:r>
              <w:rPr>
                <w:rFonts w:hint="eastAsia"/>
              </w:rPr>
              <w:t>宽字，</w:t>
            </w:r>
            <w:r>
              <w:rPr>
                <w:rFonts w:hint="eastAsia"/>
              </w:rPr>
              <w:t>1</w:t>
            </w:r>
            <w:r>
              <w:rPr>
                <w:rFonts w:hint="eastAsia"/>
              </w:rPr>
              <w:t>列</w:t>
            </w:r>
            <w:r>
              <w:t xml:space="preserve"> × </w:t>
            </w:r>
            <w:r>
              <w:rPr>
                <w:rFonts w:hint="eastAsia"/>
              </w:rPr>
              <w:t>3</w:t>
            </w:r>
            <w:r>
              <w:rPr>
                <w:rFonts w:hint="eastAsia"/>
              </w:rPr>
              <w:t>体</w:t>
            </w:r>
          </w:p>
        </w:tc>
        <w:tc>
          <w:tcPr>
            <w:tcW w:w="0" w:type="auto"/>
          </w:tcPr>
          <w:p w14:paraId="0885F1D1" w14:textId="77777777" w:rsidR="007E785D" w:rsidRDefault="00E049A8">
            <w:pPr>
              <w:pStyle w:val="Compact"/>
              <w:keepNext/>
            </w:pPr>
            <w:r>
              <w:t>LUT</w:t>
            </w:r>
          </w:p>
        </w:tc>
      </w:tr>
      <w:tr w:rsidR="007E785D" w14:paraId="06C493F1" w14:textId="77777777">
        <w:trPr>
          <w:cantSplit/>
        </w:trPr>
        <w:tc>
          <w:tcPr>
            <w:tcW w:w="0" w:type="auto"/>
          </w:tcPr>
          <w:p w14:paraId="6867AEA3" w14:textId="77777777" w:rsidR="007E785D" w:rsidRDefault="00E049A8">
            <w:pPr>
              <w:pStyle w:val="Compact"/>
              <w:keepNext/>
            </w:pPr>
            <w:r>
              <w:rPr>
                <w:rFonts w:hint="eastAsia"/>
              </w:rPr>
              <w:t>解码器线性</w:t>
            </w:r>
            <w:r>
              <w:rPr>
                <w:rFonts w:hint="eastAsia"/>
              </w:rPr>
              <w:t>3</w:t>
            </w:r>
            <w:r>
              <w:rPr>
                <w:rFonts w:hint="eastAsia"/>
              </w:rPr>
              <w:t>×</w:t>
            </w:r>
            <w:r>
              <w:rPr>
                <w:rFonts w:hint="eastAsia"/>
              </w:rPr>
              <w:t>3</w:t>
            </w:r>
            <w:r>
              <w:rPr>
                <w:rFonts w:hint="eastAsia"/>
              </w:rPr>
              <w:t>卷积、</w:t>
            </w:r>
            <w:r>
              <w:rPr>
                <w:rFonts w:hint="eastAsia"/>
              </w:rPr>
              <w:t>RP</w:t>
            </w:r>
            <w:r>
              <w:rPr>
                <w:rFonts w:hint="eastAsia"/>
              </w:rPr>
              <w:t>的</w:t>
            </w:r>
            <w:r>
              <w:rPr>
                <w:rFonts w:hint="eastAsia"/>
              </w:rPr>
              <w:t>3</w:t>
            </w:r>
            <w:r>
              <w:rPr>
                <w:rFonts w:hint="eastAsia"/>
              </w:rPr>
              <w:t>×</w:t>
            </w:r>
            <w:r>
              <w:rPr>
                <w:rFonts w:hint="eastAsia"/>
              </w:rPr>
              <w:t>3</w:t>
            </w:r>
            <w:r>
              <w:rPr>
                <w:rFonts w:hint="eastAsia"/>
              </w:rPr>
              <w:t>卷积（</w:t>
            </w:r>
            <w:r>
              <w:rPr>
                <w:rFonts w:hint="eastAsia"/>
              </w:rPr>
              <w:t>9</w:t>
            </w:r>
            <w:r>
              <w:rPr>
                <w:rFonts w:hint="eastAsia"/>
              </w:rPr>
              <w:t>个）</w:t>
            </w:r>
          </w:p>
        </w:tc>
        <w:tc>
          <w:tcPr>
            <w:tcW w:w="0" w:type="auto"/>
          </w:tcPr>
          <w:p w14:paraId="6CA38AB0" w14:textId="77777777" w:rsidR="007E785D" w:rsidRDefault="00E049A8">
            <w:pPr>
              <w:pStyle w:val="Compact"/>
              <w:keepNext/>
            </w:pPr>
            <w:r>
              <w:rPr>
                <w:rFonts w:hint="eastAsia"/>
              </w:rPr>
              <w:t>16</w:t>
            </w:r>
            <w:r>
              <w:rPr>
                <w:rFonts w:hint="eastAsia"/>
              </w:rPr>
              <w:t>→</w:t>
            </w:r>
            <w:r>
              <w:rPr>
                <w:rFonts w:hint="eastAsia"/>
              </w:rPr>
              <w:t>16</w:t>
            </w:r>
            <w:r>
              <w:rPr>
                <w:rFonts w:hint="eastAsia"/>
              </w:rPr>
              <w:t>，</w:t>
            </w:r>
            <w:r>
              <w:rPr>
                <w:rFonts w:hint="eastAsia"/>
              </w:rPr>
              <w:t>3</w:t>
            </w:r>
            <w:r>
              <w:rPr>
                <w:rFonts w:hint="eastAsia"/>
              </w:rPr>
              <w:t>×</w:t>
            </w:r>
            <w:r>
              <w:rPr>
                <w:rFonts w:hint="eastAsia"/>
              </w:rPr>
              <w:t>3</w:t>
            </w:r>
            <w:r>
              <w:rPr>
                <w:rFonts w:hint="eastAsia"/>
              </w:rPr>
              <w:t>，</w:t>
            </w:r>
            <w:r>
              <w:rPr>
                <w:rFonts w:hint="eastAsia"/>
              </w:rPr>
              <w:t>64</w:t>
            </w:r>
            <w:r>
              <w:rPr>
                <w:rFonts w:hint="eastAsia"/>
              </w:rPr>
              <w:t>²</w:t>
            </w:r>
          </w:p>
        </w:tc>
        <w:tc>
          <w:tcPr>
            <w:tcW w:w="0" w:type="auto"/>
          </w:tcPr>
          <w:p w14:paraId="590C7C38" w14:textId="77777777" w:rsidR="007E785D" w:rsidRDefault="00E049A8">
            <w:pPr>
              <w:pStyle w:val="Compact"/>
              <w:keepNext/>
              <w:jc w:val="right"/>
            </w:pPr>
            <w:r>
              <w:t>2</w:t>
            </w:r>
          </w:p>
        </w:tc>
        <w:tc>
          <w:tcPr>
            <w:tcW w:w="0" w:type="auto"/>
          </w:tcPr>
          <w:p w14:paraId="4F065AF7" w14:textId="77777777" w:rsidR="007E785D" w:rsidRDefault="00E049A8">
            <w:pPr>
              <w:pStyle w:val="Compact"/>
              <w:keepNext/>
              <w:jc w:val="right"/>
            </w:pPr>
            <w:r>
              <w:t>8</w:t>
            </w:r>
          </w:p>
        </w:tc>
        <w:tc>
          <w:tcPr>
            <w:tcW w:w="0" w:type="auto"/>
          </w:tcPr>
          <w:p w14:paraId="41DCA1C7" w14:textId="77777777" w:rsidR="007E785D" w:rsidRDefault="00E049A8">
            <w:pPr>
              <w:pStyle w:val="Compact"/>
              <w:keepNext/>
            </w:pPr>
            <w:r>
              <w:rPr>
                <w:rFonts w:hint="eastAsia"/>
              </w:rPr>
              <w:t>顺序读，</w:t>
            </w:r>
            <w:r>
              <w:rPr>
                <w:rFonts w:hint="eastAsia"/>
              </w:rPr>
              <w:t>2</w:t>
            </w:r>
            <w:r>
              <w:rPr>
                <w:rFonts w:hint="eastAsia"/>
              </w:rPr>
              <w:t>个</w:t>
            </w:r>
            <w:r>
              <w:rPr>
                <w:rFonts w:hint="eastAsia"/>
              </w:rPr>
              <w:t>BRAM18</w:t>
            </w:r>
          </w:p>
        </w:tc>
        <w:tc>
          <w:tcPr>
            <w:tcW w:w="0" w:type="auto"/>
          </w:tcPr>
          <w:p w14:paraId="48372649" w14:textId="77777777" w:rsidR="007E785D" w:rsidRDefault="00E049A8">
            <w:pPr>
              <w:pStyle w:val="Compact"/>
              <w:keepNext/>
            </w:pPr>
            <w:r>
              <w:t>LUT</w:t>
            </w:r>
          </w:p>
        </w:tc>
      </w:tr>
      <w:tr w:rsidR="007E785D" w14:paraId="3078367E" w14:textId="77777777">
        <w:trPr>
          <w:cantSplit/>
        </w:trPr>
        <w:tc>
          <w:tcPr>
            <w:tcW w:w="0" w:type="auto"/>
          </w:tcPr>
          <w:p w14:paraId="3E6C3AB9" w14:textId="77777777" w:rsidR="007E785D" w:rsidRDefault="00E049A8">
            <w:pPr>
              <w:pStyle w:val="Compact"/>
              <w:keepNext/>
            </w:pPr>
            <w:r>
              <w:rPr>
                <w:rFonts w:hint="eastAsia"/>
              </w:rPr>
              <w:t>解码器第一个</w:t>
            </w:r>
            <w:r>
              <w:rPr>
                <w:rFonts w:hint="eastAsia"/>
              </w:rPr>
              <w:t>UP</w:t>
            </w:r>
            <w:r>
              <w:rPr>
                <w:rFonts w:hint="eastAsia"/>
              </w:rPr>
              <w:t>（主路与旁路合并）</w:t>
            </w:r>
          </w:p>
        </w:tc>
        <w:tc>
          <w:tcPr>
            <w:tcW w:w="0" w:type="auto"/>
          </w:tcPr>
          <w:p w14:paraId="5915B18F" w14:textId="77777777" w:rsidR="007E785D" w:rsidRDefault="00E049A8">
            <w:pPr>
              <w:pStyle w:val="Compact"/>
              <w:keepNext/>
            </w:pPr>
            <w:r>
              <w:rPr>
                <w:rFonts w:hint="eastAsia"/>
              </w:rPr>
              <w:t>16</w:t>
            </w:r>
            <w:r>
              <w:rPr>
                <w:rFonts w:hint="eastAsia"/>
              </w:rPr>
              <w:t>→</w:t>
            </w:r>
            <w:r>
              <w:rPr>
                <w:rFonts w:hint="eastAsia"/>
              </w:rPr>
              <w:t>192</w:t>
            </w:r>
            <w:r>
              <w:rPr>
                <w:rFonts w:hint="eastAsia"/>
              </w:rPr>
              <w:t>，</w:t>
            </w:r>
            <w:r>
              <w:rPr>
                <w:rFonts w:hint="eastAsia"/>
              </w:rPr>
              <w:t>3</w:t>
            </w:r>
            <w:r>
              <w:rPr>
                <w:rFonts w:hint="eastAsia"/>
              </w:rPr>
              <w:t>×</w:t>
            </w:r>
            <w:r>
              <w:rPr>
                <w:rFonts w:hint="eastAsia"/>
              </w:rPr>
              <w:t>3</w:t>
            </w:r>
            <w:r>
              <w:rPr>
                <w:rFonts w:hint="eastAsia"/>
              </w:rPr>
              <w:t>，</w:t>
            </w:r>
            <w:r>
              <w:rPr>
                <w:rFonts w:hint="eastAsia"/>
              </w:rPr>
              <w:t>64</w:t>
            </w:r>
            <w:r>
              <w:rPr>
                <w:rFonts w:hint="eastAsia"/>
              </w:rPr>
              <w:t>²</w:t>
            </w:r>
          </w:p>
        </w:tc>
        <w:tc>
          <w:tcPr>
            <w:tcW w:w="0" w:type="auto"/>
          </w:tcPr>
          <w:p w14:paraId="3049996F" w14:textId="77777777" w:rsidR="007E785D" w:rsidRDefault="00E049A8">
            <w:pPr>
              <w:pStyle w:val="Compact"/>
              <w:keepNext/>
              <w:jc w:val="right"/>
            </w:pPr>
            <w:r>
              <w:t>18</w:t>
            </w:r>
          </w:p>
        </w:tc>
        <w:tc>
          <w:tcPr>
            <w:tcW w:w="0" w:type="auto"/>
          </w:tcPr>
          <w:p w14:paraId="1290130A" w14:textId="77777777" w:rsidR="007E785D" w:rsidRDefault="00E049A8">
            <w:pPr>
              <w:pStyle w:val="Compact"/>
              <w:keepNext/>
              <w:jc w:val="right"/>
            </w:pPr>
            <w:r>
              <w:t>11</w:t>
            </w:r>
          </w:p>
        </w:tc>
        <w:tc>
          <w:tcPr>
            <w:tcW w:w="0" w:type="auto"/>
          </w:tcPr>
          <w:p w14:paraId="3C3726B2" w14:textId="77777777" w:rsidR="007E785D" w:rsidRDefault="00E049A8">
            <w:pPr>
              <w:pStyle w:val="Compact"/>
              <w:keepNext/>
            </w:pPr>
            <w:r>
              <w:rPr>
                <w:rFonts w:hint="eastAsia"/>
              </w:rPr>
              <w:t>BRAM</w:t>
            </w:r>
            <w:r>
              <w:rPr>
                <w:rFonts w:hint="eastAsia"/>
              </w:rPr>
              <w:t>宽字，</w:t>
            </w:r>
            <w:r>
              <w:rPr>
                <w:rFonts w:hint="eastAsia"/>
              </w:rPr>
              <w:t>2</w:t>
            </w:r>
            <w:r>
              <w:rPr>
                <w:rFonts w:hint="eastAsia"/>
              </w:rPr>
              <w:t>列</w:t>
            </w:r>
            <w:r>
              <w:t xml:space="preserve"> × </w:t>
            </w:r>
            <w:r>
              <w:rPr>
                <w:rFonts w:hint="eastAsia"/>
              </w:rPr>
              <w:t>4</w:t>
            </w:r>
            <w:r>
              <w:rPr>
                <w:rFonts w:hint="eastAsia"/>
              </w:rPr>
              <w:t>体</w:t>
            </w:r>
          </w:p>
        </w:tc>
        <w:tc>
          <w:tcPr>
            <w:tcW w:w="0" w:type="auto"/>
          </w:tcPr>
          <w:p w14:paraId="2AD4601E" w14:textId="77777777" w:rsidR="007E785D" w:rsidRDefault="00E049A8">
            <w:pPr>
              <w:pStyle w:val="Compact"/>
              <w:keepNext/>
            </w:pPr>
            <w:r>
              <w:t>DSP</w:t>
            </w:r>
          </w:p>
        </w:tc>
      </w:tr>
      <w:tr w:rsidR="007E785D" w14:paraId="33422DFB" w14:textId="77777777">
        <w:trPr>
          <w:cantSplit/>
        </w:trPr>
        <w:tc>
          <w:tcPr>
            <w:tcW w:w="0" w:type="auto"/>
          </w:tcPr>
          <w:p w14:paraId="0ECF4037" w14:textId="77777777" w:rsidR="007E785D" w:rsidRDefault="00E049A8">
            <w:pPr>
              <w:pStyle w:val="Compact"/>
            </w:pPr>
            <w:r>
              <w:rPr>
                <w:rFonts w:hint="eastAsia"/>
              </w:rPr>
              <w:t>解码器第二个</w:t>
            </w:r>
            <w:r>
              <w:rPr>
                <w:rFonts w:hint="eastAsia"/>
              </w:rPr>
              <w:t>UP</w:t>
            </w:r>
          </w:p>
        </w:tc>
        <w:tc>
          <w:tcPr>
            <w:tcW w:w="0" w:type="auto"/>
          </w:tcPr>
          <w:p w14:paraId="3FDF398C" w14:textId="77777777" w:rsidR="007E785D" w:rsidRDefault="00E049A8">
            <w:pPr>
              <w:pStyle w:val="Compact"/>
            </w:pPr>
            <w:r>
              <w:rPr>
                <w:rFonts w:hint="eastAsia"/>
              </w:rPr>
              <w:t>24</w:t>
            </w:r>
            <w:r>
              <w:rPr>
                <w:rFonts w:hint="eastAsia"/>
              </w:rPr>
              <w:t>→</w:t>
            </w:r>
            <w:r>
              <w:rPr>
                <w:rFonts w:hint="eastAsia"/>
              </w:rPr>
              <w:t>12</w:t>
            </w:r>
            <w:r>
              <w:rPr>
                <w:rFonts w:hint="eastAsia"/>
              </w:rPr>
              <w:t>，</w:t>
            </w:r>
            <w:r>
              <w:rPr>
                <w:rFonts w:hint="eastAsia"/>
              </w:rPr>
              <w:t>3</w:t>
            </w:r>
            <w:r>
              <w:rPr>
                <w:rFonts w:hint="eastAsia"/>
              </w:rPr>
              <w:t>×</w:t>
            </w:r>
            <w:r>
              <w:rPr>
                <w:rFonts w:hint="eastAsia"/>
              </w:rPr>
              <w:t>3</w:t>
            </w:r>
            <w:r>
              <w:rPr>
                <w:rFonts w:hint="eastAsia"/>
              </w:rPr>
              <w:t>，</w:t>
            </w:r>
            <w:r>
              <w:rPr>
                <w:rFonts w:hint="eastAsia"/>
              </w:rPr>
              <w:t>128</w:t>
            </w:r>
            <w:r>
              <w:rPr>
                <w:rFonts w:hint="eastAsia"/>
              </w:rPr>
              <w:t>²</w:t>
            </w:r>
          </w:p>
        </w:tc>
        <w:tc>
          <w:tcPr>
            <w:tcW w:w="0" w:type="auto"/>
          </w:tcPr>
          <w:p w14:paraId="71AF9935" w14:textId="77777777" w:rsidR="007E785D" w:rsidRDefault="00E049A8">
            <w:pPr>
              <w:pStyle w:val="Compact"/>
              <w:jc w:val="right"/>
            </w:pPr>
            <w:r>
              <w:t>12</w:t>
            </w:r>
          </w:p>
        </w:tc>
        <w:tc>
          <w:tcPr>
            <w:tcW w:w="0" w:type="auto"/>
          </w:tcPr>
          <w:p w14:paraId="78956EED" w14:textId="77777777" w:rsidR="007E785D" w:rsidRDefault="00E049A8">
            <w:pPr>
              <w:pStyle w:val="Compact"/>
              <w:jc w:val="right"/>
            </w:pPr>
            <w:r>
              <w:t>1</w:t>
            </w:r>
          </w:p>
        </w:tc>
        <w:tc>
          <w:tcPr>
            <w:tcW w:w="0" w:type="auto"/>
          </w:tcPr>
          <w:p w14:paraId="17CD70DD" w14:textId="77777777" w:rsidR="007E785D" w:rsidRDefault="00E049A8">
            <w:pPr>
              <w:pStyle w:val="Compact"/>
            </w:pPr>
            <w:r>
              <w:rPr>
                <w:rFonts w:hint="eastAsia"/>
              </w:rPr>
              <w:t>BRAM</w:t>
            </w:r>
            <w:r>
              <w:rPr>
                <w:rFonts w:hint="eastAsia"/>
              </w:rPr>
              <w:t>宽字，</w:t>
            </w:r>
            <w:r>
              <w:rPr>
                <w:rFonts w:hint="eastAsia"/>
              </w:rPr>
              <w:t>2</w:t>
            </w:r>
            <w:r>
              <w:rPr>
                <w:rFonts w:hint="eastAsia"/>
              </w:rPr>
              <w:t>列</w:t>
            </w:r>
          </w:p>
        </w:tc>
        <w:tc>
          <w:tcPr>
            <w:tcW w:w="0" w:type="auto"/>
          </w:tcPr>
          <w:p w14:paraId="3F6F7E04" w14:textId="77777777" w:rsidR="007E785D" w:rsidRDefault="00E049A8">
            <w:pPr>
              <w:pStyle w:val="Compact"/>
            </w:pPr>
            <w:r>
              <w:t>LUT</w:t>
            </w:r>
          </w:p>
        </w:tc>
      </w:tr>
    </w:tbl>
    <w:p w14:paraId="0CEAB773" w14:textId="77777777" w:rsidR="007E785D" w:rsidRDefault="00E049A8">
      <w:pPr>
        <w:pStyle w:val="5"/>
      </w:pPr>
      <w:bookmarkStart w:id="27" w:name="gdn-igdn与其他算子"/>
      <w:bookmarkEnd w:id="26"/>
      <w:r>
        <w:rPr>
          <w:rFonts w:hint="eastAsia"/>
        </w:rPr>
        <w:t>（</w:t>
      </w:r>
      <w:r>
        <w:rPr>
          <w:rFonts w:hint="eastAsia"/>
        </w:rPr>
        <w:t>7</w:t>
      </w:r>
      <w:r>
        <w:rPr>
          <w:rFonts w:hint="eastAsia"/>
        </w:rPr>
        <w:t>）</w:t>
      </w:r>
      <w:r>
        <w:rPr>
          <w:rFonts w:hint="eastAsia"/>
        </w:rPr>
        <w:t>GDN</w:t>
      </w:r>
      <w:r>
        <w:t xml:space="preserve"> / </w:t>
      </w:r>
      <w:r>
        <w:rPr>
          <w:rFonts w:hint="eastAsia"/>
        </w:rPr>
        <w:t>IGDN</w:t>
      </w:r>
      <w:r>
        <w:rPr>
          <w:rFonts w:hint="eastAsia"/>
        </w:rPr>
        <w:t>与其他算子</w:t>
      </w:r>
    </w:p>
    <w:p w14:paraId="238C7246" w14:textId="6885027C" w:rsidR="007E785D" w:rsidRDefault="00E049A8">
      <w:pPr>
        <w:pStyle w:val="FirstParagraph"/>
      </w:pPr>
      <w:r>
        <w:rPr>
          <w:rFonts w:hint="eastAsia"/>
        </w:rPr>
        <w:t>GDN[4]</w:t>
      </w:r>
      <w:r>
        <w:rPr>
          <w:rFonts w:hint="eastAsia"/>
        </w:rPr>
        <w:t>的计算为</w:t>
      </w:r>
      <w:r w:rsidRPr="00E049A8">
        <w:rPr>
          <w:position w:val="-32"/>
        </w:rPr>
        <w:object w:dxaOrig="2180" w:dyaOrig="639" w14:anchorId="542E9124">
          <v:shape id="_x0000_i1031" type="#_x0000_t75" style="width:109.5pt;height:32pt" o:ole="">
            <v:imagedata r:id="rId27" o:title=""/>
          </v:shape>
          <o:OLEObject Type="Embed" ProgID="Equation.DSMT4" ShapeID="_x0000_i1031" DrawAspect="Content" ObjectID="_1854644328" r:id="rId28"/>
        </w:object>
      </w:r>
      <w:r>
        <w:rPr>
          <w:rFonts w:hint="eastAsia"/>
        </w:rPr>
        <w:t>，</w:t>
      </w:r>
      <w:r>
        <w:rPr>
          <w:rFonts w:hint="eastAsia"/>
        </w:rPr>
        <w:t>IGDN</w:t>
      </w:r>
      <w:r>
        <w:rPr>
          <w:rFonts w:hint="eastAsia"/>
        </w:rPr>
        <w:t>把除法换成乘法。它需要同一像素的全部</w:t>
      </w:r>
      <w:r>
        <w:rPr>
          <w:rFonts w:hint="eastAsia"/>
        </w:rPr>
        <w:t>C</w:t>
      </w:r>
      <w:r>
        <w:rPr>
          <w:rFonts w:hint="eastAsia"/>
        </w:rPr>
        <w:t>个通道到齐后才能计算，又含开方和除法，因此单独做成</w:t>
      </w:r>
      <w:r>
        <w:rPr>
          <w:rStyle w:val="VerbatimChar"/>
        </w:rPr>
        <w:t>axis_gdn</w:t>
      </w:r>
      <w:r>
        <w:rPr>
          <w:rFonts w:hint="eastAsia"/>
        </w:rPr>
        <w:t>模块（</w:t>
      </w:r>
      <w:r w:rsidR="00D42E4B">
        <w:rPr>
          <w:rFonts w:hint="eastAsia"/>
        </w:rPr>
        <w:t>图</w:t>
      </w:r>
      <w:r w:rsidR="00D42E4B">
        <w:rPr>
          <w:rFonts w:hint="eastAsia"/>
        </w:rPr>
        <w:t>2-8</w:t>
      </w:r>
      <w:r>
        <w:rPr>
          <w:rFonts w:hint="eastAsia"/>
        </w:rPr>
        <w:t>）：</w:t>
      </w:r>
    </w:p>
    <w:p w14:paraId="5E08A372" w14:textId="77777777" w:rsidR="007E785D" w:rsidRDefault="00E049A8">
      <w:pPr>
        <w:pStyle w:val="Compact"/>
        <w:numPr>
          <w:ilvl w:val="0"/>
          <w:numId w:val="20"/>
        </w:numPr>
      </w:pPr>
      <w:r>
        <w:rPr>
          <w:rFonts w:hint="eastAsia"/>
        </w:rPr>
        <w:t>输入：两个像素槽（</w:t>
      </w:r>
      <w:r>
        <w:rPr>
          <w:rFonts w:hint="eastAsia"/>
        </w:rPr>
        <w:t>LUTRAM</w:t>
      </w:r>
      <w:r>
        <w:rPr>
          <w:rFonts w:hint="eastAsia"/>
        </w:rPr>
        <w:t>）轮换，保存当前像素的</w:t>
      </w:r>
      <w:r>
        <w:rPr>
          <w:rFonts w:hint="eastAsia"/>
        </w:rPr>
        <w:t>x</w:t>
      </w:r>
      <w:r>
        <w:rPr>
          <w:rFonts w:hint="eastAsia"/>
        </w:rPr>
        <w:t>和</w:t>
      </w:r>
      <w:r>
        <w:rPr>
          <w:rFonts w:hint="eastAsia"/>
        </w:rPr>
        <w:t>x</w:t>
      </w:r>
      <w:r>
        <w:rPr>
          <w:rFonts w:hint="eastAsia"/>
        </w:rPr>
        <w:t>²，平方用</w:t>
      </w:r>
      <w:r>
        <w:rPr>
          <w:rFonts w:hint="eastAsia"/>
        </w:rPr>
        <w:t>LUT</w:t>
      </w:r>
      <w:r>
        <w:rPr>
          <w:rFonts w:hint="eastAsia"/>
        </w:rPr>
        <w:t>实现。</w:t>
      </w:r>
    </w:p>
    <w:p w14:paraId="0C733937" w14:textId="13104588" w:rsidR="007E785D" w:rsidRDefault="00E049A8">
      <w:pPr>
        <w:pStyle w:val="Compact"/>
        <w:numPr>
          <w:ilvl w:val="0"/>
          <w:numId w:val="20"/>
        </w:numPr>
      </w:pPr>
      <w:r>
        <w:rPr>
          <w:rFonts w:hint="eastAsia"/>
        </w:rPr>
        <w:t>乘加：</w:t>
      </w:r>
      <w:r>
        <w:rPr>
          <w:rFonts w:hint="eastAsia"/>
        </w:rPr>
        <w:t>L</w:t>
      </w:r>
      <w:r>
        <w:rPr>
          <w:rFonts w:hint="eastAsia"/>
        </w:rPr>
        <w:t>条</w:t>
      </w:r>
      <w:r>
        <w:rPr>
          <w:rFonts w:hint="eastAsia"/>
        </w:rPr>
        <w:t>DSP</w:t>
      </w:r>
      <w:r>
        <w:rPr>
          <w:rFonts w:hint="eastAsia"/>
        </w:rPr>
        <w:t>通路，第</w:t>
      </w:r>
      <w:r>
        <w:rPr>
          <w:rFonts w:hint="eastAsia"/>
        </w:rPr>
        <w:t>g</w:t>
      </w:r>
      <w:r>
        <w:rPr>
          <w:rFonts w:hint="eastAsia"/>
        </w:rPr>
        <w:t>遍时通路</w:t>
      </w:r>
      <w:r>
        <w:rPr>
          <w:rFonts w:hint="eastAsia"/>
        </w:rPr>
        <w:t>l</w:t>
      </w:r>
      <w:r>
        <w:rPr>
          <w:rFonts w:hint="eastAsia"/>
        </w:rPr>
        <w:t>计算通道</w:t>
      </w:r>
      <w:r>
        <w:rPr>
          <w:rFonts w:hint="eastAsia"/>
        </w:rPr>
        <w:t>g</w:t>
      </w:r>
      <w:r>
        <w:rPr>
          <w:rFonts w:hint="eastAsia"/>
        </w:rPr>
        <w:t>·</w:t>
      </w:r>
      <w:r>
        <w:rPr>
          <w:rFonts w:hint="eastAsia"/>
        </w:rPr>
        <w:t>L</w:t>
      </w:r>
      <w:r>
        <w:t xml:space="preserve"> + </w:t>
      </w:r>
      <w:r>
        <w:rPr>
          <w:rFonts w:hint="eastAsia"/>
        </w:rPr>
        <w:t>l</w:t>
      </w:r>
      <w:r>
        <w:rPr>
          <w:rFonts w:hint="eastAsia"/>
        </w:rPr>
        <w:t>的分母</w:t>
      </w:r>
      <w:r w:rsidRPr="00E049A8">
        <w:rPr>
          <w:position w:val="-12"/>
        </w:rPr>
        <w:object w:dxaOrig="300" w:dyaOrig="360" w14:anchorId="04DDBA22">
          <v:shape id="_x0000_i1032" type="#_x0000_t75" style="width:15.5pt;height:18pt" o:ole="">
            <v:imagedata r:id="rId29" o:title=""/>
          </v:shape>
          <o:OLEObject Type="Embed" ProgID="Equation.DSMT4" ShapeID="_x0000_i1032" DrawAspect="Content" ObjectID="_1854644329" r:id="rId30"/>
        </w:object>
      </w:r>
      <w:r>
        <w:rPr>
          <w:rFonts w:hint="eastAsia"/>
        </w:rPr>
        <w:t>：依次读</w:t>
      </w:r>
      <w:r>
        <w:rPr>
          <w:rFonts w:hint="eastAsia"/>
        </w:rPr>
        <w:t>x</w:t>
      </w:r>
      <w:r>
        <w:rPr>
          <w:rFonts w:hint="eastAsia"/>
        </w:rPr>
        <w:t>²</w:t>
      </w:r>
      <w:r>
        <w:rPr>
          <w:rFonts w:hint="eastAsia"/>
        </w:rPr>
        <w:t>[j]</w:t>
      </w:r>
      <w:r>
        <w:rPr>
          <w:rFonts w:hint="eastAsia"/>
        </w:rPr>
        <w:t>（</w:t>
      </w:r>
      <w:r>
        <w:rPr>
          <w:rFonts w:hint="eastAsia"/>
        </w:rPr>
        <w:t>j</w:t>
      </w:r>
      <w:r>
        <w:t xml:space="preserve"> = </w:t>
      </w:r>
      <w:r>
        <w:rPr>
          <w:rFonts w:hint="eastAsia"/>
        </w:rPr>
        <w:t>0</w:t>
      </w:r>
      <w:r>
        <w:rPr>
          <w:rFonts w:hint="eastAsia"/>
        </w:rPr>
        <w:t>…</w:t>
      </w:r>
      <w:r>
        <w:rPr>
          <w:rFonts w:hint="eastAsia"/>
        </w:rPr>
        <w:t>C</w:t>
      </w:r>
      <w:r>
        <w:rPr>
          <w:rFonts w:hint="eastAsia"/>
        </w:rPr>
        <w:t>−</w:t>
      </w:r>
      <w:r>
        <w:rPr>
          <w:rFonts w:hint="eastAsia"/>
        </w:rPr>
        <w:t>1</w:t>
      </w:r>
      <w:r>
        <w:rPr>
          <w:rFonts w:hint="eastAsia"/>
        </w:rPr>
        <w:t>），乘以按通路打包存放的</w:t>
      </w:r>
      <w:r>
        <w:t xml:space="preserve"> </w:t>
      </w:r>
      <w:r>
        <w:rPr>
          <w:rStyle w:val="Greek"/>
          <w:rFonts w:eastAsia="宋体"/>
        </w:rPr>
        <w:t>γ</w:t>
      </w:r>
      <w:r>
        <w:rPr>
          <w:rFonts w:hint="eastAsia"/>
        </w:rPr>
        <w:t>，读到</w:t>
      </w:r>
      <w:r>
        <w:rPr>
          <w:rFonts w:hint="eastAsia"/>
        </w:rPr>
        <w:t>j</w:t>
      </w:r>
      <w:r>
        <w:t xml:space="preserve"> = </w:t>
      </w:r>
      <w:r>
        <w:rPr>
          <w:rFonts w:hint="eastAsia"/>
        </w:rPr>
        <w:t>i</w:t>
      </w:r>
      <w:r>
        <w:rPr>
          <w:rFonts w:hint="eastAsia"/>
        </w:rPr>
        <w:t>时同时锁存</w:t>
      </w:r>
      <w:r>
        <w:rPr>
          <w:rFonts w:hint="eastAsia"/>
        </w:rPr>
        <w:t>x_i</w:t>
      </w:r>
      <w:r>
        <w:rPr>
          <w:rFonts w:hint="eastAsia"/>
        </w:rPr>
        <w:t>。</w:t>
      </w:r>
    </w:p>
    <w:p w14:paraId="3B669C91" w14:textId="0C1980A2" w:rsidR="007E785D" w:rsidRDefault="00E049A8">
      <w:pPr>
        <w:pStyle w:val="Compact"/>
        <w:numPr>
          <w:ilvl w:val="0"/>
          <w:numId w:val="20"/>
        </w:numPr>
      </w:pPr>
      <w:r>
        <w:rPr>
          <w:rFonts w:hint="eastAsia"/>
        </w:rPr>
        <w:t>迭代运算：每遍得到的</w:t>
      </w:r>
      <w:r>
        <w:rPr>
          <w:rFonts w:hint="eastAsia"/>
        </w:rPr>
        <w:t>L</w:t>
      </w:r>
      <w:r>
        <w:rPr>
          <w:rFonts w:hint="eastAsia"/>
        </w:rPr>
        <w:t>个分母连同对应的</w:t>
      </w:r>
      <w:r>
        <w:rPr>
          <w:rFonts w:hint="eastAsia"/>
        </w:rPr>
        <w:t>x_i</w:t>
      </w:r>
      <w:r>
        <w:rPr>
          <w:rFonts w:hint="eastAsia"/>
        </w:rPr>
        <w:t>存入分母寄存器，由派发逻辑轮流交给</w:t>
      </w:r>
      <w:r>
        <w:rPr>
          <w:rFonts w:hint="eastAsia"/>
        </w:rPr>
        <w:t>N</w:t>
      </w:r>
      <w:r>
        <w:rPr>
          <w:rFonts w:hint="eastAsia"/>
        </w:rPr>
        <w:t>个</w:t>
      </w:r>
      <w:r>
        <w:rPr>
          <w:rStyle w:val="VerbatimChar"/>
        </w:rPr>
        <w:t>gdn_unit</w:t>
      </w:r>
      <w:r>
        <w:rPr>
          <w:rFonts w:hint="eastAsia"/>
        </w:rPr>
        <w:t>（开方与除法单元）。开方用逐位的恢复余数法求</w:t>
      </w:r>
      <w:r w:rsidRPr="00E049A8">
        <w:rPr>
          <w:position w:val="-18"/>
        </w:rPr>
        <w:object w:dxaOrig="999" w:dyaOrig="480" w14:anchorId="734B690C">
          <v:shape id="_x0000_i1033" type="#_x0000_t75" style="width:50pt;height:24pt" o:ole="">
            <v:imagedata r:id="rId31" o:title=""/>
          </v:shape>
          <o:OLEObject Type="Embed" ProgID="Equation.DSMT4" ShapeID="_x0000_i1033" DrawAspect="Content" ObjectID="_1854644330" r:id="rId32"/>
        </w:object>
      </w:r>
      <w:r>
        <w:rPr>
          <w:rFonts w:hint="eastAsia"/>
        </w:rPr>
        <w:t>，每拍得到</w:t>
      </w:r>
      <w:r>
        <w:rPr>
          <w:rFonts w:hint="eastAsia"/>
        </w:rPr>
        <w:t>2</w:t>
      </w:r>
      <w:r>
        <w:rPr>
          <w:rFonts w:hint="eastAsia"/>
        </w:rPr>
        <w:t>位；</w:t>
      </w:r>
      <w:r>
        <w:rPr>
          <w:rFonts w:hint="eastAsia"/>
        </w:rPr>
        <w:t>GDN</w:t>
      </w:r>
      <w:r>
        <w:rPr>
          <w:rFonts w:hint="eastAsia"/>
        </w:rPr>
        <w:t>再用恢复余数除法求</w:t>
      </w:r>
      <w:r w:rsidRPr="00E049A8">
        <w:rPr>
          <w:position w:val="-16"/>
        </w:rPr>
        <w:object w:dxaOrig="1880" w:dyaOrig="440" w14:anchorId="00990FE1">
          <v:shape id="_x0000_i1034" type="#_x0000_t75" style="width:94pt;height:22pt" o:ole="">
            <v:imagedata r:id="rId33" o:title=""/>
          </v:shape>
          <o:OLEObject Type="Embed" ProgID="Equation.DSMT4" ShapeID="_x0000_i1034" DrawAspect="Content" ObjectID="_1854644331" r:id="rId34"/>
        </w:object>
      </w:r>
      <w:r>
        <w:rPr>
          <w:rFonts w:hint="eastAsia"/>
        </w:rPr>
        <w:t>，</w:t>
      </w:r>
      <w:r>
        <w:rPr>
          <w:rFonts w:hint="eastAsia"/>
        </w:rPr>
        <w:t>IGDN</w:t>
      </w:r>
      <w:r>
        <w:rPr>
          <w:rFonts w:hint="eastAsia"/>
        </w:rPr>
        <w:t>用移位相加计算</w:t>
      </w:r>
      <w:r>
        <w:rPr>
          <w:rFonts w:hint="eastAsia"/>
        </w:rPr>
        <w:t>x</w:t>
      </w:r>
      <w:r>
        <w:rPr>
          <w:rFonts w:hint="eastAsia"/>
        </w:rPr>
        <w:t>·</w:t>
      </w:r>
      <w:r>
        <w:rPr>
          <w:rFonts w:hint="eastAsia"/>
        </w:rPr>
        <w:t>r</w:t>
      </w:r>
      <w:r>
        <w:rPr>
          <w:rFonts w:hint="eastAsia"/>
        </w:rPr>
        <w:t>。结果按派发顺序回收，输出保持通道顺序。</w:t>
      </w:r>
    </w:p>
    <w:p w14:paraId="6A91393F" w14:textId="77777777" w:rsidR="007E785D" w:rsidRDefault="00E049A8">
      <w:pPr>
        <w:pStyle w:val="Compact"/>
        <w:numPr>
          <w:ilvl w:val="0"/>
          <w:numId w:val="20"/>
        </w:numPr>
      </w:pPr>
      <w:r>
        <w:rPr>
          <w:rFonts w:hint="eastAsia"/>
        </w:rPr>
        <w:t>重定标：与卷积引擎相同的公式，常数乘法用</w:t>
      </w:r>
      <w:r>
        <w:rPr>
          <w:rFonts w:hint="eastAsia"/>
        </w:rPr>
        <w:t>LUT</w:t>
      </w:r>
      <w:r>
        <w:rPr>
          <w:rFonts w:hint="eastAsia"/>
        </w:rPr>
        <w:t>实现。</w:t>
      </w:r>
    </w:p>
    <w:p w14:paraId="604E062B" w14:textId="77777777" w:rsidR="007E785D" w:rsidRDefault="00E049A8">
      <w:pPr>
        <w:pStyle w:val="FirstParagraph"/>
      </w:pPr>
      <w:r>
        <w:rPr>
          <w:rFonts w:hint="eastAsia"/>
        </w:rPr>
        <w:t>通路数</w:t>
      </w:r>
      <w:r>
        <w:rPr>
          <w:rFonts w:hint="eastAsia"/>
        </w:rPr>
        <w:t>L</w:t>
      </w:r>
      <w:r>
        <w:rPr>
          <w:rFonts w:hint="eastAsia"/>
        </w:rPr>
        <w:t>和单元数</w:t>
      </w:r>
      <w:r>
        <w:rPr>
          <w:rFonts w:hint="eastAsia"/>
        </w:rPr>
        <w:t>N</w:t>
      </w:r>
      <w:r>
        <w:rPr>
          <w:rFonts w:hint="eastAsia"/>
        </w:rPr>
        <w:t>按该层的像素率配置，例如</w:t>
      </w:r>
      <w:r>
        <w:rPr>
          <w:rFonts w:hint="eastAsia"/>
        </w:rPr>
        <w:t>128</w:t>
      </w:r>
      <w:r>
        <w:rPr>
          <w:rFonts w:hint="eastAsia"/>
        </w:rPr>
        <w:t>×</w:t>
      </w:r>
      <w:r>
        <w:rPr>
          <w:rFonts w:hint="eastAsia"/>
        </w:rPr>
        <w:t>128</w:t>
      </w:r>
      <w:r>
        <w:rPr>
          <w:rFonts w:hint="eastAsia"/>
        </w:rPr>
        <w:t>的</w:t>
      </w:r>
      <w:r>
        <w:rPr>
          <w:rStyle w:val="VerbatimChar"/>
        </w:rPr>
        <w:t>enc.0.gdn</w:t>
      </w:r>
      <w:r>
        <w:rPr>
          <w:rFonts w:hint="eastAsia"/>
        </w:rPr>
        <w:t>用</w:t>
      </w:r>
      <w:r>
        <w:rPr>
          <w:rFonts w:hint="eastAsia"/>
        </w:rPr>
        <w:t>3</w:t>
      </w:r>
      <w:r>
        <w:rPr>
          <w:rFonts w:hint="eastAsia"/>
        </w:rPr>
        <w:t>条通路、</w:t>
      </w:r>
      <w:r>
        <w:rPr>
          <w:rFonts w:hint="eastAsia"/>
        </w:rPr>
        <w:t>5</w:t>
      </w:r>
      <w:r>
        <w:rPr>
          <w:rFonts w:hint="eastAsia"/>
        </w:rPr>
        <w:t>个迭代单元，</w:t>
      </w:r>
      <w:r>
        <w:rPr>
          <w:rFonts w:hint="eastAsia"/>
        </w:rPr>
        <w:t>64</w:t>
      </w:r>
      <w:r>
        <w:rPr>
          <w:rFonts w:hint="eastAsia"/>
        </w:rPr>
        <w:t>×</w:t>
      </w:r>
      <w:r>
        <w:rPr>
          <w:rFonts w:hint="eastAsia"/>
        </w:rPr>
        <w:t>64</w:t>
      </w:r>
      <w:r>
        <w:rPr>
          <w:rFonts w:hint="eastAsia"/>
        </w:rPr>
        <w:t>的层只用</w:t>
      </w:r>
      <w:r>
        <w:rPr>
          <w:rFonts w:hint="eastAsia"/>
        </w:rPr>
        <w:t>1</w:t>
      </w:r>
      <w:r>
        <w:rPr>
          <w:rFonts w:hint="eastAsia"/>
        </w:rPr>
        <w:t>条通路；解码器第一个</w:t>
      </w:r>
      <w:r>
        <w:rPr>
          <w:rFonts w:hint="eastAsia"/>
        </w:rPr>
        <w:t>UP</w:t>
      </w:r>
      <w:r>
        <w:rPr>
          <w:rFonts w:hint="eastAsia"/>
        </w:rPr>
        <w:t>中的</w:t>
      </w:r>
      <w:r>
        <w:rPr>
          <w:rFonts w:hint="eastAsia"/>
        </w:rPr>
        <w:t>IGDN</w:t>
      </w:r>
      <w:r>
        <w:rPr>
          <w:rFonts w:hint="eastAsia"/>
        </w:rPr>
        <w:t>（</w:t>
      </w:r>
      <w:r>
        <w:rPr>
          <w:rFonts w:hint="eastAsia"/>
        </w:rPr>
        <w:t>128</w:t>
      </w:r>
      <w:r>
        <w:rPr>
          <w:rFonts w:hint="eastAsia"/>
        </w:rPr>
        <w:t>×</w:t>
      </w:r>
      <w:r>
        <w:rPr>
          <w:rFonts w:hint="eastAsia"/>
        </w:rPr>
        <w:t>128</w:t>
      </w:r>
      <w:r>
        <w:rPr>
          <w:rFonts w:hint="eastAsia"/>
        </w:rPr>
        <w:t>，</w:t>
      </w:r>
      <w:r>
        <w:rPr>
          <w:rFonts w:hint="eastAsia"/>
        </w:rPr>
        <w:t>24</w:t>
      </w:r>
      <w:r>
        <w:rPr>
          <w:rFonts w:hint="eastAsia"/>
        </w:rPr>
        <w:t>通道）用</w:t>
      </w:r>
      <w:r>
        <w:rPr>
          <w:rFonts w:hint="eastAsia"/>
        </w:rPr>
        <w:t>2</w:t>
      </w:r>
      <w:r>
        <w:rPr>
          <w:rFonts w:hint="eastAsia"/>
        </w:rPr>
        <w:t>条通路。</w:t>
      </w:r>
    </w:p>
    <w:p w14:paraId="2C4F891F" w14:textId="77777777" w:rsidR="007E785D" w:rsidRDefault="00E049A8">
      <w:pPr>
        <w:pStyle w:val="FigurePara"/>
      </w:pPr>
      <w:r>
        <w:rPr>
          <w:noProof/>
        </w:rPr>
        <w:drawing>
          <wp:inline distT="0" distB="0" distL="0" distR="0" wp14:anchorId="2B65F0B9" wp14:editId="00D0A454">
            <wp:extent cx="5270500" cy="3538764"/>
            <wp:effectExtent l="0" t="0" r="0" b="0"/>
            <wp:docPr id="62" name="Picture" descr="GDN 单元"/>
            <wp:cNvGraphicFramePr/>
            <a:graphic xmlns:a="http://schemas.openxmlformats.org/drawingml/2006/main">
              <a:graphicData uri="http://schemas.openxmlformats.org/drawingml/2006/picture">
                <pic:pic xmlns:pic="http://schemas.openxmlformats.org/drawingml/2006/picture">
                  <pic:nvPicPr>
                    <pic:cNvPr id="63" name="Picture" descr="figures/hw/gdn_unit.png"/>
                    <pic:cNvPicPr>
                      <a:picLocks noChangeAspect="1" noChangeArrowheads="1"/>
                    </pic:cNvPicPr>
                  </pic:nvPicPr>
                  <pic:blipFill>
                    <a:blip r:embed="rId35"/>
                    <a:stretch>
                      <a:fillRect/>
                    </a:stretch>
                  </pic:blipFill>
                  <pic:spPr bwMode="auto">
                    <a:xfrm>
                      <a:off x="0" y="0"/>
                      <a:ext cx="5270500" cy="3538764"/>
                    </a:xfrm>
                    <a:prstGeom prst="rect">
                      <a:avLst/>
                    </a:prstGeom>
                    <a:noFill/>
                    <a:ln w="9525">
                      <a:noFill/>
                      <a:headEnd/>
                      <a:tailEnd/>
                    </a:ln>
                  </pic:spPr>
                </pic:pic>
              </a:graphicData>
            </a:graphic>
          </wp:inline>
        </w:drawing>
      </w:r>
    </w:p>
    <w:p w14:paraId="024C3A84" w14:textId="6400F9AA" w:rsidR="007E785D" w:rsidRDefault="00D42E4B">
      <w:pPr>
        <w:pStyle w:val="CaptionPara"/>
      </w:pPr>
      <w:r>
        <w:rPr>
          <w:rFonts w:hint="eastAsia"/>
        </w:rPr>
        <w:t>图</w:t>
      </w:r>
      <w:r>
        <w:rPr>
          <w:rFonts w:hint="eastAsia"/>
        </w:rPr>
        <w:t>2-8</w:t>
      </w:r>
      <w:r w:rsidR="00E049A8">
        <w:t xml:space="preserve">　</w:t>
      </w:r>
      <w:r w:rsidR="00E049A8">
        <w:t xml:space="preserve">GDN / </w:t>
      </w:r>
      <w:r w:rsidR="00E049A8">
        <w:rPr>
          <w:rFonts w:hint="eastAsia"/>
        </w:rPr>
        <w:t>IGDN</w:t>
      </w:r>
      <w:r w:rsidR="00E049A8">
        <w:rPr>
          <w:rFonts w:hint="eastAsia"/>
        </w:rPr>
        <w:t>模块的硬件结构（</w:t>
      </w:r>
      <w:r w:rsidR="00E049A8">
        <w:rPr>
          <w:rFonts w:hint="eastAsia"/>
        </w:rPr>
        <w:t>L</w:t>
      </w:r>
      <w:r w:rsidR="00E049A8">
        <w:rPr>
          <w:rFonts w:hint="eastAsia"/>
        </w:rPr>
        <w:t>为乘加通路数，</w:t>
      </w:r>
      <w:r w:rsidR="00E049A8">
        <w:rPr>
          <w:rFonts w:hint="eastAsia"/>
        </w:rPr>
        <w:t>N</w:t>
      </w:r>
      <w:r w:rsidR="00E049A8">
        <w:rPr>
          <w:rFonts w:hint="eastAsia"/>
        </w:rPr>
        <w:t>为开方</w:t>
      </w:r>
      <w:r w:rsidR="00E049A8">
        <w:t xml:space="preserve"> / </w:t>
      </w:r>
      <w:r w:rsidR="00E049A8">
        <w:rPr>
          <w:rFonts w:hint="eastAsia"/>
        </w:rPr>
        <w:t>除法单元数）。</w:t>
      </w:r>
    </w:p>
    <w:p w14:paraId="416D7BAC" w14:textId="77777777" w:rsidR="007E785D" w:rsidRDefault="00E049A8">
      <w:pPr>
        <w:pStyle w:val="a3"/>
      </w:pPr>
      <w:r>
        <w:rPr>
          <w:rFonts w:hint="eastAsia"/>
        </w:rPr>
        <w:t>其他算子：</w:t>
      </w:r>
    </w:p>
    <w:p w14:paraId="202E454A" w14:textId="77777777" w:rsidR="007E785D" w:rsidRDefault="00E049A8">
      <w:pPr>
        <w:numPr>
          <w:ilvl w:val="0"/>
          <w:numId w:val="21"/>
        </w:numPr>
      </w:pPr>
      <w:r>
        <w:rPr>
          <w:rFonts w:hint="eastAsia"/>
        </w:rPr>
        <w:t>sigmoid</w:t>
      </w:r>
      <w:r>
        <w:rPr>
          <w:rFonts w:hint="eastAsia"/>
        </w:rPr>
        <w:t>（</w:t>
      </w:r>
      <w:r>
        <w:rPr>
          <w:rStyle w:val="VerbatimChar"/>
        </w:rPr>
        <w:t>axis_sigmoid</w:t>
      </w:r>
      <w:r>
        <w:rPr>
          <w:rFonts w:hint="eastAsia"/>
        </w:rPr>
        <w:t>）：</w:t>
      </w:r>
      <w:r>
        <w:rPr>
          <w:rFonts w:hint="eastAsia"/>
        </w:rPr>
        <w:t>32</w:t>
      </w:r>
      <w:r>
        <w:rPr>
          <w:rFonts w:hint="eastAsia"/>
        </w:rPr>
        <w:t>段分段线性近似。取</w:t>
      </w:r>
      <w:r>
        <w:rPr>
          <w:rFonts w:hint="eastAsia"/>
        </w:rPr>
        <w:t>u</w:t>
      </w:r>
      <w:r>
        <w:t xml:space="preserve"> = </w:t>
      </w:r>
      <w:r>
        <w:rPr>
          <w:rFonts w:hint="eastAsia"/>
        </w:rPr>
        <w:t>|z|</w:t>
      </w:r>
      <w:r>
        <w:rPr>
          <w:rFonts w:hint="eastAsia"/>
        </w:rPr>
        <w:t>，用高位作段号、低位作段内偏移，查两组段系数（存在寄存器中），计算</w:t>
      </w:r>
      <w:r>
        <w:rPr>
          <w:rFonts w:hint="eastAsia"/>
        </w:rPr>
        <w:t>g</w:t>
      </w:r>
      <w:r>
        <w:t xml:space="preserve"> = c0 + rsr(c1·off, </w:t>
      </w:r>
      <w:r>
        <w:rPr>
          <w:rFonts w:hint="eastAsia"/>
        </w:rPr>
        <w:t>SHIFT)</w:t>
      </w:r>
      <w:r>
        <w:rPr>
          <w:rFonts w:hint="eastAsia"/>
        </w:rPr>
        <w:t>；负半轴利用</w:t>
      </w:r>
      <w:r>
        <w:t xml:space="preserve"> </w:t>
      </w:r>
      <w:r>
        <w:rPr>
          <w:rStyle w:val="Greek"/>
          <w:rFonts w:eastAsia="宋体"/>
        </w:rPr>
        <w:t>σ</w:t>
      </w:r>
      <w:r>
        <w:t xml:space="preserve">(−z) = 1 − </w:t>
      </w:r>
      <w:r>
        <w:rPr>
          <w:rStyle w:val="Greek"/>
          <w:rFonts w:eastAsia="宋体"/>
        </w:rPr>
        <w:t>σ</w:t>
      </w:r>
      <w:r>
        <w:rPr>
          <w:rFonts w:hint="eastAsia"/>
        </w:rPr>
        <w:t>(z)</w:t>
      </w:r>
      <w:r>
        <w:rPr>
          <w:rFonts w:hint="eastAsia"/>
        </w:rPr>
        <w:t>得到。门控值用</w:t>
      </w:r>
      <w:r>
        <w:rPr>
          <w:rFonts w:hint="eastAsia"/>
        </w:rPr>
        <w:t>17</w:t>
      </w:r>
      <w:r>
        <w:rPr>
          <w:rFonts w:hint="eastAsia"/>
        </w:rPr>
        <w:t>位无符号</w:t>
      </w:r>
      <w:r>
        <w:rPr>
          <w:rFonts w:hint="eastAsia"/>
        </w:rPr>
        <w:t>Q0.16</w:t>
      </w:r>
      <w:r>
        <w:rPr>
          <w:rFonts w:hint="eastAsia"/>
        </w:rPr>
        <w:t>表示，以便精确表示</w:t>
      </w:r>
      <w:r>
        <w:rPr>
          <w:rFonts w:hint="eastAsia"/>
        </w:rPr>
        <w:t>1.0</w:t>
      </w:r>
      <w:r>
        <w:rPr>
          <w:rFonts w:hint="eastAsia"/>
        </w:rPr>
        <w:t>。神经网络最后一层的</w:t>
      </w:r>
      <w:r>
        <w:rPr>
          <w:rFonts w:hint="eastAsia"/>
        </w:rPr>
        <w:t>sigmoid</w:t>
      </w:r>
      <w:r>
        <w:rPr>
          <w:rFonts w:hint="eastAsia"/>
        </w:rPr>
        <w:t>直接输出</w:t>
      </w:r>
      <w:r>
        <w:rPr>
          <w:rFonts w:hint="eastAsia"/>
        </w:rPr>
        <w:t>8</w:t>
      </w:r>
      <w:r>
        <w:rPr>
          <w:rFonts w:hint="eastAsia"/>
        </w:rPr>
        <w:t>位像素</w:t>
      </w:r>
      <w:r>
        <w:rPr>
          <w:rFonts w:hint="eastAsia"/>
        </w:rPr>
        <w:t>clamp(rsr(g</w:t>
      </w:r>
      <w:r>
        <w:rPr>
          <w:rFonts w:hint="eastAsia"/>
        </w:rPr>
        <w:t>·</w:t>
      </w:r>
      <w:r>
        <w:rPr>
          <w:rFonts w:hint="eastAsia"/>
        </w:rPr>
        <w:t>255,</w:t>
      </w:r>
      <w:r>
        <w:t xml:space="preserve"> 16), 0, </w:t>
      </w:r>
      <w:r>
        <w:rPr>
          <w:rFonts w:hint="eastAsia"/>
        </w:rPr>
        <w:t>255)</w:t>
      </w:r>
      <w:r>
        <w:rPr>
          <w:rFonts w:hint="eastAsia"/>
        </w:rPr>
        <w:t>。乘法用串行</w:t>
      </w:r>
      <w:r>
        <w:rPr>
          <w:rFonts w:hint="eastAsia"/>
        </w:rPr>
        <w:t>LUT</w:t>
      </w:r>
      <w:r>
        <w:rPr>
          <w:rFonts w:hint="eastAsia"/>
        </w:rPr>
        <w:t>乘法器，约</w:t>
      </w:r>
      <w:r>
        <w:rPr>
          <w:rFonts w:hint="eastAsia"/>
        </w:rPr>
        <w:t>12</w:t>
      </w:r>
      <w:r>
        <w:rPr>
          <w:rFonts w:hint="eastAsia"/>
        </w:rPr>
        <w:t>拍出一个元素，与</w:t>
      </w:r>
      <w:r>
        <w:rPr>
          <w:rFonts w:hint="eastAsia"/>
        </w:rPr>
        <w:t>ATT</w:t>
      </w:r>
      <w:r>
        <w:rPr>
          <w:rFonts w:hint="eastAsia"/>
        </w:rPr>
        <w:t>门控支路的元素率匹配。</w:t>
      </w:r>
    </w:p>
    <w:p w14:paraId="2A24DD29" w14:textId="77777777" w:rsidR="007E785D" w:rsidRDefault="00E049A8">
      <w:pPr>
        <w:numPr>
          <w:ilvl w:val="0"/>
          <w:numId w:val="21"/>
        </w:numPr>
      </w:pPr>
      <w:r>
        <w:rPr>
          <w:rFonts w:hint="eastAsia"/>
        </w:rPr>
        <w:t>注意力门（</w:t>
      </w:r>
      <w:r>
        <w:rPr>
          <w:rStyle w:val="VerbatimChar"/>
        </w:rPr>
        <w:t>axis_gate</w:t>
      </w:r>
      <w:r>
        <w:rPr>
          <w:rFonts w:hint="eastAsia"/>
        </w:rPr>
        <w:t>）：</w:t>
      </w:r>
      <w:r>
        <w:rPr>
          <w:rFonts w:hint="eastAsia"/>
        </w:rPr>
        <w:t>y</w:t>
      </w:r>
      <w:r>
        <w:t xml:space="preserve"> = sat(rsr(x·MA + rsr(a·g, 16)·MB, SH))</w:t>
      </w:r>
      <w:r>
        <w:t>。</w:t>
      </w:r>
    </w:p>
    <w:p w14:paraId="634526FD" w14:textId="77777777" w:rsidR="007E785D" w:rsidRDefault="00E049A8">
      <w:pPr>
        <w:numPr>
          <w:ilvl w:val="0"/>
          <w:numId w:val="21"/>
        </w:numPr>
      </w:pPr>
      <w:r>
        <w:rPr>
          <w:rFonts w:hint="eastAsia"/>
        </w:rPr>
        <w:t>残差相加（</w:t>
      </w:r>
      <w:r>
        <w:rPr>
          <w:rStyle w:val="VerbatimChar"/>
        </w:rPr>
        <w:t>axis_add</w:t>
      </w:r>
      <w:r>
        <w:rPr>
          <w:rFonts w:hint="eastAsia"/>
        </w:rPr>
        <w:t>）：</w:t>
      </w:r>
      <w:r>
        <w:rPr>
          <w:rFonts w:hint="eastAsia"/>
        </w:rPr>
        <w:t>y</w:t>
      </w:r>
      <w:r>
        <w:t xml:space="preserve"> = sat(rsr(a·MA + b·MB, </w:t>
      </w:r>
      <w:r>
        <w:rPr>
          <w:rFonts w:hint="eastAsia"/>
        </w:rPr>
        <w:t>SH))</w:t>
      </w:r>
      <w:r>
        <w:rPr>
          <w:rFonts w:hint="eastAsia"/>
        </w:rPr>
        <w:t>，可选</w:t>
      </w:r>
      <w:r>
        <w:rPr>
          <w:rFonts w:hint="eastAsia"/>
        </w:rPr>
        <w:t>ReLU</w:t>
      </w:r>
      <w:r>
        <w:rPr>
          <w:rFonts w:hint="eastAsia"/>
        </w:rPr>
        <w:t>；</w:t>
      </w:r>
      <w:r>
        <w:rPr>
          <w:rFonts w:hint="eastAsia"/>
        </w:rPr>
        <w:t>MA</w:t>
      </w:r>
      <w:r>
        <w:rPr>
          <w:rFonts w:hint="eastAsia"/>
        </w:rPr>
        <w:t>、</w:t>
      </w:r>
      <w:r>
        <w:rPr>
          <w:rFonts w:hint="eastAsia"/>
        </w:rPr>
        <w:t>MB</w:t>
      </w:r>
      <w:r>
        <w:rPr>
          <w:rFonts w:hint="eastAsia"/>
        </w:rPr>
        <w:t>、</w:t>
      </w:r>
      <w:r>
        <w:rPr>
          <w:rFonts w:hint="eastAsia"/>
        </w:rPr>
        <w:t>SH</w:t>
      </w:r>
      <w:r>
        <w:rPr>
          <w:rFonts w:hint="eastAsia"/>
        </w:rPr>
        <w:t>都是层常数，用</w:t>
      </w:r>
      <w:r>
        <w:rPr>
          <w:rFonts w:hint="eastAsia"/>
        </w:rPr>
        <w:t>LUT</w:t>
      </w:r>
      <w:r>
        <w:rPr>
          <w:rFonts w:hint="eastAsia"/>
        </w:rPr>
        <w:t>实现常数乘法。</w:t>
      </w:r>
    </w:p>
    <w:p w14:paraId="6EF5A17B" w14:textId="77777777" w:rsidR="007E785D" w:rsidRDefault="00E049A8">
      <w:pPr>
        <w:numPr>
          <w:ilvl w:val="0"/>
          <w:numId w:val="21"/>
        </w:numPr>
      </w:pPr>
      <w:r>
        <w:rPr>
          <w:rFonts w:hint="eastAsia"/>
        </w:rPr>
        <w:t>PixelShuffle</w:t>
      </w:r>
      <w:r>
        <w:rPr>
          <w:rFonts w:hint="eastAsia"/>
        </w:rPr>
        <w:t>（</w:t>
      </w:r>
      <w:r>
        <w:rPr>
          <w:rStyle w:val="VerbatimChar"/>
        </w:rPr>
        <w:t>axis_pixel_shuffle</w:t>
      </w:r>
      <w:r>
        <w:rPr>
          <w:rFonts w:hint="eastAsia"/>
        </w:rPr>
        <w:t>）：实现</w:t>
      </w:r>
      <w:r>
        <w:rPr>
          <w:rFonts w:hint="eastAsia"/>
        </w:rPr>
        <w:t>out[R</w:t>
      </w:r>
      <w:r>
        <w:rPr>
          <w:rFonts w:hint="eastAsia"/>
        </w:rPr>
        <w:t>·</w:t>
      </w:r>
      <w:r>
        <w:rPr>
          <w:rFonts w:hint="eastAsia"/>
        </w:rPr>
        <w:t>y+i,</w:t>
      </w:r>
      <w:r>
        <w:t xml:space="preserve"> R·x+j, c] = in[y, x, </w:t>
      </w:r>
      <w:r>
        <w:rPr>
          <w:rFonts w:hint="eastAsia"/>
        </w:rPr>
        <w:t>c</w:t>
      </w:r>
      <w:r>
        <w:rPr>
          <w:rFonts w:hint="eastAsia"/>
        </w:rPr>
        <w:t>·</w:t>
      </w:r>
      <w:r>
        <w:rPr>
          <w:rFonts w:hint="eastAsia"/>
        </w:rPr>
        <w:t>R</w:t>
      </w:r>
      <w:r>
        <w:rPr>
          <w:rFonts w:hint="eastAsia"/>
        </w:rPr>
        <w:t>²</w:t>
      </w:r>
      <w:r>
        <w:rPr>
          <w:rFonts w:hint="eastAsia"/>
        </w:rPr>
        <w:t>+i</w:t>
      </w:r>
      <w:r>
        <w:rPr>
          <w:rFonts w:hint="eastAsia"/>
        </w:rPr>
        <w:t>·</w:t>
      </w:r>
      <w:r>
        <w:rPr>
          <w:rFonts w:hint="eastAsia"/>
        </w:rPr>
        <w:t>R+j]</w:t>
      </w:r>
      <w:r>
        <w:rPr>
          <w:rFonts w:hint="eastAsia"/>
        </w:rPr>
        <w:t>。子行</w:t>
      </w:r>
      <w:r>
        <w:rPr>
          <w:rFonts w:hint="eastAsia"/>
        </w:rPr>
        <w:t>i</w:t>
      </w:r>
      <w:r>
        <w:t xml:space="preserve"> = </w:t>
      </w:r>
      <w:r>
        <w:rPr>
          <w:rFonts w:hint="eastAsia"/>
        </w:rPr>
        <w:t>0</w:t>
      </w:r>
      <w:r>
        <w:rPr>
          <w:rFonts w:hint="eastAsia"/>
        </w:rPr>
        <w:t>的</w:t>
      </w:r>
      <w:r>
        <w:rPr>
          <w:rFonts w:hint="eastAsia"/>
        </w:rPr>
        <w:t>R</w:t>
      </w:r>
      <w:r>
        <w:rPr>
          <w:rFonts w:hint="eastAsia"/>
        </w:rPr>
        <w:t>个输出像素直接输出，子行</w:t>
      </w:r>
      <w:r>
        <w:rPr>
          <w:rFonts w:hint="eastAsia"/>
        </w:rPr>
        <w:t>i</w:t>
      </w:r>
      <w:r>
        <w:t xml:space="preserve"> ≥ </w:t>
      </w:r>
      <w:r>
        <w:rPr>
          <w:rFonts w:hint="eastAsia"/>
        </w:rPr>
        <w:t>1</w:t>
      </w:r>
      <w:r>
        <w:rPr>
          <w:rFonts w:hint="eastAsia"/>
        </w:rPr>
        <w:t>写入行缓冲，一行输入处理完后顺序读出，恰好就是输出行</w:t>
      </w:r>
      <w:r>
        <w:rPr>
          <w:rFonts w:hint="eastAsia"/>
        </w:rPr>
        <w:t>R</w:t>
      </w:r>
      <w:r>
        <w:rPr>
          <w:rFonts w:hint="eastAsia"/>
        </w:rPr>
        <w:t>·</w:t>
      </w:r>
      <w:r>
        <w:rPr>
          <w:rFonts w:hint="eastAsia"/>
        </w:rPr>
        <w:t>y+1</w:t>
      </w:r>
      <w:r>
        <w:t xml:space="preserve"> … </w:t>
      </w:r>
      <w:r>
        <w:rPr>
          <w:rFonts w:hint="eastAsia"/>
        </w:rPr>
        <w:t>R</w:t>
      </w:r>
      <w:r>
        <w:rPr>
          <w:rFonts w:hint="eastAsia"/>
        </w:rPr>
        <w:t>·</w:t>
      </w:r>
      <w:r>
        <w:rPr>
          <w:rFonts w:hint="eastAsia"/>
        </w:rPr>
        <w:t>y+R</w:t>
      </w:r>
      <w:r>
        <w:rPr>
          <w:rFonts w:hint="eastAsia"/>
        </w:rPr>
        <w:t>−</w:t>
      </w:r>
      <w:r>
        <w:rPr>
          <w:rFonts w:hint="eastAsia"/>
        </w:rPr>
        <w:t>1</w:t>
      </w:r>
      <w:r>
        <w:rPr>
          <w:rFonts w:hint="eastAsia"/>
        </w:rPr>
        <w:t>的光栅顺序。</w:t>
      </w:r>
    </w:p>
    <w:p w14:paraId="6040E943" w14:textId="77777777" w:rsidR="007E785D" w:rsidRDefault="00E049A8">
      <w:pPr>
        <w:numPr>
          <w:ilvl w:val="0"/>
          <w:numId w:val="21"/>
        </w:numPr>
      </w:pPr>
      <w:r>
        <w:rPr>
          <w:rFonts w:hint="eastAsia"/>
        </w:rPr>
        <w:t>中心抽头（</w:t>
      </w:r>
      <w:r>
        <w:rPr>
          <w:rStyle w:val="VerbatimChar"/>
        </w:rPr>
        <w:t>centre_tap</w:t>
      </w:r>
      <w:r>
        <w:rPr>
          <w:rFonts w:hint="eastAsia"/>
        </w:rPr>
        <w:t>）：只保留</w:t>
      </w:r>
      <w:r>
        <w:rPr>
          <w:rFonts w:hint="eastAsia"/>
        </w:rPr>
        <w:t>3</w:t>
      </w:r>
      <w:r>
        <w:rPr>
          <w:rFonts w:hint="eastAsia"/>
        </w:rPr>
        <w:t>×</w:t>
      </w:r>
      <w:r>
        <w:rPr>
          <w:rFonts w:hint="eastAsia"/>
        </w:rPr>
        <w:t>3</w:t>
      </w:r>
      <w:r>
        <w:rPr>
          <w:rFonts w:hint="eastAsia"/>
        </w:rPr>
        <w:t>窗口流中位于窗口中心（</w:t>
      </w:r>
      <w:r>
        <w:rPr>
          <w:rFonts w:hint="eastAsia"/>
        </w:rPr>
        <w:t>ky</w:t>
      </w:r>
      <w:r>
        <w:t xml:space="preserve"> = kx = </w:t>
      </w:r>
      <w:r>
        <w:rPr>
          <w:rFonts w:hint="eastAsia"/>
        </w:rPr>
        <w:t>1</w:t>
      </w:r>
      <w:r>
        <w:rPr>
          <w:rFonts w:hint="eastAsia"/>
        </w:rPr>
        <w:t>）的</w:t>
      </w:r>
      <w:r>
        <w:rPr>
          <w:rFonts w:hint="eastAsia"/>
        </w:rPr>
        <w:t>C_in</w:t>
      </w:r>
      <w:r>
        <w:rPr>
          <w:rFonts w:hint="eastAsia"/>
        </w:rPr>
        <w:t>个元素，并按</w:t>
      </w:r>
      <w:r>
        <w:rPr>
          <w:rFonts w:hint="eastAsia"/>
        </w:rPr>
        <w:t>1</w:t>
      </w:r>
      <w:r>
        <w:rPr>
          <w:rFonts w:hint="eastAsia"/>
        </w:rPr>
        <w:t>×</w:t>
      </w:r>
      <w:r>
        <w:rPr>
          <w:rFonts w:hint="eastAsia"/>
        </w:rPr>
        <w:t>1</w:t>
      </w:r>
      <w:r>
        <w:rPr>
          <w:rFonts w:hint="eastAsia"/>
        </w:rPr>
        <w:t>卷积的格式重写边带信号。</w:t>
      </w:r>
    </w:p>
    <w:p w14:paraId="354199AA" w14:textId="1B7F19E8" w:rsidR="007E785D" w:rsidRDefault="00E049A8">
      <w:pPr>
        <w:numPr>
          <w:ilvl w:val="0"/>
          <w:numId w:val="21"/>
        </w:numPr>
      </w:pPr>
      <w:r>
        <w:rPr>
          <w:rFonts w:hint="eastAsia"/>
        </w:rPr>
        <w:t>分段线性激活（</w:t>
      </w:r>
      <w:r>
        <w:rPr>
          <w:rStyle w:val="VerbatimChar"/>
        </w:rPr>
        <w:t>axis_pwl</w:t>
      </w:r>
      <w:r>
        <w:rPr>
          <w:rFonts w:hint="eastAsia"/>
        </w:rPr>
        <w:t>）：解码器</w:t>
      </w:r>
      <w:r>
        <w:rPr>
          <w:rFonts w:hint="eastAsia"/>
        </w:rPr>
        <w:t>RP</w:t>
      </w:r>
      <w:r>
        <w:rPr>
          <w:rFonts w:hint="eastAsia"/>
        </w:rPr>
        <w:t>中的激活，每个通道一条分段线性曲线，</w:t>
      </w:r>
      <w:r>
        <w:rPr>
          <w:rFonts w:hint="eastAsia"/>
        </w:rPr>
        <w:t>9</w:t>
      </w:r>
      <w:r>
        <w:rPr>
          <w:rFonts w:hint="eastAsia"/>
        </w:rPr>
        <w:t>个折点均匀分布在</w:t>
      </w:r>
      <w:r>
        <w:rPr>
          <w:rFonts w:hint="eastAsia"/>
        </w:rPr>
        <w:t>[</w:t>
      </w:r>
      <w:r>
        <w:rPr>
          <w:rFonts w:hint="eastAsia"/>
        </w:rPr>
        <w:t>−</w:t>
      </w:r>
      <w:r>
        <w:rPr>
          <w:rFonts w:hint="eastAsia"/>
        </w:rPr>
        <w:t>2,</w:t>
      </w:r>
      <w:r>
        <w:t xml:space="preserve"> </w:t>
      </w:r>
      <w:r>
        <w:rPr>
          <w:rFonts w:hint="eastAsia"/>
        </w:rPr>
        <w:t>2]</w:t>
      </w:r>
      <w:r>
        <w:rPr>
          <w:rFonts w:hint="eastAsia"/>
        </w:rPr>
        <w:t>，共</w:t>
      </w:r>
      <w:r>
        <w:rPr>
          <w:rFonts w:hint="eastAsia"/>
        </w:rPr>
        <w:t>10</w:t>
      </w:r>
      <w:r>
        <w:rPr>
          <w:rFonts w:hint="eastAsia"/>
        </w:rPr>
        <w:t>段，训练时以</w:t>
      </w:r>
      <w:r>
        <w:rPr>
          <w:rFonts w:hint="eastAsia"/>
        </w:rPr>
        <w:t>LeakyReLU</w:t>
      </w:r>
      <w:r>
        <w:rPr>
          <w:rFonts w:hint="eastAsia"/>
        </w:rPr>
        <w:t>初始化。定点实现时，</w:t>
      </w:r>
      <w:r>
        <w:rPr>
          <w:rFonts w:hint="eastAsia"/>
        </w:rPr>
        <w:t>PWL</w:t>
      </w:r>
      <w:r>
        <w:rPr>
          <w:rFonts w:hint="eastAsia"/>
        </w:rPr>
        <w:t>输入的</w:t>
      </w:r>
      <w:r>
        <w:rPr>
          <w:rFonts w:hint="eastAsia"/>
        </w:rPr>
        <w:t>12</w:t>
      </w:r>
      <w:r>
        <w:rPr>
          <w:rFonts w:hint="eastAsia"/>
        </w:rPr>
        <w:t>位定标取为</w:t>
      </w:r>
      <w:r>
        <w:rPr>
          <w:rFonts w:hint="eastAsia"/>
        </w:rPr>
        <w:t>2</w:t>
      </w:r>
      <w:r>
        <w:rPr>
          <w:rFonts w:hint="eastAsia"/>
        </w:rPr>
        <w:t>的幂次，使折点落在整数上、段宽为</w:t>
      </w:r>
      <w:r w:rsidRPr="00025957">
        <w:rPr>
          <w:position w:val="-4"/>
        </w:rPr>
        <w:object w:dxaOrig="279" w:dyaOrig="300" w14:anchorId="29F935BA">
          <v:shape id="_x0000_i1035" type="#_x0000_t75" style="width:14pt;height:15.5pt" o:ole="">
            <v:imagedata r:id="rId36" o:title=""/>
          </v:shape>
          <o:OLEObject Type="Embed" ProgID="Equation.DSMT4" ShapeID="_x0000_i1035" DrawAspect="Content" ObjectID="_1854644332" r:id="rId37"/>
        </w:object>
      </w:r>
      <w:r>
        <w:rPr>
          <w:rFonts w:hint="eastAsia"/>
        </w:rPr>
        <w:t>，每个通道存每段的</w:t>
      </w:r>
      <w:r>
        <w:rPr>
          <w:rFonts w:hint="eastAsia"/>
        </w:rPr>
        <w:t>8</w:t>
      </w:r>
      <w:r>
        <w:rPr>
          <w:rFonts w:hint="eastAsia"/>
        </w:rPr>
        <w:t>位斜率和每个折点的纵坐标：</w:t>
      </w:r>
    </w:p>
    <w:p w14:paraId="30B0DEEF" w14:textId="7CB39C3C" w:rsidR="007E785D" w:rsidRDefault="00E049A8" w:rsidP="00E049A8">
      <w:pPr>
        <w:pStyle w:val="EquationPara"/>
      </w:pPr>
      <w:r w:rsidRPr="00E049A8">
        <w:rPr>
          <w:position w:val="-18"/>
        </w:rPr>
        <w:object w:dxaOrig="5340" w:dyaOrig="480" w14:anchorId="1B6B44B1">
          <v:shape id="_x0000_i1036" type="#_x0000_t75" style="width:267.5pt;height:24pt" o:ole="">
            <v:imagedata r:id="rId38" o:title=""/>
          </v:shape>
          <o:OLEObject Type="Embed" ProgID="Equation.DSMT4" ShapeID="_x0000_i1036" DrawAspect="Content" ObjectID="_1854644333" r:id="rId39"/>
        </w:object>
      </w:r>
    </w:p>
    <w:p w14:paraId="0C6537F1" w14:textId="4B97985B" w:rsidR="007E785D" w:rsidRDefault="00E049A8" w:rsidP="00E049A8">
      <w:pPr>
        <w:pStyle w:val="EquationPara"/>
      </w:pPr>
      <w:r w:rsidRPr="00E049A8">
        <w:rPr>
          <w:position w:val="-12"/>
        </w:rPr>
        <w:object w:dxaOrig="3159" w:dyaOrig="380" w14:anchorId="741D5852">
          <v:shape id="_x0000_i1037" type="#_x0000_t75" style="width:158pt;height:19.5pt" o:ole="">
            <v:imagedata r:id="rId40" o:title=""/>
          </v:shape>
          <o:OLEObject Type="Embed" ProgID="Equation.DSMT4" ShapeID="_x0000_i1037" DrawAspect="Content" ObjectID="_1854644334" r:id="rId41"/>
        </w:object>
      </w:r>
    </w:p>
    <w:p w14:paraId="221FC61C" w14:textId="4D1D8DD4" w:rsidR="007E785D" w:rsidRDefault="00E049A8">
      <w:pPr>
        <w:numPr>
          <w:ilvl w:val="0"/>
          <w:numId w:val="4"/>
        </w:numPr>
      </w:pPr>
      <w:r>
        <w:rPr>
          <w:rFonts w:hint="eastAsia"/>
        </w:rPr>
        <w:t>其中</w:t>
      </w:r>
      <w:r w:rsidRPr="00E049A8">
        <w:rPr>
          <w:position w:val="-12"/>
        </w:rPr>
        <w:object w:dxaOrig="260" w:dyaOrig="360" w14:anchorId="02C031F7">
          <v:shape id="_x0000_i1038" type="#_x0000_t75" style="width:13.5pt;height:18pt" o:ole="">
            <v:imagedata r:id="rId42" o:title=""/>
          </v:shape>
          <o:OLEObject Type="Embed" ProgID="Equation.DSMT4" ShapeID="_x0000_i1038" DrawAspect="Content" ObjectID="_1854644335" r:id="rId43"/>
        </w:object>
      </w:r>
      <w:r>
        <w:rPr>
          <w:rFonts w:hint="eastAsia"/>
        </w:rPr>
        <w:t>为第一个折点，</w:t>
      </w:r>
      <w:r w:rsidRPr="00E049A8">
        <w:rPr>
          <w:position w:val="-12"/>
        </w:rPr>
        <w:object w:dxaOrig="540" w:dyaOrig="360" w14:anchorId="3EE55FF3">
          <v:shape id="_x0000_i1039" type="#_x0000_t75" style="width:27pt;height:18pt" o:ole="">
            <v:imagedata r:id="rId44" o:title=""/>
          </v:shape>
          <o:OLEObject Type="Embed" ProgID="Equation.DSMT4" ShapeID="_x0000_i1039" DrawAspect="Content" ObjectID="_1854644336" r:id="rId45"/>
        </w:object>
      </w:r>
      <w:r>
        <w:rPr>
          <w:rFonts w:hint="eastAsia"/>
        </w:rPr>
        <w:t>为通道</w:t>
      </w:r>
      <w:r>
        <w:rPr>
          <w:rFonts w:hint="eastAsia"/>
        </w:rPr>
        <w:t>c</w:t>
      </w:r>
      <w:r>
        <w:rPr>
          <w:rFonts w:hint="eastAsia"/>
        </w:rPr>
        <w:t>第</w:t>
      </w:r>
      <w:r>
        <w:rPr>
          <w:rFonts w:hint="eastAsia"/>
        </w:rPr>
        <w:t>k</w:t>
      </w:r>
      <w:r>
        <w:rPr>
          <w:rFonts w:hint="eastAsia"/>
        </w:rPr>
        <w:t>个折点的纵坐标（累加器尺度），</w:t>
      </w:r>
      <w:r w:rsidRPr="00E049A8">
        <w:rPr>
          <w:position w:val="-12"/>
        </w:rPr>
        <w:object w:dxaOrig="540" w:dyaOrig="360" w14:anchorId="4D9D6CF9">
          <v:shape id="_x0000_i1040" type="#_x0000_t75" style="width:27pt;height:18pt" o:ole="">
            <v:imagedata r:id="rId46" o:title=""/>
          </v:shape>
          <o:OLEObject Type="Embed" ProgID="Equation.DSMT4" ShapeID="_x0000_i1040" DrawAspect="Content" ObjectID="_1854644337" r:id="rId47"/>
        </w:object>
      </w:r>
      <w:r>
        <w:rPr>
          <w:rFonts w:hint="eastAsia"/>
        </w:rPr>
        <w:t>为第</w:t>
      </w:r>
      <w:r>
        <w:rPr>
          <w:rFonts w:hint="eastAsia"/>
        </w:rPr>
        <w:t>s</w:t>
      </w:r>
      <w:r>
        <w:rPr>
          <w:rFonts w:hint="eastAsia"/>
        </w:rPr>
        <w:t>段的斜率，之后接与卷积相同的重定标。段内偏移</w:t>
      </w:r>
      <w:r w:rsidRPr="00E049A8">
        <w:rPr>
          <w:position w:val="-12"/>
        </w:rPr>
        <w:object w:dxaOrig="1219" w:dyaOrig="380" w14:anchorId="07D79F4E">
          <v:shape id="_x0000_i1041" type="#_x0000_t75" style="width:61pt;height:19.5pt" o:ole="">
            <v:imagedata r:id="rId48" o:title=""/>
          </v:shape>
          <o:OLEObject Type="Embed" ProgID="Equation.DSMT4" ShapeID="_x0000_i1041" DrawAspect="Content" ObjectID="_1854644338" r:id="rId49"/>
        </w:object>
      </w:r>
      <w:r>
        <w:rPr>
          <w:rFonts w:hint="eastAsia"/>
        </w:rPr>
        <w:t>不超过一个段宽，斜率的量化误差不随</w:t>
      </w:r>
      <w:r>
        <w:rPr>
          <w:rFonts w:hint="eastAsia"/>
        </w:rPr>
        <w:t>|x|</w:t>
      </w:r>
      <w:r>
        <w:rPr>
          <w:rFonts w:hint="eastAsia"/>
        </w:rPr>
        <w:t>增大，折点处天然连续。段号只需减法、算术右移和钳位；段内偏移乘斜率、重定标乘法都用串行</w:t>
      </w:r>
      <w:r>
        <w:rPr>
          <w:rFonts w:hint="eastAsia"/>
        </w:rPr>
        <w:t>LUT</w:t>
      </w:r>
      <w:r>
        <w:rPr>
          <w:rFonts w:hint="eastAsia"/>
        </w:rPr>
        <w:t>乘法器，不占</w:t>
      </w:r>
      <w:r>
        <w:rPr>
          <w:rFonts w:hint="eastAsia"/>
        </w:rPr>
        <w:t>DSP</w:t>
      </w:r>
      <w:r>
        <w:rPr>
          <w:rFonts w:hint="eastAsia"/>
        </w:rPr>
        <w:t>，约</w:t>
      </w:r>
      <w:r>
        <w:rPr>
          <w:rFonts w:hint="eastAsia"/>
        </w:rPr>
        <w:t>21</w:t>
      </w:r>
      <w:r>
        <w:rPr>
          <w:rFonts w:hint="eastAsia"/>
        </w:rPr>
        <w:t>个时钟周期处理一个元素。</w:t>
      </w:r>
      <w:r>
        <w:rPr>
          <w:rFonts w:hint="eastAsia"/>
        </w:rPr>
        <w:t>64</w:t>
      </w:r>
      <w:r>
        <w:rPr>
          <w:rFonts w:hint="eastAsia"/>
        </w:rPr>
        <w:t>×</w:t>
      </w:r>
      <w:r>
        <w:rPr>
          <w:rFonts w:hint="eastAsia"/>
        </w:rPr>
        <w:t>64</w:t>
      </w:r>
      <w:r>
        <w:rPr>
          <w:rFonts w:hint="eastAsia"/>
        </w:rPr>
        <w:t>×</w:t>
      </w:r>
      <w:r>
        <w:rPr>
          <w:rFonts w:hint="eastAsia"/>
        </w:rPr>
        <w:t>16</w:t>
      </w:r>
      <w:r>
        <w:rPr>
          <w:rFonts w:hint="eastAsia"/>
        </w:rPr>
        <w:t>的张量在</w:t>
      </w:r>
      <w:r>
        <w:rPr>
          <w:rFonts w:hint="eastAsia"/>
        </w:rPr>
        <w:t>30</w:t>
      </w:r>
      <w:r>
        <w:t xml:space="preserve"> </w:t>
      </w:r>
      <w:r>
        <w:rPr>
          <w:rFonts w:hint="eastAsia"/>
        </w:rPr>
        <w:t>fps</w:t>
      </w:r>
      <w:r>
        <w:rPr>
          <w:rFonts w:hint="eastAsia"/>
        </w:rPr>
        <w:t>下每个元素有约</w:t>
      </w:r>
      <w:r>
        <w:rPr>
          <w:rFonts w:hint="eastAsia"/>
        </w:rPr>
        <w:t>127</w:t>
      </w:r>
      <w:r>
        <w:rPr>
          <w:rFonts w:hint="eastAsia"/>
        </w:rPr>
        <w:t>个周期可用，满足要求。</w:t>
      </w:r>
    </w:p>
    <w:p w14:paraId="37FFE46F" w14:textId="77777777" w:rsidR="007E785D" w:rsidRDefault="00E049A8">
      <w:pPr>
        <w:pStyle w:val="5"/>
      </w:pPr>
      <w:bookmarkStart w:id="28" w:name="并行度与片上存储规划"/>
      <w:bookmarkEnd w:id="27"/>
      <w:r>
        <w:rPr>
          <w:rFonts w:hint="eastAsia"/>
        </w:rPr>
        <w:t>（</w:t>
      </w:r>
      <w:r>
        <w:rPr>
          <w:rFonts w:hint="eastAsia"/>
        </w:rPr>
        <w:t>8</w:t>
      </w:r>
      <w:r>
        <w:rPr>
          <w:rFonts w:hint="eastAsia"/>
        </w:rPr>
        <w:t>）并行度与片上存储规划</w:t>
      </w:r>
    </w:p>
    <w:p w14:paraId="6EEB3C01" w14:textId="77777777" w:rsidR="007E785D" w:rsidRDefault="00E049A8">
      <w:pPr>
        <w:pStyle w:val="FirstParagraph"/>
      </w:pPr>
      <w:r>
        <w:rPr>
          <w:rFonts w:hint="eastAsia"/>
        </w:rPr>
        <w:t>整个神经网络是层间流水线，帧率由最慢的一层决定，比帧间隔快得多的层，多出来的乘累加通路只会空转。因此并行度的原则是让每一层都恰好跟上帧率，即每层取满足帧率要求的最小整数</w:t>
      </w:r>
      <w:r>
        <w:rPr>
          <w:rFonts w:hint="eastAsia"/>
        </w:rPr>
        <w:t>P</w:t>
      </w:r>
      <w:r>
        <w:rPr>
          <w:rFonts w:hint="eastAsia"/>
        </w:rPr>
        <w:t>。行缓存每拍读出一个窗口元素并广播给</w:t>
      </w:r>
      <w:r>
        <w:rPr>
          <w:rFonts w:hint="eastAsia"/>
        </w:rPr>
        <w:t>P</w:t>
      </w:r>
      <w:r>
        <w:rPr>
          <w:rFonts w:hint="eastAsia"/>
        </w:rPr>
        <w:t>条通路，所以一层每帧需要的时钟周期数就是它要读的窗口元素数：</w:t>
      </w:r>
    </w:p>
    <w:p w14:paraId="5169EFB8" w14:textId="35111E06" w:rsidR="007E785D" w:rsidRDefault="00E049A8" w:rsidP="00E049A8">
      <w:pPr>
        <w:pStyle w:val="EquationPara"/>
      </w:pPr>
      <w:r w:rsidRPr="00E049A8">
        <w:rPr>
          <w:position w:val="-34"/>
        </w:rPr>
        <w:object w:dxaOrig="7820" w:dyaOrig="800" w14:anchorId="502BDA35">
          <v:shape id="_x0000_i1042" type="#_x0000_t75" style="width:391.5pt;height:40pt" o:ole="">
            <v:imagedata r:id="rId50" o:title=""/>
          </v:shape>
          <o:OLEObject Type="Embed" ProgID="Equation.DSMT4" ShapeID="_x0000_i1042" DrawAspect="Content" ObjectID="_1854644339" r:id="rId51"/>
        </w:object>
      </w:r>
    </w:p>
    <w:p w14:paraId="681E3B56" w14:textId="217136C7" w:rsidR="007E785D" w:rsidRDefault="00E049A8">
      <w:pPr>
        <w:pStyle w:val="a3"/>
      </w:pPr>
      <w:r>
        <w:rPr>
          <w:rFonts w:hint="eastAsia"/>
        </w:rPr>
        <w:t>不等式左边是该层每帧要读的窗口元素数，右边是每帧的时钟周期数，留</w:t>
      </w:r>
      <w:r>
        <w:rPr>
          <w:rFonts w:hint="eastAsia"/>
        </w:rPr>
        <w:t>20</w:t>
      </w:r>
      <w:r>
        <w:t xml:space="preserve"> </w:t>
      </w:r>
      <w:r>
        <w:rPr>
          <w:rFonts w:hint="eastAsia"/>
        </w:rPr>
        <w:t>%</w:t>
      </w:r>
      <w:r>
        <w:rPr>
          <w:rFonts w:hint="eastAsia"/>
        </w:rPr>
        <w:t>余量给流水启动和反压。按此规划，编码器、解码器的乘累加通路分别为</w:t>
      </w:r>
      <w:r>
        <w:rPr>
          <w:rFonts w:hint="eastAsia"/>
        </w:rPr>
        <w:t>217</w:t>
      </w:r>
      <w:r>
        <w:rPr>
          <w:rFonts w:hint="eastAsia"/>
        </w:rPr>
        <w:t>和</w:t>
      </w:r>
      <w:r>
        <w:rPr>
          <w:rFonts w:hint="eastAsia"/>
        </w:rPr>
        <w:t>48</w:t>
      </w:r>
      <w:r>
        <w:rPr>
          <w:rFonts w:hint="eastAsia"/>
        </w:rPr>
        <w:t>条（</w:t>
      </w:r>
      <w:r w:rsidR="00D42E4B">
        <w:rPr>
          <w:rFonts w:hint="eastAsia"/>
        </w:rPr>
        <w:t>图</w:t>
      </w:r>
      <w:r w:rsidR="00D42E4B">
        <w:rPr>
          <w:rFonts w:hint="eastAsia"/>
        </w:rPr>
        <w:t>2-9</w:t>
      </w:r>
      <w:r>
        <w:rPr>
          <w:rFonts w:hint="eastAsia"/>
        </w:rPr>
        <w:t>(a)</w:t>
      </w:r>
      <w:r>
        <w:rPr>
          <w:rFonts w:hint="eastAsia"/>
        </w:rPr>
        <w:t>）。分支合并把</w:t>
      </w:r>
      <w:r>
        <w:rPr>
          <w:rFonts w:hint="eastAsia"/>
        </w:rPr>
        <w:t>67</w:t>
      </w:r>
      <w:r>
        <w:rPr>
          <w:rFonts w:hint="eastAsia"/>
        </w:rPr>
        <w:t>个卷积算子映射为</w:t>
      </w:r>
      <w:r>
        <w:rPr>
          <w:rFonts w:hint="eastAsia"/>
        </w:rPr>
        <w:t>64</w:t>
      </w:r>
      <w:r>
        <w:rPr>
          <w:rFonts w:hint="eastAsia"/>
        </w:rPr>
        <w:t>个引擎（编码器</w:t>
      </w:r>
      <w:r>
        <w:rPr>
          <w:rFonts w:hint="eastAsia"/>
        </w:rPr>
        <w:t>53</w:t>
      </w:r>
      <w:r>
        <w:rPr>
          <w:rFonts w:hint="eastAsia"/>
        </w:rPr>
        <w:t>个、解码器</w:t>
      </w:r>
      <w:r>
        <w:rPr>
          <w:rFonts w:hint="eastAsia"/>
        </w:rPr>
        <w:t>11</w:t>
      </w:r>
      <w:r>
        <w:rPr>
          <w:rFonts w:hint="eastAsia"/>
        </w:rPr>
        <w:t>个），合并卷积入口不改变乘累加计算量，只减少重复的窗口读取和引擎数量（合并方式见</w:t>
      </w:r>
      <w:r w:rsidR="00D42E4B">
        <w:rPr>
          <w:rFonts w:hint="eastAsia"/>
        </w:rPr>
        <w:t>图</w:t>
      </w:r>
      <w:r w:rsidR="00D42E4B">
        <w:rPr>
          <w:rFonts w:hint="eastAsia"/>
        </w:rPr>
        <w:t>2-6</w:t>
      </w:r>
      <w:r>
        <w:rPr>
          <w:rFonts w:hint="eastAsia"/>
        </w:rPr>
        <w:t>）。</w:t>
      </w:r>
    </w:p>
    <w:p w14:paraId="6AD735BF" w14:textId="77777777" w:rsidR="007E785D" w:rsidRDefault="00E049A8">
      <w:pPr>
        <w:pStyle w:val="a3"/>
      </w:pPr>
      <w:r>
        <w:rPr>
          <w:rFonts w:hint="eastAsia"/>
        </w:rPr>
        <w:t>片上存储按每个神经网络核不超过</w:t>
      </w:r>
      <w:r>
        <w:rPr>
          <w:rFonts w:hint="eastAsia"/>
        </w:rPr>
        <w:t>100</w:t>
      </w:r>
      <w:r>
        <w:rPr>
          <w:rFonts w:hint="eastAsia"/>
        </w:rPr>
        <w:t>块</w:t>
      </w:r>
      <w:r>
        <w:rPr>
          <w:rFonts w:hint="eastAsia"/>
        </w:rPr>
        <w:t>BRAM36</w:t>
      </w:r>
      <w:r>
        <w:rPr>
          <w:rFonts w:hint="eastAsia"/>
        </w:rPr>
        <w:t>的预算分配：</w:t>
      </w:r>
      <w:r>
        <w:rPr>
          <w:rFonts w:hint="eastAsia"/>
        </w:rPr>
        <w:t>xczu5eg</w:t>
      </w:r>
      <w:r>
        <w:rPr>
          <w:rFonts w:hint="eastAsia"/>
        </w:rPr>
        <w:t>共</w:t>
      </w:r>
      <w:r>
        <w:rPr>
          <w:rFonts w:hint="eastAsia"/>
        </w:rPr>
        <w:t>144</w:t>
      </w:r>
      <w:r>
        <w:rPr>
          <w:rFonts w:hint="eastAsia"/>
        </w:rPr>
        <w:t>块</w:t>
      </w:r>
      <w:r>
        <w:rPr>
          <w:rFonts w:hint="eastAsia"/>
        </w:rPr>
        <w:t>BRAM36</w:t>
      </w:r>
      <w:r>
        <w:rPr>
          <w:rFonts w:hint="eastAsia"/>
        </w:rPr>
        <w:t>，除神经网络外，物理层、</w:t>
      </w:r>
      <w:r>
        <w:rPr>
          <w:rFonts w:hint="eastAsia"/>
        </w:rPr>
        <w:t>SSCC</w:t>
      </w:r>
      <w:r>
        <w:rPr>
          <w:rFonts w:hint="eastAsia"/>
        </w:rPr>
        <w:t>基线和</w:t>
      </w:r>
      <w:r>
        <w:rPr>
          <w:rFonts w:hint="eastAsia"/>
        </w:rPr>
        <w:t>PS</w:t>
      </w:r>
      <w:r>
        <w:rPr>
          <w:rFonts w:hint="eastAsia"/>
        </w:rPr>
        <w:t>接口还要占用约</w:t>
      </w:r>
      <w:r>
        <w:rPr>
          <w:rFonts w:hint="eastAsia"/>
        </w:rPr>
        <w:t>24</w:t>
      </w:r>
      <w:r>
        <w:rPr>
          <w:rFonts w:hint="eastAsia"/>
        </w:rPr>
        <w:t>块，神经网络核取</w:t>
      </w:r>
      <w:r>
        <w:rPr>
          <w:rFonts w:hint="eastAsia"/>
        </w:rPr>
        <w:t>100</w:t>
      </w:r>
      <w:r>
        <w:rPr>
          <w:rFonts w:hint="eastAsia"/>
        </w:rPr>
        <w:t>块时整片占用约</w:t>
      </w:r>
      <w:r>
        <w:rPr>
          <w:rFonts w:hint="eastAsia"/>
        </w:rPr>
        <w:t>86</w:t>
      </w:r>
      <w:r>
        <w:t xml:space="preserve"> </w:t>
      </w:r>
      <w:r>
        <w:rPr>
          <w:rFonts w:hint="eastAsia"/>
        </w:rPr>
        <w:t>%</w:t>
      </w:r>
      <w:r>
        <w:rPr>
          <w:rFonts w:hint="eastAsia"/>
        </w:rPr>
        <w:t>，留出约</w:t>
      </w:r>
      <w:r>
        <w:rPr>
          <w:rFonts w:hint="eastAsia"/>
        </w:rPr>
        <w:t>20</w:t>
      </w:r>
      <w:r>
        <w:rPr>
          <w:rFonts w:hint="eastAsia"/>
        </w:rPr>
        <w:t>块余量。不把</w:t>
      </w:r>
      <w:r>
        <w:rPr>
          <w:rFonts w:hint="eastAsia"/>
        </w:rPr>
        <w:t>BRAM</w:t>
      </w:r>
      <w:r>
        <w:rPr>
          <w:rFonts w:hint="eastAsia"/>
        </w:rPr>
        <w:t>用满，一是为物理层和调试逻辑的修改留出空间；二是</w:t>
      </w:r>
      <w:r>
        <w:rPr>
          <w:rFonts w:hint="eastAsia"/>
        </w:rPr>
        <w:t>BRAM</w:t>
      </w:r>
      <w:r>
        <w:rPr>
          <w:rFonts w:hint="eastAsia"/>
        </w:rPr>
        <w:t>在器件中按列分布，用量接近全部时，部分存储只能放到离计算逻辑较远的列上，连线变长，</w:t>
      </w:r>
      <w:r>
        <w:rPr>
          <w:rFonts w:hint="eastAsia"/>
        </w:rPr>
        <w:t>250</w:t>
      </w:r>
      <w:r>
        <w:t xml:space="preserve"> </w:t>
      </w:r>
      <w:r>
        <w:rPr>
          <w:rFonts w:hint="eastAsia"/>
        </w:rPr>
        <w:t>MHz</w:t>
      </w:r>
      <w:r>
        <w:rPr>
          <w:rFonts w:hint="eastAsia"/>
        </w:rPr>
        <w:t>的时序更难收敛。最终实现中</w:t>
      </w:r>
      <w:r>
        <w:rPr>
          <w:rFonts w:hint="eastAsia"/>
        </w:rPr>
        <w:t>TX</w:t>
      </w:r>
      <w:r>
        <w:rPr>
          <w:rFonts w:hint="eastAsia"/>
        </w:rPr>
        <w:t>、</w:t>
      </w:r>
      <w:r>
        <w:rPr>
          <w:rFonts w:hint="eastAsia"/>
        </w:rPr>
        <w:t>RX</w:t>
      </w:r>
      <w:r>
        <w:rPr>
          <w:rFonts w:hint="eastAsia"/>
        </w:rPr>
        <w:t>整片</w:t>
      </w:r>
      <w:r>
        <w:rPr>
          <w:rFonts w:hint="eastAsia"/>
        </w:rPr>
        <w:t>BRAM36</w:t>
      </w:r>
      <w:r>
        <w:rPr>
          <w:rFonts w:hint="eastAsia"/>
        </w:rPr>
        <w:t>分别占用</w:t>
      </w:r>
      <w:r>
        <w:rPr>
          <w:rFonts w:hint="eastAsia"/>
        </w:rPr>
        <w:t>72.6</w:t>
      </w:r>
      <w:r>
        <w:t xml:space="preserve"> </w:t>
      </w:r>
      <w:r>
        <w:rPr>
          <w:rFonts w:hint="eastAsia"/>
        </w:rPr>
        <w:t>%</w:t>
      </w:r>
      <w:r>
        <w:rPr>
          <w:rFonts w:hint="eastAsia"/>
        </w:rPr>
        <w:t>和</w:t>
      </w:r>
      <w:r>
        <w:rPr>
          <w:rFonts w:hint="eastAsia"/>
        </w:rPr>
        <w:t>45.5</w:t>
      </w:r>
      <w:r>
        <w:t xml:space="preserve"> </w:t>
      </w:r>
      <w:r>
        <w:rPr>
          <w:rFonts w:hint="eastAsia"/>
        </w:rPr>
        <w:t>%</w:t>
      </w:r>
      <w:r>
        <w:rPr>
          <w:rFonts w:hint="eastAsia"/>
        </w:rPr>
        <w:t>，两端时序均收敛（表</w:t>
      </w:r>
      <w:r>
        <w:rPr>
          <w:rFonts w:hint="eastAsia"/>
        </w:rPr>
        <w:t>3-1</w:t>
      </w:r>
      <w:r>
        <w:rPr>
          <w:rFonts w:hint="eastAsia"/>
        </w:rPr>
        <w:t>）。</w:t>
      </w:r>
    </w:p>
    <w:p w14:paraId="5D35C29E" w14:textId="69D71157" w:rsidR="007E785D" w:rsidRDefault="00E049A8">
      <w:pPr>
        <w:pStyle w:val="a3"/>
      </w:pPr>
      <w:r>
        <w:rPr>
          <w:rFonts w:hint="eastAsia"/>
        </w:rPr>
        <w:t>为满足这一预算，编码器的部分缓存放进</w:t>
      </w:r>
      <w:r>
        <w:rPr>
          <w:rFonts w:hint="eastAsia"/>
        </w:rPr>
        <w:t>URAM</w:t>
      </w:r>
      <w:r>
        <w:rPr>
          <w:rFonts w:hint="eastAsia"/>
        </w:rPr>
        <w:t>。</w:t>
      </w:r>
      <w:r>
        <w:rPr>
          <w:rFonts w:hint="eastAsia"/>
        </w:rPr>
        <w:t>URAM</w:t>
      </w:r>
      <w:r>
        <w:rPr>
          <w:rFonts w:hint="eastAsia"/>
        </w:rPr>
        <w:t>单块容量是</w:t>
      </w:r>
      <w:r>
        <w:rPr>
          <w:rFonts w:hint="eastAsia"/>
        </w:rPr>
        <w:t>BRAM36</w:t>
      </w:r>
      <w:r>
        <w:rPr>
          <w:rFonts w:hint="eastAsia"/>
        </w:rPr>
        <w:t>的</w:t>
      </w:r>
      <w:r>
        <w:rPr>
          <w:rFonts w:hint="eastAsia"/>
        </w:rPr>
        <w:t>8</w:t>
      </w:r>
      <w:r>
        <w:rPr>
          <w:rFonts w:hint="eastAsia"/>
        </w:rPr>
        <w:t>倍，但只有</w:t>
      </w:r>
      <w:r>
        <w:rPr>
          <w:rFonts w:hint="eastAsia"/>
        </w:rPr>
        <w:t>72</w:t>
      </w:r>
      <w:r>
        <w:rPr>
          <w:rFonts w:hint="eastAsia"/>
        </w:rPr>
        <w:t>位×</w:t>
      </w:r>
      <w:r>
        <w:rPr>
          <w:rFonts w:hint="eastAsia"/>
        </w:rPr>
        <w:t>4096</w:t>
      </w:r>
      <w:r>
        <w:rPr>
          <w:rFonts w:hint="eastAsia"/>
        </w:rPr>
        <w:t>深一种形状，也不能在配置时带初值。权重</w:t>
      </w:r>
      <w:r>
        <w:rPr>
          <w:rFonts w:hint="eastAsia"/>
        </w:rPr>
        <w:t>ROM</w:t>
      </w:r>
      <w:r>
        <w:rPr>
          <w:rFonts w:hint="eastAsia"/>
        </w:rPr>
        <w:t>必须带初值，所以权重留在</w:t>
      </w:r>
      <w:r>
        <w:rPr>
          <w:rFonts w:hint="eastAsia"/>
        </w:rPr>
        <w:t>LUT</w:t>
      </w:r>
      <w:r>
        <w:rPr>
          <w:rFonts w:hint="eastAsia"/>
        </w:rPr>
        <w:t>和</w:t>
      </w:r>
      <w:r>
        <w:rPr>
          <w:rFonts w:hint="eastAsia"/>
        </w:rPr>
        <w:t>BRAM</w:t>
      </w:r>
      <w:r>
        <w:rPr>
          <w:rFonts w:hint="eastAsia"/>
        </w:rPr>
        <w:t>中；激活缓存（行缓存、对齐</w:t>
      </w:r>
      <w:r>
        <w:rPr>
          <w:rFonts w:hint="eastAsia"/>
        </w:rPr>
        <w:t>FIFO</w:t>
      </w:r>
      <w:r>
        <w:rPr>
          <w:rFonts w:hint="eastAsia"/>
        </w:rPr>
        <w:t>、</w:t>
      </w:r>
      <w:r>
        <w:rPr>
          <w:rFonts w:hint="eastAsia"/>
        </w:rPr>
        <w:t>PixelShuffle</w:t>
      </w:r>
      <w:r>
        <w:rPr>
          <w:rFonts w:hint="eastAsia"/>
        </w:rPr>
        <w:t>行缓冲）则按“每块</w:t>
      </w:r>
      <w:r>
        <w:rPr>
          <w:rFonts w:hint="eastAsia"/>
        </w:rPr>
        <w:t>URAM</w:t>
      </w:r>
      <w:r>
        <w:rPr>
          <w:rFonts w:hint="eastAsia"/>
        </w:rPr>
        <w:t>能替代的</w:t>
      </w:r>
      <w:r>
        <w:rPr>
          <w:rFonts w:hint="eastAsia"/>
        </w:rPr>
        <w:t>BRAM</w:t>
      </w:r>
      <w:r>
        <w:rPr>
          <w:rFonts w:hint="eastAsia"/>
        </w:rPr>
        <w:t>数”从大到小放进</w:t>
      </w:r>
      <w:r>
        <w:rPr>
          <w:rFonts w:hint="eastAsia"/>
        </w:rPr>
        <w:t>URAM</w:t>
      </w:r>
      <w:r>
        <w:rPr>
          <w:rFonts w:hint="eastAsia"/>
        </w:rPr>
        <w:t>，直到</w:t>
      </w:r>
      <w:r>
        <w:rPr>
          <w:rFonts w:hint="eastAsia"/>
        </w:rPr>
        <w:t>BRAM</w:t>
      </w:r>
      <w:r>
        <w:rPr>
          <w:rFonts w:hint="eastAsia"/>
        </w:rPr>
        <w:t>用量回到预算以内：大缓存放进</w:t>
      </w:r>
      <w:r>
        <w:rPr>
          <w:rFonts w:hint="eastAsia"/>
        </w:rPr>
        <w:t>URAM</w:t>
      </w:r>
      <w:r>
        <w:rPr>
          <w:rFonts w:hint="eastAsia"/>
        </w:rPr>
        <w:t>能省下多块</w:t>
      </w:r>
      <w:r>
        <w:rPr>
          <w:rFonts w:hint="eastAsia"/>
        </w:rPr>
        <w:t>BRAM</w:t>
      </w:r>
      <w:r>
        <w:rPr>
          <w:rFonts w:hint="eastAsia"/>
        </w:rPr>
        <w:t>，小缓存放进</w:t>
      </w:r>
      <w:r>
        <w:rPr>
          <w:rFonts w:hint="eastAsia"/>
        </w:rPr>
        <w:t>URAM</w:t>
      </w:r>
      <w:r>
        <w:rPr>
          <w:rFonts w:hint="eastAsia"/>
        </w:rPr>
        <w:t>则浪费大部分容量。最终编码器规划用</w:t>
      </w:r>
      <w:r>
        <w:rPr>
          <w:rFonts w:hint="eastAsia"/>
        </w:rPr>
        <w:t>97.5</w:t>
      </w:r>
      <w:r>
        <w:rPr>
          <w:rFonts w:hint="eastAsia"/>
        </w:rPr>
        <w:t>块</w:t>
      </w:r>
      <w:r>
        <w:rPr>
          <w:rFonts w:hint="eastAsia"/>
        </w:rPr>
        <w:t>BRAM36</w:t>
      </w:r>
      <w:r>
        <w:rPr>
          <w:rFonts w:hint="eastAsia"/>
        </w:rPr>
        <w:t>和</w:t>
      </w:r>
      <w:r>
        <w:rPr>
          <w:rFonts w:hint="eastAsia"/>
        </w:rPr>
        <w:t>4</w:t>
      </w:r>
      <w:r>
        <w:rPr>
          <w:rFonts w:hint="eastAsia"/>
        </w:rPr>
        <w:t>块</w:t>
      </w:r>
      <w:r>
        <w:rPr>
          <w:rFonts w:hint="eastAsia"/>
        </w:rPr>
        <w:t>URAM</w:t>
      </w:r>
      <w:r>
        <w:rPr>
          <w:rFonts w:hint="eastAsia"/>
        </w:rPr>
        <w:t>；浅层解码器规模小，规划用</w:t>
      </w:r>
      <w:r>
        <w:rPr>
          <w:rFonts w:hint="eastAsia"/>
        </w:rPr>
        <w:t>60.5</w:t>
      </w:r>
      <w:r>
        <w:rPr>
          <w:rFonts w:hint="eastAsia"/>
        </w:rPr>
        <w:t>块</w:t>
      </w:r>
      <w:r>
        <w:rPr>
          <w:rFonts w:hint="eastAsia"/>
        </w:rPr>
        <w:t>BRAM36</w:t>
      </w:r>
      <w:r>
        <w:rPr>
          <w:rFonts w:hint="eastAsia"/>
        </w:rPr>
        <w:t>，不需要</w:t>
      </w:r>
      <w:r>
        <w:rPr>
          <w:rFonts w:hint="eastAsia"/>
        </w:rPr>
        <w:t>URAM</w:t>
      </w:r>
      <w:r>
        <w:rPr>
          <w:rFonts w:hint="eastAsia"/>
        </w:rPr>
        <w:t>（</w:t>
      </w:r>
      <w:r w:rsidR="00D42E4B">
        <w:rPr>
          <w:rFonts w:hint="eastAsia"/>
        </w:rPr>
        <w:t>图</w:t>
      </w:r>
      <w:r w:rsidR="00D42E4B">
        <w:rPr>
          <w:rFonts w:hint="eastAsia"/>
        </w:rPr>
        <w:t>2-9</w:t>
      </w:r>
      <w:r>
        <w:rPr>
          <w:rFonts w:hint="eastAsia"/>
        </w:rPr>
        <w:t>(c)</w:t>
      </w:r>
      <w:r>
        <w:rPr>
          <w:rFonts w:hint="eastAsia"/>
        </w:rPr>
        <w:t>）。</w:t>
      </w:r>
    </w:p>
    <w:p w14:paraId="72780654" w14:textId="77777777" w:rsidR="007E785D" w:rsidRDefault="00E049A8">
      <w:pPr>
        <w:pStyle w:val="FigurePara"/>
      </w:pPr>
      <w:r>
        <w:rPr>
          <w:noProof/>
        </w:rPr>
        <w:drawing>
          <wp:inline distT="0" distB="0" distL="0" distR="0" wp14:anchorId="5F3CEA0E" wp14:editId="3EEBF620">
            <wp:extent cx="5270500" cy="4279019"/>
            <wp:effectExtent l="0" t="0" r="0" b="0"/>
            <wp:docPr id="66" name="Picture" descr="并行预算和片上存储映射"/>
            <wp:cNvGraphicFramePr/>
            <a:graphic xmlns:a="http://schemas.openxmlformats.org/drawingml/2006/main">
              <a:graphicData uri="http://schemas.openxmlformats.org/drawingml/2006/picture">
                <pic:pic xmlns:pic="http://schemas.openxmlformats.org/drawingml/2006/picture">
                  <pic:nvPicPr>
                    <pic:cNvPr id="67" name="Picture" descr="figures/network/fig07_memory.png"/>
                    <pic:cNvPicPr>
                      <a:picLocks noChangeAspect="1" noChangeArrowheads="1"/>
                    </pic:cNvPicPr>
                  </pic:nvPicPr>
                  <pic:blipFill>
                    <a:blip r:embed="rId52"/>
                    <a:stretch>
                      <a:fillRect/>
                    </a:stretch>
                  </pic:blipFill>
                  <pic:spPr bwMode="auto">
                    <a:xfrm>
                      <a:off x="0" y="0"/>
                      <a:ext cx="5270500" cy="4279019"/>
                    </a:xfrm>
                    <a:prstGeom prst="rect">
                      <a:avLst/>
                    </a:prstGeom>
                    <a:noFill/>
                    <a:ln w="9525">
                      <a:noFill/>
                      <a:headEnd/>
                      <a:tailEnd/>
                    </a:ln>
                  </pic:spPr>
                </pic:pic>
              </a:graphicData>
            </a:graphic>
          </wp:inline>
        </w:drawing>
      </w:r>
    </w:p>
    <w:p w14:paraId="0197CA0B" w14:textId="5EE25194" w:rsidR="007E785D" w:rsidRDefault="00D42E4B">
      <w:pPr>
        <w:pStyle w:val="CaptionPara"/>
      </w:pPr>
      <w:r>
        <w:rPr>
          <w:rFonts w:hint="eastAsia"/>
        </w:rPr>
        <w:t>图</w:t>
      </w:r>
      <w:r>
        <w:rPr>
          <w:rFonts w:hint="eastAsia"/>
        </w:rPr>
        <w:t>2-9</w:t>
      </w:r>
      <w:r w:rsidR="00E049A8">
        <w:t xml:space="preserve">　</w:t>
      </w:r>
      <w:r w:rsidR="00E049A8">
        <w:rPr>
          <w:rFonts w:hint="eastAsia"/>
        </w:rPr>
        <w:t>(a)</w:t>
      </w:r>
      <w:r w:rsidR="00E049A8">
        <w:rPr>
          <w:rFonts w:hint="eastAsia"/>
        </w:rPr>
        <w:t>各网络模块的输出通道并行度</w:t>
      </w:r>
      <w:r w:rsidR="00E049A8">
        <w:rPr>
          <w:rFonts w:hint="eastAsia"/>
        </w:rPr>
        <w:t>P</w:t>
      </w:r>
      <w:r w:rsidR="00E049A8">
        <w:rPr>
          <w:rFonts w:hint="eastAsia"/>
        </w:rPr>
        <w:t>合计及占比；</w:t>
      </w:r>
      <w:r w:rsidR="00E049A8">
        <w:rPr>
          <w:rFonts w:hint="eastAsia"/>
        </w:rPr>
        <w:t>(b)</w:t>
      </w:r>
      <w:r w:rsidR="00E049A8">
        <w:rPr>
          <w:rFonts w:hint="eastAsia"/>
        </w:rPr>
        <w:t>权重</w:t>
      </w:r>
      <w:r w:rsidR="00E049A8">
        <w:rPr>
          <w:rFonts w:hint="eastAsia"/>
        </w:rPr>
        <w:t>ROM</w:t>
      </w:r>
      <w:r w:rsidR="00E049A8">
        <w:rPr>
          <w:rFonts w:hint="eastAsia"/>
        </w:rPr>
        <w:t>的三种组织方式及各自的卷积引擎数；</w:t>
      </w:r>
      <w:r w:rsidR="00E049A8">
        <w:rPr>
          <w:rFonts w:hint="eastAsia"/>
        </w:rPr>
        <w:t>(c)</w:t>
      </w:r>
      <w:r w:rsidR="00E049A8">
        <w:rPr>
          <w:rFonts w:hint="eastAsia"/>
        </w:rPr>
        <w:t>片上存储分配（</w:t>
      </w:r>
      <w:r w:rsidR="00E049A8">
        <w:rPr>
          <w:rFonts w:hint="eastAsia"/>
        </w:rPr>
        <w:t>BRAM36</w:t>
      </w:r>
      <w:r w:rsidR="00E049A8">
        <w:rPr>
          <w:rFonts w:hint="eastAsia"/>
        </w:rPr>
        <w:t>规划值）。</w:t>
      </w:r>
    </w:p>
    <w:p w14:paraId="372EAF7C" w14:textId="77777777" w:rsidR="007E785D" w:rsidRDefault="00E049A8">
      <w:pPr>
        <w:pStyle w:val="a3"/>
      </w:pPr>
      <w:r>
        <w:rPr>
          <w:rFonts w:hint="eastAsia"/>
        </w:rPr>
        <w:t>以存储与计算量都最大的编码器为例，把上述几处设计逐一换成不做该项优化时的常规做法，按同样的规则计算资源，结果见表</w:t>
      </w:r>
      <w:r>
        <w:rPr>
          <w:rFonts w:hint="eastAsia"/>
        </w:rPr>
        <w:t>2-11</w:t>
      </w:r>
      <w:r>
        <w:rPr>
          <w:rFonts w:hint="eastAsia"/>
        </w:rPr>
        <w:t>（规划值，最终实现的资源见</w:t>
      </w:r>
      <w:r>
        <w:rPr>
          <w:rFonts w:hint="eastAsia"/>
        </w:rPr>
        <w:t>3.2.2</w:t>
      </w:r>
      <w:r>
        <w:rPr>
          <w:rFonts w:hint="eastAsia"/>
        </w:rPr>
        <w:t>节）。按层取最小并行度决定了</w:t>
      </w:r>
      <w:r>
        <w:rPr>
          <w:rFonts w:hint="eastAsia"/>
        </w:rPr>
        <w:t>DSP</w:t>
      </w:r>
      <w:r>
        <w:rPr>
          <w:rFonts w:hint="eastAsia"/>
        </w:rPr>
        <w:t>用量；三种</w:t>
      </w:r>
      <w:r>
        <w:rPr>
          <w:rFonts w:hint="eastAsia"/>
        </w:rPr>
        <w:t>ROM</w:t>
      </w:r>
      <w:r>
        <w:rPr>
          <w:rFonts w:hint="eastAsia"/>
        </w:rPr>
        <w:t>组织方式与</w:t>
      </w:r>
      <w:r>
        <w:rPr>
          <w:rFonts w:hint="eastAsia"/>
        </w:rPr>
        <w:t>URAM</w:t>
      </w:r>
      <w:r>
        <w:rPr>
          <w:rFonts w:hint="eastAsia"/>
        </w:rPr>
        <w:t>放置规则一起，使</w:t>
      </w:r>
      <w:r>
        <w:rPr>
          <w:rFonts w:hint="eastAsia"/>
        </w:rPr>
        <w:t>BRAM36</w:t>
      </w:r>
      <w:r>
        <w:rPr>
          <w:rFonts w:hint="eastAsia"/>
        </w:rPr>
        <w:t>不超过</w:t>
      </w:r>
      <w:r>
        <w:rPr>
          <w:rFonts w:hint="eastAsia"/>
        </w:rPr>
        <w:t>100</w:t>
      </w:r>
      <w:r>
        <w:rPr>
          <w:rFonts w:hint="eastAsia"/>
        </w:rPr>
        <w:t>块，同时</w:t>
      </w:r>
      <w:r>
        <w:rPr>
          <w:rFonts w:hint="eastAsia"/>
        </w:rPr>
        <w:t>URAM</w:t>
      </w:r>
      <w:r>
        <w:rPr>
          <w:rFonts w:hint="eastAsia"/>
        </w:rPr>
        <w:t>用量最少。解码器按同样的规则配置，若各层统一取最大</w:t>
      </w:r>
      <w:r>
        <w:rPr>
          <w:rFonts w:hint="eastAsia"/>
        </w:rPr>
        <w:t>P</w:t>
      </w:r>
      <w:r>
        <w:rPr>
          <w:rFonts w:hint="eastAsia"/>
        </w:rPr>
        <w:t>（</w:t>
      </w:r>
      <w:r>
        <w:rPr>
          <w:rFonts w:hint="eastAsia"/>
        </w:rPr>
        <w:t>18</w:t>
      </w:r>
      <w:r>
        <w:rPr>
          <w:rFonts w:hint="eastAsia"/>
        </w:rPr>
        <w:t>），乘累加通路为</w:t>
      </w:r>
      <w:r>
        <w:rPr>
          <w:rFonts w:hint="eastAsia"/>
        </w:rPr>
        <w:t>198</w:t>
      </w:r>
      <w:r>
        <w:rPr>
          <w:rFonts w:hint="eastAsia"/>
        </w:rPr>
        <w:t>条，是本设计</w:t>
      </w:r>
      <w:r>
        <w:rPr>
          <w:rFonts w:hint="eastAsia"/>
        </w:rPr>
        <w:t>48</w:t>
      </w:r>
      <w:r>
        <w:rPr>
          <w:rFonts w:hint="eastAsia"/>
        </w:rPr>
        <w:t>条的</w:t>
      </w:r>
      <w:r>
        <w:rPr>
          <w:rFonts w:hint="eastAsia"/>
        </w:rPr>
        <w:t>4.1</w:t>
      </w:r>
      <w:r>
        <w:rPr>
          <w:rFonts w:hint="eastAsia"/>
        </w:rPr>
        <w:t>倍。</w:t>
      </w:r>
    </w:p>
    <w:p w14:paraId="150EF753" w14:textId="77777777" w:rsidR="007E785D" w:rsidRDefault="00E049A8">
      <w:pPr>
        <w:pStyle w:val="TableCaption"/>
      </w:pPr>
      <w:r>
        <w:rPr>
          <w:rFonts w:hint="eastAsia"/>
        </w:rPr>
        <w:t>表</w:t>
      </w:r>
      <w:r>
        <w:rPr>
          <w:rFonts w:hint="eastAsia"/>
        </w:rPr>
        <w:t>2-11</w:t>
      </w:r>
      <w:r>
        <w:t xml:space="preserve">　</w:t>
      </w:r>
      <w:r>
        <w:rPr>
          <w:rFonts w:hint="eastAsia"/>
        </w:rPr>
        <w:t>本设计与常规做法的资源对比（编码器，规划值）</w:t>
      </w:r>
    </w:p>
    <w:tbl>
      <w:tblPr>
        <w:tblStyle w:val="Table"/>
        <w:tblW w:w="0" w:type="auto"/>
        <w:tblLook w:val="0020" w:firstRow="1" w:lastRow="0" w:firstColumn="0" w:lastColumn="0" w:noHBand="0" w:noVBand="0"/>
      </w:tblPr>
      <w:tblGrid>
        <w:gridCol w:w="774"/>
        <w:gridCol w:w="1241"/>
        <w:gridCol w:w="3101"/>
        <w:gridCol w:w="3180"/>
      </w:tblGrid>
      <w:tr w:rsidR="007E785D" w14:paraId="5101AFB2"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A32F0D5" w14:textId="77777777" w:rsidR="007E785D" w:rsidRDefault="00E049A8">
            <w:pPr>
              <w:pStyle w:val="Compact"/>
              <w:keepNext/>
            </w:pPr>
            <w:r>
              <w:rPr>
                <w:rFonts w:hint="eastAsia"/>
              </w:rPr>
              <w:t>设计项</w:t>
            </w:r>
          </w:p>
        </w:tc>
        <w:tc>
          <w:tcPr>
            <w:tcW w:w="0" w:type="auto"/>
          </w:tcPr>
          <w:p w14:paraId="0F4E18BD" w14:textId="77777777" w:rsidR="007E785D" w:rsidRDefault="00E049A8">
            <w:pPr>
              <w:pStyle w:val="Compact"/>
              <w:keepNext/>
            </w:pPr>
            <w:r>
              <w:rPr>
                <w:rFonts w:hint="eastAsia"/>
              </w:rPr>
              <w:t>常规做法</w:t>
            </w:r>
          </w:p>
        </w:tc>
        <w:tc>
          <w:tcPr>
            <w:tcW w:w="0" w:type="auto"/>
          </w:tcPr>
          <w:p w14:paraId="4217B9CA" w14:textId="77777777" w:rsidR="007E785D" w:rsidRDefault="00E049A8">
            <w:pPr>
              <w:pStyle w:val="Compact"/>
              <w:keepNext/>
            </w:pPr>
            <w:r>
              <w:rPr>
                <w:rFonts w:hint="eastAsia"/>
              </w:rPr>
              <w:t>常规做法的资源</w:t>
            </w:r>
          </w:p>
        </w:tc>
        <w:tc>
          <w:tcPr>
            <w:tcW w:w="0" w:type="auto"/>
          </w:tcPr>
          <w:p w14:paraId="233F5DE4" w14:textId="77777777" w:rsidR="007E785D" w:rsidRDefault="00E049A8">
            <w:pPr>
              <w:pStyle w:val="Compact"/>
              <w:keepNext/>
            </w:pPr>
            <w:r>
              <w:rPr>
                <w:rFonts w:hint="eastAsia"/>
              </w:rPr>
              <w:t>本设计</w:t>
            </w:r>
          </w:p>
        </w:tc>
      </w:tr>
      <w:tr w:rsidR="007E785D" w14:paraId="448265BD" w14:textId="77777777">
        <w:trPr>
          <w:cantSplit/>
        </w:trPr>
        <w:tc>
          <w:tcPr>
            <w:tcW w:w="0" w:type="auto"/>
          </w:tcPr>
          <w:p w14:paraId="48BE1E86" w14:textId="77777777" w:rsidR="007E785D" w:rsidRDefault="00E049A8">
            <w:pPr>
              <w:pStyle w:val="Compact"/>
              <w:keepNext/>
            </w:pPr>
            <w:r>
              <w:rPr>
                <w:rFonts w:hint="eastAsia"/>
              </w:rPr>
              <w:t>并行度</w:t>
            </w:r>
          </w:p>
        </w:tc>
        <w:tc>
          <w:tcPr>
            <w:tcW w:w="0" w:type="auto"/>
          </w:tcPr>
          <w:p w14:paraId="40A5D2DF" w14:textId="77777777" w:rsidR="007E785D" w:rsidRDefault="00E049A8">
            <w:pPr>
              <w:pStyle w:val="Compact"/>
              <w:keepNext/>
            </w:pPr>
            <w:r>
              <w:rPr>
                <w:rFonts w:hint="eastAsia"/>
              </w:rPr>
              <w:t>各层统一取最大</w:t>
            </w:r>
            <w:r>
              <w:rPr>
                <w:rFonts w:hint="eastAsia"/>
              </w:rPr>
              <w:t>P</w:t>
            </w:r>
            <w:r>
              <w:rPr>
                <w:rFonts w:hint="eastAsia"/>
              </w:rPr>
              <w:t>（</w:t>
            </w:r>
            <w:r>
              <w:rPr>
                <w:rFonts w:hint="eastAsia"/>
              </w:rPr>
              <w:t>32</w:t>
            </w:r>
            <w:r>
              <w:rPr>
                <w:rFonts w:hint="eastAsia"/>
              </w:rPr>
              <w:t>）</w:t>
            </w:r>
          </w:p>
        </w:tc>
        <w:tc>
          <w:tcPr>
            <w:tcW w:w="0" w:type="auto"/>
          </w:tcPr>
          <w:p w14:paraId="349786D6" w14:textId="77777777" w:rsidR="007E785D" w:rsidRDefault="00E049A8">
            <w:pPr>
              <w:pStyle w:val="Compact"/>
              <w:keepNext/>
            </w:pPr>
            <w:r>
              <w:rPr>
                <w:rFonts w:hint="eastAsia"/>
              </w:rPr>
              <w:t>通路</w:t>
            </w:r>
            <w:r>
              <w:rPr>
                <w:rFonts w:hint="eastAsia"/>
              </w:rPr>
              <w:t>1120</w:t>
            </w:r>
            <w:r>
              <w:rPr>
                <w:rFonts w:hint="eastAsia"/>
              </w:rPr>
              <w:t>条，为本设计的</w:t>
            </w:r>
            <w:r>
              <w:rPr>
                <w:rFonts w:hint="eastAsia"/>
              </w:rPr>
              <w:t>5.2</w:t>
            </w:r>
            <w:r>
              <w:rPr>
                <w:rFonts w:hint="eastAsia"/>
              </w:rPr>
              <w:t>倍</w:t>
            </w:r>
          </w:p>
        </w:tc>
        <w:tc>
          <w:tcPr>
            <w:tcW w:w="0" w:type="auto"/>
          </w:tcPr>
          <w:p w14:paraId="341C80B5" w14:textId="77777777" w:rsidR="007E785D" w:rsidRDefault="00E049A8">
            <w:pPr>
              <w:pStyle w:val="Compact"/>
              <w:keepNext/>
            </w:pPr>
            <w:r>
              <w:rPr>
                <w:rFonts w:hint="eastAsia"/>
              </w:rPr>
              <w:t>每层取满足帧率的最小</w:t>
            </w:r>
            <w:r>
              <w:rPr>
                <w:rFonts w:hint="eastAsia"/>
              </w:rPr>
              <w:t>P</w:t>
            </w:r>
            <w:r>
              <w:rPr>
                <w:rFonts w:hint="eastAsia"/>
              </w:rPr>
              <w:t>，乘累加通路</w:t>
            </w:r>
            <w:r>
              <w:rPr>
                <w:rFonts w:hint="eastAsia"/>
              </w:rPr>
              <w:t>217</w:t>
            </w:r>
            <w:r>
              <w:rPr>
                <w:rFonts w:hint="eastAsia"/>
              </w:rPr>
              <w:t>条</w:t>
            </w:r>
          </w:p>
        </w:tc>
      </w:tr>
      <w:tr w:rsidR="007E785D" w14:paraId="66E9C463" w14:textId="77777777">
        <w:trPr>
          <w:cantSplit/>
        </w:trPr>
        <w:tc>
          <w:tcPr>
            <w:tcW w:w="0" w:type="auto"/>
          </w:tcPr>
          <w:p w14:paraId="5985D029" w14:textId="77777777" w:rsidR="007E785D" w:rsidRDefault="00E049A8">
            <w:pPr>
              <w:pStyle w:val="Compact"/>
              <w:keepNext/>
            </w:pPr>
            <w:r>
              <w:rPr>
                <w:rFonts w:hint="eastAsia"/>
              </w:rPr>
              <w:t>权重</w:t>
            </w:r>
            <w:r>
              <w:rPr>
                <w:rFonts w:hint="eastAsia"/>
              </w:rPr>
              <w:t>ROM</w:t>
            </w:r>
          </w:p>
        </w:tc>
        <w:tc>
          <w:tcPr>
            <w:tcW w:w="0" w:type="auto"/>
          </w:tcPr>
          <w:p w14:paraId="7D8FA030" w14:textId="77777777" w:rsidR="007E785D" w:rsidRDefault="00E049A8">
            <w:pPr>
              <w:pStyle w:val="Compact"/>
              <w:keepNext/>
            </w:pPr>
            <w:r>
              <w:rPr>
                <w:rFonts w:hint="eastAsia"/>
              </w:rPr>
              <w:t>全部用</w:t>
            </w:r>
            <w:r>
              <w:rPr>
                <w:rFonts w:hint="eastAsia"/>
              </w:rPr>
              <w:t>BRAM</w:t>
            </w:r>
            <w:r>
              <w:rPr>
                <w:rFonts w:hint="eastAsia"/>
              </w:rPr>
              <w:t>宽字</w:t>
            </w:r>
            <w:r>
              <w:rPr>
                <w:rFonts w:hint="eastAsia"/>
              </w:rPr>
              <w:t>ROM</w:t>
            </w:r>
          </w:p>
        </w:tc>
        <w:tc>
          <w:tcPr>
            <w:tcW w:w="0" w:type="auto"/>
          </w:tcPr>
          <w:p w14:paraId="0A0155D7" w14:textId="77777777" w:rsidR="007E785D" w:rsidRDefault="00E049A8">
            <w:pPr>
              <w:pStyle w:val="Compact"/>
              <w:keepNext/>
            </w:pPr>
            <w:r>
              <w:rPr>
                <w:rFonts w:hint="eastAsia"/>
              </w:rPr>
              <w:t>ROM</w:t>
            </w:r>
            <w:r>
              <w:rPr>
                <w:rFonts w:hint="eastAsia"/>
              </w:rPr>
              <w:t>共</w:t>
            </w:r>
            <w:r>
              <w:rPr>
                <w:rFonts w:hint="eastAsia"/>
              </w:rPr>
              <w:t>67.5</w:t>
            </w:r>
            <w:r>
              <w:rPr>
                <w:rFonts w:hint="eastAsia"/>
              </w:rPr>
              <w:t>块</w:t>
            </w:r>
            <w:r>
              <w:rPr>
                <w:rFonts w:hint="eastAsia"/>
              </w:rPr>
              <w:t>BRAM36</w:t>
            </w:r>
            <w:r>
              <w:rPr>
                <w:rFonts w:hint="eastAsia"/>
              </w:rPr>
              <w:t>；为保持</w:t>
            </w:r>
            <w:r>
              <w:rPr>
                <w:rFonts w:hint="eastAsia"/>
              </w:rPr>
              <w:t>100</w:t>
            </w:r>
            <w:r>
              <w:rPr>
                <w:rFonts w:hint="eastAsia"/>
              </w:rPr>
              <w:t>块</w:t>
            </w:r>
            <w:r>
              <w:rPr>
                <w:rFonts w:hint="eastAsia"/>
              </w:rPr>
              <w:t>BRAM36</w:t>
            </w:r>
            <w:r>
              <w:rPr>
                <w:rFonts w:hint="eastAsia"/>
              </w:rPr>
              <w:t>，需把更多激活缓冲移入</w:t>
            </w:r>
            <w:r>
              <w:rPr>
                <w:rFonts w:hint="eastAsia"/>
              </w:rPr>
              <w:t>URAM</w:t>
            </w:r>
            <w:r>
              <w:rPr>
                <w:rFonts w:hint="eastAsia"/>
              </w:rPr>
              <w:t>，</w:t>
            </w:r>
            <w:r>
              <w:rPr>
                <w:rFonts w:hint="eastAsia"/>
              </w:rPr>
              <w:t>URAM</w:t>
            </w:r>
            <w:r>
              <w:t xml:space="preserve"> </w:t>
            </w:r>
            <w:r>
              <w:rPr>
                <w:rFonts w:hint="eastAsia"/>
              </w:rPr>
              <w:t>14</w:t>
            </w:r>
            <w:r>
              <w:rPr>
                <w:rFonts w:hint="eastAsia"/>
              </w:rPr>
              <w:t>块</w:t>
            </w:r>
          </w:p>
        </w:tc>
        <w:tc>
          <w:tcPr>
            <w:tcW w:w="0" w:type="auto"/>
          </w:tcPr>
          <w:p w14:paraId="7046CB14" w14:textId="77777777" w:rsidR="007E785D" w:rsidRDefault="00E049A8">
            <w:pPr>
              <w:pStyle w:val="Compact"/>
              <w:keepNext/>
            </w:pPr>
            <w:r>
              <w:rPr>
                <w:rFonts w:hint="eastAsia"/>
              </w:rPr>
              <w:t>含</w:t>
            </w:r>
            <w:r>
              <w:rPr>
                <w:rFonts w:hint="eastAsia"/>
              </w:rPr>
              <w:t>GDN</w:t>
            </w:r>
            <w:r>
              <w:rPr>
                <w:rFonts w:hint="eastAsia"/>
              </w:rPr>
              <w:t>的</w:t>
            </w:r>
            <w:r>
              <w:rPr>
                <w:rStyle w:val="Greek"/>
                <w:rFonts w:eastAsia="宋体"/>
              </w:rPr>
              <w:t>γ</w:t>
            </w:r>
            <w:r>
              <w:t xml:space="preserve"> </w:t>
            </w:r>
            <w:r>
              <w:rPr>
                <w:rFonts w:hint="eastAsia"/>
              </w:rPr>
              <w:t>ROM</w:t>
            </w:r>
            <w:r>
              <w:rPr>
                <w:rFonts w:hint="eastAsia"/>
              </w:rPr>
              <w:t>：</w:t>
            </w:r>
            <w:r>
              <w:rPr>
                <w:rFonts w:hint="eastAsia"/>
              </w:rPr>
              <w:t>LUT</w:t>
            </w:r>
            <w:r>
              <w:t xml:space="preserve"> ROM </w:t>
            </w:r>
            <w:r>
              <w:rPr>
                <w:rFonts w:hint="eastAsia"/>
              </w:rPr>
              <w:t>37</w:t>
            </w:r>
            <w:r>
              <w:rPr>
                <w:rFonts w:hint="eastAsia"/>
              </w:rPr>
              <w:t>个、</w:t>
            </w:r>
            <w:r>
              <w:rPr>
                <w:rFonts w:hint="eastAsia"/>
              </w:rPr>
              <w:t>BRAM</w:t>
            </w:r>
            <w:r>
              <w:rPr>
                <w:rFonts w:hint="eastAsia"/>
              </w:rPr>
              <w:t>宽字</w:t>
            </w:r>
            <w:r>
              <w:rPr>
                <w:rFonts w:hint="eastAsia"/>
              </w:rPr>
              <w:t>5</w:t>
            </w:r>
            <w:r>
              <w:rPr>
                <w:rFonts w:hint="eastAsia"/>
              </w:rPr>
              <w:t>个、顺序读加位宽转换</w:t>
            </w:r>
            <w:r>
              <w:rPr>
                <w:rFonts w:hint="eastAsia"/>
              </w:rPr>
              <w:t>15</w:t>
            </w:r>
            <w:r>
              <w:rPr>
                <w:rFonts w:hint="eastAsia"/>
              </w:rPr>
              <w:t>个，</w:t>
            </w:r>
            <w:r>
              <w:rPr>
                <w:rFonts w:hint="eastAsia"/>
              </w:rPr>
              <w:t>ROM</w:t>
            </w:r>
            <w:r>
              <w:rPr>
                <w:rFonts w:hint="eastAsia"/>
              </w:rPr>
              <w:t>共</w:t>
            </w:r>
            <w:r>
              <w:rPr>
                <w:rFonts w:hint="eastAsia"/>
              </w:rPr>
              <w:t>41.5</w:t>
            </w:r>
            <w:r>
              <w:rPr>
                <w:rFonts w:hint="eastAsia"/>
              </w:rPr>
              <w:t>块</w:t>
            </w:r>
            <w:r>
              <w:rPr>
                <w:rFonts w:hint="eastAsia"/>
              </w:rPr>
              <w:t>BRAM36</w:t>
            </w:r>
          </w:p>
        </w:tc>
      </w:tr>
      <w:tr w:rsidR="007E785D" w14:paraId="1E01BE73" w14:textId="77777777">
        <w:trPr>
          <w:cantSplit/>
        </w:trPr>
        <w:tc>
          <w:tcPr>
            <w:tcW w:w="0" w:type="auto"/>
          </w:tcPr>
          <w:p w14:paraId="311FE933" w14:textId="77777777" w:rsidR="007E785D" w:rsidRDefault="00E049A8">
            <w:pPr>
              <w:pStyle w:val="Compact"/>
              <w:keepNext/>
            </w:pPr>
            <w:r>
              <w:rPr>
                <w:rFonts w:hint="eastAsia"/>
              </w:rPr>
              <w:t>权重</w:t>
            </w:r>
            <w:r>
              <w:rPr>
                <w:rFonts w:hint="eastAsia"/>
              </w:rPr>
              <w:t>ROM</w:t>
            </w:r>
          </w:p>
        </w:tc>
        <w:tc>
          <w:tcPr>
            <w:tcW w:w="0" w:type="auto"/>
          </w:tcPr>
          <w:p w14:paraId="30421E33" w14:textId="77777777" w:rsidR="007E785D" w:rsidRDefault="00E049A8">
            <w:pPr>
              <w:pStyle w:val="Compact"/>
              <w:keepNext/>
            </w:pPr>
            <w:r>
              <w:rPr>
                <w:rFonts w:hint="eastAsia"/>
              </w:rPr>
              <w:t>不用位宽转换（其余不变）</w:t>
            </w:r>
          </w:p>
        </w:tc>
        <w:tc>
          <w:tcPr>
            <w:tcW w:w="0" w:type="auto"/>
          </w:tcPr>
          <w:p w14:paraId="738D47BE" w14:textId="77777777" w:rsidR="007E785D" w:rsidRDefault="00E049A8">
            <w:pPr>
              <w:pStyle w:val="Compact"/>
              <w:keepNext/>
            </w:pPr>
            <w:r>
              <w:rPr>
                <w:rFonts w:hint="eastAsia"/>
              </w:rPr>
              <w:t>ROM</w:t>
            </w:r>
            <w:r>
              <w:rPr>
                <w:rFonts w:hint="eastAsia"/>
              </w:rPr>
              <w:t>共</w:t>
            </w:r>
            <w:r>
              <w:rPr>
                <w:rFonts w:hint="eastAsia"/>
              </w:rPr>
              <w:t>49</w:t>
            </w:r>
            <w:r>
              <w:rPr>
                <w:rFonts w:hint="eastAsia"/>
              </w:rPr>
              <w:t>块</w:t>
            </w:r>
            <w:r>
              <w:rPr>
                <w:rFonts w:hint="eastAsia"/>
              </w:rPr>
              <w:t>BRAM36</w:t>
            </w:r>
            <w:r>
              <w:rPr>
                <w:rFonts w:hint="eastAsia"/>
              </w:rPr>
              <w:t>，</w:t>
            </w:r>
            <w:r>
              <w:rPr>
                <w:rFonts w:hint="eastAsia"/>
              </w:rPr>
              <w:t>URAM</w:t>
            </w:r>
            <w:r>
              <w:t xml:space="preserve"> </w:t>
            </w:r>
            <w:r>
              <w:rPr>
                <w:rFonts w:hint="eastAsia"/>
              </w:rPr>
              <w:t>6</w:t>
            </w:r>
            <w:r>
              <w:rPr>
                <w:rFonts w:hint="eastAsia"/>
              </w:rPr>
              <w:t>块；省去约</w:t>
            </w:r>
            <w:r>
              <w:rPr>
                <w:rFonts w:hint="eastAsia"/>
              </w:rPr>
              <w:t>5.8k</w:t>
            </w:r>
            <w:r>
              <w:t xml:space="preserve"> LUT</w:t>
            </w:r>
          </w:p>
        </w:tc>
        <w:tc>
          <w:tcPr>
            <w:tcW w:w="0" w:type="auto"/>
          </w:tcPr>
          <w:p w14:paraId="0E062D3A" w14:textId="77777777" w:rsidR="007E785D" w:rsidRDefault="00E049A8">
            <w:pPr>
              <w:pStyle w:val="Compact"/>
              <w:keepNext/>
            </w:pPr>
            <w:r>
              <w:rPr>
                <w:rFonts w:hint="eastAsia"/>
              </w:rPr>
              <w:t>同上</w:t>
            </w:r>
          </w:p>
        </w:tc>
      </w:tr>
      <w:tr w:rsidR="007E785D" w14:paraId="321E6DF5" w14:textId="77777777">
        <w:trPr>
          <w:cantSplit/>
        </w:trPr>
        <w:tc>
          <w:tcPr>
            <w:tcW w:w="0" w:type="auto"/>
          </w:tcPr>
          <w:p w14:paraId="43F3F3FB" w14:textId="77777777" w:rsidR="007E785D" w:rsidRDefault="00E049A8">
            <w:pPr>
              <w:pStyle w:val="Compact"/>
              <w:keepNext/>
            </w:pPr>
            <w:r>
              <w:rPr>
                <w:rFonts w:hint="eastAsia"/>
              </w:rPr>
              <w:t>激活缓冲</w:t>
            </w:r>
          </w:p>
        </w:tc>
        <w:tc>
          <w:tcPr>
            <w:tcW w:w="0" w:type="auto"/>
          </w:tcPr>
          <w:p w14:paraId="00E3B27D" w14:textId="77777777" w:rsidR="007E785D" w:rsidRDefault="00E049A8">
            <w:pPr>
              <w:pStyle w:val="Compact"/>
              <w:keepNext/>
            </w:pPr>
            <w:r>
              <w:rPr>
                <w:rFonts w:hint="eastAsia"/>
              </w:rPr>
              <w:t>全部放在</w:t>
            </w:r>
            <w:r>
              <w:rPr>
                <w:rFonts w:hint="eastAsia"/>
              </w:rPr>
              <w:t>BRAM</w:t>
            </w:r>
          </w:p>
        </w:tc>
        <w:tc>
          <w:tcPr>
            <w:tcW w:w="0" w:type="auto"/>
          </w:tcPr>
          <w:p w14:paraId="3A4311C5" w14:textId="77777777" w:rsidR="007E785D" w:rsidRDefault="00E049A8">
            <w:pPr>
              <w:pStyle w:val="Compact"/>
              <w:keepNext/>
            </w:pPr>
            <w:r>
              <w:rPr>
                <w:rFonts w:hint="eastAsia"/>
              </w:rPr>
              <w:t>BRAM36</w:t>
            </w:r>
            <w:r>
              <w:rPr>
                <w:rFonts w:hint="eastAsia"/>
              </w:rPr>
              <w:t>共</w:t>
            </w:r>
            <w:r>
              <w:rPr>
                <w:rFonts w:hint="eastAsia"/>
              </w:rPr>
              <w:t>114</w:t>
            </w:r>
            <w:r>
              <w:rPr>
                <w:rFonts w:hint="eastAsia"/>
              </w:rPr>
              <w:t>块</w:t>
            </w:r>
          </w:p>
        </w:tc>
        <w:tc>
          <w:tcPr>
            <w:tcW w:w="0" w:type="auto"/>
          </w:tcPr>
          <w:p w14:paraId="3A0D7A6D" w14:textId="77777777" w:rsidR="007E785D" w:rsidRDefault="00E049A8">
            <w:pPr>
              <w:pStyle w:val="Compact"/>
              <w:keepNext/>
            </w:pPr>
            <w:r>
              <w:rPr>
                <w:rFonts w:hint="eastAsia"/>
              </w:rPr>
              <w:t>按每块</w:t>
            </w:r>
            <w:r>
              <w:rPr>
                <w:rFonts w:hint="eastAsia"/>
              </w:rPr>
              <w:t>URAM</w:t>
            </w:r>
            <w:r>
              <w:rPr>
                <w:rFonts w:hint="eastAsia"/>
              </w:rPr>
              <w:t>能替代的</w:t>
            </w:r>
            <w:r>
              <w:rPr>
                <w:rFonts w:hint="eastAsia"/>
              </w:rPr>
              <w:t>BRAM</w:t>
            </w:r>
            <w:r>
              <w:rPr>
                <w:rFonts w:hint="eastAsia"/>
              </w:rPr>
              <w:t>数从大到小移入</w:t>
            </w:r>
            <w:r>
              <w:rPr>
                <w:rFonts w:hint="eastAsia"/>
              </w:rPr>
              <w:t>URAM</w:t>
            </w:r>
            <w:r>
              <w:rPr>
                <w:rFonts w:hint="eastAsia"/>
              </w:rPr>
              <w:t>，</w:t>
            </w:r>
            <w:r>
              <w:rPr>
                <w:rFonts w:hint="eastAsia"/>
              </w:rPr>
              <w:t>BRAM36</w:t>
            </w:r>
            <w:r>
              <w:rPr>
                <w:rFonts w:hint="eastAsia"/>
              </w:rPr>
              <w:t>共</w:t>
            </w:r>
            <w:r>
              <w:rPr>
                <w:rFonts w:hint="eastAsia"/>
              </w:rPr>
              <w:t>97.5</w:t>
            </w:r>
            <w:r>
              <w:rPr>
                <w:rFonts w:hint="eastAsia"/>
              </w:rPr>
              <w:t>块，</w:t>
            </w:r>
            <w:r>
              <w:rPr>
                <w:rFonts w:hint="eastAsia"/>
              </w:rPr>
              <w:t>URAM</w:t>
            </w:r>
            <w:r>
              <w:t xml:space="preserve"> </w:t>
            </w:r>
            <w:r>
              <w:rPr>
                <w:rFonts w:hint="eastAsia"/>
              </w:rPr>
              <w:t>4</w:t>
            </w:r>
            <w:r>
              <w:rPr>
                <w:rFonts w:hint="eastAsia"/>
              </w:rPr>
              <w:t>块</w:t>
            </w:r>
          </w:p>
        </w:tc>
      </w:tr>
      <w:tr w:rsidR="007E785D" w14:paraId="0CEC1605" w14:textId="77777777">
        <w:trPr>
          <w:cantSplit/>
        </w:trPr>
        <w:tc>
          <w:tcPr>
            <w:tcW w:w="0" w:type="auto"/>
          </w:tcPr>
          <w:p w14:paraId="546D18FC" w14:textId="77777777" w:rsidR="007E785D" w:rsidRDefault="00E049A8">
            <w:pPr>
              <w:pStyle w:val="Compact"/>
            </w:pPr>
            <w:r>
              <w:rPr>
                <w:rFonts w:hint="eastAsia"/>
              </w:rPr>
              <w:t>重定标乘法</w:t>
            </w:r>
          </w:p>
        </w:tc>
        <w:tc>
          <w:tcPr>
            <w:tcW w:w="0" w:type="auto"/>
          </w:tcPr>
          <w:p w14:paraId="7864523C" w14:textId="77777777" w:rsidR="007E785D" w:rsidRDefault="00E049A8">
            <w:pPr>
              <w:pStyle w:val="Compact"/>
            </w:pPr>
            <w:r>
              <w:rPr>
                <w:rFonts w:hint="eastAsia"/>
              </w:rPr>
              <w:t>全部用</w:t>
            </w:r>
            <w:r>
              <w:rPr>
                <w:rFonts w:hint="eastAsia"/>
              </w:rPr>
              <w:t>DSP</w:t>
            </w:r>
          </w:p>
        </w:tc>
        <w:tc>
          <w:tcPr>
            <w:tcW w:w="0" w:type="auto"/>
          </w:tcPr>
          <w:p w14:paraId="3BB3CE12" w14:textId="77777777" w:rsidR="007E785D" w:rsidRDefault="00E049A8">
            <w:pPr>
              <w:pStyle w:val="Compact"/>
            </w:pPr>
            <w:r>
              <w:rPr>
                <w:rFonts w:hint="eastAsia"/>
              </w:rPr>
              <w:t>DSP</w:t>
            </w:r>
            <w:r>
              <w:rPr>
                <w:rFonts w:hint="eastAsia"/>
              </w:rPr>
              <w:t>多</w:t>
            </w:r>
            <w:r>
              <w:rPr>
                <w:rFonts w:hint="eastAsia"/>
              </w:rPr>
              <w:t>43</w:t>
            </w:r>
            <w:r>
              <w:rPr>
                <w:rFonts w:hint="eastAsia"/>
              </w:rPr>
              <w:t>个</w:t>
            </w:r>
          </w:p>
        </w:tc>
        <w:tc>
          <w:tcPr>
            <w:tcW w:w="0" w:type="auto"/>
          </w:tcPr>
          <w:p w14:paraId="7BF54F31" w14:textId="77777777" w:rsidR="007E785D" w:rsidRDefault="00E049A8">
            <w:pPr>
              <w:pStyle w:val="Compact"/>
            </w:pPr>
            <w:r>
              <w:rPr>
                <w:rFonts w:hint="eastAsia"/>
              </w:rPr>
              <w:t>43</w:t>
            </w:r>
            <w:r>
              <w:rPr>
                <w:rFonts w:hint="eastAsia"/>
              </w:rPr>
              <w:t>个引擎用串行</w:t>
            </w:r>
            <w:r>
              <w:rPr>
                <w:rFonts w:hint="eastAsia"/>
              </w:rPr>
              <w:t>LUT</w:t>
            </w:r>
            <w:r>
              <w:rPr>
                <w:rFonts w:hint="eastAsia"/>
              </w:rPr>
              <w:t>乘法器（约</w:t>
            </w:r>
            <w:r>
              <w:rPr>
                <w:rFonts w:hint="eastAsia"/>
              </w:rPr>
              <w:t>3.0k</w:t>
            </w:r>
            <w:r>
              <w:t xml:space="preserve"> </w:t>
            </w:r>
            <w:r>
              <w:rPr>
                <w:rFonts w:hint="eastAsia"/>
              </w:rPr>
              <w:t>LUT</w:t>
            </w:r>
            <w:r>
              <w:rPr>
                <w:rFonts w:hint="eastAsia"/>
              </w:rPr>
              <w:t>），其余</w:t>
            </w:r>
            <w:r>
              <w:rPr>
                <w:rFonts w:hint="eastAsia"/>
              </w:rPr>
              <w:t>10</w:t>
            </w:r>
            <w:r>
              <w:rPr>
                <w:rFonts w:hint="eastAsia"/>
              </w:rPr>
              <w:t>个用</w:t>
            </w:r>
            <w:r>
              <w:rPr>
                <w:rFonts w:hint="eastAsia"/>
              </w:rPr>
              <w:t>DSP</w:t>
            </w:r>
          </w:p>
        </w:tc>
      </w:tr>
    </w:tbl>
    <w:p w14:paraId="5815842C" w14:textId="77777777" w:rsidR="007E785D" w:rsidRDefault="00E049A8">
      <w:pPr>
        <w:pStyle w:val="5"/>
      </w:pPr>
      <w:bookmarkStart w:id="29" w:name="神经网络与物理层的边界"/>
      <w:bookmarkEnd w:id="28"/>
      <w:r>
        <w:rPr>
          <w:rFonts w:hint="eastAsia"/>
        </w:rPr>
        <w:t>（</w:t>
      </w:r>
      <w:r>
        <w:rPr>
          <w:rFonts w:hint="eastAsia"/>
        </w:rPr>
        <w:t>9</w:t>
      </w:r>
      <w:r>
        <w:rPr>
          <w:rFonts w:hint="eastAsia"/>
        </w:rPr>
        <w:t>）神经网络与物理层的边界</w:t>
      </w:r>
    </w:p>
    <w:p w14:paraId="4C7C7B54" w14:textId="77777777" w:rsidR="007E785D" w:rsidRDefault="00E049A8">
      <w:pPr>
        <w:pStyle w:val="Compact"/>
        <w:numPr>
          <w:ilvl w:val="0"/>
          <w:numId w:val="22"/>
        </w:numPr>
      </w:pPr>
      <w:r>
        <w:rPr>
          <w:rFonts w:hint="eastAsia"/>
        </w:rPr>
        <w:t>编码器出口</w:t>
      </w:r>
      <w:r>
        <w:rPr>
          <w:rStyle w:val="VerbatimChar"/>
        </w:rPr>
        <w:t>qam_tx</w:t>
      </w:r>
      <w:r>
        <w:rPr>
          <w:rFonts w:hint="eastAsia"/>
        </w:rPr>
        <w:t>：编码器最后一层输出</w:t>
      </w:r>
      <w:r>
        <w:rPr>
          <w:rFonts w:hint="eastAsia"/>
        </w:rPr>
        <w:t>12</w:t>
      </w:r>
      <w:r>
        <w:rPr>
          <w:rFonts w:hint="eastAsia"/>
        </w:rPr>
        <w:t>位整数潜变量。</w:t>
      </w:r>
      <w:r>
        <w:rPr>
          <w:rStyle w:val="VerbatimChar"/>
        </w:rPr>
        <w:t>qam_tx</w:t>
      </w:r>
      <w:r>
        <w:rPr>
          <w:rFonts w:hint="eastAsia"/>
        </w:rPr>
        <w:t>用</w:t>
      </w:r>
      <w:r>
        <w:rPr>
          <w:rFonts w:hint="eastAsia"/>
        </w:rPr>
        <w:t>7</w:t>
      </w:r>
      <w:r>
        <w:rPr>
          <w:rFonts w:hint="eastAsia"/>
        </w:rPr>
        <w:t>个门限（−</w:t>
      </w:r>
      <w:r>
        <w:rPr>
          <w:rFonts w:hint="eastAsia"/>
        </w:rPr>
        <w:t>343</w:t>
      </w:r>
      <w:r>
        <w:rPr>
          <w:rFonts w:hint="eastAsia"/>
        </w:rPr>
        <w:t>、−</w:t>
      </w:r>
      <w:r>
        <w:rPr>
          <w:rFonts w:hint="eastAsia"/>
        </w:rPr>
        <w:t>229</w:t>
      </w:r>
      <w:r>
        <w:rPr>
          <w:rFonts w:hint="eastAsia"/>
        </w:rPr>
        <w:t>、−</w:t>
      </w:r>
      <w:r>
        <w:rPr>
          <w:rFonts w:hint="eastAsia"/>
        </w:rPr>
        <w:t>115</w:t>
      </w:r>
      <w:r>
        <w:rPr>
          <w:rFonts w:hint="eastAsia"/>
        </w:rPr>
        <w:t>、</w:t>
      </w:r>
      <w:r>
        <w:rPr>
          <w:rFonts w:hint="eastAsia"/>
        </w:rPr>
        <w:t>0</w:t>
      </w:r>
      <w:r>
        <w:rPr>
          <w:rFonts w:hint="eastAsia"/>
        </w:rPr>
        <w:t>、</w:t>
      </w:r>
      <w:r>
        <w:rPr>
          <w:rFonts w:hint="eastAsia"/>
        </w:rPr>
        <w:t>114</w:t>
      </w:r>
      <w:r>
        <w:rPr>
          <w:rFonts w:hint="eastAsia"/>
        </w:rPr>
        <w:t>、</w:t>
      </w:r>
      <w:r>
        <w:rPr>
          <w:rFonts w:hint="eastAsia"/>
        </w:rPr>
        <w:t>228</w:t>
      </w:r>
      <w:r>
        <w:rPr>
          <w:rFonts w:hint="eastAsia"/>
        </w:rPr>
        <w:t>、</w:t>
      </w:r>
      <w:r>
        <w:rPr>
          <w:rFonts w:hint="eastAsia"/>
        </w:rPr>
        <w:t>342</w:t>
      </w:r>
      <w:r>
        <w:rPr>
          <w:rFonts w:hint="eastAsia"/>
        </w:rPr>
        <w:t>，即相邻星座电平的中点换算到整数尺度）把每个元素量化为</w:t>
      </w:r>
      <w:r>
        <w:rPr>
          <w:rFonts w:hint="eastAsia"/>
        </w:rPr>
        <w:t>8</w:t>
      </w:r>
      <w:r>
        <w:rPr>
          <w:rFonts w:hint="eastAsia"/>
        </w:rPr>
        <w:t>个电平之一，再映射为</w:t>
      </w:r>
      <w:r>
        <w:rPr>
          <w:rFonts w:hint="eastAsia"/>
        </w:rPr>
        <w:t>Q10</w:t>
      </w:r>
      <w:r>
        <w:rPr>
          <w:rFonts w:hint="eastAsia"/>
        </w:rPr>
        <w:t>电平</w:t>
      </w:r>
      <w:r>
        <w:t xml:space="preserve"> </w:t>
      </w:r>
      <w:r>
        <w:rPr>
          <w:rFonts w:hint="eastAsia"/>
        </w:rPr>
        <w:t>±</w:t>
      </w:r>
      <w:r>
        <w:rPr>
          <w:rFonts w:hint="eastAsia"/>
        </w:rPr>
        <w:t>158</w:t>
      </w:r>
      <w:r>
        <w:rPr>
          <w:rFonts w:hint="eastAsia"/>
        </w:rPr>
        <w:t>、±</w:t>
      </w:r>
      <w:r>
        <w:rPr>
          <w:rFonts w:hint="eastAsia"/>
        </w:rPr>
        <w:t>474</w:t>
      </w:r>
      <w:r>
        <w:rPr>
          <w:rFonts w:hint="eastAsia"/>
        </w:rPr>
        <w:t>、±</w:t>
      </w:r>
      <w:r>
        <w:rPr>
          <w:rFonts w:hint="eastAsia"/>
        </w:rPr>
        <w:t>790</w:t>
      </w:r>
      <w:r>
        <w:rPr>
          <w:rFonts w:hint="eastAsia"/>
        </w:rPr>
        <w:t>、±</w:t>
      </w:r>
      <w:r>
        <w:rPr>
          <w:rFonts w:hint="eastAsia"/>
        </w:rPr>
        <w:t>1106</w:t>
      </w:r>
      <w:r>
        <w:rPr>
          <w:rFonts w:hint="eastAsia"/>
        </w:rPr>
        <w:t>。每两个相邻元素配成一个</w:t>
      </w:r>
      <w:r>
        <w:t xml:space="preserve"> {Q, I} </w:t>
      </w:r>
      <w:r>
        <w:rPr>
          <w:rFonts w:hint="eastAsia"/>
        </w:rPr>
        <w:t>符号。模块只有一个暂存</w:t>
      </w:r>
      <w:r>
        <w:rPr>
          <w:rFonts w:hint="eastAsia"/>
        </w:rPr>
        <w:t>I</w:t>
      </w:r>
      <w:r>
        <w:rPr>
          <w:rFonts w:hint="eastAsia"/>
        </w:rPr>
        <w:t>的寄存器和一个输出寄存器，突发缓冲由</w:t>
      </w:r>
      <w:r>
        <w:rPr>
          <w:rFonts w:hint="eastAsia"/>
        </w:rPr>
        <w:t>PHY</w:t>
      </w:r>
      <w:r>
        <w:rPr>
          <w:rFonts w:hint="eastAsia"/>
        </w:rPr>
        <w:t>负责。</w:t>
      </w:r>
    </w:p>
    <w:p w14:paraId="5E941C35" w14:textId="77777777" w:rsidR="007E785D" w:rsidRDefault="00E049A8">
      <w:pPr>
        <w:pStyle w:val="Compact"/>
        <w:numPr>
          <w:ilvl w:val="0"/>
          <w:numId w:val="22"/>
        </w:numPr>
      </w:pPr>
      <w:r>
        <w:rPr>
          <w:rFonts w:hint="eastAsia"/>
        </w:rPr>
        <w:t>解码器入口</w:t>
      </w:r>
      <w:r>
        <w:rPr>
          <w:rStyle w:val="VerbatimChar"/>
        </w:rPr>
        <w:t>rx_frame</w:t>
      </w:r>
      <w:r>
        <w:rPr>
          <w:rFonts w:hint="eastAsia"/>
        </w:rPr>
        <w:t>：把每个</w:t>
      </w:r>
      <w:r>
        <w:t xml:space="preserve"> {Q, I} </w:t>
      </w:r>
      <w:r>
        <w:rPr>
          <w:rFonts w:hint="eastAsia"/>
        </w:rPr>
        <w:t>符号按</w:t>
      </w:r>
      <w:r>
        <w:rPr>
          <w:rFonts w:hint="eastAsia"/>
        </w:rPr>
        <w:t>I</w:t>
      </w:r>
      <w:r>
        <w:rPr>
          <w:rFonts w:hint="eastAsia"/>
        </w:rPr>
        <w:t>、</w:t>
      </w:r>
      <w:r>
        <w:rPr>
          <w:rFonts w:hint="eastAsia"/>
        </w:rPr>
        <w:t>Q</w:t>
      </w:r>
      <w:r>
        <w:rPr>
          <w:rFonts w:hint="eastAsia"/>
        </w:rPr>
        <w:t>两拍拆回两个通道，并根据张量尺寸重新生成像素级的</w:t>
      </w:r>
      <w:r>
        <w:rPr>
          <w:rStyle w:val="VerbatimChar"/>
        </w:rPr>
        <w:t>tlast</w:t>
      </w:r>
      <w:r>
        <w:rPr>
          <w:rFonts w:hint="eastAsia"/>
        </w:rPr>
        <w:t>和帧级的</w:t>
      </w:r>
      <w:r>
        <w:rPr>
          <w:rStyle w:val="VerbatimChar"/>
        </w:rPr>
        <w:t>tuser</w:t>
      </w:r>
      <w:r>
        <w:rPr>
          <w:rFonts w:hint="eastAsia"/>
        </w:rPr>
        <w:t>。入口不做星座判决，均衡后的噪声和残差原样进入解码器，这正是</w:t>
      </w:r>
      <w:r>
        <w:rPr>
          <w:rFonts w:hint="eastAsia"/>
        </w:rPr>
        <w:t>DeepJSCC</w:t>
      </w:r>
      <w:r>
        <w:rPr>
          <w:rFonts w:hint="eastAsia"/>
        </w:rPr>
        <w:t>在低</w:t>
      </w:r>
      <w:r>
        <w:rPr>
          <w:rFonts w:hint="eastAsia"/>
        </w:rPr>
        <w:t>SNR</w:t>
      </w:r>
      <w:r>
        <w:rPr>
          <w:rFonts w:hint="eastAsia"/>
        </w:rPr>
        <w:t>下平缓退化的前提。</w:t>
      </w:r>
    </w:p>
    <w:p w14:paraId="730AFD29" w14:textId="77777777" w:rsidR="007E785D" w:rsidRDefault="00E049A8">
      <w:pPr>
        <w:pStyle w:val="4"/>
      </w:pPr>
      <w:bookmarkStart w:id="30" w:name="ofdm发射链"/>
      <w:bookmarkEnd w:id="20"/>
      <w:bookmarkEnd w:id="29"/>
      <w:r>
        <w:t xml:space="preserve">2.2.3.2 </w:t>
      </w:r>
      <w:r>
        <w:rPr>
          <w:rFonts w:hint="eastAsia"/>
        </w:rPr>
        <w:t>OFDM</w:t>
      </w:r>
      <w:r>
        <w:rPr>
          <w:rFonts w:hint="eastAsia"/>
        </w:rPr>
        <w:t>发射链</w:t>
      </w:r>
    </w:p>
    <w:p w14:paraId="079EFAEB" w14:textId="6D7FB169" w:rsidR="007E785D" w:rsidRDefault="00E049A8">
      <w:pPr>
        <w:pStyle w:val="FirstParagraph"/>
      </w:pPr>
      <w:r>
        <w:rPr>
          <w:rFonts w:hint="eastAsia"/>
        </w:rPr>
        <w:t>物理层以</w:t>
      </w:r>
      <w:r>
        <w:rPr>
          <w:rFonts w:hint="eastAsia"/>
        </w:rPr>
        <w:t>802.11a[7]</w:t>
      </w:r>
      <w:r>
        <w:rPr>
          <w:rFonts w:hint="eastAsia"/>
        </w:rPr>
        <w:t>为参考自行设计，主要区别是：调制方式固定为</w:t>
      </w:r>
      <w:r>
        <w:rPr>
          <w:rFonts w:hint="eastAsia"/>
        </w:rPr>
        <w:t>64QAM</w:t>
      </w:r>
      <w:r>
        <w:rPr>
          <w:rFonts w:hint="eastAsia"/>
        </w:rPr>
        <w:t>、帧长固定为</w:t>
      </w:r>
      <w:r>
        <w:rPr>
          <w:rFonts w:hint="eastAsia"/>
        </w:rPr>
        <w:t>683</w:t>
      </w:r>
      <w:r>
        <w:rPr>
          <w:rFonts w:hint="eastAsia"/>
        </w:rPr>
        <w:t>个</w:t>
      </w:r>
      <w:r>
        <w:rPr>
          <w:rFonts w:hint="eastAsia"/>
        </w:rPr>
        <w:t>OFDM</w:t>
      </w:r>
      <w:r>
        <w:rPr>
          <w:rFonts w:hint="eastAsia"/>
        </w:rPr>
        <w:t>符号，因此去掉了</w:t>
      </w:r>
      <w:r>
        <w:rPr>
          <w:rFonts w:hint="eastAsia"/>
        </w:rPr>
        <w:t>SIGNAL</w:t>
      </w:r>
      <w:r>
        <w:rPr>
          <w:rFonts w:hint="eastAsia"/>
        </w:rPr>
        <w:t>字段；</w:t>
      </w:r>
      <w:r>
        <w:rPr>
          <w:rFonts w:hint="eastAsia"/>
        </w:rPr>
        <w:t>DeepJSCC-Q</w:t>
      </w:r>
      <w:r>
        <w:rPr>
          <w:rFonts w:hint="eastAsia"/>
        </w:rPr>
        <w:t>模式下神经网络直接输出星座点，比特级处理（比特扰码、</w:t>
      </w:r>
      <w:r>
        <w:rPr>
          <w:rFonts w:hint="eastAsia"/>
        </w:rPr>
        <w:t>LDPC</w:t>
      </w:r>
      <w:r>
        <w:rPr>
          <w:rFonts w:hint="eastAsia"/>
        </w:rPr>
        <w:t>编码、</w:t>
      </w:r>
      <w:r>
        <w:rPr>
          <w:rFonts w:hint="eastAsia"/>
        </w:rPr>
        <w:t>QAM</w:t>
      </w:r>
      <w:r>
        <w:rPr>
          <w:rFonts w:hint="eastAsia"/>
        </w:rPr>
        <w:t>映射）只在</w:t>
      </w:r>
      <w:r>
        <w:rPr>
          <w:rFonts w:hint="eastAsia"/>
        </w:rPr>
        <w:t>SSCC</w:t>
      </w:r>
      <w:r>
        <w:rPr>
          <w:rFonts w:hint="eastAsia"/>
        </w:rPr>
        <w:t>基线中使用（</w:t>
      </w:r>
      <w:r>
        <w:rPr>
          <w:rFonts w:hint="eastAsia"/>
        </w:rPr>
        <w:t>2.2.3.6</w:t>
      </w:r>
      <w:r>
        <w:rPr>
          <w:rFonts w:hint="eastAsia"/>
        </w:rPr>
        <w:t>节）。发射链全部工作在</w:t>
      </w:r>
      <w:r>
        <w:rPr>
          <w:rFonts w:hint="eastAsia"/>
        </w:rPr>
        <w:t>100</w:t>
      </w:r>
      <w:r>
        <w:t xml:space="preserve"> </w:t>
      </w:r>
      <w:r>
        <w:rPr>
          <w:rFonts w:hint="eastAsia"/>
        </w:rPr>
        <w:t>MHz</w:t>
      </w:r>
      <w:r>
        <w:rPr>
          <w:rFonts w:hint="eastAsia"/>
        </w:rPr>
        <w:t>，结构见</w:t>
      </w:r>
      <w:r w:rsidR="00D42E4B">
        <w:rPr>
          <w:rFonts w:hint="eastAsia"/>
        </w:rPr>
        <w:t>图</w:t>
      </w:r>
      <w:r w:rsidR="00D42E4B">
        <w:rPr>
          <w:rFonts w:hint="eastAsia"/>
        </w:rPr>
        <w:t>2-10</w:t>
      </w:r>
      <w:r>
        <w:rPr>
          <w:rFonts w:hint="eastAsia"/>
        </w:rPr>
        <w:t>，帧格式与子载波分配见</w:t>
      </w:r>
      <w:r w:rsidR="00D42E4B">
        <w:rPr>
          <w:rFonts w:hint="eastAsia"/>
        </w:rPr>
        <w:t>图</w:t>
      </w:r>
      <w:r w:rsidR="00D42E4B">
        <w:rPr>
          <w:rFonts w:hint="eastAsia"/>
        </w:rPr>
        <w:t>2-11</w:t>
      </w:r>
      <w:r>
        <w:rPr>
          <w:rFonts w:hint="eastAsia"/>
        </w:rPr>
        <w:t>。</w:t>
      </w:r>
    </w:p>
    <w:p w14:paraId="790CC7EF" w14:textId="77777777" w:rsidR="007E785D" w:rsidRDefault="00E049A8">
      <w:pPr>
        <w:pStyle w:val="FigurePara"/>
      </w:pPr>
      <w:r>
        <w:rPr>
          <w:noProof/>
        </w:rPr>
        <w:drawing>
          <wp:inline distT="0" distB="0" distL="0" distR="0" wp14:anchorId="7D4E0329" wp14:editId="34DC3E6C">
            <wp:extent cx="5270500" cy="3130990"/>
            <wp:effectExtent l="0" t="0" r="0" b="0"/>
            <wp:docPr id="72" name="Picture" descr="OFDM 发射链"/>
            <wp:cNvGraphicFramePr/>
            <a:graphic xmlns:a="http://schemas.openxmlformats.org/drawingml/2006/main">
              <a:graphicData uri="http://schemas.openxmlformats.org/drawingml/2006/picture">
                <pic:pic xmlns:pic="http://schemas.openxmlformats.org/drawingml/2006/picture">
                  <pic:nvPicPr>
                    <pic:cNvPr id="73" name="Picture" descr="figures/hw/tx_chain.png"/>
                    <pic:cNvPicPr>
                      <a:picLocks noChangeAspect="1" noChangeArrowheads="1"/>
                    </pic:cNvPicPr>
                  </pic:nvPicPr>
                  <pic:blipFill>
                    <a:blip r:embed="rId53"/>
                    <a:stretch>
                      <a:fillRect/>
                    </a:stretch>
                  </pic:blipFill>
                  <pic:spPr bwMode="auto">
                    <a:xfrm>
                      <a:off x="0" y="0"/>
                      <a:ext cx="5270500" cy="3130990"/>
                    </a:xfrm>
                    <a:prstGeom prst="rect">
                      <a:avLst/>
                    </a:prstGeom>
                    <a:noFill/>
                    <a:ln w="9525">
                      <a:noFill/>
                      <a:headEnd/>
                      <a:tailEnd/>
                    </a:ln>
                  </pic:spPr>
                </pic:pic>
              </a:graphicData>
            </a:graphic>
          </wp:inline>
        </w:drawing>
      </w:r>
    </w:p>
    <w:p w14:paraId="7A5F0F5C" w14:textId="029B9889" w:rsidR="007E785D" w:rsidRDefault="00D42E4B">
      <w:pPr>
        <w:pStyle w:val="CaptionPara"/>
      </w:pPr>
      <w:r>
        <w:rPr>
          <w:rFonts w:hint="eastAsia"/>
        </w:rPr>
        <w:t>图</w:t>
      </w:r>
      <w:r>
        <w:rPr>
          <w:rFonts w:hint="eastAsia"/>
        </w:rPr>
        <w:t>2-10</w:t>
      </w:r>
      <w:r w:rsidR="00E049A8">
        <w:t xml:space="preserve">　</w:t>
      </w:r>
      <w:r w:rsidR="00E049A8">
        <w:rPr>
          <w:rFonts w:hint="eastAsia"/>
        </w:rPr>
        <w:t>OFDM</w:t>
      </w:r>
      <w:r w:rsidR="00E049A8">
        <w:rPr>
          <w:rFonts w:hint="eastAsia"/>
        </w:rPr>
        <w:t>发射链（</w:t>
      </w:r>
      <w:r w:rsidR="00E049A8">
        <w:rPr>
          <w:rStyle w:val="VerbatimChar"/>
        </w:rPr>
        <w:t>tx_baseband_jscc.sv</w:t>
      </w:r>
      <w:r w:rsidR="00E049A8">
        <w:rPr>
          <w:rFonts w:hint="eastAsia"/>
        </w:rPr>
        <w:t>）与</w:t>
      </w:r>
      <w:r w:rsidR="00E049A8">
        <w:rPr>
          <w:rFonts w:hint="eastAsia"/>
        </w:rPr>
        <w:t>20</w:t>
      </w:r>
      <w:r w:rsidR="00E049A8">
        <w:t xml:space="preserve"> </w:t>
      </w:r>
      <w:r w:rsidR="00E049A8">
        <w:rPr>
          <w:rFonts w:hint="eastAsia"/>
        </w:rPr>
        <w:t>MSPS</w:t>
      </w:r>
      <w:r w:rsidR="00E049A8">
        <w:rPr>
          <w:rFonts w:hint="eastAsia"/>
        </w:rPr>
        <w:t>发送控制。所有模块之间都是带反压的</w:t>
      </w:r>
      <w:r w:rsidR="00E049A8">
        <w:rPr>
          <w:rFonts w:hint="eastAsia"/>
        </w:rPr>
        <w:t>AXI-Stream</w:t>
      </w:r>
      <w:r w:rsidR="00E049A8">
        <w:rPr>
          <w:rFonts w:hint="eastAsia"/>
        </w:rPr>
        <w:t>，整条链路只在</w:t>
      </w:r>
      <w:r w:rsidR="00E049A8">
        <w:rPr>
          <w:rFonts w:hint="eastAsia"/>
        </w:rPr>
        <w:t>DAC</w:t>
      </w:r>
      <w:r w:rsidR="00E049A8">
        <w:rPr>
          <w:rFonts w:hint="eastAsia"/>
        </w:rPr>
        <w:t>前有一个帧缓存。</w:t>
      </w:r>
    </w:p>
    <w:p w14:paraId="2BDD4039" w14:textId="77777777" w:rsidR="007E785D" w:rsidRDefault="00E049A8">
      <w:pPr>
        <w:pStyle w:val="FigurePara"/>
      </w:pPr>
      <w:r>
        <w:rPr>
          <w:noProof/>
        </w:rPr>
        <w:drawing>
          <wp:inline distT="0" distB="0" distL="0" distR="0" wp14:anchorId="005378E6" wp14:editId="1D51C3DB">
            <wp:extent cx="5270500" cy="1855988"/>
            <wp:effectExtent l="0" t="0" r="0" b="0"/>
            <wp:docPr id="75" name="Picture" descr="帧格式与子载波分配"/>
            <wp:cNvGraphicFramePr/>
            <a:graphic xmlns:a="http://schemas.openxmlformats.org/drawingml/2006/main">
              <a:graphicData uri="http://schemas.openxmlformats.org/drawingml/2006/picture">
                <pic:pic xmlns:pic="http://schemas.openxmlformats.org/drawingml/2006/picture">
                  <pic:nvPicPr>
                    <pic:cNvPr id="76" name="Picture" descr="figures/hw/frame_format.png"/>
                    <pic:cNvPicPr>
                      <a:picLocks noChangeAspect="1" noChangeArrowheads="1"/>
                    </pic:cNvPicPr>
                  </pic:nvPicPr>
                  <pic:blipFill>
                    <a:blip r:embed="rId54"/>
                    <a:stretch>
                      <a:fillRect/>
                    </a:stretch>
                  </pic:blipFill>
                  <pic:spPr bwMode="auto">
                    <a:xfrm>
                      <a:off x="0" y="0"/>
                      <a:ext cx="5270500" cy="1855988"/>
                    </a:xfrm>
                    <a:prstGeom prst="rect">
                      <a:avLst/>
                    </a:prstGeom>
                    <a:noFill/>
                    <a:ln w="9525">
                      <a:noFill/>
                      <a:headEnd/>
                      <a:tailEnd/>
                    </a:ln>
                  </pic:spPr>
                </pic:pic>
              </a:graphicData>
            </a:graphic>
          </wp:inline>
        </w:drawing>
      </w:r>
    </w:p>
    <w:p w14:paraId="61F591AA" w14:textId="39D1181A" w:rsidR="007E785D" w:rsidRDefault="00D42E4B">
      <w:pPr>
        <w:pStyle w:val="CaptionPara"/>
      </w:pPr>
      <w:r>
        <w:rPr>
          <w:rFonts w:hint="eastAsia"/>
        </w:rPr>
        <w:t>图</w:t>
      </w:r>
      <w:r>
        <w:rPr>
          <w:rFonts w:hint="eastAsia"/>
        </w:rPr>
        <w:t>2-11</w:t>
      </w:r>
      <w:r w:rsidR="00E049A8">
        <w:t xml:space="preserve">　</w:t>
      </w:r>
      <w:r w:rsidR="00E049A8">
        <w:rPr>
          <w:rFonts w:hint="eastAsia"/>
        </w:rPr>
        <w:t>PHY</w:t>
      </w:r>
      <w:r w:rsidR="00E049A8">
        <w:rPr>
          <w:rFonts w:hint="eastAsia"/>
        </w:rPr>
        <w:t>帧格式（上）与一个</w:t>
      </w:r>
      <w:r w:rsidR="00E049A8">
        <w:rPr>
          <w:rFonts w:hint="eastAsia"/>
        </w:rPr>
        <w:t>OFDM</w:t>
      </w:r>
      <w:r w:rsidR="00E049A8">
        <w:rPr>
          <w:rFonts w:hint="eastAsia"/>
        </w:rPr>
        <w:t>符号的子载波分配（下，</w:t>
      </w:r>
      <w:r w:rsidR="00E049A8">
        <w:rPr>
          <w:rFonts w:hint="eastAsia"/>
        </w:rPr>
        <w:t>fftshift</w:t>
      </w:r>
      <w:r w:rsidR="00E049A8">
        <w:rPr>
          <w:rFonts w:hint="eastAsia"/>
        </w:rPr>
        <w:t>顺序，索引</w:t>
      </w:r>
      <w:r w:rsidR="00E049A8">
        <w:t xml:space="preserve"> = </w:t>
      </w:r>
      <w:r w:rsidR="00E049A8">
        <w:rPr>
          <w:rFonts w:hint="eastAsia"/>
        </w:rPr>
        <w:t>子载波号</w:t>
      </w:r>
      <w:r w:rsidR="00E049A8">
        <w:t xml:space="preserve"> + </w:t>
      </w:r>
      <w:r w:rsidR="00E049A8">
        <w:rPr>
          <w:rFonts w:hint="eastAsia"/>
        </w:rPr>
        <w:t>32</w:t>
      </w:r>
      <w:r w:rsidR="00E049A8">
        <w:rPr>
          <w:rFonts w:hint="eastAsia"/>
        </w:rPr>
        <w:t>）。</w:t>
      </w:r>
    </w:p>
    <w:p w14:paraId="24E20120" w14:textId="77777777" w:rsidR="007E785D" w:rsidRDefault="00E049A8">
      <w:pPr>
        <w:pStyle w:val="a3"/>
      </w:pPr>
      <w:r>
        <w:rPr>
          <w:rFonts w:hint="eastAsia"/>
        </w:rPr>
        <w:t>各模块依次为：</w:t>
      </w:r>
    </w:p>
    <w:p w14:paraId="0D51DE5A" w14:textId="730E2E7B" w:rsidR="007E785D" w:rsidRDefault="00E049A8">
      <w:pPr>
        <w:pStyle w:val="Compact"/>
        <w:numPr>
          <w:ilvl w:val="0"/>
          <w:numId w:val="23"/>
        </w:numPr>
      </w:pPr>
      <w:r>
        <w:rPr>
          <w:rFonts w:hint="eastAsia"/>
        </w:rPr>
        <w:t>分帧与</w:t>
      </w:r>
      <w:r>
        <w:rPr>
          <w:rFonts w:hint="eastAsia"/>
        </w:rPr>
        <w:t>PN</w:t>
      </w:r>
      <w:r>
        <w:rPr>
          <w:rFonts w:hint="eastAsia"/>
        </w:rPr>
        <w:t>扰码（</w:t>
      </w:r>
      <w:r>
        <w:rPr>
          <w:rStyle w:val="VerbatimChar"/>
        </w:rPr>
        <w:t>tx_jscc_framer</w:t>
      </w:r>
      <w:r>
        <w:t>、</w:t>
      </w:r>
      <w:r>
        <w:rPr>
          <w:rStyle w:val="VerbatimChar"/>
        </w:rPr>
        <w:t>iq_pn_scrambler</w:t>
      </w:r>
      <w:r>
        <w:rPr>
          <w:rFonts w:hint="eastAsia"/>
        </w:rPr>
        <w:t>）：按计数分帧，每帧先放行</w:t>
      </w:r>
      <w:r>
        <w:rPr>
          <w:rFonts w:hint="eastAsia"/>
        </w:rPr>
        <w:t>32,768</w:t>
      </w:r>
      <w:r>
        <w:rPr>
          <w:rFonts w:hint="eastAsia"/>
        </w:rPr>
        <w:t>个输入符号，再插入</w:t>
      </w:r>
      <w:r>
        <w:rPr>
          <w:rFonts w:hint="eastAsia"/>
        </w:rPr>
        <w:t>16</w:t>
      </w:r>
      <w:r>
        <w:rPr>
          <w:rFonts w:hint="eastAsia"/>
        </w:rPr>
        <w:t>个零符号，凑满</w:t>
      </w:r>
      <w:r>
        <w:rPr>
          <w:rFonts w:hint="eastAsia"/>
        </w:rPr>
        <w:t>683</w:t>
      </w:r>
      <w:r>
        <w:rPr>
          <w:rFonts w:hint="eastAsia"/>
        </w:rPr>
        <w:t>×</w:t>
      </w:r>
      <w:r>
        <w:rPr>
          <w:rFonts w:hint="eastAsia"/>
        </w:rPr>
        <w:t>48</w:t>
      </w:r>
      <w:r>
        <w:rPr>
          <w:rFonts w:hint="eastAsia"/>
        </w:rPr>
        <w:t>个数据子载波；输入的</w:t>
      </w:r>
      <w:r>
        <w:rPr>
          <w:rStyle w:val="VerbatimChar"/>
        </w:rPr>
        <w:t>tlast</w:t>
      </w:r>
      <w:r>
        <w:rPr>
          <w:rFonts w:hint="eastAsia"/>
        </w:rPr>
        <w:t>只用来检查接口约定。</w:t>
      </w:r>
      <w:r>
        <w:rPr>
          <w:rFonts w:hint="eastAsia"/>
        </w:rPr>
        <w:t>DeepJSCC</w:t>
      </w:r>
      <w:r>
        <w:rPr>
          <w:rFonts w:hint="eastAsia"/>
        </w:rPr>
        <w:t>的输出沿</w:t>
      </w:r>
      <w:r>
        <w:rPr>
          <w:rFonts w:hint="eastAsia"/>
        </w:rPr>
        <w:t>NHWC</w:t>
      </w:r>
      <w:r>
        <w:rPr>
          <w:rFonts w:hint="eastAsia"/>
        </w:rPr>
        <w:t>顺序是相关的：每个像素的</w:t>
      </w:r>
      <w:r>
        <w:rPr>
          <w:rFonts w:hint="eastAsia"/>
        </w:rPr>
        <w:t>16</w:t>
      </w:r>
      <w:r>
        <w:rPr>
          <w:rFonts w:hint="eastAsia"/>
        </w:rPr>
        <w:t>个通道配成</w:t>
      </w:r>
      <w:r>
        <w:rPr>
          <w:rFonts w:hint="eastAsia"/>
        </w:rPr>
        <w:t>8</w:t>
      </w:r>
      <w:r>
        <w:rPr>
          <w:rFonts w:hint="eastAsia"/>
        </w:rPr>
        <w:t>个符号，左右相邻像素同一对通道的符号（相隔</w:t>
      </w:r>
      <w:r>
        <w:rPr>
          <w:rFonts w:hint="eastAsia"/>
        </w:rPr>
        <w:t>8</w:t>
      </w:r>
      <w:r>
        <w:rPr>
          <w:rFonts w:hint="eastAsia"/>
        </w:rPr>
        <w:t>个符号）相关系数为</w:t>
      </w:r>
      <w:r>
        <w:rPr>
          <w:rFonts w:hint="eastAsia"/>
        </w:rPr>
        <w:t>0.25~0.42</w:t>
      </w:r>
      <w:r>
        <w:rPr>
          <w:rFonts w:hint="eastAsia"/>
        </w:rPr>
        <w:t>，上下相邻像素（相隔</w:t>
      </w:r>
      <w:r>
        <w:rPr>
          <w:rFonts w:hint="eastAsia"/>
        </w:rPr>
        <w:t>512</w:t>
      </w:r>
      <w:r>
        <w:rPr>
          <w:rFonts w:hint="eastAsia"/>
        </w:rPr>
        <w:t>个符号）为</w:t>
      </w:r>
      <w:r>
        <w:rPr>
          <w:rFonts w:hint="eastAsia"/>
        </w:rPr>
        <w:t>0.36~0.56</w:t>
      </w:r>
      <w:r>
        <w:rPr>
          <w:rFonts w:hint="eastAsia"/>
        </w:rPr>
        <w:t>，直接映射到子载波会使</w:t>
      </w:r>
      <w:r>
        <w:rPr>
          <w:rFonts w:hint="eastAsia"/>
        </w:rPr>
        <w:t>OFDM</w:t>
      </w:r>
      <w:r>
        <w:rPr>
          <w:rFonts w:hint="eastAsia"/>
        </w:rPr>
        <w:t>的</w:t>
      </w:r>
      <w:r>
        <w:rPr>
          <w:rFonts w:hint="eastAsia"/>
        </w:rPr>
        <w:t>PAPR</w:t>
      </w:r>
      <w:r>
        <w:rPr>
          <w:rFonts w:hint="eastAsia"/>
        </w:rPr>
        <w:t>（</w:t>
      </w:r>
      <w:r>
        <w:rPr>
          <w:rFonts w:hint="eastAsia"/>
        </w:rPr>
        <w:t>99</w:t>
      </w:r>
      <w:r>
        <w:t xml:space="preserve"> </w:t>
      </w:r>
      <w:r>
        <w:rPr>
          <w:rFonts w:hint="eastAsia"/>
        </w:rPr>
        <w:t>%</w:t>
      </w:r>
      <w:r>
        <w:rPr>
          <w:rFonts w:hint="eastAsia"/>
        </w:rPr>
        <w:t>分位）比随机</w:t>
      </w:r>
      <w:r>
        <w:rPr>
          <w:rFonts w:hint="eastAsia"/>
        </w:rPr>
        <w:t>64QAM</w:t>
      </w:r>
      <w:r>
        <w:rPr>
          <w:rFonts w:hint="eastAsia"/>
        </w:rPr>
        <w:t>高约</w:t>
      </w:r>
      <w:r>
        <w:rPr>
          <w:rFonts w:hint="eastAsia"/>
        </w:rPr>
        <w:t>1~2.5</w:t>
      </w:r>
      <w:r>
        <w:t xml:space="preserve"> </w:t>
      </w:r>
      <w:r>
        <w:rPr>
          <w:rFonts w:hint="eastAsia"/>
        </w:rPr>
        <w:t>dB</w:t>
      </w:r>
      <w:r>
        <w:rPr>
          <w:rFonts w:hint="eastAsia"/>
        </w:rPr>
        <w:t>。因此用</w:t>
      </w:r>
      <w:r>
        <w:rPr>
          <w:rFonts w:hint="eastAsia"/>
        </w:rPr>
        <w:t>802.11</w:t>
      </w:r>
      <w:r>
        <w:rPr>
          <w:rFonts w:hint="eastAsia"/>
        </w:rPr>
        <w:t>扰码多项式</w:t>
      </w:r>
      <w:r w:rsidRPr="00E049A8">
        <w:rPr>
          <w:position w:val="-6"/>
        </w:rPr>
        <w:object w:dxaOrig="1020" w:dyaOrig="320" w14:anchorId="7A61E8FB">
          <v:shape id="_x0000_i1043" type="#_x0000_t75" style="width:51.5pt;height:16pt" o:ole="">
            <v:imagedata r:id="rId55" o:title=""/>
          </v:shape>
          <o:OLEObject Type="Embed" ProgID="Equation.DSMT4" ShapeID="_x0000_i1043" DrawAspect="Content" ObjectID="_1854644340" r:id="rId56"/>
        </w:object>
      </w:r>
      <w:r>
        <w:rPr>
          <w:rFonts w:hint="eastAsia"/>
        </w:rPr>
        <w:t>（初值</w:t>
      </w:r>
      <w:r>
        <w:rPr>
          <w:rFonts w:hint="eastAsia"/>
        </w:rPr>
        <w:t>1011101</w:t>
      </w:r>
      <w:r>
        <w:rPr>
          <w:rFonts w:hint="eastAsia"/>
        </w:rPr>
        <w:t>）生成的伪随机序列对</w:t>
      </w:r>
      <w:r>
        <w:rPr>
          <w:rFonts w:hint="eastAsia"/>
        </w:rPr>
        <w:t>I</w:t>
      </w:r>
      <w:r>
        <w:rPr>
          <w:rFonts w:hint="eastAsia"/>
        </w:rPr>
        <w:t>、</w:t>
      </w:r>
      <w:r>
        <w:rPr>
          <w:rFonts w:hint="eastAsia"/>
        </w:rPr>
        <w:t>Q</w:t>
      </w:r>
      <w:r>
        <w:rPr>
          <w:rFonts w:hint="eastAsia"/>
        </w:rPr>
        <w:t>分别做符号翻转（取反）：每个符号</w:t>
      </w:r>
      <w:r>
        <w:rPr>
          <w:rFonts w:hint="eastAsia"/>
        </w:rPr>
        <w:t>LFSR</w:t>
      </w:r>
      <w:r>
        <w:rPr>
          <w:rFonts w:hint="eastAsia"/>
        </w:rPr>
        <w:t>走两步，第一位决定</w:t>
      </w:r>
      <w:r>
        <w:rPr>
          <w:rFonts w:hint="eastAsia"/>
        </w:rPr>
        <w:t>I</w:t>
      </w:r>
      <w:r>
        <w:rPr>
          <w:rFonts w:hint="eastAsia"/>
        </w:rPr>
        <w:t>是否取反，第二位决定</w:t>
      </w:r>
      <w:r>
        <w:rPr>
          <w:rFonts w:hint="eastAsia"/>
        </w:rPr>
        <w:t>Q</w:t>
      </w:r>
      <w:r>
        <w:rPr>
          <w:rFonts w:hint="eastAsia"/>
        </w:rPr>
        <w:t>；</w:t>
      </w:r>
      <w:r>
        <w:rPr>
          <w:rFonts w:hint="eastAsia"/>
        </w:rPr>
        <w:t>LFSR</w:t>
      </w:r>
      <w:r>
        <w:rPr>
          <w:rFonts w:hint="eastAsia"/>
        </w:rPr>
        <w:t>每帧复位。符号翻转不改变星座集合，也不改变噪声分布，不影响神经网络编解码器，</w:t>
      </w:r>
      <w:r>
        <w:rPr>
          <w:rFonts w:hint="eastAsia"/>
        </w:rPr>
        <w:t>RX</w:t>
      </w:r>
      <w:r>
        <w:rPr>
          <w:rFonts w:hint="eastAsia"/>
        </w:rPr>
        <w:t>用同一模块再翻转一次即可恢复。</w:t>
      </w:r>
    </w:p>
    <w:p w14:paraId="18CBDF3D" w14:textId="77777777" w:rsidR="007E785D" w:rsidRDefault="00E049A8">
      <w:pPr>
        <w:pStyle w:val="Compact"/>
        <w:numPr>
          <w:ilvl w:val="0"/>
          <w:numId w:val="23"/>
        </w:numPr>
      </w:pPr>
      <w:r>
        <w:rPr>
          <w:rFonts w:hint="eastAsia"/>
        </w:rPr>
        <w:t>插导频（</w:t>
      </w:r>
      <w:r>
        <w:rPr>
          <w:rStyle w:val="VerbatimChar"/>
        </w:rPr>
        <w:t>pilot_insert</w:t>
      </w:r>
      <w:r>
        <w:rPr>
          <w:rFonts w:hint="eastAsia"/>
        </w:rPr>
        <w:t>）：对每个</w:t>
      </w:r>
      <w:r>
        <w:rPr>
          <w:rFonts w:hint="eastAsia"/>
        </w:rPr>
        <w:t>OFDM</w:t>
      </w:r>
      <w:r>
        <w:rPr>
          <w:rFonts w:hint="eastAsia"/>
        </w:rPr>
        <w:t>符号的</w:t>
      </w:r>
      <w:r>
        <w:rPr>
          <w:rFonts w:hint="eastAsia"/>
        </w:rPr>
        <w:t>64</w:t>
      </w:r>
      <w:r>
        <w:rPr>
          <w:rFonts w:hint="eastAsia"/>
        </w:rPr>
        <w:t>个子载波计数。索引</w:t>
      </w:r>
      <w:r>
        <w:rPr>
          <w:rFonts w:hint="eastAsia"/>
        </w:rPr>
        <w:t>0~5</w:t>
      </w:r>
      <w:r>
        <w:rPr>
          <w:rFonts w:hint="eastAsia"/>
        </w:rPr>
        <w:t>、</w:t>
      </w:r>
      <w:r>
        <w:rPr>
          <w:rFonts w:hint="eastAsia"/>
        </w:rPr>
        <w:t>32</w:t>
      </w:r>
      <w:r>
        <w:rPr>
          <w:rFonts w:hint="eastAsia"/>
        </w:rPr>
        <w:t>（直流）、</w:t>
      </w:r>
      <w:r>
        <w:rPr>
          <w:rFonts w:hint="eastAsia"/>
        </w:rPr>
        <w:t>59~63</w:t>
      </w:r>
      <w:r>
        <w:rPr>
          <w:rFonts w:hint="eastAsia"/>
        </w:rPr>
        <w:t>填</w:t>
      </w:r>
      <w:r>
        <w:rPr>
          <w:rFonts w:hint="eastAsia"/>
        </w:rPr>
        <w:t>0</w:t>
      </w:r>
      <w:r>
        <w:rPr>
          <w:rFonts w:hint="eastAsia"/>
        </w:rPr>
        <w:t>；索引</w:t>
      </w:r>
      <w:r>
        <w:rPr>
          <w:rFonts w:hint="eastAsia"/>
        </w:rPr>
        <w:t>11</w:t>
      </w:r>
      <w:r>
        <w:rPr>
          <w:rFonts w:hint="eastAsia"/>
        </w:rPr>
        <w:t>、</w:t>
      </w:r>
      <w:r>
        <w:rPr>
          <w:rFonts w:hint="eastAsia"/>
        </w:rPr>
        <w:t>25</w:t>
      </w:r>
      <w:r>
        <w:rPr>
          <w:rFonts w:hint="eastAsia"/>
        </w:rPr>
        <w:t>、</w:t>
      </w:r>
      <w:r>
        <w:rPr>
          <w:rFonts w:hint="eastAsia"/>
        </w:rPr>
        <w:t>39</w:t>
      </w:r>
      <w:r>
        <w:rPr>
          <w:rFonts w:hint="eastAsia"/>
        </w:rPr>
        <w:t>、</w:t>
      </w:r>
      <w:r>
        <w:rPr>
          <w:rFonts w:hint="eastAsia"/>
        </w:rPr>
        <w:t>53</w:t>
      </w:r>
      <w:r>
        <w:rPr>
          <w:rFonts w:hint="eastAsia"/>
        </w:rPr>
        <w:t>（子载波</w:t>
      </w:r>
      <w:r>
        <w:t xml:space="preserve"> </w:t>
      </w:r>
      <w:r>
        <w:rPr>
          <w:rFonts w:hint="eastAsia"/>
        </w:rPr>
        <w:t>−</w:t>
      </w:r>
      <w:r>
        <w:rPr>
          <w:rFonts w:hint="eastAsia"/>
        </w:rPr>
        <w:t>21</w:t>
      </w:r>
      <w:r>
        <w:rPr>
          <w:rFonts w:hint="eastAsia"/>
        </w:rPr>
        <w:t>、−</w:t>
      </w:r>
      <w:r>
        <w:rPr>
          <w:rFonts w:hint="eastAsia"/>
        </w:rPr>
        <w:t>7</w:t>
      </w:r>
      <w:r>
        <w:rPr>
          <w:rFonts w:hint="eastAsia"/>
        </w:rPr>
        <w:t>、</w:t>
      </w:r>
      <w:r>
        <w:rPr>
          <w:rFonts w:hint="eastAsia"/>
        </w:rPr>
        <w:t>+7</w:t>
      </w:r>
      <w:r>
        <w:rPr>
          <w:rFonts w:hint="eastAsia"/>
        </w:rPr>
        <w:t>、</w:t>
      </w:r>
      <w:r>
        <w:rPr>
          <w:rFonts w:hint="eastAsia"/>
        </w:rPr>
        <w:t>+21</w:t>
      </w:r>
      <w:r>
        <w:rPr>
          <w:rFonts w:hint="eastAsia"/>
        </w:rPr>
        <w:t>）填导频</w:t>
      </w:r>
      <w:r>
        <w:t xml:space="preserve"> </w:t>
      </w:r>
      <w:r>
        <w:rPr>
          <w:rFonts w:hint="eastAsia"/>
        </w:rPr>
        <w:t>±</w:t>
      </w:r>
      <w:r>
        <w:rPr>
          <w:rFonts w:hint="eastAsia"/>
        </w:rPr>
        <w:t>1024</w:t>
      </w:r>
      <w:r>
        <w:rPr>
          <w:rFonts w:hint="eastAsia"/>
        </w:rPr>
        <w:t>，其中</w:t>
      </w:r>
      <w:r>
        <w:t xml:space="preserve"> </w:t>
      </w:r>
      <w:r>
        <w:rPr>
          <w:rFonts w:hint="eastAsia"/>
        </w:rPr>
        <w:t>+21</w:t>
      </w:r>
      <w:r>
        <w:rPr>
          <w:rFonts w:hint="eastAsia"/>
        </w:rPr>
        <w:t>为</w:t>
      </w:r>
      <w:r>
        <w:t xml:space="preserve"> </w:t>
      </w:r>
      <w:r>
        <w:rPr>
          <w:rFonts w:hint="eastAsia"/>
        </w:rPr>
        <w:t>−</w:t>
      </w:r>
      <w:r>
        <w:rPr>
          <w:rFonts w:hint="eastAsia"/>
        </w:rPr>
        <w:t>1024</w:t>
      </w:r>
      <w:r>
        <w:rPr>
          <w:rFonts w:hint="eastAsia"/>
        </w:rPr>
        <w:t>；其余</w:t>
      </w:r>
      <w:r>
        <w:rPr>
          <w:rFonts w:hint="eastAsia"/>
        </w:rPr>
        <w:t>48</w:t>
      </w:r>
      <w:r>
        <w:rPr>
          <w:rFonts w:hint="eastAsia"/>
        </w:rPr>
        <w:t>个位置依次取数据。插入空子载波和导频时拉低对上游的</w:t>
      </w:r>
      <w:r>
        <w:rPr>
          <w:rStyle w:val="VerbatimChar"/>
        </w:rPr>
        <w:t>tready</w:t>
      </w:r>
      <w:r>
        <w:t>。</w:t>
      </w:r>
    </w:p>
    <w:p w14:paraId="603FF802" w14:textId="77777777" w:rsidR="007E785D" w:rsidRDefault="00E049A8">
      <w:pPr>
        <w:pStyle w:val="Compact"/>
        <w:numPr>
          <w:ilvl w:val="0"/>
          <w:numId w:val="23"/>
        </w:numPr>
      </w:pPr>
      <w:r>
        <w:rPr>
          <w:rFonts w:hint="eastAsia"/>
        </w:rPr>
        <w:t>顺序变换与</w:t>
      </w:r>
      <w:r>
        <w:rPr>
          <w:rFonts w:hint="eastAsia"/>
        </w:rPr>
        <w:t>IFFT</w:t>
      </w:r>
      <w:r>
        <w:rPr>
          <w:rFonts w:hint="eastAsia"/>
        </w:rPr>
        <w:t>：</w:t>
      </w:r>
      <w:r>
        <w:rPr>
          <w:rStyle w:val="VerbatimChar"/>
        </w:rPr>
        <w:t>fft_ifft_shift</w:t>
      </w:r>
      <w:r>
        <w:rPr>
          <w:rFonts w:hint="eastAsia"/>
        </w:rPr>
        <w:t>用</w:t>
      </w:r>
      <w:r>
        <w:rPr>
          <w:rFonts w:hint="eastAsia"/>
        </w:rPr>
        <w:t>32</w:t>
      </w:r>
      <w:r>
        <w:rPr>
          <w:rFonts w:hint="eastAsia"/>
        </w:rPr>
        <w:t>深的</w:t>
      </w:r>
      <w:r>
        <w:rPr>
          <w:rFonts w:hint="eastAsia"/>
        </w:rPr>
        <w:t>FIFO</w:t>
      </w:r>
      <w:r>
        <w:rPr>
          <w:rFonts w:hint="eastAsia"/>
        </w:rPr>
        <w:t>交换前后两半，把居中排列的子载波换成</w:t>
      </w:r>
      <w:r>
        <w:rPr>
          <w:rFonts w:hint="eastAsia"/>
        </w:rPr>
        <w:t>IFFT</w:t>
      </w:r>
      <w:r>
        <w:rPr>
          <w:rFonts w:hint="eastAsia"/>
        </w:rPr>
        <w:t>的自然顺序，再送入</w:t>
      </w:r>
      <w:r>
        <w:rPr>
          <w:rFonts w:hint="eastAsia"/>
        </w:rPr>
        <w:t>FFT</w:t>
      </w:r>
      <w:r>
        <w:t xml:space="preserve"> </w:t>
      </w:r>
      <w:r>
        <w:rPr>
          <w:rFonts w:hint="eastAsia"/>
        </w:rPr>
        <w:t>IP</w:t>
      </w:r>
      <w:r>
        <w:rPr>
          <w:rFonts w:hint="eastAsia"/>
        </w:rPr>
        <w:t>。</w:t>
      </w:r>
      <w:r>
        <w:rPr>
          <w:rFonts w:hint="eastAsia"/>
        </w:rPr>
        <w:t>IP</w:t>
      </w:r>
      <w:r>
        <w:rPr>
          <w:rFonts w:hint="eastAsia"/>
        </w:rPr>
        <w:t>配置为</w:t>
      </w:r>
      <w:r>
        <w:rPr>
          <w:rFonts w:hint="eastAsia"/>
        </w:rPr>
        <w:t>64</w:t>
      </w:r>
      <w:r>
        <w:rPr>
          <w:rFonts w:hint="eastAsia"/>
        </w:rPr>
        <w:t>点、流水线结构、不缩放，并由</w:t>
      </w:r>
      <w:r>
        <w:rPr>
          <w:rFonts w:hint="eastAsia"/>
        </w:rPr>
        <w:t>IP</w:t>
      </w:r>
      <w:r>
        <w:rPr>
          <w:rFonts w:hint="eastAsia"/>
        </w:rPr>
        <w:t>插入</w:t>
      </w:r>
      <w:r>
        <w:rPr>
          <w:rFonts w:hint="eastAsia"/>
        </w:rPr>
        <w:t>16</w:t>
      </w:r>
      <w:r>
        <w:rPr>
          <w:rFonts w:hint="eastAsia"/>
        </w:rPr>
        <w:t>点循环前缀。</w:t>
      </w:r>
    </w:p>
    <w:p w14:paraId="111A3E32" w14:textId="77777777" w:rsidR="007E785D" w:rsidRDefault="00E049A8">
      <w:pPr>
        <w:pStyle w:val="Compact"/>
        <w:numPr>
          <w:ilvl w:val="0"/>
          <w:numId w:val="23"/>
        </w:numPr>
      </w:pPr>
      <w:r>
        <w:rPr>
          <w:rFonts w:hint="eastAsia"/>
        </w:rPr>
        <w:t>数字功率回退（</w:t>
      </w:r>
      <w:r>
        <w:rPr>
          <w:rStyle w:val="VerbatimChar"/>
        </w:rPr>
        <w:t>truncation_and_saturation</w:t>
      </w:r>
      <w:r>
        <w:rPr>
          <w:rFonts w:hint="eastAsia"/>
        </w:rPr>
        <w:t>）：</w:t>
      </w:r>
      <w:r>
        <w:rPr>
          <w:rFonts w:hint="eastAsia"/>
        </w:rPr>
        <w:t>OFDM</w:t>
      </w:r>
      <w:r>
        <w:rPr>
          <w:rFonts w:hint="eastAsia"/>
        </w:rPr>
        <w:t>是多个子载波的叠加，时域峰值远高于平均值，加</w:t>
      </w:r>
      <w:r>
        <w:rPr>
          <w:rFonts w:hint="eastAsia"/>
        </w:rPr>
        <w:t>PN</w:t>
      </w:r>
      <w:r>
        <w:rPr>
          <w:rFonts w:hint="eastAsia"/>
        </w:rPr>
        <w:t>扰码后</w:t>
      </w:r>
      <w:r>
        <w:rPr>
          <w:rFonts w:hint="eastAsia"/>
        </w:rPr>
        <w:t>PAPR</w:t>
      </w:r>
      <w:r>
        <w:rPr>
          <w:rFonts w:hint="eastAsia"/>
        </w:rPr>
        <w:t>的</w:t>
      </w:r>
      <w:r>
        <w:rPr>
          <w:rFonts w:hint="eastAsia"/>
        </w:rPr>
        <w:t>99</w:t>
      </w:r>
      <w:r>
        <w:t xml:space="preserve"> </w:t>
      </w:r>
      <w:r>
        <w:rPr>
          <w:rFonts w:hint="eastAsia"/>
        </w:rPr>
        <w:t>%</w:t>
      </w:r>
      <w:r>
        <w:rPr>
          <w:rFonts w:hint="eastAsia"/>
        </w:rPr>
        <w:t>分位仍约为</w:t>
      </w:r>
      <w:r>
        <w:rPr>
          <w:rFonts w:hint="eastAsia"/>
        </w:rPr>
        <w:t>9.6</w:t>
      </w:r>
      <w:r>
        <w:t xml:space="preserve"> </w:t>
      </w:r>
      <w:r>
        <w:rPr>
          <w:rFonts w:hint="eastAsia"/>
        </w:rPr>
        <w:t>dB</w:t>
      </w:r>
      <w:r>
        <w:rPr>
          <w:rFonts w:hint="eastAsia"/>
        </w:rPr>
        <w:t>。</w:t>
      </w:r>
      <w:r>
        <w:rPr>
          <w:rFonts w:hint="eastAsia"/>
        </w:rPr>
        <w:t>DAC</w:t>
      </w:r>
      <w:r>
        <w:rPr>
          <w:rFonts w:hint="eastAsia"/>
        </w:rPr>
        <w:t>只有</w:t>
      </w:r>
      <w:r>
        <w:rPr>
          <w:rFonts w:hint="eastAsia"/>
        </w:rPr>
        <w:t>12</w:t>
      </w:r>
      <w:r>
        <w:rPr>
          <w:rFonts w:hint="eastAsia"/>
        </w:rPr>
        <w:t>位，峰值一旦超出满量程就会被削顶，产生带内失真和带外辐射，因此</w:t>
      </w:r>
      <w:r>
        <w:rPr>
          <w:rFonts w:hint="eastAsia"/>
        </w:rPr>
        <w:t>IFFT</w:t>
      </w:r>
      <w:r>
        <w:rPr>
          <w:rFonts w:hint="eastAsia"/>
        </w:rPr>
        <w:t>的</w:t>
      </w:r>
      <w:r>
        <w:rPr>
          <w:rFonts w:hint="eastAsia"/>
        </w:rPr>
        <w:t>19</w:t>
      </w:r>
      <w:r>
        <w:rPr>
          <w:rFonts w:hint="eastAsia"/>
        </w:rPr>
        <w:t>位输出要按“峰值不削顶”来定标。设计取右移</w:t>
      </w:r>
      <w:r>
        <w:rPr>
          <w:rFonts w:hint="eastAsia"/>
        </w:rPr>
        <w:t>4</w:t>
      </w:r>
      <w:r>
        <w:rPr>
          <w:rFonts w:hint="eastAsia"/>
        </w:rPr>
        <w:t>位（加半个最低位舍入，再饱和到</w:t>
      </w:r>
      <w:r>
        <w:rPr>
          <w:rFonts w:hint="eastAsia"/>
        </w:rPr>
        <w:t>12</w:t>
      </w:r>
      <w:r>
        <w:rPr>
          <w:rFonts w:hint="eastAsia"/>
        </w:rPr>
        <w:t>位）：数据的每轴</w:t>
      </w:r>
      <w:r>
        <w:rPr>
          <w:rFonts w:hint="eastAsia"/>
        </w:rPr>
        <w:t>RMS</w:t>
      </w:r>
      <w:r>
        <w:rPr>
          <w:rFonts w:hint="eastAsia"/>
        </w:rPr>
        <w:t>约为</w:t>
      </w:r>
      <w:r>
        <w:rPr>
          <w:rFonts w:hint="eastAsia"/>
        </w:rPr>
        <w:t>322</w:t>
      </w:r>
      <w:r>
        <w:rPr>
          <w:rFonts w:hint="eastAsia"/>
        </w:rPr>
        <w:t>，比满量程</w:t>
      </w:r>
      <w:r>
        <w:rPr>
          <w:rFonts w:hint="eastAsia"/>
        </w:rPr>
        <w:t>2047</w:t>
      </w:r>
      <w:r>
        <w:rPr>
          <w:rFonts w:hint="eastAsia"/>
        </w:rPr>
        <w:t>低约</w:t>
      </w:r>
      <w:r>
        <w:rPr>
          <w:rFonts w:hint="eastAsia"/>
        </w:rPr>
        <w:t>16</w:t>
      </w:r>
      <w:r>
        <w:t xml:space="preserve"> </w:t>
      </w:r>
      <w:r>
        <w:rPr>
          <w:rFonts w:hint="eastAsia"/>
        </w:rPr>
        <w:t>dB</w:t>
      </w:r>
      <w:r>
        <w:rPr>
          <w:rFonts w:hint="eastAsia"/>
        </w:rPr>
        <w:t>，大于</w:t>
      </w:r>
      <w:r>
        <w:rPr>
          <w:rFonts w:hint="eastAsia"/>
        </w:rPr>
        <w:t>PAPR</w:t>
      </w:r>
      <w:r>
        <w:rPr>
          <w:rFonts w:hint="eastAsia"/>
        </w:rPr>
        <w:t>的尾部，实测三张测试图的最大峰值为</w:t>
      </w:r>
      <w:r>
        <w:rPr>
          <w:rFonts w:hint="eastAsia"/>
        </w:rPr>
        <w:t>1765</w:t>
      </w:r>
      <w:r>
        <w:rPr>
          <w:rFonts w:hint="eastAsia"/>
        </w:rPr>
        <w:t>。右移是</w:t>
      </w:r>
      <w:r>
        <w:rPr>
          <w:rFonts w:hint="eastAsia"/>
        </w:rPr>
        <w:t>2</w:t>
      </w:r>
      <w:r>
        <w:rPr>
          <w:rFonts w:hint="eastAsia"/>
        </w:rPr>
        <w:t>的幂次，不需要乘法器；回退损失的发射功率由</w:t>
      </w:r>
      <w:r>
        <w:rPr>
          <w:rFonts w:hint="eastAsia"/>
        </w:rPr>
        <w:t>AD9361</w:t>
      </w:r>
      <w:r>
        <w:rPr>
          <w:rFonts w:hint="eastAsia"/>
        </w:rPr>
        <w:t>的</w:t>
      </w:r>
      <w:r>
        <w:rPr>
          <w:rFonts w:hint="eastAsia"/>
        </w:rPr>
        <w:t>TX</w:t>
      </w:r>
      <w:r>
        <w:rPr>
          <w:rFonts w:hint="eastAsia"/>
        </w:rPr>
        <w:t>衰减补偿。</w:t>
      </w:r>
    </w:p>
    <w:p w14:paraId="36D0B2FF" w14:textId="77777777" w:rsidR="007E785D" w:rsidRDefault="00E049A8">
      <w:pPr>
        <w:pStyle w:val="Compact"/>
        <w:numPr>
          <w:ilvl w:val="0"/>
          <w:numId w:val="23"/>
        </w:numPr>
      </w:pPr>
      <w:r>
        <w:rPr>
          <w:rFonts w:hint="eastAsia"/>
        </w:rPr>
        <w:t>插前导（</w:t>
      </w:r>
      <w:r>
        <w:rPr>
          <w:rStyle w:val="VerbatimChar"/>
        </w:rPr>
        <w:t>preamble_insert</w:t>
      </w:r>
      <w:r>
        <w:rPr>
          <w:rFonts w:hint="eastAsia"/>
        </w:rPr>
        <w:t>）：</w:t>
      </w:r>
      <w:r>
        <w:rPr>
          <w:rFonts w:hint="eastAsia"/>
        </w:rPr>
        <w:t>320</w:t>
      </w:r>
      <w:r>
        <w:rPr>
          <w:rFonts w:hint="eastAsia"/>
        </w:rPr>
        <w:t>个前导采样（</w:t>
      </w:r>
      <w:r>
        <w:rPr>
          <w:rFonts w:hint="eastAsia"/>
        </w:rPr>
        <w:t>STF</w:t>
      </w:r>
      <w:r>
        <w:t xml:space="preserve"> 160 + LTF </w:t>
      </w:r>
      <w:r>
        <w:rPr>
          <w:rFonts w:hint="eastAsia"/>
        </w:rPr>
        <w:t>160</w:t>
      </w:r>
      <w:r>
        <w:rPr>
          <w:rFonts w:hint="eastAsia"/>
        </w:rPr>
        <w:t>）存在</w:t>
      </w:r>
      <w:r>
        <w:rPr>
          <w:rFonts w:hint="eastAsia"/>
        </w:rPr>
        <w:t>BRAM</w:t>
      </w:r>
      <w:r>
        <w:t xml:space="preserve"> </w:t>
      </w:r>
      <w:r>
        <w:rPr>
          <w:rFonts w:hint="eastAsia"/>
        </w:rPr>
        <w:t>ROM</w:t>
      </w:r>
      <w:r>
        <w:rPr>
          <w:rFonts w:hint="eastAsia"/>
        </w:rPr>
        <w:t>中，与数据按相同定标输出，帧的最后一个采样上置</w:t>
      </w:r>
      <w:r>
        <w:rPr>
          <w:rStyle w:val="VerbatimChar"/>
        </w:rPr>
        <w:t>tlast</w:t>
      </w:r>
      <w:r>
        <w:t>。</w:t>
      </w:r>
    </w:p>
    <w:p w14:paraId="7F6FA844" w14:textId="77777777" w:rsidR="007E785D" w:rsidRDefault="00E049A8">
      <w:pPr>
        <w:pStyle w:val="Compact"/>
        <w:numPr>
          <w:ilvl w:val="0"/>
          <w:numId w:val="23"/>
        </w:numPr>
      </w:pPr>
      <w:r>
        <w:rPr>
          <w:rFonts w:hint="eastAsia"/>
        </w:rPr>
        <w:t>帧缓存（</w:t>
      </w:r>
      <w:r>
        <w:rPr>
          <w:rStyle w:val="VerbatimChar"/>
        </w:rPr>
        <w:t>uram_frame_fifo</w:t>
      </w:r>
      <w:r>
        <w:rPr>
          <w:rFonts w:hint="eastAsia"/>
        </w:rPr>
        <w:t>，包模式）：见</w:t>
      </w:r>
      <w:r>
        <w:rPr>
          <w:rFonts w:hint="eastAsia"/>
        </w:rPr>
        <w:t>2.2.3.4</w:t>
      </w:r>
      <w:r>
        <w:rPr>
          <w:rFonts w:hint="eastAsia"/>
        </w:rPr>
        <w:t>节。</w:t>
      </w:r>
    </w:p>
    <w:p w14:paraId="79972B6A" w14:textId="77777777" w:rsidR="007E785D" w:rsidRDefault="00E049A8">
      <w:pPr>
        <w:pStyle w:val="Compact"/>
        <w:numPr>
          <w:ilvl w:val="0"/>
          <w:numId w:val="23"/>
        </w:numPr>
      </w:pPr>
      <w:r>
        <w:t xml:space="preserve">20 </w:t>
      </w:r>
      <w:r>
        <w:rPr>
          <w:rFonts w:hint="eastAsia"/>
        </w:rPr>
        <w:t>MSPS</w:t>
      </w:r>
      <w:r>
        <w:rPr>
          <w:rFonts w:hint="eastAsia"/>
        </w:rPr>
        <w:t>发送控制：顶层的三状态机：帧间隔</w:t>
      </w:r>
      <w:r>
        <w:t xml:space="preserve"> → </w:t>
      </w:r>
      <w:r>
        <w:rPr>
          <w:rFonts w:hint="eastAsia"/>
        </w:rPr>
        <w:t>等待整帧</w:t>
      </w:r>
      <w:r>
        <w:t xml:space="preserve"> → </w:t>
      </w:r>
      <w:r>
        <w:rPr>
          <w:rFonts w:hint="eastAsia"/>
        </w:rPr>
        <w:t>发送。发送状态每</w:t>
      </w:r>
      <w:r>
        <w:rPr>
          <w:rFonts w:hint="eastAsia"/>
        </w:rPr>
        <w:t>5</w:t>
      </w:r>
      <w:r>
        <w:rPr>
          <w:rFonts w:hint="eastAsia"/>
        </w:rPr>
        <w:t>个</w:t>
      </w:r>
      <w:r>
        <w:rPr>
          <w:rFonts w:hint="eastAsia"/>
        </w:rPr>
        <w:t>100</w:t>
      </w:r>
      <w:r>
        <w:t xml:space="preserve"> </w:t>
      </w:r>
      <w:r>
        <w:rPr>
          <w:rFonts w:hint="eastAsia"/>
        </w:rPr>
        <w:t>MHz</w:t>
      </w:r>
      <w:r>
        <w:rPr>
          <w:rFonts w:hint="eastAsia"/>
        </w:rPr>
        <w:t>时钟放行</w:t>
      </w:r>
      <w:r>
        <w:rPr>
          <w:rFonts w:hint="eastAsia"/>
        </w:rPr>
        <w:t>1</w:t>
      </w:r>
      <w:r>
        <w:rPr>
          <w:rFonts w:hint="eastAsia"/>
        </w:rPr>
        <w:t>个采样（</w:t>
      </w:r>
      <w:r>
        <w:rPr>
          <w:rFonts w:hint="eastAsia"/>
        </w:rPr>
        <w:t>20</w:t>
      </w:r>
      <w:r>
        <w:t xml:space="preserve"> </w:t>
      </w:r>
      <w:r>
        <w:rPr>
          <w:rFonts w:hint="eastAsia"/>
        </w:rPr>
        <w:t>MSPS</w:t>
      </w:r>
      <w:r>
        <w:rPr>
          <w:rFonts w:hint="eastAsia"/>
        </w:rPr>
        <w:t>），共</w:t>
      </w:r>
      <w:r>
        <w:rPr>
          <w:rFonts w:hint="eastAsia"/>
        </w:rPr>
        <w:t>54,960</w:t>
      </w:r>
      <w:r>
        <w:rPr>
          <w:rFonts w:hint="eastAsia"/>
        </w:rPr>
        <w:t>个；帧开头的</w:t>
      </w:r>
      <w:r>
        <w:rPr>
          <w:rFonts w:hint="eastAsia"/>
        </w:rPr>
        <w:t>8</w:t>
      </w:r>
      <w:r>
        <w:rPr>
          <w:rFonts w:hint="eastAsia"/>
        </w:rPr>
        <w:t>个采样连续放行，预先填充</w:t>
      </w:r>
      <w:r>
        <w:rPr>
          <w:rFonts w:hint="eastAsia"/>
        </w:rPr>
        <w:t>AD9361</w:t>
      </w:r>
      <w:r>
        <w:rPr>
          <w:rFonts w:hint="eastAsia"/>
        </w:rPr>
        <w:t>一侧的</w:t>
      </w:r>
      <w:r>
        <w:rPr>
          <w:rFonts w:hint="eastAsia"/>
        </w:rPr>
        <w:t>FIFO</w:t>
      </w:r>
      <w:r>
        <w:rPr>
          <w:rFonts w:hint="eastAsia"/>
        </w:rPr>
        <w:t>。帧间隔状态在两帧之间插入至少</w:t>
      </w:r>
      <w:r>
        <w:rPr>
          <w:rFonts w:hint="eastAsia"/>
        </w:rPr>
        <w:t>50</w:t>
      </w:r>
      <w:r>
        <w:t xml:space="preserve"> </w:t>
      </w:r>
      <w:r>
        <w:rPr>
          <w:rFonts w:hint="eastAsia"/>
        </w:rPr>
        <w:t>µs</w:t>
      </w:r>
      <w:r>
        <w:rPr>
          <w:rFonts w:hint="eastAsia"/>
        </w:rPr>
        <w:t>（</w:t>
      </w:r>
      <w:r>
        <w:rPr>
          <w:rFonts w:hint="eastAsia"/>
        </w:rPr>
        <w:t>1000</w:t>
      </w:r>
      <w:r>
        <w:rPr>
          <w:rFonts w:hint="eastAsia"/>
        </w:rPr>
        <w:t>个采样）的空闲：</w:t>
      </w:r>
      <w:r>
        <w:rPr>
          <w:rFonts w:hint="eastAsia"/>
        </w:rPr>
        <w:t>RX</w:t>
      </w:r>
      <w:r>
        <w:rPr>
          <w:rFonts w:hint="eastAsia"/>
        </w:rPr>
        <w:t>的帧检测器确认一帧后要输出一帧长度加</w:t>
      </w:r>
      <w:r>
        <w:rPr>
          <w:rFonts w:hint="eastAsia"/>
        </w:rPr>
        <w:t>100</w:t>
      </w:r>
      <w:r>
        <w:rPr>
          <w:rFonts w:hint="eastAsia"/>
        </w:rPr>
        <w:t>个余量的采样，再回到搜索状态，并在下一帧的</w:t>
      </w:r>
      <w:r>
        <w:rPr>
          <w:rFonts w:hint="eastAsia"/>
        </w:rPr>
        <w:t>STF</w:t>
      </w:r>
      <w:r>
        <w:rPr>
          <w:rFonts w:hint="eastAsia"/>
        </w:rPr>
        <w:t>中重新累计</w:t>
      </w:r>
      <w:r>
        <w:rPr>
          <w:rFonts w:hint="eastAsia"/>
        </w:rPr>
        <w:t>64</w:t>
      </w:r>
      <w:r>
        <w:rPr>
          <w:rFonts w:hint="eastAsia"/>
        </w:rPr>
        <w:t>个满足条件的采样；若两帧背靠背发送（如</w:t>
      </w:r>
      <w:r>
        <w:rPr>
          <w:rFonts w:hint="eastAsia"/>
        </w:rPr>
        <w:t>PRBS</w:t>
      </w:r>
      <w:r>
        <w:rPr>
          <w:rFonts w:hint="eastAsia"/>
        </w:rPr>
        <w:t>测试源满速发送时），下一帧的</w:t>
      </w:r>
      <w:r>
        <w:rPr>
          <w:rFonts w:hint="eastAsia"/>
        </w:rPr>
        <w:t>STF</w:t>
      </w:r>
      <w:r>
        <w:rPr>
          <w:rFonts w:hint="eastAsia"/>
        </w:rPr>
        <w:t>就会落在上一帧的输出窗口内而被漏检。正常运行时帧间隔由编码器决定（</w:t>
      </w:r>
      <w:r>
        <w:rPr>
          <w:rFonts w:hint="eastAsia"/>
        </w:rPr>
        <w:t>33.3</w:t>
      </w:r>
      <w:r>
        <w:t xml:space="preserve"> </w:t>
      </w:r>
      <w:r>
        <w:rPr>
          <w:rFonts w:hint="eastAsia"/>
        </w:rPr>
        <w:t>ms</w:t>
      </w:r>
      <w:r>
        <w:rPr>
          <w:rFonts w:hint="eastAsia"/>
        </w:rPr>
        <w:t>），帧间隔状态只起保底作用。</w:t>
      </w:r>
    </w:p>
    <w:p w14:paraId="3769854F" w14:textId="77777777" w:rsidR="007E785D" w:rsidRDefault="00E049A8">
      <w:pPr>
        <w:pStyle w:val="4"/>
      </w:pPr>
      <w:bookmarkStart w:id="31" w:name="ofdm接收链"/>
      <w:bookmarkEnd w:id="30"/>
      <w:r>
        <w:t xml:space="preserve">2.2.3.3 </w:t>
      </w:r>
      <w:r>
        <w:rPr>
          <w:rFonts w:hint="eastAsia"/>
        </w:rPr>
        <w:t>OFDM</w:t>
      </w:r>
      <w:r>
        <w:rPr>
          <w:rFonts w:hint="eastAsia"/>
        </w:rPr>
        <w:t>接收链</w:t>
      </w:r>
    </w:p>
    <w:p w14:paraId="662BEEA8" w14:textId="18E97781" w:rsidR="007E785D" w:rsidRDefault="00E049A8">
      <w:pPr>
        <w:pStyle w:val="FirstParagraph"/>
      </w:pPr>
      <w:r>
        <w:rPr>
          <w:rFonts w:hint="eastAsia"/>
        </w:rPr>
        <w:t>接收链结构见</w:t>
      </w:r>
      <w:r w:rsidR="00D42E4B">
        <w:rPr>
          <w:rFonts w:hint="eastAsia"/>
        </w:rPr>
        <w:t>图</w:t>
      </w:r>
      <w:r w:rsidR="00D42E4B">
        <w:rPr>
          <w:rFonts w:hint="eastAsia"/>
        </w:rPr>
        <w:t>2-12</w:t>
      </w:r>
      <w:r>
        <w:rPr>
          <w:rFonts w:hint="eastAsia"/>
        </w:rPr>
        <w:t>。</w:t>
      </w:r>
      <w:r>
        <w:rPr>
          <w:rFonts w:hint="eastAsia"/>
        </w:rPr>
        <w:t>ADC</w:t>
      </w:r>
      <w:r>
        <w:rPr>
          <w:rFonts w:hint="eastAsia"/>
        </w:rPr>
        <w:t>采样流不能反压，所以接收链各级的平均吞吐都高于</w:t>
      </w:r>
      <w:r>
        <w:rPr>
          <w:rFonts w:hint="eastAsia"/>
        </w:rPr>
        <w:t>20</w:t>
      </w:r>
      <w:r>
        <w:t xml:space="preserve"> </w:t>
      </w:r>
      <w:r>
        <w:rPr>
          <w:rFonts w:hint="eastAsia"/>
        </w:rPr>
        <w:t>MSPS</w:t>
      </w:r>
      <w:r>
        <w:rPr>
          <w:rFonts w:hint="eastAsia"/>
        </w:rPr>
        <w:t>，并在帧检测、定时同步和</w:t>
      </w:r>
      <w:r>
        <w:rPr>
          <w:rFonts w:hint="eastAsia"/>
        </w:rPr>
        <w:t>CPE</w:t>
      </w:r>
      <w:r>
        <w:rPr>
          <w:rFonts w:hint="eastAsia"/>
        </w:rPr>
        <w:t>处各有一个小</w:t>
      </w:r>
      <w:r>
        <w:rPr>
          <w:rFonts w:hint="eastAsia"/>
        </w:rPr>
        <w:t>FIFO</w:t>
      </w:r>
      <w:r>
        <w:rPr>
          <w:rFonts w:hint="eastAsia"/>
        </w:rPr>
        <w:t>吸收短时的流水停顿。</w:t>
      </w:r>
    </w:p>
    <w:p w14:paraId="3E6F7D65" w14:textId="77777777" w:rsidR="007E785D" w:rsidRDefault="00E049A8">
      <w:pPr>
        <w:pStyle w:val="FigurePara"/>
      </w:pPr>
      <w:r>
        <w:rPr>
          <w:noProof/>
        </w:rPr>
        <w:drawing>
          <wp:inline distT="0" distB="0" distL="0" distR="0" wp14:anchorId="64D37A28" wp14:editId="20023157">
            <wp:extent cx="5270500" cy="4950505"/>
            <wp:effectExtent l="0" t="0" r="0" b="0"/>
            <wp:docPr id="79" name="Picture" descr="OFDM 接收链"/>
            <wp:cNvGraphicFramePr/>
            <a:graphic xmlns:a="http://schemas.openxmlformats.org/drawingml/2006/main">
              <a:graphicData uri="http://schemas.openxmlformats.org/drawingml/2006/picture">
                <pic:pic xmlns:pic="http://schemas.openxmlformats.org/drawingml/2006/picture">
                  <pic:nvPicPr>
                    <pic:cNvPr id="80" name="Picture" descr="figures/hw/rx_chain.png"/>
                    <pic:cNvPicPr>
                      <a:picLocks noChangeAspect="1" noChangeArrowheads="1"/>
                    </pic:cNvPicPr>
                  </pic:nvPicPr>
                  <pic:blipFill>
                    <a:blip r:embed="rId57"/>
                    <a:stretch>
                      <a:fillRect/>
                    </a:stretch>
                  </pic:blipFill>
                  <pic:spPr bwMode="auto">
                    <a:xfrm>
                      <a:off x="0" y="0"/>
                      <a:ext cx="5270500" cy="4950505"/>
                    </a:xfrm>
                    <a:prstGeom prst="rect">
                      <a:avLst/>
                    </a:prstGeom>
                    <a:noFill/>
                    <a:ln w="9525">
                      <a:noFill/>
                      <a:headEnd/>
                      <a:tailEnd/>
                    </a:ln>
                  </pic:spPr>
                </pic:pic>
              </a:graphicData>
            </a:graphic>
          </wp:inline>
        </w:drawing>
      </w:r>
    </w:p>
    <w:p w14:paraId="562A67C7" w14:textId="6D9760F2" w:rsidR="007E785D" w:rsidRDefault="00D42E4B">
      <w:pPr>
        <w:pStyle w:val="CaptionPara"/>
      </w:pPr>
      <w:r>
        <w:rPr>
          <w:rFonts w:hint="eastAsia"/>
        </w:rPr>
        <w:t>图</w:t>
      </w:r>
      <w:r>
        <w:rPr>
          <w:rFonts w:hint="eastAsia"/>
        </w:rPr>
        <w:t>2-12</w:t>
      </w:r>
      <w:r w:rsidR="00E049A8">
        <w:t xml:space="preserve">　</w:t>
      </w:r>
      <w:r w:rsidR="00E049A8">
        <w:rPr>
          <w:rFonts w:hint="eastAsia"/>
        </w:rPr>
        <w:t>OFDM</w:t>
      </w:r>
      <w:r w:rsidR="00E049A8">
        <w:rPr>
          <w:rFonts w:hint="eastAsia"/>
        </w:rPr>
        <w:t>接收链（</w:t>
      </w:r>
      <w:r w:rsidR="00E049A8">
        <w:rPr>
          <w:rStyle w:val="VerbatimChar"/>
        </w:rPr>
        <w:t>rx_baseband_top.sv</w:t>
      </w:r>
      <w:r w:rsidR="00E049A8">
        <w:rPr>
          <w:rFonts w:hint="eastAsia"/>
        </w:rPr>
        <w:t>）。</w:t>
      </w:r>
    </w:p>
    <w:p w14:paraId="33DC2033" w14:textId="77777777" w:rsidR="007E785D" w:rsidRDefault="00E049A8">
      <w:pPr>
        <w:pStyle w:val="5"/>
      </w:pPr>
      <w:bookmarkStart w:id="32" w:name="帧检测与载波频偏纠正frame_detection"/>
      <w:r>
        <w:rPr>
          <w:rFonts w:hint="eastAsia"/>
        </w:rPr>
        <w:t>（</w:t>
      </w:r>
      <w:r>
        <w:rPr>
          <w:rFonts w:hint="eastAsia"/>
        </w:rPr>
        <w:t>1</w:t>
      </w:r>
      <w:r>
        <w:rPr>
          <w:rFonts w:hint="eastAsia"/>
        </w:rPr>
        <w:t>）帧检测与载波频偏纠正</w:t>
      </w:r>
      <w:r>
        <w:rPr>
          <w:rStyle w:val="VerbatimChar"/>
        </w:rPr>
        <w:t>frame_detection</w:t>
      </w:r>
    </w:p>
    <w:p w14:paraId="1ECC1561" w14:textId="37737F8C" w:rsidR="007E785D" w:rsidRDefault="00E049A8">
      <w:pPr>
        <w:pStyle w:val="FirstParagraph"/>
      </w:pPr>
      <w:r>
        <w:rPr>
          <w:rFonts w:hint="eastAsia"/>
        </w:rPr>
        <w:t>帧检测利用</w:t>
      </w:r>
      <w:r>
        <w:rPr>
          <w:rFonts w:hint="eastAsia"/>
        </w:rPr>
        <w:t>STF</w:t>
      </w:r>
      <w:r>
        <w:rPr>
          <w:rFonts w:hint="eastAsia"/>
        </w:rPr>
        <w:t>以</w:t>
      </w:r>
      <w:r>
        <w:rPr>
          <w:rFonts w:hint="eastAsia"/>
        </w:rPr>
        <w:t>16</w:t>
      </w:r>
      <w:r>
        <w:rPr>
          <w:rFonts w:hint="eastAsia"/>
        </w:rPr>
        <w:t>个采样为周期重复的特性，采用延迟自相关方法</w:t>
      </w:r>
      <w:r>
        <w:rPr>
          <w:rFonts w:hint="eastAsia"/>
        </w:rPr>
        <w:t>[8]</w:t>
      </w:r>
      <w:r>
        <w:rPr>
          <w:rFonts w:hint="eastAsia"/>
        </w:rPr>
        <w:t>（</w:t>
      </w:r>
      <w:r w:rsidR="00D42E4B">
        <w:rPr>
          <w:rFonts w:hint="eastAsia"/>
        </w:rPr>
        <w:t>图</w:t>
      </w:r>
      <w:r w:rsidR="00D42E4B">
        <w:rPr>
          <w:rFonts w:hint="eastAsia"/>
        </w:rPr>
        <w:t>2-13</w:t>
      </w:r>
      <w:r>
        <w:rPr>
          <w:rFonts w:hint="eastAsia"/>
        </w:rPr>
        <w:t>）。输入同时进入</w:t>
      </w:r>
      <w:r>
        <w:rPr>
          <w:rFonts w:hint="eastAsia"/>
        </w:rPr>
        <w:t>16</w:t>
      </w:r>
      <w:r>
        <w:rPr>
          <w:rFonts w:hint="eastAsia"/>
        </w:rPr>
        <w:t>点延迟线和</w:t>
      </w:r>
      <w:r>
        <w:rPr>
          <w:rFonts w:hint="eastAsia"/>
        </w:rPr>
        <w:t>128</w:t>
      </w:r>
      <w:r>
        <w:rPr>
          <w:rFonts w:hint="eastAsia"/>
        </w:rPr>
        <w:t>深</w:t>
      </w:r>
      <w:r>
        <w:rPr>
          <w:rFonts w:hint="eastAsia"/>
        </w:rPr>
        <w:t>FIFO</w:t>
      </w:r>
      <w:r>
        <w:rPr>
          <w:rFonts w:hint="eastAsia"/>
        </w:rPr>
        <w:t>；两个复数乘法器分别计算</w:t>
      </w:r>
      <w:r w:rsidRPr="00E049A8">
        <w:rPr>
          <w:position w:val="-12"/>
        </w:rPr>
        <w:object w:dxaOrig="600" w:dyaOrig="380" w14:anchorId="69447782">
          <v:shape id="_x0000_i1044" type="#_x0000_t75" style="width:30pt;height:19.5pt" o:ole="">
            <v:imagedata r:id="rId58" o:title=""/>
          </v:shape>
          <o:OLEObject Type="Embed" ProgID="Equation.DSMT4" ShapeID="_x0000_i1044" DrawAspect="Content" ObjectID="_1854644341" r:id="rId59"/>
        </w:object>
      </w:r>
      <w:r>
        <w:rPr>
          <w:rFonts w:hint="eastAsia"/>
        </w:rPr>
        <w:t>和</w:t>
      </w:r>
      <w:r w:rsidRPr="00E049A8">
        <w:rPr>
          <w:position w:val="-12"/>
        </w:rPr>
        <w:object w:dxaOrig="700" w:dyaOrig="380" w14:anchorId="7C029A21">
          <v:shape id="_x0000_i1045" type="#_x0000_t75" style="width:35pt;height:19.5pt" o:ole="">
            <v:imagedata r:id="rId60" o:title=""/>
          </v:shape>
          <o:OLEObject Type="Embed" ProgID="Equation.DSMT4" ShapeID="_x0000_i1045" DrawAspect="Content" ObjectID="_1854644342" r:id="rId61"/>
        </w:object>
      </w:r>
      <w:r>
        <w:rPr>
          <w:rFonts w:hint="eastAsia"/>
        </w:rPr>
        <w:t>，再各做</w:t>
      </w:r>
      <w:r>
        <w:rPr>
          <w:rFonts w:hint="eastAsia"/>
        </w:rPr>
        <w:t>16</w:t>
      </w:r>
      <w:r>
        <w:rPr>
          <w:rFonts w:hint="eastAsia"/>
        </w:rPr>
        <w:t>点滑动求和，得到自相关</w:t>
      </w:r>
      <w:r w:rsidRPr="00E049A8">
        <w:rPr>
          <w:position w:val="-12"/>
        </w:rPr>
        <w:object w:dxaOrig="260" w:dyaOrig="360" w14:anchorId="42F7EAE5">
          <v:shape id="_x0000_i1046" type="#_x0000_t75" style="width:13.5pt;height:18pt" o:ole="">
            <v:imagedata r:id="rId62" o:title=""/>
          </v:shape>
          <o:OLEObject Type="Embed" ProgID="Equation.DSMT4" ShapeID="_x0000_i1046" DrawAspect="Content" ObjectID="_1854644343" r:id="rId63"/>
        </w:object>
      </w:r>
      <w:r>
        <w:rPr>
          <w:rFonts w:hint="eastAsia"/>
        </w:rPr>
        <w:t>和能量</w:t>
      </w:r>
      <w:r w:rsidRPr="00E049A8">
        <w:rPr>
          <w:position w:val="-12"/>
        </w:rPr>
        <w:object w:dxaOrig="300" w:dyaOrig="360" w14:anchorId="6219532E">
          <v:shape id="_x0000_i1047" type="#_x0000_t75" style="width:15.5pt;height:18pt" o:ole="">
            <v:imagedata r:id="rId64" o:title=""/>
          </v:shape>
          <o:OLEObject Type="Embed" ProgID="Equation.DSMT4" ShapeID="_x0000_i1047" DrawAspect="Content" ObjectID="_1854644344" r:id="rId65"/>
        </w:object>
      </w:r>
      <w:r>
        <w:rPr>
          <w:rFonts w:hint="eastAsia"/>
        </w:rPr>
        <w:t>；</w:t>
      </w:r>
      <w:r>
        <w:rPr>
          <w:rFonts w:hint="eastAsia"/>
        </w:rPr>
        <w:t>CORDIC</w:t>
      </w:r>
      <w:r>
        <w:t xml:space="preserve"> </w:t>
      </w:r>
      <w:r>
        <w:rPr>
          <w:rFonts w:hint="eastAsia"/>
        </w:rPr>
        <w:t>IP</w:t>
      </w:r>
      <w:r>
        <w:rPr>
          <w:rFonts w:hint="eastAsia"/>
        </w:rPr>
        <w:t>求出</w:t>
      </w:r>
      <w:r w:rsidRPr="00E049A8">
        <w:rPr>
          <w:position w:val="-12"/>
        </w:rPr>
        <w:object w:dxaOrig="260" w:dyaOrig="360" w14:anchorId="4D155A99">
          <v:shape id="_x0000_i1048" type="#_x0000_t75" style="width:13.5pt;height:18pt" o:ole="">
            <v:imagedata r:id="rId66" o:title=""/>
          </v:shape>
          <o:OLEObject Type="Embed" ProgID="Equation.DSMT4" ShapeID="_x0000_i1048" DrawAspect="Content" ObjectID="_1854644345" r:id="rId67"/>
        </w:object>
      </w:r>
      <w:r>
        <w:rPr>
          <w:rFonts w:hint="eastAsia"/>
        </w:rPr>
        <w:t>的幅度。判决条件为：</w:t>
      </w:r>
    </w:p>
    <w:p w14:paraId="165CDD58" w14:textId="109B2FCF" w:rsidR="007E785D" w:rsidRDefault="00E049A8">
      <w:pPr>
        <w:pStyle w:val="Compact"/>
        <w:numPr>
          <w:ilvl w:val="0"/>
          <w:numId w:val="24"/>
        </w:numPr>
      </w:pPr>
      <w:r w:rsidRPr="00E049A8">
        <w:rPr>
          <w:position w:val="-12"/>
        </w:rPr>
        <w:object w:dxaOrig="1160" w:dyaOrig="360" w14:anchorId="0617F307">
          <v:shape id="_x0000_i1049" type="#_x0000_t75" style="width:58pt;height:18pt" o:ole="">
            <v:imagedata r:id="rId68" o:title=""/>
          </v:shape>
          <o:OLEObject Type="Embed" ProgID="Equation.DSMT4" ShapeID="_x0000_i1049" DrawAspect="Content" ObjectID="_1854644346" r:id="rId69"/>
        </w:object>
      </w:r>
      <w:r>
        <w:rPr>
          <w:rFonts w:hint="eastAsia"/>
        </w:rPr>
        <w:t>，即归一化自相关大于</w:t>
      </w:r>
      <w:r>
        <w:rPr>
          <w:rFonts w:hint="eastAsia"/>
        </w:rPr>
        <w:t>0.5</w:t>
      </w:r>
      <w:r>
        <w:rPr>
          <w:rFonts w:hint="eastAsia"/>
        </w:rPr>
        <w:t>，</w:t>
      </w:r>
      <w:r>
        <w:rPr>
          <w:rFonts w:hint="eastAsia"/>
        </w:rPr>
        <w:t>E/2</w:t>
      </w:r>
      <w:r>
        <w:rPr>
          <w:rFonts w:hint="eastAsia"/>
        </w:rPr>
        <w:t>只需右移一位；</w:t>
      </w:r>
    </w:p>
    <w:p w14:paraId="03A427CE" w14:textId="5C0BBC1D" w:rsidR="007E785D" w:rsidRDefault="00E049A8">
      <w:pPr>
        <w:pStyle w:val="Compact"/>
        <w:numPr>
          <w:ilvl w:val="0"/>
          <w:numId w:val="24"/>
        </w:numPr>
      </w:pPr>
      <w:r w:rsidRPr="00E049A8">
        <w:rPr>
          <w:position w:val="-12"/>
        </w:rPr>
        <w:object w:dxaOrig="900" w:dyaOrig="360" w14:anchorId="677E5F73">
          <v:shape id="_x0000_i1050" type="#_x0000_t75" style="width:45.5pt;height:18pt" o:ole="">
            <v:imagedata r:id="rId70" o:title=""/>
          </v:shape>
          <o:OLEObject Type="Embed" ProgID="Equation.DSMT4" ShapeID="_x0000_i1050" DrawAspect="Content" ObjectID="_1854644347" r:id="rId71"/>
        </w:object>
      </w:r>
      <w:r>
        <w:rPr>
          <w:rFonts w:hint="eastAsia"/>
        </w:rPr>
        <w:t>（对应</w:t>
      </w:r>
      <w:r>
        <w:rPr>
          <w:rFonts w:hint="eastAsia"/>
        </w:rPr>
        <w:t>RMS</w:t>
      </w:r>
      <w:r>
        <w:rPr>
          <w:rFonts w:hint="eastAsia"/>
        </w:rPr>
        <w:t>约</w:t>
      </w:r>
      <w:r>
        <w:rPr>
          <w:rFonts w:hint="eastAsia"/>
        </w:rPr>
        <w:t>101</w:t>
      </w:r>
      <w:r>
        <w:rPr>
          <w:rFonts w:hint="eastAsia"/>
        </w:rPr>
        <w:t>），只用来排除无信号时的噪声，取为链路边缘处噪声能量的约</w:t>
      </w:r>
      <w:r>
        <w:rPr>
          <w:rFonts w:hint="eastAsia"/>
        </w:rPr>
        <w:t>2.6</w:t>
      </w:r>
      <w:r>
        <w:rPr>
          <w:rFonts w:hint="eastAsia"/>
        </w:rPr>
        <w:t>倍（此时</w:t>
      </w:r>
      <w:r>
        <w:rPr>
          <w:rFonts w:hint="eastAsia"/>
        </w:rPr>
        <w:t>AGC</w:t>
      </w:r>
      <w:r>
        <w:rPr>
          <w:rFonts w:hint="eastAsia"/>
        </w:rPr>
        <w:t>增益索引约</w:t>
      </w:r>
      <w:r>
        <w:rPr>
          <w:rFonts w:hint="eastAsia"/>
        </w:rPr>
        <w:t>56</w:t>
      </w:r>
      <w:r>
        <w:rPr>
          <w:rFonts w:hint="eastAsia"/>
        </w:rPr>
        <w:t>，</w:t>
      </w:r>
      <w:r>
        <w:rPr>
          <w:rFonts w:hint="eastAsia"/>
        </w:rPr>
        <w:t>ADC</w:t>
      </w:r>
      <w:r>
        <w:rPr>
          <w:rFonts w:hint="eastAsia"/>
        </w:rPr>
        <w:t>处噪声</w:t>
      </w:r>
      <w:r>
        <w:rPr>
          <w:rFonts w:hint="eastAsia"/>
        </w:rPr>
        <w:t>RMS</w:t>
      </w:r>
      <w:r>
        <w:rPr>
          <w:rFonts w:hint="eastAsia"/>
        </w:rPr>
        <w:t>约</w:t>
      </w:r>
      <w:r>
        <w:rPr>
          <w:rFonts w:hint="eastAsia"/>
        </w:rPr>
        <w:t>63</w:t>
      </w:r>
      <w:r>
        <w:rPr>
          <w:rFonts w:hint="eastAsia"/>
        </w:rPr>
        <w:t>，即−</w:t>
      </w:r>
      <w:r>
        <w:rPr>
          <w:rFonts w:hint="eastAsia"/>
        </w:rPr>
        <w:t>30</w:t>
      </w:r>
      <w:r>
        <w:t xml:space="preserve"> </w:t>
      </w:r>
      <w:r>
        <w:rPr>
          <w:rFonts w:hint="eastAsia"/>
        </w:rPr>
        <w:t>dBFS</w:t>
      </w:r>
      <w:r>
        <w:rPr>
          <w:rFonts w:hint="eastAsia"/>
        </w:rPr>
        <w:t>）。</w:t>
      </w:r>
    </w:p>
    <w:p w14:paraId="4B97AB1B" w14:textId="088F9FE8" w:rsidR="007E785D" w:rsidRDefault="00E049A8">
      <w:pPr>
        <w:pStyle w:val="FirstParagraph"/>
      </w:pPr>
      <w:r>
        <w:rPr>
          <w:rFonts w:hint="eastAsia"/>
        </w:rPr>
        <w:t>两个条件需连续满足</w:t>
      </w:r>
      <w:r>
        <w:rPr>
          <w:rFonts w:hint="eastAsia"/>
        </w:rPr>
        <w:t>64</w:t>
      </w:r>
      <w:r>
        <w:rPr>
          <w:rFonts w:hint="eastAsia"/>
        </w:rPr>
        <w:t>个采样才确认检测。</w:t>
      </w:r>
      <w:r w:rsidR="00D42E4B">
        <w:rPr>
          <w:rFonts w:hint="eastAsia"/>
        </w:rPr>
        <w:t>图</w:t>
      </w:r>
      <w:r w:rsidR="00D42E4B">
        <w:rPr>
          <w:rFonts w:hint="eastAsia"/>
        </w:rPr>
        <w:t>2-14</w:t>
      </w:r>
      <w:r>
        <w:rPr>
          <w:rFonts w:hint="eastAsia"/>
        </w:rPr>
        <w:t>的仿真条件为两板晶振标称偏差的最坏情况（各</w:t>
      </w:r>
      <w:r>
        <w:t xml:space="preserve"> ±20 </w:t>
      </w:r>
      <w:r>
        <w:rPr>
          <w:rFonts w:hint="eastAsia"/>
        </w:rPr>
        <w:t>ppm</w:t>
      </w:r>
      <w:r>
        <w:rPr>
          <w:rFonts w:hint="eastAsia"/>
        </w:rPr>
        <w:t>，相对频偏</w:t>
      </w:r>
      <w:r>
        <w:rPr>
          <w:rFonts w:hint="eastAsia"/>
        </w:rPr>
        <w:t>40</w:t>
      </w:r>
      <w:r>
        <w:t xml:space="preserve"> </w:t>
      </w:r>
      <w:r>
        <w:rPr>
          <w:rFonts w:hint="eastAsia"/>
        </w:rPr>
        <w:t>ppm</w:t>
      </w:r>
      <w:r>
        <w:rPr>
          <w:rFonts w:hint="eastAsia"/>
        </w:rPr>
        <w:t>）、半个采样的定时偏移和</w:t>
      </w:r>
      <w:r>
        <w:rPr>
          <w:rFonts w:hint="eastAsia"/>
        </w:rPr>
        <w:t>10</w:t>
      </w:r>
      <w:r>
        <w:t xml:space="preserve"> dB </w:t>
      </w:r>
      <w:r>
        <w:rPr>
          <w:rFonts w:hint="eastAsia"/>
        </w:rPr>
        <w:t>SNR</w:t>
      </w:r>
      <w:r>
        <w:rPr>
          <w:rFonts w:hint="eastAsia"/>
        </w:rPr>
        <w:t>：噪声段和数据段的归一化自相关也会偶尔超过</w:t>
      </w:r>
      <w:r>
        <w:rPr>
          <w:rFonts w:hint="eastAsia"/>
        </w:rPr>
        <w:t>0.5</w:t>
      </w:r>
      <w:r>
        <w:rPr>
          <w:rFonts w:hint="eastAsia"/>
        </w:rPr>
        <w:t>，但都持续不到</w:t>
      </w:r>
      <w:r>
        <w:rPr>
          <w:rFonts w:hint="eastAsia"/>
        </w:rPr>
        <w:t>64</w:t>
      </w:r>
      <w:r>
        <w:rPr>
          <w:rFonts w:hint="eastAsia"/>
        </w:rPr>
        <w:t>个采样；</w:t>
      </w:r>
      <w:r>
        <w:rPr>
          <w:rFonts w:hint="eastAsia"/>
        </w:rPr>
        <w:t>STF</w:t>
      </w:r>
      <w:r>
        <w:rPr>
          <w:rFonts w:hint="eastAsia"/>
        </w:rPr>
        <w:t>内则连续满足，在帧起点后约</w:t>
      </w:r>
      <w:r>
        <w:rPr>
          <w:rFonts w:hint="eastAsia"/>
        </w:rPr>
        <w:t>100</w:t>
      </w:r>
      <w:r>
        <w:rPr>
          <w:rFonts w:hint="eastAsia"/>
        </w:rPr>
        <w:t>个采样处确认。</w:t>
      </w:r>
    </w:p>
    <w:p w14:paraId="148BF72A" w14:textId="7A77D216" w:rsidR="007E785D" w:rsidRDefault="00E049A8">
      <w:pPr>
        <w:pStyle w:val="a3"/>
      </w:pPr>
      <w:r w:rsidRPr="00E049A8">
        <w:rPr>
          <w:position w:val="-12"/>
        </w:rPr>
        <w:object w:dxaOrig="260" w:dyaOrig="360" w14:anchorId="2A8B7BDA">
          <v:shape id="_x0000_i1051" type="#_x0000_t75" style="width:13.5pt;height:18pt" o:ole="">
            <v:imagedata r:id="rId72" o:title=""/>
          </v:shape>
          <o:OLEObject Type="Embed" ProgID="Equation.DSMT4" ShapeID="_x0000_i1051" DrawAspect="Content" ObjectID="_1854644348" r:id="rId73"/>
        </w:object>
      </w:r>
      <w:r>
        <w:rPr>
          <w:rFonts w:hint="eastAsia"/>
        </w:rPr>
        <w:t>的相位是</w:t>
      </w:r>
      <w:r>
        <w:rPr>
          <w:rFonts w:hint="eastAsia"/>
        </w:rPr>
        <w:t>16</w:t>
      </w:r>
      <w:r>
        <w:rPr>
          <w:rFonts w:hint="eastAsia"/>
        </w:rPr>
        <w:t>个采样内的载波相位差。频偏由确认检测的</w:t>
      </w:r>
      <w:r>
        <w:rPr>
          <w:rFonts w:hint="eastAsia"/>
        </w:rPr>
        <w:t>64</w:t>
      </w:r>
      <w:r>
        <w:rPr>
          <w:rFonts w:hint="eastAsia"/>
        </w:rPr>
        <w:t>个采样上的</w:t>
      </w:r>
      <w:r w:rsidRPr="00E049A8">
        <w:rPr>
          <w:position w:val="-12"/>
        </w:rPr>
        <w:object w:dxaOrig="260" w:dyaOrig="360" w14:anchorId="7EEFF9B3">
          <v:shape id="_x0000_i1052" type="#_x0000_t75" style="width:13.5pt;height:18pt" o:ole="">
            <v:imagedata r:id="rId74" o:title=""/>
          </v:shape>
          <o:OLEObject Type="Embed" ProgID="Equation.DSMT4" ShapeID="_x0000_i1052" DrawAspect="Content" ObjectID="_1854644349" r:id="rId75"/>
        </w:object>
      </w:r>
      <w:r>
        <w:rPr>
          <w:rFonts w:hint="eastAsia"/>
        </w:rPr>
        <w:t>复数累加后估计：</w:t>
      </w:r>
      <w:r w:rsidRPr="00E049A8">
        <w:rPr>
          <w:position w:val="-12"/>
        </w:rPr>
        <w:object w:dxaOrig="260" w:dyaOrig="360" w14:anchorId="4D466E12">
          <v:shape id="_x0000_i1053" type="#_x0000_t75" style="width:13.5pt;height:18pt" o:ole="">
            <v:imagedata r:id="rId76" o:title=""/>
          </v:shape>
          <o:OLEObject Type="Embed" ProgID="Equation.DSMT4" ShapeID="_x0000_i1053" DrawAspect="Content" ObjectID="_1854644350" r:id="rId77"/>
        </w:object>
      </w:r>
      <w:r>
        <w:rPr>
          <w:rFonts w:hint="eastAsia"/>
        </w:rPr>
        <w:t>与</w:t>
      </w:r>
      <w:r w:rsidRPr="00E049A8">
        <w:rPr>
          <w:position w:val="-12"/>
        </w:rPr>
        <w:object w:dxaOrig="300" w:dyaOrig="360" w14:anchorId="3D4BC130">
          <v:shape id="_x0000_i1054" type="#_x0000_t75" style="width:15.5pt;height:18pt" o:ole="">
            <v:imagedata r:id="rId78" o:title=""/>
          </v:shape>
          <o:OLEObject Type="Embed" ProgID="Equation.DSMT4" ShapeID="_x0000_i1054" DrawAspect="Content" ObjectID="_1854644351" r:id="rId79"/>
        </w:object>
      </w:r>
      <w:r>
        <w:rPr>
          <w:rFonts w:hint="eastAsia"/>
        </w:rPr>
        <w:t>一起经过</w:t>
      </w:r>
      <w:r>
        <w:rPr>
          <w:rFonts w:hint="eastAsia"/>
        </w:rPr>
        <w:t>8</w:t>
      </w:r>
      <w:r>
        <w:rPr>
          <w:rFonts w:hint="eastAsia"/>
        </w:rPr>
        <w:t>级对齐寄存器，在判决的同时累加，确认时把累加和的平均送入第二个</w:t>
      </w:r>
      <w:r>
        <w:rPr>
          <w:rFonts w:hint="eastAsia"/>
        </w:rPr>
        <w:t>CORDIC</w:t>
      </w:r>
      <w:r>
        <w:rPr>
          <w:rFonts w:hint="eastAsia"/>
        </w:rPr>
        <w:t>求相位，右移</w:t>
      </w:r>
      <w:r>
        <w:rPr>
          <w:rFonts w:hint="eastAsia"/>
        </w:rPr>
        <w:t>4</w:t>
      </w:r>
      <w:r>
        <w:rPr>
          <w:rFonts w:hint="eastAsia"/>
        </w:rPr>
        <w:t>位即每个采样的相位增量，配置</w:t>
      </w:r>
      <w:r>
        <w:rPr>
          <w:rFonts w:hint="eastAsia"/>
        </w:rPr>
        <w:t>DDS</w:t>
      </w:r>
      <w:r>
        <w:t xml:space="preserve"> </w:t>
      </w:r>
      <w:r>
        <w:rPr>
          <w:rFonts w:hint="eastAsia"/>
        </w:rPr>
        <w:t>IP</w:t>
      </w:r>
      <w:r>
        <w:rPr>
          <w:rFonts w:hint="eastAsia"/>
        </w:rPr>
        <w:t>产生纠正因子，与</w:t>
      </w:r>
      <w:r>
        <w:rPr>
          <w:rFonts w:hint="eastAsia"/>
        </w:rPr>
        <w:t>FIFO</w:t>
      </w:r>
      <w:r>
        <w:rPr>
          <w:rFonts w:hint="eastAsia"/>
        </w:rPr>
        <w:t>中缓存的采样相乘完成频偏纠正。累加和覆盖约</w:t>
      </w:r>
      <w:r>
        <w:rPr>
          <w:rFonts w:hint="eastAsia"/>
        </w:rPr>
        <w:t>80</w:t>
      </w:r>
      <w:r>
        <w:rPr>
          <w:rFonts w:hint="eastAsia"/>
        </w:rPr>
        <w:t>个</w:t>
      </w:r>
      <w:r>
        <w:rPr>
          <w:rFonts w:hint="eastAsia"/>
        </w:rPr>
        <w:t>STF</w:t>
      </w:r>
      <w:r>
        <w:rPr>
          <w:rFonts w:hint="eastAsia"/>
        </w:rPr>
        <w:t>采样的乘积；第二个</w:t>
      </w:r>
      <w:r>
        <w:rPr>
          <w:rFonts w:hint="eastAsia"/>
        </w:rPr>
        <w:t>CORDIC</w:t>
      </w:r>
      <w:r>
        <w:rPr>
          <w:rFonts w:hint="eastAsia"/>
        </w:rPr>
        <w:t>约</w:t>
      </w:r>
      <w:r>
        <w:rPr>
          <w:rFonts w:hint="eastAsia"/>
        </w:rPr>
        <w:t>25</w:t>
      </w:r>
      <w:r>
        <w:rPr>
          <w:rFonts w:hint="eastAsia"/>
        </w:rPr>
        <w:t>个时钟（</w:t>
      </w:r>
      <w:r>
        <w:rPr>
          <w:rFonts w:hint="eastAsia"/>
        </w:rPr>
        <w:t>5</w:t>
      </w:r>
      <w:r>
        <w:rPr>
          <w:rFonts w:hint="eastAsia"/>
        </w:rPr>
        <w:t>个采样）后给出结果，这期间通过的只是</w:t>
      </w:r>
      <w:r>
        <w:rPr>
          <w:rFonts w:hint="eastAsia"/>
        </w:rPr>
        <w:t>STF</w:t>
      </w:r>
      <w:r>
        <w:rPr>
          <w:rFonts w:hint="eastAsia"/>
        </w:rPr>
        <w:t>的采样，不影响</w:t>
      </w:r>
      <w:r>
        <w:rPr>
          <w:rFonts w:hint="eastAsia"/>
        </w:rPr>
        <w:t>LTF</w:t>
      </w:r>
      <w:r>
        <w:rPr>
          <w:rFonts w:hint="eastAsia"/>
        </w:rPr>
        <w:t>。估计精度直接影响</w:t>
      </w:r>
      <w:r>
        <w:rPr>
          <w:rFonts w:hint="eastAsia"/>
        </w:rPr>
        <w:t>EVM</w:t>
      </w:r>
      <w:r>
        <w:rPr>
          <w:rFonts w:hint="eastAsia"/>
        </w:rPr>
        <w:t>：残余频偏</w:t>
      </w:r>
      <w:r>
        <w:rPr>
          <w:rStyle w:val="Greek"/>
          <w:rFonts w:eastAsia="宋体"/>
        </w:rPr>
        <w:t>ε</w:t>
      </w:r>
      <w:r>
        <w:rPr>
          <w:rFonts w:hint="eastAsia"/>
        </w:rPr>
        <w:t>（相对子载波间隔）使各子载波之间产生干扰，其功率约为</w:t>
      </w:r>
      <w:r>
        <w:rPr>
          <w:rFonts w:hint="eastAsia"/>
        </w:rPr>
        <w:t>(</w:t>
      </w:r>
      <w:r>
        <w:rPr>
          <w:rStyle w:val="Greek"/>
          <w:rFonts w:eastAsia="宋体"/>
        </w:rPr>
        <w:t>πε</w:t>
      </w:r>
      <w:r>
        <w:rPr>
          <w:rFonts w:hint="eastAsia"/>
        </w:rPr>
        <w:t>)</w:t>
      </w:r>
      <w:r>
        <w:rPr>
          <w:rFonts w:hint="eastAsia"/>
        </w:rPr>
        <w:t>²</w:t>
      </w:r>
      <w:r>
        <w:rPr>
          <w:rFonts w:hint="eastAsia"/>
        </w:rPr>
        <w:t>/3</w:t>
      </w:r>
      <w:r>
        <w:rPr>
          <w:rFonts w:hint="eastAsia"/>
        </w:rPr>
        <w:t>，</w:t>
      </w:r>
      <w:r>
        <w:rPr>
          <w:rFonts w:hint="eastAsia"/>
        </w:rPr>
        <w:t>CPE</w:t>
      </w:r>
      <w:r>
        <w:rPr>
          <w:rFonts w:hint="eastAsia"/>
        </w:rPr>
        <w:t>跟踪只能去掉公共相位，去不掉这部分干扰。按算法仿真（</w:t>
      </w:r>
      <w:r>
        <w:rPr>
          <w:rFonts w:hint="eastAsia"/>
        </w:rPr>
        <w:t>AWGN</w:t>
      </w:r>
      <w:r>
        <w:rPr>
          <w:rFonts w:hint="eastAsia"/>
        </w:rPr>
        <w:t>、半个采样的定时偏移、±</w:t>
      </w:r>
      <w:r>
        <w:rPr>
          <w:rFonts w:hint="eastAsia"/>
        </w:rPr>
        <w:t>36.6</w:t>
      </w:r>
      <w:r>
        <w:t xml:space="preserve"> </w:t>
      </w:r>
      <w:r>
        <w:rPr>
          <w:rFonts w:hint="eastAsia"/>
        </w:rPr>
        <w:t>kHz</w:t>
      </w:r>
      <w:r>
        <w:rPr>
          <w:rFonts w:hint="eastAsia"/>
        </w:rPr>
        <w:t>的随机频偏），频偏估计的均方根误差在</w:t>
      </w:r>
      <w:r>
        <w:rPr>
          <w:rFonts w:hint="eastAsia"/>
        </w:rPr>
        <w:t>6</w:t>
      </w:r>
      <w:r>
        <w:t xml:space="preserve"> dB </w:t>
      </w:r>
      <w:r>
        <w:rPr>
          <w:rFonts w:hint="eastAsia"/>
        </w:rPr>
        <w:t>SNR</w:t>
      </w:r>
      <w:r>
        <w:rPr>
          <w:rFonts w:hint="eastAsia"/>
        </w:rPr>
        <w:t>下为</w:t>
      </w:r>
      <w:r>
        <w:rPr>
          <w:rFonts w:hint="eastAsia"/>
        </w:rPr>
        <w:t>9</w:t>
      </w:r>
      <w:r>
        <w:t xml:space="preserve"> </w:t>
      </w:r>
      <w:r>
        <w:rPr>
          <w:rFonts w:hint="eastAsia"/>
        </w:rPr>
        <w:t>kHz</w:t>
      </w:r>
      <w:r>
        <w:rPr>
          <w:rFonts w:hint="eastAsia"/>
        </w:rPr>
        <w:t>（子载波间隔的</w:t>
      </w:r>
      <w:r>
        <w:rPr>
          <w:rFonts w:hint="eastAsia"/>
        </w:rPr>
        <w:t>2.9</w:t>
      </w:r>
      <w:r>
        <w:t xml:space="preserve"> </w:t>
      </w:r>
      <w:r>
        <w:rPr>
          <w:rFonts w:hint="eastAsia"/>
        </w:rPr>
        <w:t>%</w:t>
      </w:r>
      <w:r>
        <w:rPr>
          <w:rFonts w:hint="eastAsia"/>
        </w:rPr>
        <w:t>，干扰约−</w:t>
      </w:r>
      <w:r>
        <w:rPr>
          <w:rFonts w:hint="eastAsia"/>
        </w:rPr>
        <w:t>26</w:t>
      </w:r>
      <w:r>
        <w:t xml:space="preserve"> </w:t>
      </w:r>
      <w:r>
        <w:rPr>
          <w:rFonts w:hint="eastAsia"/>
        </w:rPr>
        <w:t>dB</w:t>
      </w:r>
      <w:r>
        <w:rPr>
          <w:rFonts w:hint="eastAsia"/>
        </w:rPr>
        <w:t>），</w:t>
      </w:r>
      <w:r>
        <w:rPr>
          <w:rFonts w:hint="eastAsia"/>
        </w:rPr>
        <w:t>15</w:t>
      </w:r>
      <w:r>
        <w:t xml:space="preserve"> </w:t>
      </w:r>
      <w:r>
        <w:rPr>
          <w:rFonts w:hint="eastAsia"/>
        </w:rPr>
        <w:t>dB</w:t>
      </w:r>
      <w:r>
        <w:rPr>
          <w:rFonts w:hint="eastAsia"/>
        </w:rPr>
        <w:t>下为</w:t>
      </w:r>
      <w:r>
        <w:rPr>
          <w:rFonts w:hint="eastAsia"/>
        </w:rPr>
        <w:t>3.5</w:t>
      </w:r>
      <w:r>
        <w:t xml:space="preserve"> </w:t>
      </w:r>
      <w:r>
        <w:rPr>
          <w:rFonts w:hint="eastAsia"/>
        </w:rPr>
        <w:t>kHz</w:t>
      </w:r>
      <w:r>
        <w:rPr>
          <w:rFonts w:hint="eastAsia"/>
        </w:rPr>
        <w:t>。滞后</w:t>
      </w:r>
      <w:r>
        <w:rPr>
          <w:rFonts w:hint="eastAsia"/>
        </w:rPr>
        <w:t>16</w:t>
      </w:r>
      <w:r>
        <w:rPr>
          <w:rFonts w:hint="eastAsia"/>
        </w:rPr>
        <w:t>的自相关可估计的频偏范围为</w:t>
      </w:r>
      <w:r>
        <w:t xml:space="preserve"> ±fs/32 = ±625 </w:t>
      </w:r>
      <w:r>
        <w:rPr>
          <w:rFonts w:hint="eastAsia"/>
        </w:rPr>
        <w:t>kHz</w:t>
      </w:r>
      <w:r>
        <w:rPr>
          <w:rFonts w:hint="eastAsia"/>
        </w:rPr>
        <w:t>，即使在</w:t>
      </w:r>
      <w:r>
        <w:rPr>
          <w:rFonts w:hint="eastAsia"/>
        </w:rPr>
        <w:t>AD9361</w:t>
      </w:r>
      <w:r>
        <w:rPr>
          <w:rFonts w:hint="eastAsia"/>
        </w:rPr>
        <w:t>最高的</w:t>
      </w:r>
      <w:r>
        <w:rPr>
          <w:rFonts w:hint="eastAsia"/>
        </w:rPr>
        <w:t>6</w:t>
      </w:r>
      <w:r>
        <w:t xml:space="preserve"> </w:t>
      </w:r>
      <w:r>
        <w:rPr>
          <w:rFonts w:hint="eastAsia"/>
        </w:rPr>
        <w:t>GHz</w:t>
      </w:r>
      <w:r>
        <w:rPr>
          <w:rFonts w:hint="eastAsia"/>
        </w:rPr>
        <w:t>载频下，</w:t>
      </w:r>
      <w:r>
        <w:rPr>
          <w:rFonts w:hint="eastAsia"/>
        </w:rPr>
        <w:t>40</w:t>
      </w:r>
      <w:r>
        <w:t xml:space="preserve"> </w:t>
      </w:r>
      <w:r>
        <w:rPr>
          <w:rFonts w:hint="eastAsia"/>
        </w:rPr>
        <w:t>ppm</w:t>
      </w:r>
      <w:r>
        <w:rPr>
          <w:rFonts w:hint="eastAsia"/>
        </w:rPr>
        <w:t>的频偏也只有</w:t>
      </w:r>
      <w:r>
        <w:rPr>
          <w:rFonts w:hint="eastAsia"/>
        </w:rPr>
        <w:t>240</w:t>
      </w:r>
      <w:r>
        <w:t xml:space="preserve"> </w:t>
      </w:r>
      <w:r>
        <w:rPr>
          <w:rFonts w:hint="eastAsia"/>
        </w:rPr>
        <w:t>kHz</w:t>
      </w:r>
      <w:r>
        <w:rPr>
          <w:rFonts w:hint="eastAsia"/>
        </w:rPr>
        <w:t>，在此范围之内；估计的残余误差由后面的</w:t>
      </w:r>
      <w:r>
        <w:rPr>
          <w:rFonts w:hint="eastAsia"/>
        </w:rPr>
        <w:t>CPE</w:t>
      </w:r>
      <w:r>
        <w:rPr>
          <w:rFonts w:hint="eastAsia"/>
        </w:rPr>
        <w:t>跟踪逐符号补偿。复数乘法的结果先取</w:t>
      </w:r>
      <w:r>
        <w:rPr>
          <w:rFonts w:hint="eastAsia"/>
        </w:rPr>
        <w:t>14</w:t>
      </w:r>
      <w:r>
        <w:rPr>
          <w:rFonts w:hint="eastAsia"/>
        </w:rPr>
        <w:t>位、再饱和到</w:t>
      </w:r>
      <w:r>
        <w:rPr>
          <w:rFonts w:hint="eastAsia"/>
        </w:rPr>
        <w:t>12</w:t>
      </w:r>
      <w:r>
        <w:rPr>
          <w:rFonts w:hint="eastAsia"/>
        </w:rPr>
        <w:t>位，防止满量程附近的样点溢出反号。</w:t>
      </w:r>
    </w:p>
    <w:p w14:paraId="5895BD41" w14:textId="77777777" w:rsidR="007E785D" w:rsidRDefault="00E049A8">
      <w:pPr>
        <w:pStyle w:val="FigurePara"/>
      </w:pPr>
      <w:r>
        <w:rPr>
          <w:noProof/>
        </w:rPr>
        <w:drawing>
          <wp:inline distT="0" distB="0" distL="0" distR="0" wp14:anchorId="0F2BA429" wp14:editId="18456C4C">
            <wp:extent cx="5270500" cy="2887317"/>
            <wp:effectExtent l="0" t="0" r="0" b="0"/>
            <wp:docPr id="82" name="Picture" descr="帧检测硬件结构"/>
            <wp:cNvGraphicFramePr/>
            <a:graphic xmlns:a="http://schemas.openxmlformats.org/drawingml/2006/main">
              <a:graphicData uri="http://schemas.openxmlformats.org/drawingml/2006/picture">
                <pic:pic xmlns:pic="http://schemas.openxmlformats.org/drawingml/2006/picture">
                  <pic:nvPicPr>
                    <pic:cNvPr id="83" name="Picture" descr="figures/hw/fd_hw.png"/>
                    <pic:cNvPicPr>
                      <a:picLocks noChangeAspect="1" noChangeArrowheads="1"/>
                    </pic:cNvPicPr>
                  </pic:nvPicPr>
                  <pic:blipFill>
                    <a:blip r:embed="rId80"/>
                    <a:stretch>
                      <a:fillRect/>
                    </a:stretch>
                  </pic:blipFill>
                  <pic:spPr bwMode="auto">
                    <a:xfrm>
                      <a:off x="0" y="0"/>
                      <a:ext cx="5270500" cy="2887317"/>
                    </a:xfrm>
                    <a:prstGeom prst="rect">
                      <a:avLst/>
                    </a:prstGeom>
                    <a:noFill/>
                    <a:ln w="9525">
                      <a:noFill/>
                      <a:headEnd/>
                      <a:tailEnd/>
                    </a:ln>
                  </pic:spPr>
                </pic:pic>
              </a:graphicData>
            </a:graphic>
          </wp:inline>
        </w:drawing>
      </w:r>
    </w:p>
    <w:p w14:paraId="038A4CE5" w14:textId="67B4E79B" w:rsidR="007E785D" w:rsidRDefault="00D42E4B">
      <w:pPr>
        <w:pStyle w:val="CaptionPara"/>
      </w:pPr>
      <w:r>
        <w:rPr>
          <w:rFonts w:hint="eastAsia"/>
        </w:rPr>
        <w:t>图</w:t>
      </w:r>
      <w:r>
        <w:rPr>
          <w:rFonts w:hint="eastAsia"/>
        </w:rPr>
        <w:t>2-13</w:t>
      </w:r>
      <w:r w:rsidR="00E049A8">
        <w:t xml:space="preserve">　</w:t>
      </w:r>
      <w:r w:rsidR="00E049A8">
        <w:rPr>
          <w:rFonts w:hint="eastAsia"/>
        </w:rPr>
        <w:t>帧检测与载波频偏纠正的硬件结构（</w:t>
      </w:r>
      <w:r w:rsidR="00E049A8">
        <w:rPr>
          <w:rStyle w:val="VerbatimChar"/>
        </w:rPr>
        <w:t>frame_detection.sv</w:t>
      </w:r>
      <w:r w:rsidR="00E049A8">
        <w:rPr>
          <w:rFonts w:hint="eastAsia"/>
        </w:rPr>
        <w:t>）。</w:t>
      </w:r>
    </w:p>
    <w:p w14:paraId="6BB49E58" w14:textId="77777777" w:rsidR="007E785D" w:rsidRDefault="00E049A8">
      <w:pPr>
        <w:pStyle w:val="FigurePara"/>
      </w:pPr>
      <w:r>
        <w:rPr>
          <w:noProof/>
        </w:rPr>
        <w:drawing>
          <wp:inline distT="0" distB="0" distL="0" distR="0" wp14:anchorId="3A586A50" wp14:editId="6CF35C92">
            <wp:extent cx="5270500" cy="3011714"/>
            <wp:effectExtent l="0" t="0" r="0" b="0"/>
            <wp:docPr id="85" name="Picture" descr="帧检测算法仿真"/>
            <wp:cNvGraphicFramePr/>
            <a:graphic xmlns:a="http://schemas.openxmlformats.org/drawingml/2006/main">
              <a:graphicData uri="http://schemas.openxmlformats.org/drawingml/2006/picture">
                <pic:pic xmlns:pic="http://schemas.openxmlformats.org/drawingml/2006/picture">
                  <pic:nvPicPr>
                    <pic:cNvPr id="86" name="Picture" descr="figures/hw/fd_sim.png"/>
                    <pic:cNvPicPr>
                      <a:picLocks noChangeAspect="1" noChangeArrowheads="1"/>
                    </pic:cNvPicPr>
                  </pic:nvPicPr>
                  <pic:blipFill>
                    <a:blip r:embed="rId81"/>
                    <a:stretch>
                      <a:fillRect/>
                    </a:stretch>
                  </pic:blipFill>
                  <pic:spPr bwMode="auto">
                    <a:xfrm>
                      <a:off x="0" y="0"/>
                      <a:ext cx="5270500" cy="3011714"/>
                    </a:xfrm>
                    <a:prstGeom prst="rect">
                      <a:avLst/>
                    </a:prstGeom>
                    <a:noFill/>
                    <a:ln w="9525">
                      <a:noFill/>
                      <a:headEnd/>
                      <a:tailEnd/>
                    </a:ln>
                  </pic:spPr>
                </pic:pic>
              </a:graphicData>
            </a:graphic>
          </wp:inline>
        </w:drawing>
      </w:r>
    </w:p>
    <w:p w14:paraId="0B2B75CE" w14:textId="298BA604" w:rsidR="007E785D" w:rsidRDefault="00D42E4B">
      <w:pPr>
        <w:pStyle w:val="CaptionPara"/>
      </w:pPr>
      <w:r>
        <w:rPr>
          <w:rFonts w:hint="eastAsia"/>
        </w:rPr>
        <w:t>图</w:t>
      </w:r>
      <w:r>
        <w:rPr>
          <w:rFonts w:hint="eastAsia"/>
        </w:rPr>
        <w:t>2-14</w:t>
      </w:r>
      <w:r w:rsidR="00E049A8">
        <w:t xml:space="preserve">　</w:t>
      </w:r>
      <w:r w:rsidR="00E049A8">
        <w:rPr>
          <w:rFonts w:hint="eastAsia"/>
        </w:rPr>
        <w:t>帧检测算法仿真：上为归一化自相关与门限，下为连续满足两个条件的采样数（</w:t>
      </w:r>
      <w:r w:rsidR="00E049A8">
        <w:rPr>
          <w:rFonts w:hint="eastAsia"/>
        </w:rPr>
        <w:t>40</w:t>
      </w:r>
      <w:r w:rsidR="00E049A8">
        <w:t xml:space="preserve"> </w:t>
      </w:r>
      <w:r w:rsidR="00E049A8">
        <w:rPr>
          <w:rFonts w:hint="eastAsia"/>
        </w:rPr>
        <w:t>ppm</w:t>
      </w:r>
      <w:r w:rsidR="00E049A8">
        <w:rPr>
          <w:rFonts w:hint="eastAsia"/>
        </w:rPr>
        <w:t>频偏、半个采样定时偏移、</w:t>
      </w:r>
      <w:r w:rsidR="00E049A8">
        <w:rPr>
          <w:rFonts w:hint="eastAsia"/>
        </w:rPr>
        <w:t>10</w:t>
      </w:r>
      <w:r w:rsidR="00E049A8">
        <w:t xml:space="preserve"> dB </w:t>
      </w:r>
      <w:r w:rsidR="00E049A8">
        <w:rPr>
          <w:rFonts w:hint="eastAsia"/>
        </w:rPr>
        <w:t>SNR</w:t>
      </w:r>
      <w:r w:rsidR="00E049A8">
        <w:rPr>
          <w:rFonts w:hint="eastAsia"/>
        </w:rPr>
        <w:t>）。</w:t>
      </w:r>
    </w:p>
    <w:p w14:paraId="1D531F9A" w14:textId="77777777" w:rsidR="007E785D" w:rsidRDefault="00E049A8">
      <w:pPr>
        <w:pStyle w:val="5"/>
      </w:pPr>
      <w:bookmarkStart w:id="33" w:name="ltf精定时time_sync"/>
      <w:bookmarkEnd w:id="32"/>
      <w:r>
        <w:rPr>
          <w:rFonts w:hint="eastAsia"/>
        </w:rPr>
        <w:t>（</w:t>
      </w:r>
      <w:r>
        <w:rPr>
          <w:rFonts w:hint="eastAsia"/>
        </w:rPr>
        <w:t>2</w:t>
      </w:r>
      <w:r>
        <w:rPr>
          <w:rFonts w:hint="eastAsia"/>
        </w:rPr>
        <w:t>）</w:t>
      </w:r>
      <w:r>
        <w:rPr>
          <w:rFonts w:hint="eastAsia"/>
        </w:rPr>
        <w:t>LTF</w:t>
      </w:r>
      <w:r>
        <w:rPr>
          <w:rFonts w:hint="eastAsia"/>
        </w:rPr>
        <w:t>精定时</w:t>
      </w:r>
      <w:r>
        <w:rPr>
          <w:rStyle w:val="VerbatimChar"/>
        </w:rPr>
        <w:t>time_sync</w:t>
      </w:r>
    </w:p>
    <w:p w14:paraId="18F02087" w14:textId="00658A3E" w:rsidR="007E785D" w:rsidRDefault="00E049A8">
      <w:pPr>
        <w:pStyle w:val="FirstParagraph"/>
      </w:pPr>
      <w:r>
        <w:rPr>
          <w:rFonts w:hint="eastAsia"/>
        </w:rPr>
        <w:t>精定时用已知的</w:t>
      </w:r>
      <w:r>
        <w:rPr>
          <w:rFonts w:hint="eastAsia"/>
        </w:rPr>
        <w:t>LTF</w:t>
      </w:r>
      <w:r>
        <w:rPr>
          <w:rFonts w:hint="eastAsia"/>
        </w:rPr>
        <w:t>序列做匹配滤波（</w:t>
      </w:r>
      <w:r w:rsidR="00D42E4B">
        <w:rPr>
          <w:rFonts w:hint="eastAsia"/>
        </w:rPr>
        <w:t>图</w:t>
      </w:r>
      <w:r w:rsidR="00D42E4B">
        <w:rPr>
          <w:rFonts w:hint="eastAsia"/>
        </w:rPr>
        <w:t>2-15</w:t>
      </w:r>
      <w:r>
        <w:rPr>
          <w:rFonts w:hint="eastAsia"/>
        </w:rPr>
        <w:t>）。复数匹配滤波用</w:t>
      </w:r>
      <w:r>
        <w:rPr>
          <w:rFonts w:hint="eastAsia"/>
        </w:rPr>
        <w:t>Gauss</w:t>
      </w:r>
      <w:r>
        <w:rPr>
          <w:rFonts w:hint="eastAsia"/>
        </w:rPr>
        <w:t>复数乘法算法以</w:t>
      </w:r>
      <w:r>
        <w:rPr>
          <w:rFonts w:hint="eastAsia"/>
        </w:rPr>
        <w:t>3</w:t>
      </w:r>
      <w:r>
        <w:rPr>
          <w:rFonts w:hint="eastAsia"/>
        </w:rPr>
        <w:t>个实数</w:t>
      </w:r>
      <w:r>
        <w:rPr>
          <w:rFonts w:hint="eastAsia"/>
        </w:rPr>
        <w:t>FIR</w:t>
      </w:r>
      <w:r>
        <w:rPr>
          <w:rFonts w:hint="eastAsia"/>
        </w:rPr>
        <w:t>实现：</w:t>
      </w:r>
      <w:r w:rsidRPr="00E049A8">
        <w:rPr>
          <w:position w:val="-12"/>
        </w:rPr>
        <w:object w:dxaOrig="1260" w:dyaOrig="360" w14:anchorId="4010BCE4">
          <v:shape id="_x0000_i1055" type="#_x0000_t75" style="width:63.5pt;height:18pt" o:ole="">
            <v:imagedata r:id="rId82" o:title=""/>
          </v:shape>
          <o:OLEObject Type="Embed" ProgID="Equation.DSMT4" ShapeID="_x0000_i1055" DrawAspect="Content" ObjectID="_1854644352" r:id="rId83"/>
        </w:object>
      </w:r>
      <w:r>
        <w:rPr>
          <w:rFonts w:hint="eastAsia"/>
        </w:rPr>
        <w:t>，</w:t>
      </w:r>
      <w:r w:rsidRPr="00E049A8">
        <w:rPr>
          <w:position w:val="-12"/>
        </w:rPr>
        <w:object w:dxaOrig="1359" w:dyaOrig="360" w14:anchorId="6B9E18EB">
          <v:shape id="_x0000_i1056" type="#_x0000_t75" style="width:68pt;height:18pt" o:ole="">
            <v:imagedata r:id="rId84" o:title=""/>
          </v:shape>
          <o:OLEObject Type="Embed" ProgID="Equation.DSMT4" ShapeID="_x0000_i1056" DrawAspect="Content" ObjectID="_1854644353" r:id="rId85"/>
        </w:object>
      </w:r>
      <w:r>
        <w:rPr>
          <w:rFonts w:hint="eastAsia"/>
        </w:rPr>
        <w:t>，</w:t>
      </w:r>
      <w:r w:rsidRPr="00E049A8">
        <w:rPr>
          <w:position w:val="-12"/>
        </w:rPr>
        <w:object w:dxaOrig="1840" w:dyaOrig="360" w14:anchorId="2A195276">
          <v:shape id="_x0000_i1057" type="#_x0000_t75" style="width:92pt;height:18pt" o:ole="">
            <v:imagedata r:id="rId86" o:title=""/>
          </v:shape>
          <o:OLEObject Type="Embed" ProgID="Equation.DSMT4" ShapeID="_x0000_i1057" DrawAspect="Content" ObjectID="_1854644354" r:id="rId87"/>
        </w:object>
      </w:r>
      <w:r>
        <w:rPr>
          <w:rFonts w:hint="eastAsia"/>
        </w:rPr>
        <w:t>，则实部为</w:t>
      </w:r>
      <w:r w:rsidRPr="00E049A8">
        <w:rPr>
          <w:position w:val="-12"/>
        </w:rPr>
        <w:object w:dxaOrig="660" w:dyaOrig="360" w14:anchorId="6FBF60A0">
          <v:shape id="_x0000_i1058" type="#_x0000_t75" style="width:33.5pt;height:18pt" o:ole="">
            <v:imagedata r:id="rId88" o:title=""/>
          </v:shape>
          <o:OLEObject Type="Embed" ProgID="Equation.DSMT4" ShapeID="_x0000_i1058" DrawAspect="Content" ObjectID="_1854644355" r:id="rId89"/>
        </w:object>
      </w:r>
      <w:r>
        <w:rPr>
          <w:rFonts w:hint="eastAsia"/>
        </w:rPr>
        <w:t>，虚部为</w:t>
      </w:r>
      <w:r w:rsidRPr="00E049A8">
        <w:rPr>
          <w:position w:val="-12"/>
        </w:rPr>
        <w:object w:dxaOrig="1060" w:dyaOrig="360" w14:anchorId="23D0129C">
          <v:shape id="_x0000_i1059" type="#_x0000_t75" style="width:53pt;height:18pt" o:ole="">
            <v:imagedata r:id="rId90" o:title=""/>
          </v:shape>
          <o:OLEObject Type="Embed" ProgID="Equation.DSMT4" ShapeID="_x0000_i1059" DrawAspect="Content" ObjectID="_1854644356" r:id="rId91"/>
        </w:object>
      </w:r>
      <w:r>
        <w:rPr>
          <w:rFonts w:hint="eastAsia"/>
        </w:rPr>
        <w:t>，比直接实现少用</w:t>
      </w:r>
      <w:r>
        <w:rPr>
          <w:rFonts w:hint="eastAsia"/>
        </w:rPr>
        <w:t>1/4</w:t>
      </w:r>
      <w:r>
        <w:rPr>
          <w:rFonts w:hint="eastAsia"/>
        </w:rPr>
        <w:t>的乘法器。三个</w:t>
      </w:r>
      <w:r>
        <w:rPr>
          <w:rFonts w:hint="eastAsia"/>
        </w:rPr>
        <w:t>FIR</w:t>
      </w:r>
      <w:r>
        <w:rPr>
          <w:rFonts w:hint="eastAsia"/>
        </w:rPr>
        <w:t>共用一个</w:t>
      </w:r>
      <w:r>
        <w:rPr>
          <w:rFonts w:hint="eastAsia"/>
        </w:rPr>
        <w:t>FIR</w:t>
      </w:r>
      <w:r>
        <w:t xml:space="preserve"> Compiler </w:t>
      </w:r>
      <w:r>
        <w:rPr>
          <w:rFonts w:hint="eastAsia"/>
        </w:rPr>
        <w:t>IP</w:t>
      </w:r>
      <w:r>
        <w:rPr>
          <w:rFonts w:hint="eastAsia"/>
        </w:rPr>
        <w:t>配置（</w:t>
      </w:r>
      <w:r>
        <w:rPr>
          <w:rFonts w:hint="eastAsia"/>
        </w:rPr>
        <w:t>3</w:t>
      </w:r>
      <w:r>
        <w:rPr>
          <w:rFonts w:hint="eastAsia"/>
        </w:rPr>
        <w:t>组系数）。互相关的模平方先与前一个采样的模平方相加，再与</w:t>
      </w:r>
      <w:r>
        <w:rPr>
          <w:rFonts w:hint="eastAsia"/>
        </w:rPr>
        <w:t>64</w:t>
      </w:r>
      <w:r>
        <w:rPr>
          <w:rFonts w:hint="eastAsia"/>
        </w:rPr>
        <w:t>点滑动能量比较，判决条件为：</w:t>
      </w:r>
    </w:p>
    <w:p w14:paraId="4F1C9CC1" w14:textId="62769F0F" w:rsidR="007E785D" w:rsidRDefault="00E049A8" w:rsidP="00E049A8">
      <w:pPr>
        <w:pStyle w:val="EquationPara"/>
      </w:pPr>
      <w:r w:rsidRPr="00E049A8">
        <w:rPr>
          <w:position w:val="-12"/>
        </w:rPr>
        <w:object w:dxaOrig="3960" w:dyaOrig="380" w14:anchorId="7CA9F058">
          <v:shape id="_x0000_i1060" type="#_x0000_t75" style="width:198pt;height:19.5pt" o:ole="">
            <v:imagedata r:id="rId92" o:title=""/>
          </v:shape>
          <o:OLEObject Type="Embed" ProgID="Equation.DSMT4" ShapeID="_x0000_i1060" DrawAspect="Content" ObjectID="_1854644357" r:id="rId93"/>
        </w:object>
      </w:r>
    </w:p>
    <w:p w14:paraId="17B67D6B" w14:textId="70038C92" w:rsidR="007E785D" w:rsidRDefault="00E049A8">
      <w:pPr>
        <w:pStyle w:val="a3"/>
      </w:pPr>
      <w:r>
        <w:rPr>
          <w:rFonts w:hint="eastAsia"/>
        </w:rPr>
        <w:t>其中</w:t>
      </w:r>
      <w:r>
        <w:rPr>
          <w:rFonts w:hint="eastAsia"/>
        </w:rPr>
        <w:t>0.375</w:t>
      </w:r>
      <w:r>
        <w:t xml:space="preserve"> = 1/4 + </w:t>
      </w:r>
      <w:r>
        <w:rPr>
          <w:rFonts w:hint="eastAsia"/>
        </w:rPr>
        <w:t>1/8</w:t>
      </w:r>
      <w:r>
        <w:rPr>
          <w:rFonts w:hint="eastAsia"/>
        </w:rPr>
        <w:t>，只需移位相加。能量门限</w:t>
      </w:r>
      <w:r>
        <w:rPr>
          <w:rFonts w:hint="eastAsia"/>
        </w:rPr>
        <w:t>750</w:t>
      </w:r>
      <w:r>
        <w:rPr>
          <w:rFonts w:hint="eastAsia"/>
        </w:rPr>
        <w:t>对应</w:t>
      </w:r>
      <w:r>
        <w:rPr>
          <w:rFonts w:hint="eastAsia"/>
        </w:rPr>
        <w:t>RMS</w:t>
      </w:r>
      <w:r>
        <w:rPr>
          <w:rFonts w:hint="eastAsia"/>
        </w:rPr>
        <w:t>约</w:t>
      </w:r>
      <w:r>
        <w:rPr>
          <w:rFonts w:hint="eastAsia"/>
        </w:rPr>
        <w:t>110</w:t>
      </w:r>
      <w:r>
        <w:rPr>
          <w:rFonts w:hint="eastAsia"/>
        </w:rPr>
        <w:t>，约为链路边缘处噪声能量的</w:t>
      </w:r>
      <w:r>
        <w:rPr>
          <w:rFonts w:hint="eastAsia"/>
        </w:rPr>
        <w:t>3</w:t>
      </w:r>
      <w:r>
        <w:rPr>
          <w:rFonts w:hint="eastAsia"/>
        </w:rPr>
        <w:t>倍。它不能设得接近前导电平：前导能量在门限附近起伏时，</w:t>
      </w:r>
      <w:r>
        <w:rPr>
          <w:rFonts w:hint="eastAsia"/>
        </w:rPr>
        <w:t>LTF1</w:t>
      </w:r>
      <w:r>
        <w:rPr>
          <w:rFonts w:hint="eastAsia"/>
        </w:rPr>
        <w:t>处可能不满足而</w:t>
      </w:r>
      <w:r>
        <w:rPr>
          <w:rFonts w:hint="eastAsia"/>
        </w:rPr>
        <w:t>LTF2</w:t>
      </w:r>
      <w:r>
        <w:rPr>
          <w:rFonts w:hint="eastAsia"/>
        </w:rPr>
        <w:t>处满足，定时晚</w:t>
      </w:r>
      <w:r>
        <w:rPr>
          <w:rFonts w:hint="eastAsia"/>
        </w:rPr>
        <w:t>64</w:t>
      </w:r>
      <w:r>
        <w:rPr>
          <w:rFonts w:hint="eastAsia"/>
        </w:rPr>
        <w:t>个采样，整帧解错。判决量取相邻两点之和，是因为两块板的采样相位互不相关：最坏时</w:t>
      </w:r>
      <w:r>
        <w:rPr>
          <w:rFonts w:hint="eastAsia"/>
        </w:rPr>
        <w:t>LTF</w:t>
      </w:r>
      <w:r>
        <w:rPr>
          <w:rFonts w:hint="eastAsia"/>
        </w:rPr>
        <w:t>位于两个采样的正中间，相关峰被分到相邻两个采样上。</w:t>
      </w:r>
      <w:r w:rsidR="00D42E4B">
        <w:rPr>
          <w:rFonts w:hint="eastAsia"/>
        </w:rPr>
        <w:t>图</w:t>
      </w:r>
      <w:r w:rsidR="00D42E4B">
        <w:rPr>
          <w:rFonts w:hint="eastAsia"/>
        </w:rPr>
        <w:t>2-16</w:t>
      </w:r>
      <w:r>
        <w:rPr>
          <w:rFonts w:hint="eastAsia"/>
        </w:rPr>
        <w:t>的仿真中，整数采样对齐时</w:t>
      </w:r>
      <w:r>
        <w:rPr>
          <w:rFonts w:hint="eastAsia"/>
        </w:rPr>
        <w:t>LTF1</w:t>
      </w:r>
      <w:r>
        <w:rPr>
          <w:rFonts w:hint="eastAsia"/>
        </w:rPr>
        <w:t>的归一化相关峰</w:t>
      </w:r>
      <w:r>
        <w:t xml:space="preserve"> </w:t>
      </w:r>
      <w:r>
        <w:rPr>
          <w:rStyle w:val="Greek"/>
          <w:rFonts w:eastAsia="宋体"/>
        </w:rPr>
        <w:t>ρ</w:t>
      </w:r>
      <w:r>
        <w:rPr>
          <w:rFonts w:hint="eastAsia"/>
        </w:rPr>
        <w:t>²为</w:t>
      </w:r>
      <w:r>
        <w:rPr>
          <w:rFonts w:hint="eastAsia"/>
        </w:rPr>
        <w:t>0.91</w:t>
      </w:r>
      <w:r>
        <w:rPr>
          <w:rFonts w:hint="eastAsia"/>
        </w:rPr>
        <w:t>；偏移半个采样时两点分别只有</w:t>
      </w:r>
      <w:r>
        <w:rPr>
          <w:rFonts w:hint="eastAsia"/>
        </w:rPr>
        <w:t>0.54</w:t>
      </w:r>
      <w:r>
        <w:rPr>
          <w:rFonts w:hint="eastAsia"/>
        </w:rPr>
        <w:t>和</w:t>
      </w:r>
      <w:r>
        <w:rPr>
          <w:rFonts w:hint="eastAsia"/>
        </w:rPr>
        <w:t>0.44</w:t>
      </w:r>
      <w:r>
        <w:rPr>
          <w:rFonts w:hint="eastAsia"/>
        </w:rPr>
        <w:t>（见图中局部放大），与门限对应的</w:t>
      </w:r>
      <w:r>
        <w:t xml:space="preserve"> </w:t>
      </w:r>
      <w:r>
        <w:rPr>
          <w:rStyle w:val="Greek"/>
          <w:rFonts w:eastAsia="宋体"/>
        </w:rPr>
        <w:t>ρ</w:t>
      </w:r>
      <w:r>
        <w:t xml:space="preserve">² ≈ </w:t>
      </w:r>
      <w:r>
        <w:rPr>
          <w:rFonts w:hint="eastAsia"/>
        </w:rPr>
        <w:t>0.46</w:t>
      </w:r>
      <w:r>
        <w:rPr>
          <w:rFonts w:hint="eastAsia"/>
        </w:rPr>
        <w:t>相差不到</w:t>
      </w:r>
      <w:r>
        <w:rPr>
          <w:rFonts w:hint="eastAsia"/>
        </w:rPr>
        <w:t>0.1</w:t>
      </w:r>
      <w:r>
        <w:rPr>
          <w:rFonts w:hint="eastAsia"/>
        </w:rPr>
        <w:t>，</w:t>
      </w:r>
      <w:r>
        <w:rPr>
          <w:rFonts w:hint="eastAsia"/>
        </w:rPr>
        <w:t>SNR</w:t>
      </w:r>
      <w:r>
        <w:rPr>
          <w:rFonts w:hint="eastAsia"/>
        </w:rPr>
        <w:t>稍低就可能都低于门限；两点之和为</w:t>
      </w:r>
      <w:r>
        <w:rPr>
          <w:rFonts w:hint="eastAsia"/>
        </w:rPr>
        <w:t>0.98</w:t>
      </w:r>
      <w:r>
        <w:rPr>
          <w:rFonts w:hint="eastAsia"/>
        </w:rPr>
        <w:t>，与采样相位无关，数据段的两点和不超过</w:t>
      </w:r>
      <w:r>
        <w:rPr>
          <w:rFonts w:hint="eastAsia"/>
        </w:rPr>
        <w:t>0.15</w:t>
      </w:r>
      <w:r>
        <w:rPr>
          <w:rFonts w:hint="eastAsia"/>
        </w:rPr>
        <w:t>。按算法仿真（每个</w:t>
      </w:r>
      <w:r>
        <w:rPr>
          <w:rFonts w:hint="eastAsia"/>
        </w:rPr>
        <w:t>SNR</w:t>
      </w:r>
      <w:r>
        <w:t xml:space="preserve"> </w:t>
      </w:r>
      <w:r>
        <w:rPr>
          <w:rFonts w:hint="eastAsia"/>
        </w:rPr>
        <w:t>500</w:t>
      </w:r>
      <w:r>
        <w:rPr>
          <w:rFonts w:hint="eastAsia"/>
        </w:rPr>
        <w:t>帧，随机定时偏移与频偏），</w:t>
      </w:r>
      <w:r>
        <w:rPr>
          <w:rFonts w:hint="eastAsia"/>
        </w:rPr>
        <w:t>2</w:t>
      </w:r>
      <w:r>
        <w:t xml:space="preserve"> </w:t>
      </w:r>
      <w:r>
        <w:rPr>
          <w:rFonts w:hint="eastAsia"/>
        </w:rPr>
        <w:t>dB</w:t>
      </w:r>
      <w:r>
        <w:rPr>
          <w:rFonts w:hint="eastAsia"/>
        </w:rPr>
        <w:t>以上全部帧都定在</w:t>
      </w:r>
      <w:r>
        <w:rPr>
          <w:rFonts w:hint="eastAsia"/>
        </w:rPr>
        <w:t>LTF1</w:t>
      </w:r>
      <w:r>
        <w:rPr>
          <w:rFonts w:hint="eastAsia"/>
        </w:rPr>
        <w:t>上。两点和只多一个寄存器和一个加法器，触发时刻最多晚一个采样，在后述</w:t>
      </w:r>
      <w:r>
        <w:rPr>
          <w:rFonts w:hint="eastAsia"/>
        </w:rPr>
        <w:t>8</w:t>
      </w:r>
      <w:r>
        <w:rPr>
          <w:rFonts w:hint="eastAsia"/>
        </w:rPr>
        <w:t>个采样的余量之内。</w:t>
      </w:r>
    </w:p>
    <w:p w14:paraId="4EF63B86" w14:textId="77777777" w:rsidR="007E785D" w:rsidRDefault="00E049A8">
      <w:pPr>
        <w:pStyle w:val="a3"/>
      </w:pPr>
      <w:r>
        <w:rPr>
          <w:rFonts w:hint="eastAsia"/>
        </w:rPr>
        <w:t>匹配滤波器的系数整体循环移位了</w:t>
      </w:r>
      <w:r>
        <w:rPr>
          <w:rFonts w:hint="eastAsia"/>
        </w:rPr>
        <w:t>9</w:t>
      </w:r>
      <w:r>
        <w:rPr>
          <w:rFonts w:hint="eastAsia"/>
        </w:rPr>
        <w:t>个抽头，使检测提前</w:t>
      </w:r>
      <w:r>
        <w:rPr>
          <w:rFonts w:hint="eastAsia"/>
        </w:rPr>
        <w:t>9</w:t>
      </w:r>
      <w:r>
        <w:rPr>
          <w:rFonts w:hint="eastAsia"/>
        </w:rPr>
        <w:t>个采样触发，</w:t>
      </w:r>
      <w:r>
        <w:rPr>
          <w:rFonts w:hint="eastAsia"/>
        </w:rPr>
        <w:t>LTF1</w:t>
      </w:r>
      <w:r>
        <w:rPr>
          <w:rFonts w:hint="eastAsia"/>
        </w:rPr>
        <w:t>、</w:t>
      </w:r>
      <w:r>
        <w:rPr>
          <w:rFonts w:hint="eastAsia"/>
        </w:rPr>
        <w:t>LTF2</w:t>
      </w:r>
      <w:r>
        <w:rPr>
          <w:rFonts w:hint="eastAsia"/>
        </w:rPr>
        <w:t>和所有数据符号的</w:t>
      </w:r>
      <w:r>
        <w:rPr>
          <w:rFonts w:hint="eastAsia"/>
        </w:rPr>
        <w:t>FFT</w:t>
      </w:r>
      <w:r>
        <w:rPr>
          <w:rFonts w:hint="eastAsia"/>
        </w:rPr>
        <w:t>窗口都落在</w:t>
      </w:r>
      <w:r>
        <w:rPr>
          <w:rFonts w:hint="eastAsia"/>
        </w:rPr>
        <w:t>CP</w:t>
      </w:r>
      <w:r>
        <w:rPr>
          <w:rFonts w:hint="eastAsia"/>
        </w:rPr>
        <w:t>内</w:t>
      </w:r>
      <w:r>
        <w:rPr>
          <w:rFonts w:hint="eastAsia"/>
        </w:rPr>
        <w:t>8</w:t>
      </w:r>
      <w:r>
        <w:rPr>
          <w:rFonts w:hint="eastAsia"/>
        </w:rPr>
        <w:t>个采样处。这一固定偏移只在各子载波上引入固定相位，会被信道估计吸收；同时给采样频偏引起的定时漂移留出</w:t>
      </w:r>
      <w:r>
        <w:rPr>
          <w:rFonts w:hint="eastAsia"/>
        </w:rPr>
        <w:t>8</w:t>
      </w:r>
      <w:r>
        <w:rPr>
          <w:rFonts w:hint="eastAsia"/>
        </w:rPr>
        <w:t>个采样的余量（见本节第</w:t>
      </w:r>
      <w:r>
        <w:rPr>
          <w:rFonts w:hint="eastAsia"/>
        </w:rPr>
        <w:t>4</w:t>
      </w:r>
      <w:r>
        <w:rPr>
          <w:rFonts w:hint="eastAsia"/>
        </w:rPr>
        <w:t>小节）。</w:t>
      </w:r>
    </w:p>
    <w:p w14:paraId="575672B9" w14:textId="77777777" w:rsidR="007E785D" w:rsidRDefault="00E049A8">
      <w:pPr>
        <w:pStyle w:val="FigurePara"/>
      </w:pPr>
      <w:r>
        <w:rPr>
          <w:noProof/>
        </w:rPr>
        <w:drawing>
          <wp:inline distT="0" distB="0" distL="0" distR="0" wp14:anchorId="4F334141" wp14:editId="7C5B29F6">
            <wp:extent cx="5270500" cy="2509520"/>
            <wp:effectExtent l="0" t="0" r="0" b="0"/>
            <wp:docPr id="89" name="Picture" descr="LTF 定时硬件结构"/>
            <wp:cNvGraphicFramePr/>
            <a:graphic xmlns:a="http://schemas.openxmlformats.org/drawingml/2006/main">
              <a:graphicData uri="http://schemas.openxmlformats.org/drawingml/2006/picture">
                <pic:pic xmlns:pic="http://schemas.openxmlformats.org/drawingml/2006/picture">
                  <pic:nvPicPr>
                    <pic:cNvPr id="90" name="Picture" descr="figures/hw/ts_hw.png"/>
                    <pic:cNvPicPr>
                      <a:picLocks noChangeAspect="1" noChangeArrowheads="1"/>
                    </pic:cNvPicPr>
                  </pic:nvPicPr>
                  <pic:blipFill>
                    <a:blip r:embed="rId94"/>
                    <a:stretch>
                      <a:fillRect/>
                    </a:stretch>
                  </pic:blipFill>
                  <pic:spPr bwMode="auto">
                    <a:xfrm>
                      <a:off x="0" y="0"/>
                      <a:ext cx="5270500" cy="2509520"/>
                    </a:xfrm>
                    <a:prstGeom prst="rect">
                      <a:avLst/>
                    </a:prstGeom>
                    <a:noFill/>
                    <a:ln w="9525">
                      <a:noFill/>
                      <a:headEnd/>
                      <a:tailEnd/>
                    </a:ln>
                  </pic:spPr>
                </pic:pic>
              </a:graphicData>
            </a:graphic>
          </wp:inline>
        </w:drawing>
      </w:r>
    </w:p>
    <w:p w14:paraId="2A7C0464" w14:textId="279D98AC" w:rsidR="007E785D" w:rsidRDefault="00D42E4B">
      <w:pPr>
        <w:pStyle w:val="CaptionPara"/>
      </w:pPr>
      <w:r>
        <w:rPr>
          <w:rFonts w:hint="eastAsia"/>
        </w:rPr>
        <w:t>图</w:t>
      </w:r>
      <w:r>
        <w:rPr>
          <w:rFonts w:hint="eastAsia"/>
        </w:rPr>
        <w:t>2-15</w:t>
      </w:r>
      <w:r w:rsidR="00E049A8">
        <w:t xml:space="preserve">　</w:t>
      </w:r>
      <w:r w:rsidR="00E049A8">
        <w:rPr>
          <w:rFonts w:hint="eastAsia"/>
        </w:rPr>
        <w:t>LTF</w:t>
      </w:r>
      <w:r w:rsidR="00E049A8">
        <w:rPr>
          <w:rFonts w:hint="eastAsia"/>
        </w:rPr>
        <w:t>精定时的硬件结构（</w:t>
      </w:r>
      <w:r w:rsidR="00E049A8">
        <w:rPr>
          <w:rStyle w:val="VerbatimChar"/>
        </w:rPr>
        <w:t>time_sync.sv</w:t>
      </w:r>
      <w:r w:rsidR="00E049A8">
        <w:rPr>
          <w:rFonts w:hint="eastAsia"/>
        </w:rPr>
        <w:t>）。</w:t>
      </w:r>
    </w:p>
    <w:p w14:paraId="72C13A5B" w14:textId="77777777" w:rsidR="007E785D" w:rsidRDefault="00E049A8">
      <w:pPr>
        <w:pStyle w:val="FigurePara"/>
      </w:pPr>
      <w:r>
        <w:rPr>
          <w:noProof/>
        </w:rPr>
        <w:drawing>
          <wp:inline distT="0" distB="0" distL="0" distR="0" wp14:anchorId="5065A9EB" wp14:editId="67347768">
            <wp:extent cx="5270500" cy="2091468"/>
            <wp:effectExtent l="0" t="0" r="0" b="0"/>
            <wp:docPr id="92" name="Picture" descr="LTF 定时算法仿真"/>
            <wp:cNvGraphicFramePr/>
            <a:graphic xmlns:a="http://schemas.openxmlformats.org/drawingml/2006/main">
              <a:graphicData uri="http://schemas.openxmlformats.org/drawingml/2006/picture">
                <pic:pic xmlns:pic="http://schemas.openxmlformats.org/drawingml/2006/picture">
                  <pic:nvPicPr>
                    <pic:cNvPr id="93" name="Picture" descr="figures/hw/ts_sim.png"/>
                    <pic:cNvPicPr>
                      <a:picLocks noChangeAspect="1" noChangeArrowheads="1"/>
                    </pic:cNvPicPr>
                  </pic:nvPicPr>
                  <pic:blipFill>
                    <a:blip r:embed="rId95"/>
                    <a:stretch>
                      <a:fillRect/>
                    </a:stretch>
                  </pic:blipFill>
                  <pic:spPr bwMode="auto">
                    <a:xfrm>
                      <a:off x="0" y="0"/>
                      <a:ext cx="5270500" cy="2091468"/>
                    </a:xfrm>
                    <a:prstGeom prst="rect">
                      <a:avLst/>
                    </a:prstGeom>
                    <a:noFill/>
                    <a:ln w="9525">
                      <a:noFill/>
                      <a:headEnd/>
                      <a:tailEnd/>
                    </a:ln>
                  </pic:spPr>
                </pic:pic>
              </a:graphicData>
            </a:graphic>
          </wp:inline>
        </w:drawing>
      </w:r>
    </w:p>
    <w:p w14:paraId="79E8A094" w14:textId="0BB6C94A" w:rsidR="007E785D" w:rsidRDefault="00D42E4B">
      <w:pPr>
        <w:pStyle w:val="CaptionPara"/>
      </w:pPr>
      <w:r>
        <w:rPr>
          <w:rFonts w:hint="eastAsia"/>
        </w:rPr>
        <w:t>图</w:t>
      </w:r>
      <w:r>
        <w:rPr>
          <w:rFonts w:hint="eastAsia"/>
        </w:rPr>
        <w:t>2-16</w:t>
      </w:r>
      <w:r w:rsidR="00E049A8">
        <w:t xml:space="preserve">　</w:t>
      </w:r>
      <w:r w:rsidR="00E049A8">
        <w:rPr>
          <w:rFonts w:hint="eastAsia"/>
        </w:rPr>
        <w:t>LTF</w:t>
      </w:r>
      <w:r w:rsidR="00E049A8">
        <w:rPr>
          <w:rFonts w:hint="eastAsia"/>
        </w:rPr>
        <w:t>匹配滤波的归一化相关（</w:t>
      </w:r>
      <w:r w:rsidR="00E049A8">
        <w:rPr>
          <w:rFonts w:hint="eastAsia"/>
        </w:rPr>
        <w:t>10</w:t>
      </w:r>
      <w:r w:rsidR="00E049A8">
        <w:t xml:space="preserve"> dB SNR</w:t>
      </w:r>
      <w:r w:rsidR="00E049A8">
        <w:t>、</w:t>
      </w:r>
      <w:r w:rsidR="00E049A8">
        <w:t xml:space="preserve">40 </w:t>
      </w:r>
      <w:r w:rsidR="00E049A8">
        <w:rPr>
          <w:rFonts w:hint="eastAsia"/>
        </w:rPr>
        <w:t>ppm</w:t>
      </w:r>
      <w:r w:rsidR="00E049A8">
        <w:rPr>
          <w:rFonts w:hint="eastAsia"/>
        </w:rPr>
        <w:t>频偏）：整数采样对齐、偏移半个采样，以及偏移半个采样时相邻两点之和。</w:t>
      </w:r>
    </w:p>
    <w:p w14:paraId="6C6540C7" w14:textId="77777777" w:rsidR="007E785D" w:rsidRDefault="00E049A8">
      <w:pPr>
        <w:pStyle w:val="5"/>
      </w:pPr>
      <w:bookmarkStart w:id="34" w:name="去cpfft与信道估计"/>
      <w:bookmarkEnd w:id="33"/>
      <w:r>
        <w:rPr>
          <w:rFonts w:hint="eastAsia"/>
        </w:rPr>
        <w:t>（</w:t>
      </w:r>
      <w:r>
        <w:rPr>
          <w:rFonts w:hint="eastAsia"/>
        </w:rPr>
        <w:t>3</w:t>
      </w:r>
      <w:r>
        <w:rPr>
          <w:rFonts w:hint="eastAsia"/>
        </w:rPr>
        <w:t>）去</w:t>
      </w:r>
      <w:r>
        <w:rPr>
          <w:rFonts w:hint="eastAsia"/>
        </w:rPr>
        <w:t>CP</w:t>
      </w:r>
      <w:r>
        <w:rPr>
          <w:rFonts w:hint="eastAsia"/>
        </w:rPr>
        <w:t>、</w:t>
      </w:r>
      <w:r>
        <w:rPr>
          <w:rFonts w:hint="eastAsia"/>
        </w:rPr>
        <w:t>FFT</w:t>
      </w:r>
      <w:r>
        <w:rPr>
          <w:rFonts w:hint="eastAsia"/>
        </w:rPr>
        <w:t>与信道估计</w:t>
      </w:r>
    </w:p>
    <w:p w14:paraId="03730B9B" w14:textId="190252CF" w:rsidR="007E785D" w:rsidRDefault="00E049A8">
      <w:pPr>
        <w:pStyle w:val="FirstParagraph"/>
        <w:ind w:firstLine="420"/>
      </w:pPr>
      <w:r>
        <w:rPr>
          <w:rStyle w:val="VerbatimChar"/>
        </w:rPr>
        <w:t>cp_remover</w:t>
      </w:r>
      <w:r>
        <w:rPr>
          <w:rFonts w:hint="eastAsia"/>
        </w:rPr>
        <w:t>先放行</w:t>
      </w:r>
      <w:r>
        <w:rPr>
          <w:rFonts w:hint="eastAsia"/>
        </w:rPr>
        <w:t>LTF1</w:t>
      </w:r>
      <w:r>
        <w:rPr>
          <w:rFonts w:hint="eastAsia"/>
        </w:rPr>
        <w:t>、</w:t>
      </w:r>
      <w:r>
        <w:rPr>
          <w:rFonts w:hint="eastAsia"/>
        </w:rPr>
        <w:t>LTF2</w:t>
      </w:r>
      <w:r>
        <w:rPr>
          <w:rFonts w:hint="eastAsia"/>
        </w:rPr>
        <w:t>的两个</w:t>
      </w:r>
      <w:r>
        <w:rPr>
          <w:rFonts w:hint="eastAsia"/>
        </w:rPr>
        <w:t>64</w:t>
      </w:r>
      <w:r>
        <w:rPr>
          <w:rFonts w:hint="eastAsia"/>
        </w:rPr>
        <w:t>点窗口，此后每</w:t>
      </w:r>
      <w:r>
        <w:rPr>
          <w:rFonts w:hint="eastAsia"/>
        </w:rPr>
        <w:t>80</w:t>
      </w:r>
      <w:r>
        <w:rPr>
          <w:rFonts w:hint="eastAsia"/>
        </w:rPr>
        <w:t>个采样丢弃前</w:t>
      </w:r>
      <w:r>
        <w:rPr>
          <w:rFonts w:hint="eastAsia"/>
        </w:rPr>
        <w:t>16</w:t>
      </w:r>
      <w:r>
        <w:rPr>
          <w:rFonts w:hint="eastAsia"/>
        </w:rPr>
        <w:t>个。</w:t>
      </w:r>
      <w:r>
        <w:rPr>
          <w:rFonts w:hint="eastAsia"/>
        </w:rPr>
        <w:t>FFT</w:t>
      </w:r>
      <w:r>
        <w:t xml:space="preserve"> </w:t>
      </w:r>
      <w:r>
        <w:rPr>
          <w:rFonts w:hint="eastAsia"/>
        </w:rPr>
        <w:t>IP</w:t>
      </w:r>
      <w:r>
        <w:rPr>
          <w:rFonts w:hint="eastAsia"/>
        </w:rPr>
        <w:t>为</w:t>
      </w:r>
      <w:r>
        <w:rPr>
          <w:rFonts w:hint="eastAsia"/>
        </w:rPr>
        <w:t>64</w:t>
      </w:r>
      <w:r>
        <w:rPr>
          <w:rFonts w:hint="eastAsia"/>
        </w:rPr>
        <w:t>点、不缩放，输出为自然顺序：序号</w:t>
      </w:r>
      <w:r>
        <w:rPr>
          <w:rFonts w:hint="eastAsia"/>
        </w:rPr>
        <w:t>0~31</w:t>
      </w:r>
      <w:r>
        <w:rPr>
          <w:rFonts w:hint="eastAsia"/>
        </w:rPr>
        <w:t>对应子载波</w:t>
      </w:r>
      <w:r>
        <w:rPr>
          <w:rFonts w:hint="eastAsia"/>
        </w:rPr>
        <w:t>0~31</w:t>
      </w:r>
      <w:r>
        <w:rPr>
          <w:rFonts w:hint="eastAsia"/>
        </w:rPr>
        <w:t>（</w:t>
      </w:r>
      <w:r>
        <w:rPr>
          <w:rFonts w:hint="eastAsia"/>
        </w:rPr>
        <w:t>DC</w:t>
      </w:r>
      <w:r>
        <w:rPr>
          <w:rFonts w:hint="eastAsia"/>
        </w:rPr>
        <w:t>与正频率），序号</w:t>
      </w:r>
      <w:r>
        <w:rPr>
          <w:rFonts w:hint="eastAsia"/>
        </w:rPr>
        <w:t>32~63</w:t>
      </w:r>
      <w:r>
        <w:rPr>
          <w:rFonts w:hint="eastAsia"/>
        </w:rPr>
        <w:t>对应子载波−</w:t>
      </w:r>
      <w:r>
        <w:rPr>
          <w:rFonts w:hint="eastAsia"/>
        </w:rPr>
        <w:t>32~</w:t>
      </w:r>
      <w:r>
        <w:rPr>
          <w:rFonts w:hint="eastAsia"/>
        </w:rPr>
        <w:t>−</w:t>
      </w:r>
      <w:r>
        <w:rPr>
          <w:rFonts w:hint="eastAsia"/>
        </w:rPr>
        <w:t>1</w:t>
      </w:r>
      <w:r>
        <w:rPr>
          <w:rFonts w:hint="eastAsia"/>
        </w:rPr>
        <w:t>（负频率），而物理频谱是按负频率</w:t>
      </w:r>
      <w:r>
        <w:t xml:space="preserve"> → DC → </w:t>
      </w:r>
      <w:r>
        <w:rPr>
          <w:rFonts w:hint="eastAsia"/>
        </w:rPr>
        <w:t>正频率排列的。若直接使用自然顺序，按子载波号线性变化的量会在序号</w:t>
      </w:r>
      <w:r>
        <w:rPr>
          <w:rFonts w:hint="eastAsia"/>
        </w:rPr>
        <w:t>31</w:t>
      </w:r>
      <w:r>
        <w:rPr>
          <w:rFonts w:hint="eastAsia"/>
        </w:rPr>
        <w:t>与</w:t>
      </w:r>
      <w:r>
        <w:rPr>
          <w:rFonts w:hint="eastAsia"/>
        </w:rPr>
        <w:t>32</w:t>
      </w:r>
      <w:r>
        <w:rPr>
          <w:rFonts w:hint="eastAsia"/>
        </w:rPr>
        <w:t>之间跳变。例如定时偏移或采样频偏使子载波</w:t>
      </w:r>
      <w:r>
        <w:rPr>
          <w:rFonts w:hint="eastAsia"/>
        </w:rPr>
        <w:t>k</w:t>
      </w:r>
      <w:r>
        <w:rPr>
          <w:rFonts w:hint="eastAsia"/>
        </w:rPr>
        <w:t>的相位旋转</w:t>
      </w:r>
      <w:r>
        <w:rPr>
          <w:rFonts w:hint="eastAsia"/>
        </w:rPr>
        <w:t>2</w:t>
      </w:r>
      <w:r>
        <w:rPr>
          <w:rStyle w:val="Greek"/>
          <w:rFonts w:eastAsia="宋体"/>
        </w:rPr>
        <w:t>π</w:t>
      </w:r>
      <w:r>
        <w:t>k</w:t>
      </w:r>
      <w:r>
        <w:rPr>
          <w:rStyle w:val="Greek"/>
          <w:rFonts w:eastAsia="宋体"/>
        </w:rPr>
        <w:t>δ</w:t>
      </w:r>
      <w:r>
        <w:rPr>
          <w:rFonts w:hint="eastAsia"/>
        </w:rPr>
        <w:t>/64</w:t>
      </w:r>
      <w:r>
        <w:rPr>
          <w:rFonts w:hint="eastAsia"/>
        </w:rPr>
        <w:t>（</w:t>
      </w:r>
      <w:r>
        <w:rPr>
          <w:rStyle w:val="Greek"/>
          <w:rFonts w:eastAsia="宋体"/>
        </w:rPr>
        <w:t>δ</w:t>
      </w:r>
      <w:r>
        <w:rPr>
          <w:rFonts w:hint="eastAsia"/>
        </w:rPr>
        <w:t>为偏移的采样数），按物理顺序是一条过</w:t>
      </w:r>
      <w:r>
        <w:rPr>
          <w:rFonts w:hint="eastAsia"/>
        </w:rPr>
        <w:t>DC</w:t>
      </w:r>
      <w:r>
        <w:rPr>
          <w:rFonts w:hint="eastAsia"/>
        </w:rPr>
        <w:t>的直线，按自然顺序却断成两段，对</w:t>
      </w:r>
      <w:r>
        <w:rPr>
          <w:rFonts w:hint="eastAsia"/>
        </w:rPr>
        <w:t>4</w:t>
      </w:r>
      <w:r>
        <w:rPr>
          <w:rFonts w:hint="eastAsia"/>
        </w:rPr>
        <w:t>个导频做直线拟合得到的斜率甚至与真实斜率反号（</w:t>
      </w:r>
      <w:r w:rsidR="00D42E4B">
        <w:rPr>
          <w:rFonts w:hint="eastAsia"/>
        </w:rPr>
        <w:t>图</w:t>
      </w:r>
      <w:r w:rsidR="00D42E4B">
        <w:rPr>
          <w:rFonts w:hint="eastAsia"/>
        </w:rPr>
        <w:t>2-17</w:t>
      </w:r>
      <w:r>
        <w:rPr>
          <w:rFonts w:hint="eastAsia"/>
        </w:rPr>
        <w:t>）；</w:t>
      </w:r>
      <w:r>
        <w:rPr>
          <w:rStyle w:val="VerbatimChar"/>
        </w:rPr>
        <w:t>sfo_rotator</w:t>
      </w:r>
      <w:r>
        <w:rPr>
          <w:rFonts w:hint="eastAsia"/>
        </w:rPr>
        <w:t>逐子载波累加相位，也要求子载波按物理顺序连续。因此</w:t>
      </w:r>
      <w:r>
        <w:rPr>
          <w:rFonts w:hint="eastAsia"/>
        </w:rPr>
        <w:t>FFT</w:t>
      </w:r>
      <w:r>
        <w:rPr>
          <w:rFonts w:hint="eastAsia"/>
        </w:rPr>
        <w:t>输出先经</w:t>
      </w:r>
      <w:r>
        <w:rPr>
          <w:rStyle w:val="VerbatimChar"/>
        </w:rPr>
        <w:t>fft_ifft_shift</w:t>
      </w:r>
      <w:r>
        <w:rPr>
          <w:rFonts w:hint="eastAsia"/>
        </w:rPr>
        <w:t>交换前后两半，换回物理顺序，再做信道估计与跟踪。</w:t>
      </w:r>
    </w:p>
    <w:p w14:paraId="6F90EFC7" w14:textId="77777777" w:rsidR="007E785D" w:rsidRDefault="00E049A8">
      <w:pPr>
        <w:pStyle w:val="FigurePara"/>
      </w:pPr>
      <w:r>
        <w:rPr>
          <w:noProof/>
        </w:rPr>
        <w:drawing>
          <wp:inline distT="0" distB="0" distL="0" distR="0" wp14:anchorId="62D5C538" wp14:editId="3DFBD986">
            <wp:extent cx="5270500" cy="1802073"/>
            <wp:effectExtent l="0" t="0" r="0" b="0"/>
            <wp:docPr id="96" name="Picture" descr="fftshift 的作用"/>
            <wp:cNvGraphicFramePr/>
            <a:graphic xmlns:a="http://schemas.openxmlformats.org/drawingml/2006/main">
              <a:graphicData uri="http://schemas.openxmlformats.org/drawingml/2006/picture">
                <pic:pic xmlns:pic="http://schemas.openxmlformats.org/drawingml/2006/picture">
                  <pic:nvPicPr>
                    <pic:cNvPr id="97" name="Picture" descr="figures/hw/fftshift_phase.png"/>
                    <pic:cNvPicPr>
                      <a:picLocks noChangeAspect="1" noChangeArrowheads="1"/>
                    </pic:cNvPicPr>
                  </pic:nvPicPr>
                  <pic:blipFill>
                    <a:blip r:embed="rId96"/>
                    <a:stretch>
                      <a:fillRect/>
                    </a:stretch>
                  </pic:blipFill>
                  <pic:spPr bwMode="auto">
                    <a:xfrm>
                      <a:off x="0" y="0"/>
                      <a:ext cx="5270500" cy="1802073"/>
                    </a:xfrm>
                    <a:prstGeom prst="rect">
                      <a:avLst/>
                    </a:prstGeom>
                    <a:noFill/>
                    <a:ln w="9525">
                      <a:noFill/>
                      <a:headEnd/>
                      <a:tailEnd/>
                    </a:ln>
                  </pic:spPr>
                </pic:pic>
              </a:graphicData>
            </a:graphic>
          </wp:inline>
        </w:drawing>
      </w:r>
    </w:p>
    <w:p w14:paraId="264BA785" w14:textId="0092230E" w:rsidR="007E785D" w:rsidRDefault="00D42E4B">
      <w:pPr>
        <w:pStyle w:val="CaptionPara"/>
      </w:pPr>
      <w:r>
        <w:rPr>
          <w:rFonts w:hint="eastAsia"/>
        </w:rPr>
        <w:t>图</w:t>
      </w:r>
      <w:r>
        <w:rPr>
          <w:rFonts w:hint="eastAsia"/>
        </w:rPr>
        <w:t>2-17</w:t>
      </w:r>
      <w:r w:rsidR="00E049A8">
        <w:t xml:space="preserve">　</w:t>
      </w:r>
      <w:r w:rsidR="00E049A8">
        <w:rPr>
          <w:rFonts w:hint="eastAsia"/>
        </w:rPr>
        <w:t>1</w:t>
      </w:r>
      <w:r w:rsidR="00E049A8">
        <w:rPr>
          <w:rFonts w:hint="eastAsia"/>
        </w:rPr>
        <w:t>个采样的定时偏移在各子载波上产生的相位（仿真）：</w:t>
      </w:r>
      <w:r w:rsidR="00E049A8">
        <w:rPr>
          <w:rFonts w:hint="eastAsia"/>
        </w:rPr>
        <w:t>(a)</w:t>
      </w:r>
      <w:r w:rsidR="00E049A8">
        <w:t xml:space="preserve"> </w:t>
      </w:r>
      <w:r w:rsidR="00E049A8">
        <w:rPr>
          <w:rFonts w:hint="eastAsia"/>
        </w:rPr>
        <w:t>FFT</w:t>
      </w:r>
      <w:r w:rsidR="00E049A8">
        <w:rPr>
          <w:rFonts w:hint="eastAsia"/>
        </w:rPr>
        <w:t>自然顺序，相位在中间跳变，导频直线拟合的斜率与真实值反号；</w:t>
      </w:r>
      <w:r w:rsidR="00E049A8">
        <w:rPr>
          <w:rFonts w:hint="eastAsia"/>
        </w:rPr>
        <w:t>(b)</w:t>
      </w:r>
      <w:r w:rsidR="00E049A8">
        <w:t xml:space="preserve"> </w:t>
      </w:r>
      <w:r w:rsidR="00E049A8">
        <w:rPr>
          <w:rFonts w:hint="eastAsia"/>
        </w:rPr>
        <w:t>fftshift</w:t>
      </w:r>
      <w:r w:rsidR="00E049A8">
        <w:rPr>
          <w:rFonts w:hint="eastAsia"/>
        </w:rPr>
        <w:t>后相位为一条直线，拟合斜率正确。</w:t>
      </w:r>
    </w:p>
    <w:p w14:paraId="3F666778" w14:textId="77777777" w:rsidR="007E785D" w:rsidRDefault="00E049A8">
      <w:pPr>
        <w:pStyle w:val="a3"/>
        <w:ind w:firstLine="420"/>
      </w:pPr>
      <w:r>
        <w:rPr>
          <w:rStyle w:val="VerbatimChar"/>
        </w:rPr>
        <w:t>channel_equalization</w:t>
      </w:r>
      <w:r>
        <w:rPr>
          <w:rFonts w:hint="eastAsia"/>
        </w:rPr>
        <w:t>做最小二乘信道估计：</w:t>
      </w:r>
    </w:p>
    <w:p w14:paraId="569C2B60" w14:textId="77777777" w:rsidR="007E785D" w:rsidRDefault="00E049A8">
      <w:pPr>
        <w:pStyle w:val="Compact"/>
        <w:numPr>
          <w:ilvl w:val="0"/>
          <w:numId w:val="25"/>
        </w:numPr>
      </w:pPr>
      <w:r>
        <w:rPr>
          <w:rFonts w:hint="eastAsia"/>
        </w:rPr>
        <w:t>LTF1</w:t>
      </w:r>
      <w:r>
        <w:rPr>
          <w:rFonts w:hint="eastAsia"/>
        </w:rPr>
        <w:t>乘以已知的</w:t>
      </w:r>
      <w:r>
        <w:t xml:space="preserve"> </w:t>
      </w:r>
      <w:r>
        <w:rPr>
          <w:rFonts w:hint="eastAsia"/>
        </w:rPr>
        <w:t>±</w:t>
      </w:r>
      <w:r>
        <w:rPr>
          <w:rFonts w:hint="eastAsia"/>
        </w:rPr>
        <w:t>1</w:t>
      </w:r>
      <w:r>
        <w:rPr>
          <w:rFonts w:hint="eastAsia"/>
        </w:rPr>
        <w:t>后存入</w:t>
      </w:r>
      <w:r>
        <w:rPr>
          <w:rFonts w:hint="eastAsia"/>
        </w:rPr>
        <w:t>64</w:t>
      </w:r>
      <w:r>
        <w:rPr>
          <w:rFonts w:hint="eastAsia"/>
        </w:rPr>
        <w:t>×</w:t>
      </w:r>
      <w:r>
        <w:rPr>
          <w:rFonts w:hint="eastAsia"/>
        </w:rPr>
        <w:t>24</w:t>
      </w:r>
      <w:r>
        <w:rPr>
          <w:rFonts w:hint="eastAsia"/>
        </w:rPr>
        <w:t>的分布式</w:t>
      </w:r>
      <w:r>
        <w:rPr>
          <w:rFonts w:hint="eastAsia"/>
        </w:rPr>
        <w:t>RAM</w:t>
      </w:r>
      <w:r>
        <w:rPr>
          <w:rFonts w:hint="eastAsia"/>
        </w:rPr>
        <w:t>；</w:t>
      </w:r>
    </w:p>
    <w:p w14:paraId="4038F856" w14:textId="50612C85" w:rsidR="007E785D" w:rsidRDefault="00E049A8">
      <w:pPr>
        <w:pStyle w:val="Compact"/>
        <w:numPr>
          <w:ilvl w:val="0"/>
          <w:numId w:val="25"/>
        </w:numPr>
      </w:pPr>
      <w:r>
        <w:rPr>
          <w:rFonts w:hint="eastAsia"/>
        </w:rPr>
        <w:t>LTF2</w:t>
      </w:r>
      <w:r>
        <w:rPr>
          <w:rFonts w:hint="eastAsia"/>
        </w:rPr>
        <w:t>到达时与同一子载波的</w:t>
      </w:r>
      <w:r>
        <w:rPr>
          <w:rFonts w:hint="eastAsia"/>
        </w:rPr>
        <w:t>LTF1</w:t>
      </w:r>
      <w:r>
        <w:rPr>
          <w:rFonts w:hint="eastAsia"/>
        </w:rPr>
        <w:t>求平均，得到</w:t>
      </w:r>
      <w:r w:rsidRPr="00E049A8">
        <w:rPr>
          <w:position w:val="-12"/>
        </w:rPr>
        <w:object w:dxaOrig="360" w:dyaOrig="400" w14:anchorId="41A6D416">
          <v:shape id="_x0000_i1061" type="#_x0000_t75" style="width:18pt;height:20pt" o:ole="">
            <v:imagedata r:id="rId97" o:title=""/>
          </v:shape>
          <o:OLEObject Type="Embed" ProgID="Equation.DSMT4" ShapeID="_x0000_i1061" DrawAspect="Content" ObjectID="_1854644358" r:id="rId98"/>
        </w:object>
      </w:r>
      <w:r>
        <w:rPr>
          <w:rFonts w:hint="eastAsia"/>
        </w:rPr>
        <w:t>，两次平均使估计噪声降低</w:t>
      </w:r>
      <w:r>
        <w:rPr>
          <w:rFonts w:hint="eastAsia"/>
        </w:rPr>
        <w:t>3</w:t>
      </w:r>
      <w:r>
        <w:t xml:space="preserve"> </w:t>
      </w:r>
      <w:r>
        <w:rPr>
          <w:rFonts w:hint="eastAsia"/>
        </w:rPr>
        <w:t>dB</w:t>
      </w:r>
      <w:r>
        <w:rPr>
          <w:rFonts w:hint="eastAsia"/>
        </w:rPr>
        <w:t>；</w:t>
      </w:r>
    </w:p>
    <w:p w14:paraId="649BDBBF" w14:textId="2993306F" w:rsidR="007E785D" w:rsidRDefault="00E049A8">
      <w:pPr>
        <w:pStyle w:val="Compact"/>
        <w:numPr>
          <w:ilvl w:val="0"/>
          <w:numId w:val="25"/>
        </w:numPr>
      </w:pPr>
      <w:r>
        <w:rPr>
          <w:rStyle w:val="VerbatimChar"/>
        </w:rPr>
        <w:t>reciprocal_cplx</w:t>
      </w:r>
      <w:r>
        <w:rPr>
          <w:rFonts w:hint="eastAsia"/>
        </w:rPr>
        <w:t>计算</w:t>
      </w:r>
      <w:r w:rsidRPr="00E049A8">
        <w:rPr>
          <w:position w:val="-12"/>
        </w:rPr>
        <w:object w:dxaOrig="1820" w:dyaOrig="400" w14:anchorId="48A6BB6B">
          <v:shape id="_x0000_i1062" type="#_x0000_t75" style="width:91.5pt;height:20pt" o:ole="">
            <v:imagedata r:id="rId99" o:title=""/>
          </v:shape>
          <o:OLEObject Type="Embed" ProgID="Equation.DSMT4" ShapeID="_x0000_i1062" DrawAspect="Content" ObjectID="_1854644359" r:id="rId100"/>
        </w:object>
      </w:r>
      <w:r>
        <w:rPr>
          <w:rFonts w:hint="eastAsia"/>
        </w:rPr>
        <w:t>，两个除法器</w:t>
      </w:r>
      <w:r>
        <w:rPr>
          <w:rFonts w:hint="eastAsia"/>
        </w:rPr>
        <w:t>IP</w:t>
      </w:r>
      <w:r>
        <w:rPr>
          <w:rFonts w:hint="eastAsia"/>
        </w:rPr>
        <w:t>并行求实部、虚部；</w:t>
      </w:r>
    </w:p>
    <w:p w14:paraId="4A4A2CCA" w14:textId="77777777" w:rsidR="007E785D" w:rsidRDefault="00E049A8">
      <w:pPr>
        <w:pStyle w:val="Compact"/>
        <w:numPr>
          <w:ilvl w:val="0"/>
          <w:numId w:val="25"/>
        </w:numPr>
      </w:pPr>
      <w:r>
        <w:rPr>
          <w:rFonts w:hint="eastAsia"/>
        </w:rPr>
        <w:t>64</w:t>
      </w:r>
      <w:r>
        <w:rPr>
          <w:rFonts w:hint="eastAsia"/>
        </w:rPr>
        <w:t>个倒数在整帧</w:t>
      </w:r>
      <w:r>
        <w:rPr>
          <w:rFonts w:hint="eastAsia"/>
        </w:rPr>
        <w:t>683</w:t>
      </w:r>
      <w:r>
        <w:rPr>
          <w:rFonts w:hint="eastAsia"/>
        </w:rPr>
        <w:t>个数据符号上重复使用，与每个数据符号逐子载波相乘（迫零均衡）。</w:t>
      </w:r>
    </w:p>
    <w:p w14:paraId="1AA52BA2" w14:textId="77777777" w:rsidR="007E785D" w:rsidRDefault="00E049A8">
      <w:pPr>
        <w:pStyle w:val="FirstParagraph"/>
      </w:pPr>
      <w:r>
        <w:rPr>
          <w:rFonts w:hint="eastAsia"/>
        </w:rPr>
        <w:t>帧内的时变由后面的</w:t>
      </w:r>
      <w:r>
        <w:rPr>
          <w:rFonts w:hint="eastAsia"/>
        </w:rPr>
        <w:t>CPE</w:t>
      </w:r>
      <w:r>
        <w:rPr>
          <w:rFonts w:hint="eastAsia"/>
        </w:rPr>
        <w:t>和</w:t>
      </w:r>
      <w:r>
        <w:rPr>
          <w:rFonts w:hint="eastAsia"/>
        </w:rPr>
        <w:t>SFO</w:t>
      </w:r>
      <w:r>
        <w:rPr>
          <w:rFonts w:hint="eastAsia"/>
        </w:rPr>
        <w:t>跟踪补偿。</w:t>
      </w:r>
    </w:p>
    <w:p w14:paraId="4D87AF0E" w14:textId="77777777" w:rsidR="007E785D" w:rsidRDefault="00E049A8">
      <w:pPr>
        <w:pStyle w:val="5"/>
      </w:pPr>
      <w:bookmarkStart w:id="35" w:name="sfo跟踪与cpe补偿"/>
      <w:bookmarkEnd w:id="34"/>
      <w:r>
        <w:rPr>
          <w:rFonts w:hint="eastAsia"/>
        </w:rPr>
        <w:t>（</w:t>
      </w:r>
      <w:r>
        <w:rPr>
          <w:rFonts w:hint="eastAsia"/>
        </w:rPr>
        <w:t>4</w:t>
      </w:r>
      <w:r>
        <w:rPr>
          <w:rFonts w:hint="eastAsia"/>
        </w:rPr>
        <w:t>）</w:t>
      </w:r>
      <w:r>
        <w:rPr>
          <w:rFonts w:hint="eastAsia"/>
        </w:rPr>
        <w:t>SFO</w:t>
      </w:r>
      <w:r>
        <w:rPr>
          <w:rFonts w:hint="eastAsia"/>
        </w:rPr>
        <w:t>跟踪与</w:t>
      </w:r>
      <w:r>
        <w:rPr>
          <w:rFonts w:hint="eastAsia"/>
        </w:rPr>
        <w:t>CPE</w:t>
      </w:r>
      <w:r>
        <w:rPr>
          <w:rFonts w:hint="eastAsia"/>
        </w:rPr>
        <w:t>补偿</w:t>
      </w:r>
    </w:p>
    <w:p w14:paraId="695397AE" w14:textId="77777777" w:rsidR="007E785D" w:rsidRDefault="00E049A8">
      <w:pPr>
        <w:pStyle w:val="FirstParagraph"/>
      </w:pPr>
      <w:r>
        <w:rPr>
          <w:rFonts w:hint="eastAsia"/>
        </w:rPr>
        <w:t>每块</w:t>
      </w:r>
      <w:r>
        <w:rPr>
          <w:rFonts w:hint="eastAsia"/>
        </w:rPr>
        <w:t>AD-FMCOMMS3</w:t>
      </w:r>
      <w:r>
        <w:rPr>
          <w:rFonts w:hint="eastAsia"/>
        </w:rPr>
        <w:t>的参考晶振标称精度为</w:t>
      </w:r>
      <w:r>
        <w:t xml:space="preserve"> ±20 </w:t>
      </w:r>
      <w:r>
        <w:rPr>
          <w:rFonts w:hint="eastAsia"/>
        </w:rPr>
        <w:t>ppm</w:t>
      </w:r>
      <w:r>
        <w:rPr>
          <w:rFonts w:hint="eastAsia"/>
        </w:rPr>
        <w:t>，两块板之间最坏的相对偏差为</w:t>
      </w:r>
      <w:r>
        <w:rPr>
          <w:rFonts w:hint="eastAsia"/>
        </w:rPr>
        <w:t>40</w:t>
      </w:r>
      <w:r>
        <w:t xml:space="preserve"> </w:t>
      </w:r>
      <w:r>
        <w:rPr>
          <w:rFonts w:hint="eastAsia"/>
        </w:rPr>
        <w:t>ppm</w:t>
      </w:r>
      <w:r>
        <w:rPr>
          <w:rFonts w:hint="eastAsia"/>
        </w:rPr>
        <w:t>。</w:t>
      </w:r>
      <w:r>
        <w:rPr>
          <w:rFonts w:hint="eastAsia"/>
        </w:rPr>
        <w:t>AD9361</w:t>
      </w:r>
      <w:r>
        <w:rPr>
          <w:rFonts w:hint="eastAsia"/>
        </w:rPr>
        <w:t>的采样时钟与本振来自同一参考，因此采样频偏（</w:t>
      </w:r>
      <w:r>
        <w:rPr>
          <w:rFonts w:hint="eastAsia"/>
        </w:rPr>
        <w:t>SFO</w:t>
      </w:r>
      <w:r>
        <w:rPr>
          <w:rFonts w:hint="eastAsia"/>
        </w:rPr>
        <w:t>）也按</w:t>
      </w:r>
      <w:r>
        <w:rPr>
          <w:rFonts w:hint="eastAsia"/>
        </w:rPr>
        <w:t>40</w:t>
      </w:r>
      <w:r>
        <w:t xml:space="preserve"> </w:t>
      </w:r>
      <w:r>
        <w:rPr>
          <w:rFonts w:hint="eastAsia"/>
        </w:rPr>
        <w:t>ppm</w:t>
      </w:r>
      <w:r>
        <w:rPr>
          <w:rFonts w:hint="eastAsia"/>
        </w:rPr>
        <w:t>设计。一帧有</w:t>
      </w:r>
      <w:r>
        <w:rPr>
          <w:rFonts w:hint="eastAsia"/>
        </w:rPr>
        <w:t>54,960</w:t>
      </w:r>
      <w:r>
        <w:rPr>
          <w:rFonts w:hint="eastAsia"/>
        </w:rPr>
        <w:t>个采样，</w:t>
      </w:r>
      <w:r>
        <w:rPr>
          <w:rFonts w:hint="eastAsia"/>
        </w:rPr>
        <w:t>40</w:t>
      </w:r>
      <w:r>
        <w:t xml:space="preserve"> </w:t>
      </w:r>
      <w:r>
        <w:rPr>
          <w:rFonts w:hint="eastAsia"/>
        </w:rPr>
        <w:t>ppm</w:t>
      </w:r>
      <w:r>
        <w:rPr>
          <w:rFonts w:hint="eastAsia"/>
        </w:rPr>
        <w:t>的</w:t>
      </w:r>
      <w:r>
        <w:rPr>
          <w:rFonts w:hint="eastAsia"/>
        </w:rPr>
        <w:t>SFO</w:t>
      </w:r>
      <w:r>
        <w:rPr>
          <w:rFonts w:hint="eastAsia"/>
        </w:rPr>
        <w:t>到帧尾累积</w:t>
      </w:r>
      <w:r>
        <w:rPr>
          <w:rFonts w:hint="eastAsia"/>
        </w:rPr>
        <w:t>2.2</w:t>
      </w:r>
      <w:r>
        <w:rPr>
          <w:rFonts w:hint="eastAsia"/>
        </w:rPr>
        <w:t>个采样的定时漂移，在边缘子载波（</w:t>
      </w:r>
      <w:r>
        <w:rPr>
          <w:rFonts w:hint="eastAsia"/>
        </w:rPr>
        <w:t>k</w:t>
      </w:r>
      <w:r>
        <w:t xml:space="preserve"> = </w:t>
      </w:r>
      <w:r>
        <w:rPr>
          <w:rFonts w:hint="eastAsia"/>
        </w:rPr>
        <w:t>±</w:t>
      </w:r>
      <w:r>
        <w:rPr>
          <w:rFonts w:hint="eastAsia"/>
        </w:rPr>
        <w:t>26</w:t>
      </w:r>
      <w:r>
        <w:rPr>
          <w:rFonts w:hint="eastAsia"/>
        </w:rPr>
        <w:t>）上对应</w:t>
      </w:r>
      <w:r>
        <w:rPr>
          <w:rFonts w:hint="eastAsia"/>
        </w:rPr>
        <w:t>2</w:t>
      </w:r>
      <w:r>
        <w:rPr>
          <w:rStyle w:val="Greek"/>
          <w:rFonts w:eastAsia="宋体"/>
        </w:rPr>
        <w:t>π</w:t>
      </w:r>
      <w:r>
        <w:t xml:space="preserve">·26·2.2/64 ≈ 5.6 </w:t>
      </w:r>
      <w:r>
        <w:rPr>
          <w:rFonts w:hint="eastAsia"/>
        </w:rPr>
        <w:t>rad</w:t>
      </w:r>
      <w:r>
        <w:rPr>
          <w:rFonts w:hint="eastAsia"/>
        </w:rPr>
        <w:t>的相位旋转，远超</w:t>
      </w:r>
      <w:r>
        <w:rPr>
          <w:rFonts w:hint="eastAsia"/>
        </w:rPr>
        <w:t>64QAM</w:t>
      </w:r>
      <w:r>
        <w:rPr>
          <w:rFonts w:hint="eastAsia"/>
        </w:rPr>
        <w:t>的判决容限（最外角点约</w:t>
      </w:r>
      <w:r>
        <w:rPr>
          <w:rFonts w:hint="eastAsia"/>
        </w:rPr>
        <w:t>7.7</w:t>
      </w:r>
      <w:r>
        <w:rPr>
          <w:rFonts w:hint="eastAsia"/>
        </w:rPr>
        <w:t>°）。</w:t>
      </w:r>
      <w:r>
        <w:rPr>
          <w:rFonts w:hint="eastAsia"/>
        </w:rPr>
        <w:t>DeepJSCC</w:t>
      </w:r>
      <w:r>
        <w:rPr>
          <w:rFonts w:hint="eastAsia"/>
        </w:rPr>
        <w:t>不做判决，但这一旋转会直接成为解码器输入的误差，所以必须逐个</w:t>
      </w:r>
      <w:r>
        <w:rPr>
          <w:rFonts w:hint="eastAsia"/>
        </w:rPr>
        <w:t>OFDM</w:t>
      </w:r>
      <w:r>
        <w:rPr>
          <w:rFonts w:hint="eastAsia"/>
        </w:rPr>
        <w:t>符号跟踪。前述</w:t>
      </w:r>
      <w:r>
        <w:rPr>
          <w:rFonts w:hint="eastAsia"/>
        </w:rPr>
        <w:t>8</w:t>
      </w:r>
      <w:r>
        <w:rPr>
          <w:rFonts w:hint="eastAsia"/>
        </w:rPr>
        <w:t>个采样的</w:t>
      </w:r>
      <w:r>
        <w:rPr>
          <w:rFonts w:hint="eastAsia"/>
        </w:rPr>
        <w:t>FFT</w:t>
      </w:r>
      <w:r>
        <w:rPr>
          <w:rFonts w:hint="eastAsia"/>
        </w:rPr>
        <w:t>窗口提前量大于</w:t>
      </w:r>
      <w:r>
        <w:rPr>
          <w:rFonts w:hint="eastAsia"/>
        </w:rPr>
        <w:t>2.2</w:t>
      </w:r>
      <w:r>
        <w:rPr>
          <w:rFonts w:hint="eastAsia"/>
        </w:rPr>
        <w:t>个采样，保证整帧内窗口不移出</w:t>
      </w:r>
      <w:r>
        <w:rPr>
          <w:rFonts w:hint="eastAsia"/>
        </w:rPr>
        <w:t>CP</w:t>
      </w:r>
      <w:r>
        <w:rPr>
          <w:rFonts w:hint="eastAsia"/>
        </w:rPr>
        <w:t>。</w:t>
      </w:r>
    </w:p>
    <w:p w14:paraId="46EEE81F" w14:textId="1644F2A4" w:rsidR="007E785D" w:rsidRDefault="00E049A8">
      <w:pPr>
        <w:pStyle w:val="a3"/>
      </w:pPr>
      <w:r>
        <w:rPr>
          <w:rFonts w:hint="eastAsia"/>
        </w:rPr>
        <w:t>跟踪方法参考文献</w:t>
      </w:r>
      <w:r>
        <w:rPr>
          <w:rFonts w:hint="eastAsia"/>
        </w:rPr>
        <w:t>[9]</w:t>
      </w:r>
      <w:r>
        <w:rPr>
          <w:rFonts w:hint="eastAsia"/>
        </w:rPr>
        <w:t>，跟踪环由三个模块组成（</w:t>
      </w:r>
      <w:r w:rsidR="00D42E4B">
        <w:rPr>
          <w:rFonts w:hint="eastAsia"/>
        </w:rPr>
        <w:t>图</w:t>
      </w:r>
      <w:r w:rsidR="00D42E4B">
        <w:rPr>
          <w:rFonts w:hint="eastAsia"/>
        </w:rPr>
        <w:t>2-18</w:t>
      </w:r>
      <w:r>
        <w:rPr>
          <w:rFonts w:hint="eastAsia"/>
        </w:rPr>
        <w:t>）：</w:t>
      </w:r>
    </w:p>
    <w:p w14:paraId="564BB50B" w14:textId="4F0828D1" w:rsidR="007E785D" w:rsidRDefault="00E049A8">
      <w:pPr>
        <w:numPr>
          <w:ilvl w:val="0"/>
          <w:numId w:val="26"/>
        </w:numPr>
      </w:pPr>
      <w:r>
        <w:rPr>
          <w:rStyle w:val="VerbatimChar"/>
        </w:rPr>
        <w:t>sfo_rotator</w:t>
      </w:r>
      <w:r>
        <w:rPr>
          <w:rFonts w:hint="eastAsia"/>
        </w:rPr>
        <w:t>（在</w:t>
      </w:r>
      <w:r>
        <w:rPr>
          <w:rFonts w:hint="eastAsia"/>
        </w:rPr>
        <w:t>CPE</w:t>
      </w:r>
      <w:r>
        <w:rPr>
          <w:rFonts w:hint="eastAsia"/>
        </w:rPr>
        <w:t>之前）：对第</w:t>
      </w:r>
      <w:r>
        <w:rPr>
          <w:rFonts w:hint="eastAsia"/>
        </w:rPr>
        <w:t>n</w:t>
      </w:r>
      <w:r>
        <w:rPr>
          <w:rFonts w:hint="eastAsia"/>
        </w:rPr>
        <w:t>个数据符号的第</w:t>
      </w:r>
      <w:r>
        <w:rPr>
          <w:rFonts w:hint="eastAsia"/>
        </w:rPr>
        <w:t>k</w:t>
      </w:r>
      <w:r>
        <w:rPr>
          <w:rFonts w:hint="eastAsia"/>
        </w:rPr>
        <w:t>个子载波（</w:t>
      </w:r>
      <w:r>
        <w:rPr>
          <w:rFonts w:hint="eastAsia"/>
        </w:rPr>
        <w:t>k</w:t>
      </w:r>
      <w:r>
        <w:t xml:space="preserve"> = </w:t>
      </w:r>
      <w:r>
        <w:rPr>
          <w:rFonts w:hint="eastAsia"/>
        </w:rPr>
        <w:t>−</w:t>
      </w:r>
      <w:r>
        <w:rPr>
          <w:rFonts w:hint="eastAsia"/>
        </w:rPr>
        <w:t>32</w:t>
      </w:r>
      <w:r>
        <w:rPr>
          <w:rFonts w:hint="eastAsia"/>
        </w:rPr>
        <w:t>…</w:t>
      </w:r>
      <w:r>
        <w:rPr>
          <w:rFonts w:hint="eastAsia"/>
        </w:rPr>
        <w:t>31</w:t>
      </w:r>
      <w:r>
        <w:rPr>
          <w:rFonts w:hint="eastAsia"/>
        </w:rPr>
        <w:t>）乘以</w:t>
      </w:r>
      <w:r w:rsidRPr="00E049A8">
        <w:rPr>
          <w:position w:val="-6"/>
        </w:rPr>
        <w:object w:dxaOrig="680" w:dyaOrig="340" w14:anchorId="7CD55C0C">
          <v:shape id="_x0000_i1063" type="#_x0000_t75" style="width:34pt;height:17pt" o:ole="">
            <v:imagedata r:id="rId101" o:title=""/>
          </v:shape>
          <o:OLEObject Type="Embed" ProgID="Equation.DSMT4" ShapeID="_x0000_i1063" DrawAspect="Content" ObjectID="_1854644360" r:id="rId102"/>
        </w:object>
      </w:r>
      <w:r>
        <w:rPr>
          <w:rFonts w:hint="eastAsia"/>
        </w:rPr>
        <w:t>，</w:t>
      </w:r>
      <w:r w:rsidRPr="00E049A8">
        <w:rPr>
          <w:position w:val="-14"/>
        </w:rPr>
        <w:object w:dxaOrig="1280" w:dyaOrig="380" w14:anchorId="185B0811">
          <v:shape id="_x0000_i1064" type="#_x0000_t75" style="width:64pt;height:19.5pt" o:ole="">
            <v:imagedata r:id="rId103" o:title=""/>
          </v:shape>
          <o:OLEObject Type="Embed" ProgID="Equation.DSMT4" ShapeID="_x0000_i1064" DrawAspect="Content" ObjectID="_1854644361" r:id="rId104"/>
        </w:object>
      </w:r>
      <w:r>
        <w:rPr>
          <w:rFonts w:hint="eastAsia"/>
        </w:rPr>
        <w:t>是本符号预测的相位斜率（</w:t>
      </w:r>
      <w:r>
        <w:rPr>
          <w:rFonts w:hint="eastAsia"/>
        </w:rPr>
        <w:t>rad/</w:t>
      </w:r>
      <w:r>
        <w:rPr>
          <w:rFonts w:hint="eastAsia"/>
        </w:rPr>
        <w:t>子载波）。相位由累加器逐子载波递减</w:t>
      </w:r>
      <w:r w:rsidRPr="00E049A8">
        <w:rPr>
          <w:position w:val="-14"/>
        </w:rPr>
        <w:object w:dxaOrig="480" w:dyaOrig="380" w14:anchorId="5951942C">
          <v:shape id="_x0000_i1065" type="#_x0000_t75" style="width:24pt;height:19.5pt" o:ole="">
            <v:imagedata r:id="rId105" o:title=""/>
          </v:shape>
          <o:OLEObject Type="Embed" ProgID="Equation.DSMT4" ShapeID="_x0000_i1065" DrawAspect="Content" ObjectID="_1854644362" r:id="rId106"/>
        </w:object>
      </w:r>
      <w:r>
        <w:rPr>
          <w:rFonts w:hint="eastAsia"/>
        </w:rPr>
        <w:t>生成，经</w:t>
      </w:r>
      <w:r>
        <w:rPr>
          <w:rFonts w:hint="eastAsia"/>
        </w:rPr>
        <w:t>CORDIC</w:t>
      </w:r>
      <w:r>
        <w:rPr>
          <w:rFonts w:hint="eastAsia"/>
        </w:rPr>
        <w:t>得到</w:t>
      </w:r>
      <w:r>
        <w:rPr>
          <w:rFonts w:hint="eastAsia"/>
        </w:rPr>
        <w:t>cos/sin</w:t>
      </w:r>
      <w:r>
        <w:rPr>
          <w:rFonts w:hint="eastAsia"/>
        </w:rPr>
        <w:t>。相位以</w:t>
      </w:r>
      <w:r>
        <w:t xml:space="preserve"> </w:t>
      </w:r>
      <w:r>
        <w:rPr>
          <w:rStyle w:val="Greek"/>
          <w:rFonts w:eastAsia="宋体"/>
        </w:rPr>
        <w:t>π</w:t>
      </w:r>
      <w:r>
        <w:t xml:space="preserve"> </w:t>
      </w:r>
      <w:r>
        <w:rPr>
          <w:rFonts w:hint="eastAsia"/>
        </w:rPr>
        <w:t>为单位定点表示（</w:t>
      </w:r>
      <w:r w:rsidRPr="00025957">
        <w:rPr>
          <w:position w:val="-4"/>
        </w:rPr>
        <w:object w:dxaOrig="340" w:dyaOrig="300" w14:anchorId="2F1D2974">
          <v:shape id="_x0000_i1066" type="#_x0000_t75" style="width:17pt;height:15.5pt" o:ole="">
            <v:imagedata r:id="rId107" o:title=""/>
          </v:shape>
          <o:OLEObject Type="Embed" ProgID="Equation.DSMT4" ShapeID="_x0000_i1066" DrawAspect="Content" ObjectID="_1854644363" r:id="rId108"/>
        </w:object>
      </w:r>
      <w:r>
        <w:rPr>
          <w:rFonts w:hint="eastAsia"/>
        </w:rPr>
        <w:t>对应</w:t>
      </w:r>
      <w:r>
        <w:t xml:space="preserve"> </w:t>
      </w:r>
      <w:r>
        <w:rPr>
          <w:rStyle w:val="Greek"/>
          <w:rFonts w:eastAsia="宋体"/>
        </w:rPr>
        <w:t>π</w:t>
      </w:r>
      <w:r>
        <w:rPr>
          <w:rFonts w:hint="eastAsia"/>
        </w:rPr>
        <w:t>），截取高位送</w:t>
      </w:r>
      <w:r>
        <w:rPr>
          <w:rFonts w:hint="eastAsia"/>
        </w:rPr>
        <w:t>CORDIC</w:t>
      </w:r>
      <w:r>
        <w:rPr>
          <w:rFonts w:hint="eastAsia"/>
        </w:rPr>
        <w:t>，相位超过</w:t>
      </w:r>
      <w:r>
        <w:t xml:space="preserve"> ±</w:t>
      </w:r>
      <w:r>
        <w:rPr>
          <w:rStyle w:val="Greek"/>
          <w:rFonts w:eastAsia="宋体"/>
        </w:rPr>
        <w:t>π</w:t>
      </w:r>
      <w:r>
        <w:t xml:space="preserve"> </w:t>
      </w:r>
      <w:r>
        <w:rPr>
          <w:rFonts w:hint="eastAsia"/>
        </w:rPr>
        <w:t>时自然回绕，所以累积漂移可以超过一个采样。</w:t>
      </w:r>
    </w:p>
    <w:p w14:paraId="316D4149" w14:textId="77777777" w:rsidR="007E785D" w:rsidRDefault="00E049A8">
      <w:pPr>
        <w:numPr>
          <w:ilvl w:val="0"/>
          <w:numId w:val="26"/>
        </w:numPr>
      </w:pPr>
      <w:r>
        <w:rPr>
          <w:rStyle w:val="VerbatimChar"/>
        </w:rPr>
        <w:t>cpe_compensation</w:t>
      </w:r>
      <w:r>
        <w:rPr>
          <w:rFonts w:hint="eastAsia"/>
        </w:rPr>
        <w:t>：</w:t>
      </w:r>
      <w:r>
        <w:rPr>
          <w:rFonts w:hint="eastAsia"/>
        </w:rPr>
        <w:t>4</w:t>
      </w:r>
      <w:r>
        <w:rPr>
          <w:rFonts w:hint="eastAsia"/>
        </w:rPr>
        <w:t>个导频按已知极性求和，得到公共增益</w:t>
      </w:r>
      <w:r>
        <w:rPr>
          <w:rFonts w:hint="eastAsia"/>
        </w:rPr>
        <w:t>G</w:t>
      </w:r>
      <w:r>
        <w:rPr>
          <w:rFonts w:hint="eastAsia"/>
        </w:rPr>
        <w:t>的估计；</w:t>
      </w:r>
      <w:r>
        <w:rPr>
          <w:rStyle w:val="VerbatimChar"/>
        </w:rPr>
        <w:t>reciprocal_cplx</w:t>
      </w:r>
      <w:r>
        <w:rPr>
          <w:rFonts w:hint="eastAsia"/>
        </w:rPr>
        <w:t>求</w:t>
      </w:r>
      <w:r>
        <w:rPr>
          <w:rFonts w:hint="eastAsia"/>
        </w:rPr>
        <w:t>1/G</w:t>
      </w:r>
      <w:r>
        <w:rPr>
          <w:rFonts w:hint="eastAsia"/>
        </w:rPr>
        <w:t>后与该符号的</w:t>
      </w:r>
      <w:r>
        <w:rPr>
          <w:rFonts w:hint="eastAsia"/>
        </w:rPr>
        <w:t>64</w:t>
      </w:r>
      <w:r>
        <w:rPr>
          <w:rFonts w:hint="eastAsia"/>
        </w:rPr>
        <w:t>个子载波相乘（数据在</w:t>
      </w:r>
      <w:r>
        <w:rPr>
          <w:rFonts w:hint="eastAsia"/>
        </w:rPr>
        <w:t>64</w:t>
      </w:r>
      <w:r>
        <w:rPr>
          <w:rFonts w:hint="eastAsia"/>
        </w:rPr>
        <w:t>点</w:t>
      </w:r>
      <w:r>
        <w:rPr>
          <w:rFonts w:hint="eastAsia"/>
        </w:rPr>
        <w:t>FIFO</w:t>
      </w:r>
      <w:r>
        <w:rPr>
          <w:rFonts w:hint="eastAsia"/>
        </w:rPr>
        <w:t>中等待</w:t>
      </w:r>
      <w:r>
        <w:rPr>
          <w:rFonts w:hint="eastAsia"/>
        </w:rPr>
        <w:t>1/G</w:t>
      </w:r>
      <w:r>
        <w:rPr>
          <w:rFonts w:hint="eastAsia"/>
        </w:rPr>
        <w:t>），同时补偿公共相位和缓慢的幅度变化。输出直接是</w:t>
      </w:r>
      <w:r>
        <w:rPr>
          <w:rFonts w:hint="eastAsia"/>
        </w:rPr>
        <w:t>Q10</w:t>
      </w:r>
      <w:r>
        <w:rPr>
          <w:rFonts w:hint="eastAsia"/>
        </w:rPr>
        <w:t>，即解码器的输入尺度。</w:t>
      </w:r>
    </w:p>
    <w:p w14:paraId="476E62A3" w14:textId="77777777" w:rsidR="007E785D" w:rsidRDefault="00E049A8">
      <w:pPr>
        <w:numPr>
          <w:ilvl w:val="0"/>
          <w:numId w:val="26"/>
        </w:numPr>
      </w:pPr>
      <w:r>
        <w:rPr>
          <w:rStyle w:val="VerbatimChar"/>
        </w:rPr>
        <w:t>sfo_residual</w:t>
      </w:r>
      <w:r>
        <w:rPr>
          <w:rFonts w:hint="eastAsia"/>
        </w:rPr>
        <w:t>（在</w:t>
      </w:r>
      <w:r>
        <w:rPr>
          <w:rFonts w:hint="eastAsia"/>
        </w:rPr>
        <w:t>CPE</w:t>
      </w:r>
      <w:r>
        <w:rPr>
          <w:rFonts w:hint="eastAsia"/>
        </w:rPr>
        <w:t>之后）：数据直通，只在导频经过时累加残余相位斜率的最小二乘估计</w:t>
      </w:r>
    </w:p>
    <w:p w14:paraId="70CAEE3D" w14:textId="3BC839CB" w:rsidR="007E785D" w:rsidRDefault="00E049A8" w:rsidP="00E049A8">
      <w:pPr>
        <w:pStyle w:val="EquationPara"/>
      </w:pPr>
      <w:r w:rsidRPr="00E049A8">
        <w:rPr>
          <w:position w:val="-12"/>
        </w:rPr>
        <w:object w:dxaOrig="4599" w:dyaOrig="360" w14:anchorId="7235C9DB">
          <v:shape id="_x0000_i1067" type="#_x0000_t75" style="width:230pt;height:18pt" o:ole="">
            <v:imagedata r:id="rId109" o:title=""/>
          </v:shape>
          <o:OLEObject Type="Embed" ProgID="Equation.DSMT4" ShapeID="_x0000_i1067" DrawAspect="Content" ObjectID="_1854644364" r:id="rId110"/>
        </w:object>
      </w:r>
    </w:p>
    <w:p w14:paraId="342290FF" w14:textId="544DA049" w:rsidR="007E785D" w:rsidRDefault="00E049A8">
      <w:pPr>
        <w:numPr>
          <w:ilvl w:val="0"/>
          <w:numId w:val="4"/>
        </w:numPr>
      </w:pPr>
      <w:r>
        <w:rPr>
          <w:rFonts w:hint="eastAsia"/>
        </w:rPr>
        <w:t>导频极性已并入符号，</w:t>
      </w:r>
      <w:r>
        <w:rPr>
          <w:rFonts w:hint="eastAsia"/>
        </w:rPr>
        <w:t>21</w:t>
      </w:r>
      <w:r>
        <w:t xml:space="preserve"> = 16 + 4 + </w:t>
      </w:r>
      <w:r>
        <w:rPr>
          <w:rFonts w:hint="eastAsia"/>
        </w:rPr>
        <w:t>1</w:t>
      </w:r>
      <w:r>
        <w:rPr>
          <w:rFonts w:hint="eastAsia"/>
        </w:rPr>
        <w:t>，</w:t>
      </w:r>
      <w:r>
        <w:rPr>
          <w:rFonts w:hint="eastAsia"/>
        </w:rPr>
        <w:t>7</w:t>
      </w:r>
      <w:r>
        <w:t xml:space="preserve"> = 8 − </w:t>
      </w:r>
      <w:r>
        <w:rPr>
          <w:rFonts w:hint="eastAsia"/>
        </w:rPr>
        <w:t>1</w:t>
      </w:r>
      <w:r>
        <w:rPr>
          <w:rFonts w:hint="eastAsia"/>
        </w:rPr>
        <w:t>，只需移位相加。这里用导频的虚部代替相角，前提是：</w:t>
      </w:r>
      <w:r>
        <w:rPr>
          <w:rFonts w:hint="eastAsia"/>
        </w:rPr>
        <w:t>CPE</w:t>
      </w:r>
      <w:r>
        <w:rPr>
          <w:rFonts w:hint="eastAsia"/>
        </w:rPr>
        <w:t>已去掉公共相位并把导频幅度归一到</w:t>
      </w:r>
      <w:r>
        <w:rPr>
          <w:rFonts w:hint="eastAsia"/>
        </w:rPr>
        <w:t>1024</w:t>
      </w:r>
      <w:r>
        <w:rPr>
          <w:rFonts w:hint="eastAsia"/>
        </w:rPr>
        <w:t>，跟踪环又已补偿了预测斜率，剩下的残余相角</w:t>
      </w:r>
      <w:r>
        <w:t xml:space="preserve"> </w:t>
      </w:r>
      <w:r>
        <w:rPr>
          <w:rStyle w:val="Greek"/>
          <w:rFonts w:eastAsia="宋体"/>
        </w:rPr>
        <w:t>θ</w:t>
      </w:r>
      <w:r>
        <w:t xml:space="preserve"> </w:t>
      </w:r>
      <w:r>
        <w:rPr>
          <w:rFonts w:hint="eastAsia"/>
        </w:rPr>
        <w:t>很小，于是</w:t>
      </w:r>
      <w:r w:rsidRPr="00E049A8">
        <w:rPr>
          <w:position w:val="-10"/>
        </w:rPr>
        <w:object w:dxaOrig="2600" w:dyaOrig="320" w14:anchorId="2CEA7205">
          <v:shape id="_x0000_i1068" type="#_x0000_t75" style="width:130pt;height:16pt" o:ole="">
            <v:imagedata r:id="rId111" o:title=""/>
          </v:shape>
          <o:OLEObject Type="Embed" ProgID="Equation.DSMT4" ShapeID="_x0000_i1068" DrawAspect="Content" ObjectID="_1854644365" r:id="rId112"/>
        </w:object>
      </w:r>
      <w:r>
        <w:rPr>
          <w:rFonts w:hint="eastAsia"/>
        </w:rPr>
        <w:t>，不需要再用</w:t>
      </w:r>
      <w:r>
        <w:rPr>
          <w:rFonts w:hint="eastAsia"/>
        </w:rPr>
        <w:t>CORDIC</w:t>
      </w:r>
      <w:r>
        <w:rPr>
          <w:rFonts w:hint="eastAsia"/>
        </w:rPr>
        <w:t>求相角。</w:t>
      </w:r>
    </w:p>
    <w:p w14:paraId="2D2163C6" w14:textId="77777777" w:rsidR="007E785D" w:rsidRDefault="00E049A8">
      <w:pPr>
        <w:pStyle w:val="FirstParagraph"/>
      </w:pPr>
      <w:r>
        <w:rPr>
          <w:rFonts w:hint="eastAsia"/>
        </w:rPr>
        <w:t>收到残差</w:t>
      </w:r>
      <w:r>
        <w:rPr>
          <w:rFonts w:hint="eastAsia"/>
        </w:rPr>
        <w:t>e</w:t>
      </w:r>
      <w:r>
        <w:rPr>
          <w:rFonts w:hint="eastAsia"/>
        </w:rPr>
        <w:t>后，</w:t>
      </w:r>
      <w:r>
        <w:rPr>
          <w:rStyle w:val="VerbatimChar"/>
        </w:rPr>
        <w:t>sfo_rotator</w:t>
      </w:r>
      <w:r>
        <w:rPr>
          <w:rFonts w:hint="eastAsia"/>
        </w:rPr>
        <w:t>按二阶环更新：</w:t>
      </w:r>
    </w:p>
    <w:p w14:paraId="74FD744D" w14:textId="262A752B" w:rsidR="007E785D" w:rsidRDefault="00E049A8" w:rsidP="00E049A8">
      <w:pPr>
        <w:pStyle w:val="EquationPara"/>
      </w:pPr>
      <w:r w:rsidRPr="00E049A8">
        <w:rPr>
          <w:position w:val="-14"/>
        </w:rPr>
        <w:object w:dxaOrig="3600" w:dyaOrig="380" w14:anchorId="79C98AF2">
          <v:shape id="_x0000_i1069" type="#_x0000_t75" style="width:180pt;height:19.5pt" o:ole="">
            <v:imagedata r:id="rId113" o:title=""/>
          </v:shape>
          <o:OLEObject Type="Embed" ProgID="Equation.DSMT4" ShapeID="_x0000_i1069" DrawAspect="Content" ObjectID="_1854644366" r:id="rId114"/>
        </w:object>
      </w:r>
    </w:p>
    <w:p w14:paraId="3A6391DA" w14:textId="77777777" w:rsidR="007E785D" w:rsidRDefault="00E049A8">
      <w:pPr>
        <w:pStyle w:val="a3"/>
      </w:pPr>
      <w:r>
        <w:rPr>
          <w:rFonts w:hint="eastAsia"/>
        </w:rPr>
        <w:t>R</w:t>
      </w:r>
      <w:r>
        <w:rPr>
          <w:rFonts w:hint="eastAsia"/>
        </w:rPr>
        <w:t>是每个符号的斜率增量，对应</w:t>
      </w:r>
      <w:r>
        <w:rPr>
          <w:rFonts w:hint="eastAsia"/>
        </w:rPr>
        <w:t>SFO</w:t>
      </w:r>
      <w:r>
        <w:rPr>
          <w:rFonts w:hint="eastAsia"/>
        </w:rPr>
        <w:t>本身。旋转放在</w:t>
      </w:r>
      <w:r>
        <w:rPr>
          <w:rFonts w:hint="eastAsia"/>
        </w:rPr>
        <w:t>CPE</w:t>
      </w:r>
      <w:r>
        <w:rPr>
          <w:rFonts w:hint="eastAsia"/>
        </w:rPr>
        <w:t>之前，是因为斜率大时</w:t>
      </w:r>
      <w:r>
        <w:rPr>
          <w:rFonts w:hint="eastAsia"/>
        </w:rPr>
        <w:t>4</w:t>
      </w:r>
      <w:r>
        <w:rPr>
          <w:rFonts w:hint="eastAsia"/>
        </w:rPr>
        <w:t>个导频的相位彼此不同，直接求和会使</w:t>
      </w:r>
      <w:r>
        <w:rPr>
          <w:rFonts w:hint="eastAsia"/>
        </w:rPr>
        <w:t>CPE</w:t>
      </w:r>
      <w:r>
        <w:rPr>
          <w:rFonts w:hint="eastAsia"/>
        </w:rPr>
        <w:t>估计变小甚至反号（漂移</w:t>
      </w:r>
      <w:r>
        <w:rPr>
          <w:rFonts w:hint="eastAsia"/>
        </w:rPr>
        <w:t>0.71</w:t>
      </w:r>
      <w:r>
        <w:rPr>
          <w:rFonts w:hint="eastAsia"/>
        </w:rPr>
        <w:t>个采样时下降</w:t>
      </w:r>
      <w:r>
        <w:rPr>
          <w:rFonts w:hint="eastAsia"/>
        </w:rPr>
        <w:t>6</w:t>
      </w:r>
      <w:r>
        <w:t xml:space="preserve"> </w:t>
      </w:r>
      <w:r>
        <w:rPr>
          <w:rFonts w:hint="eastAsia"/>
        </w:rPr>
        <w:t>dB</w:t>
      </w:r>
      <w:r>
        <w:rPr>
          <w:rFonts w:hint="eastAsia"/>
        </w:rPr>
        <w:t>，</w:t>
      </w:r>
      <w:r>
        <w:rPr>
          <w:rFonts w:hint="eastAsia"/>
        </w:rPr>
        <w:t>1.15</w:t>
      </w:r>
      <w:r>
        <w:rPr>
          <w:rFonts w:hint="eastAsia"/>
        </w:rPr>
        <w:t>个采样时反号）。</w:t>
      </w:r>
      <w:r>
        <w:rPr>
          <w:rStyle w:val="VerbatimChar"/>
        </w:rPr>
        <w:t>sfo_rotator</w:t>
      </w:r>
      <w:r>
        <w:rPr>
          <w:rFonts w:hint="eastAsia"/>
        </w:rPr>
        <w:t>等上一个符号的残差返回后才开始下一个符号，所以第</w:t>
      </w:r>
      <w:r>
        <w:rPr>
          <w:rFonts w:hint="eastAsia"/>
        </w:rPr>
        <w:t>n</w:t>
      </w:r>
      <w:r>
        <w:rPr>
          <w:rFonts w:hint="eastAsia"/>
        </w:rPr>
        <w:t>个符号的残差从第</w:t>
      </w:r>
      <w:r>
        <w:rPr>
          <w:rFonts w:hint="eastAsia"/>
        </w:rPr>
        <w:t>n+1</w:t>
      </w:r>
      <w:r>
        <w:rPr>
          <w:rFonts w:hint="eastAsia"/>
        </w:rPr>
        <w:t>个符号起生效。</w:t>
      </w:r>
      <w:r>
        <w:rPr>
          <w:rFonts w:hint="eastAsia"/>
        </w:rPr>
        <w:t>A</w:t>
      </w:r>
      <w:r>
        <w:rPr>
          <w:rFonts w:hint="eastAsia"/>
        </w:rPr>
        <w:t>和</w:t>
      </w:r>
      <w:r>
        <w:rPr>
          <w:rFonts w:hint="eastAsia"/>
        </w:rPr>
        <w:t>R</w:t>
      </w:r>
      <w:r>
        <w:rPr>
          <w:rFonts w:hint="eastAsia"/>
        </w:rPr>
        <w:t>在每帧第一个数据符号处清零，以</w:t>
      </w:r>
      <w:r>
        <w:rPr>
          <w:rFonts w:hint="eastAsia"/>
        </w:rPr>
        <w:t>LTF</w:t>
      </w:r>
      <w:r>
        <w:rPr>
          <w:rFonts w:hint="eastAsia"/>
        </w:rPr>
        <w:t>时刻的信道估计作为本帧的定时参考。</w:t>
      </w:r>
      <w:r>
        <w:rPr>
          <w:rFonts w:hint="eastAsia"/>
        </w:rPr>
        <w:t>e</w:t>
      </w:r>
      <w:r>
        <w:rPr>
          <w:rFonts w:hint="eastAsia"/>
        </w:rPr>
        <w:t>换算到相位单位需要乘</w:t>
      </w:r>
      <w:r>
        <w:rPr>
          <w:rFonts w:hint="eastAsia"/>
        </w:rPr>
        <w:t>170.29</w:t>
      </w:r>
      <w:r>
        <w:rPr>
          <w:rFonts w:hint="eastAsia"/>
        </w:rPr>
        <w:t>，用</w:t>
      </w:r>
      <w:r>
        <w:rPr>
          <w:rFonts w:hint="eastAsia"/>
        </w:rPr>
        <w:t>128</w:t>
      </w:r>
      <w:r>
        <w:t xml:space="preserve"> + 32 + 8 + 2 = </w:t>
      </w:r>
      <w:r>
        <w:rPr>
          <w:rFonts w:hint="eastAsia"/>
        </w:rPr>
        <w:t>170</w:t>
      </w:r>
      <w:r>
        <w:rPr>
          <w:rFonts w:hint="eastAsia"/>
        </w:rPr>
        <w:t>近似（误差</w:t>
      </w:r>
      <w:r>
        <w:t xml:space="preserve"> −0.17 </w:t>
      </w:r>
      <w:r>
        <w:rPr>
          <w:rFonts w:hint="eastAsia"/>
        </w:rPr>
        <w:t>%</w:t>
      </w:r>
      <w:r>
        <w:rPr>
          <w:rFonts w:hint="eastAsia"/>
        </w:rPr>
        <w:t>），也只需移位相加。整个跟踪环只用一个</w:t>
      </w:r>
      <w:r>
        <w:rPr>
          <w:rFonts w:hint="eastAsia"/>
        </w:rPr>
        <w:t>CORDIC</w:t>
      </w:r>
      <w:r>
        <w:rPr>
          <w:rFonts w:hint="eastAsia"/>
        </w:rPr>
        <w:t>和一个复数乘法器。</w:t>
      </w:r>
    </w:p>
    <w:p w14:paraId="18DF36FB" w14:textId="77777777" w:rsidR="007E785D" w:rsidRDefault="00E049A8">
      <w:pPr>
        <w:pStyle w:val="FigurePara"/>
      </w:pPr>
      <w:r>
        <w:rPr>
          <w:noProof/>
        </w:rPr>
        <w:drawing>
          <wp:inline distT="0" distB="0" distL="0" distR="0" wp14:anchorId="01D4BDE7" wp14:editId="598600B0">
            <wp:extent cx="5270500" cy="1539609"/>
            <wp:effectExtent l="0" t="0" r="0" b="0"/>
            <wp:docPr id="100" name="Picture" descr="SFO / CPE 跟踪环"/>
            <wp:cNvGraphicFramePr/>
            <a:graphic xmlns:a="http://schemas.openxmlformats.org/drawingml/2006/main">
              <a:graphicData uri="http://schemas.openxmlformats.org/drawingml/2006/picture">
                <pic:pic xmlns:pic="http://schemas.openxmlformats.org/drawingml/2006/picture">
                  <pic:nvPicPr>
                    <pic:cNvPr id="101" name="Picture" descr="figures/hw/sfo_loop.png"/>
                    <pic:cNvPicPr>
                      <a:picLocks noChangeAspect="1" noChangeArrowheads="1"/>
                    </pic:cNvPicPr>
                  </pic:nvPicPr>
                  <pic:blipFill>
                    <a:blip r:embed="rId115"/>
                    <a:stretch>
                      <a:fillRect/>
                    </a:stretch>
                  </pic:blipFill>
                  <pic:spPr bwMode="auto">
                    <a:xfrm>
                      <a:off x="0" y="0"/>
                      <a:ext cx="5270500" cy="1539609"/>
                    </a:xfrm>
                    <a:prstGeom prst="rect">
                      <a:avLst/>
                    </a:prstGeom>
                    <a:noFill/>
                    <a:ln w="9525">
                      <a:noFill/>
                      <a:headEnd/>
                      <a:tailEnd/>
                    </a:ln>
                  </pic:spPr>
                </pic:pic>
              </a:graphicData>
            </a:graphic>
          </wp:inline>
        </w:drawing>
      </w:r>
    </w:p>
    <w:p w14:paraId="464D0C68" w14:textId="74ED82C7" w:rsidR="007E785D" w:rsidRDefault="00D42E4B">
      <w:pPr>
        <w:pStyle w:val="CaptionPara"/>
      </w:pPr>
      <w:r>
        <w:rPr>
          <w:rFonts w:hint="eastAsia"/>
        </w:rPr>
        <w:t>图</w:t>
      </w:r>
      <w:r>
        <w:rPr>
          <w:rFonts w:hint="eastAsia"/>
        </w:rPr>
        <w:t>2-18</w:t>
      </w:r>
      <w:r w:rsidR="00E049A8">
        <w:t xml:space="preserve">　</w:t>
      </w:r>
      <w:r w:rsidR="00E049A8">
        <w:rPr>
          <w:rFonts w:hint="eastAsia"/>
        </w:rPr>
        <w:t>SFO</w:t>
      </w:r>
      <w:r w:rsidR="00E049A8">
        <w:rPr>
          <w:rFonts w:hint="eastAsia"/>
        </w:rPr>
        <w:t>旋转、</w:t>
      </w:r>
      <w:r w:rsidR="00E049A8">
        <w:rPr>
          <w:rFonts w:hint="eastAsia"/>
        </w:rPr>
        <w:t>CPE</w:t>
      </w:r>
      <w:r w:rsidR="00E049A8">
        <w:rPr>
          <w:rFonts w:hint="eastAsia"/>
        </w:rPr>
        <w:t>补偿与残余斜率测量构成的二阶跟踪环。</w:t>
      </w:r>
    </w:p>
    <w:p w14:paraId="14E1C7BA" w14:textId="77A8D467" w:rsidR="007E785D" w:rsidRDefault="00E049A8">
      <w:pPr>
        <w:pStyle w:val="a3"/>
      </w:pPr>
      <w:r>
        <w:rPr>
          <w:rFonts w:hint="eastAsia"/>
        </w:rPr>
        <w:t>跟踪环的性能用逐符号仿真评估（</w:t>
      </w:r>
      <w:r w:rsidR="00D42E4B">
        <w:rPr>
          <w:rFonts w:hint="eastAsia"/>
        </w:rPr>
        <w:t>图</w:t>
      </w:r>
      <w:r w:rsidR="00D42E4B">
        <w:rPr>
          <w:rFonts w:hint="eastAsia"/>
        </w:rPr>
        <w:t>2-19</w:t>
      </w:r>
      <w:r>
        <w:rPr>
          <w:rFonts w:hint="eastAsia"/>
        </w:rPr>
        <w:t>）：仿真按上述</w:t>
      </w:r>
      <w:r>
        <w:rPr>
          <w:rFonts w:hint="eastAsia"/>
        </w:rPr>
        <w:t>RTL</w:t>
      </w:r>
      <w:r>
        <w:rPr>
          <w:rFonts w:hint="eastAsia"/>
        </w:rPr>
        <w:t>的运算进行（导频求</w:t>
      </w:r>
      <w:r>
        <w:rPr>
          <w:rFonts w:hint="eastAsia"/>
        </w:rPr>
        <w:t>CPE</w:t>
      </w:r>
      <w:r>
        <w:rPr>
          <w:rFonts w:hint="eastAsia"/>
        </w:rPr>
        <w:t>、残余斜率最小二乘估计、二阶环更新、残差下一符号生效、每帧开头清零），不加噪声。</w:t>
      </w:r>
      <w:r>
        <w:rPr>
          <w:rFonts w:hint="eastAsia"/>
        </w:rPr>
        <w:t>CPE</w:t>
      </w:r>
      <w:r>
        <w:rPr>
          <w:rFonts w:hint="eastAsia"/>
        </w:rPr>
        <w:t>补偿是逐符号的前馈：每个符号用自己的</w:t>
      </w:r>
      <w:r>
        <w:rPr>
          <w:rFonts w:hint="eastAsia"/>
        </w:rPr>
        <w:t>4</w:t>
      </w:r>
      <w:r>
        <w:rPr>
          <w:rFonts w:hint="eastAsia"/>
        </w:rPr>
        <w:t>个导频估计并除掉公共相位，</w:t>
      </w:r>
      <w:r>
        <w:rPr>
          <w:rFonts w:hint="eastAsia"/>
        </w:rPr>
        <w:t>60</w:t>
      </w:r>
      <w:r>
        <w:rPr>
          <w:rFonts w:hint="eastAsia"/>
        </w:rPr>
        <w:t>°的</w:t>
      </w:r>
      <w:r>
        <w:rPr>
          <w:rFonts w:hint="eastAsia"/>
        </w:rPr>
        <w:t>CPE</w:t>
      </w:r>
      <w:r>
        <w:rPr>
          <w:rFonts w:hint="eastAsia"/>
        </w:rPr>
        <w:t>阶跃在当前符号即被完全消除，且对称导频使</w:t>
      </w:r>
      <w:r>
        <w:rPr>
          <w:rFonts w:hint="eastAsia"/>
        </w:rPr>
        <w:t>CPE</w:t>
      </w:r>
      <w:r>
        <w:rPr>
          <w:rFonts w:hint="eastAsia"/>
        </w:rPr>
        <w:t>与斜率估计互不影响，斜率环输出保持为</w:t>
      </w:r>
      <w:r>
        <w:rPr>
          <w:rFonts w:hint="eastAsia"/>
        </w:rPr>
        <w:t>0</w:t>
      </w:r>
      <w:r>
        <w:rPr>
          <w:rFonts w:hint="eastAsia"/>
        </w:rPr>
        <w:t>。斜率阶跃（定时偏移</w:t>
      </w:r>
      <w:r>
        <w:rPr>
          <w:rFonts w:hint="eastAsia"/>
        </w:rPr>
        <w:t>0.25~1</w:t>
      </w:r>
      <w:r>
        <w:rPr>
          <w:rFonts w:hint="eastAsia"/>
        </w:rPr>
        <w:t>个采样）下，二阶环的超调约</w:t>
      </w:r>
      <w:r>
        <w:rPr>
          <w:rFonts w:hint="eastAsia"/>
        </w:rPr>
        <w:t>14</w:t>
      </w:r>
      <w:r>
        <w:t xml:space="preserve"> </w:t>
      </w:r>
      <w:r>
        <w:rPr>
          <w:rFonts w:hint="eastAsia"/>
        </w:rPr>
        <w:t>%</w:t>
      </w:r>
      <w:r>
        <w:rPr>
          <w:rFonts w:hint="eastAsia"/>
        </w:rPr>
        <w:t>，</w:t>
      </w:r>
      <w:r>
        <w:rPr>
          <w:rFonts w:hint="eastAsia"/>
        </w:rPr>
        <w:t>5</w:t>
      </w:r>
      <w:r>
        <w:t xml:space="preserve"> </w:t>
      </w:r>
      <w:r>
        <w:rPr>
          <w:rFonts w:hint="eastAsia"/>
        </w:rPr>
        <w:t>%</w:t>
      </w:r>
      <w:r>
        <w:rPr>
          <w:rFonts w:hint="eastAsia"/>
        </w:rPr>
        <w:t>调节时间约</w:t>
      </w:r>
      <w:r>
        <w:rPr>
          <w:rFonts w:hint="eastAsia"/>
        </w:rPr>
        <w:t>65</w:t>
      </w:r>
      <w:r>
        <w:rPr>
          <w:rFonts w:hint="eastAsia"/>
        </w:rPr>
        <w:t>个符号，三种幅度的响应几乎重合，说明用导频虚部近似相角在此范围内基本保持线性；线性化后闭环极点约为</w:t>
      </w:r>
      <w:r>
        <w:rPr>
          <w:rFonts w:hint="eastAsia"/>
        </w:rPr>
        <w:t>0.92</w:t>
      </w:r>
      <w:r>
        <w:rPr>
          <w:rFonts w:hint="eastAsia"/>
        </w:rPr>
        <w:t>和</w:t>
      </w:r>
      <w:r>
        <w:rPr>
          <w:rFonts w:hint="eastAsia"/>
        </w:rPr>
        <w:t>0.95</w:t>
      </w:r>
      <w:r>
        <w:rPr>
          <w:rFonts w:hint="eastAsia"/>
        </w:rPr>
        <w:t>，接近临界阻尼。</w:t>
      </w:r>
      <w:r>
        <w:rPr>
          <w:rFonts w:hint="eastAsia"/>
        </w:rPr>
        <w:t>40</w:t>
      </w:r>
      <w:r>
        <w:t xml:space="preserve"> </w:t>
      </w:r>
      <w:r>
        <w:rPr>
          <w:rFonts w:hint="eastAsia"/>
        </w:rPr>
        <w:t>ppm</w:t>
      </w:r>
      <w:r>
        <w:rPr>
          <w:rFonts w:hint="eastAsia"/>
        </w:rPr>
        <w:t>的</w:t>
      </w:r>
      <w:r>
        <w:rPr>
          <w:rFonts w:hint="eastAsia"/>
        </w:rPr>
        <w:t>SFO</w:t>
      </w:r>
      <w:r>
        <w:rPr>
          <w:rFonts w:hint="eastAsia"/>
        </w:rPr>
        <w:t>斜坡输入下，不跟踪时帧尾</w:t>
      </w:r>
      <w:r>
        <w:rPr>
          <w:rFonts w:hint="eastAsia"/>
        </w:rPr>
        <w:t>k</w:t>
      </w:r>
      <w:r>
        <w:t xml:space="preserve"> = </w:t>
      </w:r>
      <w:r>
        <w:rPr>
          <w:rFonts w:hint="eastAsia"/>
        </w:rPr>
        <w:t>26</w:t>
      </w:r>
      <w:r>
        <w:rPr>
          <w:rFonts w:hint="eastAsia"/>
        </w:rPr>
        <w:t>子载波的相位旋转约</w:t>
      </w:r>
      <w:r>
        <w:rPr>
          <w:rFonts w:hint="eastAsia"/>
        </w:rPr>
        <w:t>320</w:t>
      </w:r>
      <w:r>
        <w:rPr>
          <w:rFonts w:hint="eastAsia"/>
        </w:rPr>
        <w:t>°；跟踪环补偿的相位紧跟实际斜坡，只在起始段有可见的差距（见局部放大），误差在第</w:t>
      </w:r>
      <w:r>
        <w:rPr>
          <w:rFonts w:hint="eastAsia"/>
        </w:rPr>
        <w:t>14</w:t>
      </w:r>
      <w:r>
        <w:rPr>
          <w:rFonts w:hint="eastAsia"/>
        </w:rPr>
        <w:t>个符号达到最大</w:t>
      </w:r>
      <w:r>
        <w:rPr>
          <w:rFonts w:hint="eastAsia"/>
        </w:rPr>
        <w:t>2.8</w:t>
      </w:r>
      <w:r>
        <w:rPr>
          <w:rFonts w:hint="eastAsia"/>
        </w:rPr>
        <w:t>°，第</w:t>
      </w:r>
      <w:r>
        <w:rPr>
          <w:rFonts w:hint="eastAsia"/>
        </w:rPr>
        <w:t>100</w:t>
      </w:r>
      <w:r>
        <w:rPr>
          <w:rFonts w:hint="eastAsia"/>
        </w:rPr>
        <w:t>个符号后不超过</w:t>
      </w:r>
      <w:r>
        <w:rPr>
          <w:rFonts w:hint="eastAsia"/>
        </w:rPr>
        <w:t>0.1</w:t>
      </w:r>
      <w:r>
        <w:rPr>
          <w:rFonts w:hint="eastAsia"/>
        </w:rPr>
        <w:t>°，帧尾为</w:t>
      </w:r>
      <w:r>
        <w:rPr>
          <w:rFonts w:hint="eastAsia"/>
        </w:rPr>
        <w:t>0</w:t>
      </w:r>
      <w:r>
        <w:rPr>
          <w:rFonts w:hint="eastAsia"/>
        </w:rPr>
        <w:t>，即二阶环对斜坡输入无稳态误差。起始瞬态的</w:t>
      </w:r>
      <w:r>
        <w:rPr>
          <w:rFonts w:hint="eastAsia"/>
        </w:rPr>
        <w:t>2.8</w:t>
      </w:r>
      <w:r>
        <w:rPr>
          <w:rFonts w:hint="eastAsia"/>
        </w:rPr>
        <w:t>°也小于</w:t>
      </w:r>
      <w:r>
        <w:rPr>
          <w:rFonts w:hint="eastAsia"/>
        </w:rPr>
        <w:t>64QAM</w:t>
      </w:r>
      <w:r>
        <w:rPr>
          <w:rFonts w:hint="eastAsia"/>
        </w:rPr>
        <w:t>最外角点约</w:t>
      </w:r>
      <w:r>
        <w:rPr>
          <w:rFonts w:hint="eastAsia"/>
        </w:rPr>
        <w:t>7.7</w:t>
      </w:r>
      <w:r>
        <w:rPr>
          <w:rFonts w:hint="eastAsia"/>
        </w:rPr>
        <w:t>°的判决容限。</w:t>
      </w:r>
    </w:p>
    <w:p w14:paraId="34B7EB29" w14:textId="77777777" w:rsidR="007E785D" w:rsidRDefault="00E049A8">
      <w:pPr>
        <w:pStyle w:val="FigurePara"/>
      </w:pPr>
      <w:r>
        <w:rPr>
          <w:noProof/>
        </w:rPr>
        <w:drawing>
          <wp:inline distT="0" distB="0" distL="0" distR="0" wp14:anchorId="04D53B82" wp14:editId="03588CFF">
            <wp:extent cx="5270500" cy="1726673"/>
            <wp:effectExtent l="0" t="0" r="0" b="0"/>
            <wp:docPr id="103" name="Picture" descr="SFO / CPE 跟踪环的阶跃与斜坡响应"/>
            <wp:cNvGraphicFramePr/>
            <a:graphic xmlns:a="http://schemas.openxmlformats.org/drawingml/2006/main">
              <a:graphicData uri="http://schemas.openxmlformats.org/drawingml/2006/picture">
                <pic:pic xmlns:pic="http://schemas.openxmlformats.org/drawingml/2006/picture">
                  <pic:nvPicPr>
                    <pic:cNvPr id="104" name="Picture" descr="figures/hw/sfo_loop_response.png"/>
                    <pic:cNvPicPr>
                      <a:picLocks noChangeAspect="1" noChangeArrowheads="1"/>
                    </pic:cNvPicPr>
                  </pic:nvPicPr>
                  <pic:blipFill>
                    <a:blip r:embed="rId116"/>
                    <a:stretch>
                      <a:fillRect/>
                    </a:stretch>
                  </pic:blipFill>
                  <pic:spPr bwMode="auto">
                    <a:xfrm>
                      <a:off x="0" y="0"/>
                      <a:ext cx="5270500" cy="1726673"/>
                    </a:xfrm>
                    <a:prstGeom prst="rect">
                      <a:avLst/>
                    </a:prstGeom>
                    <a:noFill/>
                    <a:ln w="9525">
                      <a:noFill/>
                      <a:headEnd/>
                      <a:tailEnd/>
                    </a:ln>
                  </pic:spPr>
                </pic:pic>
              </a:graphicData>
            </a:graphic>
          </wp:inline>
        </w:drawing>
      </w:r>
    </w:p>
    <w:p w14:paraId="0EC54D67" w14:textId="6E452C44" w:rsidR="007E785D" w:rsidRDefault="00D42E4B">
      <w:pPr>
        <w:pStyle w:val="CaptionPara"/>
      </w:pPr>
      <w:r>
        <w:rPr>
          <w:rFonts w:hint="eastAsia"/>
        </w:rPr>
        <w:t>图</w:t>
      </w:r>
      <w:r>
        <w:rPr>
          <w:rFonts w:hint="eastAsia"/>
        </w:rPr>
        <w:t>2-19</w:t>
      </w:r>
      <w:r w:rsidR="00E049A8">
        <w:t xml:space="preserve">　</w:t>
      </w:r>
      <w:r w:rsidR="00E049A8">
        <w:rPr>
          <w:rFonts w:hint="eastAsia"/>
        </w:rPr>
        <w:t>跟踪环的响应（仿真，无噪声）：</w:t>
      </w:r>
      <w:r w:rsidR="00E049A8">
        <w:rPr>
          <w:rFonts w:hint="eastAsia"/>
        </w:rPr>
        <w:t>(a)</w:t>
      </w:r>
      <w:r w:rsidR="00E049A8">
        <w:t xml:space="preserve"> </w:t>
      </w:r>
      <w:r w:rsidR="00E049A8">
        <w:rPr>
          <w:rFonts w:hint="eastAsia"/>
        </w:rPr>
        <w:t>CPE</w:t>
      </w:r>
      <w:r w:rsidR="00E049A8">
        <w:rPr>
          <w:rFonts w:hint="eastAsia"/>
        </w:rPr>
        <w:t>阶跃</w:t>
      </w:r>
      <w:r w:rsidR="00E049A8">
        <w:rPr>
          <w:rFonts w:hint="eastAsia"/>
        </w:rPr>
        <w:t>60</w:t>
      </w:r>
      <w:r w:rsidR="00E049A8">
        <w:rPr>
          <w:rFonts w:hint="eastAsia"/>
        </w:rPr>
        <w:t>°；</w:t>
      </w:r>
      <w:r w:rsidR="00E049A8">
        <w:rPr>
          <w:rFonts w:hint="eastAsia"/>
        </w:rPr>
        <w:t>(b)</w:t>
      </w:r>
      <w:r w:rsidR="00E049A8">
        <w:t xml:space="preserve"> </w:t>
      </w:r>
      <w:r w:rsidR="00E049A8">
        <w:rPr>
          <w:rFonts w:hint="eastAsia"/>
        </w:rPr>
        <w:t>相位斜率阶跃，纵轴为预测斜率与实际斜率之比；</w:t>
      </w:r>
      <w:r w:rsidR="00E049A8">
        <w:rPr>
          <w:rFonts w:hint="eastAsia"/>
        </w:rPr>
        <w:t>(c)</w:t>
      </w:r>
      <w:r w:rsidR="00E049A8">
        <w:t xml:space="preserve"> 40 ppm </w:t>
      </w:r>
      <w:r w:rsidR="00E049A8">
        <w:rPr>
          <w:rFonts w:hint="eastAsia"/>
        </w:rPr>
        <w:t>SFO</w:t>
      </w:r>
      <w:r w:rsidR="00E049A8">
        <w:rPr>
          <w:rFonts w:hint="eastAsia"/>
        </w:rPr>
        <w:t>斜坡下</w:t>
      </w:r>
      <w:r w:rsidR="00E049A8">
        <w:rPr>
          <w:rFonts w:hint="eastAsia"/>
        </w:rPr>
        <w:t>k</w:t>
      </w:r>
      <w:r w:rsidR="00E049A8">
        <w:t xml:space="preserve"> = </w:t>
      </w:r>
      <w:r w:rsidR="00E049A8">
        <w:rPr>
          <w:rFonts w:hint="eastAsia"/>
        </w:rPr>
        <w:t>26</w:t>
      </w:r>
      <w:r w:rsidR="00E049A8">
        <w:rPr>
          <w:rFonts w:hint="eastAsia"/>
        </w:rPr>
        <w:t>子载波的实际相位与跟踪环补偿的相位，右下为前</w:t>
      </w:r>
      <w:r w:rsidR="00E049A8">
        <w:rPr>
          <w:rFonts w:hint="eastAsia"/>
        </w:rPr>
        <w:t>40</w:t>
      </w:r>
      <w:r w:rsidR="00E049A8">
        <w:rPr>
          <w:rFonts w:hint="eastAsia"/>
        </w:rPr>
        <w:t>个符号的局部放大。</w:t>
      </w:r>
    </w:p>
    <w:p w14:paraId="42372329" w14:textId="77777777" w:rsidR="007E785D" w:rsidRDefault="00E049A8">
      <w:pPr>
        <w:pStyle w:val="5"/>
      </w:pPr>
      <w:bookmarkStart w:id="36" w:name="去导频去补零与pn解扰"/>
      <w:bookmarkEnd w:id="35"/>
      <w:r>
        <w:rPr>
          <w:rFonts w:hint="eastAsia"/>
        </w:rPr>
        <w:t>（</w:t>
      </w:r>
      <w:r>
        <w:rPr>
          <w:rFonts w:hint="eastAsia"/>
        </w:rPr>
        <w:t>5</w:t>
      </w:r>
      <w:r>
        <w:rPr>
          <w:rFonts w:hint="eastAsia"/>
        </w:rPr>
        <w:t>）去导频、去补零与</w:t>
      </w:r>
      <w:r>
        <w:rPr>
          <w:rFonts w:hint="eastAsia"/>
        </w:rPr>
        <w:t>PN</w:t>
      </w:r>
      <w:r>
        <w:rPr>
          <w:rFonts w:hint="eastAsia"/>
        </w:rPr>
        <w:t>解扰</w:t>
      </w:r>
    </w:p>
    <w:p w14:paraId="584CC551" w14:textId="77777777" w:rsidR="007E785D" w:rsidRDefault="00E049A8">
      <w:pPr>
        <w:pStyle w:val="FirstParagraph"/>
        <w:ind w:firstLine="420"/>
      </w:pPr>
      <w:r>
        <w:rPr>
          <w:rStyle w:val="VerbatimChar"/>
        </w:rPr>
        <w:t>equalizer_top</w:t>
      </w:r>
      <w:r>
        <w:rPr>
          <w:rFonts w:hint="eastAsia"/>
        </w:rPr>
        <w:t>的输出在空子载波和导频位置拉低</w:t>
      </w:r>
      <w:r>
        <w:rPr>
          <w:rFonts w:hint="eastAsia"/>
        </w:rPr>
        <w:t>valid</w:t>
      </w:r>
      <w:r>
        <w:rPr>
          <w:rFonts w:hint="eastAsia"/>
        </w:rPr>
        <w:t>，只留下</w:t>
      </w:r>
      <w:r>
        <w:rPr>
          <w:rFonts w:hint="eastAsia"/>
        </w:rPr>
        <w:t>48</w:t>
      </w:r>
      <w:r>
        <w:rPr>
          <w:rFonts w:hint="eastAsia"/>
        </w:rPr>
        <w:t>个数据子载波。</w:t>
      </w:r>
      <w:r>
        <w:rPr>
          <w:rStyle w:val="VerbatimChar"/>
        </w:rPr>
        <w:t>rx_jscc_framer</w:t>
      </w:r>
      <w:r>
        <w:rPr>
          <w:rFonts w:hint="eastAsia"/>
        </w:rPr>
        <w:t>按计数丢弃每帧最后</w:t>
      </w:r>
      <w:r>
        <w:rPr>
          <w:rFonts w:hint="eastAsia"/>
        </w:rPr>
        <w:t>16</w:t>
      </w:r>
      <w:r>
        <w:rPr>
          <w:rFonts w:hint="eastAsia"/>
        </w:rPr>
        <w:t>个补零符号，用与</w:t>
      </w:r>
      <w:r>
        <w:rPr>
          <w:rFonts w:hint="eastAsia"/>
        </w:rPr>
        <w:t>TX</w:t>
      </w:r>
      <w:r>
        <w:rPr>
          <w:rFonts w:hint="eastAsia"/>
        </w:rPr>
        <w:t>相同的</w:t>
      </w:r>
      <w:r>
        <w:rPr>
          <w:rStyle w:val="VerbatimChar"/>
        </w:rPr>
        <w:t>iq_pn_scrambler</w:t>
      </w:r>
      <w:r>
        <w:rPr>
          <w:rFonts w:hint="eastAsia"/>
        </w:rPr>
        <w:t>再翻转一次符号，并在第</w:t>
      </w:r>
      <w:r>
        <w:rPr>
          <w:rFonts w:hint="eastAsia"/>
        </w:rPr>
        <w:t>32,767</w:t>
      </w:r>
      <w:r>
        <w:rPr>
          <w:rFonts w:hint="eastAsia"/>
        </w:rPr>
        <w:t>个符号上置</w:t>
      </w:r>
      <w:r>
        <w:rPr>
          <w:rStyle w:val="VerbatimChar"/>
        </w:rPr>
        <w:t>tlast</w:t>
      </w:r>
      <w:r>
        <w:rPr>
          <w:rFonts w:hint="eastAsia"/>
        </w:rPr>
        <w:t>与</w:t>
      </w:r>
      <w:r>
        <w:rPr>
          <w:rStyle w:val="VerbatimChar"/>
        </w:rPr>
        <w:t>tuser</w:t>
      </w:r>
      <w:r>
        <w:t>。</w:t>
      </w:r>
    </w:p>
    <w:p w14:paraId="143AA412" w14:textId="77777777" w:rsidR="007E785D" w:rsidRDefault="00E049A8">
      <w:pPr>
        <w:pStyle w:val="4"/>
      </w:pPr>
      <w:bookmarkStart w:id="37" w:name="帧缓存与跨时钟域"/>
      <w:bookmarkEnd w:id="31"/>
      <w:bookmarkEnd w:id="36"/>
      <w:r>
        <w:t xml:space="preserve">2.2.3.4 </w:t>
      </w:r>
      <w:r>
        <w:rPr>
          <w:rFonts w:hint="eastAsia"/>
        </w:rPr>
        <w:t>帧缓存与跨时钟域</w:t>
      </w:r>
    </w:p>
    <w:p w14:paraId="28B512BE" w14:textId="77777777" w:rsidR="007E785D" w:rsidRDefault="00E049A8">
      <w:pPr>
        <w:pStyle w:val="FirstParagraph"/>
        <w:ind w:firstLine="420"/>
      </w:pPr>
      <w:r>
        <w:rPr>
          <w:rStyle w:val="VerbatimChar"/>
        </w:rPr>
        <w:t>uram_frame_fifo</w:t>
      </w:r>
      <w:r>
        <w:rPr>
          <w:rFonts w:hint="eastAsia"/>
        </w:rPr>
        <w:t>用</w:t>
      </w:r>
      <w:r>
        <w:rPr>
          <w:rFonts w:hint="eastAsia"/>
        </w:rPr>
        <w:t>6</w:t>
      </w:r>
      <w:r>
        <w:rPr>
          <w:rFonts w:hint="eastAsia"/>
        </w:rPr>
        <w:t>块</w:t>
      </w:r>
      <w:r>
        <w:rPr>
          <w:rFonts w:hint="eastAsia"/>
        </w:rPr>
        <w:t>URAM288</w:t>
      </w:r>
      <w:r>
        <w:rPr>
          <w:rFonts w:hint="eastAsia"/>
        </w:rPr>
        <w:t>（共</w:t>
      </w:r>
      <w:r>
        <w:rPr>
          <w:rFonts w:hint="eastAsia"/>
        </w:rPr>
        <w:t>24,576</w:t>
      </w:r>
      <w:r>
        <w:rPr>
          <w:rFonts w:hint="eastAsia"/>
        </w:rPr>
        <w:t>个</w:t>
      </w:r>
      <w:r>
        <w:rPr>
          <w:rFonts w:hint="eastAsia"/>
        </w:rPr>
        <w:t>72</w:t>
      </w:r>
      <w:r>
        <w:rPr>
          <w:rFonts w:hint="eastAsia"/>
        </w:rPr>
        <w:t>位字）存放采样，每个字打包</w:t>
      </w:r>
      <w:r>
        <w:rPr>
          <w:rFonts w:hint="eastAsia"/>
        </w:rPr>
        <w:t>3</w:t>
      </w:r>
      <w:r>
        <w:rPr>
          <w:rFonts w:hint="eastAsia"/>
        </w:rPr>
        <w:t>个</w:t>
      </w:r>
      <w:r>
        <w:rPr>
          <w:rFonts w:hint="eastAsia"/>
        </w:rPr>
        <w:t>24</w:t>
      </w:r>
      <w:r>
        <w:rPr>
          <w:rFonts w:hint="eastAsia"/>
        </w:rPr>
        <w:t>位采样，有两种工作模式：</w:t>
      </w:r>
    </w:p>
    <w:p w14:paraId="459CD273" w14:textId="77777777" w:rsidR="007E785D" w:rsidRDefault="00E049A8">
      <w:pPr>
        <w:pStyle w:val="Compact"/>
        <w:numPr>
          <w:ilvl w:val="0"/>
          <w:numId w:val="27"/>
        </w:numPr>
      </w:pPr>
      <w:r>
        <w:rPr>
          <w:rFonts w:hint="eastAsia"/>
        </w:rPr>
        <w:t>包模式（</w:t>
      </w:r>
      <w:r>
        <w:rPr>
          <w:rFonts w:hint="eastAsia"/>
        </w:rPr>
        <w:t>TX</w:t>
      </w:r>
      <w:r>
        <w:rPr>
          <w:rFonts w:hint="eastAsia"/>
        </w:rPr>
        <w:t>，</w:t>
      </w:r>
      <w:r>
        <w:rPr>
          <w:rFonts w:hint="eastAsia"/>
        </w:rPr>
        <w:t>DAC</w:t>
      </w:r>
      <w:r>
        <w:rPr>
          <w:rFonts w:hint="eastAsia"/>
        </w:rPr>
        <w:t>前）：输入满时反压上游；一帧完整写入后才允许读出，所以</w:t>
      </w:r>
      <w:r>
        <w:rPr>
          <w:rFonts w:hint="eastAsia"/>
        </w:rPr>
        <w:t>20</w:t>
      </w:r>
      <w:r>
        <w:t xml:space="preserve"> </w:t>
      </w:r>
      <w:r>
        <w:rPr>
          <w:rFonts w:hint="eastAsia"/>
        </w:rPr>
        <w:t>MSPS</w:t>
      </w:r>
      <w:r>
        <w:rPr>
          <w:rFonts w:hint="eastAsia"/>
        </w:rPr>
        <w:t>的读出在帧内不会断流。一帧</w:t>
      </w:r>
      <w:r>
        <w:rPr>
          <w:rFonts w:hint="eastAsia"/>
        </w:rPr>
        <w:t>54,960</w:t>
      </w:r>
      <w:r>
        <w:rPr>
          <w:rFonts w:hint="eastAsia"/>
        </w:rPr>
        <w:t>个采样等于</w:t>
      </w:r>
      <w:r>
        <w:rPr>
          <w:rFonts w:hint="eastAsia"/>
        </w:rPr>
        <w:t>18,320</w:t>
      </w:r>
      <w:r>
        <w:rPr>
          <w:rFonts w:hint="eastAsia"/>
        </w:rPr>
        <w:t>个字，容量约</w:t>
      </w:r>
      <w:r>
        <w:rPr>
          <w:rFonts w:hint="eastAsia"/>
        </w:rPr>
        <w:t>1.34</w:t>
      </w:r>
      <w:r>
        <w:rPr>
          <w:rFonts w:hint="eastAsia"/>
        </w:rPr>
        <w:t>帧。缓存放在这里，是因为编码器只能以约每秒</w:t>
      </w:r>
      <w:r>
        <w:rPr>
          <w:rFonts w:hint="eastAsia"/>
        </w:rPr>
        <w:t>100</w:t>
      </w:r>
      <w:r>
        <w:rPr>
          <w:rFonts w:hint="eastAsia"/>
        </w:rPr>
        <w:t>万个符号的平均速率产出，而</w:t>
      </w:r>
      <w:r>
        <w:rPr>
          <w:rFonts w:hint="eastAsia"/>
        </w:rPr>
        <w:t>DAC</w:t>
      </w:r>
      <w:r>
        <w:rPr>
          <w:rFonts w:hint="eastAsia"/>
        </w:rPr>
        <w:t>必须以</w:t>
      </w:r>
      <w:r>
        <w:rPr>
          <w:rFonts w:hint="eastAsia"/>
        </w:rPr>
        <w:t>20</w:t>
      </w:r>
      <w:r>
        <w:t xml:space="preserve"> </w:t>
      </w:r>
      <w:r>
        <w:rPr>
          <w:rFonts w:hint="eastAsia"/>
        </w:rPr>
        <w:t>MSPS</w:t>
      </w:r>
      <w:r>
        <w:rPr>
          <w:rFonts w:hint="eastAsia"/>
        </w:rPr>
        <w:t>连续取走</w:t>
      </w:r>
      <w:r>
        <w:rPr>
          <w:rFonts w:hint="eastAsia"/>
        </w:rPr>
        <w:t>2.75</w:t>
      </w:r>
      <w:r>
        <w:t xml:space="preserve"> </w:t>
      </w:r>
      <w:r>
        <w:rPr>
          <w:rFonts w:hint="eastAsia"/>
        </w:rPr>
        <w:t>ms</w:t>
      </w:r>
      <w:r>
        <w:rPr>
          <w:rFonts w:hint="eastAsia"/>
        </w:rPr>
        <w:t>，必须先攒满一帧。</w:t>
      </w:r>
    </w:p>
    <w:p w14:paraId="2C424DEF" w14:textId="77777777" w:rsidR="007E785D" w:rsidRDefault="00E049A8">
      <w:pPr>
        <w:pStyle w:val="Compact"/>
        <w:numPr>
          <w:ilvl w:val="0"/>
          <w:numId w:val="27"/>
        </w:numPr>
      </w:pPr>
      <w:r>
        <w:rPr>
          <w:rFonts w:hint="eastAsia"/>
        </w:rPr>
        <w:t>整帧丢弃模式（</w:t>
      </w:r>
      <w:r>
        <w:rPr>
          <w:rFonts w:hint="eastAsia"/>
        </w:rPr>
        <w:t>RX</w:t>
      </w:r>
      <w:r>
        <w:rPr>
          <w:rFonts w:hint="eastAsia"/>
        </w:rPr>
        <w:t>，均衡后、解码前）：输入不反压；每帧第一个符号到达时判断剩余空间能否放下整帧，放不下就整帧丢弃，并记入整帧丢弃计数器，输出直通，容量</w:t>
      </w:r>
      <w:r>
        <w:rPr>
          <w:rFonts w:hint="eastAsia"/>
        </w:rPr>
        <w:t>2.25</w:t>
      </w:r>
      <w:r>
        <w:rPr>
          <w:rFonts w:hint="eastAsia"/>
        </w:rPr>
        <w:t>帧（</w:t>
      </w:r>
      <w:r>
        <w:rPr>
          <w:rFonts w:hint="eastAsia"/>
        </w:rPr>
        <w:t>32,768</w:t>
      </w:r>
      <w:r>
        <w:rPr>
          <w:rFonts w:hint="eastAsia"/>
        </w:rPr>
        <w:t>个符号等于</w:t>
      </w:r>
      <w:r>
        <w:rPr>
          <w:rFonts w:hint="eastAsia"/>
        </w:rPr>
        <w:t>10,923</w:t>
      </w:r>
      <w:r>
        <w:rPr>
          <w:rFonts w:hint="eastAsia"/>
        </w:rPr>
        <w:t>个字）。缓存放在均衡之后，是因为这里每帧只有</w:t>
      </w:r>
      <w:r>
        <w:rPr>
          <w:rFonts w:hint="eastAsia"/>
        </w:rPr>
        <w:t>32,768</w:t>
      </w:r>
      <w:r>
        <w:rPr>
          <w:rFonts w:hint="eastAsia"/>
        </w:rPr>
        <w:t>个有效符号；若放在</w:t>
      </w:r>
      <w:r>
        <w:rPr>
          <w:rFonts w:hint="eastAsia"/>
        </w:rPr>
        <w:t>ADC</w:t>
      </w:r>
      <w:r>
        <w:rPr>
          <w:rFonts w:hint="eastAsia"/>
        </w:rPr>
        <w:t>一侧，同样的作用需要存约</w:t>
      </w:r>
      <w:r>
        <w:rPr>
          <w:rFonts w:hint="eastAsia"/>
        </w:rPr>
        <w:t>66</w:t>
      </w:r>
      <w:r>
        <w:rPr>
          <w:rFonts w:hint="eastAsia"/>
        </w:rPr>
        <w:t>万个采样。</w:t>
      </w:r>
    </w:p>
    <w:p w14:paraId="06B4A098" w14:textId="77777777" w:rsidR="007E785D" w:rsidRDefault="00E049A8">
      <w:pPr>
        <w:pStyle w:val="FirstParagraph"/>
      </w:pPr>
      <w:r>
        <w:rPr>
          <w:rFonts w:hint="eastAsia"/>
        </w:rPr>
        <w:t>解码器每帧约需</w:t>
      </w:r>
      <w:r>
        <w:rPr>
          <w:rFonts w:hint="eastAsia"/>
        </w:rPr>
        <w:t>26</w:t>
      </w:r>
      <w:r>
        <w:t xml:space="preserve"> </w:t>
      </w:r>
      <w:r>
        <w:rPr>
          <w:rFonts w:hint="eastAsia"/>
        </w:rPr>
        <w:t>ms</w:t>
      </w:r>
      <w:r>
        <w:rPr>
          <w:rFonts w:hint="eastAsia"/>
        </w:rPr>
        <w:t>（</w:t>
      </w:r>
      <w:r>
        <w:rPr>
          <w:rFonts w:hint="eastAsia"/>
        </w:rPr>
        <w:t>RTL</w:t>
      </w:r>
      <w:r>
        <w:rPr>
          <w:rFonts w:hint="eastAsia"/>
        </w:rPr>
        <w:t>仿真的帧周期为</w:t>
      </w:r>
      <w:r>
        <w:rPr>
          <w:rFonts w:hint="eastAsia"/>
        </w:rPr>
        <w:t>6,494,259</w:t>
      </w:r>
      <w:r>
        <w:rPr>
          <w:rFonts w:hint="eastAsia"/>
        </w:rPr>
        <w:t>个</w:t>
      </w:r>
      <w:r>
        <w:rPr>
          <w:rFonts w:hint="eastAsia"/>
        </w:rPr>
        <w:t>250</w:t>
      </w:r>
      <w:r>
        <w:t xml:space="preserve"> </w:t>
      </w:r>
      <w:r>
        <w:rPr>
          <w:rFonts w:hint="eastAsia"/>
        </w:rPr>
        <w:t>MHz</w:t>
      </w:r>
      <w:r>
        <w:rPr>
          <w:rFonts w:hint="eastAsia"/>
        </w:rPr>
        <w:t>时钟周期），小于帧间隔</w:t>
      </w:r>
      <w:r>
        <w:rPr>
          <w:rFonts w:hint="eastAsia"/>
        </w:rPr>
        <w:t>33.3</w:t>
      </w:r>
      <w:r>
        <w:t xml:space="preserve"> </w:t>
      </w:r>
      <w:r>
        <w:rPr>
          <w:rFonts w:hint="eastAsia"/>
        </w:rPr>
        <w:t>ms</w:t>
      </w:r>
      <w:r>
        <w:rPr>
          <w:rFonts w:hint="eastAsia"/>
        </w:rPr>
        <w:t>，所以</w:t>
      </w:r>
      <w:r>
        <w:rPr>
          <w:rFonts w:hint="eastAsia"/>
        </w:rPr>
        <w:t>RX</w:t>
      </w:r>
      <w:r>
        <w:rPr>
          <w:rFonts w:hint="eastAsia"/>
        </w:rPr>
        <w:t>帧缓存在当前链路下不会写满。跨时钟域统一使用</w:t>
      </w:r>
      <w:r>
        <w:rPr>
          <w:rStyle w:val="VerbatimChar"/>
        </w:rPr>
        <w:t>axis_async_fifo</w:t>
      </w:r>
      <w:r>
        <w:rPr>
          <w:rFonts w:hint="eastAsia"/>
        </w:rPr>
        <w:t>（基于</w:t>
      </w:r>
      <w:r>
        <w:rPr>
          <w:rFonts w:hint="eastAsia"/>
        </w:rPr>
        <w:t>Xilinx</w:t>
      </w:r>
      <w:r>
        <w:t xml:space="preserve"> XPM </w:t>
      </w:r>
      <w:r>
        <w:rPr>
          <w:rStyle w:val="VerbatimChar"/>
        </w:rPr>
        <w:t>xpm_fifo_axis</w:t>
      </w:r>
      <w:r>
        <w:rPr>
          <w:rFonts w:hint="eastAsia"/>
        </w:rPr>
        <w:t>，独立时钟、两级同步、首字直通，深度</w:t>
      </w:r>
      <w:r>
        <w:rPr>
          <w:rFonts w:hint="eastAsia"/>
        </w:rPr>
        <w:t>32</w:t>
      </w:r>
      <w:r>
        <w:rPr>
          <w:rFonts w:hint="eastAsia"/>
        </w:rPr>
        <w:t>，</w:t>
      </w:r>
      <w:r>
        <w:rPr>
          <w:rFonts w:hint="eastAsia"/>
        </w:rPr>
        <w:t>LUTRAM</w:t>
      </w:r>
      <w:r>
        <w:rPr>
          <w:rFonts w:hint="eastAsia"/>
        </w:rPr>
        <w:t>实现），</w:t>
      </w:r>
      <w:r>
        <w:rPr>
          <w:rStyle w:val="VerbatimChar"/>
        </w:rPr>
        <w:t>tlast</w:t>
      </w:r>
      <w:r>
        <w:rPr>
          <w:rFonts w:hint="eastAsia"/>
        </w:rPr>
        <w:t>与</w:t>
      </w:r>
      <w:r>
        <w:rPr>
          <w:rStyle w:val="VerbatimChar"/>
        </w:rPr>
        <w:t>tuser</w:t>
      </w:r>
      <w:r>
        <w:rPr>
          <w:rFonts w:hint="eastAsia"/>
        </w:rPr>
        <w:t>作为数据的一部分一起跨域。</w:t>
      </w:r>
    </w:p>
    <w:p w14:paraId="5A81A7BB" w14:textId="77777777" w:rsidR="007E785D" w:rsidRDefault="00E049A8">
      <w:pPr>
        <w:pStyle w:val="4"/>
      </w:pPr>
      <w:bookmarkStart w:id="38" w:name="ad9361接口与射频控制"/>
      <w:bookmarkEnd w:id="37"/>
      <w:r>
        <w:t xml:space="preserve">2.2.3.5 </w:t>
      </w:r>
      <w:r>
        <w:rPr>
          <w:rFonts w:hint="eastAsia"/>
        </w:rPr>
        <w:t>AD9361</w:t>
      </w:r>
      <w:r>
        <w:rPr>
          <w:rFonts w:hint="eastAsia"/>
        </w:rPr>
        <w:t>接口与射频控制</w:t>
      </w:r>
    </w:p>
    <w:p w14:paraId="3B0C99D5" w14:textId="77777777" w:rsidR="007E785D" w:rsidRDefault="00E049A8">
      <w:pPr>
        <w:pStyle w:val="5"/>
      </w:pPr>
      <w:bookmarkStart w:id="39" w:name="lvds数据接口ad9361_lvds_mode"/>
      <w:r>
        <w:rPr>
          <w:rFonts w:hint="eastAsia"/>
        </w:rPr>
        <w:t>（</w:t>
      </w:r>
      <w:r>
        <w:rPr>
          <w:rFonts w:hint="eastAsia"/>
        </w:rPr>
        <w:t>1</w:t>
      </w:r>
      <w:r>
        <w:rPr>
          <w:rFonts w:hint="eastAsia"/>
        </w:rPr>
        <w:t>）</w:t>
      </w:r>
      <w:r>
        <w:rPr>
          <w:rFonts w:hint="eastAsia"/>
        </w:rPr>
        <w:t>LVDS</w:t>
      </w:r>
      <w:r>
        <w:rPr>
          <w:rFonts w:hint="eastAsia"/>
        </w:rPr>
        <w:t>数据接口</w:t>
      </w:r>
      <w:r>
        <w:rPr>
          <w:rStyle w:val="VerbatimChar"/>
        </w:rPr>
        <w:t>ad9361_lvds_mode</w:t>
      </w:r>
    </w:p>
    <w:p w14:paraId="6D76659B" w14:textId="77777777" w:rsidR="007E785D" w:rsidRDefault="00E049A8">
      <w:pPr>
        <w:pStyle w:val="FirstParagraph"/>
      </w:pPr>
      <w:r>
        <w:rPr>
          <w:rFonts w:hint="eastAsia"/>
        </w:rPr>
        <w:t>接收方向，</w:t>
      </w:r>
      <w:r>
        <w:rPr>
          <w:rStyle w:val="VerbatimChar"/>
        </w:rPr>
        <w:t>rx_clk_in</w:t>
      </w:r>
      <w:r>
        <w:rPr>
          <w:rFonts w:hint="eastAsia"/>
        </w:rPr>
        <w:t>经</w:t>
      </w:r>
      <w:r>
        <w:rPr>
          <w:rFonts w:hint="eastAsia"/>
        </w:rPr>
        <w:t>IBUFGDS</w:t>
      </w:r>
      <w:r>
        <w:rPr>
          <w:rFonts w:hint="eastAsia"/>
        </w:rPr>
        <w:t>和</w:t>
      </w:r>
      <w:r>
        <w:rPr>
          <w:rFonts w:hint="eastAsia"/>
        </w:rPr>
        <w:t>BUFG</w:t>
      </w:r>
      <w:r>
        <w:rPr>
          <w:rFonts w:hint="eastAsia"/>
        </w:rPr>
        <w:t>成为</w:t>
      </w:r>
      <w:r>
        <w:rPr>
          <w:rStyle w:val="VerbatimChar"/>
        </w:rPr>
        <w:t>data_clk</w:t>
      </w:r>
      <w:r>
        <w:rPr>
          <w:rFonts w:hint="eastAsia"/>
        </w:rPr>
        <w:t>，</w:t>
      </w:r>
      <w:r>
        <w:rPr>
          <w:rFonts w:hint="eastAsia"/>
        </w:rPr>
        <w:t>6</w:t>
      </w:r>
      <w:r>
        <w:rPr>
          <w:rFonts w:hint="eastAsia"/>
        </w:rPr>
        <w:t>对数据线和帧线经</w:t>
      </w:r>
      <w:r>
        <w:rPr>
          <w:rFonts w:hint="eastAsia"/>
        </w:rPr>
        <w:t>IBUFDS</w:t>
      </w:r>
      <w:r>
        <w:rPr>
          <w:rFonts w:hint="eastAsia"/>
        </w:rPr>
        <w:t>、</w:t>
      </w:r>
      <w:r>
        <w:rPr>
          <w:rFonts w:hint="eastAsia"/>
        </w:rPr>
        <w:t>IDDRE1</w:t>
      </w:r>
      <w:r>
        <w:rPr>
          <w:rFonts w:hint="eastAsia"/>
        </w:rPr>
        <w:t>转成单沿数据，帧信号的</w:t>
      </w:r>
      <w:r>
        <w:rPr>
          <w:rFonts w:hint="eastAsia"/>
        </w:rPr>
        <w:t>4</w:t>
      </w:r>
      <w:r>
        <w:rPr>
          <w:rFonts w:hint="eastAsia"/>
        </w:rPr>
        <w:t>位样式为</w:t>
      </w:r>
      <w:r>
        <w:rPr>
          <w:rFonts w:hint="eastAsia"/>
        </w:rPr>
        <w:t>1100</w:t>
      </w:r>
      <w:r>
        <w:rPr>
          <w:rFonts w:hint="eastAsia"/>
        </w:rPr>
        <w:t>时把两拍各</w:t>
      </w:r>
      <w:r>
        <w:rPr>
          <w:rFonts w:hint="eastAsia"/>
        </w:rPr>
        <w:t>6</w:t>
      </w:r>
      <w:r>
        <w:rPr>
          <w:rFonts w:hint="eastAsia"/>
        </w:rPr>
        <w:t>位拼成</w:t>
      </w:r>
      <w:r>
        <w:rPr>
          <w:rFonts w:hint="eastAsia"/>
        </w:rPr>
        <w:t>12</w:t>
      </w:r>
      <w:r>
        <w:rPr>
          <w:rFonts w:hint="eastAsia"/>
        </w:rPr>
        <w:t>位的</w:t>
      </w:r>
      <w:r>
        <w:rPr>
          <w:rFonts w:hint="eastAsia"/>
        </w:rPr>
        <w:t>I</w:t>
      </w:r>
      <w:r>
        <w:rPr>
          <w:rFonts w:hint="eastAsia"/>
        </w:rPr>
        <w:t>和</w:t>
      </w:r>
      <w:r>
        <w:rPr>
          <w:rFonts w:hint="eastAsia"/>
        </w:rPr>
        <w:t>Q</w:t>
      </w:r>
      <w:r>
        <w:rPr>
          <w:rFonts w:hint="eastAsia"/>
        </w:rPr>
        <w:t>；发送方向由</w:t>
      </w:r>
      <w:r>
        <w:rPr>
          <w:rFonts w:hint="eastAsia"/>
        </w:rPr>
        <w:t>ODDRE1</w:t>
      </w:r>
      <w:r>
        <w:rPr>
          <w:rFonts w:hint="eastAsia"/>
        </w:rPr>
        <w:t>产生随路时钟和数据。</w:t>
      </w:r>
      <w:r>
        <w:rPr>
          <w:rFonts w:hint="eastAsia"/>
        </w:rPr>
        <w:t>1R1T</w:t>
      </w:r>
      <w:r>
        <w:rPr>
          <w:rFonts w:hint="eastAsia"/>
        </w:rPr>
        <w:t>下每个采样占</w:t>
      </w:r>
      <w:r>
        <w:rPr>
          <w:rFonts w:hint="eastAsia"/>
        </w:rPr>
        <w:t>2</w:t>
      </w:r>
      <w:r>
        <w:rPr>
          <w:rFonts w:hint="eastAsia"/>
        </w:rPr>
        <w:t>个</w:t>
      </w:r>
      <w:r>
        <w:rPr>
          <w:rStyle w:val="VerbatimChar"/>
        </w:rPr>
        <w:t>data_clk</w:t>
      </w:r>
      <w:r>
        <w:rPr>
          <w:rFonts w:hint="eastAsia"/>
        </w:rPr>
        <w:t>周期，</w:t>
      </w:r>
      <w:r>
        <w:rPr>
          <w:rFonts w:hint="eastAsia"/>
        </w:rPr>
        <w:t>20</w:t>
      </w:r>
      <w:r>
        <w:t xml:space="preserve"> </w:t>
      </w:r>
      <w:r>
        <w:rPr>
          <w:rFonts w:hint="eastAsia"/>
        </w:rPr>
        <w:t>MSPS</w:t>
      </w:r>
      <w:r>
        <w:rPr>
          <w:rFonts w:hint="eastAsia"/>
        </w:rPr>
        <w:t>对应</w:t>
      </w:r>
      <w:r>
        <w:rPr>
          <w:rStyle w:val="VerbatimChar"/>
        </w:rPr>
        <w:t>data_clk</w:t>
      </w:r>
      <w:r>
        <w:t xml:space="preserve"> 40 MHz</w:t>
      </w:r>
      <w:r>
        <w:t>。</w:t>
      </w:r>
      <w:r>
        <w:rPr>
          <w:rStyle w:val="VerbatimChar"/>
        </w:rPr>
        <w:t>data_clk</w:t>
      </w:r>
      <w:r>
        <w:rPr>
          <w:rFonts w:hint="eastAsia"/>
        </w:rPr>
        <w:t>域与</w:t>
      </w:r>
      <w:r>
        <w:rPr>
          <w:rFonts w:hint="eastAsia"/>
        </w:rPr>
        <w:t>100</w:t>
      </w:r>
      <w:r>
        <w:t xml:space="preserve"> </w:t>
      </w:r>
      <w:r>
        <w:rPr>
          <w:rFonts w:hint="eastAsia"/>
        </w:rPr>
        <w:t>MHz</w:t>
      </w:r>
      <w:r>
        <w:rPr>
          <w:rFonts w:hint="eastAsia"/>
        </w:rPr>
        <w:t>域之间各有一个异步</w:t>
      </w:r>
      <w:r>
        <w:rPr>
          <w:rFonts w:hint="eastAsia"/>
        </w:rPr>
        <w:t>FIFO</w:t>
      </w:r>
      <w:r>
        <w:rPr>
          <w:rFonts w:hint="eastAsia"/>
        </w:rPr>
        <w:t>：</w:t>
      </w:r>
    </w:p>
    <w:p w14:paraId="7224D45B" w14:textId="77777777" w:rsidR="007E785D" w:rsidRDefault="00E049A8">
      <w:pPr>
        <w:pStyle w:val="Compact"/>
        <w:numPr>
          <w:ilvl w:val="0"/>
          <w:numId w:val="28"/>
        </w:numPr>
      </w:pPr>
      <w:r>
        <w:rPr>
          <w:rFonts w:hint="eastAsia"/>
        </w:rPr>
        <w:t>DAC</w:t>
      </w:r>
      <w:r>
        <w:rPr>
          <w:rFonts w:hint="eastAsia"/>
        </w:rPr>
        <w:t>侧</w:t>
      </w:r>
      <w:r>
        <w:rPr>
          <w:rFonts w:hint="eastAsia"/>
        </w:rPr>
        <w:t>FIFO</w:t>
      </w:r>
      <w:r>
        <w:rPr>
          <w:rFonts w:hint="eastAsia"/>
        </w:rPr>
        <w:t>为空时输出</w:t>
      </w:r>
      <w:r>
        <w:rPr>
          <w:rFonts w:hint="eastAsia"/>
        </w:rPr>
        <w:t>0</w:t>
      </w:r>
      <w:r>
        <w:rPr>
          <w:rFonts w:hint="eastAsia"/>
        </w:rPr>
        <w:t>。</w:t>
      </w:r>
      <w:r>
        <w:rPr>
          <w:rFonts w:hint="eastAsia"/>
        </w:rPr>
        <w:t>AD9361</w:t>
      </w:r>
      <w:r>
        <w:rPr>
          <w:rFonts w:hint="eastAsia"/>
        </w:rPr>
        <w:t>的收发状态机（</w:t>
      </w:r>
      <w:r>
        <w:rPr>
          <w:rFonts w:hint="eastAsia"/>
        </w:rPr>
        <w:t>ENSM</w:t>
      </w:r>
      <w:r>
        <w:rPr>
          <w:rFonts w:hint="eastAsia"/>
        </w:rPr>
        <w:t>）始终保持在</w:t>
      </w:r>
      <w:r>
        <w:rPr>
          <w:rFonts w:hint="eastAsia"/>
        </w:rPr>
        <w:t>FDD</w:t>
      </w:r>
      <w:r>
        <w:rPr>
          <w:rFonts w:hint="eastAsia"/>
        </w:rPr>
        <w:t>状态，帧间的“静默”靠发送</w:t>
      </w:r>
      <w:r>
        <w:rPr>
          <w:rFonts w:hint="eastAsia"/>
        </w:rPr>
        <w:t>0</w:t>
      </w:r>
      <w:r>
        <w:rPr>
          <w:rFonts w:hint="eastAsia"/>
        </w:rPr>
        <w:t>实现，而不是在发送、接收、待机状态之间切换。原因是</w:t>
      </w:r>
      <w:r>
        <w:rPr>
          <w:rFonts w:hint="eastAsia"/>
        </w:rPr>
        <w:t>ENSM</w:t>
      </w:r>
      <w:r>
        <w:rPr>
          <w:rFonts w:hint="eastAsia"/>
        </w:rPr>
        <w:t>的状态切换需要时间，</w:t>
      </w:r>
      <w:r>
        <w:rPr>
          <w:rStyle w:val="VerbatimChar"/>
        </w:rPr>
        <w:t>enable</w:t>
      </w:r>
      <w:r>
        <w:t>、</w:t>
      </w:r>
      <w:r>
        <w:rPr>
          <w:rStyle w:val="VerbatimChar"/>
        </w:rPr>
        <w:t>txnrx</w:t>
      </w:r>
      <w:r>
        <w:rPr>
          <w:rFonts w:hint="eastAsia"/>
        </w:rPr>
        <w:t>引脚的阶跃也会耦合到射频输出上。</w:t>
      </w:r>
    </w:p>
    <w:p w14:paraId="09F39A60" w14:textId="77777777" w:rsidR="007E785D" w:rsidRDefault="00E049A8">
      <w:pPr>
        <w:pStyle w:val="Compact"/>
        <w:numPr>
          <w:ilvl w:val="0"/>
          <w:numId w:val="28"/>
        </w:numPr>
      </w:pPr>
      <w:r>
        <w:rPr>
          <w:rFonts w:hint="eastAsia"/>
        </w:rPr>
        <w:t>ADC</w:t>
      </w:r>
      <w:r>
        <w:rPr>
          <w:rFonts w:hint="eastAsia"/>
        </w:rPr>
        <w:t>侧</w:t>
      </w:r>
      <w:r>
        <w:rPr>
          <w:rFonts w:hint="eastAsia"/>
        </w:rPr>
        <w:t>FIFO</w:t>
      </w:r>
      <w:r>
        <w:rPr>
          <w:rFonts w:hint="eastAsia"/>
        </w:rPr>
        <w:t>满时丢样。</w:t>
      </w:r>
      <w:r>
        <w:rPr>
          <w:rFonts w:hint="eastAsia"/>
        </w:rPr>
        <w:t>RX</w:t>
      </w:r>
      <w:r>
        <w:rPr>
          <w:rFonts w:hint="eastAsia"/>
        </w:rPr>
        <w:t>物理层各级的吞吐都高于</w:t>
      </w:r>
      <w:r>
        <w:rPr>
          <w:rFonts w:hint="eastAsia"/>
        </w:rPr>
        <w:t>20</w:t>
      </w:r>
      <w:r>
        <w:t xml:space="preserve"> </w:t>
      </w:r>
      <w:r>
        <w:rPr>
          <w:rFonts w:hint="eastAsia"/>
        </w:rPr>
        <w:t>MSPS</w:t>
      </w:r>
      <w:r>
        <w:rPr>
          <w:rFonts w:hint="eastAsia"/>
        </w:rPr>
        <w:t>，对</w:t>
      </w:r>
      <w:r>
        <w:rPr>
          <w:rFonts w:hint="eastAsia"/>
        </w:rPr>
        <w:t>ADC</w:t>
      </w:r>
      <w:r>
        <w:rPr>
          <w:rFonts w:hint="eastAsia"/>
        </w:rPr>
        <w:t>侧始终保持</w:t>
      </w:r>
      <w:r>
        <w:rPr>
          <w:rFonts w:hint="eastAsia"/>
        </w:rPr>
        <w:t>ready</w:t>
      </w:r>
      <w:r>
        <w:rPr>
          <w:rFonts w:hint="eastAsia"/>
        </w:rPr>
        <w:t>，所以这个</w:t>
      </w:r>
      <w:r>
        <w:rPr>
          <w:rFonts w:hint="eastAsia"/>
        </w:rPr>
        <w:t>FIFO</w:t>
      </w:r>
      <w:r>
        <w:rPr>
          <w:rFonts w:hint="eastAsia"/>
        </w:rPr>
        <w:t>实际不会写满。</w:t>
      </w:r>
    </w:p>
    <w:p w14:paraId="61761D54" w14:textId="77777777" w:rsidR="007E785D" w:rsidRDefault="00E049A8">
      <w:pPr>
        <w:pStyle w:val="5"/>
      </w:pPr>
      <w:bookmarkStart w:id="40" w:name="spi主机与总线归属"/>
      <w:bookmarkEnd w:id="39"/>
      <w:r>
        <w:rPr>
          <w:rFonts w:hint="eastAsia"/>
        </w:rPr>
        <w:t>（</w:t>
      </w:r>
      <w:r>
        <w:rPr>
          <w:rFonts w:hint="eastAsia"/>
        </w:rPr>
        <w:t>2</w:t>
      </w:r>
      <w:r>
        <w:rPr>
          <w:rFonts w:hint="eastAsia"/>
        </w:rPr>
        <w:t>）</w:t>
      </w:r>
      <w:r>
        <w:rPr>
          <w:rFonts w:hint="eastAsia"/>
        </w:rPr>
        <w:t>SPI</w:t>
      </w:r>
      <w:r>
        <w:rPr>
          <w:rFonts w:hint="eastAsia"/>
        </w:rPr>
        <w:t>主机与总线归属</w:t>
      </w:r>
    </w:p>
    <w:p w14:paraId="0B501229" w14:textId="77777777" w:rsidR="007E785D" w:rsidRDefault="00E049A8">
      <w:pPr>
        <w:pStyle w:val="FirstParagraph"/>
        <w:ind w:firstLine="420"/>
      </w:pPr>
      <w:r>
        <w:rPr>
          <w:rStyle w:val="VerbatimChar"/>
        </w:rPr>
        <w:t>ad9361_spi</w:t>
      </w:r>
      <w:r>
        <w:rPr>
          <w:rFonts w:hint="eastAsia"/>
        </w:rPr>
        <w:t>是</w:t>
      </w:r>
      <w:r>
        <w:rPr>
          <w:rFonts w:hint="eastAsia"/>
        </w:rPr>
        <w:t>20</w:t>
      </w:r>
      <w:r>
        <w:t xml:space="preserve"> </w:t>
      </w:r>
      <w:r>
        <w:rPr>
          <w:rFonts w:hint="eastAsia"/>
        </w:rPr>
        <w:t>MHz</w:t>
      </w:r>
      <w:r>
        <w:rPr>
          <w:rFonts w:hint="eastAsia"/>
        </w:rPr>
        <w:t>的</w:t>
      </w:r>
      <w:r>
        <w:rPr>
          <w:rFonts w:hint="eastAsia"/>
        </w:rPr>
        <w:t>24</w:t>
      </w:r>
      <w:r>
        <w:rPr>
          <w:rFonts w:hint="eastAsia"/>
        </w:rPr>
        <w:t>位</w:t>
      </w:r>
      <w:r>
        <w:rPr>
          <w:rFonts w:hint="eastAsia"/>
        </w:rPr>
        <w:t>SPI</w:t>
      </w:r>
      <w:r>
        <w:rPr>
          <w:rFonts w:hint="eastAsia"/>
        </w:rPr>
        <w:t>主机。原参考工程中，</w:t>
      </w:r>
      <w:r>
        <w:rPr>
          <w:rFonts w:hint="eastAsia"/>
        </w:rPr>
        <w:t>SPI</w:t>
      </w:r>
      <w:r>
        <w:rPr>
          <w:rFonts w:hint="eastAsia"/>
        </w:rPr>
        <w:t>主机只要读或写请求为高就连续发起传输，而初始化模块在等待应答期间一直保持请求，于是每次传输结束后都会立刻重发上一条命令，应答与读回数据整体错后一个事务。所有轮询某寄存器直到校准完成的步骤读到的都是上一条命令的结果，轮询提前通过，</w:t>
      </w:r>
      <w:r>
        <w:rPr>
          <w:rFonts w:hint="eastAsia"/>
        </w:rPr>
        <w:t>TX</w:t>
      </w:r>
      <w:r>
        <w:rPr>
          <w:rFonts w:hint="eastAsia"/>
        </w:rPr>
        <w:t>正交校准等步骤在未完成时就进入了后续配置，</w:t>
      </w:r>
      <w:r>
        <w:rPr>
          <w:rFonts w:hint="eastAsia"/>
        </w:rPr>
        <w:t>TX</w:t>
      </w:r>
      <w:r>
        <w:rPr>
          <w:rFonts w:hint="eastAsia"/>
        </w:rPr>
        <w:t>的</w:t>
      </w:r>
      <w:r>
        <w:rPr>
          <w:rFonts w:hint="eastAsia"/>
        </w:rPr>
        <w:t>I/Q</w:t>
      </w:r>
      <w:r>
        <w:rPr>
          <w:rFonts w:hint="eastAsia"/>
        </w:rPr>
        <w:t>失衡得不到校正。本作品把</w:t>
      </w:r>
      <w:r>
        <w:rPr>
          <w:rFonts w:hint="eastAsia"/>
        </w:rPr>
        <w:t>SPI</w:t>
      </w:r>
      <w:r>
        <w:rPr>
          <w:rFonts w:hint="eastAsia"/>
        </w:rPr>
        <w:t>主机改为每个请求脉冲只发起一次传输。</w:t>
      </w:r>
    </w:p>
    <w:p w14:paraId="19D55EED" w14:textId="5BA1C7F5" w:rsidR="007E785D" w:rsidRDefault="00E049A8">
      <w:pPr>
        <w:pStyle w:val="a3"/>
      </w:pPr>
      <w:r>
        <w:rPr>
          <w:rFonts w:hint="eastAsia"/>
        </w:rPr>
        <w:t>SPI</w:t>
      </w:r>
      <w:r>
        <w:rPr>
          <w:rFonts w:hint="eastAsia"/>
        </w:rPr>
        <w:t>总线在不同阶段属于不同的主控，由一个三选一的多路选择器切换（</w:t>
      </w:r>
      <w:r w:rsidR="00D42E4B">
        <w:rPr>
          <w:rFonts w:hint="eastAsia"/>
        </w:rPr>
        <w:t>图</w:t>
      </w:r>
      <w:r w:rsidR="00D42E4B">
        <w:rPr>
          <w:rFonts w:hint="eastAsia"/>
        </w:rPr>
        <w:t>2-20</w:t>
      </w:r>
      <w:r>
        <w:rPr>
          <w:rFonts w:hint="eastAsia"/>
        </w:rPr>
        <w:t>(a)</w:t>
      </w:r>
      <w:r>
        <w:rPr>
          <w:rFonts w:hint="eastAsia"/>
        </w:rPr>
        <w:t>）：</w:t>
      </w:r>
    </w:p>
    <w:p w14:paraId="29A76E22" w14:textId="77777777" w:rsidR="007E785D" w:rsidRDefault="00E049A8">
      <w:pPr>
        <w:pStyle w:val="Compact"/>
        <w:numPr>
          <w:ilvl w:val="0"/>
          <w:numId w:val="29"/>
        </w:numPr>
      </w:pPr>
      <w:r>
        <w:rPr>
          <w:rFonts w:hint="eastAsia"/>
        </w:rPr>
        <w:t>上电后属于初始化序列执行器</w:t>
      </w:r>
      <w:r>
        <w:rPr>
          <w:rStyle w:val="VerbatimChar"/>
        </w:rPr>
        <w:t>ad9361_config</w:t>
      </w:r>
      <w:r>
        <w:rPr>
          <w:rFonts w:hint="eastAsia"/>
        </w:rPr>
        <w:t>，按</w:t>
      </w:r>
      <w:r>
        <w:rPr>
          <w:rFonts w:hint="eastAsia"/>
        </w:rPr>
        <w:t>ADI</w:t>
      </w:r>
      <w:r>
        <w:rPr>
          <w:rFonts w:hint="eastAsia"/>
        </w:rPr>
        <w:t>配置工具生成的寄存器序列配置</w:t>
      </w:r>
      <w:r>
        <w:rPr>
          <w:rFonts w:hint="eastAsia"/>
        </w:rPr>
        <w:t>BBPLL</w:t>
      </w:r>
      <w:r>
        <w:rPr>
          <w:rFonts w:hint="eastAsia"/>
        </w:rPr>
        <w:t>、</w:t>
      </w:r>
      <w:r>
        <w:rPr>
          <w:rFonts w:hint="eastAsia"/>
        </w:rPr>
        <w:t>LO</w:t>
      </w:r>
      <w:r>
        <w:rPr>
          <w:rFonts w:hint="eastAsia"/>
        </w:rPr>
        <w:t>、</w:t>
      </w:r>
      <w:r>
        <w:rPr>
          <w:rFonts w:hint="eastAsia"/>
        </w:rPr>
        <w:t>FIR</w:t>
      </w:r>
      <w:r>
        <w:rPr>
          <w:rFonts w:hint="eastAsia"/>
        </w:rPr>
        <w:t>、校准等；</w:t>
      </w:r>
    </w:p>
    <w:p w14:paraId="1738E57F" w14:textId="77777777" w:rsidR="007E785D" w:rsidRDefault="00E049A8">
      <w:pPr>
        <w:pStyle w:val="Compact"/>
        <w:numPr>
          <w:ilvl w:val="0"/>
          <w:numId w:val="29"/>
        </w:numPr>
      </w:pPr>
      <w:r>
        <w:rPr>
          <w:rFonts w:hint="eastAsia"/>
        </w:rPr>
        <w:t>初始化完成后，</w:t>
      </w:r>
      <w:r>
        <w:rPr>
          <w:rFonts w:hint="eastAsia"/>
        </w:rPr>
        <w:t>TX</w:t>
      </w:r>
      <w:r>
        <w:rPr>
          <w:rFonts w:hint="eastAsia"/>
        </w:rPr>
        <w:t>板交给</w:t>
      </w:r>
      <w:r>
        <w:rPr>
          <w:rStyle w:val="VerbatimChar"/>
        </w:rPr>
        <w:t>ad9361_txq_search</w:t>
      </w:r>
      <w:r>
        <w:rPr>
          <w:rFonts w:hint="eastAsia"/>
        </w:rPr>
        <w:t>执行</w:t>
      </w:r>
      <w:r>
        <w:rPr>
          <w:rFonts w:hint="eastAsia"/>
        </w:rPr>
        <w:t>TX</w:t>
      </w:r>
      <w:r>
        <w:rPr>
          <w:rFonts w:hint="eastAsia"/>
        </w:rPr>
        <w:t>正交校准相位扫描；</w:t>
      </w:r>
    </w:p>
    <w:p w14:paraId="7CC8F620" w14:textId="77777777" w:rsidR="007E785D" w:rsidRDefault="00E049A8">
      <w:pPr>
        <w:pStyle w:val="Compact"/>
        <w:numPr>
          <w:ilvl w:val="0"/>
          <w:numId w:val="29"/>
        </w:numPr>
      </w:pPr>
      <w:r>
        <w:rPr>
          <w:rFonts w:hint="eastAsia"/>
        </w:rPr>
        <w:t>扫描完成（射频就绪，同时点亮</w:t>
      </w:r>
      <w:r>
        <w:rPr>
          <w:rFonts w:hint="eastAsia"/>
        </w:rPr>
        <w:t>LED</w:t>
      </w:r>
      <w:r>
        <w:rPr>
          <w:rFonts w:hint="eastAsia"/>
        </w:rPr>
        <w:t>）后，交给</w:t>
      </w:r>
      <w:r>
        <w:rPr>
          <w:rFonts w:hint="eastAsia"/>
        </w:rPr>
        <w:t>PS</w:t>
      </w:r>
      <w:r>
        <w:rPr>
          <w:rFonts w:hint="eastAsia"/>
        </w:rPr>
        <w:t>寄存器驱动的命令通道，供</w:t>
      </w:r>
      <w:r>
        <w:rPr>
          <w:rFonts w:hint="eastAsia"/>
        </w:rPr>
        <w:t>PS</w:t>
      </w:r>
      <w:r>
        <w:rPr>
          <w:rFonts w:hint="eastAsia"/>
        </w:rPr>
        <w:t>读写任意寄存器（如</w:t>
      </w:r>
      <w:r>
        <w:rPr>
          <w:rFonts w:hint="eastAsia"/>
        </w:rPr>
        <w:t>TX</w:t>
      </w:r>
      <w:r>
        <w:rPr>
          <w:rFonts w:hint="eastAsia"/>
        </w:rPr>
        <w:t>衰减、</w:t>
      </w:r>
      <w:r>
        <w:rPr>
          <w:rFonts w:hint="eastAsia"/>
        </w:rPr>
        <w:t>AGC</w:t>
      </w:r>
      <w:r>
        <w:rPr>
          <w:rFonts w:hint="eastAsia"/>
        </w:rPr>
        <w:t>状态）。</w:t>
      </w:r>
    </w:p>
    <w:p w14:paraId="44972448" w14:textId="77777777" w:rsidR="007E785D" w:rsidRDefault="00E049A8">
      <w:pPr>
        <w:pStyle w:val="FirstParagraph"/>
      </w:pPr>
      <w:r>
        <w:rPr>
          <w:rFonts w:hint="eastAsia"/>
        </w:rPr>
        <w:t>RX</w:t>
      </w:r>
      <w:r>
        <w:rPr>
          <w:rFonts w:hint="eastAsia"/>
        </w:rPr>
        <w:t>板的初始化序列由</w:t>
      </w:r>
      <w:r>
        <w:rPr>
          <w:rFonts w:hint="eastAsia"/>
        </w:rPr>
        <w:t>PS</w:t>
      </w:r>
      <w:r>
        <w:rPr>
          <w:rFonts w:hint="eastAsia"/>
        </w:rPr>
        <w:t>执行（</w:t>
      </w:r>
      <w:r>
        <w:rPr>
          <w:rFonts w:hint="eastAsia"/>
        </w:rPr>
        <w:t>2.3.2.3</w:t>
      </w:r>
      <w:r>
        <w:rPr>
          <w:rFonts w:hint="eastAsia"/>
        </w:rPr>
        <w:t>节），</w:t>
      </w:r>
      <w:r>
        <w:rPr>
          <w:rFonts w:hint="eastAsia"/>
        </w:rPr>
        <w:t>SPI</w:t>
      </w:r>
      <w:r>
        <w:rPr>
          <w:rFonts w:hint="eastAsia"/>
        </w:rPr>
        <w:t>从一开始就交给</w:t>
      </w:r>
      <w:r>
        <w:rPr>
          <w:rFonts w:hint="eastAsia"/>
        </w:rPr>
        <w:t>PS</w:t>
      </w:r>
      <w:r>
        <w:rPr>
          <w:rFonts w:hint="eastAsia"/>
        </w:rPr>
        <w:t>命令通道。</w:t>
      </w:r>
    </w:p>
    <w:p w14:paraId="7557C554" w14:textId="77777777" w:rsidR="007E785D" w:rsidRDefault="00E049A8">
      <w:pPr>
        <w:pStyle w:val="5"/>
      </w:pPr>
      <w:bookmarkStart w:id="41" w:name="tx正交校准相位扫描ad9361_txq_search"/>
      <w:bookmarkEnd w:id="40"/>
      <w:r>
        <w:rPr>
          <w:rFonts w:hint="eastAsia"/>
        </w:rPr>
        <w:t>（</w:t>
      </w:r>
      <w:r>
        <w:rPr>
          <w:rFonts w:hint="eastAsia"/>
        </w:rPr>
        <w:t>3</w:t>
      </w:r>
      <w:r>
        <w:rPr>
          <w:rFonts w:hint="eastAsia"/>
        </w:rPr>
        <w:t>）</w:t>
      </w:r>
      <w:r>
        <w:rPr>
          <w:rFonts w:hint="eastAsia"/>
        </w:rPr>
        <w:t>TX</w:t>
      </w:r>
      <w:r>
        <w:rPr>
          <w:rFonts w:hint="eastAsia"/>
        </w:rPr>
        <w:t>正交校准相位扫描</w:t>
      </w:r>
      <w:r>
        <w:rPr>
          <w:rStyle w:val="VerbatimChar"/>
        </w:rPr>
        <w:t>ad9361_txq_search</w:t>
      </w:r>
    </w:p>
    <w:p w14:paraId="433A2C4A" w14:textId="356A1D84" w:rsidR="007E785D" w:rsidRDefault="00E049A8">
      <w:pPr>
        <w:pStyle w:val="FirstParagraph"/>
      </w:pPr>
      <w:r>
        <w:rPr>
          <w:rFonts w:hint="eastAsia"/>
        </w:rPr>
        <w:t>AD9361</w:t>
      </w:r>
      <w:r>
        <w:rPr>
          <w:rFonts w:hint="eastAsia"/>
        </w:rPr>
        <w:t>的</w:t>
      </w:r>
      <w:r>
        <w:rPr>
          <w:rFonts w:hint="eastAsia"/>
        </w:rPr>
        <w:t>TX</w:t>
      </w:r>
      <w:r>
        <w:rPr>
          <w:rFonts w:hint="eastAsia"/>
        </w:rPr>
        <w:t>正交校准借助</w:t>
      </w:r>
      <w:r>
        <w:rPr>
          <w:rFonts w:hint="eastAsia"/>
        </w:rPr>
        <w:t>RX</w:t>
      </w:r>
      <w:r>
        <w:rPr>
          <w:rFonts w:hint="eastAsia"/>
        </w:rPr>
        <w:t>回环测量</w:t>
      </w:r>
      <w:r>
        <w:rPr>
          <w:rFonts w:hint="eastAsia"/>
        </w:rPr>
        <w:t>TX</w:t>
      </w:r>
      <w:r>
        <w:rPr>
          <w:rFonts w:hint="eastAsia"/>
        </w:rPr>
        <w:t>的</w:t>
      </w:r>
      <w:r>
        <w:rPr>
          <w:rFonts w:hint="eastAsia"/>
        </w:rPr>
        <w:t>I/Q</w:t>
      </w:r>
      <w:r>
        <w:rPr>
          <w:rFonts w:hint="eastAsia"/>
        </w:rPr>
        <w:t>失衡，校准能否收敛取决于</w:t>
      </w:r>
      <w:r>
        <w:rPr>
          <w:rFonts w:hint="eastAsia"/>
        </w:rPr>
        <w:t>RX</w:t>
      </w:r>
      <w:r>
        <w:t xml:space="preserve"> </w:t>
      </w:r>
      <w:r>
        <w:rPr>
          <w:rFonts w:hint="eastAsia"/>
        </w:rPr>
        <w:t>NCO</w:t>
      </w:r>
      <w:r>
        <w:rPr>
          <w:rFonts w:hint="eastAsia"/>
        </w:rPr>
        <w:t>的相位设置，而收敛的相位范围随</w:t>
      </w:r>
      <w:r>
        <w:rPr>
          <w:rFonts w:hint="eastAsia"/>
        </w:rPr>
        <w:t>LO</w:t>
      </w:r>
      <w:r>
        <w:rPr>
          <w:rFonts w:hint="eastAsia"/>
        </w:rPr>
        <w:t>频率和</w:t>
      </w:r>
      <w:r>
        <w:rPr>
          <w:rFonts w:hint="eastAsia"/>
        </w:rPr>
        <w:t>FIR</w:t>
      </w:r>
      <w:r>
        <w:rPr>
          <w:rFonts w:hint="eastAsia"/>
        </w:rPr>
        <w:t>群时延变化，不能使用固定值。</w:t>
      </w:r>
      <w:r>
        <w:rPr>
          <w:rFonts w:hint="eastAsia"/>
        </w:rPr>
        <w:t>ADI</w:t>
      </w:r>
      <w:r>
        <w:rPr>
          <w:rFonts w:hint="eastAsia"/>
        </w:rPr>
        <w:t>的</w:t>
      </w:r>
      <w:r>
        <w:rPr>
          <w:rFonts w:hint="eastAsia"/>
        </w:rPr>
        <w:t>no-OS</w:t>
      </w:r>
      <w:r>
        <w:rPr>
          <w:rFonts w:hint="eastAsia"/>
        </w:rPr>
        <w:t>驱动</w:t>
      </w:r>
      <w:r>
        <w:rPr>
          <w:rFonts w:hint="eastAsia"/>
        </w:rPr>
        <w:t>[11]</w:t>
      </w:r>
      <w:r>
        <w:rPr>
          <w:rFonts w:hint="eastAsia"/>
        </w:rPr>
        <w:t>为此在软件中扫描</w:t>
      </w:r>
      <w:r>
        <w:rPr>
          <w:rFonts w:hint="eastAsia"/>
        </w:rPr>
        <w:t>32</w:t>
      </w:r>
      <w:r>
        <w:rPr>
          <w:rFonts w:hint="eastAsia"/>
        </w:rPr>
        <w:t>个相位、取收敛范围的中点（</w:t>
      </w:r>
      <w:r>
        <w:rPr>
          <w:rStyle w:val="VerbatimChar"/>
        </w:rPr>
        <w:t>ad9361_tx_quad_phase_search()</w:t>
      </w:r>
      <w:r>
        <w:rPr>
          <w:rFonts w:hint="eastAsia"/>
        </w:rPr>
        <w:t>）。本作品把这一过程做成</w:t>
      </w:r>
      <w:r>
        <w:rPr>
          <w:rFonts w:hint="eastAsia"/>
        </w:rPr>
        <w:t>PL</w:t>
      </w:r>
      <w:r>
        <w:rPr>
          <w:rFonts w:hint="eastAsia"/>
        </w:rPr>
        <w:t>状态机（流程见</w:t>
      </w:r>
      <w:r w:rsidR="00D42E4B">
        <w:rPr>
          <w:rFonts w:hint="eastAsia"/>
        </w:rPr>
        <w:t>图</w:t>
      </w:r>
      <w:r w:rsidR="00D42E4B">
        <w:rPr>
          <w:rFonts w:hint="eastAsia"/>
        </w:rPr>
        <w:t>2-20</w:t>
      </w:r>
      <w:r>
        <w:rPr>
          <w:rFonts w:hint="eastAsia"/>
        </w:rPr>
        <w:t>(b)</w:t>
      </w:r>
      <w:r>
        <w:rPr>
          <w:rFonts w:hint="eastAsia"/>
        </w:rPr>
        <w:t>），上电自动执行，</w:t>
      </w:r>
      <w:r>
        <w:rPr>
          <w:rFonts w:hint="eastAsia"/>
        </w:rPr>
        <w:t>TX</w:t>
      </w:r>
      <w:r>
        <w:rPr>
          <w:rFonts w:hint="eastAsia"/>
        </w:rPr>
        <w:t>板不依赖软件即可完成射频初始化：</w:t>
      </w:r>
    </w:p>
    <w:p w14:paraId="5C8A506E" w14:textId="77777777" w:rsidR="00B45737" w:rsidRDefault="00B45737" w:rsidP="00B45737">
      <w:pPr>
        <w:pStyle w:val="FigurePara"/>
      </w:pPr>
      <w:r>
        <w:rPr>
          <w:noProof/>
        </w:rPr>
        <w:drawing>
          <wp:inline distT="0" distB="0" distL="0" distR="0" wp14:anchorId="471CC3FF" wp14:editId="3597DE43">
            <wp:extent cx="5270500" cy="4604752"/>
            <wp:effectExtent l="0" t="0" r="0" b="0"/>
            <wp:docPr id="112" name="Picture" descr="AD9361 SPI 总线归属与相位扫描流程"/>
            <wp:cNvGraphicFramePr/>
            <a:graphic xmlns:a="http://schemas.openxmlformats.org/drawingml/2006/main">
              <a:graphicData uri="http://schemas.openxmlformats.org/drawingml/2006/picture">
                <pic:pic xmlns:pic="http://schemas.openxmlformats.org/drawingml/2006/picture">
                  <pic:nvPicPr>
                    <pic:cNvPr id="113" name="Picture" descr="figures/hw/ad9361_ctrl.png"/>
                    <pic:cNvPicPr>
                      <a:picLocks noChangeAspect="1" noChangeArrowheads="1"/>
                    </pic:cNvPicPr>
                  </pic:nvPicPr>
                  <pic:blipFill>
                    <a:blip r:embed="rId117"/>
                    <a:stretch>
                      <a:fillRect/>
                    </a:stretch>
                  </pic:blipFill>
                  <pic:spPr bwMode="auto">
                    <a:xfrm>
                      <a:off x="0" y="0"/>
                      <a:ext cx="5270500" cy="4604752"/>
                    </a:xfrm>
                    <a:prstGeom prst="rect">
                      <a:avLst/>
                    </a:prstGeom>
                    <a:noFill/>
                    <a:ln w="9525">
                      <a:noFill/>
                      <a:headEnd/>
                      <a:tailEnd/>
                    </a:ln>
                  </pic:spPr>
                </pic:pic>
              </a:graphicData>
            </a:graphic>
          </wp:inline>
        </w:drawing>
      </w:r>
    </w:p>
    <w:p w14:paraId="413C7336" w14:textId="38FBBB8A" w:rsidR="00B45737" w:rsidRDefault="00D42E4B" w:rsidP="00B45737">
      <w:pPr>
        <w:pStyle w:val="CaptionPara"/>
      </w:pPr>
      <w:r>
        <w:rPr>
          <w:rFonts w:hint="eastAsia"/>
        </w:rPr>
        <w:t>图</w:t>
      </w:r>
      <w:r>
        <w:rPr>
          <w:rFonts w:hint="eastAsia"/>
        </w:rPr>
        <w:t>2-20</w:t>
      </w:r>
      <w:r w:rsidR="00B45737">
        <w:t xml:space="preserve">　</w:t>
      </w:r>
      <w:r w:rsidR="00B45737">
        <w:rPr>
          <w:rFonts w:hint="eastAsia"/>
        </w:rPr>
        <w:t>AD9361</w:t>
      </w:r>
      <w:r w:rsidR="00B45737">
        <w:rPr>
          <w:rFonts w:hint="eastAsia"/>
        </w:rPr>
        <w:t>控制：</w:t>
      </w:r>
      <w:r w:rsidR="00B45737">
        <w:rPr>
          <w:rFonts w:hint="eastAsia"/>
        </w:rPr>
        <w:t>(a)</w:t>
      </w:r>
      <w:r w:rsidR="00B45737">
        <w:t xml:space="preserve"> </w:t>
      </w:r>
      <w:r w:rsidR="00B45737">
        <w:rPr>
          <w:rFonts w:hint="eastAsia"/>
        </w:rPr>
        <w:t>SPI</w:t>
      </w:r>
      <w:r w:rsidR="00B45737">
        <w:rPr>
          <w:rFonts w:hint="eastAsia"/>
        </w:rPr>
        <w:t>总线的三段归属；</w:t>
      </w:r>
      <w:r w:rsidR="00B45737">
        <w:rPr>
          <w:rFonts w:hint="eastAsia"/>
        </w:rPr>
        <w:t>(b)</w:t>
      </w:r>
      <w:r w:rsidR="00B45737">
        <w:t xml:space="preserve"> </w:t>
      </w:r>
      <w:r w:rsidR="00B45737">
        <w:rPr>
          <w:rFonts w:hint="eastAsia"/>
        </w:rPr>
        <w:t>TX</w:t>
      </w:r>
      <w:r w:rsidR="00B45737">
        <w:rPr>
          <w:rFonts w:hint="eastAsia"/>
        </w:rPr>
        <w:t>正交校准相位扫描流程。</w:t>
      </w:r>
    </w:p>
    <w:p w14:paraId="29C1E7A1" w14:textId="77777777" w:rsidR="007E785D" w:rsidRDefault="00E049A8">
      <w:pPr>
        <w:pStyle w:val="Compact"/>
        <w:numPr>
          <w:ilvl w:val="0"/>
          <w:numId w:val="30"/>
        </w:numPr>
      </w:pPr>
      <w:r>
        <w:rPr>
          <w:rFonts w:hint="eastAsia"/>
        </w:rPr>
        <w:t>ENSM</w:t>
      </w:r>
      <w:r>
        <w:rPr>
          <w:rFonts w:hint="eastAsia"/>
        </w:rPr>
        <w:t>进入</w:t>
      </w:r>
      <w:r>
        <w:rPr>
          <w:rFonts w:hint="eastAsia"/>
        </w:rPr>
        <w:t>ALERT</w:t>
      </w:r>
      <w:r>
        <w:rPr>
          <w:rFonts w:hint="eastAsia"/>
        </w:rPr>
        <w:t>状态，关闭</w:t>
      </w:r>
      <w:r>
        <w:rPr>
          <w:rFonts w:hint="eastAsia"/>
        </w:rPr>
        <w:t>RX</w:t>
      </w:r>
      <w:r>
        <w:rPr>
          <w:rFonts w:hint="eastAsia"/>
        </w:rPr>
        <w:t>正交跟踪；</w:t>
      </w:r>
    </w:p>
    <w:p w14:paraId="0EDFCFAD" w14:textId="77777777" w:rsidR="007E785D" w:rsidRDefault="00E049A8">
      <w:pPr>
        <w:pStyle w:val="Compact"/>
        <w:numPr>
          <w:ilvl w:val="0"/>
          <w:numId w:val="30"/>
        </w:numPr>
      </w:pPr>
      <w:r>
        <w:rPr>
          <w:rFonts w:hint="eastAsia"/>
        </w:rPr>
        <w:t>对相位</w:t>
      </w:r>
      <w:r>
        <w:rPr>
          <w:rFonts w:hint="eastAsia"/>
        </w:rPr>
        <w:t>p</w:t>
      </w:r>
      <w:r>
        <w:t xml:space="preserve"> = </w:t>
      </w:r>
      <w:r>
        <w:rPr>
          <w:rFonts w:hint="eastAsia"/>
        </w:rPr>
        <w:t>0</w:t>
      </w:r>
      <w:r>
        <w:rPr>
          <w:rFonts w:hint="eastAsia"/>
        </w:rPr>
        <w:t>…</w:t>
      </w:r>
      <w:r>
        <w:rPr>
          <w:rFonts w:hint="eastAsia"/>
        </w:rPr>
        <w:t>31</w:t>
      </w:r>
      <w:r>
        <w:rPr>
          <w:rFonts w:hint="eastAsia"/>
        </w:rPr>
        <w:t>依次设置</w:t>
      </w:r>
      <w:r>
        <w:rPr>
          <w:rFonts w:hint="eastAsia"/>
        </w:rPr>
        <w:t>NCO</w:t>
      </w:r>
      <w:r>
        <w:rPr>
          <w:rFonts w:hint="eastAsia"/>
        </w:rPr>
        <w:t>相位、启动</w:t>
      </w:r>
      <w:r>
        <w:rPr>
          <w:rFonts w:hint="eastAsia"/>
        </w:rPr>
        <w:t>TX</w:t>
      </w:r>
      <w:r>
        <w:rPr>
          <w:rFonts w:hint="eastAsia"/>
        </w:rPr>
        <w:t>正交校准、轮询完成标志，读校准状态判断是否收敛，结果存入</w:t>
      </w:r>
      <w:r>
        <w:rPr>
          <w:rFonts w:hint="eastAsia"/>
        </w:rPr>
        <w:t>32</w:t>
      </w:r>
      <w:r>
        <w:rPr>
          <w:rFonts w:hint="eastAsia"/>
        </w:rPr>
        <w:t>位收敛图；</w:t>
      </w:r>
    </w:p>
    <w:p w14:paraId="0F63AEF9" w14:textId="77777777" w:rsidR="00356328" w:rsidRDefault="00E049A8" w:rsidP="00356328">
      <w:pPr>
        <w:pStyle w:val="Compact"/>
        <w:numPr>
          <w:ilvl w:val="0"/>
          <w:numId w:val="30"/>
        </w:numPr>
      </w:pPr>
      <w:r>
        <w:rPr>
          <w:rFonts w:hint="eastAsia"/>
        </w:rPr>
        <w:t>在收敛图中找最长的循环连续段，取其中点（没有任何相位收敛时取默认值</w:t>
      </w:r>
      <w:r>
        <w:rPr>
          <w:rFonts w:hint="eastAsia"/>
        </w:rPr>
        <w:t>4</w:t>
      </w:r>
      <w:r>
        <w:rPr>
          <w:rFonts w:hint="eastAsia"/>
        </w:rPr>
        <w:t>）；</w:t>
      </w:r>
    </w:p>
    <w:p w14:paraId="101D156E" w14:textId="6B0A90D8" w:rsidR="007E785D" w:rsidRDefault="00E049A8" w:rsidP="00356328">
      <w:pPr>
        <w:pStyle w:val="Compact"/>
        <w:numPr>
          <w:ilvl w:val="0"/>
          <w:numId w:val="30"/>
        </w:numPr>
      </w:pPr>
      <w:r>
        <w:rPr>
          <w:rFonts w:hint="eastAsia"/>
        </w:rPr>
        <w:t>在选定相位上做最后一次校准，恢复</w:t>
      </w:r>
      <w:r>
        <w:rPr>
          <w:rFonts w:hint="eastAsia"/>
        </w:rPr>
        <w:t>RX</w:t>
      </w:r>
      <w:r>
        <w:rPr>
          <w:rFonts w:hint="eastAsia"/>
        </w:rPr>
        <w:t>正交跟踪和</w:t>
      </w:r>
      <w:r>
        <w:rPr>
          <w:rFonts w:hint="eastAsia"/>
        </w:rPr>
        <w:t>ENSM</w:t>
      </w:r>
      <w:r>
        <w:rPr>
          <w:rFonts w:hint="eastAsia"/>
        </w:rPr>
        <w:t>状态。</w:t>
      </w:r>
    </w:p>
    <w:p w14:paraId="06B36BD0" w14:textId="77777777" w:rsidR="007E785D" w:rsidRDefault="00E049A8">
      <w:pPr>
        <w:pStyle w:val="5"/>
      </w:pPr>
      <w:bookmarkStart w:id="42" w:name="可编程fir"/>
      <w:bookmarkEnd w:id="41"/>
      <w:r>
        <w:rPr>
          <w:rFonts w:hint="eastAsia"/>
        </w:rPr>
        <w:t>（</w:t>
      </w:r>
      <w:r>
        <w:rPr>
          <w:rFonts w:hint="eastAsia"/>
        </w:rPr>
        <w:t>4</w:t>
      </w:r>
      <w:r>
        <w:rPr>
          <w:rFonts w:hint="eastAsia"/>
        </w:rPr>
        <w:t>）可编程</w:t>
      </w:r>
      <w:r>
        <w:rPr>
          <w:rFonts w:hint="eastAsia"/>
        </w:rPr>
        <w:t>FIR</w:t>
      </w:r>
    </w:p>
    <w:p w14:paraId="2C3BC0D0" w14:textId="77777777" w:rsidR="007E785D" w:rsidRDefault="00E049A8">
      <w:pPr>
        <w:pStyle w:val="FirstParagraph"/>
      </w:pPr>
      <w:r>
        <w:rPr>
          <w:rFonts w:hint="eastAsia"/>
        </w:rPr>
        <w:t>AD9361</w:t>
      </w:r>
      <w:r>
        <w:rPr>
          <w:rFonts w:hint="eastAsia"/>
        </w:rPr>
        <w:t>的</w:t>
      </w:r>
      <w:r>
        <w:rPr>
          <w:rFonts w:hint="eastAsia"/>
        </w:rPr>
        <w:t>TX</w:t>
      </w:r>
      <w:r>
        <w:rPr>
          <w:rFonts w:hint="eastAsia"/>
        </w:rPr>
        <w:t>插值滤波链与</w:t>
      </w:r>
      <w:r>
        <w:rPr>
          <w:rFonts w:hint="eastAsia"/>
        </w:rPr>
        <w:t>RX</w:t>
      </w:r>
      <w:r>
        <w:rPr>
          <w:rFonts w:hint="eastAsia"/>
        </w:rPr>
        <w:t>抽取滤波链末端各有一个可编程</w:t>
      </w:r>
      <w:r>
        <w:rPr>
          <w:rFonts w:hint="eastAsia"/>
        </w:rPr>
        <w:t>FIR</w:t>
      </w:r>
      <w:r>
        <w:rPr>
          <w:rFonts w:hint="eastAsia"/>
        </w:rPr>
        <w:t>。本作品重新设计了这两个</w:t>
      </w:r>
      <w:r>
        <w:rPr>
          <w:rFonts w:hint="eastAsia"/>
        </w:rPr>
        <w:t>FIR</w:t>
      </w:r>
      <w:r>
        <w:rPr>
          <w:rFonts w:hint="eastAsia"/>
        </w:rPr>
        <w:t>（</w:t>
      </w:r>
      <w:r>
        <w:rPr>
          <w:rFonts w:hint="eastAsia"/>
        </w:rPr>
        <w:t>Kaiser</w:t>
      </w:r>
      <w:r>
        <w:rPr>
          <w:rFonts w:hint="eastAsia"/>
        </w:rPr>
        <w:t>窗，</w:t>
      </w:r>
      <w:r>
        <w:rPr>
          <w:rFonts w:hint="eastAsia"/>
        </w:rPr>
        <w:t>TX</w:t>
      </w:r>
      <w:r>
        <w:t xml:space="preserve"> </w:t>
      </w:r>
      <w:r>
        <w:rPr>
          <w:rFonts w:hint="eastAsia"/>
        </w:rPr>
        <w:t>64</w:t>
      </w:r>
      <w:r>
        <w:rPr>
          <w:rFonts w:hint="eastAsia"/>
        </w:rPr>
        <w:t>抽头、</w:t>
      </w:r>
      <w:r>
        <w:rPr>
          <w:rFonts w:hint="eastAsia"/>
        </w:rPr>
        <w:t>RX</w:t>
      </w:r>
      <w:r>
        <w:t xml:space="preserve"> </w:t>
      </w:r>
      <w:r>
        <w:rPr>
          <w:rFonts w:hint="eastAsia"/>
        </w:rPr>
        <w:t>48</w:t>
      </w:r>
      <w:r>
        <w:rPr>
          <w:rFonts w:hint="eastAsia"/>
        </w:rPr>
        <w:t>抽头），目标是在</w:t>
      </w:r>
      <w:r>
        <w:rPr>
          <w:rFonts w:hint="eastAsia"/>
        </w:rPr>
        <w:t>52</w:t>
      </w:r>
      <w:r>
        <w:rPr>
          <w:rFonts w:hint="eastAsia"/>
        </w:rPr>
        <w:t>个子载波占用的</w:t>
      </w:r>
      <w:r>
        <w:t xml:space="preserve"> ±8.1 </w:t>
      </w:r>
      <w:r>
        <w:rPr>
          <w:rFonts w:hint="eastAsia"/>
        </w:rPr>
        <w:t>MHz</w:t>
      </w:r>
      <w:r>
        <w:rPr>
          <w:rFonts w:hint="eastAsia"/>
        </w:rPr>
        <w:t>带宽内保持平坦，同时把滤波器冲激响应的能量集中在</w:t>
      </w:r>
      <w:r>
        <w:rPr>
          <w:rFonts w:hint="eastAsia"/>
        </w:rPr>
        <w:t>CP</w:t>
      </w:r>
      <w:r>
        <w:rPr>
          <w:rFonts w:hint="eastAsia"/>
        </w:rPr>
        <w:t>（</w:t>
      </w:r>
      <w:r>
        <w:rPr>
          <w:rFonts w:hint="eastAsia"/>
        </w:rPr>
        <w:t>16</w:t>
      </w:r>
      <w:r>
        <w:rPr>
          <w:rFonts w:hint="eastAsia"/>
        </w:rPr>
        <w:t>个采样）以内，避免符号间干扰。</w:t>
      </w:r>
    </w:p>
    <w:p w14:paraId="0B60B286" w14:textId="77777777" w:rsidR="007E785D" w:rsidRDefault="00E049A8">
      <w:pPr>
        <w:pStyle w:val="4"/>
      </w:pPr>
      <w:bookmarkStart w:id="43" w:name="sscc基线链路"/>
      <w:bookmarkEnd w:id="38"/>
      <w:bookmarkEnd w:id="42"/>
      <w:r>
        <w:t xml:space="preserve">2.2.3.6 </w:t>
      </w:r>
      <w:r>
        <w:rPr>
          <w:rFonts w:hint="eastAsia"/>
        </w:rPr>
        <w:t>SSCC</w:t>
      </w:r>
      <w:r>
        <w:rPr>
          <w:rFonts w:hint="eastAsia"/>
        </w:rPr>
        <w:t>基线链路</w:t>
      </w:r>
    </w:p>
    <w:p w14:paraId="17AD72AF" w14:textId="77777777" w:rsidR="007E785D" w:rsidRDefault="00E049A8">
      <w:pPr>
        <w:pStyle w:val="FirstParagraph"/>
      </w:pPr>
      <w:r>
        <w:rPr>
          <w:rFonts w:hint="eastAsia"/>
        </w:rPr>
        <w:t>SSCC</w:t>
      </w:r>
      <w:r>
        <w:rPr>
          <w:rFonts w:hint="eastAsia"/>
        </w:rPr>
        <w:t>基线在同一物理层、同一星座电平与</w:t>
      </w:r>
      <w:r>
        <w:rPr>
          <w:rFonts w:hint="eastAsia"/>
        </w:rPr>
        <w:t>TX</w:t>
      </w:r>
      <w:r>
        <w:rPr>
          <w:rFonts w:hint="eastAsia"/>
        </w:rPr>
        <w:t>衰减、每幅图同样</w:t>
      </w:r>
      <w:r>
        <w:rPr>
          <w:rFonts w:hint="eastAsia"/>
        </w:rPr>
        <w:t>32,768</w:t>
      </w:r>
      <w:r>
        <w:rPr>
          <w:rFonts w:hint="eastAsia"/>
        </w:rPr>
        <w:t>个符号的条件下与</w:t>
      </w:r>
      <w:r>
        <w:rPr>
          <w:rFonts w:hint="eastAsia"/>
        </w:rPr>
        <w:t>DeepJSCC-Q</w:t>
      </w:r>
      <w:r>
        <w:rPr>
          <w:rFonts w:hint="eastAsia"/>
        </w:rPr>
        <w:t>对比：信源编码为</w:t>
      </w:r>
      <w:r>
        <w:rPr>
          <w:rFonts w:hint="eastAsia"/>
        </w:rPr>
        <w:t>JPEG</w:t>
      </w:r>
      <w:r>
        <w:rPr>
          <w:rFonts w:hint="eastAsia"/>
        </w:rPr>
        <w:t>（</w:t>
      </w:r>
      <w:r>
        <w:rPr>
          <w:rFonts w:hint="eastAsia"/>
        </w:rPr>
        <w:t>PS</w:t>
      </w:r>
      <w:r>
        <w:rPr>
          <w:rFonts w:hint="eastAsia"/>
        </w:rPr>
        <w:t>），信道编码为</w:t>
      </w:r>
      <w:r>
        <w:rPr>
          <w:rFonts w:hint="eastAsia"/>
        </w:rPr>
        <w:t>IEEE</w:t>
      </w:r>
      <w:r>
        <w:t xml:space="preserve"> </w:t>
      </w:r>
      <w:r>
        <w:rPr>
          <w:rFonts w:hint="eastAsia"/>
        </w:rPr>
        <w:t>802.11</w:t>
      </w:r>
      <w:r>
        <w:rPr>
          <w:rFonts w:hint="eastAsia"/>
        </w:rPr>
        <w:t>的</w:t>
      </w:r>
      <w:r>
        <w:rPr>
          <w:rFonts w:hint="eastAsia"/>
        </w:rPr>
        <w:t>HT</w:t>
      </w:r>
      <w:r>
        <w:t xml:space="preserve"> </w:t>
      </w:r>
      <w:r>
        <w:rPr>
          <w:rFonts w:hint="eastAsia"/>
        </w:rPr>
        <w:t>LDPC</w:t>
      </w:r>
      <w:r>
        <w:rPr>
          <w:rFonts w:hint="eastAsia"/>
        </w:rPr>
        <w:t>码</w:t>
      </w:r>
      <w:r>
        <w:rPr>
          <w:rFonts w:hint="eastAsia"/>
        </w:rPr>
        <w:t>[7]</w:t>
      </w:r>
      <w:r>
        <w:rPr>
          <w:rFonts w:hint="eastAsia"/>
        </w:rPr>
        <w:t>（即</w:t>
      </w:r>
      <w:r>
        <w:rPr>
          <w:rFonts w:hint="eastAsia"/>
        </w:rPr>
        <w:t>802.11n</w:t>
      </w:r>
      <w:r>
        <w:rPr>
          <w:rFonts w:hint="eastAsia"/>
        </w:rPr>
        <w:t>的</w:t>
      </w:r>
      <w:r>
        <w:rPr>
          <w:rFonts w:hint="eastAsia"/>
        </w:rPr>
        <w:t>LDPC</w:t>
      </w:r>
      <w:r>
        <w:rPr>
          <w:rFonts w:hint="eastAsia"/>
        </w:rPr>
        <w:t>码，码长</w:t>
      </w:r>
      <w:r>
        <w:rPr>
          <w:rFonts w:hint="eastAsia"/>
        </w:rPr>
        <w:t>1944</w:t>
      </w:r>
      <w:r>
        <w:rPr>
          <w:rFonts w:hint="eastAsia"/>
        </w:rPr>
        <w:t>、码率</w:t>
      </w:r>
      <w:r>
        <w:rPr>
          <w:rFonts w:hint="eastAsia"/>
        </w:rPr>
        <w:t>2/3</w:t>
      </w:r>
      <w:r>
        <w:rPr>
          <w:rFonts w:hint="eastAsia"/>
        </w:rPr>
        <w:t>），编译码全部在</w:t>
      </w:r>
      <w:r>
        <w:rPr>
          <w:rFonts w:hint="eastAsia"/>
        </w:rPr>
        <w:t>PL</w:t>
      </w:r>
      <w:r>
        <w:rPr>
          <w:rFonts w:hint="eastAsia"/>
        </w:rPr>
        <w:t>中实现（表</w:t>
      </w:r>
      <w:r>
        <w:rPr>
          <w:rFonts w:hint="eastAsia"/>
        </w:rPr>
        <w:t>2-14</w:t>
      </w:r>
      <w:r>
        <w:rPr>
          <w:rFonts w:hint="eastAsia"/>
        </w:rPr>
        <w:t>）。</w:t>
      </w:r>
    </w:p>
    <w:p w14:paraId="7415594C" w14:textId="77777777" w:rsidR="007E785D" w:rsidRDefault="00E049A8">
      <w:pPr>
        <w:pStyle w:val="5"/>
      </w:pPr>
      <w:bookmarkStart w:id="44" w:name="信道码的选择"/>
      <w:r>
        <w:rPr>
          <w:rFonts w:hint="eastAsia"/>
        </w:rPr>
        <w:t>（</w:t>
      </w:r>
      <w:r>
        <w:rPr>
          <w:rFonts w:hint="eastAsia"/>
        </w:rPr>
        <w:t>1</w:t>
      </w:r>
      <w:r>
        <w:rPr>
          <w:rFonts w:hint="eastAsia"/>
        </w:rPr>
        <w:t>）信道码的选择</w:t>
      </w:r>
    </w:p>
    <w:p w14:paraId="720F9B83" w14:textId="0AC60FA7" w:rsidR="007E785D" w:rsidRDefault="00E049A8">
      <w:pPr>
        <w:pStyle w:val="FirstParagraph"/>
      </w:pPr>
      <w:r>
        <w:rPr>
          <w:rFonts w:hint="eastAsia"/>
        </w:rPr>
        <w:t>TX</w:t>
      </w:r>
      <w:r>
        <w:rPr>
          <w:rFonts w:hint="eastAsia"/>
        </w:rPr>
        <w:t>没有反馈，不知道信道</w:t>
      </w:r>
      <w:r>
        <w:rPr>
          <w:rFonts w:hint="eastAsia"/>
        </w:rPr>
        <w:t>SNR</w:t>
      </w:r>
      <w:r>
        <w:rPr>
          <w:rFonts w:hint="eastAsia"/>
        </w:rPr>
        <w:t>，只能固定一个码率。在</w:t>
      </w:r>
      <w:r>
        <w:rPr>
          <w:rFonts w:hint="eastAsia"/>
        </w:rPr>
        <w:t>AWGN</w:t>
      </w:r>
      <w:r>
        <w:rPr>
          <w:rFonts w:hint="eastAsia"/>
        </w:rPr>
        <w:t>信道下，用</w:t>
      </w:r>
      <w:r>
        <w:rPr>
          <w:rFonts w:hint="eastAsia"/>
        </w:rPr>
        <w:t>DIV2K</w:t>
      </w:r>
      <w:r>
        <w:rPr>
          <w:rFonts w:hint="eastAsia"/>
        </w:rPr>
        <w:t>验证集</w:t>
      </w:r>
      <w:r>
        <w:rPr>
          <w:rFonts w:hint="eastAsia"/>
        </w:rPr>
        <w:t>100</w:t>
      </w:r>
      <w:r>
        <w:rPr>
          <w:rFonts w:hint="eastAsia"/>
        </w:rPr>
        <w:t>幅图、与系统相同的帧（每幅图</w:t>
      </w:r>
      <w:r>
        <w:rPr>
          <w:rFonts w:hint="eastAsia"/>
        </w:rPr>
        <w:t>32,768</w:t>
      </w:r>
      <w:r>
        <w:rPr>
          <w:rFonts w:hint="eastAsia"/>
        </w:rPr>
        <w:t>个</w:t>
      </w:r>
      <w:r>
        <w:rPr>
          <w:rFonts w:hint="eastAsia"/>
        </w:rPr>
        <w:t>64QAM</w:t>
      </w:r>
      <w:r>
        <w:rPr>
          <w:rFonts w:hint="eastAsia"/>
        </w:rPr>
        <w:t>符号，即</w:t>
      </w:r>
      <w:r>
        <w:rPr>
          <w:rFonts w:hint="eastAsia"/>
        </w:rPr>
        <w:t>196,608</w:t>
      </w:r>
      <w:r>
        <w:rPr>
          <w:rFonts w:hint="eastAsia"/>
        </w:rPr>
        <w:t>个编码比特）仿真了几种候选（</w:t>
      </w:r>
      <w:r>
        <w:rPr>
          <w:rStyle w:val="VerbatimChar"/>
        </w:rPr>
        <w:t>src/model/sscc_sim.py</w:t>
      </w:r>
      <w:r>
        <w:rPr>
          <w:rFonts w:hint="eastAsia"/>
        </w:rPr>
        <w:t>，结果见</w:t>
      </w:r>
      <w:r w:rsidR="00D42E4B">
        <w:rPr>
          <w:rFonts w:hint="eastAsia"/>
        </w:rPr>
        <w:t>图</w:t>
      </w:r>
      <w:r w:rsidR="00D42E4B">
        <w:rPr>
          <w:rFonts w:hint="eastAsia"/>
        </w:rPr>
        <w:t>2-21</w:t>
      </w:r>
      <w:r>
        <w:rPr>
          <w:rFonts w:hint="eastAsia"/>
        </w:rPr>
        <w:t>）：</w:t>
      </w:r>
      <w:r>
        <w:rPr>
          <w:rFonts w:hint="eastAsia"/>
        </w:rPr>
        <w:t>JPEG</w:t>
      </w:r>
      <w:r>
        <w:rPr>
          <w:rFonts w:hint="eastAsia"/>
        </w:rPr>
        <w:t>取能放进载荷的最大质量，帧内任一码字未纠正就可能损坏</w:t>
      </w:r>
      <w:r>
        <w:rPr>
          <w:rFonts w:hint="eastAsia"/>
        </w:rPr>
        <w:t>JPEG</w:t>
      </w:r>
      <w:r>
        <w:rPr>
          <w:rFonts w:hint="eastAsia"/>
        </w:rPr>
        <w:t>。</w:t>
      </w:r>
    </w:p>
    <w:p w14:paraId="5BCDE7CD" w14:textId="77777777" w:rsidR="007E785D" w:rsidRDefault="00E049A8">
      <w:pPr>
        <w:pStyle w:val="Compact"/>
        <w:numPr>
          <w:ilvl w:val="0"/>
          <w:numId w:val="31"/>
        </w:numPr>
      </w:pPr>
      <w:r>
        <w:rPr>
          <w:rFonts w:hint="eastAsia"/>
        </w:rPr>
        <w:t>约束长度</w:t>
      </w:r>
      <w:r>
        <w:rPr>
          <w:rFonts w:hint="eastAsia"/>
        </w:rPr>
        <w:t>7</w:t>
      </w:r>
      <w:r>
        <w:rPr>
          <w:rFonts w:hint="eastAsia"/>
        </w:rPr>
        <w:t>的卷积码（码率</w:t>
      </w:r>
      <w:r>
        <w:rPr>
          <w:rFonts w:hint="eastAsia"/>
        </w:rPr>
        <w:t>1/2</w:t>
      </w:r>
      <w:r>
        <w:rPr>
          <w:rFonts w:hint="eastAsia"/>
        </w:rPr>
        <w:t>，</w:t>
      </w:r>
      <w:r>
        <w:rPr>
          <w:rFonts w:hint="eastAsia"/>
        </w:rPr>
        <w:t>Viterbi</w:t>
      </w:r>
      <w:r>
        <w:rPr>
          <w:rFonts w:hint="eastAsia"/>
        </w:rPr>
        <w:t>软判决）与</w:t>
      </w:r>
      <w:r>
        <w:rPr>
          <w:rFonts w:hint="eastAsia"/>
        </w:rPr>
        <w:t>LDPC</w:t>
      </w:r>
      <w:r>
        <w:t xml:space="preserve"> </w:t>
      </w:r>
      <w:r>
        <w:rPr>
          <w:rFonts w:hint="eastAsia"/>
        </w:rPr>
        <w:t>2/3</w:t>
      </w:r>
      <w:r>
        <w:rPr>
          <w:rFonts w:hint="eastAsia"/>
        </w:rPr>
        <w:t>的悬崖都在</w:t>
      </w:r>
      <w:r>
        <w:rPr>
          <w:rFonts w:hint="eastAsia"/>
        </w:rPr>
        <w:t>15</w:t>
      </w:r>
      <w:r>
        <w:t xml:space="preserve"> </w:t>
      </w:r>
      <w:r>
        <w:rPr>
          <w:rFonts w:hint="eastAsia"/>
        </w:rPr>
        <w:t>dB</w:t>
      </w:r>
      <w:r>
        <w:rPr>
          <w:rFonts w:hint="eastAsia"/>
        </w:rPr>
        <w:t>左右（整帧正确率达到</w:t>
      </w:r>
      <w:r>
        <w:rPr>
          <w:rFonts w:hint="eastAsia"/>
        </w:rPr>
        <w:t>99</w:t>
      </w:r>
      <w:r>
        <w:t xml:space="preserve"> </w:t>
      </w:r>
      <w:r>
        <w:rPr>
          <w:rFonts w:hint="eastAsia"/>
        </w:rPr>
        <w:t>%</w:t>
      </w:r>
      <w:r>
        <w:rPr>
          <w:rFonts w:hint="eastAsia"/>
        </w:rPr>
        <w:t>），但</w:t>
      </w:r>
      <w:r>
        <w:rPr>
          <w:rFonts w:hint="eastAsia"/>
        </w:rPr>
        <w:t>LDPC</w:t>
      </w:r>
      <w:r>
        <w:t xml:space="preserve"> </w:t>
      </w:r>
      <w:r>
        <w:rPr>
          <w:rFonts w:hint="eastAsia"/>
        </w:rPr>
        <w:t>2/3</w:t>
      </w:r>
      <w:r>
        <w:rPr>
          <w:rFonts w:hint="eastAsia"/>
        </w:rPr>
        <w:t>的载荷多</w:t>
      </w:r>
      <w:r>
        <w:rPr>
          <w:rFonts w:hint="eastAsia"/>
        </w:rPr>
        <w:t>33</w:t>
      </w:r>
      <w:r>
        <w:t xml:space="preserve"> </w:t>
      </w:r>
      <w:r>
        <w:rPr>
          <w:rFonts w:hint="eastAsia"/>
        </w:rPr>
        <w:t>%</w:t>
      </w:r>
      <w:r>
        <w:rPr>
          <w:rFonts w:hint="eastAsia"/>
        </w:rPr>
        <w:t>（</w:t>
      </w:r>
      <w:r>
        <w:rPr>
          <w:rFonts w:hint="eastAsia"/>
        </w:rPr>
        <w:t>16,360</w:t>
      </w:r>
      <w:r>
        <w:rPr>
          <w:rFonts w:hint="eastAsia"/>
        </w:rPr>
        <w:t>字节对</w:t>
      </w:r>
      <w:r>
        <w:rPr>
          <w:rFonts w:hint="eastAsia"/>
        </w:rPr>
        <w:t>12,272</w:t>
      </w:r>
      <w:r>
        <w:rPr>
          <w:rFonts w:hint="eastAsia"/>
        </w:rPr>
        <w:t>字节），悬崖以上的</w:t>
      </w:r>
      <w:r>
        <w:rPr>
          <w:rFonts w:hint="eastAsia"/>
        </w:rPr>
        <w:t>PSNR</w:t>
      </w:r>
      <w:r>
        <w:rPr>
          <w:rFonts w:hint="eastAsia"/>
        </w:rPr>
        <w:t>高</w:t>
      </w:r>
      <w:r>
        <w:rPr>
          <w:rFonts w:hint="eastAsia"/>
        </w:rPr>
        <w:t>1.7</w:t>
      </w:r>
      <w:r>
        <w:t xml:space="preserve"> </w:t>
      </w:r>
      <w:r>
        <w:rPr>
          <w:rFonts w:hint="eastAsia"/>
        </w:rPr>
        <w:t>dB</w:t>
      </w:r>
      <w:r>
        <w:rPr>
          <w:rFonts w:hint="eastAsia"/>
        </w:rPr>
        <w:t>（</w:t>
      </w:r>
      <w:r>
        <w:rPr>
          <w:rFonts w:hint="eastAsia"/>
        </w:rPr>
        <w:t>32.39</w:t>
      </w:r>
      <w:r>
        <w:t xml:space="preserve"> </w:t>
      </w:r>
      <w:r>
        <w:rPr>
          <w:rFonts w:hint="eastAsia"/>
        </w:rPr>
        <w:t>dB</w:t>
      </w:r>
      <w:r>
        <w:rPr>
          <w:rFonts w:hint="eastAsia"/>
        </w:rPr>
        <w:t>对</w:t>
      </w:r>
      <w:r>
        <w:rPr>
          <w:rFonts w:hint="eastAsia"/>
        </w:rPr>
        <w:t>30.65</w:t>
      </w:r>
      <w:r>
        <w:t xml:space="preserve"> </w:t>
      </w:r>
      <w:r>
        <w:rPr>
          <w:rFonts w:hint="eastAsia"/>
        </w:rPr>
        <w:t>dB</w:t>
      </w:r>
      <w:r>
        <w:rPr>
          <w:rFonts w:hint="eastAsia"/>
        </w:rPr>
        <w:t>）；</w:t>
      </w:r>
    </w:p>
    <w:p w14:paraId="05427D04" w14:textId="77777777" w:rsidR="007E785D" w:rsidRDefault="00E049A8">
      <w:pPr>
        <w:pStyle w:val="Compact"/>
        <w:numPr>
          <w:ilvl w:val="0"/>
          <w:numId w:val="31"/>
        </w:numPr>
      </w:pPr>
      <w:r>
        <w:t xml:space="preserve">LDPC </w:t>
      </w:r>
      <w:r>
        <w:rPr>
          <w:rFonts w:hint="eastAsia"/>
        </w:rPr>
        <w:t>1/2</w:t>
      </w:r>
      <w:r>
        <w:rPr>
          <w:rFonts w:hint="eastAsia"/>
        </w:rPr>
        <w:t>的悬崖只比</w:t>
      </w:r>
      <w:r>
        <w:rPr>
          <w:rFonts w:hint="eastAsia"/>
        </w:rPr>
        <w:t>2/3</w:t>
      </w:r>
      <w:r>
        <w:rPr>
          <w:rFonts w:hint="eastAsia"/>
        </w:rPr>
        <w:t>提前</w:t>
      </w:r>
      <w:r>
        <w:rPr>
          <w:rFonts w:hint="eastAsia"/>
        </w:rPr>
        <w:t>0.75</w:t>
      </w:r>
      <w:r>
        <w:t xml:space="preserve"> </w:t>
      </w:r>
      <w:r>
        <w:rPr>
          <w:rFonts w:hint="eastAsia"/>
        </w:rPr>
        <w:t>dB</w:t>
      </w:r>
      <w:r>
        <w:rPr>
          <w:rFonts w:hint="eastAsia"/>
        </w:rPr>
        <w:t>，载荷却少</w:t>
      </w:r>
      <w:r>
        <w:rPr>
          <w:rFonts w:hint="eastAsia"/>
        </w:rPr>
        <w:t>25</w:t>
      </w:r>
      <w:r>
        <w:t xml:space="preserve"> </w:t>
      </w:r>
      <w:r>
        <w:rPr>
          <w:rFonts w:hint="eastAsia"/>
        </w:rPr>
        <w:t>%</w:t>
      </w:r>
      <w:r>
        <w:rPr>
          <w:rFonts w:hint="eastAsia"/>
        </w:rPr>
        <w:t>；</w:t>
      </w:r>
      <w:r>
        <w:rPr>
          <w:rFonts w:hint="eastAsia"/>
        </w:rPr>
        <w:t>3/4</w:t>
      </w:r>
      <w:r>
        <w:rPr>
          <w:rFonts w:hint="eastAsia"/>
        </w:rPr>
        <w:t>、</w:t>
      </w:r>
      <w:r>
        <w:rPr>
          <w:rFonts w:hint="eastAsia"/>
        </w:rPr>
        <w:t>5/6</w:t>
      </w:r>
      <w:r>
        <w:rPr>
          <w:rFonts w:hint="eastAsia"/>
        </w:rPr>
        <w:t>在高</w:t>
      </w:r>
      <w:r>
        <w:rPr>
          <w:rFonts w:hint="eastAsia"/>
        </w:rPr>
        <w:t>SNR</w:t>
      </w:r>
      <w:r>
        <w:rPr>
          <w:rFonts w:hint="eastAsia"/>
        </w:rPr>
        <w:t>下更高（</w:t>
      </w:r>
      <w:r>
        <w:rPr>
          <w:rFonts w:hint="eastAsia"/>
        </w:rPr>
        <w:t>33.17</w:t>
      </w:r>
      <w:r>
        <w:t xml:space="preserve"> dB</w:t>
      </w:r>
      <w:r>
        <w:t>、</w:t>
      </w:r>
      <w:r>
        <w:t xml:space="preserve">33.86 </w:t>
      </w:r>
      <w:r>
        <w:rPr>
          <w:rFonts w:hint="eastAsia"/>
        </w:rPr>
        <w:t>dB</w:t>
      </w:r>
      <w:r>
        <w:rPr>
          <w:rFonts w:hint="eastAsia"/>
        </w:rPr>
        <w:t>），悬崖却推后到</w:t>
      </w:r>
      <w:r>
        <w:rPr>
          <w:rFonts w:hint="eastAsia"/>
        </w:rPr>
        <w:t>16.75</w:t>
      </w:r>
      <w:r>
        <w:t xml:space="preserve"> </w:t>
      </w:r>
      <w:r>
        <w:rPr>
          <w:rFonts w:hint="eastAsia"/>
        </w:rPr>
        <w:t>dB</w:t>
      </w:r>
      <w:r>
        <w:rPr>
          <w:rFonts w:hint="eastAsia"/>
        </w:rPr>
        <w:t>和</w:t>
      </w:r>
      <w:r>
        <w:rPr>
          <w:rFonts w:hint="eastAsia"/>
        </w:rPr>
        <w:t>18.5</w:t>
      </w:r>
      <w:r>
        <w:t xml:space="preserve"> dB</w:t>
      </w:r>
      <w:r>
        <w:t>。</w:t>
      </w:r>
    </w:p>
    <w:p w14:paraId="62C2B840" w14:textId="77777777" w:rsidR="007E785D" w:rsidRDefault="00E049A8">
      <w:pPr>
        <w:pStyle w:val="FirstParagraph"/>
      </w:pPr>
      <w:r>
        <w:rPr>
          <w:rFonts w:hint="eastAsia"/>
        </w:rPr>
        <w:t>按固定码率比较，</w:t>
      </w:r>
      <w:r>
        <w:rPr>
          <w:rFonts w:hint="eastAsia"/>
        </w:rPr>
        <w:t>2/3</w:t>
      </w:r>
      <w:r>
        <w:rPr>
          <w:rFonts w:hint="eastAsia"/>
        </w:rPr>
        <w:t>在悬崖位置与载荷之间最均衡，因此采用</w:t>
      </w:r>
      <w:r>
        <w:rPr>
          <w:rFonts w:hint="eastAsia"/>
        </w:rPr>
        <w:t>LDPC</w:t>
      </w:r>
      <w:r>
        <w:t xml:space="preserve"> </w:t>
      </w:r>
      <w:r>
        <w:rPr>
          <w:rFonts w:hint="eastAsia"/>
        </w:rPr>
        <w:t>2/3</w:t>
      </w:r>
      <w:r>
        <w:rPr>
          <w:rFonts w:hint="eastAsia"/>
        </w:rPr>
        <w:t>。</w:t>
      </w:r>
      <w:r>
        <w:rPr>
          <w:rFonts w:hint="eastAsia"/>
        </w:rPr>
        <w:t>802.11n</w:t>
      </w:r>
      <w:r>
        <w:rPr>
          <w:rFonts w:hint="eastAsia"/>
        </w:rPr>
        <w:t>的码表取自</w:t>
      </w:r>
      <w:r>
        <w:rPr>
          <w:rFonts w:hint="eastAsia"/>
        </w:rPr>
        <w:t>Vivado</w:t>
      </w:r>
      <w:r>
        <w:t xml:space="preserve"> LDPC </w:t>
      </w:r>
      <w:r>
        <w:rPr>
          <w:rFonts w:hint="eastAsia"/>
        </w:rPr>
        <w:t>IP</w:t>
      </w:r>
      <w:r>
        <w:rPr>
          <w:rFonts w:hint="eastAsia"/>
        </w:rPr>
        <w:t>自带的码表文件，即与该</w:t>
      </w:r>
      <w:r>
        <w:rPr>
          <w:rFonts w:hint="eastAsia"/>
        </w:rPr>
        <w:t>IP</w:t>
      </w:r>
      <w:r>
        <w:rPr>
          <w:rFonts w:hint="eastAsia"/>
        </w:rPr>
        <w:t>完全相同的码。</w:t>
      </w:r>
    </w:p>
    <w:p w14:paraId="6323591F" w14:textId="77777777" w:rsidR="007E785D" w:rsidRDefault="00E049A8">
      <w:pPr>
        <w:pStyle w:val="a3"/>
      </w:pPr>
      <w:r>
        <w:rPr>
          <w:rFonts w:hint="eastAsia"/>
        </w:rPr>
        <w:t>Vivado</w:t>
      </w:r>
      <w:r>
        <w:rPr>
          <w:rFonts w:hint="eastAsia"/>
        </w:rPr>
        <w:t>的</w:t>
      </w:r>
      <w:r>
        <w:rPr>
          <w:rFonts w:hint="eastAsia"/>
        </w:rPr>
        <w:t>LDPC</w:t>
      </w:r>
      <w:r>
        <w:t xml:space="preserve"> </w:t>
      </w:r>
      <w:r>
        <w:rPr>
          <w:rFonts w:hint="eastAsia"/>
        </w:rPr>
        <w:t>IP</w:t>
      </w:r>
      <w:r>
        <w:rPr>
          <w:rFonts w:hint="eastAsia"/>
        </w:rPr>
        <w:t>按</w:t>
      </w:r>
      <w:r>
        <w:rPr>
          <w:rFonts w:hint="eastAsia"/>
        </w:rPr>
        <w:t>5G</w:t>
      </w:r>
      <w:r>
        <w:rPr>
          <w:rFonts w:hint="eastAsia"/>
        </w:rPr>
        <w:t>的最大提升因子（</w:t>
      </w:r>
      <w:r>
        <w:rPr>
          <w:rFonts w:hint="eastAsia"/>
        </w:rPr>
        <w:t>384</w:t>
      </w:r>
      <w:r>
        <w:rPr>
          <w:rFonts w:hint="eastAsia"/>
        </w:rPr>
        <w:t>）和</w:t>
      </w:r>
      <w:r>
        <w:rPr>
          <w:rFonts w:hint="eastAsia"/>
        </w:rPr>
        <w:t>Gbps</w:t>
      </w:r>
      <w:r>
        <w:rPr>
          <w:rFonts w:hint="eastAsia"/>
        </w:rPr>
        <w:t>级吞吐设计，数据通路宽度固定：在</w:t>
      </w:r>
      <w:r>
        <w:rPr>
          <w:rFonts w:hint="eastAsia"/>
        </w:rPr>
        <w:t>xczu5eg</w:t>
      </w:r>
      <w:r>
        <w:rPr>
          <w:rFonts w:hint="eastAsia"/>
        </w:rPr>
        <w:t>上</w:t>
      </w:r>
      <w:r>
        <w:rPr>
          <w:rFonts w:hint="eastAsia"/>
        </w:rPr>
        <w:t>OOC</w:t>
      </w:r>
      <w:r>
        <w:rPr>
          <w:rFonts w:hint="eastAsia"/>
        </w:rPr>
        <w:t>综合，</w:t>
      </w:r>
      <w:r>
        <w:rPr>
          <w:rFonts w:hint="eastAsia"/>
        </w:rPr>
        <w:t>802.11</w:t>
      </w:r>
      <w:r>
        <w:rPr>
          <w:rFonts w:hint="eastAsia"/>
        </w:rPr>
        <w:t>标准下的任何配置（全部码、单个码、码表固化、只出硬判决）都占</w:t>
      </w:r>
      <w:r>
        <w:rPr>
          <w:rFonts w:hint="eastAsia"/>
        </w:rPr>
        <w:t>124.5</w:t>
      </w:r>
      <w:r>
        <w:rPr>
          <w:rFonts w:hint="eastAsia"/>
        </w:rPr>
        <w:t>块</w:t>
      </w:r>
      <w:r>
        <w:rPr>
          <w:rFonts w:hint="eastAsia"/>
        </w:rPr>
        <w:t>BRAM36</w:t>
      </w:r>
      <w:r>
        <w:rPr>
          <w:rFonts w:hint="eastAsia"/>
        </w:rPr>
        <w:t>（</w:t>
      </w:r>
      <w:r>
        <w:rPr>
          <w:rFonts w:hint="eastAsia"/>
        </w:rPr>
        <w:t>86</w:t>
      </w:r>
      <w:r>
        <w:t xml:space="preserve"> </w:t>
      </w:r>
      <w:r>
        <w:rPr>
          <w:rFonts w:hint="eastAsia"/>
        </w:rPr>
        <w:t>%</w:t>
      </w:r>
      <w:r>
        <w:rPr>
          <w:rFonts w:hint="eastAsia"/>
        </w:rPr>
        <w:t>）和约</w:t>
      </w:r>
      <w:r>
        <w:rPr>
          <w:rFonts w:hint="eastAsia"/>
        </w:rPr>
        <w:t>55</w:t>
      </w:r>
      <w:r>
        <w:t xml:space="preserve"> k </w:t>
      </w:r>
      <w:r>
        <w:rPr>
          <w:rFonts w:hint="eastAsia"/>
        </w:rPr>
        <w:t>LUT</w:t>
      </w:r>
      <w:r>
        <w:rPr>
          <w:rFonts w:hint="eastAsia"/>
        </w:rPr>
        <w:t>，最小的</w:t>
      </w:r>
      <w:r>
        <w:rPr>
          <w:rFonts w:hint="eastAsia"/>
        </w:rPr>
        <w:t>5G_Lite</w:t>
      </w:r>
      <w:r>
        <w:rPr>
          <w:rFonts w:hint="eastAsia"/>
        </w:rPr>
        <w:t>架构也要</w:t>
      </w:r>
      <w:r>
        <w:rPr>
          <w:rFonts w:hint="eastAsia"/>
        </w:rPr>
        <w:t>68.5</w:t>
      </w:r>
      <w:r>
        <w:rPr>
          <w:rFonts w:hint="eastAsia"/>
        </w:rPr>
        <w:t>块</w:t>
      </w:r>
      <w:r>
        <w:rPr>
          <w:rFonts w:hint="eastAsia"/>
        </w:rPr>
        <w:t>BRAM36</w:t>
      </w:r>
      <w:r>
        <w:rPr>
          <w:rFonts w:hint="eastAsia"/>
        </w:rPr>
        <w:t>，且只支持</w:t>
      </w:r>
      <w:r>
        <w:rPr>
          <w:rFonts w:hint="eastAsia"/>
        </w:rPr>
        <w:t>5G</w:t>
      </w:r>
      <w:r>
        <w:t xml:space="preserve"> </w:t>
      </w:r>
      <w:r>
        <w:rPr>
          <w:rFonts w:hint="eastAsia"/>
        </w:rPr>
        <w:t>NR</w:t>
      </w:r>
      <w:r>
        <w:rPr>
          <w:rFonts w:hint="eastAsia"/>
        </w:rPr>
        <w:t>码。本系统每帧</w:t>
      </w:r>
      <w:r>
        <w:rPr>
          <w:rFonts w:hint="eastAsia"/>
        </w:rPr>
        <w:t>196,608</w:t>
      </w:r>
      <w:r>
        <w:rPr>
          <w:rFonts w:hint="eastAsia"/>
        </w:rPr>
        <w:t>个编码比特，</w:t>
      </w:r>
      <w:r>
        <w:rPr>
          <w:rFonts w:hint="eastAsia"/>
        </w:rPr>
        <w:t>30</w:t>
      </w:r>
      <w:r>
        <w:t xml:space="preserve"> </w:t>
      </w:r>
      <w:r>
        <w:rPr>
          <w:rFonts w:hint="eastAsia"/>
        </w:rPr>
        <w:t>fps</w:t>
      </w:r>
      <w:r>
        <w:rPr>
          <w:rFonts w:hint="eastAsia"/>
        </w:rPr>
        <w:t>时平均只有</w:t>
      </w:r>
      <w:r>
        <w:rPr>
          <w:rFonts w:hint="eastAsia"/>
        </w:rPr>
        <w:t>5.9</w:t>
      </w:r>
      <w:r>
        <w:t xml:space="preserve"> </w:t>
      </w:r>
      <w:r>
        <w:rPr>
          <w:rFonts w:hint="eastAsia"/>
        </w:rPr>
        <w:t>Mbit/s</w:t>
      </w:r>
      <w:r>
        <w:rPr>
          <w:rFonts w:hint="eastAsia"/>
        </w:rPr>
        <w:t>，一帧之内也只是每约</w:t>
      </w:r>
      <w:r>
        <w:rPr>
          <w:rFonts w:hint="eastAsia"/>
        </w:rPr>
        <w:t>2,700</w:t>
      </w:r>
      <w:r>
        <w:rPr>
          <w:rFonts w:hint="eastAsia"/>
        </w:rPr>
        <w:t>个</w:t>
      </w:r>
      <w:r>
        <w:rPr>
          <w:rFonts w:hint="eastAsia"/>
        </w:rPr>
        <w:t>100</w:t>
      </w:r>
      <w:r>
        <w:t xml:space="preserve"> </w:t>
      </w:r>
      <w:r>
        <w:rPr>
          <w:rFonts w:hint="eastAsia"/>
        </w:rPr>
        <w:t>MHz</w:t>
      </w:r>
      <w:r>
        <w:rPr>
          <w:rFonts w:hint="eastAsia"/>
        </w:rPr>
        <w:t>时钟到达一个码字，因此编码器与译码器都自行设计，不用</w:t>
      </w:r>
      <w:r>
        <w:rPr>
          <w:rFonts w:hint="eastAsia"/>
        </w:rPr>
        <w:t>BRAM</w:t>
      </w:r>
      <w:r>
        <w:rPr>
          <w:rFonts w:hint="eastAsia"/>
        </w:rPr>
        <w:t>。</w:t>
      </w:r>
    </w:p>
    <w:p w14:paraId="5E1EED5A" w14:textId="77777777" w:rsidR="007E785D" w:rsidRDefault="00E049A8">
      <w:pPr>
        <w:pStyle w:val="FigurePara"/>
      </w:pPr>
      <w:r>
        <w:rPr>
          <w:noProof/>
        </w:rPr>
        <w:drawing>
          <wp:inline distT="0" distB="0" distL="0" distR="0" wp14:anchorId="2DFF130D" wp14:editId="2D8A9F1C">
            <wp:extent cx="4455788" cy="2596406"/>
            <wp:effectExtent l="0" t="0" r="0" b="0"/>
            <wp:docPr id="118" name="Picture" descr="SSCC信道码的选择"/>
            <wp:cNvGraphicFramePr/>
            <a:graphic xmlns:a="http://schemas.openxmlformats.org/drawingml/2006/main">
              <a:graphicData uri="http://schemas.openxmlformats.org/drawingml/2006/picture">
                <pic:pic xmlns:pic="http://schemas.openxmlformats.org/drawingml/2006/picture">
                  <pic:nvPicPr>
                    <pic:cNvPr id="119" name="Picture" descr="figures/hw/sscc_codes.png"/>
                    <pic:cNvPicPr>
                      <a:picLocks noChangeAspect="1" noChangeArrowheads="1"/>
                    </pic:cNvPicPr>
                  </pic:nvPicPr>
                  <pic:blipFill>
                    <a:blip r:embed="rId118"/>
                    <a:stretch>
                      <a:fillRect/>
                    </a:stretch>
                  </pic:blipFill>
                  <pic:spPr bwMode="auto">
                    <a:xfrm>
                      <a:off x="0" y="0"/>
                      <a:ext cx="4455788" cy="2596406"/>
                    </a:xfrm>
                    <a:prstGeom prst="rect">
                      <a:avLst/>
                    </a:prstGeom>
                    <a:noFill/>
                    <a:ln w="9525">
                      <a:noFill/>
                      <a:headEnd/>
                      <a:tailEnd/>
                    </a:ln>
                  </pic:spPr>
                </pic:pic>
              </a:graphicData>
            </a:graphic>
          </wp:inline>
        </w:drawing>
      </w:r>
    </w:p>
    <w:p w14:paraId="63846F88" w14:textId="70457E21" w:rsidR="007E785D" w:rsidRDefault="00D42E4B">
      <w:pPr>
        <w:pStyle w:val="CaptionPara"/>
      </w:pPr>
      <w:r>
        <w:rPr>
          <w:rFonts w:hint="eastAsia"/>
        </w:rPr>
        <w:t>图</w:t>
      </w:r>
      <w:r>
        <w:rPr>
          <w:rFonts w:hint="eastAsia"/>
        </w:rPr>
        <w:t>2-21</w:t>
      </w:r>
      <w:r w:rsidR="00E049A8">
        <w:t xml:space="preserve">　</w:t>
      </w:r>
      <w:r w:rsidR="00E049A8">
        <w:rPr>
          <w:rFonts w:hint="eastAsia"/>
        </w:rPr>
        <w:t>SSCC</w:t>
      </w:r>
      <w:r w:rsidR="00E049A8">
        <w:rPr>
          <w:rFonts w:hint="eastAsia"/>
        </w:rPr>
        <w:t>候选信道码的</w:t>
      </w:r>
      <w:r w:rsidR="00E049A8">
        <w:rPr>
          <w:rFonts w:hint="eastAsia"/>
        </w:rPr>
        <w:t>PSNR</w:t>
      </w:r>
      <w:r w:rsidR="00E049A8">
        <w:rPr>
          <w:rFonts w:hint="eastAsia"/>
        </w:rPr>
        <w:t>–</w:t>
      </w:r>
      <w:r w:rsidR="00E049A8">
        <w:rPr>
          <w:rFonts w:hint="eastAsia"/>
        </w:rPr>
        <w:t>SNR</w:t>
      </w:r>
      <w:r w:rsidR="00E049A8">
        <w:rPr>
          <w:rFonts w:hint="eastAsia"/>
        </w:rPr>
        <w:t>（</w:t>
      </w:r>
      <w:r w:rsidR="00E049A8">
        <w:rPr>
          <w:rFonts w:hint="eastAsia"/>
        </w:rPr>
        <w:t>AWGN</w:t>
      </w:r>
      <w:r w:rsidR="00E049A8">
        <w:rPr>
          <w:rFonts w:hint="eastAsia"/>
        </w:rPr>
        <w:t>仿真，</w:t>
      </w:r>
      <w:r w:rsidR="00E049A8">
        <w:rPr>
          <w:rFonts w:hint="eastAsia"/>
        </w:rPr>
        <w:t>DIV2K</w:t>
      </w:r>
      <w:r w:rsidR="00E049A8">
        <w:rPr>
          <w:rFonts w:hint="eastAsia"/>
        </w:rPr>
        <w:t>验证集</w:t>
      </w:r>
      <w:r w:rsidR="00E049A8">
        <w:rPr>
          <w:rFonts w:hint="eastAsia"/>
        </w:rPr>
        <w:t>100</w:t>
      </w:r>
      <w:r w:rsidR="00E049A8">
        <w:rPr>
          <w:rFonts w:hint="eastAsia"/>
        </w:rPr>
        <w:t>幅图，每幅图</w:t>
      </w:r>
      <w:r w:rsidR="00E049A8">
        <w:rPr>
          <w:rFonts w:hint="eastAsia"/>
        </w:rPr>
        <w:t>32,768</w:t>
      </w:r>
      <w:r w:rsidR="00E049A8">
        <w:rPr>
          <w:rFonts w:hint="eastAsia"/>
        </w:rPr>
        <w:t>个</w:t>
      </w:r>
      <w:r w:rsidR="00E049A8">
        <w:rPr>
          <w:rFonts w:hint="eastAsia"/>
        </w:rPr>
        <w:t>64QAM</w:t>
      </w:r>
      <w:r w:rsidR="00E049A8">
        <w:rPr>
          <w:rFonts w:hint="eastAsia"/>
        </w:rPr>
        <w:t>符号；括号内为每帧载荷，按</w:t>
      </w:r>
      <w:r w:rsidR="00E049A8">
        <w:rPr>
          <w:rFonts w:hint="eastAsia"/>
        </w:rPr>
        <w:t>4</w:t>
      </w:r>
      <w:r w:rsidR="00E049A8">
        <w:rPr>
          <w:rFonts w:hint="eastAsia"/>
        </w:rPr>
        <w:t>字节对齐）。悬崖以下</w:t>
      </w:r>
      <w:r w:rsidR="00E049A8">
        <w:rPr>
          <w:rFonts w:hint="eastAsia"/>
        </w:rPr>
        <w:t>JPEG</w:t>
      </w:r>
      <w:r w:rsidR="00E049A8">
        <w:rPr>
          <w:rFonts w:hint="eastAsia"/>
        </w:rPr>
        <w:t>损坏或无法解码，按实际重建图或中灰图计分。</w:t>
      </w:r>
    </w:p>
    <w:p w14:paraId="6AB7AC70" w14:textId="77777777" w:rsidR="007E785D" w:rsidRDefault="00E049A8">
      <w:pPr>
        <w:pStyle w:val="5"/>
      </w:pPr>
      <w:bookmarkStart w:id="45" w:name="帧结构"/>
      <w:bookmarkEnd w:id="44"/>
      <w:r>
        <w:rPr>
          <w:rFonts w:hint="eastAsia"/>
        </w:rPr>
        <w:t>（</w:t>
      </w:r>
      <w:r>
        <w:rPr>
          <w:rFonts w:hint="eastAsia"/>
        </w:rPr>
        <w:t>2</w:t>
      </w:r>
      <w:r>
        <w:rPr>
          <w:rFonts w:hint="eastAsia"/>
        </w:rPr>
        <w:t>）帧结构</w:t>
      </w:r>
    </w:p>
    <w:p w14:paraId="235F4471" w14:textId="77777777" w:rsidR="007E785D" w:rsidRDefault="00E049A8">
      <w:pPr>
        <w:pStyle w:val="TableCaption"/>
      </w:pPr>
      <w:r>
        <w:rPr>
          <w:rFonts w:hint="eastAsia"/>
        </w:rPr>
        <w:t>表</w:t>
      </w:r>
      <w:r>
        <w:rPr>
          <w:rFonts w:hint="eastAsia"/>
        </w:rPr>
        <w:t>2-12</w:t>
      </w:r>
      <w:r>
        <w:t xml:space="preserve">　</w:t>
      </w:r>
      <w:r>
        <w:rPr>
          <w:rFonts w:hint="eastAsia"/>
        </w:rPr>
        <w:t>SSCC</w:t>
      </w:r>
      <w:r>
        <w:rPr>
          <w:rFonts w:hint="eastAsia"/>
        </w:rPr>
        <w:t>帧结构</w:t>
      </w:r>
    </w:p>
    <w:tbl>
      <w:tblPr>
        <w:tblStyle w:val="Table"/>
        <w:tblW w:w="0" w:type="auto"/>
        <w:tblLook w:val="0020" w:firstRow="1" w:lastRow="0" w:firstColumn="0" w:lastColumn="0" w:noHBand="0" w:noVBand="0"/>
      </w:tblPr>
      <w:tblGrid>
        <w:gridCol w:w="1080"/>
        <w:gridCol w:w="7216"/>
      </w:tblGrid>
      <w:tr w:rsidR="007E785D" w14:paraId="58FDD2D6"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8D17147" w14:textId="77777777" w:rsidR="007E785D" w:rsidRDefault="00E049A8">
            <w:pPr>
              <w:pStyle w:val="Compact"/>
              <w:keepNext/>
            </w:pPr>
            <w:r>
              <w:rPr>
                <w:rFonts w:hint="eastAsia"/>
              </w:rPr>
              <w:t>项目</w:t>
            </w:r>
          </w:p>
        </w:tc>
        <w:tc>
          <w:tcPr>
            <w:tcW w:w="0" w:type="auto"/>
          </w:tcPr>
          <w:p w14:paraId="35F37C8C" w14:textId="77777777" w:rsidR="007E785D" w:rsidRDefault="00E049A8">
            <w:pPr>
              <w:pStyle w:val="Compact"/>
              <w:keepNext/>
            </w:pPr>
            <w:r>
              <w:rPr>
                <w:rFonts w:hint="eastAsia"/>
              </w:rPr>
              <w:t>取值</w:t>
            </w:r>
          </w:p>
        </w:tc>
      </w:tr>
      <w:tr w:rsidR="007E785D" w14:paraId="20118196" w14:textId="77777777">
        <w:trPr>
          <w:cantSplit/>
        </w:trPr>
        <w:tc>
          <w:tcPr>
            <w:tcW w:w="0" w:type="auto"/>
          </w:tcPr>
          <w:p w14:paraId="1C8E3CA1" w14:textId="77777777" w:rsidR="007E785D" w:rsidRDefault="00E049A8">
            <w:pPr>
              <w:pStyle w:val="Compact"/>
              <w:keepNext/>
            </w:pPr>
            <w:r>
              <w:rPr>
                <w:rFonts w:hint="eastAsia"/>
              </w:rPr>
              <w:t>码</w:t>
            </w:r>
          </w:p>
        </w:tc>
        <w:tc>
          <w:tcPr>
            <w:tcW w:w="0" w:type="auto"/>
          </w:tcPr>
          <w:p w14:paraId="17B89AA6" w14:textId="77777777" w:rsidR="007E785D" w:rsidRDefault="00E049A8">
            <w:pPr>
              <w:pStyle w:val="Compact"/>
              <w:keepNext/>
            </w:pPr>
            <w:r>
              <w:t xml:space="preserve">IEEE 802.11n </w:t>
            </w:r>
            <w:r>
              <w:rPr>
                <w:rFonts w:hint="eastAsia"/>
              </w:rPr>
              <w:t>LDPC</w:t>
            </w:r>
            <w:r>
              <w:rPr>
                <w:rFonts w:hint="eastAsia"/>
              </w:rPr>
              <w:t>，</w:t>
            </w:r>
            <w:r>
              <w:rPr>
                <w:rFonts w:hint="eastAsia"/>
              </w:rPr>
              <w:t>n</w:t>
            </w:r>
            <w:r>
              <w:t xml:space="preserve"> = </w:t>
            </w:r>
            <w:r>
              <w:rPr>
                <w:rFonts w:hint="eastAsia"/>
              </w:rPr>
              <w:t>1944</w:t>
            </w:r>
            <w:r>
              <w:rPr>
                <w:rFonts w:hint="eastAsia"/>
              </w:rPr>
              <w:t>，</w:t>
            </w:r>
            <w:r>
              <w:rPr>
                <w:rFonts w:hint="eastAsia"/>
              </w:rPr>
              <w:t>k</w:t>
            </w:r>
            <w:r>
              <w:t xml:space="preserve"> = </w:t>
            </w:r>
            <w:r>
              <w:rPr>
                <w:rFonts w:hint="eastAsia"/>
              </w:rPr>
              <w:t>1296</w:t>
            </w:r>
            <w:r>
              <w:rPr>
                <w:rFonts w:hint="eastAsia"/>
              </w:rPr>
              <w:t>，提升因子</w:t>
            </w:r>
            <w:r>
              <w:rPr>
                <w:rFonts w:hint="eastAsia"/>
              </w:rPr>
              <w:t>Z</w:t>
            </w:r>
            <w:r>
              <w:t xml:space="preserve"> = </w:t>
            </w:r>
            <w:r>
              <w:rPr>
                <w:rFonts w:hint="eastAsia"/>
              </w:rPr>
              <w:t>81</w:t>
            </w:r>
            <w:r>
              <w:rPr>
                <w:rFonts w:hint="eastAsia"/>
              </w:rPr>
              <w:t>，基矩阵</w:t>
            </w:r>
            <w:r>
              <w:rPr>
                <w:rFonts w:hint="eastAsia"/>
              </w:rPr>
              <w:t>8</w:t>
            </w:r>
            <w:r>
              <w:rPr>
                <w:rFonts w:hint="eastAsia"/>
              </w:rPr>
              <w:t>×</w:t>
            </w:r>
            <w:r>
              <w:rPr>
                <w:rFonts w:hint="eastAsia"/>
              </w:rPr>
              <w:t>24</w:t>
            </w:r>
            <w:r>
              <w:rPr>
                <w:rFonts w:hint="eastAsia"/>
              </w:rPr>
              <w:t>（每行</w:t>
            </w:r>
            <w:r>
              <w:rPr>
                <w:rFonts w:hint="eastAsia"/>
              </w:rPr>
              <w:t>11</w:t>
            </w:r>
            <w:r>
              <w:rPr>
                <w:rFonts w:hint="eastAsia"/>
              </w:rPr>
              <w:t>个非零块，共</w:t>
            </w:r>
            <w:r>
              <w:rPr>
                <w:rFonts w:hint="eastAsia"/>
              </w:rPr>
              <w:t>88</w:t>
            </w:r>
            <w:r>
              <w:rPr>
                <w:rFonts w:hint="eastAsia"/>
              </w:rPr>
              <w:t>个）</w:t>
            </w:r>
          </w:p>
        </w:tc>
      </w:tr>
      <w:tr w:rsidR="007E785D" w14:paraId="122F8D28" w14:textId="77777777">
        <w:trPr>
          <w:cantSplit/>
        </w:trPr>
        <w:tc>
          <w:tcPr>
            <w:tcW w:w="0" w:type="auto"/>
          </w:tcPr>
          <w:p w14:paraId="5AA52292" w14:textId="77777777" w:rsidR="007E785D" w:rsidRDefault="00E049A8">
            <w:pPr>
              <w:pStyle w:val="Compact"/>
              <w:keepNext/>
            </w:pPr>
            <w:r>
              <w:rPr>
                <w:rFonts w:hint="eastAsia"/>
              </w:rPr>
              <w:t>每帧码字</w:t>
            </w:r>
          </w:p>
        </w:tc>
        <w:tc>
          <w:tcPr>
            <w:tcW w:w="0" w:type="auto"/>
          </w:tcPr>
          <w:p w14:paraId="0C2C1508" w14:textId="77777777" w:rsidR="007E785D" w:rsidRDefault="00E049A8">
            <w:pPr>
              <w:pStyle w:val="Compact"/>
              <w:keepNext/>
            </w:pPr>
            <w:r>
              <w:rPr>
                <w:rFonts w:hint="eastAsia"/>
              </w:rPr>
              <w:t>101</w:t>
            </w:r>
            <w:r>
              <w:rPr>
                <w:rFonts w:hint="eastAsia"/>
              </w:rPr>
              <w:t>个（</w:t>
            </w:r>
            <w:r>
              <w:rPr>
                <w:rFonts w:hint="eastAsia"/>
              </w:rPr>
              <w:t>196,344</w:t>
            </w:r>
            <w:r>
              <w:rPr>
                <w:rFonts w:hint="eastAsia"/>
              </w:rPr>
              <w:t>个编码比特），其后</w:t>
            </w:r>
            <w:r>
              <w:rPr>
                <w:rFonts w:hint="eastAsia"/>
              </w:rPr>
              <w:t>264</w:t>
            </w:r>
            <w:r>
              <w:rPr>
                <w:rFonts w:hint="eastAsia"/>
              </w:rPr>
              <w:t>个零比特，合计</w:t>
            </w:r>
            <w:r>
              <w:rPr>
                <w:rFonts w:hint="eastAsia"/>
              </w:rPr>
              <w:t>196,608</w:t>
            </w:r>
            <w:r>
              <w:rPr>
                <w:rFonts w:hint="eastAsia"/>
              </w:rPr>
              <w:t>比特</w:t>
            </w:r>
            <w:r>
              <w:t xml:space="preserve"> = </w:t>
            </w:r>
            <w:r>
              <w:rPr>
                <w:rFonts w:hint="eastAsia"/>
              </w:rPr>
              <w:t>32,768</w:t>
            </w:r>
            <w:r>
              <w:rPr>
                <w:rFonts w:hint="eastAsia"/>
              </w:rPr>
              <w:t>个</w:t>
            </w:r>
            <w:r>
              <w:rPr>
                <w:rFonts w:hint="eastAsia"/>
              </w:rPr>
              <w:t>64QAM</w:t>
            </w:r>
            <w:r>
              <w:rPr>
                <w:rFonts w:hint="eastAsia"/>
              </w:rPr>
              <w:t>符号</w:t>
            </w:r>
          </w:p>
        </w:tc>
      </w:tr>
      <w:tr w:rsidR="007E785D" w14:paraId="7E999020" w14:textId="77777777">
        <w:trPr>
          <w:cantSplit/>
        </w:trPr>
        <w:tc>
          <w:tcPr>
            <w:tcW w:w="0" w:type="auto"/>
          </w:tcPr>
          <w:p w14:paraId="4546E251" w14:textId="77777777" w:rsidR="007E785D" w:rsidRDefault="00E049A8">
            <w:pPr>
              <w:pStyle w:val="Compact"/>
              <w:keepNext/>
            </w:pPr>
            <w:r>
              <w:rPr>
                <w:rFonts w:hint="eastAsia"/>
              </w:rPr>
              <w:t>每帧信息比特</w:t>
            </w:r>
          </w:p>
        </w:tc>
        <w:tc>
          <w:tcPr>
            <w:tcW w:w="0" w:type="auto"/>
          </w:tcPr>
          <w:p w14:paraId="4B650C66" w14:textId="77777777" w:rsidR="007E785D" w:rsidRDefault="00E049A8">
            <w:pPr>
              <w:pStyle w:val="Compact"/>
              <w:keepNext/>
            </w:pPr>
            <w:r>
              <w:t xml:space="preserve">101 × 1296 = </w:t>
            </w:r>
            <w:r>
              <w:rPr>
                <w:rFonts w:hint="eastAsia"/>
              </w:rPr>
              <w:t>130,896</w:t>
            </w:r>
            <w:r>
              <w:rPr>
                <w:rFonts w:hint="eastAsia"/>
              </w:rPr>
              <w:t>比特：</w:t>
            </w:r>
            <w:r>
              <w:rPr>
                <w:rFonts w:hint="eastAsia"/>
              </w:rPr>
              <w:t>SSCC</w:t>
            </w:r>
            <w:r>
              <w:rPr>
                <w:rFonts w:hint="eastAsia"/>
              </w:rPr>
              <w:t>包</w:t>
            </w:r>
            <w:r>
              <w:rPr>
                <w:rFonts w:hint="eastAsia"/>
              </w:rPr>
              <w:t>16,360</w:t>
            </w:r>
            <w:r>
              <w:rPr>
                <w:rFonts w:hint="eastAsia"/>
              </w:rPr>
              <w:t>字节（</w:t>
            </w:r>
            <w:r>
              <w:rPr>
                <w:rFonts w:hint="eastAsia"/>
              </w:rPr>
              <w:t>12</w:t>
            </w:r>
            <w:r>
              <w:rPr>
                <w:rFonts w:hint="eastAsia"/>
              </w:rPr>
              <w:t>字节包头</w:t>
            </w:r>
            <w:r>
              <w:t xml:space="preserve"> + </w:t>
            </w:r>
            <w:r>
              <w:rPr>
                <w:rFonts w:hint="eastAsia"/>
              </w:rPr>
              <w:t>最多</w:t>
            </w:r>
            <w:r>
              <w:rPr>
                <w:rFonts w:hint="eastAsia"/>
              </w:rPr>
              <w:t>16,348</w:t>
            </w:r>
            <w:r>
              <w:rPr>
                <w:rFonts w:hint="eastAsia"/>
              </w:rPr>
              <w:t>字节</w:t>
            </w:r>
            <w:r>
              <w:rPr>
                <w:rFonts w:hint="eastAsia"/>
              </w:rPr>
              <w:t>JPEG</w:t>
            </w:r>
            <w:r>
              <w:rPr>
                <w:rFonts w:hint="eastAsia"/>
              </w:rPr>
              <w:t>），其后</w:t>
            </w:r>
            <w:r>
              <w:rPr>
                <w:rFonts w:hint="eastAsia"/>
              </w:rPr>
              <w:t>16</w:t>
            </w:r>
            <w:r>
              <w:rPr>
                <w:rFonts w:hint="eastAsia"/>
              </w:rPr>
              <w:t>个零比特</w:t>
            </w:r>
          </w:p>
        </w:tc>
      </w:tr>
      <w:tr w:rsidR="007E785D" w14:paraId="039EACB7" w14:textId="77777777">
        <w:trPr>
          <w:cantSplit/>
        </w:trPr>
        <w:tc>
          <w:tcPr>
            <w:tcW w:w="0" w:type="auto"/>
          </w:tcPr>
          <w:p w14:paraId="643B0B1E" w14:textId="77777777" w:rsidR="007E785D" w:rsidRDefault="00E049A8">
            <w:pPr>
              <w:pStyle w:val="Compact"/>
              <w:keepNext/>
            </w:pPr>
            <w:r>
              <w:rPr>
                <w:rFonts w:hint="eastAsia"/>
              </w:rPr>
              <w:t>扰码</w:t>
            </w:r>
          </w:p>
        </w:tc>
        <w:tc>
          <w:tcPr>
            <w:tcW w:w="0" w:type="auto"/>
          </w:tcPr>
          <w:p w14:paraId="48266287" w14:textId="77777777" w:rsidR="007E785D" w:rsidRDefault="00E049A8">
            <w:pPr>
              <w:pStyle w:val="Compact"/>
              <w:keepNext/>
            </w:pPr>
            <w:r>
              <w:rPr>
                <w:rFonts w:hint="eastAsia"/>
              </w:rPr>
              <w:t>802.11</w:t>
            </w:r>
            <w:r>
              <w:rPr>
                <w:rFonts w:hint="eastAsia"/>
              </w:rPr>
              <w:t>扰码器（</w:t>
            </w:r>
            <w:r>
              <w:rPr>
                <w:rFonts w:hint="eastAsia"/>
              </w:rPr>
              <w:t>x</w:t>
            </w:r>
            <w:r>
              <w:rPr>
                <w:rFonts w:hint="eastAsia"/>
              </w:rPr>
              <w:t>⁷</w:t>
            </w:r>
            <w:r>
              <w:t xml:space="preserve"> + x⁴ + </w:t>
            </w:r>
            <w:r>
              <w:rPr>
                <w:rFonts w:hint="eastAsia"/>
              </w:rPr>
              <w:t>1</w:t>
            </w:r>
            <w:r>
              <w:rPr>
                <w:rFonts w:hint="eastAsia"/>
              </w:rPr>
              <w:t>），每帧复位，只作用于</w:t>
            </w:r>
            <w:r>
              <w:rPr>
                <w:rFonts w:hint="eastAsia"/>
              </w:rPr>
              <w:t>SSCC</w:t>
            </w:r>
            <w:r>
              <w:rPr>
                <w:rFonts w:hint="eastAsia"/>
              </w:rPr>
              <w:t>包</w:t>
            </w:r>
          </w:p>
        </w:tc>
      </w:tr>
      <w:tr w:rsidR="007E785D" w14:paraId="3D882022" w14:textId="77777777">
        <w:trPr>
          <w:cantSplit/>
        </w:trPr>
        <w:tc>
          <w:tcPr>
            <w:tcW w:w="0" w:type="auto"/>
          </w:tcPr>
          <w:p w14:paraId="79548985" w14:textId="77777777" w:rsidR="007E785D" w:rsidRDefault="00E049A8">
            <w:pPr>
              <w:pStyle w:val="Compact"/>
              <w:keepNext/>
            </w:pPr>
            <w:r>
              <w:rPr>
                <w:rFonts w:hint="eastAsia"/>
              </w:rPr>
              <w:t>比特到符号</w:t>
            </w:r>
          </w:p>
        </w:tc>
        <w:tc>
          <w:tcPr>
            <w:tcW w:w="0" w:type="auto"/>
          </w:tcPr>
          <w:p w14:paraId="3B2CB77E" w14:textId="77777777" w:rsidR="007E785D" w:rsidRDefault="00E049A8">
            <w:pPr>
              <w:pStyle w:val="Compact"/>
              <w:keepNext/>
            </w:pPr>
            <w:r>
              <w:rPr>
                <w:rFonts w:hint="eastAsia"/>
              </w:rPr>
              <w:t>编码比特按顺序每</w:t>
            </w:r>
            <w:r>
              <w:rPr>
                <w:rFonts w:hint="eastAsia"/>
              </w:rPr>
              <w:t>6</w:t>
            </w:r>
            <w:r>
              <w:rPr>
                <w:rFonts w:hint="eastAsia"/>
              </w:rPr>
              <w:t>个映射为一个</w:t>
            </w:r>
            <w:r>
              <w:rPr>
                <w:rFonts w:hint="eastAsia"/>
              </w:rPr>
              <w:t>64QAM</w:t>
            </w:r>
            <w:r>
              <w:rPr>
                <w:rFonts w:hint="eastAsia"/>
              </w:rPr>
              <w:t>符号（前</w:t>
            </w:r>
            <w:r>
              <w:rPr>
                <w:rFonts w:hint="eastAsia"/>
              </w:rPr>
              <w:t>3</w:t>
            </w:r>
            <w:r>
              <w:rPr>
                <w:rFonts w:hint="eastAsia"/>
              </w:rPr>
              <w:t>个为</w:t>
            </w:r>
            <w:r>
              <w:rPr>
                <w:rFonts w:hint="eastAsia"/>
              </w:rPr>
              <w:t>I</w:t>
            </w:r>
            <w:r>
              <w:rPr>
                <w:rFonts w:hint="eastAsia"/>
              </w:rPr>
              <w:t>、后</w:t>
            </w:r>
            <w:r>
              <w:rPr>
                <w:rFonts w:hint="eastAsia"/>
              </w:rPr>
              <w:t>3</w:t>
            </w:r>
            <w:r>
              <w:rPr>
                <w:rFonts w:hint="eastAsia"/>
              </w:rPr>
              <w:t>个为</w:t>
            </w:r>
            <w:r>
              <w:rPr>
                <w:rFonts w:hint="eastAsia"/>
              </w:rPr>
              <w:t>Q</w:t>
            </w:r>
            <w:r>
              <w:rPr>
                <w:rFonts w:hint="eastAsia"/>
              </w:rPr>
              <w:t>）</w:t>
            </w:r>
          </w:p>
        </w:tc>
      </w:tr>
      <w:tr w:rsidR="007E785D" w14:paraId="7679F7D5" w14:textId="77777777">
        <w:trPr>
          <w:cantSplit/>
        </w:trPr>
        <w:tc>
          <w:tcPr>
            <w:tcW w:w="0" w:type="auto"/>
          </w:tcPr>
          <w:p w14:paraId="2A459D82" w14:textId="77777777" w:rsidR="007E785D" w:rsidRDefault="00E049A8">
            <w:pPr>
              <w:pStyle w:val="Compact"/>
            </w:pPr>
            <w:r>
              <w:rPr>
                <w:rFonts w:hint="eastAsia"/>
              </w:rPr>
              <w:t>交织</w:t>
            </w:r>
          </w:p>
        </w:tc>
        <w:tc>
          <w:tcPr>
            <w:tcW w:w="0" w:type="auto"/>
          </w:tcPr>
          <w:p w14:paraId="4BB83FF2" w14:textId="77777777" w:rsidR="007E785D" w:rsidRDefault="00E049A8">
            <w:pPr>
              <w:pStyle w:val="Compact"/>
            </w:pPr>
            <w:r>
              <w:rPr>
                <w:rFonts w:hint="eastAsia"/>
              </w:rPr>
              <w:t>不用：一个码字为</w:t>
            </w:r>
            <w:r>
              <w:rPr>
                <w:rFonts w:hint="eastAsia"/>
              </w:rPr>
              <w:t>324</w:t>
            </w:r>
            <w:r>
              <w:rPr>
                <w:rFonts w:hint="eastAsia"/>
              </w:rPr>
              <w:t>个符号，约</w:t>
            </w:r>
            <w:r>
              <w:rPr>
                <w:rFonts w:hint="eastAsia"/>
              </w:rPr>
              <w:t>6.75</w:t>
            </w:r>
            <w:r>
              <w:rPr>
                <w:rFonts w:hint="eastAsia"/>
              </w:rPr>
              <w:t>个</w:t>
            </w:r>
            <w:r>
              <w:rPr>
                <w:rFonts w:hint="eastAsia"/>
              </w:rPr>
              <w:t>OFDM</w:t>
            </w:r>
            <w:r>
              <w:rPr>
                <w:rFonts w:hint="eastAsia"/>
              </w:rPr>
              <w:t>符号，已覆盖全部</w:t>
            </w:r>
            <w:r>
              <w:rPr>
                <w:rFonts w:hint="eastAsia"/>
              </w:rPr>
              <w:t>48</w:t>
            </w:r>
            <w:r>
              <w:rPr>
                <w:rFonts w:hint="eastAsia"/>
              </w:rPr>
              <w:t>个数据子载波</w:t>
            </w:r>
          </w:p>
        </w:tc>
      </w:tr>
    </w:tbl>
    <w:p w14:paraId="4025AD2D" w14:textId="0F1598D4" w:rsidR="007E785D" w:rsidRDefault="00E049A8">
      <w:pPr>
        <w:pStyle w:val="a3"/>
      </w:pPr>
      <w:r>
        <w:rPr>
          <w:rFonts w:hint="eastAsia"/>
        </w:rPr>
        <w:t>包内的</w:t>
      </w:r>
      <w:r>
        <w:rPr>
          <w:rFonts w:hint="eastAsia"/>
        </w:rPr>
        <w:t>12</w:t>
      </w:r>
      <w:r>
        <w:rPr>
          <w:rFonts w:hint="eastAsia"/>
        </w:rPr>
        <w:t>字节包头为魔数、帧号、</w:t>
      </w:r>
      <w:r>
        <w:rPr>
          <w:rFonts w:hint="eastAsia"/>
        </w:rPr>
        <w:t>JPEG</w:t>
      </w:r>
      <w:r>
        <w:rPr>
          <w:rFonts w:hint="eastAsia"/>
        </w:rPr>
        <w:t>长度、质量因子和</w:t>
      </w:r>
      <w:r>
        <w:rPr>
          <w:rFonts w:hint="eastAsia"/>
        </w:rPr>
        <w:t>CRC32</w:t>
      </w:r>
      <w:r>
        <w:rPr>
          <w:rFonts w:hint="eastAsia"/>
        </w:rPr>
        <w:t>。</w:t>
      </w:r>
      <w:r>
        <w:rPr>
          <w:rFonts w:hint="eastAsia"/>
        </w:rPr>
        <w:t>RX</w:t>
      </w:r>
      <w:r>
        <w:rPr>
          <w:rFonts w:hint="eastAsia"/>
        </w:rPr>
        <w:t>端的包</w:t>
      </w:r>
      <w:r>
        <w:rPr>
          <w:rFonts w:hint="eastAsia"/>
        </w:rPr>
        <w:t>RAM</w:t>
      </w:r>
      <w:r>
        <w:rPr>
          <w:rFonts w:hint="eastAsia"/>
        </w:rPr>
        <w:t>按</w:t>
      </w:r>
      <w:r>
        <w:rPr>
          <w:rFonts w:hint="eastAsia"/>
        </w:rPr>
        <w:t>32</w:t>
      </w:r>
      <w:r>
        <w:rPr>
          <w:rFonts w:hint="eastAsia"/>
        </w:rPr>
        <w:t>位字存储，</w:t>
      </w:r>
      <w:r>
        <w:rPr>
          <w:rFonts w:hint="eastAsia"/>
        </w:rPr>
        <w:t>16,360</w:t>
      </w:r>
      <w:r>
        <w:rPr>
          <w:rFonts w:hint="eastAsia"/>
        </w:rPr>
        <w:t>字节正好是</w:t>
      </w:r>
      <w:r>
        <w:rPr>
          <w:rFonts w:hint="eastAsia"/>
        </w:rPr>
        <w:t>4,090</w:t>
      </w:r>
      <w:r>
        <w:rPr>
          <w:rFonts w:hint="eastAsia"/>
        </w:rPr>
        <w:t>个字。码的基矩阵见</w:t>
      </w:r>
      <w:r w:rsidR="00D42E4B">
        <w:rPr>
          <w:rFonts w:hint="eastAsia"/>
        </w:rPr>
        <w:t>图</w:t>
      </w:r>
      <w:r w:rsidR="00D42E4B">
        <w:rPr>
          <w:rFonts w:hint="eastAsia"/>
        </w:rPr>
        <w:t>2-22</w:t>
      </w:r>
      <w:r>
        <w:rPr>
          <w:rFonts w:hint="eastAsia"/>
        </w:rPr>
        <w:t>。</w:t>
      </w:r>
    </w:p>
    <w:p w14:paraId="5A5EE03F" w14:textId="77777777" w:rsidR="007E785D" w:rsidRDefault="00E049A8">
      <w:pPr>
        <w:pStyle w:val="5"/>
      </w:pPr>
      <w:bookmarkStart w:id="46" w:name="编码器ldpc_enc"/>
      <w:bookmarkEnd w:id="45"/>
      <w:r>
        <w:rPr>
          <w:rFonts w:hint="eastAsia"/>
        </w:rPr>
        <w:t>（</w:t>
      </w:r>
      <w:r>
        <w:rPr>
          <w:rFonts w:hint="eastAsia"/>
        </w:rPr>
        <w:t>3</w:t>
      </w:r>
      <w:r>
        <w:rPr>
          <w:rFonts w:hint="eastAsia"/>
        </w:rPr>
        <w:t>）编码器</w:t>
      </w:r>
      <w:r>
        <w:rPr>
          <w:rStyle w:val="VerbatimChar"/>
        </w:rPr>
        <w:t>ldpc_enc</w:t>
      </w:r>
    </w:p>
    <w:p w14:paraId="04CDA586" w14:textId="77777777" w:rsidR="007E785D" w:rsidRDefault="00E049A8">
      <w:pPr>
        <w:pStyle w:val="FirstParagraph"/>
      </w:pPr>
      <w:r>
        <w:rPr>
          <w:rFonts w:hint="eastAsia"/>
        </w:rPr>
        <w:t>基矩阵中块</w:t>
      </w:r>
      <w:r>
        <w:rPr>
          <w:rFonts w:hint="eastAsia"/>
        </w:rPr>
        <w:t>(r,</w:t>
      </w:r>
      <w:r>
        <w:t xml:space="preserve"> </w:t>
      </w:r>
      <w:r>
        <w:rPr>
          <w:rFonts w:hint="eastAsia"/>
        </w:rPr>
        <w:t>c)</w:t>
      </w:r>
      <w:r>
        <w:rPr>
          <w:rFonts w:hint="eastAsia"/>
        </w:rPr>
        <w:t>的移位为</w:t>
      </w:r>
      <w:r>
        <w:rPr>
          <w:rFonts w:hint="eastAsia"/>
        </w:rPr>
        <w:t>s</w:t>
      </w:r>
      <w:r>
        <w:rPr>
          <w:rFonts w:hint="eastAsia"/>
        </w:rPr>
        <w:t>时，校验</w:t>
      </w:r>
      <w:r>
        <w:rPr>
          <w:rFonts w:hint="eastAsia"/>
        </w:rPr>
        <w:t>r</w:t>
      </w:r>
      <w:r>
        <w:rPr>
          <w:rFonts w:hint="eastAsia"/>
        </w:rPr>
        <w:t>·</w:t>
      </w:r>
      <w:r>
        <w:rPr>
          <w:rFonts w:hint="eastAsia"/>
        </w:rPr>
        <w:t>Z</w:t>
      </w:r>
      <w:r>
        <w:t xml:space="preserve"> + </w:t>
      </w:r>
      <w:r>
        <w:rPr>
          <w:rFonts w:hint="eastAsia"/>
        </w:rPr>
        <w:t>i</w:t>
      </w:r>
      <w:r>
        <w:rPr>
          <w:rFonts w:hint="eastAsia"/>
        </w:rPr>
        <w:t>与变量</w:t>
      </w:r>
      <w:r>
        <w:rPr>
          <w:rFonts w:hint="eastAsia"/>
        </w:rPr>
        <w:t>c</w:t>
      </w:r>
      <w:r>
        <w:rPr>
          <w:rFonts w:hint="eastAsia"/>
        </w:rPr>
        <w:t>·</w:t>
      </w:r>
      <w:r>
        <w:rPr>
          <w:rFonts w:hint="eastAsia"/>
        </w:rPr>
        <w:t>Z</w:t>
      </w:r>
      <w:r>
        <w:t xml:space="preserve"> + (i + s) mod </w:t>
      </w:r>
      <w:r>
        <w:rPr>
          <w:rFonts w:hint="eastAsia"/>
        </w:rPr>
        <w:t>Z</w:t>
      </w:r>
      <w:r>
        <w:rPr>
          <w:rFonts w:hint="eastAsia"/>
        </w:rPr>
        <w:t>相连。</w:t>
      </w:r>
      <w:r>
        <w:rPr>
          <w:rFonts w:hint="eastAsia"/>
        </w:rPr>
        <w:t>802.11n</w:t>
      </w:r>
      <w:r>
        <w:rPr>
          <w:rFonts w:hint="eastAsia"/>
        </w:rPr>
        <w:t>的码为准双对角结构：信息部分</w:t>
      </w:r>
      <w:r>
        <w:rPr>
          <w:rFonts w:hint="eastAsia"/>
        </w:rPr>
        <w:t>16</w:t>
      </w:r>
      <w:r>
        <w:rPr>
          <w:rFonts w:hint="eastAsia"/>
        </w:rPr>
        <w:t>列，校验部分第</w:t>
      </w:r>
      <w:r>
        <w:rPr>
          <w:rFonts w:hint="eastAsia"/>
        </w:rPr>
        <w:t>16</w:t>
      </w:r>
      <w:r>
        <w:rPr>
          <w:rFonts w:hint="eastAsia"/>
        </w:rPr>
        <w:t>列只有</w:t>
      </w:r>
      <w:r>
        <w:rPr>
          <w:rFonts w:hint="eastAsia"/>
        </w:rPr>
        <w:t>3</w:t>
      </w:r>
      <w:r>
        <w:rPr>
          <w:rFonts w:hint="eastAsia"/>
        </w:rPr>
        <w:t>个非零块（移位</w:t>
      </w:r>
      <w:r>
        <w:rPr>
          <w:rFonts w:hint="eastAsia"/>
        </w:rPr>
        <w:t>1</w:t>
      </w:r>
      <w:r>
        <w:rPr>
          <w:rFonts w:hint="eastAsia"/>
        </w:rPr>
        <w:t>、</w:t>
      </w:r>
      <w:r>
        <w:rPr>
          <w:rFonts w:hint="eastAsia"/>
        </w:rPr>
        <w:t>0</w:t>
      </w:r>
      <w:r>
        <w:rPr>
          <w:rFonts w:hint="eastAsia"/>
        </w:rPr>
        <w:t>、</w:t>
      </w:r>
      <w:r>
        <w:rPr>
          <w:rFonts w:hint="eastAsia"/>
        </w:rPr>
        <w:t>1</w:t>
      </w:r>
      <w:r>
        <w:rPr>
          <w:rFonts w:hint="eastAsia"/>
        </w:rPr>
        <w:t>），其后</w:t>
      </w:r>
      <w:r>
        <w:rPr>
          <w:rFonts w:hint="eastAsia"/>
        </w:rPr>
        <w:t>7</w:t>
      </w:r>
      <w:r>
        <w:rPr>
          <w:rFonts w:hint="eastAsia"/>
        </w:rPr>
        <w:t>列为双对角。编码分三步：</w:t>
      </w:r>
    </w:p>
    <w:p w14:paraId="6053AC31" w14:textId="3025CF4F" w:rsidR="007E785D" w:rsidRDefault="00E049A8" w:rsidP="00E049A8">
      <w:pPr>
        <w:pStyle w:val="EquationPara"/>
      </w:pPr>
      <w:r w:rsidRPr="00E049A8">
        <w:rPr>
          <w:position w:val="-28"/>
        </w:rPr>
        <w:object w:dxaOrig="5920" w:dyaOrig="680" w14:anchorId="2C5BE641">
          <v:shape id="_x0000_i1070" type="#_x0000_t75" style="width:295.5pt;height:34pt" o:ole="">
            <v:imagedata r:id="rId119" o:title=""/>
          </v:shape>
          <o:OLEObject Type="Embed" ProgID="Equation.DSMT4" ShapeID="_x0000_i1070" DrawAspect="Content" ObjectID="_1854644367" r:id="rId120"/>
        </w:object>
      </w:r>
    </w:p>
    <w:p w14:paraId="0501BB95" w14:textId="17D768EB" w:rsidR="007E785D" w:rsidRDefault="00E049A8">
      <w:pPr>
        <w:pStyle w:val="a3"/>
        <w:keepNext/>
      </w:pPr>
      <w:r>
        <w:rPr>
          <w:rFonts w:hint="eastAsia"/>
        </w:rPr>
        <w:t>其中</w:t>
      </w:r>
      <w:r w:rsidRPr="00025957">
        <w:rPr>
          <w:position w:val="-4"/>
        </w:rPr>
        <w:object w:dxaOrig="300" w:dyaOrig="300" w14:anchorId="2DAAF149">
          <v:shape id="_x0000_i1071" type="#_x0000_t75" style="width:15.5pt;height:15.5pt" o:ole="">
            <v:imagedata r:id="rId121" o:title=""/>
          </v:shape>
          <o:OLEObject Type="Embed" ProgID="Equation.DSMT4" ShapeID="_x0000_i1071" DrawAspect="Content" ObjectID="_1854644368" r:id="rId122"/>
        </w:object>
      </w:r>
      <w:r>
        <w:rPr>
          <w:rFonts w:hint="eastAsia"/>
        </w:rPr>
        <w:t>为</w:t>
      </w:r>
      <w:r>
        <w:rPr>
          <w:rFonts w:hint="eastAsia"/>
        </w:rPr>
        <w:t>Z</w:t>
      </w:r>
      <w:r>
        <w:rPr>
          <w:rFonts w:hint="eastAsia"/>
        </w:rPr>
        <w:t>×</w:t>
      </w:r>
      <w:r>
        <w:rPr>
          <w:rFonts w:hint="eastAsia"/>
        </w:rPr>
        <w:t>Z</w:t>
      </w:r>
      <w:r>
        <w:rPr>
          <w:rFonts w:hint="eastAsia"/>
        </w:rPr>
        <w:t>的循环移位矩阵，</w:t>
      </w:r>
      <w:r w:rsidRPr="00E049A8">
        <w:rPr>
          <w:position w:val="-12"/>
        </w:rPr>
        <w:object w:dxaOrig="300" w:dyaOrig="360" w14:anchorId="19223B75">
          <v:shape id="_x0000_i1072" type="#_x0000_t75" style="width:15.5pt;height:18pt" o:ole="">
            <v:imagedata r:id="rId123" o:title=""/>
          </v:shape>
          <o:OLEObject Type="Embed" ProgID="Equation.DSMT4" ShapeID="_x0000_i1072" DrawAspect="Content" ObjectID="_1854644369" r:id="rId124"/>
        </w:object>
      </w:r>
      <w:r>
        <w:rPr>
          <w:rFonts w:hint="eastAsia"/>
        </w:rPr>
        <w:t>为第</w:t>
      </w:r>
      <w:r>
        <w:rPr>
          <w:rFonts w:hint="eastAsia"/>
        </w:rPr>
        <w:t>r</w:t>
      </w:r>
      <w:r>
        <w:rPr>
          <w:rFonts w:hint="eastAsia"/>
        </w:rPr>
        <w:t>个</w:t>
      </w:r>
      <w:r>
        <w:rPr>
          <w:rFonts w:hint="eastAsia"/>
        </w:rPr>
        <w:t>81</w:t>
      </w:r>
      <w:r>
        <w:rPr>
          <w:rFonts w:hint="eastAsia"/>
        </w:rPr>
        <w:t>位校验块；</w:t>
      </w:r>
      <w:r>
        <w:rPr>
          <w:rFonts w:hint="eastAsia"/>
        </w:rPr>
        <w:t>r</w:t>
      </w:r>
      <w:r>
        <w:t xml:space="preserve"> = </w:t>
      </w:r>
      <w:r>
        <w:rPr>
          <w:rFonts w:hint="eastAsia"/>
        </w:rPr>
        <w:t>0</w:t>
      </w:r>
      <w:r>
        <w:rPr>
          <w:rFonts w:hint="eastAsia"/>
        </w:rPr>
        <w:t>时式中没有</w:t>
      </w:r>
      <w:r w:rsidRPr="00E049A8">
        <w:rPr>
          <w:position w:val="-12"/>
        </w:rPr>
        <w:object w:dxaOrig="300" w:dyaOrig="360" w14:anchorId="5AFDB67D">
          <v:shape id="_x0000_i1073" type="#_x0000_t75" style="width:15.5pt;height:18pt" o:ole="">
            <v:imagedata r:id="rId125" o:title=""/>
          </v:shape>
          <o:OLEObject Type="Embed" ProgID="Equation.DSMT4" ShapeID="_x0000_i1073" DrawAspect="Content" ObjectID="_1854644370" r:id="rId126"/>
        </w:object>
      </w:r>
      <w:r>
        <w:rPr>
          <w:rFonts w:hint="eastAsia"/>
        </w:rPr>
        <w:t>项，块</w:t>
      </w:r>
      <w:r>
        <w:rPr>
          <w:rFonts w:hint="eastAsia"/>
        </w:rPr>
        <w:t>(r,</w:t>
      </w:r>
      <w:r>
        <w:t xml:space="preserve"> </w:t>
      </w:r>
      <w:r>
        <w:rPr>
          <w:rFonts w:hint="eastAsia"/>
        </w:rPr>
        <w:t>16)</w:t>
      </w:r>
      <w:r>
        <w:rPr>
          <w:rFonts w:hint="eastAsia"/>
        </w:rPr>
        <w:t>为零块时没有</w:t>
      </w:r>
      <w:r w:rsidRPr="00E049A8">
        <w:rPr>
          <w:position w:val="-12"/>
        </w:rPr>
        <w:object w:dxaOrig="300" w:dyaOrig="360" w14:anchorId="4635A0E6">
          <v:shape id="_x0000_i1074" type="#_x0000_t75" style="width:15.5pt;height:18pt" o:ole="">
            <v:imagedata r:id="rId127" o:title=""/>
          </v:shape>
          <o:OLEObject Type="Embed" ProgID="Equation.DSMT4" ShapeID="_x0000_i1074" DrawAspect="Content" ObjectID="_1854644371" r:id="rId128"/>
        </w:object>
      </w:r>
      <w:r>
        <w:rPr>
          <w:rFonts w:hint="eastAsia"/>
        </w:rPr>
        <w:t>项。第</w:t>
      </w:r>
      <w:r>
        <w:rPr>
          <w:rFonts w:hint="eastAsia"/>
        </w:rPr>
        <w:t>16</w:t>
      </w:r>
      <w:r>
        <w:rPr>
          <w:rFonts w:hint="eastAsia"/>
        </w:rPr>
        <w:t>列的两个</w:t>
      </w:r>
      <w:r w:rsidRPr="00025957">
        <w:rPr>
          <w:position w:val="-4"/>
        </w:rPr>
        <w:object w:dxaOrig="279" w:dyaOrig="300" w14:anchorId="2DF2EA54">
          <v:shape id="_x0000_i1075" type="#_x0000_t75" style="width:14pt;height:15.5pt" o:ole="">
            <v:imagedata r:id="rId129" o:title=""/>
          </v:shape>
          <o:OLEObject Type="Embed" ProgID="Equation.DSMT4" ShapeID="_x0000_i1075" DrawAspect="Content" ObjectID="_1854644372" r:id="rId130"/>
        </w:object>
      </w:r>
      <w:r>
        <w:rPr>
          <w:rFonts w:hint="eastAsia"/>
        </w:rPr>
        <w:t>相互抵消，三块之和为单位阵，所以</w:t>
      </w:r>
      <w:r w:rsidRPr="00E049A8">
        <w:rPr>
          <w:position w:val="-12"/>
        </w:rPr>
        <w:object w:dxaOrig="300" w:dyaOrig="360" w14:anchorId="56BB71F4">
          <v:shape id="_x0000_i1076" type="#_x0000_t75" style="width:15.5pt;height:18pt" o:ole="">
            <v:imagedata r:id="rId131" o:title=""/>
          </v:shape>
          <o:OLEObject Type="Embed" ProgID="Equation.DSMT4" ShapeID="_x0000_i1076" DrawAspect="Content" ObjectID="_1854644373" r:id="rId132"/>
        </w:object>
      </w:r>
      <w:r>
        <w:rPr>
          <w:rFonts w:hint="eastAsia"/>
        </w:rPr>
        <w:t>就是各</w:t>
      </w:r>
      <w:r w:rsidRPr="00E049A8">
        <w:rPr>
          <w:position w:val="-12"/>
        </w:rPr>
        <w:object w:dxaOrig="260" w:dyaOrig="360" w14:anchorId="2B676096">
          <v:shape id="_x0000_i1077" type="#_x0000_t75" style="width:13.5pt;height:18pt" o:ole="">
            <v:imagedata r:id="rId133" o:title=""/>
          </v:shape>
          <o:OLEObject Type="Embed" ProgID="Equation.DSMT4" ShapeID="_x0000_i1077" DrawAspect="Content" ObjectID="_1854644374" r:id="rId134"/>
        </w:object>
      </w:r>
      <w:r>
        <w:rPr>
          <w:rFonts w:hint="eastAsia"/>
        </w:rPr>
        <w:t>之和，不需要求逆。编码过程如下，</w:t>
      </w:r>
      <w:r>
        <w:rPr>
          <w:rFonts w:hint="eastAsia"/>
        </w:rPr>
        <w:t>rot(x,</w:t>
      </w:r>
      <w:r>
        <w:t xml:space="preserve"> </w:t>
      </w:r>
      <w:r>
        <w:rPr>
          <w:rFonts w:hint="eastAsia"/>
        </w:rPr>
        <w:t>s)</w:t>
      </w:r>
      <w:r>
        <w:rPr>
          <w:rFonts w:hint="eastAsia"/>
        </w:rPr>
        <w:t>表示</w:t>
      </w:r>
      <w:r>
        <w:rPr>
          <w:rFonts w:hint="eastAsia"/>
        </w:rPr>
        <w:t>81</w:t>
      </w:r>
      <w:r>
        <w:rPr>
          <w:rFonts w:hint="eastAsia"/>
        </w:rPr>
        <w:t>位向量循环移位，第</w:t>
      </w:r>
      <w:r>
        <w:rPr>
          <w:rFonts w:hint="eastAsia"/>
        </w:rPr>
        <w:t>i</w:t>
      </w:r>
      <w:r>
        <w:rPr>
          <w:rFonts w:hint="eastAsia"/>
        </w:rPr>
        <w:t>位取</w:t>
      </w:r>
      <w:r>
        <w:rPr>
          <w:rFonts w:hint="eastAsia"/>
        </w:rPr>
        <w:t>x</w:t>
      </w:r>
      <w:r>
        <w:rPr>
          <w:rFonts w:hint="eastAsia"/>
        </w:rPr>
        <w:t>的第</w:t>
      </w:r>
      <w:r>
        <w:rPr>
          <w:rFonts w:hint="eastAsia"/>
        </w:rPr>
        <w:t>(i</w:t>
      </w:r>
      <w:r>
        <w:t xml:space="preserve"> + s) mod </w:t>
      </w:r>
      <w:r>
        <w:rPr>
          <w:rFonts w:hint="eastAsia"/>
        </w:rPr>
        <w:t>81</w:t>
      </w:r>
      <w:r>
        <w:rPr>
          <w:rFonts w:hint="eastAsia"/>
        </w:rPr>
        <w:t>位：</w:t>
      </w:r>
    </w:p>
    <w:p w14:paraId="2E85E632" w14:textId="77777777" w:rsidR="007E785D" w:rsidRDefault="00E049A8">
      <w:pPr>
        <w:pStyle w:val="SourceCode"/>
      </w:pPr>
      <w:r>
        <w:rPr>
          <w:rStyle w:val="VerbatimChar"/>
        </w:rPr>
        <w:t>λ[0..7] ← 0</w:t>
      </w:r>
      <w:r>
        <w:br/>
      </w:r>
      <w:r>
        <w:rPr>
          <w:rStyle w:val="VerbatimChar"/>
        </w:rPr>
        <w:t xml:space="preserve">for </w:t>
      </w:r>
      <w:r>
        <w:rPr>
          <w:rStyle w:val="VerbatimChar"/>
          <w:rFonts w:hint="eastAsia"/>
        </w:rPr>
        <w:t>每个非零信息块</w:t>
      </w:r>
      <w:r>
        <w:rPr>
          <w:rStyle w:val="VerbatimChar"/>
        </w:rPr>
        <w:t xml:space="preserve"> (r, </w:t>
      </w:r>
      <w:r>
        <w:rPr>
          <w:rStyle w:val="VerbatimChar"/>
          <w:rFonts w:hint="eastAsia"/>
        </w:rPr>
        <w:t>c)</w:t>
      </w:r>
      <w:r>
        <w:rPr>
          <w:rStyle w:val="VerbatimChar"/>
          <w:rFonts w:hint="eastAsia"/>
        </w:rPr>
        <w:t>：</w:t>
      </w:r>
      <w:r>
        <w:rPr>
          <w:rStyle w:val="VerbatimChar"/>
        </w:rPr>
        <w:t xml:space="preserve">          // </w:t>
      </w:r>
      <w:r>
        <w:rPr>
          <w:rStyle w:val="VerbatimChar"/>
          <w:rFonts w:hint="eastAsia"/>
        </w:rPr>
        <w:t>128</w:t>
      </w:r>
      <w:r>
        <w:rPr>
          <w:rStyle w:val="VerbatimChar"/>
          <w:rFonts w:hint="eastAsia"/>
        </w:rPr>
        <w:t>拍</w:t>
      </w:r>
      <w:r>
        <w:br/>
      </w:r>
      <w:r>
        <w:rPr>
          <w:rStyle w:val="VerbatimChar"/>
        </w:rPr>
        <w:t xml:space="preserve">  λ[r] ← λ[r] ⊕ rot(u[c], s(r,c))</w:t>
      </w:r>
      <w:r>
        <w:br/>
      </w:r>
      <w:r>
        <w:rPr>
          <w:rStyle w:val="VerbatimChar"/>
        </w:rPr>
        <w:t>p[0] ← λ[0] ⊕ … ⊕ λ[7]</w:t>
      </w:r>
      <w:r>
        <w:br/>
      </w:r>
      <w:r>
        <w:rPr>
          <w:rStyle w:val="VerbatimChar"/>
        </w:rPr>
        <w:t xml:space="preserve">for r = 0 .. </w:t>
      </w:r>
      <w:r>
        <w:rPr>
          <w:rStyle w:val="VerbatimChar"/>
          <w:rFonts w:hint="eastAsia"/>
        </w:rPr>
        <w:t>6</w:t>
      </w:r>
      <w:r>
        <w:rPr>
          <w:rStyle w:val="VerbatimChar"/>
          <w:rFonts w:hint="eastAsia"/>
        </w:rPr>
        <w:t>：</w:t>
      </w:r>
      <w:r>
        <w:rPr>
          <w:rStyle w:val="VerbatimChar"/>
        </w:rPr>
        <w:t xml:space="preserve">                     // </w:t>
      </w:r>
      <w:r>
        <w:rPr>
          <w:rStyle w:val="VerbatimChar"/>
          <w:rFonts w:hint="eastAsia"/>
        </w:rPr>
        <w:t>7</w:t>
      </w:r>
      <w:r>
        <w:rPr>
          <w:rStyle w:val="VerbatimChar"/>
          <w:rFonts w:hint="eastAsia"/>
        </w:rPr>
        <w:t>拍</w:t>
      </w:r>
      <w:r>
        <w:br/>
      </w:r>
      <w:r>
        <w:rPr>
          <w:rStyle w:val="VerbatimChar"/>
        </w:rPr>
        <w:t xml:space="preserve">  p[r+1] ← λ[r] ⊕ rot(p[0], s(r,16)) ⊕ p[r]</w:t>
      </w:r>
      <w:r>
        <w:br/>
      </w:r>
      <w:r>
        <w:rPr>
          <w:rStyle w:val="VerbatimChar"/>
          <w:rFonts w:hint="eastAsia"/>
        </w:rPr>
        <w:t>输出</w:t>
      </w:r>
      <w:r>
        <w:rPr>
          <w:rStyle w:val="VerbatimChar"/>
        </w:rPr>
        <w:t xml:space="preserve"> u[0..15]</w:t>
      </w:r>
      <w:r>
        <w:rPr>
          <w:rStyle w:val="VerbatimChar"/>
        </w:rPr>
        <w:t>、</w:t>
      </w:r>
      <w:r>
        <w:rPr>
          <w:rStyle w:val="VerbatimChar"/>
        </w:rPr>
        <w:t xml:space="preserve">p[0..7]               // </w:t>
      </w:r>
      <w:r>
        <w:rPr>
          <w:rStyle w:val="VerbatimChar"/>
          <w:rFonts w:hint="eastAsia"/>
        </w:rPr>
        <w:t>每拍</w:t>
      </w:r>
      <w:r>
        <w:rPr>
          <w:rStyle w:val="VerbatimChar"/>
          <w:rFonts w:hint="eastAsia"/>
        </w:rPr>
        <w:t>6</w:t>
      </w:r>
      <w:r>
        <w:rPr>
          <w:rStyle w:val="VerbatimChar"/>
          <w:rFonts w:hint="eastAsia"/>
        </w:rPr>
        <w:t>位</w:t>
      </w:r>
    </w:p>
    <w:p w14:paraId="61DCE64D" w14:textId="77777777" w:rsidR="007E785D" w:rsidRDefault="00E049A8">
      <w:pPr>
        <w:pStyle w:val="FirstParagraph"/>
      </w:pPr>
      <w:r>
        <w:rPr>
          <w:rStyle w:val="Greek"/>
          <w:rFonts w:eastAsia="宋体"/>
        </w:rPr>
        <w:t>λ</w:t>
      </w:r>
      <w:r>
        <w:rPr>
          <w:rFonts w:hint="eastAsia"/>
        </w:rPr>
        <w:t>的累加由</w:t>
      </w:r>
      <w:r>
        <w:rPr>
          <w:rFonts w:hint="eastAsia"/>
        </w:rPr>
        <w:t>16</w:t>
      </w:r>
      <w:r>
        <w:rPr>
          <w:rFonts w:hint="eastAsia"/>
        </w:rPr>
        <w:t>选</w:t>
      </w:r>
      <w:r>
        <w:rPr>
          <w:rFonts w:hint="eastAsia"/>
        </w:rPr>
        <w:t>1</w:t>
      </w:r>
      <w:r>
        <w:rPr>
          <w:rFonts w:hint="eastAsia"/>
        </w:rPr>
        <w:t>多路选择器、循环移位器和</w:t>
      </w:r>
      <w:r>
        <w:rPr>
          <w:rFonts w:hint="eastAsia"/>
        </w:rPr>
        <w:t>81</w:t>
      </w:r>
      <w:r>
        <w:rPr>
          <w:rFonts w:hint="eastAsia"/>
        </w:rPr>
        <w:t>位异或单元完成，每拍处理一个块；</w:t>
      </w:r>
      <w:r>
        <w:rPr>
          <w:rFonts w:hint="eastAsia"/>
        </w:rPr>
        <w:t>p[0]</w:t>
      </w:r>
      <w:r>
        <w:rPr>
          <w:rFonts w:hint="eastAsia"/>
        </w:rPr>
        <w:t>由</w:t>
      </w:r>
      <w:r>
        <w:rPr>
          <w:rFonts w:hint="eastAsia"/>
        </w:rPr>
        <w:t>8</w:t>
      </w:r>
      <w:r>
        <w:rPr>
          <w:rFonts w:hint="eastAsia"/>
        </w:rPr>
        <w:t>输入异或树求出，递推使用第二个循环移位器。输入移位寄存器在编码与输出当前码字的同时接收下一个码字；输出移位寄存器每拍送</w:t>
      </w:r>
      <w:r>
        <w:rPr>
          <w:rFonts w:hint="eastAsia"/>
        </w:rPr>
        <w:t>6</w:t>
      </w:r>
      <w:r>
        <w:rPr>
          <w:rFonts w:hint="eastAsia"/>
        </w:rPr>
        <w:t>个编码比特给</w:t>
      </w:r>
      <w:r>
        <w:rPr>
          <w:rStyle w:val="VerbatimChar"/>
        </w:rPr>
        <w:t>qam64_map</w:t>
      </w:r>
      <w:r>
        <w:rPr>
          <w:rFonts w:hint="eastAsia"/>
        </w:rPr>
        <w:t>，</w:t>
      </w:r>
      <w:r>
        <w:rPr>
          <w:rFonts w:hint="eastAsia"/>
        </w:rPr>
        <w:t>101</w:t>
      </w:r>
      <w:r>
        <w:rPr>
          <w:rFonts w:hint="eastAsia"/>
        </w:rPr>
        <w:t>个码字后补</w:t>
      </w:r>
      <w:r>
        <w:rPr>
          <w:rFonts w:hint="eastAsia"/>
        </w:rPr>
        <w:t>264</w:t>
      </w:r>
      <w:r>
        <w:rPr>
          <w:rFonts w:hint="eastAsia"/>
        </w:rPr>
        <w:t>个零比特并给出帧尾标记。</w:t>
      </w:r>
      <w:r>
        <w:rPr>
          <w:rFonts w:hint="eastAsia"/>
        </w:rPr>
        <w:t>OOC</w:t>
      </w:r>
      <w:r>
        <w:rPr>
          <w:rFonts w:hint="eastAsia"/>
        </w:rPr>
        <w:t>综合为</w:t>
      </w:r>
      <w:r>
        <w:rPr>
          <w:rFonts w:hint="eastAsia"/>
        </w:rPr>
        <w:t>3.8</w:t>
      </w:r>
      <w:r>
        <w:t xml:space="preserve"> k LUT</w:t>
      </w:r>
      <w:r>
        <w:t>、</w:t>
      </w:r>
      <w:r>
        <w:t xml:space="preserve">5.9 k </w:t>
      </w:r>
      <w:r>
        <w:rPr>
          <w:rFonts w:hint="eastAsia"/>
        </w:rPr>
        <w:t>FF</w:t>
      </w:r>
      <w:r>
        <w:rPr>
          <w:rFonts w:hint="eastAsia"/>
        </w:rPr>
        <w:t>，不用</w:t>
      </w:r>
      <w:r>
        <w:rPr>
          <w:rFonts w:hint="eastAsia"/>
        </w:rPr>
        <w:t>BRAM</w:t>
      </w:r>
      <w:r>
        <w:rPr>
          <w:rFonts w:hint="eastAsia"/>
        </w:rPr>
        <w:t>和</w:t>
      </w:r>
      <w:r>
        <w:rPr>
          <w:rFonts w:hint="eastAsia"/>
        </w:rPr>
        <w:t>DSP</w:t>
      </w:r>
      <w:r>
        <w:rPr>
          <w:rFonts w:hint="eastAsia"/>
        </w:rPr>
        <w:t>。</w:t>
      </w:r>
    </w:p>
    <w:p w14:paraId="361384F8" w14:textId="77777777" w:rsidR="009F3363" w:rsidRDefault="009F3363" w:rsidP="009F3363">
      <w:pPr>
        <w:pStyle w:val="FigurePara"/>
      </w:pPr>
      <w:r>
        <w:rPr>
          <w:noProof/>
        </w:rPr>
        <w:drawing>
          <wp:inline distT="0" distB="0" distL="0" distR="0" wp14:anchorId="43F02DD9" wp14:editId="701BB74B">
            <wp:extent cx="4712676" cy="2085688"/>
            <wp:effectExtent l="0" t="0" r="0" b="0"/>
            <wp:docPr id="122" name="Picture" descr="LDPC基矩阵"/>
            <wp:cNvGraphicFramePr/>
            <a:graphic xmlns:a="http://schemas.openxmlformats.org/drawingml/2006/main">
              <a:graphicData uri="http://schemas.openxmlformats.org/drawingml/2006/picture">
                <pic:pic xmlns:pic="http://schemas.openxmlformats.org/drawingml/2006/picture">
                  <pic:nvPicPr>
                    <pic:cNvPr id="123" name="Picture" descr="figures/hw/ldpc_base.png"/>
                    <pic:cNvPicPr>
                      <a:picLocks noChangeAspect="1" noChangeArrowheads="1"/>
                    </pic:cNvPicPr>
                  </pic:nvPicPr>
                  <pic:blipFill>
                    <a:blip r:embed="rId135"/>
                    <a:stretch>
                      <a:fillRect/>
                    </a:stretch>
                  </pic:blipFill>
                  <pic:spPr bwMode="auto">
                    <a:xfrm>
                      <a:off x="0" y="0"/>
                      <a:ext cx="4712676" cy="2085688"/>
                    </a:xfrm>
                    <a:prstGeom prst="rect">
                      <a:avLst/>
                    </a:prstGeom>
                    <a:noFill/>
                    <a:ln w="9525">
                      <a:noFill/>
                      <a:headEnd/>
                      <a:tailEnd/>
                    </a:ln>
                  </pic:spPr>
                </pic:pic>
              </a:graphicData>
            </a:graphic>
          </wp:inline>
        </w:drawing>
      </w:r>
    </w:p>
    <w:p w14:paraId="51CCBA4A" w14:textId="482C21F3" w:rsidR="009F3363" w:rsidRPr="009F3363" w:rsidRDefault="00D42E4B" w:rsidP="009F3363">
      <w:pPr>
        <w:pStyle w:val="CaptionPara"/>
      </w:pPr>
      <w:r>
        <w:rPr>
          <w:rFonts w:hint="eastAsia"/>
        </w:rPr>
        <w:t>图</w:t>
      </w:r>
      <w:r>
        <w:rPr>
          <w:rFonts w:hint="eastAsia"/>
        </w:rPr>
        <w:t>2-22</w:t>
      </w:r>
      <w:r w:rsidR="009F3363">
        <w:t xml:space="preserve">　</w:t>
      </w:r>
      <w:r w:rsidR="009F3363">
        <w:t xml:space="preserve">802.11n </w:t>
      </w:r>
      <w:r w:rsidR="009F3363">
        <w:rPr>
          <w:rFonts w:hint="eastAsia"/>
        </w:rPr>
        <w:t>LDPC</w:t>
      </w:r>
      <w:r w:rsidR="009F3363">
        <w:rPr>
          <w:rFonts w:hint="eastAsia"/>
        </w:rPr>
        <w:t>码（码率</w:t>
      </w:r>
      <w:r w:rsidR="009F3363">
        <w:rPr>
          <w:rFonts w:hint="eastAsia"/>
        </w:rPr>
        <w:t>2/3</w:t>
      </w:r>
      <w:r w:rsidR="009F3363">
        <w:rPr>
          <w:rFonts w:hint="eastAsia"/>
        </w:rPr>
        <w:t>，</w:t>
      </w:r>
      <w:r w:rsidR="009F3363">
        <w:rPr>
          <w:rFonts w:hint="eastAsia"/>
        </w:rPr>
        <w:t>n</w:t>
      </w:r>
      <w:r w:rsidR="009F3363">
        <w:t xml:space="preserve"> = </w:t>
      </w:r>
      <w:r w:rsidR="009F3363">
        <w:rPr>
          <w:rFonts w:hint="eastAsia"/>
        </w:rPr>
        <w:t>1944</w:t>
      </w:r>
      <w:r w:rsidR="009F3363">
        <w:rPr>
          <w:rFonts w:hint="eastAsia"/>
        </w:rPr>
        <w:t>）的基矩阵：每格为一个</w:t>
      </w:r>
      <w:r w:rsidR="009F3363">
        <w:rPr>
          <w:rFonts w:hint="eastAsia"/>
        </w:rPr>
        <w:t>81</w:t>
      </w:r>
      <w:r w:rsidR="009F3363">
        <w:rPr>
          <w:rFonts w:hint="eastAsia"/>
        </w:rPr>
        <w:t>×</w:t>
      </w:r>
      <w:r w:rsidR="009F3363">
        <w:rPr>
          <w:rFonts w:hint="eastAsia"/>
        </w:rPr>
        <w:t>81</w:t>
      </w:r>
      <w:r w:rsidR="009F3363">
        <w:rPr>
          <w:rFonts w:hint="eastAsia"/>
        </w:rPr>
        <w:t>的循环移位块，数字为移位值，空白为零块；译码时每行为一层。</w:t>
      </w:r>
    </w:p>
    <w:p w14:paraId="727C0584" w14:textId="77777777" w:rsidR="007E785D" w:rsidRDefault="00E049A8">
      <w:pPr>
        <w:pStyle w:val="5"/>
      </w:pPr>
      <w:bookmarkStart w:id="47" w:name="软解映射qam64_softdemap"/>
      <w:bookmarkEnd w:id="46"/>
      <w:r>
        <w:rPr>
          <w:rFonts w:hint="eastAsia"/>
        </w:rPr>
        <w:t>（</w:t>
      </w:r>
      <w:r>
        <w:rPr>
          <w:rFonts w:hint="eastAsia"/>
        </w:rPr>
        <w:t>4</w:t>
      </w:r>
      <w:r>
        <w:rPr>
          <w:rFonts w:hint="eastAsia"/>
        </w:rPr>
        <w:t>）软解映射</w:t>
      </w:r>
      <w:r>
        <w:rPr>
          <w:rStyle w:val="VerbatimChar"/>
        </w:rPr>
        <w:t>qam64_softdemap</w:t>
      </w:r>
    </w:p>
    <w:p w14:paraId="1AEC8839" w14:textId="08925081" w:rsidR="007E785D" w:rsidRDefault="00E049A8">
      <w:pPr>
        <w:pStyle w:val="FirstParagraph"/>
      </w:pPr>
      <w:r>
        <w:rPr>
          <w:rFonts w:hint="eastAsia"/>
        </w:rPr>
        <w:t>RX</w:t>
      </w:r>
      <w:r>
        <w:rPr>
          <w:rFonts w:hint="eastAsia"/>
        </w:rPr>
        <w:t>端把均衡后的每个</w:t>
      </w:r>
      <w:r>
        <w:rPr>
          <w:rFonts w:hint="eastAsia"/>
        </w:rPr>
        <w:t>64QAM</w:t>
      </w:r>
      <w:r>
        <w:rPr>
          <w:rFonts w:hint="eastAsia"/>
        </w:rPr>
        <w:t>符号分成</w:t>
      </w:r>
      <w:r>
        <w:rPr>
          <w:rFonts w:hint="eastAsia"/>
        </w:rPr>
        <w:t>I</w:t>
      </w:r>
      <w:r>
        <w:rPr>
          <w:rFonts w:hint="eastAsia"/>
        </w:rPr>
        <w:t>、</w:t>
      </w:r>
      <w:r>
        <w:rPr>
          <w:rFonts w:hint="eastAsia"/>
        </w:rPr>
        <w:t>Q</w:t>
      </w:r>
      <w:r>
        <w:rPr>
          <w:rFonts w:hint="eastAsia"/>
        </w:rPr>
        <w:t>两路，每路</w:t>
      </w:r>
      <w:r>
        <w:rPr>
          <w:rFonts w:hint="eastAsia"/>
        </w:rPr>
        <w:t>3</w:t>
      </w:r>
      <w:r>
        <w:rPr>
          <w:rFonts w:hint="eastAsia"/>
        </w:rPr>
        <w:t>个比特，按格雷映射对应电平</w:t>
      </w:r>
      <w:r>
        <w:rPr>
          <w:rFonts w:hint="eastAsia"/>
        </w:rPr>
        <w:t>A</w:t>
      </w:r>
      <w:r>
        <w:rPr>
          <w:rFonts w:hint="eastAsia"/>
        </w:rPr>
        <w:t>·</w:t>
      </w:r>
      <w:r>
        <w:rPr>
          <w:rFonts w:hint="eastAsia"/>
        </w:rPr>
        <w:t>{</w:t>
      </w:r>
      <w:r>
        <w:rPr>
          <w:rFonts w:hint="eastAsia"/>
        </w:rPr>
        <w:t>±</w:t>
      </w:r>
      <w:r>
        <w:rPr>
          <w:rFonts w:hint="eastAsia"/>
        </w:rPr>
        <w:t>1,</w:t>
      </w:r>
      <w:r>
        <w:t xml:space="preserve"> ±3, ±5, </w:t>
      </w:r>
      <w:r>
        <w:rPr>
          <w:rFonts w:hint="eastAsia"/>
        </w:rPr>
        <w:t>±</w:t>
      </w:r>
      <w:r>
        <w:rPr>
          <w:rFonts w:hint="eastAsia"/>
        </w:rPr>
        <w:t>7}</w:t>
      </w:r>
      <w:r>
        <w:rPr>
          <w:rFonts w:hint="eastAsia"/>
        </w:rPr>
        <w:t>（</w:t>
      </w:r>
      <w:r>
        <w:rPr>
          <w:rFonts w:hint="eastAsia"/>
        </w:rPr>
        <w:t>A</w:t>
      </w:r>
      <w:r>
        <w:t xml:space="preserve"> = </w:t>
      </w:r>
      <w:r>
        <w:rPr>
          <w:rFonts w:hint="eastAsia"/>
        </w:rPr>
        <w:t>158</w:t>
      </w:r>
      <w:r>
        <w:rPr>
          <w:rFonts w:hint="eastAsia"/>
        </w:rPr>
        <w:t>，与发送端相同），逐比特求对数似然比</w:t>
      </w:r>
      <w:r w:rsidRPr="00E049A8">
        <w:rPr>
          <w:position w:val="-28"/>
        </w:rPr>
        <w:object w:dxaOrig="1780" w:dyaOrig="680" w14:anchorId="4FFB56FB">
          <v:shape id="_x0000_i1078" type="#_x0000_t75" style="width:89pt;height:34pt" o:ole="">
            <v:imagedata r:id="rId136" o:title=""/>
          </v:shape>
          <o:OLEObject Type="Embed" ProgID="Equation.DSMT4" ShapeID="_x0000_i1078" DrawAspect="Content" ObjectID="_1854644375" r:id="rId137"/>
        </w:object>
      </w:r>
      <w:r>
        <w:rPr>
          <w:rFonts w:hint="eastAsia"/>
        </w:rPr>
        <w:t>。按</w:t>
      </w:r>
      <w:r>
        <w:rPr>
          <w:rFonts w:hint="eastAsia"/>
        </w:rPr>
        <w:t>max-log</w:t>
      </w:r>
      <w:r>
        <w:rPr>
          <w:rFonts w:hint="eastAsia"/>
        </w:rPr>
        <w:t>近似，</w:t>
      </w:r>
    </w:p>
    <w:p w14:paraId="7F32C281" w14:textId="4281D026" w:rsidR="007E785D" w:rsidRDefault="00E049A8" w:rsidP="00E049A8">
      <w:pPr>
        <w:pStyle w:val="EquationPara"/>
      </w:pPr>
      <w:r w:rsidRPr="00E049A8">
        <w:rPr>
          <w:position w:val="-24"/>
        </w:rPr>
        <w:object w:dxaOrig="4720" w:dyaOrig="620" w14:anchorId="08FE231B">
          <v:shape id="_x0000_i1079" type="#_x0000_t75" style="width:236pt;height:31.5pt" o:ole="">
            <v:imagedata r:id="rId138" o:title=""/>
          </v:shape>
          <o:OLEObject Type="Embed" ProgID="Equation.DSMT4" ShapeID="_x0000_i1079" DrawAspect="Content" ObjectID="_1854644376" r:id="rId139"/>
        </w:object>
      </w:r>
    </w:p>
    <w:p w14:paraId="595CB9DC" w14:textId="3727F7F0" w:rsidR="007E785D" w:rsidRDefault="00E049A8">
      <w:pPr>
        <w:pStyle w:val="a3"/>
      </w:pPr>
      <w:r>
        <w:rPr>
          <w:rFonts w:hint="eastAsia"/>
        </w:rPr>
        <w:t>其中</w:t>
      </w:r>
      <w:r w:rsidRPr="00E049A8">
        <w:rPr>
          <w:position w:val="-10"/>
        </w:rPr>
        <w:object w:dxaOrig="220" w:dyaOrig="260" w14:anchorId="5C0F4EC0">
          <v:shape id="_x0000_i1080" type="#_x0000_t75" style="width:11pt;height:13.5pt" o:ole="">
            <v:imagedata r:id="rId140" o:title=""/>
          </v:shape>
          <o:OLEObject Type="Embed" ProgID="Equation.DSMT4" ShapeID="_x0000_i1080" DrawAspect="Content" ObjectID="_1854644377" r:id="rId141"/>
        </w:object>
      </w:r>
      <w:r>
        <w:rPr>
          <w:rFonts w:hint="eastAsia"/>
        </w:rPr>
        <w:t>为该轴的接收值，</w:t>
      </w:r>
      <w:r w:rsidRPr="00E049A8">
        <w:rPr>
          <w:position w:val="-6"/>
        </w:rPr>
        <w:object w:dxaOrig="180" w:dyaOrig="220" w14:anchorId="26315DFB">
          <v:shape id="_x0000_i1081" type="#_x0000_t75" style="width:9.5pt;height:11pt" o:ole="">
            <v:imagedata r:id="rId142" o:title=""/>
          </v:shape>
          <o:OLEObject Type="Embed" ProgID="Equation.DSMT4" ShapeID="_x0000_i1081" DrawAspect="Content" ObjectID="_1854644378" r:id="rId143"/>
        </w:object>
      </w:r>
      <w:r>
        <w:rPr>
          <w:rFonts w:hint="eastAsia"/>
        </w:rPr>
        <w:t>取该轴的</w:t>
      </w:r>
      <w:r>
        <w:rPr>
          <w:rFonts w:hint="eastAsia"/>
        </w:rPr>
        <w:t>8</w:t>
      </w:r>
      <w:r>
        <w:rPr>
          <w:rFonts w:hint="eastAsia"/>
        </w:rPr>
        <w:t>个电平，</w:t>
      </w:r>
      <w:r w:rsidRPr="00E049A8">
        <w:rPr>
          <w:position w:val="-6"/>
        </w:rPr>
        <w:object w:dxaOrig="320" w:dyaOrig="320" w14:anchorId="3D90F31B">
          <v:shape id="_x0000_i1082" type="#_x0000_t75" style="width:16pt;height:16pt" o:ole="">
            <v:imagedata r:id="rId144" o:title=""/>
          </v:shape>
          <o:OLEObject Type="Embed" ProgID="Equation.DSMT4" ShapeID="_x0000_i1082" DrawAspect="Content" ObjectID="_1854644379" r:id="rId145"/>
        </w:object>
      </w:r>
      <w:r>
        <w:rPr>
          <w:rFonts w:hint="eastAsia"/>
        </w:rPr>
        <w:t>为每轴噪声方差。格雷映射下，括号内的距离差对</w:t>
      </w:r>
      <w:r>
        <w:rPr>
          <w:rFonts w:hint="eastAsia"/>
        </w:rPr>
        <w:t>3</w:t>
      </w:r>
      <w:r>
        <w:rPr>
          <w:rFonts w:hint="eastAsia"/>
        </w:rPr>
        <w:t>个比特都是</w:t>
      </w:r>
      <w:r w:rsidRPr="00E049A8">
        <w:rPr>
          <w:position w:val="-10"/>
        </w:rPr>
        <w:object w:dxaOrig="220" w:dyaOrig="260" w14:anchorId="5ED53F31">
          <v:shape id="_x0000_i1083" type="#_x0000_t75" style="width:11pt;height:13.5pt" o:ole="">
            <v:imagedata r:id="rId146" o:title=""/>
          </v:shape>
          <o:OLEObject Type="Embed" ProgID="Equation.DSMT4" ShapeID="_x0000_i1083" DrawAspect="Content" ObjectID="_1854644380" r:id="rId147"/>
        </w:object>
      </w:r>
      <w:r>
        <w:rPr>
          <w:rFonts w:hint="eastAsia"/>
        </w:rPr>
        <w:t>的分段线性函数，各区间的斜率略有不同；按</w:t>
      </w:r>
      <w:r>
        <w:rPr>
          <w:rFonts w:hint="eastAsia"/>
        </w:rPr>
        <w:t>Tosato</w:t>
      </w:r>
      <w:r>
        <w:rPr>
          <w:rFonts w:hint="eastAsia"/>
        </w:rPr>
        <w:t>与</w:t>
      </w:r>
      <w:r>
        <w:rPr>
          <w:rFonts w:hint="eastAsia"/>
        </w:rPr>
        <w:t>Bisaglia</w:t>
      </w:r>
      <w:r>
        <w:rPr>
          <w:rFonts w:hint="eastAsia"/>
        </w:rPr>
        <w:t>的简化</w:t>
      </w:r>
      <w:r>
        <w:rPr>
          <w:rFonts w:hint="eastAsia"/>
        </w:rPr>
        <w:t>[20]</w:t>
      </w:r>
      <w:r>
        <w:rPr>
          <w:rFonts w:hint="eastAsia"/>
        </w:rPr>
        <w:t>，取统一斜率，只保留其形状：</w:t>
      </w:r>
    </w:p>
    <w:p w14:paraId="55531572" w14:textId="03AE24BE" w:rsidR="007E785D" w:rsidRDefault="00E049A8" w:rsidP="00E049A8">
      <w:pPr>
        <w:pStyle w:val="EquationPara"/>
      </w:pPr>
      <w:r w:rsidRPr="00E049A8">
        <w:rPr>
          <w:position w:val="-12"/>
        </w:rPr>
        <w:object w:dxaOrig="4940" w:dyaOrig="360" w14:anchorId="11EE0576">
          <v:shape id="_x0000_i1084" type="#_x0000_t75" style="width:247.5pt;height:18pt" o:ole="">
            <v:imagedata r:id="rId148" o:title=""/>
          </v:shape>
          <o:OLEObject Type="Embed" ProgID="Equation.DSMT4" ShapeID="_x0000_i1084" DrawAspect="Content" ObjectID="_1854644381" r:id="rId149"/>
        </w:object>
      </w:r>
    </w:p>
    <w:p w14:paraId="6F6A9F29" w14:textId="0AF44497" w:rsidR="007E785D" w:rsidRDefault="00E049A8">
      <w:pPr>
        <w:pStyle w:val="a3"/>
      </w:pPr>
      <w:r w:rsidRPr="00E049A8">
        <w:rPr>
          <w:position w:val="-12"/>
        </w:rPr>
        <w:object w:dxaOrig="660" w:dyaOrig="360" w14:anchorId="2482F1D3">
          <v:shape id="_x0000_i1085" type="#_x0000_t75" style="width:33.5pt;height:18pt" o:ole="">
            <v:imagedata r:id="rId150" o:title=""/>
          </v:shape>
          <o:OLEObject Type="Embed" ProgID="Equation.DSMT4" ShapeID="_x0000_i1085" DrawAspect="Content" ObjectID="_1854644382" r:id="rId151"/>
        </w:object>
      </w:r>
      <w:r>
        <w:rPr>
          <w:rFonts w:hint="eastAsia"/>
        </w:rPr>
        <w:t>对应比特为</w:t>
      </w:r>
      <w:r>
        <w:rPr>
          <w:rFonts w:hint="eastAsia"/>
        </w:rPr>
        <w:t>1</w:t>
      </w:r>
      <w:r>
        <w:rPr>
          <w:rFonts w:hint="eastAsia"/>
        </w:rPr>
        <w:t>。硬件输出</w:t>
      </w:r>
      <w:r>
        <w:rPr>
          <w:rFonts w:hint="eastAsia"/>
        </w:rPr>
        <w:t>7</w:t>
      </w:r>
      <w:r>
        <w:rPr>
          <w:rFonts w:hint="eastAsia"/>
        </w:rPr>
        <w:t>位</w:t>
      </w:r>
      <w:r>
        <w:rPr>
          <w:rFonts w:hint="eastAsia"/>
        </w:rPr>
        <w:t>LLR</w:t>
      </w:r>
      <w:r>
        <w:rPr>
          <w:rFonts w:hint="eastAsia"/>
        </w:rPr>
        <w:t>：</w:t>
      </w:r>
    </w:p>
    <w:p w14:paraId="6868E58C" w14:textId="2B3E520B" w:rsidR="007E785D" w:rsidRDefault="00E049A8" w:rsidP="00E049A8">
      <w:pPr>
        <w:pStyle w:val="EquationPara"/>
      </w:pPr>
      <w:r w:rsidRPr="00E049A8">
        <w:rPr>
          <w:position w:val="-14"/>
        </w:rPr>
        <w:object w:dxaOrig="3260" w:dyaOrig="400" w14:anchorId="493486A3">
          <v:shape id="_x0000_i1086" type="#_x0000_t75" style="width:163.5pt;height:20pt" o:ole="">
            <v:imagedata r:id="rId152" o:title=""/>
          </v:shape>
          <o:OLEObject Type="Embed" ProgID="Equation.DSMT4" ShapeID="_x0000_i1086" DrawAspect="Content" ObjectID="_1854644383" r:id="rId153"/>
        </w:object>
      </w:r>
    </w:p>
    <w:p w14:paraId="107F3205" w14:textId="77777777" w:rsidR="00363A20" w:rsidRDefault="00363A20" w:rsidP="00363A20">
      <w:pPr>
        <w:pStyle w:val="FigurePara"/>
      </w:pPr>
      <w:r>
        <w:rPr>
          <w:noProof/>
        </w:rPr>
        <w:drawing>
          <wp:inline distT="0" distB="0" distL="0" distR="0" wp14:anchorId="17313F4B" wp14:editId="7F6A7DFE">
            <wp:extent cx="5270500" cy="3883526"/>
            <wp:effectExtent l="0" t="0" r="0" b="0"/>
            <wp:docPr id="127" name="Picture" descr="软解映射"/>
            <wp:cNvGraphicFramePr/>
            <a:graphic xmlns:a="http://schemas.openxmlformats.org/drawingml/2006/main">
              <a:graphicData uri="http://schemas.openxmlformats.org/drawingml/2006/picture">
                <pic:pic xmlns:pic="http://schemas.openxmlformats.org/drawingml/2006/picture">
                  <pic:nvPicPr>
                    <pic:cNvPr id="128" name="Picture" descr="figures/hw/sscc_demap.png"/>
                    <pic:cNvPicPr>
                      <a:picLocks noChangeAspect="1" noChangeArrowheads="1"/>
                    </pic:cNvPicPr>
                  </pic:nvPicPr>
                  <pic:blipFill>
                    <a:blip r:embed="rId154"/>
                    <a:stretch>
                      <a:fillRect/>
                    </a:stretch>
                  </pic:blipFill>
                  <pic:spPr bwMode="auto">
                    <a:xfrm>
                      <a:off x="0" y="0"/>
                      <a:ext cx="5270500" cy="3883526"/>
                    </a:xfrm>
                    <a:prstGeom prst="rect">
                      <a:avLst/>
                    </a:prstGeom>
                    <a:noFill/>
                    <a:ln w="9525">
                      <a:noFill/>
                      <a:headEnd/>
                      <a:tailEnd/>
                    </a:ln>
                  </pic:spPr>
                </pic:pic>
              </a:graphicData>
            </a:graphic>
          </wp:inline>
        </w:drawing>
      </w:r>
    </w:p>
    <w:p w14:paraId="7A986F98" w14:textId="2B064294" w:rsidR="00363A20" w:rsidRDefault="00D42E4B" w:rsidP="00363A20">
      <w:pPr>
        <w:pStyle w:val="CaptionPara"/>
      </w:pPr>
      <w:r>
        <w:rPr>
          <w:rFonts w:hint="eastAsia"/>
        </w:rPr>
        <w:t>图</w:t>
      </w:r>
      <w:r>
        <w:rPr>
          <w:rFonts w:hint="eastAsia"/>
        </w:rPr>
        <w:t>2-23</w:t>
      </w:r>
      <w:r w:rsidR="00363A20">
        <w:t xml:space="preserve">　</w:t>
      </w:r>
      <w:r w:rsidR="00363A20">
        <w:rPr>
          <w:rFonts w:hint="eastAsia"/>
        </w:rPr>
        <w:t>64QAM</w:t>
      </w:r>
      <w:r w:rsidR="00363A20">
        <w:rPr>
          <w:rFonts w:hint="eastAsia"/>
        </w:rPr>
        <w:t>单轴</w:t>
      </w:r>
      <w:r w:rsidR="00363A20">
        <w:rPr>
          <w:rFonts w:hint="eastAsia"/>
        </w:rPr>
        <w:t>3</w:t>
      </w:r>
      <w:r w:rsidR="00363A20">
        <w:rPr>
          <w:rFonts w:hint="eastAsia"/>
        </w:rPr>
        <w:t>个比特的</w:t>
      </w:r>
      <w:r w:rsidR="00363A20">
        <w:rPr>
          <w:rFonts w:hint="eastAsia"/>
        </w:rPr>
        <w:t>LLR</w:t>
      </w:r>
      <w:r w:rsidR="00363A20">
        <w:rPr>
          <w:rFonts w:hint="eastAsia"/>
        </w:rPr>
        <w:t>随接收值的变化：蓝色为硬件输出（</w:t>
      </w:r>
      <w:r w:rsidR="00363A20">
        <w:rPr>
          <w:rFonts w:hint="eastAsia"/>
        </w:rPr>
        <w:t>7</w:t>
      </w:r>
      <w:r w:rsidR="00363A20">
        <w:rPr>
          <w:rFonts w:hint="eastAsia"/>
        </w:rPr>
        <w:t>位），灰色为</w:t>
      </w:r>
      <w:r w:rsidR="00363A20">
        <w:rPr>
          <w:rFonts w:hint="eastAsia"/>
        </w:rPr>
        <w:t>18</w:t>
      </w:r>
      <w:r w:rsidR="00363A20">
        <w:t xml:space="preserve"> dB </w:t>
      </w:r>
      <w:r w:rsidR="00363A20">
        <w:rPr>
          <w:rFonts w:hint="eastAsia"/>
        </w:rPr>
        <w:t>SNR</w:t>
      </w:r>
      <w:r w:rsidR="00363A20">
        <w:rPr>
          <w:rFonts w:hint="eastAsia"/>
        </w:rPr>
        <w:t>下的精确</w:t>
      </w:r>
      <w:r w:rsidR="00363A20">
        <w:rPr>
          <w:rFonts w:hint="eastAsia"/>
        </w:rPr>
        <w:t>LLR</w:t>
      </w:r>
      <w:r w:rsidR="00363A20">
        <w:rPr>
          <w:rFonts w:hint="eastAsia"/>
        </w:rPr>
        <w:t>按相同斜率缩放后的结果；橙点为星座电平，数字为该电平上这一比特的值；</w:t>
      </w:r>
      <w:r w:rsidR="00363A20">
        <w:rPr>
          <w:rFonts w:hint="eastAsia"/>
        </w:rPr>
        <w:t>b2</w:t>
      </w:r>
      <w:r w:rsidR="00363A20">
        <w:rPr>
          <w:rFonts w:hint="eastAsia"/>
        </w:rPr>
        <w:t>中的小图放大了</w:t>
      </w:r>
      <w:r w:rsidR="00363A20">
        <w:rPr>
          <w:rFonts w:hint="eastAsia"/>
        </w:rPr>
        <w:t>y</w:t>
      </w:r>
      <w:r w:rsidR="00363A20">
        <w:t xml:space="preserve"> = </w:t>
      </w:r>
      <w:r w:rsidR="00363A20">
        <w:rPr>
          <w:rFonts w:hint="eastAsia"/>
        </w:rPr>
        <w:t>0</w:t>
      </w:r>
      <w:r w:rsidR="00363A20">
        <w:rPr>
          <w:rFonts w:hint="eastAsia"/>
        </w:rPr>
        <w:t>附近的峰顶。</w:t>
      </w:r>
    </w:p>
    <w:p w14:paraId="1B3B1D3A" w14:textId="4DB9926C" w:rsidR="007E785D" w:rsidRDefault="00E049A8">
      <w:pPr>
        <w:pStyle w:val="a3"/>
      </w:pPr>
      <w:r>
        <w:rPr>
          <w:rFonts w:hint="eastAsia"/>
        </w:rPr>
        <w:t>计算只需绝对值、减法、移位和比较，每个符号在一个时钟内算出</w:t>
      </w:r>
      <w:r>
        <w:rPr>
          <w:rFonts w:hint="eastAsia"/>
        </w:rPr>
        <w:t>6</w:t>
      </w:r>
      <w:r>
        <w:rPr>
          <w:rFonts w:hint="eastAsia"/>
        </w:rPr>
        <w:t>个</w:t>
      </w:r>
      <w:r>
        <w:rPr>
          <w:rFonts w:hint="eastAsia"/>
        </w:rPr>
        <w:t>LLR</w:t>
      </w:r>
      <w:r>
        <w:rPr>
          <w:rFonts w:hint="eastAsia"/>
        </w:rPr>
        <w:t>，再按</w:t>
      </w:r>
      <w:r>
        <w:rPr>
          <w:rFonts w:hint="eastAsia"/>
        </w:rPr>
        <w:t>I</w:t>
      </w:r>
      <w:r>
        <w:rPr>
          <w:rFonts w:hint="eastAsia"/>
        </w:rPr>
        <w:t>路</w:t>
      </w:r>
      <w:r w:rsidRPr="00E049A8">
        <w:rPr>
          <w:position w:val="-12"/>
        </w:rPr>
        <w:object w:dxaOrig="240" w:dyaOrig="360" w14:anchorId="450BC5FE">
          <v:shape id="_x0000_i1087" type="#_x0000_t75" style="width:12pt;height:18pt" o:ole="">
            <v:imagedata r:id="rId155" o:title=""/>
          </v:shape>
          <o:OLEObject Type="Embed" ProgID="Equation.DSMT4" ShapeID="_x0000_i1087" DrawAspect="Content" ObjectID="_1854644384" r:id="rId156"/>
        </w:object>
      </w:r>
      <w:r>
        <w:rPr>
          <w:rFonts w:hint="eastAsia"/>
        </w:rPr>
        <w:t>~</w:t>
      </w:r>
      <w:r w:rsidRPr="00E049A8">
        <w:rPr>
          <w:position w:val="-12"/>
        </w:rPr>
        <w:object w:dxaOrig="240" w:dyaOrig="360" w14:anchorId="10546BDC">
          <v:shape id="_x0000_i1088" type="#_x0000_t75" style="width:12pt;height:18pt" o:ole="">
            <v:imagedata r:id="rId157" o:title=""/>
          </v:shape>
          <o:OLEObject Type="Embed" ProgID="Equation.DSMT4" ShapeID="_x0000_i1088" DrawAspect="Content" ObjectID="_1854644385" r:id="rId158"/>
        </w:object>
      </w:r>
      <w:r>
        <w:rPr>
          <w:rFonts w:hint="eastAsia"/>
        </w:rPr>
        <w:t>、</w:t>
      </w:r>
      <w:r>
        <w:rPr>
          <w:rFonts w:hint="eastAsia"/>
        </w:rPr>
        <w:t>Q</w:t>
      </w:r>
      <w:r>
        <w:rPr>
          <w:rFonts w:hint="eastAsia"/>
        </w:rPr>
        <w:t>路</w:t>
      </w:r>
      <w:r w:rsidRPr="00E049A8">
        <w:rPr>
          <w:position w:val="-12"/>
        </w:rPr>
        <w:object w:dxaOrig="240" w:dyaOrig="360" w14:anchorId="16C3705F">
          <v:shape id="_x0000_i1089" type="#_x0000_t75" style="width:12pt;height:18pt" o:ole="">
            <v:imagedata r:id="rId159" o:title=""/>
          </v:shape>
          <o:OLEObject Type="Embed" ProgID="Equation.DSMT4" ShapeID="_x0000_i1089" DrawAspect="Content" ObjectID="_1854644386" r:id="rId160"/>
        </w:object>
      </w:r>
      <w:r>
        <w:rPr>
          <w:rFonts w:hint="eastAsia"/>
        </w:rPr>
        <w:t>~</w:t>
      </w:r>
      <w:r w:rsidRPr="00E049A8">
        <w:rPr>
          <w:position w:val="-12"/>
        </w:rPr>
        <w:object w:dxaOrig="240" w:dyaOrig="360" w14:anchorId="36934899">
          <v:shape id="_x0000_i1090" type="#_x0000_t75" style="width:12pt;height:18pt" o:ole="">
            <v:imagedata r:id="rId161" o:title=""/>
          </v:shape>
          <o:OLEObject Type="Embed" ProgID="Equation.DSMT4" ShapeID="_x0000_i1090" DrawAspect="Content" ObjectID="_1854644387" r:id="rId162"/>
        </w:object>
      </w:r>
      <w:r>
        <w:rPr>
          <w:rFonts w:hint="eastAsia"/>
        </w:rPr>
        <w:t>的顺序逐个送出。省去的比例系数与</w:t>
      </w:r>
      <w:r>
        <w:rPr>
          <w:rFonts w:hint="eastAsia"/>
        </w:rPr>
        <w:t>SNR</w:t>
      </w:r>
      <w:r>
        <w:rPr>
          <w:rFonts w:hint="eastAsia"/>
        </w:rPr>
        <w:t>有关，而归一化最小和译码只比较消息的大小，所有</w:t>
      </w:r>
      <w:r>
        <w:rPr>
          <w:rFonts w:hint="eastAsia"/>
        </w:rPr>
        <w:t>LLR</w:t>
      </w:r>
      <w:r>
        <w:rPr>
          <w:rFonts w:hint="eastAsia"/>
        </w:rPr>
        <w:t>同乘一个正数时译码结果不变，因此不需要估计噪声方差。右移</w:t>
      </w:r>
      <w:r>
        <w:rPr>
          <w:rFonts w:hint="eastAsia"/>
        </w:rPr>
        <w:t>3</w:t>
      </w:r>
      <w:r>
        <w:rPr>
          <w:rFonts w:hint="eastAsia"/>
        </w:rPr>
        <w:t>位与限幅到±</w:t>
      </w:r>
      <w:r>
        <w:rPr>
          <w:rFonts w:hint="eastAsia"/>
        </w:rPr>
        <w:t>63</w:t>
      </w:r>
      <w:r>
        <w:rPr>
          <w:rFonts w:hint="eastAsia"/>
        </w:rPr>
        <w:t>由定点仿真确定（见下文）。</w:t>
      </w:r>
      <w:r w:rsidR="00D42E4B">
        <w:rPr>
          <w:rFonts w:hint="eastAsia"/>
        </w:rPr>
        <w:t>图</w:t>
      </w:r>
      <w:r w:rsidR="00D42E4B">
        <w:rPr>
          <w:rFonts w:hint="eastAsia"/>
        </w:rPr>
        <w:t>2-23</w:t>
      </w:r>
      <w:r>
        <w:rPr>
          <w:rFonts w:hint="eastAsia"/>
        </w:rPr>
        <w:t>比较了硬件输出与按相同斜率缩放的精确</w:t>
      </w:r>
      <w:r>
        <w:rPr>
          <w:rFonts w:hint="eastAsia"/>
        </w:rPr>
        <w:t>LLR</w:t>
      </w:r>
      <w:r>
        <w:rPr>
          <w:rFonts w:hint="eastAsia"/>
        </w:rPr>
        <w:t>：两者在判决边界附近重合；</w:t>
      </w:r>
      <w:r>
        <w:rPr>
          <w:rFonts w:hint="eastAsia"/>
        </w:rPr>
        <w:t>b0</w:t>
      </w:r>
      <w:r>
        <w:rPr>
          <w:rFonts w:hint="eastAsia"/>
        </w:rPr>
        <w:t>、</w:t>
      </w:r>
      <w:r>
        <w:rPr>
          <w:rFonts w:hint="eastAsia"/>
        </w:rPr>
        <w:t>b1</w:t>
      </w:r>
      <w:r>
        <w:rPr>
          <w:rFonts w:hint="eastAsia"/>
        </w:rPr>
        <w:t>的差别只出现在远离边界、接近限幅的区域，</w:t>
      </w:r>
      <w:r>
        <w:rPr>
          <w:rFonts w:hint="eastAsia"/>
        </w:rPr>
        <w:t>b2</w:t>
      </w:r>
      <w:r>
        <w:rPr>
          <w:rFonts w:hint="eastAsia"/>
        </w:rPr>
        <w:t>不会限幅，差别出现在峰顶和谷底的折点附近，不超过</w:t>
      </w:r>
      <w:r>
        <w:rPr>
          <w:rFonts w:hint="eastAsia"/>
        </w:rPr>
        <w:t>2</w:t>
      </w:r>
      <w:r>
        <w:rPr>
          <w:rFonts w:hint="eastAsia"/>
        </w:rPr>
        <w:t>个量化单位（见</w:t>
      </w:r>
      <w:r>
        <w:rPr>
          <w:rFonts w:hint="eastAsia"/>
        </w:rPr>
        <w:t>b2</w:t>
      </w:r>
      <w:r>
        <w:rPr>
          <w:rFonts w:hint="eastAsia"/>
        </w:rPr>
        <w:t>的局部放大）。</w:t>
      </w:r>
    </w:p>
    <w:p w14:paraId="1CEB8FC4" w14:textId="77777777" w:rsidR="007E785D" w:rsidRDefault="00E049A8">
      <w:pPr>
        <w:pStyle w:val="5"/>
      </w:pPr>
      <w:bookmarkStart w:id="48" w:name="译码器ldpc_dec"/>
      <w:bookmarkEnd w:id="47"/>
      <w:r>
        <w:rPr>
          <w:rFonts w:hint="eastAsia"/>
        </w:rPr>
        <w:t>（</w:t>
      </w:r>
      <w:r>
        <w:rPr>
          <w:rFonts w:hint="eastAsia"/>
        </w:rPr>
        <w:t>5</w:t>
      </w:r>
      <w:r>
        <w:rPr>
          <w:rFonts w:hint="eastAsia"/>
        </w:rPr>
        <w:t>）译码器</w:t>
      </w:r>
      <w:r>
        <w:rPr>
          <w:rStyle w:val="VerbatimChar"/>
        </w:rPr>
        <w:t>ldpc_dec</w:t>
      </w:r>
    </w:p>
    <w:p w14:paraId="13F724B4" w14:textId="4868B474" w:rsidR="007E785D" w:rsidRDefault="00E049A8">
      <w:pPr>
        <w:pStyle w:val="FirstParagraph"/>
      </w:pPr>
      <w:r>
        <w:rPr>
          <w:rFonts w:hint="eastAsia"/>
        </w:rPr>
        <w:t>译码采用分层归一化最小和算法：基矩阵的一行（</w:t>
      </w:r>
      <w:r>
        <w:rPr>
          <w:rFonts w:hint="eastAsia"/>
        </w:rPr>
        <w:t>81</w:t>
      </w:r>
      <w:r>
        <w:rPr>
          <w:rFonts w:hint="eastAsia"/>
        </w:rPr>
        <w:t>个校验）为一层，</w:t>
      </w:r>
      <w:r>
        <w:rPr>
          <w:rFonts w:hint="eastAsia"/>
        </w:rPr>
        <w:t>81</w:t>
      </w:r>
      <w:r>
        <w:rPr>
          <w:rFonts w:hint="eastAsia"/>
        </w:rPr>
        <w:t>个校验并行处理，每层按列逐块读写。对一层中第</w:t>
      </w:r>
      <w:r>
        <w:rPr>
          <w:rFonts w:hint="eastAsia"/>
        </w:rPr>
        <w:t>k</w:t>
      </w:r>
      <w:r>
        <w:rPr>
          <w:rFonts w:hint="eastAsia"/>
        </w:rPr>
        <w:t>个非零块对应的变量，设后验值为</w:t>
      </w:r>
      <w:r>
        <w:rPr>
          <w:rFonts w:hint="eastAsia"/>
        </w:rPr>
        <w:t>APP</w:t>
      </w:r>
      <w:r>
        <w:rPr>
          <w:rFonts w:hint="eastAsia"/>
        </w:rPr>
        <w:t>、上次该层送来的校验消息为</w:t>
      </w:r>
      <w:r w:rsidRPr="00E049A8">
        <w:rPr>
          <w:position w:val="-12"/>
        </w:rPr>
        <w:object w:dxaOrig="380" w:dyaOrig="380" w14:anchorId="378860D6">
          <v:shape id="_x0000_i1091" type="#_x0000_t75" style="width:19.5pt;height:19.5pt" o:ole="">
            <v:imagedata r:id="rId163" o:title=""/>
          </v:shape>
          <o:OLEObject Type="Embed" ProgID="Equation.DSMT4" ShapeID="_x0000_i1091" DrawAspect="Content" ObjectID="_1854644388" r:id="rId164"/>
        </w:object>
      </w:r>
      <w:r>
        <w:rPr>
          <w:rFonts w:hint="eastAsia"/>
        </w:rPr>
        <w:t>：</w:t>
      </w:r>
    </w:p>
    <w:p w14:paraId="0B47C058" w14:textId="50BC7794" w:rsidR="007E785D" w:rsidRDefault="00E049A8" w:rsidP="00E049A8">
      <w:pPr>
        <w:pStyle w:val="EquationPara"/>
      </w:pPr>
      <w:r w:rsidRPr="00E049A8">
        <w:rPr>
          <w:position w:val="-14"/>
        </w:rPr>
        <w:object w:dxaOrig="7620" w:dyaOrig="400" w14:anchorId="051F8869">
          <v:shape id="_x0000_i1092" type="#_x0000_t75" style="width:381.5pt;height:20pt" o:ole="">
            <v:imagedata r:id="rId165" o:title=""/>
          </v:shape>
          <o:OLEObject Type="Embed" ProgID="Equation.DSMT4" ShapeID="_x0000_i1092" DrawAspect="Content" ObjectID="_1854644389" r:id="rId166"/>
        </w:object>
      </w:r>
    </w:p>
    <w:p w14:paraId="5AAAB739" w14:textId="42B34050" w:rsidR="007E785D" w:rsidRDefault="00E049A8">
      <w:pPr>
        <w:pStyle w:val="a3"/>
      </w:pPr>
      <w:r>
        <w:rPr>
          <w:rFonts w:hint="eastAsia"/>
        </w:rPr>
        <w:t>其中</w:t>
      </w:r>
      <w:r w:rsidRPr="00E049A8">
        <w:rPr>
          <w:position w:val="-12"/>
        </w:rPr>
        <w:object w:dxaOrig="320" w:dyaOrig="360" w14:anchorId="044FE512">
          <v:shape id="_x0000_i1093" type="#_x0000_t75" style="width:16pt;height:18pt" o:ole="">
            <v:imagedata r:id="rId167" o:title=""/>
          </v:shape>
          <o:OLEObject Type="Embed" ProgID="Equation.DSMT4" ShapeID="_x0000_i1093" DrawAspect="Content" ObjectID="_1854644390" r:id="rId168"/>
        </w:object>
      </w:r>
      <w:r>
        <w:rPr>
          <w:rFonts w:hint="eastAsia"/>
        </w:rPr>
        <w:t>为本层其余</w:t>
      </w:r>
      <w:r>
        <w:rPr>
          <w:rFonts w:hint="eastAsia"/>
        </w:rPr>
        <w:t>10</w:t>
      </w:r>
      <w:r>
        <w:rPr>
          <w:rFonts w:hint="eastAsia"/>
        </w:rPr>
        <w:t>个</w:t>
      </w:r>
      <w:r w:rsidRPr="00E049A8">
        <w:rPr>
          <w:position w:val="-6"/>
        </w:rPr>
        <w:object w:dxaOrig="180" w:dyaOrig="220" w14:anchorId="600BCD1B">
          <v:shape id="_x0000_i1094" type="#_x0000_t75" style="width:9.5pt;height:11pt" o:ole="">
            <v:imagedata r:id="rId169" o:title=""/>
          </v:shape>
          <o:OLEObject Type="Embed" ProgID="Equation.DSMT4" ShapeID="_x0000_i1094" DrawAspect="Content" ObjectID="_1854644391" r:id="rId170"/>
        </w:object>
      </w:r>
      <w:r>
        <w:rPr>
          <w:rFonts w:hint="eastAsia"/>
        </w:rPr>
        <w:t>的绝对值中的最小值（即</w:t>
      </w:r>
      <w:r w:rsidRPr="00E049A8">
        <w:rPr>
          <w:position w:val="-6"/>
        </w:rPr>
        <w:object w:dxaOrig="200" w:dyaOrig="279" w14:anchorId="1ECE7AE7">
          <v:shape id="_x0000_i1095" type="#_x0000_t75" style="width:10pt;height:14pt" o:ole="">
            <v:imagedata r:id="rId171" o:title=""/>
          </v:shape>
          <o:OLEObject Type="Embed" ProgID="Equation.DSMT4" ShapeID="_x0000_i1095" DrawAspect="Content" ObjectID="_1854644392" r:id="rId172"/>
        </w:object>
      </w:r>
      <w:r>
        <w:rPr>
          <w:rFonts w:hint="eastAsia"/>
        </w:rPr>
        <w:t>为最小值位置时取次小值，否则取最小值），</w:t>
      </w:r>
      <w:r w:rsidRPr="00E049A8">
        <w:rPr>
          <w:position w:val="-12"/>
        </w:rPr>
        <w:object w:dxaOrig="499" w:dyaOrig="360" w14:anchorId="076C46AE">
          <v:shape id="_x0000_i1096" type="#_x0000_t75" style="width:25pt;height:18pt" o:ole="">
            <v:imagedata r:id="rId173" o:title=""/>
          </v:shape>
          <o:OLEObject Type="Embed" ProgID="Equation.DSMT4" ShapeID="_x0000_i1096" DrawAspect="Content" ObjectID="_1854644393" r:id="rId174"/>
        </w:object>
      </w:r>
      <w:r>
        <w:rPr>
          <w:rFonts w:hint="eastAsia"/>
        </w:rPr>
        <w:t>为其余</w:t>
      </w:r>
      <w:r>
        <w:rPr>
          <w:rFonts w:hint="eastAsia"/>
        </w:rPr>
        <w:t>10</w:t>
      </w:r>
      <w:r>
        <w:rPr>
          <w:rFonts w:hint="eastAsia"/>
        </w:rPr>
        <w:t>个</w:t>
      </w:r>
      <w:r w:rsidRPr="00E049A8">
        <w:rPr>
          <w:position w:val="-6"/>
        </w:rPr>
        <w:object w:dxaOrig="180" w:dyaOrig="220" w14:anchorId="393EE68C">
          <v:shape id="_x0000_i1097" type="#_x0000_t75" style="width:9.5pt;height:11pt" o:ole="">
            <v:imagedata r:id="rId175" o:title=""/>
          </v:shape>
          <o:OLEObject Type="Embed" ProgID="Equation.DSMT4" ShapeID="_x0000_i1097" DrawAspect="Content" ObjectID="_1854644394" r:id="rId176"/>
        </w:object>
      </w:r>
      <w:r>
        <w:rPr>
          <w:rFonts w:hint="eastAsia"/>
        </w:rPr>
        <w:t>的符号之积，</w:t>
      </w:r>
      <w:r w:rsidRPr="00E049A8">
        <w:rPr>
          <w:position w:val="-14"/>
        </w:rPr>
        <w:object w:dxaOrig="1140" w:dyaOrig="400" w14:anchorId="53D1A897">
          <v:shape id="_x0000_i1098" type="#_x0000_t75" style="width:57pt;height:20pt" o:ole="">
            <v:imagedata r:id="rId177" o:title=""/>
          </v:shape>
          <o:OLEObject Type="Embed" ProgID="Equation.DSMT4" ShapeID="_x0000_i1098" DrawAspect="Content" ObjectID="_1854644395" r:id="rId178"/>
        </w:object>
      </w:r>
      <w:r>
        <w:rPr>
          <w:rFonts w:hint="eastAsia"/>
        </w:rPr>
        <w:t>为归一化系数</w:t>
      </w:r>
      <w:r>
        <w:rPr>
          <w:rFonts w:hint="eastAsia"/>
        </w:rPr>
        <w:t>0.75</w:t>
      </w:r>
      <w:r>
        <w:rPr>
          <w:rFonts w:hint="eastAsia"/>
        </w:rPr>
        <w:t>。每个校验只需保存最小值、次小值（均已乘</w:t>
      </w:r>
      <w:r>
        <w:rPr>
          <w:rFonts w:hint="eastAsia"/>
        </w:rPr>
        <w:t>0.75</w:t>
      </w:r>
      <w:r>
        <w:rPr>
          <w:rFonts w:hint="eastAsia"/>
        </w:rPr>
        <w:t>，各</w:t>
      </w:r>
      <w:r>
        <w:rPr>
          <w:rFonts w:hint="eastAsia"/>
        </w:rPr>
        <w:t>8</w:t>
      </w:r>
      <w:r>
        <w:rPr>
          <w:rFonts w:hint="eastAsia"/>
        </w:rPr>
        <w:t>位）、最小值位置（</w:t>
      </w:r>
      <w:r>
        <w:rPr>
          <w:rFonts w:hint="eastAsia"/>
        </w:rPr>
        <w:t>4</w:t>
      </w:r>
      <w:r>
        <w:rPr>
          <w:rFonts w:hint="eastAsia"/>
        </w:rPr>
        <w:t>位）和</w:t>
      </w:r>
      <w:r>
        <w:rPr>
          <w:rFonts w:hint="eastAsia"/>
        </w:rPr>
        <w:t>11</w:t>
      </w:r>
      <w:r>
        <w:rPr>
          <w:rFonts w:hint="eastAsia"/>
        </w:rPr>
        <w:t>个符号，共</w:t>
      </w:r>
      <w:r>
        <w:rPr>
          <w:rFonts w:hint="eastAsia"/>
        </w:rPr>
        <w:t>31</w:t>
      </w:r>
      <w:r>
        <w:rPr>
          <w:rFonts w:hint="eastAsia"/>
        </w:rPr>
        <w:t>位。</w:t>
      </w:r>
    </w:p>
    <w:p w14:paraId="6243FBF1" w14:textId="77777777" w:rsidR="007E785D" w:rsidRDefault="00E049A8">
      <w:pPr>
        <w:pStyle w:val="a3"/>
      </w:pPr>
      <w:r>
        <w:rPr>
          <w:rFonts w:hint="eastAsia"/>
        </w:rPr>
        <w:t>定点位宽由逐位定点的</w:t>
      </w:r>
      <w:r>
        <w:rPr>
          <w:rFonts w:hint="eastAsia"/>
        </w:rPr>
        <w:t>Python</w:t>
      </w:r>
      <w:r>
        <w:rPr>
          <w:rFonts w:hint="eastAsia"/>
        </w:rPr>
        <w:t>模型（</w:t>
      </w:r>
      <w:r>
        <w:rPr>
          <w:rStyle w:val="VerbatimChar"/>
        </w:rPr>
        <w:t>src/model/ldpc_ref.py</w:t>
      </w:r>
      <w:r>
        <w:rPr>
          <w:rFonts w:hint="eastAsia"/>
        </w:rPr>
        <w:t>）与仿真确定：信道</w:t>
      </w:r>
      <w:r>
        <w:rPr>
          <w:rFonts w:hint="eastAsia"/>
        </w:rPr>
        <w:t>LLR</w:t>
      </w:r>
      <w:r>
        <w:rPr>
          <w:rFonts w:hint="eastAsia"/>
        </w:rPr>
        <w:t>取</w:t>
      </w:r>
      <w:r>
        <w:rPr>
          <w:rFonts w:hint="eastAsia"/>
        </w:rPr>
        <w:t>7</w:t>
      </w:r>
      <w:r>
        <w:rPr>
          <w:rFonts w:hint="eastAsia"/>
        </w:rPr>
        <w:t>位（软解映射的</w:t>
      </w:r>
      <w:r>
        <w:rPr>
          <w:rFonts w:hint="eastAsia"/>
        </w:rPr>
        <w:t>max-log</w:t>
      </w:r>
      <w:r>
        <w:rPr>
          <w:rFonts w:hint="eastAsia"/>
        </w:rPr>
        <w:t>值右移</w:t>
      </w:r>
      <w:r>
        <w:rPr>
          <w:rFonts w:hint="eastAsia"/>
        </w:rPr>
        <w:t>3</w:t>
      </w:r>
      <w:r>
        <w:rPr>
          <w:rFonts w:hint="eastAsia"/>
        </w:rPr>
        <w:t>位后限幅到±</w:t>
      </w:r>
      <w:r>
        <w:rPr>
          <w:rFonts w:hint="eastAsia"/>
        </w:rPr>
        <w:t>63</w:t>
      </w:r>
      <w:r>
        <w:rPr>
          <w:rFonts w:hint="eastAsia"/>
        </w:rPr>
        <w:t>），</w:t>
      </w:r>
      <w:r>
        <w:rPr>
          <w:rFonts w:hint="eastAsia"/>
        </w:rPr>
        <w:t>APP</w:t>
      </w:r>
      <w:r>
        <w:rPr>
          <w:rFonts w:hint="eastAsia"/>
        </w:rPr>
        <w:t>取</w:t>
      </w:r>
      <w:r>
        <w:rPr>
          <w:rFonts w:hint="eastAsia"/>
        </w:rPr>
        <w:t>11</w:t>
      </w:r>
      <w:r>
        <w:rPr>
          <w:rFonts w:hint="eastAsia"/>
        </w:rPr>
        <w:t>位，变量到校验消息取</w:t>
      </w:r>
      <w:r>
        <w:rPr>
          <w:rFonts w:hint="eastAsia"/>
        </w:rPr>
        <w:t>9</w:t>
      </w:r>
      <w:r>
        <w:rPr>
          <w:rFonts w:hint="eastAsia"/>
        </w:rPr>
        <w:t>位，在码字误码率</w:t>
      </w:r>
      <w:r>
        <w:rPr>
          <w:rFonts w:hint="eastAsia"/>
        </w:rPr>
        <w:t>10</w:t>
      </w:r>
      <w:r>
        <w:rPr>
          <w:rFonts w:hint="eastAsia"/>
        </w:rPr>
        <w:t>⁻⁴（对应整帧</w:t>
      </w:r>
      <w:r>
        <w:rPr>
          <w:rFonts w:hint="eastAsia"/>
        </w:rPr>
        <w:t>99</w:t>
      </w:r>
      <w:r>
        <w:t xml:space="preserve"> </w:t>
      </w:r>
      <w:r>
        <w:rPr>
          <w:rFonts w:hint="eastAsia"/>
        </w:rPr>
        <w:t>%</w:t>
      </w:r>
      <w:r>
        <w:rPr>
          <w:rFonts w:hint="eastAsia"/>
        </w:rPr>
        <w:t>正确）处与浮点分层译码完全相同；软解映射的简化</w:t>
      </w:r>
      <w:r>
        <w:rPr>
          <w:rFonts w:hint="eastAsia"/>
        </w:rPr>
        <w:t>max-log</w:t>
      </w:r>
      <w:r>
        <w:rPr>
          <w:rFonts w:hint="eastAsia"/>
        </w:rPr>
        <w:t>近似也没有可见损失。最大迭代次数取</w:t>
      </w:r>
      <w:r>
        <w:rPr>
          <w:rFonts w:hint="eastAsia"/>
        </w:rPr>
        <w:t>16</w:t>
      </w:r>
      <w:r>
        <w:rPr>
          <w:rFonts w:hint="eastAsia"/>
        </w:rPr>
        <w:t>：分层译码下</w:t>
      </w:r>
      <w:r>
        <w:rPr>
          <w:rFonts w:hint="eastAsia"/>
        </w:rPr>
        <w:t>8</w:t>
      </w:r>
      <w:r>
        <w:rPr>
          <w:rFonts w:hint="eastAsia"/>
        </w:rPr>
        <w:t>次比</w:t>
      </w:r>
      <w:r>
        <w:rPr>
          <w:rFonts w:hint="eastAsia"/>
        </w:rPr>
        <w:t>16</w:t>
      </w:r>
      <w:r>
        <w:rPr>
          <w:rFonts w:hint="eastAsia"/>
        </w:rPr>
        <w:t>次晚约</w:t>
      </w:r>
      <w:r>
        <w:rPr>
          <w:rFonts w:hint="eastAsia"/>
        </w:rPr>
        <w:t>0.5</w:t>
      </w:r>
      <w:r>
        <w:t xml:space="preserve"> </w:t>
      </w:r>
      <w:r>
        <w:rPr>
          <w:rFonts w:hint="eastAsia"/>
        </w:rPr>
        <w:t>dB</w:t>
      </w:r>
      <w:r>
        <w:rPr>
          <w:rFonts w:hint="eastAsia"/>
        </w:rPr>
        <w:t>，</w:t>
      </w:r>
      <w:r>
        <w:rPr>
          <w:rFonts w:hint="eastAsia"/>
        </w:rPr>
        <w:t>12</w:t>
      </w:r>
      <w:r>
        <w:rPr>
          <w:rFonts w:hint="eastAsia"/>
        </w:rPr>
        <w:t>次晚约</w:t>
      </w:r>
      <w:r>
        <w:rPr>
          <w:rFonts w:hint="eastAsia"/>
        </w:rPr>
        <w:t>0.25</w:t>
      </w:r>
      <w:r>
        <w:t xml:space="preserve"> </w:t>
      </w:r>
      <w:r>
        <w:rPr>
          <w:rFonts w:hint="eastAsia"/>
        </w:rPr>
        <w:t>dB</w:t>
      </w:r>
      <w:r>
        <w:rPr>
          <w:rFonts w:hint="eastAsia"/>
        </w:rPr>
        <w:t>，</w:t>
      </w:r>
      <w:r>
        <w:rPr>
          <w:rFonts w:hint="eastAsia"/>
        </w:rPr>
        <w:t>16</w:t>
      </w:r>
      <w:r>
        <w:rPr>
          <w:rFonts w:hint="eastAsia"/>
        </w:rPr>
        <w:t>次与浮点泛洪调度</w:t>
      </w:r>
      <w:r>
        <w:rPr>
          <w:rFonts w:hint="eastAsia"/>
        </w:rPr>
        <w:t>40</w:t>
      </w:r>
      <w:r>
        <w:rPr>
          <w:rFonts w:hint="eastAsia"/>
        </w:rPr>
        <w:t>次相同。某次迭代中每层读到的</w:t>
      </w:r>
      <w:r>
        <w:rPr>
          <w:rFonts w:hint="eastAsia"/>
        </w:rPr>
        <w:t>APP</w:t>
      </w:r>
      <w:r>
        <w:rPr>
          <w:rFonts w:hint="eastAsia"/>
        </w:rPr>
        <w:t>符号都满足本层全部校验、且本次迭代没有任何</w:t>
      </w:r>
      <w:r>
        <w:rPr>
          <w:rFonts w:hint="eastAsia"/>
        </w:rPr>
        <w:t>APP</w:t>
      </w:r>
      <w:r>
        <w:rPr>
          <w:rFonts w:hint="eastAsia"/>
        </w:rPr>
        <w:t>改变符号时，硬判决必为合法码字，译码提前结束；</w:t>
      </w:r>
      <w:r>
        <w:rPr>
          <w:rFonts w:hint="eastAsia"/>
        </w:rPr>
        <w:t>15</w:t>
      </w:r>
      <w:r>
        <w:t xml:space="preserve"> </w:t>
      </w:r>
      <w:r>
        <w:rPr>
          <w:rFonts w:hint="eastAsia"/>
        </w:rPr>
        <w:t>dB</w:t>
      </w:r>
      <w:r>
        <w:rPr>
          <w:rFonts w:hint="eastAsia"/>
        </w:rPr>
        <w:t>时平均只需</w:t>
      </w:r>
      <w:r>
        <w:rPr>
          <w:rFonts w:hint="eastAsia"/>
        </w:rPr>
        <w:t>4.6</w:t>
      </w:r>
      <w:r>
        <w:rPr>
          <w:rFonts w:hint="eastAsia"/>
        </w:rPr>
        <w:t>次迭代。</w:t>
      </w:r>
    </w:p>
    <w:p w14:paraId="65253E84" w14:textId="77777777" w:rsidR="007E785D" w:rsidRDefault="00E049A8">
      <w:pPr>
        <w:pStyle w:val="a3"/>
        <w:keepNext/>
      </w:pPr>
      <w:r>
        <w:rPr>
          <w:rFonts w:hint="eastAsia"/>
        </w:rPr>
        <w:t>译码过程见下面的伪代码，</w:t>
      </w:r>
      <w:r>
        <w:rPr>
          <w:rFonts w:hint="eastAsia"/>
        </w:rPr>
        <w:t>j</w:t>
      </w:r>
      <w:r>
        <w:rPr>
          <w:rFonts w:hint="eastAsia"/>
        </w:rPr>
        <w:t>为块所在的列，</w:t>
      </w:r>
      <w:r>
        <w:rPr>
          <w:rFonts w:hint="eastAsia"/>
        </w:rPr>
        <w:t>c_old[l]</w:t>
      </w:r>
      <w:r>
        <w:rPr>
          <w:rFonts w:hint="eastAsia"/>
        </w:rPr>
        <w:t>为第</w:t>
      </w:r>
      <w:r>
        <w:rPr>
          <w:rFonts w:hint="eastAsia"/>
        </w:rPr>
        <w:t>l</w:t>
      </w:r>
      <w:r>
        <w:rPr>
          <w:rFonts w:hint="eastAsia"/>
        </w:rPr>
        <w:t>层上次送出的校验消息（第</w:t>
      </w:r>
      <w:r>
        <w:rPr>
          <w:rFonts w:hint="eastAsia"/>
        </w:rPr>
        <w:t>1</w:t>
      </w:r>
      <w:r>
        <w:rPr>
          <w:rFonts w:hint="eastAsia"/>
        </w:rPr>
        <w:t>次迭代为</w:t>
      </w:r>
      <w:r>
        <w:rPr>
          <w:rFonts w:hint="eastAsia"/>
        </w:rPr>
        <w:t>0</w:t>
      </w:r>
      <w:r>
        <w:rPr>
          <w:rFonts w:hint="eastAsia"/>
        </w:rPr>
        <w:t>）。</w:t>
      </w:r>
    </w:p>
    <w:p w14:paraId="2E3B4D6E" w14:textId="77777777" w:rsidR="005340BB" w:rsidRDefault="005340BB" w:rsidP="005340BB">
      <w:pPr>
        <w:pStyle w:val="FirstParagraph"/>
      </w:pPr>
      <w:r>
        <w:rPr>
          <w:rFonts w:hint="eastAsia"/>
        </w:rPr>
        <w:t>第一阶段由循环移位器</w:t>
      </w:r>
      <w:r>
        <w:rPr>
          <w:rFonts w:hint="eastAsia"/>
        </w:rPr>
        <w:t>A</w:t>
      </w:r>
      <w:r>
        <w:rPr>
          <w:rFonts w:hint="eastAsia"/>
        </w:rPr>
        <w:t>、</w:t>
      </w:r>
      <w:r>
        <w:rPr>
          <w:rFonts w:hint="eastAsia"/>
        </w:rPr>
        <w:t>81</w:t>
      </w:r>
      <w:r>
        <w:rPr>
          <w:rFonts w:hint="eastAsia"/>
        </w:rPr>
        <w:t>路减法单元和</w:t>
      </w:r>
      <w:r>
        <w:rPr>
          <w:rFonts w:hint="eastAsia"/>
        </w:rPr>
        <w:t>CNU</w:t>
      </w:r>
      <w:r>
        <w:rPr>
          <w:rFonts w:hint="eastAsia"/>
        </w:rPr>
        <w:t>寄存器完成，</w:t>
      </w:r>
      <w:r>
        <w:rPr>
          <w:rFonts w:hint="eastAsia"/>
        </w:rPr>
        <w:t>c_old</w:t>
      </w:r>
      <w:r>
        <w:rPr>
          <w:rFonts w:hint="eastAsia"/>
        </w:rPr>
        <w:t>从消息</w:t>
      </w:r>
      <w:r>
        <w:rPr>
          <w:rFonts w:hint="eastAsia"/>
        </w:rPr>
        <w:t>RAM</w:t>
      </w:r>
      <w:r>
        <w:rPr>
          <w:rFonts w:hint="eastAsia"/>
        </w:rPr>
        <w:t>读出后解压；第二阶段由</w:t>
      </w:r>
      <w:r>
        <w:rPr>
          <w:rFonts w:hint="eastAsia"/>
        </w:rPr>
        <w:t>81</w:t>
      </w:r>
      <w:r>
        <w:rPr>
          <w:rFonts w:hint="eastAsia"/>
        </w:rPr>
        <w:t>路加法单元和循环移位器</w:t>
      </w:r>
      <w:r>
        <w:rPr>
          <w:rFonts w:hint="eastAsia"/>
        </w:rPr>
        <w:t>B</w:t>
      </w:r>
      <w:r>
        <w:rPr>
          <w:rFonts w:hint="eastAsia"/>
        </w:rPr>
        <w:t>完成，</w:t>
      </w:r>
      <w:r>
        <w:rPr>
          <w:rFonts w:hint="eastAsia"/>
        </w:rPr>
        <w:t>v</w:t>
      </w:r>
      <w:r>
        <w:rPr>
          <w:rFonts w:hint="eastAsia"/>
        </w:rPr>
        <w:t>从</w:t>
      </w:r>
      <w:r>
        <w:rPr>
          <w:rFonts w:hint="eastAsia"/>
        </w:rPr>
        <w:t>v</w:t>
      </w:r>
      <w:r>
        <w:t xml:space="preserve"> </w:t>
      </w:r>
      <w:r>
        <w:rPr>
          <w:rFonts w:hint="eastAsia"/>
        </w:rPr>
        <w:t>RAM</w:t>
      </w:r>
      <w:r>
        <w:rPr>
          <w:rFonts w:hint="eastAsia"/>
        </w:rPr>
        <w:t>读回。存储见表</w:t>
      </w:r>
      <w:r>
        <w:rPr>
          <w:rFonts w:hint="eastAsia"/>
        </w:rPr>
        <w:t>2-13</w:t>
      </w:r>
      <w:r>
        <w:rPr>
          <w:rFonts w:hint="eastAsia"/>
        </w:rPr>
        <w:t>。</w:t>
      </w:r>
    </w:p>
    <w:p w14:paraId="38BC6354" w14:textId="38757CD4" w:rsidR="005340BB" w:rsidRPr="005340BB" w:rsidRDefault="005340BB" w:rsidP="00432A7F">
      <w:pPr>
        <w:pStyle w:val="a3"/>
      </w:pPr>
      <w:r>
        <w:rPr>
          <w:rFonts w:hint="eastAsia"/>
        </w:rPr>
        <w:t>下一层的第一阶段与本层的第二阶段同时进行；相邻两层共用的列（每层的前</w:t>
      </w:r>
      <w:r>
        <w:rPr>
          <w:rFonts w:hint="eastAsia"/>
        </w:rPr>
        <w:t>4</w:t>
      </w:r>
      <w:r>
        <w:rPr>
          <w:rFonts w:hint="eastAsia"/>
        </w:rPr>
        <w:t>列都在所有层中出现）必须在本层写回后才能读，用一个</w:t>
      </w:r>
      <w:r>
        <w:rPr>
          <w:rFonts w:hint="eastAsia"/>
        </w:rPr>
        <w:t>24</w:t>
      </w:r>
      <w:r>
        <w:rPr>
          <w:rFonts w:hint="eastAsia"/>
        </w:rPr>
        <w:t>位的记分板标记“已读出、尚未写回”的列，读到这样的列时第一阶段等待。层内的列按“与下一层共用的先写、与上一层共用的后读”排序，以减少等待。</w:t>
      </w:r>
      <w:r>
        <w:rPr>
          <w:rFonts w:hint="eastAsia"/>
        </w:rPr>
        <w:t>v</w:t>
      </w:r>
      <w:r>
        <w:t xml:space="preserve"> </w:t>
      </w:r>
      <w:r>
        <w:rPr>
          <w:rFonts w:hint="eastAsia"/>
        </w:rPr>
        <w:t>RAM</w:t>
      </w:r>
      <w:r>
        <w:rPr>
          <w:rFonts w:hint="eastAsia"/>
        </w:rPr>
        <w:t>和</w:t>
      </w:r>
      <w:r>
        <w:rPr>
          <w:rFonts w:hint="eastAsia"/>
        </w:rPr>
        <w:t>CNU</w:t>
      </w:r>
      <w:r>
        <w:rPr>
          <w:rFonts w:hint="eastAsia"/>
        </w:rPr>
        <w:t>寄存器各有两组，供相邻两层交替使用。一次迭代的实际时序见</w:t>
      </w:r>
      <w:r w:rsidR="00D42E4B">
        <w:rPr>
          <w:rFonts w:hint="eastAsia"/>
        </w:rPr>
        <w:t>图</w:t>
      </w:r>
      <w:r w:rsidR="00D42E4B">
        <w:rPr>
          <w:rFonts w:hint="eastAsia"/>
        </w:rPr>
        <w:t>2-24</w:t>
      </w:r>
      <w:r>
        <w:rPr>
          <w:rFonts w:hint="eastAsia"/>
        </w:rPr>
        <w:t>：</w:t>
      </w:r>
      <w:r>
        <w:rPr>
          <w:rFonts w:hint="eastAsia"/>
        </w:rPr>
        <w:t>128</w:t>
      </w:r>
      <w:r>
        <w:rPr>
          <w:rFonts w:hint="eastAsia"/>
        </w:rPr>
        <w:t>个时钟中</w:t>
      </w:r>
      <w:r>
        <w:rPr>
          <w:rFonts w:hint="eastAsia"/>
        </w:rPr>
        <w:t>88</w:t>
      </w:r>
      <w:r>
        <w:rPr>
          <w:rFonts w:hint="eastAsia"/>
        </w:rPr>
        <w:t>个用于读出，其余</w:t>
      </w:r>
      <w:r>
        <w:rPr>
          <w:rFonts w:hint="eastAsia"/>
        </w:rPr>
        <w:t>40</w:t>
      </w:r>
      <w:r>
        <w:rPr>
          <w:rFonts w:hint="eastAsia"/>
        </w:rPr>
        <w:t>个是第一阶段在等待上一层写回共用的列。这样</w:t>
      </w:r>
      <w:r>
        <w:rPr>
          <w:rFonts w:hint="eastAsia"/>
        </w:rPr>
        <w:t>16</w:t>
      </w:r>
      <w:r>
        <w:rPr>
          <w:rFonts w:hint="eastAsia"/>
        </w:rPr>
        <w:t>次迭代约</w:t>
      </w:r>
      <w:r>
        <w:rPr>
          <w:rFonts w:hint="eastAsia"/>
        </w:rPr>
        <w:t>2,100</w:t>
      </w:r>
      <w:r>
        <w:rPr>
          <w:rFonts w:hint="eastAsia"/>
        </w:rPr>
        <w:t>个时钟，加上装入与输出，仍短于一个码字的到达间隔（约</w:t>
      </w:r>
      <w:r>
        <w:rPr>
          <w:rFonts w:hint="eastAsia"/>
        </w:rPr>
        <w:t>2,700</w:t>
      </w:r>
      <w:r>
        <w:rPr>
          <w:rFonts w:hint="eastAsia"/>
        </w:rPr>
        <w:t>个时钟）。</w:t>
      </w:r>
      <w:r>
        <w:rPr>
          <w:rFonts w:hint="eastAsia"/>
        </w:rPr>
        <w:t>LLR</w:t>
      </w:r>
      <w:r>
        <w:rPr>
          <w:rFonts w:hint="eastAsia"/>
        </w:rPr>
        <w:t>输入为两个码字的乒乓缓存，译出的</w:t>
      </w:r>
      <w:r>
        <w:rPr>
          <w:rFonts w:hint="eastAsia"/>
        </w:rPr>
        <w:t>1296</w:t>
      </w:r>
      <w:r>
        <w:rPr>
          <w:rFonts w:hint="eastAsia"/>
        </w:rPr>
        <w:t>个信息比特在下一个码字译码的同时逐比特送出。</w:t>
      </w:r>
    </w:p>
    <w:p w14:paraId="60DC325B" w14:textId="77777777" w:rsidR="007E785D" w:rsidRDefault="00E049A8">
      <w:pPr>
        <w:pStyle w:val="SourceCode"/>
      </w:pPr>
      <w:r>
        <w:rPr>
          <w:rStyle w:val="VerbatimChar"/>
        </w:rPr>
        <w:t xml:space="preserve">APP ← </w:t>
      </w:r>
      <w:r>
        <w:rPr>
          <w:rStyle w:val="VerbatimChar"/>
          <w:rFonts w:hint="eastAsia"/>
        </w:rPr>
        <w:t>信道</w:t>
      </w:r>
      <w:r>
        <w:rPr>
          <w:rStyle w:val="VerbatimChar"/>
          <w:rFonts w:hint="eastAsia"/>
        </w:rPr>
        <w:t>LLR</w:t>
      </w:r>
      <w:r>
        <w:rPr>
          <w:rStyle w:val="VerbatimChar"/>
        </w:rPr>
        <w:t xml:space="preserve">                        // </w:t>
      </w:r>
      <w:r>
        <w:rPr>
          <w:rStyle w:val="VerbatimChar"/>
          <w:rFonts w:hint="eastAsia"/>
        </w:rPr>
        <w:t>24</w:t>
      </w:r>
      <w:r>
        <w:rPr>
          <w:rStyle w:val="VerbatimChar"/>
          <w:rFonts w:hint="eastAsia"/>
        </w:rPr>
        <w:t>拍</w:t>
      </w:r>
      <w:r>
        <w:br/>
      </w:r>
      <w:r>
        <w:rPr>
          <w:rStyle w:val="VerbatimChar"/>
        </w:rPr>
        <w:t xml:space="preserve">for it = 1 .. </w:t>
      </w:r>
      <w:r>
        <w:rPr>
          <w:rStyle w:val="VerbatimChar"/>
          <w:rFonts w:hint="eastAsia"/>
        </w:rPr>
        <w:t>16</w:t>
      </w:r>
      <w:r>
        <w:rPr>
          <w:rStyle w:val="VerbatimChar"/>
          <w:rFonts w:hint="eastAsia"/>
        </w:rPr>
        <w:t>：</w:t>
      </w:r>
      <w:r>
        <w:br/>
      </w:r>
      <w:r>
        <w:rPr>
          <w:rStyle w:val="VerbatimChar"/>
        </w:rPr>
        <w:t xml:space="preserve">  for l = 0 .. </w:t>
      </w:r>
      <w:r>
        <w:rPr>
          <w:rStyle w:val="VerbatimChar"/>
          <w:rFonts w:hint="eastAsia"/>
        </w:rPr>
        <w:t>7</w:t>
      </w:r>
      <w:r>
        <w:rPr>
          <w:rStyle w:val="VerbatimChar"/>
          <w:rFonts w:hint="eastAsia"/>
        </w:rPr>
        <w:t>：</w:t>
      </w:r>
      <w:r>
        <w:br/>
      </w:r>
      <w:r>
        <w:rPr>
          <w:rStyle w:val="VerbatimChar"/>
        </w:rPr>
        <w:t xml:space="preserve">    // </w:t>
      </w:r>
      <w:r>
        <w:rPr>
          <w:rStyle w:val="VerbatimChar"/>
          <w:rFonts w:hint="eastAsia"/>
        </w:rPr>
        <w:t>第一阶段，每拍一块</w:t>
      </w:r>
      <w:r>
        <w:br/>
      </w:r>
      <w:r>
        <w:rPr>
          <w:rStyle w:val="VerbatimChar"/>
        </w:rPr>
        <w:t xml:space="preserve">    for k = 0 .. </w:t>
      </w:r>
      <w:r>
        <w:rPr>
          <w:rStyle w:val="VerbatimChar"/>
          <w:rFonts w:hint="eastAsia"/>
        </w:rPr>
        <w:t>10</w:t>
      </w:r>
      <w:r>
        <w:rPr>
          <w:rStyle w:val="VerbatimChar"/>
          <w:rFonts w:hint="eastAsia"/>
        </w:rPr>
        <w:t>（列</w:t>
      </w:r>
      <w:r>
        <w:rPr>
          <w:rStyle w:val="VerbatimChar"/>
          <w:rFonts w:hint="eastAsia"/>
        </w:rPr>
        <w:t>j</w:t>
      </w:r>
      <w:r>
        <w:rPr>
          <w:rStyle w:val="VerbatimChar"/>
          <w:rFonts w:hint="eastAsia"/>
        </w:rPr>
        <w:t>，移位</w:t>
      </w:r>
      <w:r>
        <w:rPr>
          <w:rStyle w:val="VerbatimChar"/>
          <w:rFonts w:hint="eastAsia"/>
        </w:rPr>
        <w:t>s</w:t>
      </w:r>
      <w:r>
        <w:rPr>
          <w:rStyle w:val="VerbatimChar"/>
          <w:rFonts w:hint="eastAsia"/>
        </w:rPr>
        <w:t>）：</w:t>
      </w:r>
      <w:r>
        <w:br/>
      </w:r>
      <w:r>
        <w:rPr>
          <w:rStyle w:val="VerbatimChar"/>
        </w:rPr>
        <w:t xml:space="preserve">      a ← rot(APP[j], s)</w:t>
      </w:r>
      <w:r>
        <w:br/>
      </w:r>
      <w:r>
        <w:rPr>
          <w:rStyle w:val="VerbatimChar"/>
        </w:rPr>
        <w:t xml:space="preserve">      v[k] ← sat9(a − c_old[l][k])</w:t>
      </w:r>
      <w:r>
        <w:br/>
      </w:r>
      <w:r>
        <w:rPr>
          <w:rStyle w:val="VerbatimChar"/>
        </w:rPr>
        <w:t xml:space="preserve">      </w:t>
      </w:r>
      <w:r>
        <w:rPr>
          <w:rStyle w:val="VerbatimChar"/>
          <w:rFonts w:hint="eastAsia"/>
        </w:rPr>
        <w:t>更新</w:t>
      </w:r>
      <w:r>
        <w:rPr>
          <w:rStyle w:val="VerbatimChar"/>
          <w:rFonts w:hint="eastAsia"/>
        </w:rPr>
        <w:t>min1</w:t>
      </w:r>
      <w:r>
        <w:rPr>
          <w:rStyle w:val="VerbatimChar"/>
          <w:rFonts w:hint="eastAsia"/>
        </w:rPr>
        <w:t>、</w:t>
      </w:r>
      <w:r>
        <w:rPr>
          <w:rStyle w:val="VerbatimChar"/>
          <w:rFonts w:hint="eastAsia"/>
        </w:rPr>
        <w:t>min2</w:t>
      </w:r>
      <w:r>
        <w:rPr>
          <w:rStyle w:val="VerbatimChar"/>
          <w:rFonts w:hint="eastAsia"/>
        </w:rPr>
        <w:t>、最小值位置、符号积</w:t>
      </w:r>
      <w:r>
        <w:br/>
      </w:r>
      <w:r>
        <w:rPr>
          <w:rStyle w:val="VerbatimChar"/>
        </w:rPr>
        <w:t xml:space="preserve">    // </w:t>
      </w:r>
      <w:r>
        <w:rPr>
          <w:rStyle w:val="VerbatimChar"/>
          <w:rFonts w:hint="eastAsia"/>
        </w:rPr>
        <w:t>第二阶段，与下一层的第一阶段重叠</w:t>
      </w:r>
      <w:r>
        <w:br/>
      </w:r>
      <w:r>
        <w:rPr>
          <w:rStyle w:val="VerbatimChar"/>
        </w:rPr>
        <w:t xml:space="preserve">    for k = 0 .. </w:t>
      </w:r>
      <w:r>
        <w:rPr>
          <w:rStyle w:val="VerbatimChar"/>
          <w:rFonts w:hint="eastAsia"/>
        </w:rPr>
        <w:t>10</w:t>
      </w:r>
      <w:r>
        <w:rPr>
          <w:rStyle w:val="VerbatimChar"/>
          <w:rFonts w:hint="eastAsia"/>
        </w:rPr>
        <w:t>：</w:t>
      </w:r>
      <w:r>
        <w:br/>
      </w:r>
      <w:r>
        <w:rPr>
          <w:rStyle w:val="VerbatimChar"/>
        </w:rPr>
        <w:t xml:space="preserve">      c ← sgn_k · (m_k − ⌊m_k/4⌋)</w:t>
      </w:r>
      <w:r>
        <w:br/>
      </w:r>
      <w:r>
        <w:rPr>
          <w:rStyle w:val="VerbatimChar"/>
        </w:rPr>
        <w:t xml:space="preserve">      APP[j] ← rot(sat11(v[k] + c), −s)</w:t>
      </w:r>
      <w:r>
        <w:br/>
      </w:r>
      <w:r>
        <w:rPr>
          <w:rStyle w:val="VerbatimChar"/>
        </w:rPr>
        <w:t xml:space="preserve">    c_old[l] ← </w:t>
      </w:r>
      <w:r>
        <w:rPr>
          <w:rStyle w:val="VerbatimChar"/>
          <w:rFonts w:hint="eastAsia"/>
        </w:rPr>
        <w:t>本层的压缩消息</w:t>
      </w:r>
      <w:r>
        <w:br/>
      </w:r>
      <w:r>
        <w:rPr>
          <w:rStyle w:val="VerbatimChar"/>
        </w:rPr>
        <w:t xml:space="preserve">  if </w:t>
      </w:r>
      <w:r>
        <w:rPr>
          <w:rStyle w:val="VerbatimChar"/>
          <w:rFonts w:hint="eastAsia"/>
        </w:rPr>
        <w:t>各层校验全部满足且</w:t>
      </w:r>
      <w:r>
        <w:rPr>
          <w:rStyle w:val="VerbatimChar"/>
          <w:rFonts w:hint="eastAsia"/>
        </w:rPr>
        <w:t>APP</w:t>
      </w:r>
      <w:r>
        <w:rPr>
          <w:rStyle w:val="VerbatimChar"/>
          <w:rFonts w:hint="eastAsia"/>
        </w:rPr>
        <w:t>符号未变：</w:t>
      </w:r>
      <w:r>
        <w:rPr>
          <w:rStyle w:val="VerbatimChar"/>
          <w:rFonts w:hint="eastAsia"/>
        </w:rPr>
        <w:t>break</w:t>
      </w:r>
      <w:r>
        <w:br/>
      </w:r>
      <w:r>
        <w:rPr>
          <w:rStyle w:val="VerbatimChar"/>
          <w:rFonts w:hint="eastAsia"/>
        </w:rPr>
        <w:t>输出</w:t>
      </w:r>
      <w:r>
        <w:rPr>
          <w:rStyle w:val="VerbatimChar"/>
        </w:rPr>
        <w:t xml:space="preserve"> APP[0..15] </w:t>
      </w:r>
      <w:r>
        <w:rPr>
          <w:rStyle w:val="VerbatimChar"/>
          <w:rFonts w:hint="eastAsia"/>
        </w:rPr>
        <w:t>的符号</w:t>
      </w:r>
    </w:p>
    <w:p w14:paraId="5AE9C74E" w14:textId="77777777" w:rsidR="007E785D" w:rsidRDefault="00E049A8">
      <w:pPr>
        <w:pStyle w:val="FigurePara"/>
      </w:pPr>
      <w:r>
        <w:rPr>
          <w:noProof/>
        </w:rPr>
        <w:drawing>
          <wp:inline distT="0" distB="0" distL="0" distR="0" wp14:anchorId="0BC28622" wp14:editId="40A07D20">
            <wp:extent cx="5270500" cy="2747818"/>
            <wp:effectExtent l="0" t="0" r="0" b="0"/>
            <wp:docPr id="131" name="Picture" descr="LDPC译码器的层间流水"/>
            <wp:cNvGraphicFramePr/>
            <a:graphic xmlns:a="http://schemas.openxmlformats.org/drawingml/2006/main">
              <a:graphicData uri="http://schemas.openxmlformats.org/drawingml/2006/picture">
                <pic:pic xmlns:pic="http://schemas.openxmlformats.org/drawingml/2006/picture">
                  <pic:nvPicPr>
                    <pic:cNvPr id="132" name="Picture" descr="figures/hw/ldpc_pipeline.png"/>
                    <pic:cNvPicPr>
                      <a:picLocks noChangeAspect="1" noChangeArrowheads="1"/>
                    </pic:cNvPicPr>
                  </pic:nvPicPr>
                  <pic:blipFill>
                    <a:blip r:embed="rId179"/>
                    <a:stretch>
                      <a:fillRect/>
                    </a:stretch>
                  </pic:blipFill>
                  <pic:spPr bwMode="auto">
                    <a:xfrm>
                      <a:off x="0" y="0"/>
                      <a:ext cx="5270500" cy="2747818"/>
                    </a:xfrm>
                    <a:prstGeom prst="rect">
                      <a:avLst/>
                    </a:prstGeom>
                    <a:noFill/>
                    <a:ln w="9525">
                      <a:noFill/>
                      <a:headEnd/>
                      <a:tailEnd/>
                    </a:ln>
                  </pic:spPr>
                </pic:pic>
              </a:graphicData>
            </a:graphic>
          </wp:inline>
        </w:drawing>
      </w:r>
    </w:p>
    <w:p w14:paraId="558FD732" w14:textId="2ACD3155" w:rsidR="007E785D" w:rsidRDefault="00D42E4B">
      <w:pPr>
        <w:pStyle w:val="CaptionPara"/>
      </w:pPr>
      <w:r>
        <w:rPr>
          <w:rFonts w:hint="eastAsia"/>
        </w:rPr>
        <w:t>图</w:t>
      </w:r>
      <w:r>
        <w:rPr>
          <w:rFonts w:hint="eastAsia"/>
        </w:rPr>
        <w:t>2-24</w:t>
      </w:r>
      <w:r w:rsidR="00E049A8">
        <w:t xml:space="preserve">　</w:t>
      </w:r>
      <w:r w:rsidR="00E049A8">
        <w:rPr>
          <w:rFonts w:hint="eastAsia"/>
        </w:rPr>
        <w:t>译码器一次迭代内的逐时钟时序（</w:t>
      </w:r>
      <w:r w:rsidR="00E049A8">
        <w:rPr>
          <w:rFonts w:hint="eastAsia"/>
        </w:rPr>
        <w:t>RTL</w:t>
      </w:r>
      <w:r w:rsidR="00E049A8">
        <w:rPr>
          <w:rFonts w:hint="eastAsia"/>
        </w:rPr>
        <w:t>仿真，</w:t>
      </w:r>
      <w:r w:rsidR="00E049A8">
        <w:rPr>
          <w:rFonts w:hint="eastAsia"/>
        </w:rPr>
        <w:t>15.5</w:t>
      </w:r>
      <w:r w:rsidR="00E049A8">
        <w:t xml:space="preserve"> </w:t>
      </w:r>
      <w:r w:rsidR="00E049A8">
        <w:rPr>
          <w:rFonts w:hint="eastAsia"/>
        </w:rPr>
        <w:t>dB</w:t>
      </w:r>
      <w:r w:rsidR="00E049A8">
        <w:rPr>
          <w:rFonts w:hint="eastAsia"/>
        </w:rPr>
        <w:t>的一个码字的第</w:t>
      </w:r>
      <w:r w:rsidR="00E049A8">
        <w:rPr>
          <w:rFonts w:hint="eastAsia"/>
        </w:rPr>
        <w:t>3</w:t>
      </w:r>
      <w:r w:rsidR="00E049A8">
        <w:rPr>
          <w:rFonts w:hint="eastAsia"/>
        </w:rPr>
        <w:t>次迭代）：上为整次迭代，下为局部放大。深浅两种颜色区分相邻的层，灰色为第一阶段等待记分板的时钟，块内数字为列号。</w:t>
      </w:r>
    </w:p>
    <w:p w14:paraId="0A3F8D88" w14:textId="77777777" w:rsidR="007E785D" w:rsidRDefault="00E049A8">
      <w:pPr>
        <w:pStyle w:val="a3"/>
      </w:pPr>
      <w:r>
        <w:rPr>
          <w:rFonts w:hint="eastAsia"/>
        </w:rPr>
        <w:t>全部存储都用分布式</w:t>
      </w:r>
      <w:r>
        <w:rPr>
          <w:rFonts w:hint="eastAsia"/>
        </w:rPr>
        <w:t>RAM</w:t>
      </w:r>
      <w:r>
        <w:rPr>
          <w:rFonts w:hint="eastAsia"/>
        </w:rPr>
        <w:t>（表</w:t>
      </w:r>
      <w:r>
        <w:rPr>
          <w:rFonts w:hint="eastAsia"/>
        </w:rPr>
        <w:t>2-13</w:t>
      </w:r>
      <w:r>
        <w:rPr>
          <w:rFonts w:hint="eastAsia"/>
        </w:rPr>
        <w:t>）。</w:t>
      </w:r>
      <w:r>
        <w:rPr>
          <w:rFonts w:hint="eastAsia"/>
        </w:rPr>
        <w:t>OOC</w:t>
      </w:r>
      <w:r>
        <w:rPr>
          <w:rFonts w:hint="eastAsia"/>
        </w:rPr>
        <w:t>综合为</w:t>
      </w:r>
      <w:r>
        <w:rPr>
          <w:rFonts w:hint="eastAsia"/>
        </w:rPr>
        <w:t>27.4</w:t>
      </w:r>
      <w:r>
        <w:t xml:space="preserve"> k </w:t>
      </w:r>
      <w:r>
        <w:rPr>
          <w:rFonts w:hint="eastAsia"/>
        </w:rPr>
        <w:t>LUT</w:t>
      </w:r>
      <w:r>
        <w:rPr>
          <w:rFonts w:hint="eastAsia"/>
        </w:rPr>
        <w:t>（其中</w:t>
      </w:r>
      <w:r>
        <w:rPr>
          <w:rFonts w:hint="eastAsia"/>
        </w:rPr>
        <w:t>3.6</w:t>
      </w:r>
      <w:r>
        <w:t xml:space="preserve"> k </w:t>
      </w:r>
      <w:r>
        <w:rPr>
          <w:rFonts w:hint="eastAsia"/>
        </w:rPr>
        <w:t>LUTRAM</w:t>
      </w:r>
      <w:r>
        <w:rPr>
          <w:rFonts w:hint="eastAsia"/>
        </w:rPr>
        <w:t>）、</w:t>
      </w:r>
      <w:r>
        <w:rPr>
          <w:rFonts w:hint="eastAsia"/>
        </w:rPr>
        <w:t>15.7</w:t>
      </w:r>
      <w:r>
        <w:t xml:space="preserve"> k </w:t>
      </w:r>
      <w:r>
        <w:rPr>
          <w:rFonts w:hint="eastAsia"/>
        </w:rPr>
        <w:t>FF</w:t>
      </w:r>
      <w:r>
        <w:rPr>
          <w:rFonts w:hint="eastAsia"/>
        </w:rPr>
        <w:t>，不用</w:t>
      </w:r>
      <w:r>
        <w:rPr>
          <w:rFonts w:hint="eastAsia"/>
        </w:rPr>
        <w:t>BRAM</w:t>
      </w:r>
      <w:r>
        <w:rPr>
          <w:rFonts w:hint="eastAsia"/>
        </w:rPr>
        <w:t>和</w:t>
      </w:r>
      <w:r>
        <w:rPr>
          <w:rFonts w:hint="eastAsia"/>
        </w:rPr>
        <w:t>DSP</w:t>
      </w:r>
      <w:r>
        <w:rPr>
          <w:rFonts w:hint="eastAsia"/>
        </w:rPr>
        <w:t>，</w:t>
      </w:r>
      <w:r>
        <w:rPr>
          <w:rFonts w:hint="eastAsia"/>
        </w:rPr>
        <w:t>100</w:t>
      </w:r>
      <w:r>
        <w:t xml:space="preserve"> </w:t>
      </w:r>
      <w:r>
        <w:rPr>
          <w:rFonts w:hint="eastAsia"/>
        </w:rPr>
        <w:t>MHz</w:t>
      </w:r>
      <w:r>
        <w:rPr>
          <w:rFonts w:hint="eastAsia"/>
        </w:rPr>
        <w:t>下时序余量</w:t>
      </w:r>
      <w:r>
        <w:rPr>
          <w:rFonts w:hint="eastAsia"/>
        </w:rPr>
        <w:t>1.65</w:t>
      </w:r>
      <w:r>
        <w:t xml:space="preserve"> ns</w:t>
      </w:r>
      <w:r>
        <w:t>。</w:t>
      </w:r>
    </w:p>
    <w:p w14:paraId="43255141" w14:textId="77777777" w:rsidR="007E785D" w:rsidRDefault="00E049A8">
      <w:pPr>
        <w:pStyle w:val="TableCaption"/>
      </w:pPr>
      <w:r>
        <w:rPr>
          <w:rFonts w:hint="eastAsia"/>
        </w:rPr>
        <w:t>表</w:t>
      </w:r>
      <w:r>
        <w:rPr>
          <w:rFonts w:hint="eastAsia"/>
        </w:rPr>
        <w:t>2-13</w:t>
      </w:r>
      <w:r>
        <w:t xml:space="preserve">　</w:t>
      </w:r>
      <w:r>
        <w:rPr>
          <w:rFonts w:hint="eastAsia"/>
        </w:rPr>
        <w:t>LDPC</w:t>
      </w:r>
      <w:r>
        <w:rPr>
          <w:rFonts w:hint="eastAsia"/>
        </w:rPr>
        <w:t>译码器的存储</w:t>
      </w:r>
    </w:p>
    <w:tbl>
      <w:tblPr>
        <w:tblStyle w:val="Table"/>
        <w:tblW w:w="0" w:type="auto"/>
        <w:tblLook w:val="0020" w:firstRow="1" w:lastRow="0" w:firstColumn="0" w:lastColumn="0" w:noHBand="0" w:noVBand="0"/>
      </w:tblPr>
      <w:tblGrid>
        <w:gridCol w:w="981"/>
        <w:gridCol w:w="1259"/>
        <w:gridCol w:w="6056"/>
      </w:tblGrid>
      <w:tr w:rsidR="007E785D" w14:paraId="7BA4ADCF"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9AB02F5" w14:textId="77777777" w:rsidR="007E785D" w:rsidRDefault="00E049A8">
            <w:pPr>
              <w:pStyle w:val="Compact"/>
              <w:keepNext/>
            </w:pPr>
            <w:r>
              <w:rPr>
                <w:rFonts w:hint="eastAsia"/>
              </w:rPr>
              <w:t>存储</w:t>
            </w:r>
          </w:p>
        </w:tc>
        <w:tc>
          <w:tcPr>
            <w:tcW w:w="0" w:type="auto"/>
          </w:tcPr>
          <w:p w14:paraId="009D2A67" w14:textId="77777777" w:rsidR="007E785D" w:rsidRDefault="00E049A8">
            <w:pPr>
              <w:pStyle w:val="Compact"/>
              <w:keepNext/>
            </w:pPr>
            <w:r>
              <w:rPr>
                <w:rFonts w:hint="eastAsia"/>
              </w:rPr>
              <w:t>规模</w:t>
            </w:r>
          </w:p>
        </w:tc>
        <w:tc>
          <w:tcPr>
            <w:tcW w:w="0" w:type="auto"/>
          </w:tcPr>
          <w:p w14:paraId="28706A24" w14:textId="77777777" w:rsidR="007E785D" w:rsidRDefault="00E049A8">
            <w:pPr>
              <w:pStyle w:val="Compact"/>
              <w:keepNext/>
            </w:pPr>
            <w:r>
              <w:rPr>
                <w:rFonts w:hint="eastAsia"/>
              </w:rPr>
              <w:t>内容</w:t>
            </w:r>
          </w:p>
        </w:tc>
      </w:tr>
      <w:tr w:rsidR="007E785D" w14:paraId="3BCC6A4B" w14:textId="77777777">
        <w:trPr>
          <w:cantSplit/>
        </w:trPr>
        <w:tc>
          <w:tcPr>
            <w:tcW w:w="0" w:type="auto"/>
          </w:tcPr>
          <w:p w14:paraId="77ACD585" w14:textId="77777777" w:rsidR="007E785D" w:rsidRDefault="00E049A8">
            <w:pPr>
              <w:pStyle w:val="Compact"/>
              <w:keepNext/>
            </w:pPr>
            <w:r>
              <w:t>LLR RAM</w:t>
            </w:r>
          </w:p>
        </w:tc>
        <w:tc>
          <w:tcPr>
            <w:tcW w:w="0" w:type="auto"/>
          </w:tcPr>
          <w:p w14:paraId="3C884687" w14:textId="77777777" w:rsidR="007E785D" w:rsidRDefault="00E049A8">
            <w:pPr>
              <w:pStyle w:val="Compact"/>
              <w:keepNext/>
            </w:pPr>
            <w:r>
              <w:t xml:space="preserve">2 × 24 × </w:t>
            </w:r>
            <w:r>
              <w:rPr>
                <w:rFonts w:hint="eastAsia"/>
              </w:rPr>
              <w:t>567</w:t>
            </w:r>
            <w:r>
              <w:rPr>
                <w:rFonts w:hint="eastAsia"/>
              </w:rPr>
              <w:t>位</w:t>
            </w:r>
          </w:p>
        </w:tc>
        <w:tc>
          <w:tcPr>
            <w:tcW w:w="0" w:type="auto"/>
          </w:tcPr>
          <w:p w14:paraId="53068295" w14:textId="77777777" w:rsidR="007E785D" w:rsidRDefault="00E049A8">
            <w:pPr>
              <w:pStyle w:val="Compact"/>
              <w:keepNext/>
            </w:pPr>
            <w:r>
              <w:rPr>
                <w:rFonts w:hint="eastAsia"/>
              </w:rPr>
              <w:t>两个码字的信道</w:t>
            </w:r>
            <w:r>
              <w:rPr>
                <w:rFonts w:hint="eastAsia"/>
              </w:rPr>
              <w:t>LLR</w:t>
            </w:r>
            <w:r>
              <w:rPr>
                <w:rFonts w:hint="eastAsia"/>
              </w:rPr>
              <w:t>（</w:t>
            </w:r>
            <w:r>
              <w:rPr>
                <w:rFonts w:hint="eastAsia"/>
              </w:rPr>
              <w:t>7</w:t>
            </w:r>
            <w:r>
              <w:rPr>
                <w:rFonts w:hint="eastAsia"/>
              </w:rPr>
              <w:t>位），一个译码时另一个接收</w:t>
            </w:r>
          </w:p>
        </w:tc>
      </w:tr>
      <w:tr w:rsidR="007E785D" w14:paraId="38840CAE" w14:textId="77777777">
        <w:trPr>
          <w:cantSplit/>
        </w:trPr>
        <w:tc>
          <w:tcPr>
            <w:tcW w:w="0" w:type="auto"/>
          </w:tcPr>
          <w:p w14:paraId="2C1682C2" w14:textId="77777777" w:rsidR="007E785D" w:rsidRDefault="00E049A8">
            <w:pPr>
              <w:pStyle w:val="Compact"/>
              <w:keepNext/>
            </w:pPr>
            <w:r>
              <w:t>APP RAM</w:t>
            </w:r>
          </w:p>
        </w:tc>
        <w:tc>
          <w:tcPr>
            <w:tcW w:w="0" w:type="auto"/>
          </w:tcPr>
          <w:p w14:paraId="76A31933" w14:textId="77777777" w:rsidR="007E785D" w:rsidRDefault="00E049A8">
            <w:pPr>
              <w:pStyle w:val="Compact"/>
              <w:keepNext/>
            </w:pPr>
            <w:r>
              <w:t xml:space="preserve">24 × </w:t>
            </w:r>
            <w:r>
              <w:rPr>
                <w:rFonts w:hint="eastAsia"/>
              </w:rPr>
              <w:t>891</w:t>
            </w:r>
            <w:r>
              <w:rPr>
                <w:rFonts w:hint="eastAsia"/>
              </w:rPr>
              <w:t>位</w:t>
            </w:r>
          </w:p>
        </w:tc>
        <w:tc>
          <w:tcPr>
            <w:tcW w:w="0" w:type="auto"/>
          </w:tcPr>
          <w:p w14:paraId="6A0AB9BA" w14:textId="77777777" w:rsidR="007E785D" w:rsidRDefault="00E049A8">
            <w:pPr>
              <w:pStyle w:val="Compact"/>
              <w:keepNext/>
            </w:pPr>
            <w:r>
              <w:rPr>
                <w:rFonts w:hint="eastAsia"/>
              </w:rPr>
              <w:t>每列</w:t>
            </w:r>
            <w:r>
              <w:rPr>
                <w:rFonts w:hint="eastAsia"/>
              </w:rPr>
              <w:t>81</w:t>
            </w:r>
            <w:r>
              <w:rPr>
                <w:rFonts w:hint="eastAsia"/>
              </w:rPr>
              <w:t>个后验值（</w:t>
            </w:r>
            <w:r>
              <w:rPr>
                <w:rFonts w:hint="eastAsia"/>
              </w:rPr>
              <w:t>11</w:t>
            </w:r>
            <w:r>
              <w:rPr>
                <w:rFonts w:hint="eastAsia"/>
              </w:rPr>
              <w:t>位）；一个写口，两个读口（第一阶段、输出）</w:t>
            </w:r>
          </w:p>
        </w:tc>
      </w:tr>
      <w:tr w:rsidR="007E785D" w14:paraId="286A127F" w14:textId="77777777">
        <w:trPr>
          <w:cantSplit/>
        </w:trPr>
        <w:tc>
          <w:tcPr>
            <w:tcW w:w="0" w:type="auto"/>
          </w:tcPr>
          <w:p w14:paraId="3CE74F92" w14:textId="77777777" w:rsidR="007E785D" w:rsidRDefault="00E049A8">
            <w:pPr>
              <w:pStyle w:val="Compact"/>
              <w:keepNext/>
            </w:pPr>
            <w:r>
              <w:rPr>
                <w:rFonts w:hint="eastAsia"/>
              </w:rPr>
              <w:t>消息</w:t>
            </w:r>
            <w:r>
              <w:rPr>
                <w:rFonts w:hint="eastAsia"/>
              </w:rPr>
              <w:t>RAM</w:t>
            </w:r>
          </w:p>
        </w:tc>
        <w:tc>
          <w:tcPr>
            <w:tcW w:w="0" w:type="auto"/>
          </w:tcPr>
          <w:p w14:paraId="10E45E25" w14:textId="77777777" w:rsidR="007E785D" w:rsidRDefault="00E049A8">
            <w:pPr>
              <w:pStyle w:val="Compact"/>
              <w:keepNext/>
            </w:pPr>
            <w:r>
              <w:t xml:space="preserve">8 × </w:t>
            </w:r>
            <w:r>
              <w:rPr>
                <w:rFonts w:hint="eastAsia"/>
              </w:rPr>
              <w:t>2,511</w:t>
            </w:r>
            <w:r>
              <w:rPr>
                <w:rFonts w:hint="eastAsia"/>
              </w:rPr>
              <w:t>位</w:t>
            </w:r>
          </w:p>
        </w:tc>
        <w:tc>
          <w:tcPr>
            <w:tcW w:w="0" w:type="auto"/>
          </w:tcPr>
          <w:p w14:paraId="23FC7D92" w14:textId="77777777" w:rsidR="007E785D" w:rsidRDefault="00E049A8">
            <w:pPr>
              <w:pStyle w:val="Compact"/>
              <w:keepNext/>
            </w:pPr>
            <w:r>
              <w:rPr>
                <w:rFonts w:hint="eastAsia"/>
              </w:rPr>
              <w:t>每层</w:t>
            </w:r>
            <w:r>
              <w:rPr>
                <w:rFonts w:hint="eastAsia"/>
              </w:rPr>
              <w:t>81</w:t>
            </w:r>
            <w:r>
              <w:rPr>
                <w:rFonts w:hint="eastAsia"/>
              </w:rPr>
              <w:t>个校验的</w:t>
            </w:r>
            <w:r>
              <w:rPr>
                <w:rFonts w:hint="eastAsia"/>
              </w:rPr>
              <w:t>min1</w:t>
            </w:r>
            <w:r>
              <w:rPr>
                <w:rFonts w:hint="eastAsia"/>
              </w:rPr>
              <w:t>、</w:t>
            </w:r>
            <w:r>
              <w:rPr>
                <w:rFonts w:hint="eastAsia"/>
              </w:rPr>
              <w:t>min2</w:t>
            </w:r>
            <w:r>
              <w:rPr>
                <w:rFonts w:hint="eastAsia"/>
              </w:rPr>
              <w:t>（已乘</w:t>
            </w:r>
            <w:r>
              <w:rPr>
                <w:rFonts w:hint="eastAsia"/>
              </w:rPr>
              <w:t>0.75</w:t>
            </w:r>
            <w:r>
              <w:rPr>
                <w:rFonts w:hint="eastAsia"/>
              </w:rPr>
              <w:t>，各</w:t>
            </w:r>
            <w:r>
              <w:rPr>
                <w:rFonts w:hint="eastAsia"/>
              </w:rPr>
              <w:t>8</w:t>
            </w:r>
            <w:r>
              <w:rPr>
                <w:rFonts w:hint="eastAsia"/>
              </w:rPr>
              <w:t>位）、最小值位置（</w:t>
            </w:r>
            <w:r>
              <w:rPr>
                <w:rFonts w:hint="eastAsia"/>
              </w:rPr>
              <w:t>4</w:t>
            </w:r>
            <w:r>
              <w:rPr>
                <w:rFonts w:hint="eastAsia"/>
              </w:rPr>
              <w:t>位）与</w:t>
            </w:r>
            <w:r>
              <w:rPr>
                <w:rFonts w:hint="eastAsia"/>
              </w:rPr>
              <w:t>11</w:t>
            </w:r>
            <w:r>
              <w:rPr>
                <w:rFonts w:hint="eastAsia"/>
              </w:rPr>
              <w:t>个符号</w:t>
            </w:r>
          </w:p>
        </w:tc>
      </w:tr>
      <w:tr w:rsidR="007E785D" w14:paraId="5647F2C8" w14:textId="77777777">
        <w:trPr>
          <w:cantSplit/>
        </w:trPr>
        <w:tc>
          <w:tcPr>
            <w:tcW w:w="0" w:type="auto"/>
          </w:tcPr>
          <w:p w14:paraId="08545E6B" w14:textId="77777777" w:rsidR="007E785D" w:rsidRDefault="00E049A8">
            <w:pPr>
              <w:pStyle w:val="Compact"/>
            </w:pPr>
            <w:r>
              <w:t>v RAM</w:t>
            </w:r>
          </w:p>
        </w:tc>
        <w:tc>
          <w:tcPr>
            <w:tcW w:w="0" w:type="auto"/>
          </w:tcPr>
          <w:p w14:paraId="27B6DEE7" w14:textId="77777777" w:rsidR="007E785D" w:rsidRDefault="00E049A8">
            <w:pPr>
              <w:pStyle w:val="Compact"/>
            </w:pPr>
            <w:r>
              <w:t xml:space="preserve">2 × 11 × </w:t>
            </w:r>
            <w:r>
              <w:rPr>
                <w:rFonts w:hint="eastAsia"/>
              </w:rPr>
              <w:t>729</w:t>
            </w:r>
            <w:r>
              <w:rPr>
                <w:rFonts w:hint="eastAsia"/>
              </w:rPr>
              <w:t>位</w:t>
            </w:r>
          </w:p>
        </w:tc>
        <w:tc>
          <w:tcPr>
            <w:tcW w:w="0" w:type="auto"/>
          </w:tcPr>
          <w:p w14:paraId="2D9207F4" w14:textId="77777777" w:rsidR="007E785D" w:rsidRDefault="00E049A8">
            <w:pPr>
              <w:pStyle w:val="Compact"/>
            </w:pPr>
            <w:r>
              <w:rPr>
                <w:rFonts w:hint="eastAsia"/>
              </w:rPr>
              <w:t>相邻两层各</w:t>
            </w:r>
            <w:r>
              <w:rPr>
                <w:rFonts w:hint="eastAsia"/>
              </w:rPr>
              <w:t>11</w:t>
            </w:r>
            <w:r>
              <w:rPr>
                <w:rFonts w:hint="eastAsia"/>
              </w:rPr>
              <w:t>块的</w:t>
            </w:r>
            <w:r>
              <w:rPr>
                <w:rFonts w:hint="eastAsia"/>
              </w:rPr>
              <w:t>v</w:t>
            </w:r>
            <w:r>
              <w:rPr>
                <w:rFonts w:hint="eastAsia"/>
              </w:rPr>
              <w:t>（</w:t>
            </w:r>
            <w:r>
              <w:rPr>
                <w:rFonts w:hint="eastAsia"/>
              </w:rPr>
              <w:t>9</w:t>
            </w:r>
            <w:r>
              <w:rPr>
                <w:rFonts w:hint="eastAsia"/>
              </w:rPr>
              <w:t>位），第二阶段读回</w:t>
            </w:r>
          </w:p>
        </w:tc>
      </w:tr>
    </w:tbl>
    <w:p w14:paraId="2139C603" w14:textId="77777777" w:rsidR="007E785D" w:rsidRDefault="00E049A8">
      <w:pPr>
        <w:pStyle w:val="TableCaption"/>
      </w:pPr>
      <w:r>
        <w:rPr>
          <w:rFonts w:hint="eastAsia"/>
        </w:rPr>
        <w:t>表</w:t>
      </w:r>
      <w:r>
        <w:rPr>
          <w:rFonts w:hint="eastAsia"/>
        </w:rPr>
        <w:t>2-14</w:t>
      </w:r>
      <w:r>
        <w:t xml:space="preserve">　</w:t>
      </w:r>
      <w:r>
        <w:rPr>
          <w:rFonts w:hint="eastAsia"/>
        </w:rPr>
        <w:t>SSCC</w:t>
      </w:r>
      <w:r>
        <w:rPr>
          <w:rFonts w:hint="eastAsia"/>
        </w:rPr>
        <w:t>基线的</w:t>
      </w:r>
      <w:r>
        <w:rPr>
          <w:rFonts w:hint="eastAsia"/>
        </w:rPr>
        <w:t>PL</w:t>
      </w:r>
      <w:r>
        <w:rPr>
          <w:rFonts w:hint="eastAsia"/>
        </w:rPr>
        <w:t>实现</w:t>
      </w:r>
    </w:p>
    <w:tbl>
      <w:tblPr>
        <w:tblStyle w:val="Table"/>
        <w:tblW w:w="0" w:type="auto"/>
        <w:tblLook w:val="0020" w:firstRow="1" w:lastRow="0" w:firstColumn="0" w:lastColumn="0" w:noHBand="0" w:noVBand="0"/>
      </w:tblPr>
      <w:tblGrid>
        <w:gridCol w:w="534"/>
        <w:gridCol w:w="1892"/>
        <w:gridCol w:w="5870"/>
      </w:tblGrid>
      <w:tr w:rsidR="007E785D" w14:paraId="7C79233E"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06E3562" w14:textId="77777777" w:rsidR="007E785D" w:rsidRDefault="00E049A8">
            <w:pPr>
              <w:pStyle w:val="Compact"/>
              <w:keepNext/>
            </w:pPr>
            <w:r>
              <w:rPr>
                <w:rFonts w:hint="eastAsia"/>
              </w:rPr>
              <w:t>方向</w:t>
            </w:r>
          </w:p>
        </w:tc>
        <w:tc>
          <w:tcPr>
            <w:tcW w:w="0" w:type="auto"/>
          </w:tcPr>
          <w:p w14:paraId="5F02D7B4" w14:textId="77777777" w:rsidR="007E785D" w:rsidRDefault="00E049A8">
            <w:pPr>
              <w:pStyle w:val="Compact"/>
              <w:keepNext/>
            </w:pPr>
            <w:r>
              <w:rPr>
                <w:rFonts w:hint="eastAsia"/>
              </w:rPr>
              <w:t>模块</w:t>
            </w:r>
          </w:p>
        </w:tc>
        <w:tc>
          <w:tcPr>
            <w:tcW w:w="0" w:type="auto"/>
          </w:tcPr>
          <w:p w14:paraId="0B19EBD6" w14:textId="77777777" w:rsidR="007E785D" w:rsidRDefault="00E049A8">
            <w:pPr>
              <w:pStyle w:val="Compact"/>
              <w:keepNext/>
            </w:pPr>
            <w:r>
              <w:rPr>
                <w:rFonts w:hint="eastAsia"/>
              </w:rPr>
              <w:t>实现</w:t>
            </w:r>
          </w:p>
        </w:tc>
      </w:tr>
      <w:tr w:rsidR="007E785D" w14:paraId="77E8E282" w14:textId="77777777">
        <w:trPr>
          <w:cantSplit/>
        </w:trPr>
        <w:tc>
          <w:tcPr>
            <w:tcW w:w="0" w:type="auto"/>
          </w:tcPr>
          <w:p w14:paraId="4E49EBB2" w14:textId="77777777" w:rsidR="007E785D" w:rsidRDefault="00E049A8">
            <w:pPr>
              <w:pStyle w:val="Compact"/>
              <w:keepNext/>
            </w:pPr>
            <w:r>
              <w:t>TX</w:t>
            </w:r>
          </w:p>
        </w:tc>
        <w:tc>
          <w:tcPr>
            <w:tcW w:w="0" w:type="auto"/>
          </w:tcPr>
          <w:p w14:paraId="04E3F458" w14:textId="77777777" w:rsidR="007E785D" w:rsidRDefault="00E049A8">
            <w:pPr>
              <w:pStyle w:val="Compact"/>
              <w:keepNext/>
            </w:pPr>
            <w:r>
              <w:rPr>
                <w:rStyle w:val="VerbatimChar"/>
              </w:rPr>
              <w:t>sscc_tx_bits</w:t>
            </w:r>
          </w:p>
        </w:tc>
        <w:tc>
          <w:tcPr>
            <w:tcW w:w="0" w:type="auto"/>
          </w:tcPr>
          <w:p w14:paraId="38217DEE" w14:textId="77777777" w:rsidR="007E785D" w:rsidRDefault="00E049A8">
            <w:pPr>
              <w:pStyle w:val="Compact"/>
              <w:keepNext/>
            </w:pPr>
            <w:r>
              <w:rPr>
                <w:rFonts w:hint="eastAsia"/>
              </w:rPr>
              <w:t>PS</w:t>
            </w:r>
            <w:r>
              <w:rPr>
                <w:rFonts w:hint="eastAsia"/>
              </w:rPr>
              <w:t>送来的</w:t>
            </w:r>
            <w:r>
              <w:rPr>
                <w:rFonts w:hint="eastAsia"/>
              </w:rPr>
              <w:t>16,360</w:t>
            </w:r>
            <w:r>
              <w:rPr>
                <w:rFonts w:hint="eastAsia"/>
              </w:rPr>
              <w:t>字节包，高位先出，用</w:t>
            </w:r>
            <w:r>
              <w:rPr>
                <w:rFonts w:hint="eastAsia"/>
              </w:rPr>
              <w:t>802.11</w:t>
            </w:r>
            <w:r>
              <w:rPr>
                <w:rFonts w:hint="eastAsia"/>
              </w:rPr>
              <w:t>扰码器（每帧复位）扰码，再补</w:t>
            </w:r>
            <w:r>
              <w:rPr>
                <w:rFonts w:hint="eastAsia"/>
              </w:rPr>
              <w:t>16</w:t>
            </w:r>
            <w:r>
              <w:rPr>
                <w:rFonts w:hint="eastAsia"/>
              </w:rPr>
              <w:t>个零比特</w:t>
            </w:r>
          </w:p>
        </w:tc>
      </w:tr>
      <w:tr w:rsidR="007E785D" w14:paraId="672BB45B" w14:textId="77777777">
        <w:trPr>
          <w:cantSplit/>
        </w:trPr>
        <w:tc>
          <w:tcPr>
            <w:tcW w:w="0" w:type="auto"/>
          </w:tcPr>
          <w:p w14:paraId="3C468745" w14:textId="77777777" w:rsidR="007E785D" w:rsidRDefault="00E049A8">
            <w:pPr>
              <w:pStyle w:val="Compact"/>
              <w:keepNext/>
            </w:pPr>
            <w:r>
              <w:t>TX</w:t>
            </w:r>
          </w:p>
        </w:tc>
        <w:tc>
          <w:tcPr>
            <w:tcW w:w="0" w:type="auto"/>
          </w:tcPr>
          <w:p w14:paraId="78C02739" w14:textId="77777777" w:rsidR="007E785D" w:rsidRDefault="00E049A8">
            <w:pPr>
              <w:pStyle w:val="Compact"/>
              <w:keepNext/>
            </w:pPr>
            <w:r>
              <w:rPr>
                <w:rStyle w:val="VerbatimChar"/>
              </w:rPr>
              <w:t>ldpc_enc</w:t>
            </w:r>
          </w:p>
        </w:tc>
        <w:tc>
          <w:tcPr>
            <w:tcW w:w="0" w:type="auto"/>
          </w:tcPr>
          <w:p w14:paraId="7EADA8A5" w14:textId="77777777" w:rsidR="007E785D" w:rsidRDefault="00E049A8">
            <w:pPr>
              <w:pStyle w:val="Compact"/>
              <w:keepNext/>
            </w:pPr>
            <w:r>
              <w:rPr>
                <w:rFonts w:hint="eastAsia"/>
              </w:rPr>
              <w:t>LDPC</w:t>
            </w:r>
            <w:r>
              <w:rPr>
                <w:rFonts w:hint="eastAsia"/>
              </w:rPr>
              <w:t>编码，</w:t>
            </w:r>
            <w:r>
              <w:rPr>
                <w:rFonts w:hint="eastAsia"/>
              </w:rPr>
              <w:t>101</w:t>
            </w:r>
            <w:r>
              <w:rPr>
                <w:rFonts w:hint="eastAsia"/>
              </w:rPr>
              <w:t>个码字后补</w:t>
            </w:r>
            <w:r>
              <w:rPr>
                <w:rFonts w:hint="eastAsia"/>
              </w:rPr>
              <w:t>264</w:t>
            </w:r>
            <w:r>
              <w:rPr>
                <w:rFonts w:hint="eastAsia"/>
              </w:rPr>
              <w:t>个零比特</w:t>
            </w:r>
          </w:p>
        </w:tc>
      </w:tr>
      <w:tr w:rsidR="007E785D" w14:paraId="04FC364B" w14:textId="77777777">
        <w:trPr>
          <w:cantSplit/>
        </w:trPr>
        <w:tc>
          <w:tcPr>
            <w:tcW w:w="0" w:type="auto"/>
          </w:tcPr>
          <w:p w14:paraId="12B2EEFD" w14:textId="77777777" w:rsidR="007E785D" w:rsidRDefault="00E049A8">
            <w:pPr>
              <w:pStyle w:val="Compact"/>
              <w:keepNext/>
            </w:pPr>
            <w:r>
              <w:t>TX</w:t>
            </w:r>
          </w:p>
        </w:tc>
        <w:tc>
          <w:tcPr>
            <w:tcW w:w="0" w:type="auto"/>
          </w:tcPr>
          <w:p w14:paraId="758710E9" w14:textId="77777777" w:rsidR="007E785D" w:rsidRDefault="00E049A8">
            <w:pPr>
              <w:pStyle w:val="Compact"/>
              <w:keepNext/>
            </w:pPr>
            <w:r>
              <w:rPr>
                <w:rStyle w:val="VerbatimChar"/>
              </w:rPr>
              <w:t>qam64_map</w:t>
            </w:r>
          </w:p>
        </w:tc>
        <w:tc>
          <w:tcPr>
            <w:tcW w:w="0" w:type="auto"/>
          </w:tcPr>
          <w:p w14:paraId="59A0B2E7" w14:textId="77777777" w:rsidR="007E785D" w:rsidRDefault="00E049A8">
            <w:pPr>
              <w:pStyle w:val="Compact"/>
              <w:keepNext/>
            </w:pPr>
            <w:r>
              <w:rPr>
                <w:rFonts w:hint="eastAsia"/>
              </w:rPr>
              <w:t>格雷映射，电平与</w:t>
            </w:r>
            <w:r>
              <w:rPr>
                <w:rFonts w:hint="eastAsia"/>
              </w:rPr>
              <w:t>DeepJSCC</w:t>
            </w:r>
            <w:r>
              <w:rPr>
                <w:rFonts w:hint="eastAsia"/>
              </w:rPr>
              <w:t>相同（</w:t>
            </w:r>
            <w:r>
              <w:rPr>
                <w:rFonts w:hint="eastAsia"/>
              </w:rPr>
              <w:t>158</w:t>
            </w:r>
            <w:r>
              <w:rPr>
                <w:rFonts w:hint="eastAsia"/>
              </w:rPr>
              <w:t>·</w:t>
            </w:r>
            <w:r>
              <w:rPr>
                <w:rFonts w:hint="eastAsia"/>
              </w:rPr>
              <w:t>(2k</w:t>
            </w:r>
            <w:r>
              <w:rPr>
                <w:rFonts w:hint="eastAsia"/>
              </w:rPr>
              <w:t>−</w:t>
            </w:r>
            <w:r>
              <w:rPr>
                <w:rFonts w:hint="eastAsia"/>
              </w:rPr>
              <w:t>7)</w:t>
            </w:r>
            <w:r>
              <w:rPr>
                <w:rFonts w:hint="eastAsia"/>
              </w:rPr>
              <w:t>）</w:t>
            </w:r>
          </w:p>
        </w:tc>
      </w:tr>
      <w:tr w:rsidR="007E785D" w14:paraId="05276F30" w14:textId="77777777">
        <w:trPr>
          <w:cantSplit/>
        </w:trPr>
        <w:tc>
          <w:tcPr>
            <w:tcW w:w="0" w:type="auto"/>
          </w:tcPr>
          <w:p w14:paraId="5ABB7DB6" w14:textId="77777777" w:rsidR="007E785D" w:rsidRDefault="00E049A8">
            <w:pPr>
              <w:pStyle w:val="Compact"/>
              <w:keepNext/>
            </w:pPr>
            <w:r>
              <w:t>RX</w:t>
            </w:r>
          </w:p>
        </w:tc>
        <w:tc>
          <w:tcPr>
            <w:tcW w:w="0" w:type="auto"/>
          </w:tcPr>
          <w:p w14:paraId="65D29E3C" w14:textId="77777777" w:rsidR="007E785D" w:rsidRDefault="00E049A8">
            <w:pPr>
              <w:pStyle w:val="Compact"/>
              <w:keepNext/>
            </w:pPr>
            <w:r>
              <w:rPr>
                <w:rStyle w:val="VerbatimChar"/>
              </w:rPr>
              <w:t>sscc_sync_fifo</w:t>
            </w:r>
          </w:p>
        </w:tc>
        <w:tc>
          <w:tcPr>
            <w:tcW w:w="0" w:type="auto"/>
          </w:tcPr>
          <w:p w14:paraId="5C0D4BF2" w14:textId="77777777" w:rsidR="007E785D" w:rsidRDefault="00E049A8">
            <w:pPr>
              <w:pStyle w:val="Compact"/>
              <w:keepNext/>
            </w:pPr>
            <w:r>
              <w:rPr>
                <w:rFonts w:hint="eastAsia"/>
              </w:rPr>
              <w:t>1024</w:t>
            </w:r>
            <w:r>
              <w:rPr>
                <w:rFonts w:hint="eastAsia"/>
              </w:rPr>
              <w:t>深，</w:t>
            </w:r>
            <w:r>
              <w:rPr>
                <w:rFonts w:hint="eastAsia"/>
              </w:rPr>
              <w:t>PHY</w:t>
            </w:r>
            <w:r>
              <w:rPr>
                <w:rFonts w:hint="eastAsia"/>
              </w:rPr>
              <w:t>的输出不能被反压</w:t>
            </w:r>
          </w:p>
        </w:tc>
      </w:tr>
      <w:tr w:rsidR="007E785D" w14:paraId="1AF7A40A" w14:textId="77777777">
        <w:trPr>
          <w:cantSplit/>
        </w:trPr>
        <w:tc>
          <w:tcPr>
            <w:tcW w:w="0" w:type="auto"/>
          </w:tcPr>
          <w:p w14:paraId="54E149F8" w14:textId="77777777" w:rsidR="007E785D" w:rsidRDefault="00E049A8">
            <w:pPr>
              <w:pStyle w:val="Compact"/>
              <w:keepNext/>
            </w:pPr>
            <w:r>
              <w:t>RX</w:t>
            </w:r>
          </w:p>
        </w:tc>
        <w:tc>
          <w:tcPr>
            <w:tcW w:w="0" w:type="auto"/>
          </w:tcPr>
          <w:p w14:paraId="61DF9E83" w14:textId="77777777" w:rsidR="007E785D" w:rsidRDefault="00E049A8">
            <w:pPr>
              <w:pStyle w:val="Compact"/>
              <w:keepNext/>
            </w:pPr>
            <w:r>
              <w:rPr>
                <w:rStyle w:val="VerbatimChar"/>
              </w:rPr>
              <w:t>qam64_softdemap</w:t>
            </w:r>
          </w:p>
        </w:tc>
        <w:tc>
          <w:tcPr>
            <w:tcW w:w="0" w:type="auto"/>
          </w:tcPr>
          <w:p w14:paraId="5AD0E540" w14:textId="77777777" w:rsidR="007E785D" w:rsidRDefault="00E049A8">
            <w:pPr>
              <w:pStyle w:val="Compact"/>
              <w:keepNext/>
            </w:pPr>
            <w:r>
              <w:rPr>
                <w:rFonts w:hint="eastAsia"/>
              </w:rPr>
              <w:t>简化的</w:t>
            </w:r>
            <w:r>
              <w:rPr>
                <w:rFonts w:hint="eastAsia"/>
              </w:rPr>
              <w:t>max-log</w:t>
            </w:r>
            <w:r>
              <w:rPr>
                <w:rFonts w:hint="eastAsia"/>
              </w:rPr>
              <w:t>软解映射，</w:t>
            </w:r>
            <w:r>
              <w:rPr>
                <w:rFonts w:hint="eastAsia"/>
              </w:rPr>
              <w:t>7</w:t>
            </w:r>
            <w:r>
              <w:rPr>
                <w:rFonts w:hint="eastAsia"/>
              </w:rPr>
              <w:t>位</w:t>
            </w:r>
            <w:r>
              <w:rPr>
                <w:rFonts w:hint="eastAsia"/>
              </w:rPr>
              <w:t>LLR</w:t>
            </w:r>
          </w:p>
        </w:tc>
      </w:tr>
      <w:tr w:rsidR="007E785D" w14:paraId="696CC411" w14:textId="77777777">
        <w:trPr>
          <w:cantSplit/>
        </w:trPr>
        <w:tc>
          <w:tcPr>
            <w:tcW w:w="0" w:type="auto"/>
          </w:tcPr>
          <w:p w14:paraId="295CDAAB" w14:textId="77777777" w:rsidR="007E785D" w:rsidRDefault="00E049A8">
            <w:pPr>
              <w:pStyle w:val="Compact"/>
              <w:keepNext/>
            </w:pPr>
            <w:r>
              <w:t>RX</w:t>
            </w:r>
          </w:p>
        </w:tc>
        <w:tc>
          <w:tcPr>
            <w:tcW w:w="0" w:type="auto"/>
          </w:tcPr>
          <w:p w14:paraId="6A3D8D16" w14:textId="77777777" w:rsidR="007E785D" w:rsidRDefault="00E049A8">
            <w:pPr>
              <w:pStyle w:val="Compact"/>
              <w:keepNext/>
            </w:pPr>
            <w:r>
              <w:rPr>
                <w:rStyle w:val="VerbatimChar"/>
              </w:rPr>
              <w:t>ldpc_feed</w:t>
            </w:r>
          </w:p>
        </w:tc>
        <w:tc>
          <w:tcPr>
            <w:tcW w:w="0" w:type="auto"/>
          </w:tcPr>
          <w:p w14:paraId="565A8352" w14:textId="77777777" w:rsidR="007E785D" w:rsidRDefault="00E049A8">
            <w:pPr>
              <w:pStyle w:val="Compact"/>
              <w:keepNext/>
            </w:pPr>
            <w:r>
              <w:rPr>
                <w:rFonts w:hint="eastAsia"/>
              </w:rPr>
              <w:t>每帧恰好送出</w:t>
            </w:r>
            <w:r>
              <w:rPr>
                <w:rFonts w:hint="eastAsia"/>
              </w:rPr>
              <w:t>101</w:t>
            </w:r>
            <w:r>
              <w:rPr>
                <w:rFonts w:hint="eastAsia"/>
              </w:rPr>
              <w:t>×</w:t>
            </w:r>
            <w:r>
              <w:rPr>
                <w:rFonts w:hint="eastAsia"/>
              </w:rPr>
              <w:t>1944</w:t>
            </w:r>
            <w:r>
              <w:rPr>
                <w:rFonts w:hint="eastAsia"/>
              </w:rPr>
              <w:t>个</w:t>
            </w:r>
            <w:r>
              <w:rPr>
                <w:rFonts w:hint="eastAsia"/>
              </w:rPr>
              <w:t>LLR</w:t>
            </w:r>
            <w:r>
              <w:rPr>
                <w:rFonts w:hint="eastAsia"/>
              </w:rPr>
              <w:t>：帧提前结束时补</w:t>
            </w:r>
            <w:r>
              <w:rPr>
                <w:rFonts w:hint="eastAsia"/>
              </w:rPr>
              <w:t>0</w:t>
            </w:r>
            <w:r>
              <w:rPr>
                <w:rFonts w:hint="eastAsia"/>
              </w:rPr>
              <w:t>（擦除），多余的与</w:t>
            </w:r>
            <w:r>
              <w:rPr>
                <w:rFonts w:hint="eastAsia"/>
              </w:rPr>
              <w:t>264</w:t>
            </w:r>
            <w:r>
              <w:rPr>
                <w:rFonts w:hint="eastAsia"/>
              </w:rPr>
              <w:t>个填充比特丢弃</w:t>
            </w:r>
          </w:p>
        </w:tc>
      </w:tr>
      <w:tr w:rsidR="007E785D" w14:paraId="70F973A1" w14:textId="77777777">
        <w:trPr>
          <w:cantSplit/>
        </w:trPr>
        <w:tc>
          <w:tcPr>
            <w:tcW w:w="0" w:type="auto"/>
          </w:tcPr>
          <w:p w14:paraId="0CAAB3DE" w14:textId="77777777" w:rsidR="007E785D" w:rsidRDefault="00E049A8">
            <w:pPr>
              <w:pStyle w:val="Compact"/>
              <w:keepNext/>
            </w:pPr>
            <w:r>
              <w:t>RX</w:t>
            </w:r>
          </w:p>
        </w:tc>
        <w:tc>
          <w:tcPr>
            <w:tcW w:w="0" w:type="auto"/>
          </w:tcPr>
          <w:p w14:paraId="0BC31083" w14:textId="77777777" w:rsidR="007E785D" w:rsidRDefault="00E049A8">
            <w:pPr>
              <w:pStyle w:val="Compact"/>
              <w:keepNext/>
            </w:pPr>
            <w:r>
              <w:rPr>
                <w:rStyle w:val="VerbatimChar"/>
              </w:rPr>
              <w:t>ldpc_dec</w:t>
            </w:r>
          </w:p>
        </w:tc>
        <w:tc>
          <w:tcPr>
            <w:tcW w:w="0" w:type="auto"/>
          </w:tcPr>
          <w:p w14:paraId="555D224B" w14:textId="77777777" w:rsidR="007E785D" w:rsidRDefault="00E049A8">
            <w:pPr>
              <w:pStyle w:val="Compact"/>
              <w:keepNext/>
            </w:pPr>
            <w:r>
              <w:rPr>
                <w:rFonts w:hint="eastAsia"/>
              </w:rPr>
              <w:t>分层归一化最小和译码，最多</w:t>
            </w:r>
            <w:r>
              <w:rPr>
                <w:rFonts w:hint="eastAsia"/>
              </w:rPr>
              <w:t>16</w:t>
            </w:r>
            <w:r>
              <w:rPr>
                <w:rFonts w:hint="eastAsia"/>
              </w:rPr>
              <w:t>次迭代；统计未收敛的码字数与迭代次数</w:t>
            </w:r>
          </w:p>
        </w:tc>
      </w:tr>
      <w:tr w:rsidR="007E785D" w14:paraId="57961634" w14:textId="77777777">
        <w:trPr>
          <w:cantSplit/>
        </w:trPr>
        <w:tc>
          <w:tcPr>
            <w:tcW w:w="0" w:type="auto"/>
          </w:tcPr>
          <w:p w14:paraId="2CD5E645" w14:textId="77777777" w:rsidR="007E785D" w:rsidRDefault="00E049A8">
            <w:pPr>
              <w:pStyle w:val="Compact"/>
            </w:pPr>
            <w:r>
              <w:t>RX</w:t>
            </w:r>
          </w:p>
        </w:tc>
        <w:tc>
          <w:tcPr>
            <w:tcW w:w="0" w:type="auto"/>
          </w:tcPr>
          <w:p w14:paraId="24EFA56F" w14:textId="77777777" w:rsidR="007E785D" w:rsidRDefault="00E049A8">
            <w:pPr>
              <w:pStyle w:val="Compact"/>
            </w:pPr>
            <w:r>
              <w:rPr>
                <w:rStyle w:val="VerbatimChar"/>
              </w:rPr>
              <w:t>sscc_rx_bits</w:t>
            </w:r>
          </w:p>
        </w:tc>
        <w:tc>
          <w:tcPr>
            <w:tcW w:w="0" w:type="auto"/>
          </w:tcPr>
          <w:p w14:paraId="18AA47ED" w14:textId="77777777" w:rsidR="007E785D" w:rsidRDefault="00E049A8">
            <w:pPr>
              <w:pStyle w:val="Compact"/>
            </w:pPr>
            <w:r>
              <w:rPr>
                <w:rFonts w:hint="eastAsia"/>
              </w:rPr>
              <w:t>解扰、拼字节，写入双缓冲包</w:t>
            </w:r>
            <w:r>
              <w:rPr>
                <w:rFonts w:hint="eastAsia"/>
              </w:rPr>
              <w:t>RAM</w:t>
            </w:r>
            <w:r>
              <w:rPr>
                <w:rFonts w:hint="eastAsia"/>
              </w:rPr>
              <w:t>，</w:t>
            </w:r>
            <w:r>
              <w:rPr>
                <w:rFonts w:hint="eastAsia"/>
              </w:rPr>
              <w:t>PS</w:t>
            </w:r>
            <w:r>
              <w:rPr>
                <w:rFonts w:hint="eastAsia"/>
              </w:rPr>
              <w:t>经遥测接口读取</w:t>
            </w:r>
          </w:p>
        </w:tc>
      </w:tr>
    </w:tbl>
    <w:p w14:paraId="33DEB131" w14:textId="77777777" w:rsidR="007E785D" w:rsidRDefault="00E049A8">
      <w:pPr>
        <w:pStyle w:val="a3"/>
      </w:pPr>
      <w:r>
        <w:rPr>
          <w:rFonts w:hint="eastAsia"/>
        </w:rPr>
        <w:t>TX</w:t>
      </w:r>
      <w:r>
        <w:rPr>
          <w:rFonts w:hint="eastAsia"/>
        </w:rPr>
        <w:t>端由</w:t>
      </w:r>
      <w:r>
        <w:rPr>
          <w:rStyle w:val="VerbatimChar"/>
        </w:rPr>
        <w:t>frame_src_mux</w:t>
      </w:r>
      <w:r>
        <w:rPr>
          <w:rFonts w:hint="eastAsia"/>
        </w:rPr>
        <w:t>在帧边界切换</w:t>
      </w:r>
      <w:r>
        <w:rPr>
          <w:rFonts w:hint="eastAsia"/>
        </w:rPr>
        <w:t>JSCC</w:t>
      </w:r>
      <w:r>
        <w:rPr>
          <w:rFonts w:hint="eastAsia"/>
        </w:rPr>
        <w:t>与</w:t>
      </w:r>
      <w:r>
        <w:rPr>
          <w:rFonts w:hint="eastAsia"/>
        </w:rPr>
        <w:t>SSCC</w:t>
      </w:r>
      <w:r>
        <w:rPr>
          <w:rFonts w:hint="eastAsia"/>
        </w:rPr>
        <w:t>两路符号；</w:t>
      </w:r>
      <w:r>
        <w:rPr>
          <w:rFonts w:hint="eastAsia"/>
        </w:rPr>
        <w:t>RX</w:t>
      </w:r>
      <w:r>
        <w:rPr>
          <w:rFonts w:hint="eastAsia"/>
        </w:rPr>
        <w:t>端对每个</w:t>
      </w:r>
      <w:r>
        <w:rPr>
          <w:rFonts w:hint="eastAsia"/>
        </w:rPr>
        <w:t>PHY</w:t>
      </w:r>
      <w:r>
        <w:rPr>
          <w:rFonts w:hint="eastAsia"/>
        </w:rPr>
        <w:t>帧同时做两种处理，解码器照常解码，</w:t>
      </w:r>
      <w:r>
        <w:rPr>
          <w:rStyle w:val="VerbatimChar"/>
        </w:rPr>
        <w:t>sscc_rx</w:t>
      </w:r>
      <w:r>
        <w:rPr>
          <w:rFonts w:hint="eastAsia"/>
        </w:rPr>
        <w:t>同时把它当作</w:t>
      </w:r>
      <w:r>
        <w:rPr>
          <w:rFonts w:hint="eastAsia"/>
        </w:rPr>
        <w:t>SSCC</w:t>
      </w:r>
      <w:r>
        <w:rPr>
          <w:rFonts w:hint="eastAsia"/>
        </w:rPr>
        <w:t>帧译码，</w:t>
      </w:r>
      <w:r>
        <w:rPr>
          <w:rFonts w:hint="eastAsia"/>
        </w:rPr>
        <w:t>PS</w:t>
      </w:r>
      <w:r>
        <w:rPr>
          <w:rFonts w:hint="eastAsia"/>
        </w:rPr>
        <w:t>根据</w:t>
      </w:r>
      <w:r>
        <w:rPr>
          <w:rFonts w:hint="eastAsia"/>
        </w:rPr>
        <w:t>TX</w:t>
      </w:r>
      <w:r>
        <w:rPr>
          <w:rFonts w:hint="eastAsia"/>
        </w:rPr>
        <w:t>当前的模式选用其中一种结果。</w:t>
      </w:r>
    </w:p>
    <w:p w14:paraId="014078A6" w14:textId="77777777" w:rsidR="007E785D" w:rsidRDefault="00E049A8">
      <w:pPr>
        <w:pStyle w:val="2"/>
      </w:pPr>
      <w:bookmarkStart w:id="49" w:name="软件系统介绍"/>
      <w:bookmarkEnd w:id="16"/>
      <w:bookmarkEnd w:id="19"/>
      <w:bookmarkEnd w:id="43"/>
      <w:bookmarkEnd w:id="48"/>
      <w:r>
        <w:t xml:space="preserve">2.3 </w:t>
      </w:r>
      <w:r>
        <w:rPr>
          <w:rFonts w:hint="eastAsia"/>
        </w:rPr>
        <w:t>软件系统介绍</w:t>
      </w:r>
    </w:p>
    <w:p w14:paraId="21613599" w14:textId="77777777" w:rsidR="007E785D" w:rsidRDefault="00E049A8">
      <w:pPr>
        <w:pStyle w:val="3"/>
      </w:pPr>
      <w:bookmarkStart w:id="50" w:name="软件整体介绍"/>
      <w:r>
        <w:t xml:space="preserve">2.3.1 </w:t>
      </w:r>
      <w:r>
        <w:rPr>
          <w:rFonts w:hint="eastAsia"/>
        </w:rPr>
        <w:t>软件整体介绍</w:t>
      </w:r>
    </w:p>
    <w:p w14:paraId="2951F864" w14:textId="77777777" w:rsidR="007E785D" w:rsidRDefault="00E049A8">
      <w:pPr>
        <w:pStyle w:val="FirstParagraph"/>
      </w:pPr>
      <w:r>
        <w:rPr>
          <w:rFonts w:hint="eastAsia"/>
        </w:rPr>
        <w:t>软件分为两部分：</w:t>
      </w:r>
    </w:p>
    <w:p w14:paraId="48B2D015" w14:textId="64CFD4BB" w:rsidR="007E785D" w:rsidRDefault="00E049A8">
      <w:pPr>
        <w:pStyle w:val="Compact"/>
        <w:numPr>
          <w:ilvl w:val="0"/>
          <w:numId w:val="32"/>
        </w:numPr>
      </w:pPr>
      <w:r>
        <w:rPr>
          <w:rFonts w:hint="eastAsia"/>
        </w:rPr>
        <w:t>板上软件：运行在两块板的</w:t>
      </w:r>
      <w:r>
        <w:rPr>
          <w:rFonts w:hint="eastAsia"/>
        </w:rPr>
        <w:t>PS</w:t>
      </w:r>
      <w:r>
        <w:rPr>
          <w:rFonts w:hint="eastAsia"/>
        </w:rPr>
        <w:t>上（</w:t>
      </w:r>
      <w:r>
        <w:rPr>
          <w:rFonts w:hint="eastAsia"/>
        </w:rPr>
        <w:t>PYNQ</w:t>
      </w:r>
      <w:r>
        <w:t xml:space="preserve"> </w:t>
      </w:r>
      <w:r>
        <w:rPr>
          <w:rFonts w:hint="eastAsia"/>
        </w:rPr>
        <w:t>3.1</w:t>
      </w:r>
      <w:r>
        <w:rPr>
          <w:rFonts w:hint="eastAsia"/>
        </w:rPr>
        <w:t>，</w:t>
      </w:r>
      <w:r>
        <w:rPr>
          <w:rFonts w:hint="eastAsia"/>
        </w:rPr>
        <w:t>Ubuntu</w:t>
      </w:r>
      <w:r>
        <w:t xml:space="preserve"> </w:t>
      </w:r>
      <w:r>
        <w:rPr>
          <w:rFonts w:hint="eastAsia"/>
        </w:rPr>
        <w:t>22.04</w:t>
      </w:r>
      <w:r>
        <w:rPr>
          <w:rFonts w:hint="eastAsia"/>
        </w:rPr>
        <w:t>，</w:t>
      </w:r>
      <w:r>
        <w:rPr>
          <w:rFonts w:hint="eastAsia"/>
        </w:rPr>
        <w:t>Python</w:t>
      </w:r>
      <w:r>
        <w:t xml:space="preserve"> </w:t>
      </w:r>
      <w:r>
        <w:rPr>
          <w:rFonts w:hint="eastAsia"/>
        </w:rPr>
        <w:t>3</w:t>
      </w:r>
      <w:r>
        <w:rPr>
          <w:rFonts w:hint="eastAsia"/>
        </w:rPr>
        <w:t>），负责取图、送图、收图、射频控制和显示，结构见</w:t>
      </w:r>
      <w:r w:rsidR="00D42E4B">
        <w:rPr>
          <w:rFonts w:hint="eastAsia"/>
        </w:rPr>
        <w:t>图</w:t>
      </w:r>
      <w:r w:rsidR="00D42E4B">
        <w:rPr>
          <w:rFonts w:hint="eastAsia"/>
        </w:rPr>
        <w:t>2-25</w:t>
      </w:r>
      <w:r>
        <w:rPr>
          <w:rFonts w:hint="eastAsia"/>
        </w:rPr>
        <w:t>；</w:t>
      </w:r>
    </w:p>
    <w:p w14:paraId="0EE59D38" w14:textId="522FD6A7" w:rsidR="007E785D" w:rsidRDefault="00E049A8">
      <w:pPr>
        <w:pStyle w:val="Compact"/>
        <w:numPr>
          <w:ilvl w:val="0"/>
          <w:numId w:val="32"/>
        </w:numPr>
      </w:pPr>
      <w:r>
        <w:rPr>
          <w:rFonts w:hint="eastAsia"/>
        </w:rPr>
        <w:t>PC</w:t>
      </w:r>
      <w:r>
        <w:rPr>
          <w:rFonts w:hint="eastAsia"/>
        </w:rPr>
        <w:t>端工具链：负责模型训练、整数量化与导出、神经网络顶层例化与参数文件生成、比特流构建和测量数据分析，结构见</w:t>
      </w:r>
      <w:r w:rsidR="00D42E4B">
        <w:rPr>
          <w:rFonts w:hint="eastAsia"/>
        </w:rPr>
        <w:t>图</w:t>
      </w:r>
      <w:r w:rsidR="00D42E4B">
        <w:rPr>
          <w:rFonts w:hint="eastAsia"/>
        </w:rPr>
        <w:t>2-31</w:t>
      </w:r>
      <w:r>
        <w:rPr>
          <w:rFonts w:hint="eastAsia"/>
        </w:rPr>
        <w:t>。</w:t>
      </w:r>
    </w:p>
    <w:p w14:paraId="19CD3893" w14:textId="77777777" w:rsidR="007E785D" w:rsidRDefault="00E049A8">
      <w:pPr>
        <w:pStyle w:val="FirstParagraph"/>
      </w:pPr>
      <w:r>
        <w:rPr>
          <w:rFonts w:hint="eastAsia"/>
        </w:rPr>
        <w:t>板上程序全部由</w:t>
      </w:r>
      <w:r>
        <w:rPr>
          <w:rFonts w:hint="eastAsia"/>
        </w:rPr>
        <w:t>systemd</w:t>
      </w:r>
      <w:r>
        <w:rPr>
          <w:rFonts w:hint="eastAsia"/>
        </w:rPr>
        <w:t>服务管理，上电约</w:t>
      </w:r>
      <w:r>
        <w:rPr>
          <w:rFonts w:hint="eastAsia"/>
        </w:rPr>
        <w:t>1</w:t>
      </w:r>
      <w:r>
        <w:rPr>
          <w:rFonts w:hint="eastAsia"/>
        </w:rPr>
        <w:t>分钟后链路自动建立，触摸屏显示</w:t>
      </w:r>
      <w:r>
        <w:rPr>
          <w:rFonts w:hint="eastAsia"/>
        </w:rPr>
        <w:t>GUI</w:t>
      </w:r>
      <w:r>
        <w:rPr>
          <w:rFonts w:hint="eastAsia"/>
        </w:rPr>
        <w:t>，无需连接上位机。</w:t>
      </w:r>
    </w:p>
    <w:p w14:paraId="710020F6" w14:textId="77777777" w:rsidR="007E785D" w:rsidRDefault="00E049A8">
      <w:pPr>
        <w:pStyle w:val="FigurePara"/>
      </w:pPr>
      <w:r>
        <w:rPr>
          <w:noProof/>
        </w:rPr>
        <w:drawing>
          <wp:inline distT="0" distB="0" distL="0" distR="0" wp14:anchorId="67ED05FF" wp14:editId="0B0BEB85">
            <wp:extent cx="5270500" cy="4062677"/>
            <wp:effectExtent l="0" t="0" r="0" b="0"/>
            <wp:docPr id="138" name="Picture" descr="板上软件架构"/>
            <wp:cNvGraphicFramePr/>
            <a:graphic xmlns:a="http://schemas.openxmlformats.org/drawingml/2006/main">
              <a:graphicData uri="http://schemas.openxmlformats.org/drawingml/2006/picture">
                <pic:pic xmlns:pic="http://schemas.openxmlformats.org/drawingml/2006/picture">
                  <pic:nvPicPr>
                    <pic:cNvPr id="139" name="Picture" descr="figures/sw/sw_arch.png"/>
                    <pic:cNvPicPr>
                      <a:picLocks noChangeAspect="1" noChangeArrowheads="1"/>
                    </pic:cNvPicPr>
                  </pic:nvPicPr>
                  <pic:blipFill>
                    <a:blip r:embed="rId180"/>
                    <a:stretch>
                      <a:fillRect/>
                    </a:stretch>
                  </pic:blipFill>
                  <pic:spPr bwMode="auto">
                    <a:xfrm>
                      <a:off x="0" y="0"/>
                      <a:ext cx="5270500" cy="4062677"/>
                    </a:xfrm>
                    <a:prstGeom prst="rect">
                      <a:avLst/>
                    </a:prstGeom>
                    <a:noFill/>
                    <a:ln w="9525">
                      <a:noFill/>
                      <a:headEnd/>
                      <a:tailEnd/>
                    </a:ln>
                  </pic:spPr>
                </pic:pic>
              </a:graphicData>
            </a:graphic>
          </wp:inline>
        </w:drawing>
      </w:r>
    </w:p>
    <w:p w14:paraId="2CFD7B19" w14:textId="1CC06F98" w:rsidR="007E785D" w:rsidRDefault="00D42E4B">
      <w:pPr>
        <w:pStyle w:val="CaptionPara"/>
      </w:pPr>
      <w:r>
        <w:rPr>
          <w:rFonts w:hint="eastAsia"/>
        </w:rPr>
        <w:t>图</w:t>
      </w:r>
      <w:r>
        <w:rPr>
          <w:rFonts w:hint="eastAsia"/>
        </w:rPr>
        <w:t>2-25</w:t>
      </w:r>
      <w:r w:rsidR="00E049A8">
        <w:t xml:space="preserve">　</w:t>
      </w:r>
      <w:r w:rsidR="00E049A8">
        <w:rPr>
          <w:rFonts w:hint="eastAsia"/>
        </w:rPr>
        <w:t>板上软件架构：两块板</w:t>
      </w:r>
      <w:r w:rsidR="00E049A8">
        <w:rPr>
          <w:rFonts w:hint="eastAsia"/>
        </w:rPr>
        <w:t>PS</w:t>
      </w:r>
      <w:r w:rsidR="00E049A8">
        <w:rPr>
          <w:rFonts w:hint="eastAsia"/>
        </w:rPr>
        <w:t>上的进程与线程、它们访问的</w:t>
      </w:r>
      <w:r w:rsidR="00E049A8">
        <w:rPr>
          <w:rFonts w:hint="eastAsia"/>
        </w:rPr>
        <w:t>PL</w:t>
      </w:r>
      <w:r w:rsidR="00E049A8">
        <w:rPr>
          <w:rFonts w:hint="eastAsia"/>
        </w:rPr>
        <w:t>接口，以及板间、板内的</w:t>
      </w:r>
      <w:r w:rsidR="00E049A8">
        <w:rPr>
          <w:rFonts w:hint="eastAsia"/>
        </w:rPr>
        <w:t>UDP</w:t>
      </w:r>
      <w:r w:rsidR="00E049A8">
        <w:rPr>
          <w:rFonts w:hint="eastAsia"/>
        </w:rPr>
        <w:t>连接。</w:t>
      </w:r>
    </w:p>
    <w:p w14:paraId="13684022" w14:textId="77777777" w:rsidR="007E785D" w:rsidRDefault="00E049A8">
      <w:pPr>
        <w:pStyle w:val="TableCaption"/>
      </w:pPr>
      <w:r>
        <w:rPr>
          <w:rFonts w:hint="eastAsia"/>
        </w:rPr>
        <w:t>表</w:t>
      </w:r>
      <w:r>
        <w:rPr>
          <w:rFonts w:hint="eastAsia"/>
        </w:rPr>
        <w:t>2-15</w:t>
      </w:r>
      <w:r>
        <w:t xml:space="preserve">　</w:t>
      </w:r>
      <w:r>
        <w:rPr>
          <w:rFonts w:hint="eastAsia"/>
        </w:rPr>
        <w:t>板上软件</w:t>
      </w:r>
    </w:p>
    <w:tbl>
      <w:tblPr>
        <w:tblStyle w:val="Table"/>
        <w:tblW w:w="0" w:type="auto"/>
        <w:tblLook w:val="0020" w:firstRow="1" w:lastRow="0" w:firstColumn="0" w:lastColumn="0" w:noHBand="0" w:noVBand="0"/>
      </w:tblPr>
      <w:tblGrid>
        <w:gridCol w:w="704"/>
        <w:gridCol w:w="2126"/>
        <w:gridCol w:w="1985"/>
        <w:gridCol w:w="3481"/>
      </w:tblGrid>
      <w:tr w:rsidR="007E785D" w14:paraId="4E94AC38" w14:textId="77777777" w:rsidTr="007A5394">
        <w:trPr>
          <w:cnfStyle w:val="100000000000" w:firstRow="1" w:lastRow="0" w:firstColumn="0" w:lastColumn="0" w:oddVBand="0" w:evenVBand="0" w:oddHBand="0" w:evenHBand="0" w:firstRowFirstColumn="0" w:firstRowLastColumn="0" w:lastRowFirstColumn="0" w:lastRowLastColumn="0"/>
          <w:cantSplit/>
          <w:tblHeader/>
        </w:trPr>
        <w:tc>
          <w:tcPr>
            <w:tcW w:w="704" w:type="dxa"/>
          </w:tcPr>
          <w:p w14:paraId="217107DC" w14:textId="77777777" w:rsidR="007E785D" w:rsidRDefault="00E049A8">
            <w:pPr>
              <w:pStyle w:val="Compact"/>
              <w:keepNext/>
            </w:pPr>
            <w:r>
              <w:rPr>
                <w:rFonts w:hint="eastAsia"/>
              </w:rPr>
              <w:t>板</w:t>
            </w:r>
          </w:p>
        </w:tc>
        <w:tc>
          <w:tcPr>
            <w:tcW w:w="2126" w:type="dxa"/>
          </w:tcPr>
          <w:p w14:paraId="08473C8C" w14:textId="77777777" w:rsidR="007E785D" w:rsidRDefault="00E049A8">
            <w:pPr>
              <w:pStyle w:val="Compact"/>
              <w:keepNext/>
            </w:pPr>
            <w:r>
              <w:rPr>
                <w:rFonts w:hint="eastAsia"/>
              </w:rPr>
              <w:t>服务</w:t>
            </w:r>
            <w:r>
              <w:t xml:space="preserve"> / </w:t>
            </w:r>
            <w:r>
              <w:rPr>
                <w:rFonts w:hint="eastAsia"/>
              </w:rPr>
              <w:t>进程</w:t>
            </w:r>
          </w:p>
        </w:tc>
        <w:tc>
          <w:tcPr>
            <w:tcW w:w="1985" w:type="dxa"/>
          </w:tcPr>
          <w:p w14:paraId="2FEA6E20" w14:textId="77777777" w:rsidR="007E785D" w:rsidRDefault="00E049A8">
            <w:pPr>
              <w:pStyle w:val="Compact"/>
              <w:keepNext/>
            </w:pPr>
            <w:r>
              <w:rPr>
                <w:rFonts w:hint="eastAsia"/>
              </w:rPr>
              <w:t>文件</w:t>
            </w:r>
          </w:p>
        </w:tc>
        <w:tc>
          <w:tcPr>
            <w:tcW w:w="3481" w:type="dxa"/>
          </w:tcPr>
          <w:p w14:paraId="4F8F7BFE" w14:textId="77777777" w:rsidR="007E785D" w:rsidRDefault="00E049A8">
            <w:pPr>
              <w:pStyle w:val="Compact"/>
              <w:keepNext/>
            </w:pPr>
            <w:r>
              <w:rPr>
                <w:rFonts w:hint="eastAsia"/>
              </w:rPr>
              <w:t>功能</w:t>
            </w:r>
          </w:p>
        </w:tc>
      </w:tr>
      <w:tr w:rsidR="007E785D" w14:paraId="49F1A5FF" w14:textId="77777777" w:rsidTr="007A5394">
        <w:trPr>
          <w:cantSplit/>
        </w:trPr>
        <w:tc>
          <w:tcPr>
            <w:tcW w:w="704" w:type="dxa"/>
          </w:tcPr>
          <w:p w14:paraId="389FBE3B" w14:textId="77777777" w:rsidR="007E785D" w:rsidRDefault="00E049A8">
            <w:pPr>
              <w:pStyle w:val="Compact"/>
              <w:keepNext/>
            </w:pPr>
            <w:r>
              <w:t>TX</w:t>
            </w:r>
          </w:p>
        </w:tc>
        <w:tc>
          <w:tcPr>
            <w:tcW w:w="2126" w:type="dxa"/>
          </w:tcPr>
          <w:p w14:paraId="6351A7C3" w14:textId="77777777" w:rsidR="007E785D" w:rsidRDefault="00E049A8">
            <w:pPr>
              <w:pStyle w:val="Compact"/>
              <w:keepNext/>
            </w:pPr>
            <w:r>
              <w:rPr>
                <w:rStyle w:val="VerbatimChar"/>
              </w:rPr>
              <w:t>jscc-tx.service</w:t>
            </w:r>
          </w:p>
        </w:tc>
        <w:tc>
          <w:tcPr>
            <w:tcW w:w="1985" w:type="dxa"/>
          </w:tcPr>
          <w:p w14:paraId="4E9DC4DF" w14:textId="77777777" w:rsidR="007E785D" w:rsidRDefault="00E049A8">
            <w:pPr>
              <w:pStyle w:val="Compact"/>
              <w:keepNext/>
            </w:pPr>
            <w:r>
              <w:rPr>
                <w:rStyle w:val="VerbatimChar"/>
              </w:rPr>
              <w:t>tx_camera.py</w:t>
            </w:r>
          </w:p>
        </w:tc>
        <w:tc>
          <w:tcPr>
            <w:tcW w:w="3481" w:type="dxa"/>
          </w:tcPr>
          <w:p w14:paraId="15968178" w14:textId="50D6846B" w:rsidR="007E785D" w:rsidRDefault="00E049A8">
            <w:pPr>
              <w:pStyle w:val="Compact"/>
              <w:keepNext/>
            </w:pPr>
            <w:r>
              <w:rPr>
                <w:rFonts w:hint="eastAsia"/>
              </w:rPr>
              <w:t>取图、送图、模式与衰减控制、预览转发、手机预览</w:t>
            </w:r>
          </w:p>
        </w:tc>
      </w:tr>
      <w:tr w:rsidR="007E785D" w14:paraId="554A474C" w14:textId="77777777" w:rsidTr="007A5394">
        <w:trPr>
          <w:cantSplit/>
        </w:trPr>
        <w:tc>
          <w:tcPr>
            <w:tcW w:w="704" w:type="dxa"/>
          </w:tcPr>
          <w:p w14:paraId="5679F377" w14:textId="77777777" w:rsidR="007E785D" w:rsidRDefault="00E049A8">
            <w:pPr>
              <w:pStyle w:val="Compact"/>
              <w:keepNext/>
            </w:pPr>
            <w:r>
              <w:t>TX</w:t>
            </w:r>
          </w:p>
        </w:tc>
        <w:tc>
          <w:tcPr>
            <w:tcW w:w="2126" w:type="dxa"/>
          </w:tcPr>
          <w:p w14:paraId="1F7DEF2E" w14:textId="77777777" w:rsidR="007E785D" w:rsidRDefault="00E049A8">
            <w:pPr>
              <w:pStyle w:val="Compact"/>
              <w:keepNext/>
            </w:pPr>
            <w:r>
              <w:rPr>
                <w:rFonts w:hint="eastAsia"/>
              </w:rPr>
              <w:t>（库）</w:t>
            </w:r>
          </w:p>
        </w:tc>
        <w:tc>
          <w:tcPr>
            <w:tcW w:w="1985" w:type="dxa"/>
          </w:tcPr>
          <w:p w14:paraId="3D4D6E1C" w14:textId="77777777" w:rsidR="007E785D" w:rsidRDefault="00E049A8">
            <w:pPr>
              <w:pStyle w:val="Compact"/>
              <w:keepNext/>
            </w:pPr>
            <w:r>
              <w:rPr>
                <w:rStyle w:val="VerbatimChar"/>
              </w:rPr>
              <w:t>jscc_tx.py</w:t>
            </w:r>
            <w:r>
              <w:t>、</w:t>
            </w:r>
            <w:r>
              <w:rPr>
                <w:rStyle w:val="VerbatimChar"/>
              </w:rPr>
              <w:t>sscc_pkt.py</w:t>
            </w:r>
            <w:r>
              <w:t>、</w:t>
            </w:r>
            <w:r>
              <w:rPr>
                <w:rStyle w:val="VerbatimChar"/>
              </w:rPr>
              <w:t>v4l2ctl.py</w:t>
            </w:r>
          </w:p>
        </w:tc>
        <w:tc>
          <w:tcPr>
            <w:tcW w:w="3481" w:type="dxa"/>
          </w:tcPr>
          <w:p w14:paraId="5E85FD10" w14:textId="77777777" w:rsidR="007E785D" w:rsidRDefault="00E049A8">
            <w:pPr>
              <w:pStyle w:val="Compact"/>
              <w:keepNext/>
            </w:pPr>
            <w:r>
              <w:rPr>
                <w:rFonts w:hint="eastAsia"/>
              </w:rPr>
              <w:t>PL</w:t>
            </w:r>
            <w:r>
              <w:rPr>
                <w:rFonts w:hint="eastAsia"/>
              </w:rPr>
              <w:t>驱动（</w:t>
            </w:r>
            <w:r>
              <w:rPr>
                <w:rFonts w:hint="eastAsia"/>
              </w:rPr>
              <w:t>Overlay</w:t>
            </w:r>
            <w:r>
              <w:rPr>
                <w:rFonts w:hint="eastAsia"/>
              </w:rPr>
              <w:t>、寄存器、</w:t>
            </w:r>
            <w:r>
              <w:rPr>
                <w:rFonts w:hint="eastAsia"/>
              </w:rPr>
              <w:t>DMA</w:t>
            </w:r>
            <w:r>
              <w:rPr>
                <w:rFonts w:hint="eastAsia"/>
              </w:rPr>
              <w:t>、</w:t>
            </w:r>
            <w:r>
              <w:rPr>
                <w:rFonts w:hint="eastAsia"/>
              </w:rPr>
              <w:t>AD9361</w:t>
            </w:r>
            <w:r>
              <w:t xml:space="preserve"> </w:t>
            </w:r>
            <w:r>
              <w:rPr>
                <w:rFonts w:hint="eastAsia"/>
              </w:rPr>
              <w:t>SPI</w:t>
            </w:r>
            <w:r>
              <w:rPr>
                <w:rFonts w:hint="eastAsia"/>
              </w:rPr>
              <w:t>）、</w:t>
            </w:r>
            <w:r>
              <w:rPr>
                <w:rFonts w:hint="eastAsia"/>
              </w:rPr>
              <w:t>SSCC</w:t>
            </w:r>
            <w:r>
              <w:rPr>
                <w:rFonts w:hint="eastAsia"/>
              </w:rPr>
              <w:t>包格式与</w:t>
            </w:r>
            <w:r>
              <w:rPr>
                <w:rFonts w:hint="eastAsia"/>
              </w:rPr>
              <w:t>JPEG</w:t>
            </w:r>
            <w:r>
              <w:rPr>
                <w:rFonts w:hint="eastAsia"/>
              </w:rPr>
              <w:t>质量自适应、</w:t>
            </w:r>
            <w:r>
              <w:rPr>
                <w:rFonts w:hint="eastAsia"/>
              </w:rPr>
              <w:t>UVC</w:t>
            </w:r>
            <w:r>
              <w:rPr>
                <w:rFonts w:hint="eastAsia"/>
              </w:rPr>
              <w:t>控制</w:t>
            </w:r>
          </w:p>
        </w:tc>
      </w:tr>
      <w:tr w:rsidR="007E785D" w14:paraId="7CC12057" w14:textId="77777777" w:rsidTr="007A5394">
        <w:trPr>
          <w:cantSplit/>
        </w:trPr>
        <w:tc>
          <w:tcPr>
            <w:tcW w:w="704" w:type="dxa"/>
          </w:tcPr>
          <w:p w14:paraId="1D9E0B73" w14:textId="77777777" w:rsidR="007E785D" w:rsidRDefault="00E049A8">
            <w:pPr>
              <w:pStyle w:val="Compact"/>
              <w:keepNext/>
            </w:pPr>
            <w:r>
              <w:t>RX</w:t>
            </w:r>
          </w:p>
        </w:tc>
        <w:tc>
          <w:tcPr>
            <w:tcW w:w="2126" w:type="dxa"/>
          </w:tcPr>
          <w:p w14:paraId="5329F046" w14:textId="77777777" w:rsidR="007E785D" w:rsidRDefault="00E049A8">
            <w:pPr>
              <w:pStyle w:val="Compact"/>
              <w:keepNext/>
            </w:pPr>
            <w:r>
              <w:rPr>
                <w:rStyle w:val="VerbatimChar"/>
              </w:rPr>
              <w:t>jscc-rx.service</w:t>
            </w:r>
          </w:p>
        </w:tc>
        <w:tc>
          <w:tcPr>
            <w:tcW w:w="1985" w:type="dxa"/>
          </w:tcPr>
          <w:p w14:paraId="0AF3A1CC" w14:textId="77777777" w:rsidR="007E785D" w:rsidRDefault="00E049A8">
            <w:pPr>
              <w:pStyle w:val="Compact"/>
              <w:keepNext/>
            </w:pPr>
            <w:r>
              <w:rPr>
                <w:rStyle w:val="VerbatimChar"/>
              </w:rPr>
              <w:t>rx_server.py</w:t>
            </w:r>
          </w:p>
        </w:tc>
        <w:tc>
          <w:tcPr>
            <w:tcW w:w="3481" w:type="dxa"/>
          </w:tcPr>
          <w:p w14:paraId="3F92C5F5" w14:textId="77777777" w:rsidR="007E785D" w:rsidRDefault="00E049A8">
            <w:pPr>
              <w:pStyle w:val="Compact"/>
              <w:keepNext/>
            </w:pPr>
            <w:r>
              <w:rPr>
                <w:rFonts w:hint="eastAsia"/>
              </w:rPr>
              <w:t>收图、遥测、频谱、</w:t>
            </w:r>
            <w:r>
              <w:rPr>
                <w:rFonts w:hint="eastAsia"/>
              </w:rPr>
              <w:t>SSCC</w:t>
            </w:r>
            <w:r>
              <w:rPr>
                <w:rFonts w:hint="eastAsia"/>
              </w:rPr>
              <w:t>包、</w:t>
            </w:r>
            <w:r>
              <w:rPr>
                <w:rFonts w:hint="eastAsia"/>
              </w:rPr>
              <w:t>AGC</w:t>
            </w:r>
            <w:r>
              <w:rPr>
                <w:rFonts w:hint="eastAsia"/>
              </w:rPr>
              <w:t>看门狗，经</w:t>
            </w:r>
            <w:r>
              <w:rPr>
                <w:rFonts w:hint="eastAsia"/>
              </w:rPr>
              <w:t>UDP</w:t>
            </w:r>
            <w:r>
              <w:rPr>
                <w:rFonts w:hint="eastAsia"/>
              </w:rPr>
              <w:t>转发给</w:t>
            </w:r>
            <w:r>
              <w:rPr>
                <w:rFonts w:hint="eastAsia"/>
              </w:rPr>
              <w:t>GUI</w:t>
            </w:r>
          </w:p>
        </w:tc>
      </w:tr>
      <w:tr w:rsidR="007E785D" w14:paraId="686E5053" w14:textId="77777777" w:rsidTr="007A5394">
        <w:trPr>
          <w:cantSplit/>
        </w:trPr>
        <w:tc>
          <w:tcPr>
            <w:tcW w:w="704" w:type="dxa"/>
          </w:tcPr>
          <w:p w14:paraId="1802AFBB" w14:textId="77777777" w:rsidR="007E785D" w:rsidRDefault="00E049A8">
            <w:pPr>
              <w:pStyle w:val="Compact"/>
              <w:keepNext/>
            </w:pPr>
            <w:r>
              <w:t>RX</w:t>
            </w:r>
          </w:p>
        </w:tc>
        <w:tc>
          <w:tcPr>
            <w:tcW w:w="2126" w:type="dxa"/>
          </w:tcPr>
          <w:p w14:paraId="3A1C51CE" w14:textId="77777777" w:rsidR="007E785D" w:rsidRDefault="00E049A8">
            <w:pPr>
              <w:pStyle w:val="Compact"/>
              <w:keepNext/>
            </w:pPr>
            <w:r>
              <w:rPr>
                <w:rFonts w:hint="eastAsia"/>
              </w:rPr>
              <w:t>（库）</w:t>
            </w:r>
          </w:p>
        </w:tc>
        <w:tc>
          <w:tcPr>
            <w:tcW w:w="1985" w:type="dxa"/>
          </w:tcPr>
          <w:p w14:paraId="6B7B2081" w14:textId="77777777" w:rsidR="007E785D" w:rsidRDefault="00E049A8">
            <w:pPr>
              <w:pStyle w:val="Compact"/>
              <w:keepNext/>
            </w:pPr>
            <w:r>
              <w:rPr>
                <w:rStyle w:val="VerbatimChar"/>
              </w:rPr>
              <w:t>jscc_rx.py</w:t>
            </w:r>
            <w:r>
              <w:t>、</w:t>
            </w:r>
            <w:r>
              <w:rPr>
                <w:rStyle w:val="VerbatimChar"/>
              </w:rPr>
              <w:t>ad9361_ps.py</w:t>
            </w:r>
          </w:p>
        </w:tc>
        <w:tc>
          <w:tcPr>
            <w:tcW w:w="3481" w:type="dxa"/>
          </w:tcPr>
          <w:p w14:paraId="6D9AD871" w14:textId="77777777" w:rsidR="007E785D" w:rsidRDefault="00E049A8">
            <w:pPr>
              <w:pStyle w:val="Compact"/>
              <w:keepNext/>
            </w:pPr>
            <w:r>
              <w:rPr>
                <w:rFonts w:hint="eastAsia"/>
              </w:rPr>
              <w:t>PL</w:t>
            </w:r>
            <w:r>
              <w:rPr>
                <w:rFonts w:hint="eastAsia"/>
              </w:rPr>
              <w:t>驱动、</w:t>
            </w:r>
            <w:r>
              <w:rPr>
                <w:rFonts w:hint="eastAsia"/>
              </w:rPr>
              <w:t>AD9361</w:t>
            </w:r>
            <w:r>
              <w:rPr>
                <w:rFonts w:hint="eastAsia"/>
              </w:rPr>
              <w:t>的</w:t>
            </w:r>
            <w:r>
              <w:rPr>
                <w:rFonts w:hint="eastAsia"/>
              </w:rPr>
              <w:t>PS</w:t>
            </w:r>
            <w:r>
              <w:rPr>
                <w:rFonts w:hint="eastAsia"/>
              </w:rPr>
              <w:t>初始化与</w:t>
            </w:r>
            <w:r>
              <w:rPr>
                <w:rFonts w:hint="eastAsia"/>
              </w:rPr>
              <w:t>AGC</w:t>
            </w:r>
            <w:r>
              <w:rPr>
                <w:rFonts w:hint="eastAsia"/>
              </w:rPr>
              <w:t>看门狗</w:t>
            </w:r>
          </w:p>
        </w:tc>
      </w:tr>
      <w:tr w:rsidR="007E785D" w14:paraId="4AF8262E" w14:textId="77777777" w:rsidTr="007A5394">
        <w:trPr>
          <w:cantSplit/>
        </w:trPr>
        <w:tc>
          <w:tcPr>
            <w:tcW w:w="704" w:type="dxa"/>
          </w:tcPr>
          <w:p w14:paraId="6B0C61EE" w14:textId="77777777" w:rsidR="007E785D" w:rsidRDefault="00E049A8">
            <w:pPr>
              <w:pStyle w:val="Compact"/>
              <w:keepNext/>
            </w:pPr>
            <w:r>
              <w:t>RX</w:t>
            </w:r>
          </w:p>
        </w:tc>
        <w:tc>
          <w:tcPr>
            <w:tcW w:w="2126" w:type="dxa"/>
          </w:tcPr>
          <w:p w14:paraId="5515E93C" w14:textId="77777777" w:rsidR="007E785D" w:rsidRDefault="00E049A8">
            <w:pPr>
              <w:pStyle w:val="Compact"/>
              <w:keepNext/>
            </w:pPr>
            <w:r>
              <w:rPr>
                <w:rStyle w:val="VerbatimChar"/>
              </w:rPr>
              <w:t>jscc-gui.service</w:t>
            </w:r>
          </w:p>
        </w:tc>
        <w:tc>
          <w:tcPr>
            <w:tcW w:w="1985" w:type="dxa"/>
          </w:tcPr>
          <w:p w14:paraId="44A193B7" w14:textId="77777777" w:rsidR="007E785D" w:rsidRDefault="00E049A8">
            <w:pPr>
              <w:pStyle w:val="Compact"/>
              <w:keepNext/>
            </w:pPr>
            <w:r>
              <w:rPr>
                <w:rStyle w:val="VerbatimChar"/>
              </w:rPr>
              <w:t>jscc_gui.py</w:t>
            </w:r>
          </w:p>
        </w:tc>
        <w:tc>
          <w:tcPr>
            <w:tcW w:w="3481" w:type="dxa"/>
          </w:tcPr>
          <w:p w14:paraId="05ACA30F" w14:textId="77777777" w:rsidR="007E785D" w:rsidRDefault="00E049A8">
            <w:pPr>
              <w:pStyle w:val="Compact"/>
              <w:keepNext/>
            </w:pPr>
            <w:r>
              <w:rPr>
                <w:rFonts w:hint="eastAsia"/>
              </w:rPr>
              <w:t>触摸屏</w:t>
            </w:r>
            <w:r>
              <w:rPr>
                <w:rFonts w:hint="eastAsia"/>
              </w:rPr>
              <w:t>GUI</w:t>
            </w:r>
            <w:r>
              <w:rPr>
                <w:rFonts w:hint="eastAsia"/>
              </w:rPr>
              <w:t>（</w:t>
            </w:r>
            <w:r>
              <w:rPr>
                <w:rFonts w:hint="eastAsia"/>
              </w:rPr>
              <w:t>PyQt5</w:t>
            </w:r>
            <w:r>
              <w:t xml:space="preserve"> + </w:t>
            </w:r>
            <w:r>
              <w:rPr>
                <w:rFonts w:hint="eastAsia"/>
              </w:rPr>
              <w:t>pyqtgraph</w:t>
            </w:r>
            <w:r>
              <w:rPr>
                <w:rFonts w:hint="eastAsia"/>
              </w:rPr>
              <w:t>）</w:t>
            </w:r>
          </w:p>
        </w:tc>
      </w:tr>
      <w:tr w:rsidR="007E785D" w14:paraId="0C01C019" w14:textId="77777777" w:rsidTr="007A5394">
        <w:trPr>
          <w:cantSplit/>
        </w:trPr>
        <w:tc>
          <w:tcPr>
            <w:tcW w:w="704" w:type="dxa"/>
          </w:tcPr>
          <w:p w14:paraId="2CDD813D" w14:textId="77777777" w:rsidR="007E785D" w:rsidRDefault="00E049A8">
            <w:pPr>
              <w:pStyle w:val="Compact"/>
              <w:keepNext/>
            </w:pPr>
            <w:r>
              <w:t>RX</w:t>
            </w:r>
          </w:p>
        </w:tc>
        <w:tc>
          <w:tcPr>
            <w:tcW w:w="2126" w:type="dxa"/>
          </w:tcPr>
          <w:p w14:paraId="48B3C26C" w14:textId="77777777" w:rsidR="007E785D" w:rsidRDefault="00E049A8">
            <w:pPr>
              <w:pStyle w:val="Compact"/>
              <w:keepNext/>
            </w:pPr>
            <w:r>
              <w:rPr>
                <w:rStyle w:val="VerbatimChar"/>
              </w:rPr>
              <w:t>jscc-web.service</w:t>
            </w:r>
          </w:p>
        </w:tc>
        <w:tc>
          <w:tcPr>
            <w:tcW w:w="1985" w:type="dxa"/>
          </w:tcPr>
          <w:p w14:paraId="33368B18" w14:textId="77777777" w:rsidR="007E785D" w:rsidRDefault="00E049A8">
            <w:pPr>
              <w:pStyle w:val="Compact"/>
              <w:keepNext/>
            </w:pPr>
            <w:r>
              <w:rPr>
                <w:rStyle w:val="VerbatimChar"/>
              </w:rPr>
              <w:t>web_server.py</w:t>
            </w:r>
          </w:p>
        </w:tc>
        <w:tc>
          <w:tcPr>
            <w:tcW w:w="3481" w:type="dxa"/>
          </w:tcPr>
          <w:p w14:paraId="4E82D3BC" w14:textId="77777777" w:rsidR="007E785D" w:rsidRDefault="00E049A8">
            <w:pPr>
              <w:pStyle w:val="Compact"/>
              <w:keepNext/>
            </w:pPr>
            <w:r>
              <w:rPr>
                <w:rFonts w:hint="eastAsia"/>
              </w:rPr>
              <w:t>手机控制页：两路画面、物理层指标与链路控制（</w:t>
            </w:r>
            <w:r>
              <w:rPr>
                <w:rFonts w:hint="eastAsia"/>
              </w:rPr>
              <w:t>2.3.2.5</w:t>
            </w:r>
            <w:r>
              <w:rPr>
                <w:rFonts w:hint="eastAsia"/>
              </w:rPr>
              <w:t>节）</w:t>
            </w:r>
          </w:p>
        </w:tc>
      </w:tr>
      <w:tr w:rsidR="007E785D" w14:paraId="53E911BC" w14:textId="77777777" w:rsidTr="007A5394">
        <w:trPr>
          <w:cantSplit/>
        </w:trPr>
        <w:tc>
          <w:tcPr>
            <w:tcW w:w="704" w:type="dxa"/>
          </w:tcPr>
          <w:p w14:paraId="3A3328AB" w14:textId="77777777" w:rsidR="007E785D" w:rsidRDefault="00E049A8">
            <w:pPr>
              <w:pStyle w:val="Compact"/>
              <w:keepNext/>
            </w:pPr>
            <w:r>
              <w:t>RX</w:t>
            </w:r>
          </w:p>
        </w:tc>
        <w:tc>
          <w:tcPr>
            <w:tcW w:w="2126" w:type="dxa"/>
          </w:tcPr>
          <w:p w14:paraId="57ABFAB1" w14:textId="77777777" w:rsidR="007E785D" w:rsidRDefault="00E049A8">
            <w:pPr>
              <w:pStyle w:val="Compact"/>
              <w:keepNext/>
            </w:pPr>
            <w:r>
              <w:rPr>
                <w:rFonts w:hint="eastAsia"/>
              </w:rPr>
              <w:t>GUI</w:t>
            </w:r>
            <w:r>
              <w:rPr>
                <w:rFonts w:hint="eastAsia"/>
              </w:rPr>
              <w:t>的子进程</w:t>
            </w:r>
          </w:p>
        </w:tc>
        <w:tc>
          <w:tcPr>
            <w:tcW w:w="1985" w:type="dxa"/>
          </w:tcPr>
          <w:p w14:paraId="7BBD3895" w14:textId="77777777" w:rsidR="007E785D" w:rsidRDefault="00E049A8">
            <w:pPr>
              <w:pStyle w:val="Compact"/>
              <w:keepNext/>
            </w:pPr>
            <w:r>
              <w:rPr>
                <w:rStyle w:val="VerbatimChar"/>
              </w:rPr>
              <w:t>h3d_render.py</w:t>
            </w:r>
          </w:p>
        </w:tc>
        <w:tc>
          <w:tcPr>
            <w:tcW w:w="3481" w:type="dxa"/>
          </w:tcPr>
          <w:p w14:paraId="253095A1" w14:textId="11C5FD18" w:rsidR="007E785D" w:rsidRDefault="00E049A8">
            <w:pPr>
              <w:pStyle w:val="Compact"/>
              <w:keepNext/>
            </w:pPr>
            <w:r>
              <w:rPr>
                <w:rFonts w:hint="eastAsia"/>
              </w:rPr>
              <w:t>在</w:t>
            </w:r>
            <w:r>
              <w:rPr>
                <w:rFonts w:hint="eastAsia"/>
              </w:rPr>
              <w:t>GPU</w:t>
            </w:r>
            <w:r>
              <w:rPr>
                <w:rFonts w:hint="eastAsia"/>
              </w:rPr>
              <w:t>上离屏渲染信道三维曲面</w:t>
            </w:r>
          </w:p>
        </w:tc>
      </w:tr>
      <w:tr w:rsidR="007E785D" w14:paraId="70327DBE" w14:textId="77777777" w:rsidTr="007A5394">
        <w:trPr>
          <w:cantSplit/>
          <w:trHeight w:val="300"/>
        </w:trPr>
        <w:tc>
          <w:tcPr>
            <w:tcW w:w="704" w:type="dxa"/>
          </w:tcPr>
          <w:p w14:paraId="2F5A47BE" w14:textId="77777777" w:rsidR="007E785D" w:rsidRDefault="00E049A8">
            <w:pPr>
              <w:pStyle w:val="Compact"/>
            </w:pPr>
            <w:r>
              <w:rPr>
                <w:rFonts w:hint="eastAsia"/>
              </w:rPr>
              <w:t>两板</w:t>
            </w:r>
          </w:p>
        </w:tc>
        <w:tc>
          <w:tcPr>
            <w:tcW w:w="2126" w:type="dxa"/>
          </w:tcPr>
          <w:p w14:paraId="357F13D3" w14:textId="77777777" w:rsidR="007E785D" w:rsidRDefault="00E049A8">
            <w:pPr>
              <w:pStyle w:val="Compact"/>
            </w:pPr>
            <w:r>
              <w:rPr>
                <w:rFonts w:hint="eastAsia"/>
              </w:rPr>
              <w:t>（库）</w:t>
            </w:r>
          </w:p>
        </w:tc>
        <w:tc>
          <w:tcPr>
            <w:tcW w:w="1985" w:type="dxa"/>
          </w:tcPr>
          <w:p w14:paraId="67284A49" w14:textId="77777777" w:rsidR="007E785D" w:rsidRDefault="00E049A8">
            <w:pPr>
              <w:pStyle w:val="Compact"/>
            </w:pPr>
            <w:r>
              <w:rPr>
                <w:rStyle w:val="VerbatimChar"/>
              </w:rPr>
              <w:t>jscc_udp.py</w:t>
            </w:r>
          </w:p>
        </w:tc>
        <w:tc>
          <w:tcPr>
            <w:tcW w:w="3481" w:type="dxa"/>
          </w:tcPr>
          <w:p w14:paraId="0FB6BB0C" w14:textId="46CEB7DD" w:rsidR="007E785D" w:rsidRDefault="00E049A8">
            <w:pPr>
              <w:pStyle w:val="Compact"/>
            </w:pPr>
            <w:r>
              <w:rPr>
                <w:rFonts w:hint="eastAsia"/>
              </w:rPr>
              <w:t>UDP</w:t>
            </w:r>
            <w:r>
              <w:rPr>
                <w:rFonts w:hint="eastAsia"/>
              </w:rPr>
              <w:t>协议：包头，消息分片与重组</w:t>
            </w:r>
          </w:p>
        </w:tc>
      </w:tr>
    </w:tbl>
    <w:p w14:paraId="5C0EDFAD" w14:textId="77777777" w:rsidR="007E785D" w:rsidRDefault="00E049A8">
      <w:pPr>
        <w:pStyle w:val="a3"/>
      </w:pPr>
      <w:r>
        <w:rPr>
          <w:rFonts w:hint="eastAsia"/>
        </w:rPr>
        <w:t>板上进程之间、板与板之间都走</w:t>
      </w:r>
      <w:r>
        <w:rPr>
          <w:rFonts w:hint="eastAsia"/>
        </w:rPr>
        <w:t>UDP</w:t>
      </w:r>
      <w:r>
        <w:rPr>
          <w:rFonts w:hint="eastAsia"/>
        </w:rPr>
        <w:t>。消息被切成不超过</w:t>
      </w:r>
      <w:r>
        <w:rPr>
          <w:rFonts w:hint="eastAsia"/>
        </w:rPr>
        <w:t>1400</w:t>
      </w:r>
      <w:r>
        <w:rPr>
          <w:rFonts w:hint="eastAsia"/>
        </w:rPr>
        <w:t>字节的分片，避免</w:t>
      </w:r>
      <w:r>
        <w:rPr>
          <w:rFonts w:hint="eastAsia"/>
        </w:rPr>
        <w:t>IP</w:t>
      </w:r>
      <w:r>
        <w:rPr>
          <w:rFonts w:hint="eastAsia"/>
        </w:rPr>
        <w:t>分片；订阅方每秒向数据源发一次订阅消息，数据源向最近</w:t>
      </w:r>
      <w:r>
        <w:rPr>
          <w:rFonts w:hint="eastAsia"/>
        </w:rPr>
        <w:t>5</w:t>
      </w:r>
      <w:r>
        <w:rPr>
          <w:rFonts w:hint="eastAsia"/>
        </w:rPr>
        <w:t>秒内发过订阅消息的地址推送数据，所以板上不需要预先配置对方的地址。</w:t>
      </w:r>
    </w:p>
    <w:p w14:paraId="41A7E137" w14:textId="77777777" w:rsidR="007E785D" w:rsidRDefault="00E049A8">
      <w:pPr>
        <w:pStyle w:val="3"/>
      </w:pPr>
      <w:bookmarkStart w:id="51" w:name="软件各模块介绍"/>
      <w:bookmarkEnd w:id="50"/>
      <w:r>
        <w:t xml:space="preserve">2.3.2 </w:t>
      </w:r>
      <w:r>
        <w:rPr>
          <w:rFonts w:hint="eastAsia"/>
        </w:rPr>
        <w:t>软件各模块介绍</w:t>
      </w:r>
    </w:p>
    <w:p w14:paraId="6077CE00" w14:textId="77777777" w:rsidR="007E785D" w:rsidRDefault="00E049A8">
      <w:pPr>
        <w:pStyle w:val="4"/>
      </w:pPr>
      <w:bookmarkStart w:id="52" w:name="tx主程序tx_camera.py"/>
      <w:r>
        <w:t xml:space="preserve">2.3.2.1 </w:t>
      </w:r>
      <w:r>
        <w:rPr>
          <w:rFonts w:hint="eastAsia"/>
        </w:rPr>
        <w:t>TX</w:t>
      </w:r>
      <w:r>
        <w:rPr>
          <w:rFonts w:hint="eastAsia"/>
        </w:rPr>
        <w:t>主程序</w:t>
      </w:r>
      <w:r>
        <w:rPr>
          <w:rStyle w:val="VerbatimChar"/>
        </w:rPr>
        <w:t>tx_camera.py</w:t>
      </w:r>
    </w:p>
    <w:p w14:paraId="6F26B9BA" w14:textId="34FF6B7F" w:rsidR="007E785D" w:rsidRDefault="00E049A8">
      <w:pPr>
        <w:pStyle w:val="FirstParagraph"/>
      </w:pPr>
      <w:r>
        <w:rPr>
          <w:rFonts w:hint="eastAsia"/>
        </w:rPr>
        <w:t>TX</w:t>
      </w:r>
      <w:r>
        <w:rPr>
          <w:rFonts w:hint="eastAsia"/>
        </w:rPr>
        <w:t>主程序的流程见</w:t>
      </w:r>
      <w:r w:rsidR="00D42E4B">
        <w:rPr>
          <w:rFonts w:hint="eastAsia"/>
        </w:rPr>
        <w:t>图</w:t>
      </w:r>
      <w:r w:rsidR="00D42E4B">
        <w:rPr>
          <w:rFonts w:hint="eastAsia"/>
        </w:rPr>
        <w:t>2-26</w:t>
      </w:r>
      <w:r>
        <w:rPr>
          <w:rFonts w:hint="eastAsia"/>
        </w:rPr>
        <w:t>，它由一个主循环和若干后台线程组成：</w:t>
      </w:r>
    </w:p>
    <w:p w14:paraId="3BB00BB5" w14:textId="77777777" w:rsidR="007E785D" w:rsidRDefault="00E049A8">
      <w:pPr>
        <w:pStyle w:val="Compact"/>
        <w:numPr>
          <w:ilvl w:val="0"/>
          <w:numId w:val="33"/>
        </w:numPr>
      </w:pPr>
      <w:r>
        <w:rPr>
          <w:rFonts w:hint="eastAsia"/>
        </w:rPr>
        <w:t>主循环：取一帧新图像</w:t>
      </w:r>
      <w:r>
        <w:t xml:space="preserve"> → </w:t>
      </w:r>
      <w:r>
        <w:rPr>
          <w:rFonts w:hint="eastAsia"/>
        </w:rPr>
        <w:t>必要时切换模式</w:t>
      </w:r>
      <w:r>
        <w:t xml:space="preserve"> → </w:t>
      </w:r>
      <w:r>
        <w:rPr>
          <w:rFonts w:hint="eastAsia"/>
        </w:rPr>
        <w:t>送入</w:t>
      </w:r>
      <w:r>
        <w:rPr>
          <w:rFonts w:hint="eastAsia"/>
        </w:rPr>
        <w:t>PL</w:t>
      </w:r>
      <w:r>
        <w:t xml:space="preserve"> → </w:t>
      </w:r>
      <w:r>
        <w:rPr>
          <w:rFonts w:hint="eastAsia"/>
        </w:rPr>
        <w:t>转发预览。</w:t>
      </w:r>
    </w:p>
    <w:p w14:paraId="6BBDF166" w14:textId="77777777" w:rsidR="007E785D" w:rsidRDefault="00E049A8">
      <w:pPr>
        <w:pStyle w:val="Compact"/>
        <w:numPr>
          <w:ilvl w:val="0"/>
          <w:numId w:val="33"/>
        </w:numPr>
      </w:pPr>
      <w:r>
        <w:rPr>
          <w:rFonts w:hint="eastAsia"/>
        </w:rPr>
        <w:t>数据源线程：三个线程分别维护摄像头、预设视频（</w:t>
      </w:r>
      <w:r>
        <w:rPr>
          <w:rFonts w:hint="eastAsia"/>
        </w:rPr>
        <w:t>30</w:t>
      </w:r>
      <w:r>
        <w:t xml:space="preserve"> </w:t>
      </w:r>
      <w:r>
        <w:rPr>
          <w:rFonts w:hint="eastAsia"/>
        </w:rPr>
        <w:t>fps</w:t>
      </w:r>
      <w:r>
        <w:rPr>
          <w:rFonts w:hint="eastAsia"/>
        </w:rPr>
        <w:t>循环播放）和预设图（按</w:t>
      </w:r>
      <w:r>
        <w:rPr>
          <w:rFonts w:hint="eastAsia"/>
        </w:rPr>
        <w:t>30</w:t>
      </w:r>
      <w:r>
        <w:t xml:space="preserve"> </w:t>
      </w:r>
      <w:r>
        <w:rPr>
          <w:rFonts w:hint="eastAsia"/>
        </w:rPr>
        <w:t>fps</w:t>
      </w:r>
      <w:r>
        <w:rPr>
          <w:rFonts w:hint="eastAsia"/>
        </w:rPr>
        <w:t>重复）的最新一帧，并带序号；主循环只取序号比上次新的一帧，同一帧不会重复送入编码器。摄像头图像经</w:t>
      </w:r>
      <w:r>
        <w:rPr>
          <w:rFonts w:hint="eastAsia"/>
        </w:rPr>
        <w:t>MJPG</w:t>
      </w:r>
      <w:r>
        <w:rPr>
          <w:rFonts w:hint="eastAsia"/>
        </w:rPr>
        <w:t>解码、中心裁剪</w:t>
      </w:r>
      <w:r>
        <w:rPr>
          <w:rFonts w:hint="eastAsia"/>
        </w:rPr>
        <w:t>480</w:t>
      </w:r>
      <w:r>
        <w:rPr>
          <w:rFonts w:hint="eastAsia"/>
        </w:rPr>
        <w:t>×</w:t>
      </w:r>
      <w:r>
        <w:rPr>
          <w:rFonts w:hint="eastAsia"/>
        </w:rPr>
        <w:t>480</w:t>
      </w:r>
      <w:r>
        <w:rPr>
          <w:rFonts w:hint="eastAsia"/>
        </w:rPr>
        <w:t>、用</w:t>
      </w:r>
      <w:r>
        <w:rPr>
          <w:rFonts w:hint="eastAsia"/>
        </w:rPr>
        <w:t>OpenCV</w:t>
      </w:r>
      <w:r>
        <w:rPr>
          <w:rFonts w:hint="eastAsia"/>
        </w:rPr>
        <w:t>的区域插值（</w:t>
      </w:r>
      <w:r>
        <w:rPr>
          <w:rStyle w:val="VerbatimChar"/>
        </w:rPr>
        <w:t>INTER_AREA</w:t>
      </w:r>
      <w:r>
        <w:rPr>
          <w:rFonts w:hint="eastAsia"/>
        </w:rPr>
        <w:t>）缩小到</w:t>
      </w:r>
      <w:r>
        <w:rPr>
          <w:rFonts w:hint="eastAsia"/>
        </w:rPr>
        <w:t>256</w:t>
      </w:r>
      <w:r>
        <w:rPr>
          <w:rFonts w:hint="eastAsia"/>
        </w:rPr>
        <w:t>×</w:t>
      </w:r>
      <w:r>
        <w:rPr>
          <w:rFonts w:hint="eastAsia"/>
        </w:rPr>
        <w:t>256</w:t>
      </w:r>
      <w:r>
        <w:rPr>
          <w:rFonts w:hint="eastAsia"/>
        </w:rPr>
        <w:t>、</w:t>
      </w:r>
      <w:r>
        <w:rPr>
          <w:rFonts w:hint="eastAsia"/>
        </w:rPr>
        <w:t>BGR</w:t>
      </w:r>
      <w:r>
        <w:rPr>
          <w:rFonts w:hint="eastAsia"/>
        </w:rPr>
        <w:t>转</w:t>
      </w:r>
      <w:r>
        <w:rPr>
          <w:rFonts w:hint="eastAsia"/>
        </w:rPr>
        <w:t>RGB</w:t>
      </w:r>
      <w:r>
        <w:rPr>
          <w:rFonts w:hint="eastAsia"/>
        </w:rPr>
        <w:t>，得到的</w:t>
      </w:r>
      <w:r>
        <w:rPr>
          <w:rFonts w:hint="eastAsia"/>
        </w:rPr>
        <w:t>uint8</w:t>
      </w:r>
      <w:r>
        <w:t xml:space="preserve"> (H, W, </w:t>
      </w:r>
      <w:r>
        <w:rPr>
          <w:rFonts w:hint="eastAsia"/>
        </w:rPr>
        <w:t>C)</w:t>
      </w:r>
      <w:r>
        <w:rPr>
          <w:rFonts w:hint="eastAsia"/>
        </w:rPr>
        <w:t>数组正好是编码器要求的</w:t>
      </w:r>
      <w:r>
        <w:rPr>
          <w:rFonts w:hint="eastAsia"/>
        </w:rPr>
        <w:t>NHWC</w:t>
      </w:r>
      <w:r>
        <w:rPr>
          <w:rFonts w:hint="eastAsia"/>
        </w:rPr>
        <w:t>顺序；饱和度、对比度、</w:t>
      </w:r>
      <w:r>
        <w:rPr>
          <w:rFonts w:hint="eastAsia"/>
        </w:rPr>
        <w:t>gamma</w:t>
      </w:r>
      <w:r>
        <w:rPr>
          <w:rFonts w:hint="eastAsia"/>
        </w:rPr>
        <w:t>用</w:t>
      </w:r>
      <w:r>
        <w:rPr>
          <w:rStyle w:val="VerbatimChar"/>
        </w:rPr>
        <w:t>v4l2ctl.py</w:t>
      </w:r>
      <w:r>
        <w:rPr>
          <w:rFonts w:hint="eastAsia"/>
        </w:rPr>
        <w:t>直接调用</w:t>
      </w:r>
      <w:r>
        <w:rPr>
          <w:rFonts w:hint="eastAsia"/>
        </w:rPr>
        <w:t>V4L2</w:t>
      </w:r>
      <w:r>
        <w:t xml:space="preserve"> </w:t>
      </w:r>
      <w:r>
        <w:rPr>
          <w:rFonts w:hint="eastAsia"/>
        </w:rPr>
        <w:t>ioctl</w:t>
      </w:r>
      <w:r>
        <w:rPr>
          <w:rFonts w:hint="eastAsia"/>
        </w:rPr>
        <w:t>设置。摄像头为可选外设：未连接时信源为预设视频，摄像头线程每</w:t>
      </w:r>
      <w:r>
        <w:rPr>
          <w:rFonts w:hint="eastAsia"/>
        </w:rPr>
        <w:t>5</w:t>
      </w:r>
      <w:r>
        <w:rPr>
          <w:rFonts w:hint="eastAsia"/>
        </w:rPr>
        <w:t>秒检查一次设备，运行中插上即可切换，拔下时自动回到预设视频；</w:t>
      </w:r>
      <w:r>
        <w:rPr>
          <w:rFonts w:hint="eastAsia"/>
        </w:rPr>
        <w:t>GUI</w:t>
      </w:r>
      <w:r>
        <w:rPr>
          <w:rFonts w:hint="eastAsia"/>
        </w:rPr>
        <w:t>选择的信源保存在</w:t>
      </w:r>
      <w:r>
        <w:rPr>
          <w:rStyle w:val="VerbatimChar"/>
        </w:rPr>
        <w:t>tx_source.txt</w:t>
      </w:r>
      <w:r>
        <w:rPr>
          <w:rFonts w:hint="eastAsia"/>
        </w:rPr>
        <w:t>中，重启后沿用。</w:t>
      </w:r>
    </w:p>
    <w:p w14:paraId="70E2BD4E" w14:textId="77777777" w:rsidR="007E785D" w:rsidRDefault="00E049A8">
      <w:pPr>
        <w:pStyle w:val="Compact"/>
        <w:numPr>
          <w:ilvl w:val="0"/>
          <w:numId w:val="33"/>
        </w:numPr>
      </w:pPr>
      <w:r>
        <w:rPr>
          <w:rFonts w:hint="eastAsia"/>
        </w:rPr>
        <w:t>控制线程：接收</w:t>
      </w:r>
      <w:r>
        <w:rPr>
          <w:rFonts w:hint="eastAsia"/>
        </w:rPr>
        <w:t>GUI</w:t>
      </w:r>
      <w:r>
        <w:rPr>
          <w:rFonts w:hint="eastAsia"/>
        </w:rPr>
        <w:t>发来的切换信源、切换模式、设置</w:t>
      </w:r>
      <w:r>
        <w:rPr>
          <w:rFonts w:hint="eastAsia"/>
        </w:rPr>
        <w:t>TX</w:t>
      </w:r>
      <w:r>
        <w:rPr>
          <w:rFonts w:hint="eastAsia"/>
        </w:rPr>
        <w:t>衰减命令和对时请求，每条命令都回复当前状态。</w:t>
      </w:r>
    </w:p>
    <w:p w14:paraId="45853EDD" w14:textId="77777777" w:rsidR="007E785D" w:rsidRDefault="00E049A8">
      <w:pPr>
        <w:pStyle w:val="Compact"/>
        <w:numPr>
          <w:ilvl w:val="0"/>
          <w:numId w:val="33"/>
        </w:numPr>
      </w:pPr>
      <w:r>
        <w:rPr>
          <w:rFonts w:hint="eastAsia"/>
        </w:rPr>
        <w:t>预览线程：把交给编码器的那一帧原图发给</w:t>
      </w:r>
      <w:r>
        <w:rPr>
          <w:rFonts w:hint="eastAsia"/>
        </w:rPr>
        <w:t>GUI</w:t>
      </w:r>
      <w:r>
        <w:rPr>
          <w:rFonts w:hint="eastAsia"/>
        </w:rPr>
        <w:t>，用于计算</w:t>
      </w:r>
      <w:r>
        <w:rPr>
          <w:rFonts w:hint="eastAsia"/>
        </w:rPr>
        <w:t>PSNR</w:t>
      </w:r>
      <w:r>
        <w:rPr>
          <w:rFonts w:hint="eastAsia"/>
        </w:rPr>
        <w:t>；只保留最新一帧并在单独的线程中发送，主循环不等网络。</w:t>
      </w:r>
    </w:p>
    <w:p w14:paraId="23C982EC" w14:textId="77777777" w:rsidR="007E785D" w:rsidRDefault="00E049A8">
      <w:pPr>
        <w:pStyle w:val="TableCaption"/>
      </w:pPr>
      <w:r>
        <w:rPr>
          <w:rFonts w:hint="eastAsia"/>
        </w:rPr>
        <w:t>表</w:t>
      </w:r>
      <w:r>
        <w:rPr>
          <w:rFonts w:hint="eastAsia"/>
        </w:rPr>
        <w:t>2-16</w:t>
      </w:r>
      <w:r>
        <w:t xml:space="preserve">　</w:t>
      </w:r>
      <w:r>
        <w:rPr>
          <w:rFonts w:hint="eastAsia"/>
        </w:rPr>
        <w:t>TX</w:t>
      </w:r>
      <w:r>
        <w:rPr>
          <w:rFonts w:hint="eastAsia"/>
        </w:rPr>
        <w:t>主程序的关键输入输出</w:t>
      </w:r>
    </w:p>
    <w:tbl>
      <w:tblPr>
        <w:tblStyle w:val="Table"/>
        <w:tblW w:w="0" w:type="auto"/>
        <w:tblLook w:val="0020" w:firstRow="1" w:lastRow="0" w:firstColumn="0" w:lastColumn="0" w:noHBand="0" w:noVBand="0"/>
      </w:tblPr>
      <w:tblGrid>
        <w:gridCol w:w="3091"/>
        <w:gridCol w:w="2592"/>
        <w:gridCol w:w="2613"/>
      </w:tblGrid>
      <w:tr w:rsidR="007E785D" w14:paraId="65C8FE70"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4B05B06" w14:textId="77777777" w:rsidR="007E785D" w:rsidRDefault="00E049A8">
            <w:pPr>
              <w:pStyle w:val="Compact"/>
              <w:keepNext/>
            </w:pPr>
            <w:r>
              <w:rPr>
                <w:rFonts w:hint="eastAsia"/>
              </w:rPr>
              <w:t>函数</w:t>
            </w:r>
          </w:p>
        </w:tc>
        <w:tc>
          <w:tcPr>
            <w:tcW w:w="0" w:type="auto"/>
          </w:tcPr>
          <w:p w14:paraId="7CA0ACFF" w14:textId="77777777" w:rsidR="007E785D" w:rsidRDefault="00E049A8">
            <w:pPr>
              <w:pStyle w:val="Compact"/>
              <w:keepNext/>
            </w:pPr>
            <w:r>
              <w:rPr>
                <w:rFonts w:hint="eastAsia"/>
              </w:rPr>
              <w:t>输入</w:t>
            </w:r>
          </w:p>
        </w:tc>
        <w:tc>
          <w:tcPr>
            <w:tcW w:w="0" w:type="auto"/>
          </w:tcPr>
          <w:p w14:paraId="3B19BF34" w14:textId="77777777" w:rsidR="007E785D" w:rsidRDefault="00E049A8">
            <w:pPr>
              <w:pStyle w:val="Compact"/>
              <w:keepNext/>
            </w:pPr>
            <w:r>
              <w:rPr>
                <w:rFonts w:hint="eastAsia"/>
              </w:rPr>
              <w:t>输出</w:t>
            </w:r>
          </w:p>
        </w:tc>
      </w:tr>
      <w:tr w:rsidR="007E785D" w14:paraId="428A697B" w14:textId="77777777">
        <w:trPr>
          <w:cantSplit/>
        </w:trPr>
        <w:tc>
          <w:tcPr>
            <w:tcW w:w="0" w:type="auto"/>
          </w:tcPr>
          <w:p w14:paraId="6AD5F2A4" w14:textId="77777777" w:rsidR="007E785D" w:rsidRDefault="00E049A8">
            <w:pPr>
              <w:pStyle w:val="Compact"/>
              <w:keepNext/>
            </w:pPr>
            <w:r>
              <w:rPr>
                <w:rStyle w:val="VerbatimChar"/>
              </w:rPr>
              <w:t>JsccTx.send_image(img)</w:t>
            </w:r>
          </w:p>
        </w:tc>
        <w:tc>
          <w:tcPr>
            <w:tcW w:w="0" w:type="auto"/>
          </w:tcPr>
          <w:p w14:paraId="2CCA6342" w14:textId="77777777" w:rsidR="007E785D" w:rsidRDefault="00E049A8">
            <w:pPr>
              <w:pStyle w:val="Compact"/>
              <w:keepNext/>
            </w:pPr>
            <w:r>
              <w:t>(256, 256, 3) uint8</w:t>
            </w:r>
          </w:p>
        </w:tc>
        <w:tc>
          <w:tcPr>
            <w:tcW w:w="0" w:type="auto"/>
          </w:tcPr>
          <w:p w14:paraId="6B4EA12F" w14:textId="77777777" w:rsidR="007E785D" w:rsidRDefault="00E049A8">
            <w:pPr>
              <w:pStyle w:val="Compact"/>
              <w:keepNext/>
            </w:pPr>
            <w:r>
              <w:t xml:space="preserve">MM2S </w:t>
            </w:r>
            <w:r>
              <w:rPr>
                <w:rFonts w:hint="eastAsia"/>
              </w:rPr>
              <w:t>DMA</w:t>
            </w:r>
            <w:r>
              <w:rPr>
                <w:rFonts w:hint="eastAsia"/>
              </w:rPr>
              <w:t>送入</w:t>
            </w:r>
            <w:r>
              <w:rPr>
                <w:rFonts w:hint="eastAsia"/>
              </w:rPr>
              <w:t>196,608</w:t>
            </w:r>
            <w:r>
              <w:rPr>
                <w:rFonts w:hint="eastAsia"/>
              </w:rPr>
              <w:t>字节；</w:t>
            </w:r>
            <w:r>
              <w:rPr>
                <w:rFonts w:hint="eastAsia"/>
              </w:rPr>
              <w:t>DMA</w:t>
            </w:r>
            <w:r>
              <w:rPr>
                <w:rFonts w:hint="eastAsia"/>
              </w:rPr>
              <w:t>受编码器反压，返回时编码器已收下整幅图</w:t>
            </w:r>
          </w:p>
        </w:tc>
      </w:tr>
      <w:tr w:rsidR="007E785D" w14:paraId="60685D01" w14:textId="77777777">
        <w:trPr>
          <w:cantSplit/>
        </w:trPr>
        <w:tc>
          <w:tcPr>
            <w:tcW w:w="0" w:type="auto"/>
          </w:tcPr>
          <w:p w14:paraId="52FD729E" w14:textId="77777777" w:rsidR="007E785D" w:rsidRDefault="00E049A8">
            <w:pPr>
              <w:pStyle w:val="Compact"/>
              <w:keepNext/>
            </w:pPr>
            <w:r>
              <w:rPr>
                <w:rStyle w:val="VerbatimChar"/>
              </w:rPr>
              <w:t>JsccTx.send_packet(pkt)</w:t>
            </w:r>
          </w:p>
        </w:tc>
        <w:tc>
          <w:tcPr>
            <w:tcW w:w="0" w:type="auto"/>
          </w:tcPr>
          <w:p w14:paraId="6022F68E" w14:textId="77777777" w:rsidR="007E785D" w:rsidRDefault="00E049A8">
            <w:pPr>
              <w:pStyle w:val="Compact"/>
              <w:keepNext/>
            </w:pPr>
            <w:r>
              <w:rPr>
                <w:rFonts w:hint="eastAsia"/>
              </w:rPr>
              <w:t>16,360</w:t>
            </w:r>
            <w:r>
              <w:rPr>
                <w:rFonts w:hint="eastAsia"/>
              </w:rPr>
              <w:t>字节</w:t>
            </w:r>
            <w:r>
              <w:rPr>
                <w:rFonts w:hint="eastAsia"/>
              </w:rPr>
              <w:t>SSCC</w:t>
            </w:r>
            <w:r>
              <w:rPr>
                <w:rFonts w:hint="eastAsia"/>
              </w:rPr>
              <w:t>包</w:t>
            </w:r>
          </w:p>
        </w:tc>
        <w:tc>
          <w:tcPr>
            <w:tcW w:w="0" w:type="auto"/>
          </w:tcPr>
          <w:p w14:paraId="385999A7" w14:textId="77777777" w:rsidR="007E785D" w:rsidRDefault="00E049A8">
            <w:pPr>
              <w:pStyle w:val="Compact"/>
              <w:keepNext/>
            </w:pPr>
            <w:r>
              <w:rPr>
                <w:rFonts w:hint="eastAsia"/>
              </w:rPr>
              <w:t>同一</w:t>
            </w:r>
            <w:r>
              <w:rPr>
                <w:rFonts w:hint="eastAsia"/>
              </w:rPr>
              <w:t>DMA</w:t>
            </w:r>
            <w:r>
              <w:rPr>
                <w:rFonts w:hint="eastAsia"/>
              </w:rPr>
              <w:t>送入</w:t>
            </w:r>
            <w:r>
              <w:rPr>
                <w:rFonts w:hint="eastAsia"/>
              </w:rPr>
              <w:t>SSCC</w:t>
            </w:r>
            <w:r>
              <w:rPr>
                <w:rFonts w:hint="eastAsia"/>
              </w:rPr>
              <w:t>发射链</w:t>
            </w:r>
          </w:p>
        </w:tc>
      </w:tr>
      <w:tr w:rsidR="007E785D" w14:paraId="06B0722D" w14:textId="77777777">
        <w:trPr>
          <w:cantSplit/>
        </w:trPr>
        <w:tc>
          <w:tcPr>
            <w:tcW w:w="0" w:type="auto"/>
          </w:tcPr>
          <w:p w14:paraId="1EC4D831" w14:textId="77777777" w:rsidR="007E785D" w:rsidRDefault="00E049A8">
            <w:pPr>
              <w:pStyle w:val="Compact"/>
              <w:keepNext/>
            </w:pPr>
            <w:r>
              <w:rPr>
                <w:rStyle w:val="VerbatimChar"/>
              </w:rPr>
              <w:t>JsccTx.set_mode(m)</w:t>
            </w:r>
            <w:r>
              <w:t xml:space="preserve"> / </w:t>
            </w:r>
            <w:r>
              <w:rPr>
                <w:rStyle w:val="VerbatimChar"/>
              </w:rPr>
              <w:t>set_source(s)</w:t>
            </w:r>
          </w:p>
        </w:tc>
        <w:tc>
          <w:tcPr>
            <w:tcW w:w="0" w:type="auto"/>
          </w:tcPr>
          <w:p w14:paraId="00A687B4" w14:textId="77777777" w:rsidR="007E785D" w:rsidRDefault="00E049A8">
            <w:pPr>
              <w:pStyle w:val="Compact"/>
              <w:keepNext/>
            </w:pPr>
            <w:r>
              <w:rPr>
                <w:rFonts w:hint="eastAsia"/>
              </w:rPr>
              <w:t>工作模式（</w:t>
            </w:r>
            <w:r>
              <w:rPr>
                <w:rFonts w:hint="eastAsia"/>
              </w:rPr>
              <w:t>DeepJSCC-Q</w:t>
            </w:r>
            <w:r>
              <w:t xml:space="preserve"> / </w:t>
            </w:r>
            <w:r>
              <w:rPr>
                <w:rFonts w:hint="eastAsia"/>
              </w:rPr>
              <w:t>SSCC</w:t>
            </w:r>
            <w:r>
              <w:rPr>
                <w:rFonts w:hint="eastAsia"/>
              </w:rPr>
              <w:t>）；数据源（编码器</w:t>
            </w:r>
            <w:r>
              <w:t xml:space="preserve"> / </w:t>
            </w:r>
            <w:r>
              <w:rPr>
                <w:rFonts w:hint="eastAsia"/>
              </w:rPr>
              <w:t>PRBS</w:t>
            </w:r>
            <w:r>
              <w:rPr>
                <w:rFonts w:hint="eastAsia"/>
              </w:rPr>
              <w:t>自测）</w:t>
            </w:r>
          </w:p>
        </w:tc>
        <w:tc>
          <w:tcPr>
            <w:tcW w:w="0" w:type="auto"/>
          </w:tcPr>
          <w:p w14:paraId="0FB0A4D6" w14:textId="77777777" w:rsidR="007E785D" w:rsidRDefault="00E049A8">
            <w:pPr>
              <w:pStyle w:val="Compact"/>
              <w:keepNext/>
            </w:pPr>
            <w:r>
              <w:rPr>
                <w:rFonts w:hint="eastAsia"/>
              </w:rPr>
              <w:t>写控制寄存器中的模式位或数据源位，</w:t>
            </w:r>
            <w:r>
              <w:rPr>
                <w:rFonts w:hint="eastAsia"/>
              </w:rPr>
              <w:t>PL</w:t>
            </w:r>
            <w:r>
              <w:rPr>
                <w:rFonts w:hint="eastAsia"/>
              </w:rPr>
              <w:t>在帧边界切换</w:t>
            </w:r>
          </w:p>
        </w:tc>
      </w:tr>
      <w:tr w:rsidR="007E785D" w14:paraId="66AB7A7B" w14:textId="77777777">
        <w:trPr>
          <w:cantSplit/>
        </w:trPr>
        <w:tc>
          <w:tcPr>
            <w:tcW w:w="0" w:type="auto"/>
          </w:tcPr>
          <w:p w14:paraId="3A18CB74" w14:textId="77777777" w:rsidR="007E785D" w:rsidRDefault="00E049A8">
            <w:pPr>
              <w:pStyle w:val="Compact"/>
              <w:keepNext/>
            </w:pPr>
            <w:r>
              <w:rPr>
                <w:rStyle w:val="VerbatimChar"/>
              </w:rPr>
              <w:t>JsccTx.set_tx_atten(db)</w:t>
            </w:r>
          </w:p>
        </w:tc>
        <w:tc>
          <w:tcPr>
            <w:tcW w:w="0" w:type="auto"/>
          </w:tcPr>
          <w:p w14:paraId="6441EB94" w14:textId="77777777" w:rsidR="007E785D" w:rsidRDefault="00E049A8">
            <w:pPr>
              <w:pStyle w:val="Compact"/>
              <w:keepNext/>
            </w:pPr>
            <w:r>
              <w:t>0~89.75 dB</w:t>
            </w:r>
          </w:p>
        </w:tc>
        <w:tc>
          <w:tcPr>
            <w:tcW w:w="0" w:type="auto"/>
          </w:tcPr>
          <w:p w14:paraId="4FF78B65" w14:textId="77777777" w:rsidR="007E785D" w:rsidRDefault="00E049A8">
            <w:pPr>
              <w:pStyle w:val="Compact"/>
              <w:keepNext/>
            </w:pPr>
            <w:r>
              <w:rPr>
                <w:rFonts w:hint="eastAsia"/>
              </w:rPr>
              <w:t>经</w:t>
            </w:r>
            <w:r>
              <w:rPr>
                <w:rFonts w:hint="eastAsia"/>
              </w:rPr>
              <w:t>SPI</w:t>
            </w:r>
            <w:r>
              <w:rPr>
                <w:rFonts w:hint="eastAsia"/>
              </w:rPr>
              <w:t>写</w:t>
            </w:r>
            <w:r>
              <w:rPr>
                <w:rFonts w:hint="eastAsia"/>
              </w:rPr>
              <w:t>AD9361</w:t>
            </w:r>
            <w:r>
              <w:rPr>
                <w:rFonts w:hint="eastAsia"/>
              </w:rPr>
              <w:t>的</w:t>
            </w:r>
            <w:r>
              <w:rPr>
                <w:rFonts w:hint="eastAsia"/>
              </w:rPr>
              <w:t>TX</w:t>
            </w:r>
            <w:r>
              <w:rPr>
                <w:rFonts w:hint="eastAsia"/>
              </w:rPr>
              <w:t>衰减寄存器，立即生效</w:t>
            </w:r>
          </w:p>
        </w:tc>
      </w:tr>
      <w:tr w:rsidR="007E785D" w14:paraId="093C1991" w14:textId="77777777">
        <w:trPr>
          <w:cantSplit/>
        </w:trPr>
        <w:tc>
          <w:tcPr>
            <w:tcW w:w="0" w:type="auto"/>
          </w:tcPr>
          <w:p w14:paraId="5B86A3E3" w14:textId="77777777" w:rsidR="007E785D" w:rsidRDefault="00E049A8">
            <w:pPr>
              <w:pStyle w:val="Compact"/>
            </w:pPr>
            <w:r>
              <w:rPr>
                <w:rStyle w:val="VerbatimChar"/>
              </w:rPr>
              <w:t>JpegFit.encode(img)</w:t>
            </w:r>
          </w:p>
        </w:tc>
        <w:tc>
          <w:tcPr>
            <w:tcW w:w="0" w:type="auto"/>
          </w:tcPr>
          <w:p w14:paraId="574A282F" w14:textId="77777777" w:rsidR="007E785D" w:rsidRDefault="00E049A8">
            <w:pPr>
              <w:pStyle w:val="Compact"/>
            </w:pPr>
            <w:r>
              <w:rPr>
                <w:rFonts w:hint="eastAsia"/>
              </w:rPr>
              <w:t>RGB</w:t>
            </w:r>
            <w:r>
              <w:rPr>
                <w:rFonts w:hint="eastAsia"/>
              </w:rPr>
              <w:t>图像</w:t>
            </w:r>
          </w:p>
        </w:tc>
        <w:tc>
          <w:tcPr>
            <w:tcW w:w="0" w:type="auto"/>
          </w:tcPr>
          <w:p w14:paraId="52F4826B" w14:textId="77777777" w:rsidR="007E785D" w:rsidRDefault="00E049A8">
            <w:pPr>
              <w:pStyle w:val="Compact"/>
            </w:pPr>
            <w:r>
              <w:rPr>
                <w:rFonts w:hint="eastAsia"/>
              </w:rPr>
              <w:t>不超过</w:t>
            </w:r>
            <w:r>
              <w:rPr>
                <w:rFonts w:hint="eastAsia"/>
              </w:rPr>
              <w:t>16,348</w:t>
            </w:r>
            <w:r>
              <w:rPr>
                <w:rFonts w:hint="eastAsia"/>
              </w:rPr>
              <w:t>字节的</w:t>
            </w:r>
            <w:r>
              <w:rPr>
                <w:rFonts w:hint="eastAsia"/>
              </w:rPr>
              <w:t>JPEG</w:t>
            </w:r>
            <w:r>
              <w:rPr>
                <w:rFonts w:hint="eastAsia"/>
              </w:rPr>
              <w:t>、质量因子</w:t>
            </w:r>
            <w:r>
              <w:rPr>
                <w:rFonts w:hint="eastAsia"/>
              </w:rPr>
              <w:t>q</w:t>
            </w:r>
          </w:p>
        </w:tc>
      </w:tr>
    </w:tbl>
    <w:p w14:paraId="61AD8938" w14:textId="77777777" w:rsidR="007E785D" w:rsidRDefault="00E049A8">
      <w:pPr>
        <w:pStyle w:val="FigurePara"/>
      </w:pPr>
      <w:r>
        <w:rPr>
          <w:noProof/>
        </w:rPr>
        <w:drawing>
          <wp:inline distT="0" distB="0" distL="0" distR="0" wp14:anchorId="635705A9" wp14:editId="1C811504">
            <wp:extent cx="5270500" cy="4285145"/>
            <wp:effectExtent l="0" t="0" r="0" b="0"/>
            <wp:docPr id="142" name="Picture" descr="TX 主程序流程"/>
            <wp:cNvGraphicFramePr/>
            <a:graphic xmlns:a="http://schemas.openxmlformats.org/drawingml/2006/main">
              <a:graphicData uri="http://schemas.openxmlformats.org/drawingml/2006/picture">
                <pic:pic xmlns:pic="http://schemas.openxmlformats.org/drawingml/2006/picture">
                  <pic:nvPicPr>
                    <pic:cNvPr id="143" name="Picture" descr="figures/sw/tx_flow.png"/>
                    <pic:cNvPicPr>
                      <a:picLocks noChangeAspect="1" noChangeArrowheads="1"/>
                    </pic:cNvPicPr>
                  </pic:nvPicPr>
                  <pic:blipFill>
                    <a:blip r:embed="rId181"/>
                    <a:stretch>
                      <a:fillRect/>
                    </a:stretch>
                  </pic:blipFill>
                  <pic:spPr bwMode="auto">
                    <a:xfrm>
                      <a:off x="0" y="0"/>
                      <a:ext cx="5270500" cy="4285145"/>
                    </a:xfrm>
                    <a:prstGeom prst="rect">
                      <a:avLst/>
                    </a:prstGeom>
                    <a:noFill/>
                    <a:ln w="9525">
                      <a:noFill/>
                      <a:headEnd/>
                      <a:tailEnd/>
                    </a:ln>
                  </pic:spPr>
                </pic:pic>
              </a:graphicData>
            </a:graphic>
          </wp:inline>
        </w:drawing>
      </w:r>
    </w:p>
    <w:p w14:paraId="5976165D" w14:textId="324184D1" w:rsidR="007E785D" w:rsidRDefault="00D42E4B">
      <w:pPr>
        <w:pStyle w:val="CaptionPara"/>
      </w:pPr>
      <w:r>
        <w:rPr>
          <w:rFonts w:hint="eastAsia"/>
        </w:rPr>
        <w:t>图</w:t>
      </w:r>
      <w:r>
        <w:rPr>
          <w:rFonts w:hint="eastAsia"/>
        </w:rPr>
        <w:t>2-26</w:t>
      </w:r>
      <w:r w:rsidR="00E049A8">
        <w:t xml:space="preserve">　</w:t>
      </w:r>
      <w:r w:rsidR="00E049A8">
        <w:rPr>
          <w:rFonts w:hint="eastAsia"/>
        </w:rPr>
        <w:t>TX</w:t>
      </w:r>
      <w:r w:rsidR="00E049A8">
        <w:rPr>
          <w:rFonts w:hint="eastAsia"/>
        </w:rPr>
        <w:t>主程序流程（左）与</w:t>
      </w:r>
      <w:r w:rsidR="00E049A8">
        <w:rPr>
          <w:rFonts w:hint="eastAsia"/>
        </w:rPr>
        <w:t>JPEG</w:t>
      </w:r>
      <w:r w:rsidR="00E049A8">
        <w:rPr>
          <w:rFonts w:hint="eastAsia"/>
        </w:rPr>
        <w:t>质量自适应（右）。</w:t>
      </w:r>
    </w:p>
    <w:p w14:paraId="2244D2A4" w14:textId="77777777" w:rsidR="007E785D" w:rsidRDefault="00E049A8">
      <w:pPr>
        <w:pStyle w:val="Compact"/>
        <w:numPr>
          <w:ilvl w:val="0"/>
          <w:numId w:val="34"/>
        </w:numPr>
      </w:pPr>
      <w:r>
        <w:rPr>
          <w:rFonts w:hint="eastAsia"/>
        </w:rPr>
        <w:t>启动自检：</w:t>
      </w:r>
      <w:r>
        <w:rPr>
          <w:rFonts w:hint="eastAsia"/>
        </w:rPr>
        <w:t>TX</w:t>
      </w:r>
      <w:r>
        <w:rPr>
          <w:rFonts w:hint="eastAsia"/>
        </w:rPr>
        <w:t>板的</w:t>
      </w:r>
      <w:r>
        <w:rPr>
          <w:rFonts w:hint="eastAsia"/>
        </w:rPr>
        <w:t>AD9361</w:t>
      </w:r>
      <w:r>
        <w:rPr>
          <w:rFonts w:hint="eastAsia"/>
        </w:rPr>
        <w:t>初始化与相位扫描在</w:t>
      </w:r>
      <w:r>
        <w:rPr>
          <w:rFonts w:hint="eastAsia"/>
        </w:rPr>
        <w:t>PL</w:t>
      </w:r>
      <w:r>
        <w:rPr>
          <w:rFonts w:hint="eastAsia"/>
        </w:rPr>
        <w:t>中自动完成，需要几秒。主程序加载比特流后先切到</w:t>
      </w:r>
      <w:r>
        <w:rPr>
          <w:rFonts w:hint="eastAsia"/>
        </w:rPr>
        <w:t>PRBS</w:t>
      </w:r>
      <w:r>
        <w:rPr>
          <w:rFonts w:hint="eastAsia"/>
        </w:rPr>
        <w:t>源，</w:t>
      </w:r>
      <w:r>
        <w:rPr>
          <w:rFonts w:hint="eastAsia"/>
        </w:rPr>
        <w:t>1</w:t>
      </w:r>
      <w:r>
        <w:rPr>
          <w:rFonts w:hint="eastAsia"/>
        </w:rPr>
        <w:t>秒内发往</w:t>
      </w:r>
      <w:r>
        <w:rPr>
          <w:rFonts w:hint="eastAsia"/>
        </w:rPr>
        <w:t>DAC</w:t>
      </w:r>
      <w:r>
        <w:rPr>
          <w:rFonts w:hint="eastAsia"/>
        </w:rPr>
        <w:t>的帧计数增加超过</w:t>
      </w:r>
      <w:r>
        <w:rPr>
          <w:rFonts w:hint="eastAsia"/>
        </w:rPr>
        <w:t>300</w:t>
      </w:r>
      <w:r>
        <w:rPr>
          <w:rFonts w:hint="eastAsia"/>
        </w:rPr>
        <w:t>帧才认为</w:t>
      </w:r>
      <w:r>
        <w:rPr>
          <w:rFonts w:hint="eastAsia"/>
        </w:rPr>
        <w:t>DAC</w:t>
      </w:r>
      <w:r>
        <w:rPr>
          <w:rFonts w:hint="eastAsia"/>
        </w:rPr>
        <w:t>侧已就绪，然后切到编码器；否则重新加载，最多</w:t>
      </w:r>
      <w:r>
        <w:rPr>
          <w:rFonts w:hint="eastAsia"/>
        </w:rPr>
        <w:t>5</w:t>
      </w:r>
      <w:r>
        <w:rPr>
          <w:rFonts w:hint="eastAsia"/>
        </w:rPr>
        <w:t>次。</w:t>
      </w:r>
    </w:p>
    <w:p w14:paraId="4551A3C9" w14:textId="77777777" w:rsidR="007E785D" w:rsidRDefault="00E049A8">
      <w:pPr>
        <w:pStyle w:val="Compact"/>
        <w:numPr>
          <w:ilvl w:val="0"/>
          <w:numId w:val="34"/>
        </w:numPr>
      </w:pPr>
      <w:r>
        <w:rPr>
          <w:rFonts w:hint="eastAsia"/>
        </w:rPr>
        <w:t>模式切换：切换到</w:t>
      </w:r>
      <w:r>
        <w:rPr>
          <w:rFonts w:hint="eastAsia"/>
        </w:rPr>
        <w:t>SSCC</w:t>
      </w:r>
      <w:r>
        <w:rPr>
          <w:rFonts w:hint="eastAsia"/>
        </w:rPr>
        <w:t>前先等</w:t>
      </w:r>
      <w:r>
        <w:rPr>
          <w:rFonts w:hint="eastAsia"/>
        </w:rPr>
        <w:t>60</w:t>
      </w:r>
      <w:r>
        <w:t xml:space="preserve"> </w:t>
      </w:r>
      <w:r>
        <w:rPr>
          <w:rFonts w:hint="eastAsia"/>
        </w:rPr>
        <w:t>ms</w:t>
      </w:r>
      <w:r>
        <w:rPr>
          <w:rFonts w:hint="eastAsia"/>
        </w:rPr>
        <w:t>，让编码器把最后一帧（约</w:t>
      </w:r>
      <w:r>
        <w:rPr>
          <w:rFonts w:hint="eastAsia"/>
        </w:rPr>
        <w:t>33</w:t>
      </w:r>
      <w:r>
        <w:t xml:space="preserve"> </w:t>
      </w:r>
      <w:r>
        <w:rPr>
          <w:rFonts w:hint="eastAsia"/>
        </w:rPr>
        <w:t>ms</w:t>
      </w:r>
      <w:r>
        <w:rPr>
          <w:rFonts w:hint="eastAsia"/>
        </w:rPr>
        <w:t>）送完，再写控制寄存器中的</w:t>
      </w:r>
      <w:r>
        <w:rPr>
          <w:rFonts w:hint="eastAsia"/>
        </w:rPr>
        <w:t>SSCC</w:t>
      </w:r>
      <w:r>
        <w:rPr>
          <w:rFonts w:hint="eastAsia"/>
        </w:rPr>
        <w:t>模式位；</w:t>
      </w:r>
      <w:r>
        <w:rPr>
          <w:rFonts w:hint="eastAsia"/>
        </w:rPr>
        <w:t>PL</w:t>
      </w:r>
      <w:r>
        <w:rPr>
          <w:rFonts w:hint="eastAsia"/>
        </w:rPr>
        <w:t>中的</w:t>
      </w:r>
      <w:r>
        <w:rPr>
          <w:rStyle w:val="VerbatimChar"/>
        </w:rPr>
        <w:t>frame_src_mux</w:t>
      </w:r>
      <w:r>
        <w:rPr>
          <w:rFonts w:hint="eastAsia"/>
        </w:rPr>
        <w:t>也只在帧边界切换，不会出现半帧。</w:t>
      </w:r>
    </w:p>
    <w:p w14:paraId="6805376D" w14:textId="77777777" w:rsidR="007E785D" w:rsidRDefault="00E049A8">
      <w:pPr>
        <w:pStyle w:val="Compact"/>
        <w:numPr>
          <w:ilvl w:val="0"/>
          <w:numId w:val="34"/>
        </w:numPr>
      </w:pPr>
      <w:r>
        <w:rPr>
          <w:rFonts w:hint="eastAsia"/>
        </w:rPr>
        <w:t>JPEG</w:t>
      </w:r>
      <w:r>
        <w:rPr>
          <w:rFonts w:hint="eastAsia"/>
        </w:rPr>
        <w:t>质量自适应：为了公平对比，</w:t>
      </w:r>
      <w:r>
        <w:rPr>
          <w:rFonts w:hint="eastAsia"/>
        </w:rPr>
        <w:t>SSCC</w:t>
      </w:r>
      <w:r>
        <w:rPr>
          <w:rFonts w:hint="eastAsia"/>
        </w:rPr>
        <w:t>每幅图必须和</w:t>
      </w:r>
      <w:r>
        <w:rPr>
          <w:rFonts w:hint="eastAsia"/>
        </w:rPr>
        <w:t>DeepJSCC-Q</w:t>
      </w:r>
      <w:r>
        <w:rPr>
          <w:rFonts w:hint="eastAsia"/>
        </w:rPr>
        <w:t>一样只占</w:t>
      </w:r>
      <w:r>
        <w:rPr>
          <w:rFonts w:hint="eastAsia"/>
        </w:rPr>
        <w:t>32,768</w:t>
      </w:r>
      <w:r>
        <w:rPr>
          <w:rFonts w:hint="eastAsia"/>
        </w:rPr>
        <w:t>个信道符号，即</w:t>
      </w:r>
      <w:r>
        <w:rPr>
          <w:rFonts w:hint="eastAsia"/>
        </w:rPr>
        <w:t>JPEG</w:t>
      </w:r>
      <w:r>
        <w:rPr>
          <w:rFonts w:hint="eastAsia"/>
        </w:rPr>
        <w:t>码流不能超过一个包的</w:t>
      </w:r>
      <w:r>
        <w:rPr>
          <w:rFonts w:hint="eastAsia"/>
        </w:rPr>
        <w:t>16,348</w:t>
      </w:r>
      <w:r>
        <w:rPr>
          <w:rFonts w:hint="eastAsia"/>
        </w:rPr>
        <w:t>字节。</w:t>
      </w:r>
      <w:r>
        <w:rPr>
          <w:rFonts w:hint="eastAsia"/>
        </w:rPr>
        <w:t>JPEG</w:t>
      </w:r>
      <w:r>
        <w:rPr>
          <w:rFonts w:hint="eastAsia"/>
        </w:rPr>
        <w:t>的码长随画面复杂度变化，固定质量因子要么放不下、要么浪费带宽，所以每帧选择能放进包的最大质量因子：从上一帧的</w:t>
      </w:r>
      <w:r>
        <w:rPr>
          <w:rFonts w:hint="eastAsia"/>
        </w:rPr>
        <w:t>q</w:t>
      </w:r>
      <w:r>
        <w:rPr>
          <w:rFonts w:hint="eastAsia"/>
        </w:rPr>
        <w:t>开始，放不下就以</w:t>
      </w:r>
      <w:r>
        <w:rPr>
          <w:rFonts w:hint="eastAsia"/>
        </w:rPr>
        <w:t>5</w:t>
      </w:r>
      <w:r>
        <w:rPr>
          <w:rFonts w:hint="eastAsia"/>
        </w:rPr>
        <w:t>为步长下调；第一次就放得下且</w:t>
      </w:r>
      <w:r>
        <w:rPr>
          <w:rFonts w:hint="eastAsia"/>
        </w:rPr>
        <w:t>q</w:t>
      </w:r>
      <w:r>
        <w:t xml:space="preserve"> &lt; </w:t>
      </w:r>
      <w:r>
        <w:rPr>
          <w:rFonts w:hint="eastAsia"/>
        </w:rPr>
        <w:t>95</w:t>
      </w:r>
      <w:r>
        <w:rPr>
          <w:rFonts w:hint="eastAsia"/>
        </w:rPr>
        <w:t>，则试一次</w:t>
      </w:r>
      <w:r>
        <w:rPr>
          <w:rFonts w:hint="eastAsia"/>
        </w:rPr>
        <w:t>q</w:t>
      </w:r>
      <w:r>
        <w:t xml:space="preserve"> + 5</w:t>
      </w:r>
      <w:r>
        <w:t>。</w:t>
      </w:r>
    </w:p>
    <w:p w14:paraId="2B2C2F89" w14:textId="77777777" w:rsidR="007E785D" w:rsidRDefault="00E049A8">
      <w:pPr>
        <w:pStyle w:val="4"/>
      </w:pPr>
      <w:bookmarkStart w:id="53" w:name="rx服务rx_server.py"/>
      <w:bookmarkEnd w:id="52"/>
      <w:r>
        <w:t xml:space="preserve">2.3.2.2 </w:t>
      </w:r>
      <w:r>
        <w:rPr>
          <w:rFonts w:hint="eastAsia"/>
        </w:rPr>
        <w:t>RX</w:t>
      </w:r>
      <w:r>
        <w:rPr>
          <w:rFonts w:hint="eastAsia"/>
        </w:rPr>
        <w:t>服务</w:t>
      </w:r>
      <w:r>
        <w:rPr>
          <w:rStyle w:val="VerbatimChar"/>
        </w:rPr>
        <w:t>rx_server.py</w:t>
      </w:r>
    </w:p>
    <w:p w14:paraId="59285390" w14:textId="77777777" w:rsidR="007E785D" w:rsidRDefault="00E049A8">
      <w:pPr>
        <w:pStyle w:val="FirstParagraph"/>
      </w:pPr>
      <w:r>
        <w:rPr>
          <w:rFonts w:hint="eastAsia"/>
        </w:rPr>
        <w:t>RX</w:t>
      </w:r>
      <w:r>
        <w:rPr>
          <w:rFonts w:hint="eastAsia"/>
        </w:rPr>
        <w:t>服务由</w:t>
      </w:r>
      <w:r>
        <w:rPr>
          <w:rFonts w:hint="eastAsia"/>
        </w:rPr>
        <w:t>7</w:t>
      </w:r>
      <w:r>
        <w:rPr>
          <w:rFonts w:hint="eastAsia"/>
        </w:rPr>
        <w:t>个线程组成，共用一个锁保护</w:t>
      </w:r>
      <w:r>
        <w:rPr>
          <w:rFonts w:hint="eastAsia"/>
        </w:rPr>
        <w:t>MMIO</w:t>
      </w:r>
      <w:r>
        <w:rPr>
          <w:rFonts w:hint="eastAsia"/>
        </w:rPr>
        <w:t>写入和</w:t>
      </w:r>
      <w:r>
        <w:rPr>
          <w:rFonts w:hint="eastAsia"/>
        </w:rPr>
        <w:t>DMA</w:t>
      </w:r>
      <w:r>
        <w:rPr>
          <w:rFonts w:hint="eastAsia"/>
        </w:rPr>
        <w:t>（表</w:t>
      </w:r>
      <w:r>
        <w:rPr>
          <w:rFonts w:hint="eastAsia"/>
        </w:rPr>
        <w:t>2-17</w:t>
      </w:r>
      <w:r>
        <w:rPr>
          <w:rFonts w:hint="eastAsia"/>
        </w:rPr>
        <w:t>）。</w:t>
      </w:r>
    </w:p>
    <w:p w14:paraId="2CD1F760" w14:textId="77AD2CE1" w:rsidR="00235CC5" w:rsidRPr="00235CC5" w:rsidRDefault="00235CC5" w:rsidP="00235CC5">
      <w:pPr>
        <w:pStyle w:val="a3"/>
      </w:pPr>
      <w:r>
        <w:rPr>
          <w:rFonts w:hint="eastAsia"/>
        </w:rPr>
        <w:t>PS</w:t>
      </w:r>
      <w:r>
        <w:rPr>
          <w:rFonts w:hint="eastAsia"/>
        </w:rPr>
        <w:t>接收图像的速度即使跟不上，丢帧也只发生在</w:t>
      </w:r>
      <w:r>
        <w:rPr>
          <w:rFonts w:hint="eastAsia"/>
        </w:rPr>
        <w:t>PL</w:t>
      </w:r>
      <w:r>
        <w:rPr>
          <w:rFonts w:hint="eastAsia"/>
        </w:rPr>
        <w:t>的</w:t>
      </w:r>
      <w:r>
        <w:rPr>
          <w:rFonts w:hint="eastAsia"/>
        </w:rPr>
        <w:t>URAM</w:t>
      </w:r>
      <w:r>
        <w:rPr>
          <w:rFonts w:hint="eastAsia"/>
        </w:rPr>
        <w:t>帧缓存（整帧丢弃），</w:t>
      </w:r>
      <w:r>
        <w:rPr>
          <w:rFonts w:hint="eastAsia"/>
        </w:rPr>
        <w:t>PHY</w:t>
      </w:r>
      <w:r>
        <w:rPr>
          <w:rFonts w:hint="eastAsia"/>
        </w:rPr>
        <w:t>不会被反压。</w:t>
      </w:r>
      <w:r>
        <w:rPr>
          <w:rFonts w:hint="eastAsia"/>
        </w:rPr>
        <w:t>DMA</w:t>
      </w:r>
      <w:r>
        <w:rPr>
          <w:rFonts w:hint="eastAsia"/>
        </w:rPr>
        <w:t>等待超时后，用</w:t>
      </w:r>
      <w:r>
        <w:rPr>
          <w:rFonts w:hint="eastAsia"/>
        </w:rPr>
        <w:t>AXI</w:t>
      </w:r>
      <w:r>
        <w:t xml:space="preserve"> </w:t>
      </w:r>
      <w:r>
        <w:rPr>
          <w:rFonts w:hint="eastAsia"/>
        </w:rPr>
        <w:t>DMA</w:t>
      </w:r>
      <w:r>
        <w:rPr>
          <w:rFonts w:hint="eastAsia"/>
        </w:rPr>
        <w:t>的软复位（</w:t>
      </w:r>
      <w:r>
        <w:rPr>
          <w:rFonts w:hint="eastAsia"/>
        </w:rPr>
        <w:t>S2MM</w:t>
      </w:r>
      <w:r>
        <w:rPr>
          <w:rFonts w:hint="eastAsia"/>
        </w:rPr>
        <w:t>控制寄存器</w:t>
      </w:r>
      <w:r>
        <w:rPr>
          <w:rFonts w:hint="eastAsia"/>
        </w:rPr>
        <w:t>bit</w:t>
      </w:r>
      <w:r>
        <w:t xml:space="preserve"> </w:t>
      </w:r>
      <w:r>
        <w:rPr>
          <w:rFonts w:hint="eastAsia"/>
        </w:rPr>
        <w:t>2</w:t>
      </w:r>
      <w:r>
        <w:rPr>
          <w:rFonts w:hint="eastAsia"/>
        </w:rPr>
        <w:t>）清除挂起的传输，再重新启动通道。</w:t>
      </w:r>
    </w:p>
    <w:p w14:paraId="7B1AAF60" w14:textId="77777777" w:rsidR="007E785D" w:rsidRDefault="00E049A8">
      <w:pPr>
        <w:pStyle w:val="TableCaption"/>
      </w:pPr>
      <w:r>
        <w:rPr>
          <w:rFonts w:hint="eastAsia"/>
        </w:rPr>
        <w:t>表</w:t>
      </w:r>
      <w:r>
        <w:rPr>
          <w:rFonts w:hint="eastAsia"/>
        </w:rPr>
        <w:t>2-17</w:t>
      </w:r>
      <w:r>
        <w:t xml:space="preserve">　</w:t>
      </w:r>
      <w:r>
        <w:rPr>
          <w:rFonts w:hint="eastAsia"/>
        </w:rPr>
        <w:t>RX</w:t>
      </w:r>
      <w:r>
        <w:rPr>
          <w:rFonts w:hint="eastAsia"/>
        </w:rPr>
        <w:t>服务的线程</w:t>
      </w:r>
    </w:p>
    <w:tbl>
      <w:tblPr>
        <w:tblStyle w:val="Table"/>
        <w:tblW w:w="0" w:type="auto"/>
        <w:tblLook w:val="0020" w:firstRow="1" w:lastRow="0" w:firstColumn="0" w:lastColumn="0" w:noHBand="0" w:noVBand="0"/>
      </w:tblPr>
      <w:tblGrid>
        <w:gridCol w:w="890"/>
        <w:gridCol w:w="720"/>
        <w:gridCol w:w="4102"/>
        <w:gridCol w:w="2584"/>
      </w:tblGrid>
      <w:tr w:rsidR="007E785D" w14:paraId="1DD7E71C"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9C6DD93" w14:textId="77777777" w:rsidR="007E785D" w:rsidRDefault="00E049A8">
            <w:pPr>
              <w:pStyle w:val="Compact"/>
              <w:keepNext/>
            </w:pPr>
            <w:r>
              <w:rPr>
                <w:rFonts w:hint="eastAsia"/>
              </w:rPr>
              <w:t>线程</w:t>
            </w:r>
          </w:p>
        </w:tc>
        <w:tc>
          <w:tcPr>
            <w:tcW w:w="0" w:type="auto"/>
          </w:tcPr>
          <w:p w14:paraId="6D2F3939" w14:textId="77777777" w:rsidR="007E785D" w:rsidRDefault="00E049A8">
            <w:pPr>
              <w:pStyle w:val="Compact"/>
              <w:keepNext/>
            </w:pPr>
            <w:r>
              <w:rPr>
                <w:rFonts w:hint="eastAsia"/>
              </w:rPr>
              <w:t>周期</w:t>
            </w:r>
          </w:p>
        </w:tc>
        <w:tc>
          <w:tcPr>
            <w:tcW w:w="0" w:type="auto"/>
          </w:tcPr>
          <w:p w14:paraId="47B34454" w14:textId="77777777" w:rsidR="007E785D" w:rsidRDefault="00E049A8">
            <w:pPr>
              <w:pStyle w:val="Compact"/>
              <w:keepNext/>
            </w:pPr>
            <w:r>
              <w:rPr>
                <w:rFonts w:hint="eastAsia"/>
              </w:rPr>
              <w:t>输入</w:t>
            </w:r>
          </w:p>
        </w:tc>
        <w:tc>
          <w:tcPr>
            <w:tcW w:w="0" w:type="auto"/>
          </w:tcPr>
          <w:p w14:paraId="435137D6" w14:textId="77777777" w:rsidR="007E785D" w:rsidRDefault="00E049A8">
            <w:pPr>
              <w:pStyle w:val="Compact"/>
              <w:keepNext/>
            </w:pPr>
            <w:r>
              <w:rPr>
                <w:rFonts w:hint="eastAsia"/>
              </w:rPr>
              <w:t>输出</w:t>
            </w:r>
          </w:p>
        </w:tc>
      </w:tr>
      <w:tr w:rsidR="007E785D" w14:paraId="14A3AD4B" w14:textId="77777777">
        <w:trPr>
          <w:cantSplit/>
        </w:trPr>
        <w:tc>
          <w:tcPr>
            <w:tcW w:w="0" w:type="auto"/>
          </w:tcPr>
          <w:p w14:paraId="7EC9D2E4" w14:textId="77777777" w:rsidR="007E785D" w:rsidRDefault="00E049A8">
            <w:pPr>
              <w:pStyle w:val="Compact"/>
              <w:keepNext/>
            </w:pPr>
            <w:r>
              <w:rPr>
                <w:rFonts w:hint="eastAsia"/>
              </w:rPr>
              <w:t>图像接收</w:t>
            </w:r>
          </w:p>
        </w:tc>
        <w:tc>
          <w:tcPr>
            <w:tcW w:w="0" w:type="auto"/>
          </w:tcPr>
          <w:p w14:paraId="1FAC7E19" w14:textId="77777777" w:rsidR="007E785D" w:rsidRDefault="00E049A8">
            <w:pPr>
              <w:pStyle w:val="Compact"/>
              <w:keepNext/>
            </w:pPr>
            <w:r>
              <w:rPr>
                <w:rFonts w:hint="eastAsia"/>
              </w:rPr>
              <w:t>每帧</w:t>
            </w:r>
          </w:p>
        </w:tc>
        <w:tc>
          <w:tcPr>
            <w:tcW w:w="0" w:type="auto"/>
          </w:tcPr>
          <w:p w14:paraId="376E55EE" w14:textId="77777777" w:rsidR="007E785D" w:rsidRDefault="00E049A8">
            <w:pPr>
              <w:pStyle w:val="Compact"/>
              <w:keepNext/>
            </w:pPr>
            <w:r>
              <w:rPr>
                <w:rFonts w:hint="eastAsia"/>
              </w:rPr>
              <w:t>图像</w:t>
            </w:r>
            <w:r>
              <w:rPr>
                <w:rFonts w:hint="eastAsia"/>
              </w:rPr>
              <w:t>DMA</w:t>
            </w:r>
            <w:r>
              <w:rPr>
                <w:rFonts w:hint="eastAsia"/>
              </w:rPr>
              <w:t>（</w:t>
            </w:r>
            <w:r>
              <w:rPr>
                <w:rFonts w:hint="eastAsia"/>
              </w:rPr>
              <w:t>S2MM</w:t>
            </w:r>
            <w:r>
              <w:rPr>
                <w:rFonts w:hint="eastAsia"/>
              </w:rPr>
              <w:t>），两个缓冲交替；图像转发设为连续模式</w:t>
            </w:r>
          </w:p>
        </w:tc>
        <w:tc>
          <w:tcPr>
            <w:tcW w:w="0" w:type="auto"/>
          </w:tcPr>
          <w:p w14:paraId="1EE364ED" w14:textId="77777777" w:rsidR="007E785D" w:rsidRDefault="00E049A8">
            <w:pPr>
              <w:pStyle w:val="Compact"/>
              <w:keepNext/>
            </w:pPr>
            <w:r>
              <w:rPr>
                <w:rFonts w:hint="eastAsia"/>
              </w:rPr>
              <w:t>一帧</w:t>
            </w:r>
            <w:r>
              <w:rPr>
                <w:rFonts w:hint="eastAsia"/>
              </w:rPr>
              <w:t>196,608</w:t>
            </w:r>
            <w:r>
              <w:rPr>
                <w:rFonts w:hint="eastAsia"/>
              </w:rPr>
              <w:t>字节放入发送队列</w:t>
            </w:r>
          </w:p>
        </w:tc>
      </w:tr>
      <w:tr w:rsidR="007E785D" w14:paraId="07EFBBFF" w14:textId="77777777">
        <w:trPr>
          <w:cantSplit/>
        </w:trPr>
        <w:tc>
          <w:tcPr>
            <w:tcW w:w="0" w:type="auto"/>
          </w:tcPr>
          <w:p w14:paraId="663BDDE0" w14:textId="77777777" w:rsidR="007E785D" w:rsidRDefault="00E049A8">
            <w:pPr>
              <w:pStyle w:val="Compact"/>
              <w:keepNext/>
            </w:pPr>
            <w:r>
              <w:rPr>
                <w:rFonts w:hint="eastAsia"/>
              </w:rPr>
              <w:t>图像发送</w:t>
            </w:r>
          </w:p>
        </w:tc>
        <w:tc>
          <w:tcPr>
            <w:tcW w:w="0" w:type="auto"/>
          </w:tcPr>
          <w:p w14:paraId="21BBCD18" w14:textId="77777777" w:rsidR="007E785D" w:rsidRDefault="00E049A8">
            <w:pPr>
              <w:pStyle w:val="Compact"/>
              <w:keepNext/>
            </w:pPr>
            <w:r>
              <w:rPr>
                <w:rFonts w:hint="eastAsia"/>
              </w:rPr>
              <w:t>每帧</w:t>
            </w:r>
          </w:p>
        </w:tc>
        <w:tc>
          <w:tcPr>
            <w:tcW w:w="0" w:type="auto"/>
          </w:tcPr>
          <w:p w14:paraId="3CB7C8B7" w14:textId="77777777" w:rsidR="007E785D" w:rsidRDefault="00E049A8">
            <w:pPr>
              <w:pStyle w:val="Compact"/>
              <w:keepNext/>
            </w:pPr>
            <w:r>
              <w:rPr>
                <w:rFonts w:hint="eastAsia"/>
              </w:rPr>
              <w:t>发送队列</w:t>
            </w:r>
          </w:p>
        </w:tc>
        <w:tc>
          <w:tcPr>
            <w:tcW w:w="0" w:type="auto"/>
          </w:tcPr>
          <w:p w14:paraId="719BFAC1" w14:textId="77777777" w:rsidR="007E785D" w:rsidRDefault="00E049A8">
            <w:pPr>
              <w:pStyle w:val="Compact"/>
              <w:keepNext/>
            </w:pPr>
            <w:r>
              <w:rPr>
                <w:rFonts w:hint="eastAsia"/>
              </w:rPr>
              <w:t>UDP</w:t>
            </w:r>
            <w:r>
              <w:rPr>
                <w:rFonts w:hint="eastAsia"/>
              </w:rPr>
              <w:t>图像消息</w:t>
            </w:r>
          </w:p>
        </w:tc>
      </w:tr>
      <w:tr w:rsidR="007E785D" w14:paraId="6DBE87E4" w14:textId="77777777">
        <w:trPr>
          <w:cantSplit/>
        </w:trPr>
        <w:tc>
          <w:tcPr>
            <w:tcW w:w="0" w:type="auto"/>
          </w:tcPr>
          <w:p w14:paraId="130BDF1C" w14:textId="77777777" w:rsidR="007E785D" w:rsidRDefault="00E049A8">
            <w:pPr>
              <w:pStyle w:val="Compact"/>
              <w:keepNext/>
            </w:pPr>
            <w:r>
              <w:rPr>
                <w:rFonts w:hint="eastAsia"/>
              </w:rPr>
              <w:t>遥测</w:t>
            </w:r>
          </w:p>
        </w:tc>
        <w:tc>
          <w:tcPr>
            <w:tcW w:w="0" w:type="auto"/>
          </w:tcPr>
          <w:p w14:paraId="497AF4DC" w14:textId="77777777" w:rsidR="007E785D" w:rsidRDefault="00E049A8">
            <w:pPr>
              <w:pStyle w:val="Compact"/>
              <w:keepNext/>
            </w:pPr>
            <w:r>
              <w:t>10 Hz</w:t>
            </w:r>
          </w:p>
        </w:tc>
        <w:tc>
          <w:tcPr>
            <w:tcW w:w="0" w:type="auto"/>
          </w:tcPr>
          <w:p w14:paraId="0D1084E6" w14:textId="77777777" w:rsidR="007E785D" w:rsidRDefault="00E049A8">
            <w:pPr>
              <w:pStyle w:val="Compact"/>
              <w:keepNext/>
            </w:pPr>
            <w:r>
              <w:rPr>
                <w:rFonts w:hint="eastAsia"/>
              </w:rPr>
              <w:t>遥测快照（</w:t>
            </w:r>
            <w:r>
              <w:rPr>
                <w:rFonts w:hint="eastAsia"/>
              </w:rPr>
              <w:t>4</w:t>
            </w:r>
            <w:r>
              <w:rPr>
                <w:rFonts w:hint="eastAsia"/>
              </w:rPr>
              <w:t>级</w:t>
            </w:r>
            <w:r>
              <w:t xml:space="preserve"> × </w:t>
            </w:r>
            <w:r>
              <w:rPr>
                <w:rFonts w:hint="eastAsia"/>
              </w:rPr>
              <w:t>20</w:t>
            </w:r>
            <w:r>
              <w:rPr>
                <w:rFonts w:hint="eastAsia"/>
              </w:rPr>
              <w:t>个符号</w:t>
            </w:r>
            <w:r>
              <w:t xml:space="preserve"> × </w:t>
            </w:r>
            <w:r>
              <w:rPr>
                <w:rFonts w:hint="eastAsia"/>
              </w:rPr>
              <w:t>64</w:t>
            </w:r>
            <w:r>
              <w:rPr>
                <w:rFonts w:hint="eastAsia"/>
              </w:rPr>
              <w:t>）、寄存器计数</w:t>
            </w:r>
          </w:p>
        </w:tc>
        <w:tc>
          <w:tcPr>
            <w:tcW w:w="0" w:type="auto"/>
          </w:tcPr>
          <w:p w14:paraId="4DC73163" w14:textId="77777777" w:rsidR="007E785D" w:rsidRDefault="00E049A8">
            <w:pPr>
              <w:pStyle w:val="Compact"/>
              <w:keepNext/>
            </w:pPr>
            <w:r>
              <w:rPr>
                <w:rFonts w:hint="eastAsia"/>
              </w:rPr>
              <w:t>遥测消息：状态</w:t>
            </w:r>
            <w:r>
              <w:t xml:space="preserve"> + </w:t>
            </w:r>
            <w:r>
              <w:rPr>
                <w:rFonts w:hint="eastAsia"/>
              </w:rPr>
              <w:t>星座数组</w:t>
            </w:r>
          </w:p>
        </w:tc>
      </w:tr>
      <w:tr w:rsidR="007E785D" w14:paraId="5E181646" w14:textId="77777777">
        <w:trPr>
          <w:cantSplit/>
        </w:trPr>
        <w:tc>
          <w:tcPr>
            <w:tcW w:w="0" w:type="auto"/>
          </w:tcPr>
          <w:p w14:paraId="4170295E" w14:textId="77777777" w:rsidR="007E785D" w:rsidRDefault="00E049A8">
            <w:pPr>
              <w:pStyle w:val="Compact"/>
              <w:keepNext/>
            </w:pPr>
            <w:r>
              <w:rPr>
                <w:rFonts w:hint="eastAsia"/>
              </w:rPr>
              <w:t>频谱</w:t>
            </w:r>
          </w:p>
        </w:tc>
        <w:tc>
          <w:tcPr>
            <w:tcW w:w="0" w:type="auto"/>
          </w:tcPr>
          <w:p w14:paraId="06EFD896" w14:textId="77777777" w:rsidR="007E785D" w:rsidRDefault="00E049A8">
            <w:pPr>
              <w:pStyle w:val="Compact"/>
              <w:keepNext/>
            </w:pPr>
            <w:r>
              <w:t>2 Hz</w:t>
            </w:r>
          </w:p>
        </w:tc>
        <w:tc>
          <w:tcPr>
            <w:tcW w:w="0" w:type="auto"/>
          </w:tcPr>
          <w:p w14:paraId="3A54B960" w14:textId="77777777" w:rsidR="007E785D" w:rsidRDefault="00E049A8">
            <w:pPr>
              <w:pStyle w:val="Compact"/>
              <w:keepNext/>
            </w:pPr>
            <w:r>
              <w:rPr>
                <w:rFonts w:hint="eastAsia"/>
              </w:rPr>
              <w:t>下一帧开始时触发抓取</w:t>
            </w:r>
            <w:r>
              <w:rPr>
                <w:rFonts w:hint="eastAsia"/>
              </w:rPr>
              <w:t>9,728</w:t>
            </w:r>
            <w:r>
              <w:rPr>
                <w:rFonts w:hint="eastAsia"/>
              </w:rPr>
              <w:t>个</w:t>
            </w:r>
            <w:r>
              <w:rPr>
                <w:rFonts w:hint="eastAsia"/>
              </w:rPr>
              <w:t>ADC</w:t>
            </w:r>
            <w:r>
              <w:rPr>
                <w:rFonts w:hint="eastAsia"/>
              </w:rPr>
              <w:t>采样</w:t>
            </w:r>
          </w:p>
        </w:tc>
        <w:tc>
          <w:tcPr>
            <w:tcW w:w="0" w:type="auto"/>
          </w:tcPr>
          <w:p w14:paraId="5F586B45" w14:textId="77777777" w:rsidR="007E785D" w:rsidRDefault="00E049A8">
            <w:pPr>
              <w:pStyle w:val="Compact"/>
              <w:keepNext/>
            </w:pPr>
            <w:r>
              <w:rPr>
                <w:rFonts w:hint="eastAsia"/>
              </w:rPr>
              <w:t>帧内与帧前噪声的</w:t>
            </w:r>
            <w:r>
              <w:rPr>
                <w:rFonts w:hint="eastAsia"/>
              </w:rPr>
              <w:t>Welch</w:t>
            </w:r>
            <w:r>
              <w:rPr>
                <w:rFonts w:hint="eastAsia"/>
              </w:rPr>
              <w:t>功率谱（</w:t>
            </w:r>
            <w:r>
              <w:rPr>
                <w:rFonts w:hint="eastAsia"/>
              </w:rPr>
              <w:t>256</w:t>
            </w:r>
            <w:r>
              <w:rPr>
                <w:rFonts w:hint="eastAsia"/>
              </w:rPr>
              <w:t>点，</w:t>
            </w:r>
            <w:r>
              <w:rPr>
                <w:rFonts w:hint="eastAsia"/>
              </w:rPr>
              <w:t>Hann</w:t>
            </w:r>
            <w:r>
              <w:rPr>
                <w:rFonts w:hint="eastAsia"/>
              </w:rPr>
              <w:t>窗，</w:t>
            </w:r>
            <w:r>
              <w:rPr>
                <w:rFonts w:hint="eastAsia"/>
              </w:rPr>
              <w:t>50</w:t>
            </w:r>
            <w:r>
              <w:t xml:space="preserve"> </w:t>
            </w:r>
            <w:r>
              <w:rPr>
                <w:rFonts w:hint="eastAsia"/>
              </w:rPr>
              <w:t>%</w:t>
            </w:r>
            <w:r>
              <w:rPr>
                <w:rFonts w:hint="eastAsia"/>
              </w:rPr>
              <w:t>重叠）</w:t>
            </w:r>
          </w:p>
        </w:tc>
      </w:tr>
      <w:tr w:rsidR="007E785D" w14:paraId="66F825B4" w14:textId="77777777">
        <w:trPr>
          <w:cantSplit/>
        </w:trPr>
        <w:tc>
          <w:tcPr>
            <w:tcW w:w="0" w:type="auto"/>
          </w:tcPr>
          <w:p w14:paraId="5D1B5DF5" w14:textId="77777777" w:rsidR="007E785D" w:rsidRDefault="00E049A8">
            <w:pPr>
              <w:pStyle w:val="Compact"/>
              <w:keepNext/>
            </w:pPr>
            <w:r>
              <w:rPr>
                <w:rFonts w:hint="eastAsia"/>
              </w:rPr>
              <w:t>SSCC</w:t>
            </w:r>
            <w:r>
              <w:rPr>
                <w:rFonts w:hint="eastAsia"/>
              </w:rPr>
              <w:t>包转发</w:t>
            </w:r>
          </w:p>
        </w:tc>
        <w:tc>
          <w:tcPr>
            <w:tcW w:w="0" w:type="auto"/>
          </w:tcPr>
          <w:p w14:paraId="7DF07ABC" w14:textId="77777777" w:rsidR="007E785D" w:rsidRDefault="00E049A8">
            <w:pPr>
              <w:pStyle w:val="Compact"/>
              <w:keepNext/>
            </w:pPr>
            <w:r>
              <w:t xml:space="preserve">250 </w:t>
            </w:r>
            <w:r>
              <w:rPr>
                <w:rFonts w:hint="eastAsia"/>
              </w:rPr>
              <w:t>Hz</w:t>
            </w:r>
            <w:r>
              <w:rPr>
                <w:rFonts w:hint="eastAsia"/>
              </w:rPr>
              <w:t>轮询</w:t>
            </w:r>
          </w:p>
        </w:tc>
        <w:tc>
          <w:tcPr>
            <w:tcW w:w="0" w:type="auto"/>
          </w:tcPr>
          <w:p w14:paraId="0DA16C5F" w14:textId="77777777" w:rsidR="007E785D" w:rsidRDefault="00E049A8">
            <w:pPr>
              <w:pStyle w:val="Compact"/>
              <w:keepNext/>
            </w:pPr>
            <w:r>
              <w:rPr>
                <w:rFonts w:hint="eastAsia"/>
              </w:rPr>
              <w:t>遥测接口中的</w:t>
            </w:r>
            <w:r>
              <w:rPr>
                <w:rFonts w:hint="eastAsia"/>
              </w:rPr>
              <w:t>SSCC</w:t>
            </w:r>
            <w:r>
              <w:rPr>
                <w:rFonts w:hint="eastAsia"/>
              </w:rPr>
              <w:t>包序号与双缓冲；包长从遥测接口读出；每</w:t>
            </w:r>
            <w:r>
              <w:rPr>
                <w:rFonts w:hint="eastAsia"/>
              </w:rPr>
              <w:t>5</w:t>
            </w:r>
            <w:r>
              <w:t xml:space="preserve"> </w:t>
            </w:r>
            <w:r>
              <w:rPr>
                <w:rFonts w:hint="eastAsia"/>
              </w:rPr>
              <w:t>s</w:t>
            </w:r>
            <w:r>
              <w:rPr>
                <w:rFonts w:hint="eastAsia"/>
              </w:rPr>
              <w:t>记录</w:t>
            </w:r>
            <w:r>
              <w:rPr>
                <w:rFonts w:hint="eastAsia"/>
              </w:rPr>
              <w:t>LDPC</w:t>
            </w:r>
            <w:r>
              <w:rPr>
                <w:rFonts w:hint="eastAsia"/>
              </w:rPr>
              <w:t>未收敛码字数与平均迭代次数</w:t>
            </w:r>
          </w:p>
        </w:tc>
        <w:tc>
          <w:tcPr>
            <w:tcW w:w="0" w:type="auto"/>
          </w:tcPr>
          <w:p w14:paraId="04C7258C" w14:textId="77777777" w:rsidR="007E785D" w:rsidRDefault="00E049A8">
            <w:pPr>
              <w:pStyle w:val="Compact"/>
              <w:keepNext/>
            </w:pPr>
            <w:r>
              <w:rPr>
                <w:rFonts w:hint="eastAsia"/>
              </w:rPr>
              <w:t>SSCC</w:t>
            </w:r>
            <w:r>
              <w:rPr>
                <w:rFonts w:hint="eastAsia"/>
              </w:rPr>
              <w:t>包消息：</w:t>
            </w:r>
            <w:r>
              <w:rPr>
                <w:rFonts w:hint="eastAsia"/>
              </w:rPr>
              <w:t>16,360</w:t>
            </w:r>
            <w:r>
              <w:rPr>
                <w:rFonts w:hint="eastAsia"/>
              </w:rPr>
              <w:t>字节</w:t>
            </w:r>
          </w:p>
        </w:tc>
      </w:tr>
      <w:tr w:rsidR="007E785D" w14:paraId="147C56AC" w14:textId="77777777">
        <w:trPr>
          <w:cantSplit/>
        </w:trPr>
        <w:tc>
          <w:tcPr>
            <w:tcW w:w="0" w:type="auto"/>
          </w:tcPr>
          <w:p w14:paraId="58CB4CEC" w14:textId="77777777" w:rsidR="007E785D" w:rsidRDefault="00E049A8">
            <w:pPr>
              <w:pStyle w:val="Compact"/>
              <w:keepNext/>
            </w:pPr>
            <w:r>
              <w:rPr>
                <w:rFonts w:hint="eastAsia"/>
              </w:rPr>
              <w:t>AGC</w:t>
            </w:r>
            <w:r>
              <w:rPr>
                <w:rFonts w:hint="eastAsia"/>
              </w:rPr>
              <w:t>记录</w:t>
            </w:r>
          </w:p>
        </w:tc>
        <w:tc>
          <w:tcPr>
            <w:tcW w:w="0" w:type="auto"/>
          </w:tcPr>
          <w:p w14:paraId="0A52CE1B" w14:textId="77777777" w:rsidR="007E785D" w:rsidRDefault="00E049A8">
            <w:pPr>
              <w:pStyle w:val="Compact"/>
              <w:keepNext/>
            </w:pPr>
            <w:r>
              <w:t>2 Hz</w:t>
            </w:r>
          </w:p>
        </w:tc>
        <w:tc>
          <w:tcPr>
            <w:tcW w:w="0" w:type="auto"/>
          </w:tcPr>
          <w:p w14:paraId="25B9A984" w14:textId="77777777" w:rsidR="007E785D" w:rsidRDefault="00E049A8">
            <w:pPr>
              <w:pStyle w:val="Compact"/>
              <w:keepNext/>
            </w:pPr>
            <w:r>
              <w:rPr>
                <w:rFonts w:hint="eastAsia"/>
              </w:rPr>
              <w:t>PHY</w:t>
            </w:r>
            <w:r>
              <w:rPr>
                <w:rFonts w:hint="eastAsia"/>
              </w:rPr>
              <w:t>同步帧计数、增益</w:t>
            </w:r>
          </w:p>
        </w:tc>
        <w:tc>
          <w:tcPr>
            <w:tcW w:w="0" w:type="auto"/>
          </w:tcPr>
          <w:p w14:paraId="5EA90046" w14:textId="77777777" w:rsidR="007E785D" w:rsidRDefault="00E049A8">
            <w:pPr>
              <w:pStyle w:val="Compact"/>
              <w:keepNext/>
            </w:pPr>
            <w:r>
              <w:rPr>
                <w:rFonts w:hint="eastAsia"/>
              </w:rPr>
              <w:t>失步</w:t>
            </w:r>
            <w:r>
              <w:t xml:space="preserve"> / </w:t>
            </w:r>
            <w:r>
              <w:rPr>
                <w:rFonts w:hint="eastAsia"/>
              </w:rPr>
              <w:t>恢复时记录</w:t>
            </w:r>
            <w:r>
              <w:rPr>
                <w:rFonts w:hint="eastAsia"/>
              </w:rPr>
              <w:t>AGC</w:t>
            </w:r>
            <w:r>
              <w:rPr>
                <w:rFonts w:hint="eastAsia"/>
              </w:rPr>
              <w:t>寄存器快照（只读）</w:t>
            </w:r>
          </w:p>
        </w:tc>
      </w:tr>
      <w:tr w:rsidR="007E785D" w14:paraId="38FB20D9" w14:textId="77777777">
        <w:trPr>
          <w:cantSplit/>
        </w:trPr>
        <w:tc>
          <w:tcPr>
            <w:tcW w:w="0" w:type="auto"/>
          </w:tcPr>
          <w:p w14:paraId="0115C4C7" w14:textId="77777777" w:rsidR="007E785D" w:rsidRDefault="00E049A8">
            <w:pPr>
              <w:pStyle w:val="Compact"/>
            </w:pPr>
            <w:r>
              <w:rPr>
                <w:rFonts w:hint="eastAsia"/>
              </w:rPr>
              <w:t>AGC</w:t>
            </w:r>
            <w:r>
              <w:rPr>
                <w:rFonts w:hint="eastAsia"/>
              </w:rPr>
              <w:t>看门狗</w:t>
            </w:r>
          </w:p>
        </w:tc>
        <w:tc>
          <w:tcPr>
            <w:tcW w:w="0" w:type="auto"/>
          </w:tcPr>
          <w:p w14:paraId="3B2AB3ED" w14:textId="77777777" w:rsidR="007E785D" w:rsidRDefault="00E049A8">
            <w:pPr>
              <w:pStyle w:val="Compact"/>
            </w:pPr>
            <w:r>
              <w:t>2 Hz</w:t>
            </w:r>
          </w:p>
        </w:tc>
        <w:tc>
          <w:tcPr>
            <w:tcW w:w="0" w:type="auto"/>
          </w:tcPr>
          <w:p w14:paraId="70455653" w14:textId="77777777" w:rsidR="007E785D" w:rsidRDefault="00E049A8">
            <w:pPr>
              <w:pStyle w:val="Compact"/>
            </w:pPr>
            <w:r>
              <w:rPr>
                <w:rFonts w:hint="eastAsia"/>
              </w:rPr>
              <w:t>PHY</w:t>
            </w:r>
            <w:r>
              <w:rPr>
                <w:rFonts w:hint="eastAsia"/>
              </w:rPr>
              <w:t>同步帧计数、增益</w:t>
            </w:r>
          </w:p>
        </w:tc>
        <w:tc>
          <w:tcPr>
            <w:tcW w:w="0" w:type="auto"/>
          </w:tcPr>
          <w:p w14:paraId="2F0DA18B" w14:textId="77777777" w:rsidR="007E785D" w:rsidRDefault="00E049A8">
            <w:pPr>
              <w:pStyle w:val="Compact"/>
            </w:pPr>
            <w:r>
              <w:rPr>
                <w:rFonts w:hint="eastAsia"/>
              </w:rPr>
              <w:t>必要时复位</w:t>
            </w:r>
            <w:r>
              <w:rPr>
                <w:rFonts w:hint="eastAsia"/>
              </w:rPr>
              <w:t>AGC</w:t>
            </w:r>
            <w:r>
              <w:rPr>
                <w:rFonts w:hint="eastAsia"/>
              </w:rPr>
              <w:t>（</w:t>
            </w:r>
            <w:r>
              <w:rPr>
                <w:rFonts w:hint="eastAsia"/>
              </w:rPr>
              <w:t>2.3.2.3</w:t>
            </w:r>
            <w:r>
              <w:rPr>
                <w:rFonts w:hint="eastAsia"/>
              </w:rPr>
              <w:t>节）</w:t>
            </w:r>
          </w:p>
        </w:tc>
      </w:tr>
    </w:tbl>
    <w:p w14:paraId="36B028B5" w14:textId="77777777" w:rsidR="007E785D" w:rsidRDefault="00E049A8">
      <w:pPr>
        <w:pStyle w:val="4"/>
      </w:pPr>
      <w:bookmarkStart w:id="54" w:name="ad9361的ps初始化与agc看门狗ad9361_ps.py"/>
      <w:bookmarkEnd w:id="53"/>
      <w:r>
        <w:t xml:space="preserve">2.3.2.3 </w:t>
      </w:r>
      <w:r>
        <w:rPr>
          <w:rFonts w:hint="eastAsia"/>
        </w:rPr>
        <w:t>AD9361</w:t>
      </w:r>
      <w:r>
        <w:rPr>
          <w:rFonts w:hint="eastAsia"/>
        </w:rPr>
        <w:t>的</w:t>
      </w:r>
      <w:r>
        <w:rPr>
          <w:rFonts w:hint="eastAsia"/>
        </w:rPr>
        <w:t>PS</w:t>
      </w:r>
      <w:r>
        <w:rPr>
          <w:rFonts w:hint="eastAsia"/>
        </w:rPr>
        <w:t>初始化与</w:t>
      </w:r>
      <w:r>
        <w:rPr>
          <w:rFonts w:hint="eastAsia"/>
        </w:rPr>
        <w:t>AGC</w:t>
      </w:r>
      <w:r>
        <w:rPr>
          <w:rFonts w:hint="eastAsia"/>
        </w:rPr>
        <w:t>看门狗</w:t>
      </w:r>
      <w:r>
        <w:rPr>
          <w:rStyle w:val="VerbatimChar"/>
        </w:rPr>
        <w:t>ad9361_ps.py</w:t>
      </w:r>
    </w:p>
    <w:p w14:paraId="1F1667E5" w14:textId="55B0B413" w:rsidR="007E785D" w:rsidRDefault="00E049A8">
      <w:pPr>
        <w:pStyle w:val="FirstParagraph"/>
      </w:pPr>
      <w:r>
        <w:rPr>
          <w:rFonts w:hint="eastAsia"/>
        </w:rPr>
        <w:t>PS</w:t>
      </w:r>
      <w:r>
        <w:rPr>
          <w:rFonts w:hint="eastAsia"/>
        </w:rPr>
        <w:t>初始化（</w:t>
      </w:r>
      <w:r>
        <w:rPr>
          <w:rStyle w:val="VerbatimChar"/>
        </w:rPr>
        <w:t>AD9361.init</w:t>
      </w:r>
      <w:r>
        <w:rPr>
          <w:rFonts w:hint="eastAsia"/>
        </w:rPr>
        <w:t>，</w:t>
      </w:r>
      <w:r w:rsidR="00D42E4B">
        <w:rPr>
          <w:rFonts w:hint="eastAsia"/>
        </w:rPr>
        <w:t>图</w:t>
      </w:r>
      <w:r w:rsidR="00D42E4B">
        <w:rPr>
          <w:rFonts w:hint="eastAsia"/>
        </w:rPr>
        <w:t>2-27</w:t>
      </w:r>
      <w:r>
        <w:rPr>
          <w:rFonts w:hint="eastAsia"/>
        </w:rPr>
        <w:t>左）：</w:t>
      </w:r>
      <w:r>
        <w:rPr>
          <w:rFonts w:hint="eastAsia"/>
        </w:rPr>
        <w:t>ADI</w:t>
      </w:r>
      <w:r>
        <w:rPr>
          <w:rFonts w:hint="eastAsia"/>
        </w:rPr>
        <w:t>配置工具生成的初始化序列由</w:t>
      </w:r>
      <w:r>
        <w:rPr>
          <w:rStyle w:val="VerbatimChar"/>
        </w:rPr>
        <w:t>lut_to_json.py</w:t>
      </w:r>
      <w:r>
        <w:rPr>
          <w:rFonts w:hint="eastAsia"/>
        </w:rPr>
        <w:t>转换成</w:t>
      </w:r>
      <w:r>
        <w:rPr>
          <w:rFonts w:hint="eastAsia"/>
        </w:rPr>
        <w:t>JSON</w:t>
      </w:r>
      <w:r>
        <w:rPr>
          <w:rFonts w:hint="eastAsia"/>
        </w:rPr>
        <w:t>操作列表，操作有四种：</w:t>
      </w:r>
      <w:r>
        <w:rPr>
          <w:rStyle w:val="VerbatimChar"/>
        </w:rPr>
        <w:t>w</w:t>
      </w:r>
      <w:r>
        <w:rPr>
          <w:rFonts w:hint="eastAsia"/>
        </w:rPr>
        <w:t>（写寄存器）、</w:t>
      </w:r>
      <w:r>
        <w:rPr>
          <w:rStyle w:val="VerbatimChar"/>
        </w:rPr>
        <w:t>r</w:t>
      </w:r>
      <w:r>
        <w:rPr>
          <w:rFonts w:hint="eastAsia"/>
        </w:rPr>
        <w:t>（读寄存器）、</w:t>
      </w:r>
      <w:r>
        <w:rPr>
          <w:rStyle w:val="VerbatimChar"/>
        </w:rPr>
        <w:t>delay</w:t>
      </w:r>
      <w:r>
        <w:rPr>
          <w:rFonts w:hint="eastAsia"/>
        </w:rPr>
        <w:t>（延时）和</w:t>
      </w:r>
      <w:r>
        <w:rPr>
          <w:rStyle w:val="VerbatimChar"/>
        </w:rPr>
        <w:t>poll</w:t>
      </w:r>
      <w:r>
        <w:rPr>
          <w:rFonts w:hint="eastAsia"/>
        </w:rPr>
        <w:t>（轮询某寄存器的若干位直到等于期望值，超时报错并指出是哪一步）。执行顺序为：射频控制寄存器写</w:t>
      </w:r>
      <w:r>
        <w:rPr>
          <w:rFonts w:hint="eastAsia"/>
        </w:rPr>
        <w:t>001</w:t>
      </w:r>
      <w:r>
        <w:rPr>
          <w:rFonts w:hint="eastAsia"/>
        </w:rPr>
        <w:t>（切到</w:t>
      </w:r>
      <w:r>
        <w:rPr>
          <w:rFonts w:hint="eastAsia"/>
        </w:rPr>
        <w:t>PS</w:t>
      </w:r>
      <w:r>
        <w:rPr>
          <w:rFonts w:hint="eastAsia"/>
        </w:rPr>
        <w:t>控制，</w:t>
      </w:r>
      <w:r>
        <w:rPr>
          <w:rFonts w:hint="eastAsia"/>
        </w:rPr>
        <w:t>AD9361</w:t>
      </w:r>
      <w:r>
        <w:rPr>
          <w:rFonts w:hint="eastAsia"/>
        </w:rPr>
        <w:t>复位引脚</w:t>
      </w:r>
      <w:r>
        <w:rPr>
          <w:rFonts w:hint="eastAsia"/>
        </w:rPr>
        <w:t>RESETB</w:t>
      </w:r>
      <w:r>
        <w:rPr>
          <w:rFonts w:hint="eastAsia"/>
        </w:rPr>
        <w:t>拉低）→</w:t>
      </w:r>
      <w:r>
        <w:t xml:space="preserve"> 2 </w:t>
      </w:r>
      <w:r>
        <w:rPr>
          <w:rFonts w:hint="eastAsia"/>
        </w:rPr>
        <w:t>ms</w:t>
      </w:r>
      <w:r>
        <w:rPr>
          <w:rFonts w:hint="eastAsia"/>
        </w:rPr>
        <w:t>后写</w:t>
      </w:r>
      <w:r>
        <w:rPr>
          <w:rFonts w:hint="eastAsia"/>
        </w:rPr>
        <w:t>011</w:t>
      </w:r>
      <w:r>
        <w:rPr>
          <w:rFonts w:hint="eastAsia"/>
        </w:rPr>
        <w:t>（释放复位）→</w:t>
      </w:r>
      <w:r>
        <w:t xml:space="preserve"> </w:t>
      </w:r>
      <w:r>
        <w:rPr>
          <w:rFonts w:hint="eastAsia"/>
        </w:rPr>
        <w:t>逐条执行操作</w:t>
      </w:r>
      <w:r>
        <w:t xml:space="preserve"> → </w:t>
      </w:r>
      <w:r>
        <w:rPr>
          <w:rFonts w:hint="eastAsia"/>
        </w:rPr>
        <w:t>写</w:t>
      </w:r>
      <w:r>
        <w:rPr>
          <w:rFonts w:hint="eastAsia"/>
        </w:rPr>
        <w:t>111</w:t>
      </w:r>
      <w:r>
        <w:rPr>
          <w:rFonts w:hint="eastAsia"/>
        </w:rPr>
        <w:t>（初始化完成，</w:t>
      </w:r>
      <w:r>
        <w:rPr>
          <w:rFonts w:hint="eastAsia"/>
        </w:rPr>
        <w:t>PL</w:t>
      </w:r>
      <w:r>
        <w:rPr>
          <w:rFonts w:hint="eastAsia"/>
        </w:rPr>
        <w:t>释放</w:t>
      </w:r>
      <w:r>
        <w:rPr>
          <w:rFonts w:hint="eastAsia"/>
        </w:rPr>
        <w:t>AD9361</w:t>
      </w:r>
      <w:r>
        <w:rPr>
          <w:rFonts w:hint="eastAsia"/>
        </w:rPr>
        <w:t>一侧的</w:t>
      </w:r>
      <w:r>
        <w:rPr>
          <w:rFonts w:hint="eastAsia"/>
        </w:rPr>
        <w:t>FIFO</w:t>
      </w:r>
      <w:r>
        <w:rPr>
          <w:rFonts w:hint="eastAsia"/>
        </w:rPr>
        <w:t>，并把收发控制引脚</w:t>
      </w:r>
      <w:r>
        <w:rPr>
          <w:rFonts w:hint="eastAsia"/>
        </w:rPr>
        <w:t>ENABLE</w:t>
      </w:r>
      <w:r>
        <w:t xml:space="preserve"> / </w:t>
      </w:r>
      <w:r>
        <w:rPr>
          <w:rFonts w:hint="eastAsia"/>
        </w:rPr>
        <w:t>TXNRX</w:t>
      </w:r>
      <w:r>
        <w:rPr>
          <w:rFonts w:hint="eastAsia"/>
        </w:rPr>
        <w:t>拉高）。</w:t>
      </w:r>
      <w:r>
        <w:rPr>
          <w:rFonts w:hint="eastAsia"/>
        </w:rPr>
        <w:t>RX</w:t>
      </w:r>
      <w:r>
        <w:rPr>
          <w:rFonts w:hint="eastAsia"/>
        </w:rPr>
        <w:t>的初始化放在</w:t>
      </w:r>
      <w:r>
        <w:rPr>
          <w:rFonts w:hint="eastAsia"/>
        </w:rPr>
        <w:t>PS</w:t>
      </w:r>
      <w:r>
        <w:rPr>
          <w:rFonts w:hint="eastAsia"/>
        </w:rPr>
        <w:t>，</w:t>
      </w:r>
      <w:r>
        <w:rPr>
          <w:rFonts w:hint="eastAsia"/>
        </w:rPr>
        <w:t>AGC</w:t>
      </w:r>
      <w:r>
        <w:rPr>
          <w:rFonts w:hint="eastAsia"/>
        </w:rPr>
        <w:t>等射频参数修改后可以直接上板验证，不需要重新综合。</w:t>
      </w:r>
    </w:p>
    <w:p w14:paraId="399C8240" w14:textId="5125F7F0" w:rsidR="007E785D" w:rsidRDefault="00E049A8">
      <w:pPr>
        <w:pStyle w:val="a3"/>
      </w:pPr>
      <w:r>
        <w:rPr>
          <w:rFonts w:hint="eastAsia"/>
        </w:rPr>
        <w:t>AGC</w:t>
      </w:r>
      <w:r>
        <w:rPr>
          <w:rFonts w:hint="eastAsia"/>
        </w:rPr>
        <w:t>看门狗（</w:t>
      </w:r>
      <w:r>
        <w:rPr>
          <w:rStyle w:val="VerbatimChar"/>
        </w:rPr>
        <w:t>AgcGuard.check</w:t>
      </w:r>
      <w:r>
        <w:rPr>
          <w:rFonts w:hint="eastAsia"/>
        </w:rPr>
        <w:t>，</w:t>
      </w:r>
      <w:r w:rsidR="00D42E4B">
        <w:rPr>
          <w:rFonts w:hint="eastAsia"/>
        </w:rPr>
        <w:t>图</w:t>
      </w:r>
      <w:r w:rsidR="00D42E4B">
        <w:rPr>
          <w:rFonts w:hint="eastAsia"/>
        </w:rPr>
        <w:t>2-27</w:t>
      </w:r>
      <w:r>
        <w:rPr>
          <w:rFonts w:hint="eastAsia"/>
        </w:rPr>
        <w:t>右）：</w:t>
      </w:r>
      <w:r>
        <w:rPr>
          <w:rFonts w:hint="eastAsia"/>
        </w:rPr>
        <w:t>AD9361</w:t>
      </w:r>
      <w:r>
        <w:rPr>
          <w:rFonts w:hint="eastAsia"/>
        </w:rPr>
        <w:t>的快速</w:t>
      </w:r>
      <w:r>
        <w:rPr>
          <w:rFonts w:hint="eastAsia"/>
        </w:rPr>
        <w:t>AGC</w:t>
      </w:r>
      <w:r>
        <w:rPr>
          <w:rFonts w:hint="eastAsia"/>
        </w:rPr>
        <w:t>（</w:t>
      </w:r>
      <w:r>
        <w:rPr>
          <w:rFonts w:hint="eastAsia"/>
        </w:rPr>
        <w:t>fast</w:t>
      </w:r>
      <w:r>
        <w:t xml:space="preserve"> </w:t>
      </w:r>
      <w:r>
        <w:rPr>
          <w:rFonts w:hint="eastAsia"/>
        </w:rPr>
        <w:t>attack</w:t>
      </w:r>
      <w:r>
        <w:rPr>
          <w:rFonts w:hint="eastAsia"/>
        </w:rPr>
        <w:t>）</w:t>
      </w:r>
      <w:r>
        <w:rPr>
          <w:rFonts w:hint="eastAsia"/>
        </w:rPr>
        <w:t>[10]</w:t>
      </w:r>
      <w:r>
        <w:rPr>
          <w:rFonts w:hint="eastAsia"/>
        </w:rPr>
        <w:t>是为突发通信设计的：在一个包的前导期间快速调整增益并锁定，锁定后只在检测到过载、更强信号等事件时才调整；信号持续变弱时，它不会主动升高增益，而是由基带在包与包之间重新启动</w:t>
      </w:r>
      <w:r>
        <w:rPr>
          <w:rFonts w:hint="eastAsia"/>
        </w:rPr>
        <w:t>AGC</w:t>
      </w:r>
      <w:r>
        <w:rPr>
          <w:rFonts w:hint="eastAsia"/>
        </w:rPr>
        <w:t>。本作品由</w:t>
      </w:r>
      <w:r>
        <w:rPr>
          <w:rFonts w:hint="eastAsia"/>
        </w:rPr>
        <w:t>PS</w:t>
      </w:r>
      <w:r>
        <w:rPr>
          <w:rFonts w:hint="eastAsia"/>
        </w:rPr>
        <w:t>在链路失步时重启：</w:t>
      </w:r>
    </w:p>
    <w:p w14:paraId="443DA4B8" w14:textId="77777777" w:rsidR="007E785D" w:rsidRDefault="00E049A8">
      <w:pPr>
        <w:pStyle w:val="Compact"/>
        <w:numPr>
          <w:ilvl w:val="0"/>
          <w:numId w:val="35"/>
        </w:numPr>
      </w:pPr>
      <w:r>
        <w:rPr>
          <w:rFonts w:hint="eastAsia"/>
        </w:rPr>
        <w:t>每</w:t>
      </w:r>
      <w:r>
        <w:rPr>
          <w:rFonts w:hint="eastAsia"/>
        </w:rPr>
        <w:t>0.5</w:t>
      </w:r>
      <w:r>
        <w:t xml:space="preserve"> </w:t>
      </w:r>
      <w:r>
        <w:rPr>
          <w:rFonts w:hint="eastAsia"/>
        </w:rPr>
        <w:t>s</w:t>
      </w:r>
      <w:r>
        <w:rPr>
          <w:rFonts w:hint="eastAsia"/>
        </w:rPr>
        <w:t>读</w:t>
      </w:r>
      <w:r>
        <w:rPr>
          <w:rFonts w:hint="eastAsia"/>
        </w:rPr>
        <w:t>PL</w:t>
      </w:r>
      <w:r>
        <w:rPr>
          <w:rFonts w:hint="eastAsia"/>
        </w:rPr>
        <w:t>的</w:t>
      </w:r>
      <w:r>
        <w:rPr>
          <w:rFonts w:hint="eastAsia"/>
        </w:rPr>
        <w:t>PHY</w:t>
      </w:r>
      <w:r>
        <w:rPr>
          <w:rFonts w:hint="eastAsia"/>
        </w:rPr>
        <w:t>同步帧计数和当前增益索引（普通的寄存器读，不经过</w:t>
      </w:r>
      <w:r>
        <w:rPr>
          <w:rFonts w:hint="eastAsia"/>
        </w:rPr>
        <w:t>SPI</w:t>
      </w:r>
      <w:r>
        <w:rPr>
          <w:rFonts w:hint="eastAsia"/>
        </w:rPr>
        <w:t>），计算最近</w:t>
      </w:r>
      <w:r>
        <w:rPr>
          <w:rFonts w:hint="eastAsia"/>
        </w:rPr>
        <w:t>0.5</w:t>
      </w:r>
      <w:r>
        <w:t xml:space="preserve"> </w:t>
      </w:r>
      <w:r>
        <w:rPr>
          <w:rFonts w:hint="eastAsia"/>
        </w:rPr>
        <w:t>s</w:t>
      </w:r>
      <w:r>
        <w:rPr>
          <w:rFonts w:hint="eastAsia"/>
        </w:rPr>
        <w:t>的同步帧率；</w:t>
      </w:r>
    </w:p>
    <w:p w14:paraId="0BE50E06" w14:textId="77777777" w:rsidR="007E785D" w:rsidRDefault="00E049A8">
      <w:pPr>
        <w:pStyle w:val="Compact"/>
        <w:numPr>
          <w:ilvl w:val="0"/>
          <w:numId w:val="35"/>
        </w:numPr>
      </w:pPr>
      <w:r>
        <w:rPr>
          <w:rFonts w:hint="eastAsia"/>
        </w:rPr>
        <w:t>同步率低于</w:t>
      </w:r>
      <w:r>
        <w:rPr>
          <w:rFonts w:hint="eastAsia"/>
        </w:rPr>
        <w:t>5</w:t>
      </w:r>
      <w:r>
        <w:rPr>
          <w:rFonts w:hint="eastAsia"/>
        </w:rPr>
        <w:t>帧</w:t>
      </w:r>
      <w:r>
        <w:rPr>
          <w:rFonts w:hint="eastAsia"/>
        </w:rPr>
        <w:t>/s</w:t>
      </w:r>
      <w:r>
        <w:rPr>
          <w:rFonts w:hint="eastAsia"/>
        </w:rPr>
        <w:t>、增益索引小于增益表上限，且距上次复位已超过</w:t>
      </w:r>
      <w:r>
        <w:rPr>
          <w:rFonts w:hint="eastAsia"/>
        </w:rPr>
        <w:t>3</w:t>
      </w:r>
      <w:r>
        <w:t xml:space="preserve"> </w:t>
      </w:r>
      <w:r>
        <w:rPr>
          <w:rFonts w:hint="eastAsia"/>
        </w:rPr>
        <w:t>s</w:t>
      </w:r>
      <w:r>
        <w:rPr>
          <w:rFonts w:hint="eastAsia"/>
        </w:rPr>
        <w:t>时，经</w:t>
      </w:r>
      <w:r>
        <w:rPr>
          <w:rFonts w:hint="eastAsia"/>
        </w:rPr>
        <w:t>SPI</w:t>
      </w:r>
      <w:r>
        <w:rPr>
          <w:rFonts w:hint="eastAsia"/>
        </w:rPr>
        <w:t>复位</w:t>
      </w:r>
      <w:r>
        <w:rPr>
          <w:rFonts w:hint="eastAsia"/>
        </w:rPr>
        <w:t>AGC</w:t>
      </w:r>
      <w:r>
        <w:rPr>
          <w:rFonts w:hint="eastAsia"/>
        </w:rPr>
        <w:t>状态机（</w:t>
      </w:r>
      <w:r>
        <w:rPr>
          <w:rFonts w:hint="eastAsia"/>
        </w:rPr>
        <w:t>AD9361</w:t>
      </w:r>
      <w:r>
        <w:rPr>
          <w:rFonts w:hint="eastAsia"/>
        </w:rPr>
        <w:t>的</w:t>
      </w:r>
      <w:r>
        <w:rPr>
          <w:rFonts w:hint="eastAsia"/>
        </w:rPr>
        <w:t>0x0FA</w:t>
      </w:r>
      <w:r>
        <w:rPr>
          <w:rFonts w:hint="eastAsia"/>
        </w:rPr>
        <w:t>寄存器即</w:t>
      </w:r>
      <w:r>
        <w:rPr>
          <w:rFonts w:hint="eastAsia"/>
        </w:rPr>
        <w:t>AGC</w:t>
      </w:r>
      <w:r>
        <w:rPr>
          <w:rFonts w:hint="eastAsia"/>
        </w:rPr>
        <w:t>配置</w:t>
      </w:r>
      <w:r>
        <w:rPr>
          <w:rFonts w:hint="eastAsia"/>
        </w:rPr>
        <w:t>1</w:t>
      </w:r>
      <w:r>
        <w:rPr>
          <w:rFonts w:hint="eastAsia"/>
        </w:rPr>
        <w:t>（增益控制模式），先写</w:t>
      </w:r>
      <w:r>
        <w:rPr>
          <w:rFonts w:hint="eastAsia"/>
        </w:rPr>
        <w:t>0x05</w:t>
      </w:r>
      <w:r>
        <w:rPr>
          <w:rFonts w:hint="eastAsia"/>
        </w:rPr>
        <w:t>再写</w:t>
      </w:r>
      <w:r>
        <w:rPr>
          <w:rFonts w:hint="eastAsia"/>
        </w:rPr>
        <w:t>0xE5</w:t>
      </w:r>
      <w:r>
        <w:rPr>
          <w:rFonts w:hint="eastAsia"/>
        </w:rPr>
        <w:t>）。</w:t>
      </w:r>
    </w:p>
    <w:p w14:paraId="6D57B439" w14:textId="77777777" w:rsidR="007E785D" w:rsidRDefault="00E049A8">
      <w:pPr>
        <w:pStyle w:val="FirstParagraph"/>
      </w:pPr>
      <w:r>
        <w:rPr>
          <w:rFonts w:hint="eastAsia"/>
        </w:rPr>
        <w:t>判据只用同步率和增益是否到顶两个量，与环境的底噪、接收功率无关；</w:t>
      </w:r>
      <w:r>
        <w:rPr>
          <w:rFonts w:hint="eastAsia"/>
        </w:rPr>
        <w:t>TX</w:t>
      </w:r>
      <w:r>
        <w:rPr>
          <w:rFonts w:hint="eastAsia"/>
        </w:rPr>
        <w:t>正常发送时同步率约</w:t>
      </w:r>
      <w:r>
        <w:rPr>
          <w:rFonts w:hint="eastAsia"/>
        </w:rPr>
        <w:t>30</w:t>
      </w:r>
      <w:r>
        <w:rPr>
          <w:rFonts w:hint="eastAsia"/>
        </w:rPr>
        <w:t>帧</w:t>
      </w:r>
      <w:r>
        <w:rPr>
          <w:rFonts w:hint="eastAsia"/>
        </w:rPr>
        <w:t>/s</w:t>
      </w:r>
      <w:r>
        <w:rPr>
          <w:rFonts w:hint="eastAsia"/>
        </w:rPr>
        <w:t>，看门狗不动作。</w:t>
      </w:r>
    </w:p>
    <w:p w14:paraId="58A9E9D0" w14:textId="77777777" w:rsidR="007E785D" w:rsidRDefault="00E049A8">
      <w:pPr>
        <w:pStyle w:val="FigurePara"/>
      </w:pPr>
      <w:r>
        <w:rPr>
          <w:noProof/>
        </w:rPr>
        <w:drawing>
          <wp:inline distT="0" distB="0" distL="0" distR="0" wp14:anchorId="1F0FEE28" wp14:editId="413034BF">
            <wp:extent cx="5270500" cy="4960470"/>
            <wp:effectExtent l="0" t="0" r="0" b="0"/>
            <wp:docPr id="147" name="Picture" descr="AGC 看门狗与 PS 初始化流程"/>
            <wp:cNvGraphicFramePr/>
            <a:graphic xmlns:a="http://schemas.openxmlformats.org/drawingml/2006/main">
              <a:graphicData uri="http://schemas.openxmlformats.org/drawingml/2006/picture">
                <pic:pic xmlns:pic="http://schemas.openxmlformats.org/drawingml/2006/picture">
                  <pic:nvPicPr>
                    <pic:cNvPr id="148" name="Picture" descr="figures/sw/agc_flow.png"/>
                    <pic:cNvPicPr>
                      <a:picLocks noChangeAspect="1" noChangeArrowheads="1"/>
                    </pic:cNvPicPr>
                  </pic:nvPicPr>
                  <pic:blipFill>
                    <a:blip r:embed="rId182"/>
                    <a:stretch>
                      <a:fillRect/>
                    </a:stretch>
                  </pic:blipFill>
                  <pic:spPr bwMode="auto">
                    <a:xfrm>
                      <a:off x="0" y="0"/>
                      <a:ext cx="5270500" cy="4960470"/>
                    </a:xfrm>
                    <a:prstGeom prst="rect">
                      <a:avLst/>
                    </a:prstGeom>
                    <a:noFill/>
                    <a:ln w="9525">
                      <a:noFill/>
                      <a:headEnd/>
                      <a:tailEnd/>
                    </a:ln>
                  </pic:spPr>
                </pic:pic>
              </a:graphicData>
            </a:graphic>
          </wp:inline>
        </w:drawing>
      </w:r>
    </w:p>
    <w:p w14:paraId="097BBB30" w14:textId="44CE19A0" w:rsidR="007E785D" w:rsidRDefault="00D42E4B">
      <w:pPr>
        <w:pStyle w:val="CaptionPara"/>
      </w:pPr>
      <w:r>
        <w:rPr>
          <w:rFonts w:hint="eastAsia"/>
        </w:rPr>
        <w:t>图</w:t>
      </w:r>
      <w:r>
        <w:rPr>
          <w:rFonts w:hint="eastAsia"/>
        </w:rPr>
        <w:t>2-27</w:t>
      </w:r>
      <w:r w:rsidR="00E049A8">
        <w:t xml:space="preserve">　</w:t>
      </w:r>
      <w:r w:rsidR="00E049A8">
        <w:rPr>
          <w:rFonts w:hint="eastAsia"/>
        </w:rPr>
        <w:t>AD9361</w:t>
      </w:r>
      <w:r w:rsidR="00E049A8">
        <w:rPr>
          <w:rFonts w:hint="eastAsia"/>
        </w:rPr>
        <w:t>的</w:t>
      </w:r>
      <w:r w:rsidR="00E049A8">
        <w:rPr>
          <w:rFonts w:hint="eastAsia"/>
        </w:rPr>
        <w:t>PS</w:t>
      </w:r>
      <w:r w:rsidR="00E049A8">
        <w:rPr>
          <w:rFonts w:hint="eastAsia"/>
        </w:rPr>
        <w:t>初始化（左）与</w:t>
      </w:r>
      <w:r w:rsidR="00E049A8">
        <w:rPr>
          <w:rFonts w:hint="eastAsia"/>
        </w:rPr>
        <w:t>AGC</w:t>
      </w:r>
      <w:r w:rsidR="00E049A8">
        <w:rPr>
          <w:rFonts w:hint="eastAsia"/>
        </w:rPr>
        <w:t>看门狗（右）。</w:t>
      </w:r>
    </w:p>
    <w:p w14:paraId="6AC8E61E" w14:textId="77777777" w:rsidR="007E785D" w:rsidRDefault="00E049A8">
      <w:pPr>
        <w:pStyle w:val="4"/>
      </w:pPr>
      <w:bookmarkStart w:id="55" w:name="触摸屏gui-jscc_gui.py"/>
      <w:bookmarkEnd w:id="54"/>
      <w:r>
        <w:t xml:space="preserve">2.3.2.4 </w:t>
      </w:r>
      <w:r>
        <w:rPr>
          <w:rFonts w:hint="eastAsia"/>
        </w:rPr>
        <w:t>触摸屏</w:t>
      </w:r>
      <w:r>
        <w:rPr>
          <w:rFonts w:hint="eastAsia"/>
        </w:rPr>
        <w:t>GUI</w:t>
      </w:r>
      <w:r>
        <w:t xml:space="preserve"> </w:t>
      </w:r>
      <w:r>
        <w:rPr>
          <w:rStyle w:val="VerbatimChar"/>
        </w:rPr>
        <w:t>jscc_gui.py</w:t>
      </w:r>
    </w:p>
    <w:p w14:paraId="38310A41" w14:textId="77777777" w:rsidR="007E785D" w:rsidRDefault="00E049A8">
      <w:pPr>
        <w:pStyle w:val="FirstParagraph"/>
      </w:pPr>
      <w:r>
        <w:rPr>
          <w:rFonts w:hint="eastAsia"/>
        </w:rPr>
        <w:t>GUI</w:t>
      </w:r>
      <w:r>
        <w:rPr>
          <w:rFonts w:hint="eastAsia"/>
        </w:rPr>
        <w:t>用</w:t>
      </w:r>
      <w:r>
        <w:rPr>
          <w:rFonts w:hint="eastAsia"/>
        </w:rPr>
        <w:t>PyQt5</w:t>
      </w:r>
      <w:r>
        <w:t xml:space="preserve"> + </w:t>
      </w:r>
      <w:r>
        <w:rPr>
          <w:rFonts w:hint="eastAsia"/>
        </w:rPr>
        <w:t>pyqtgraph</w:t>
      </w:r>
      <w:r>
        <w:rPr>
          <w:rFonts w:hint="eastAsia"/>
        </w:rPr>
        <w:t>编写，在</w:t>
      </w:r>
      <w:r>
        <w:rPr>
          <w:rFonts w:hint="eastAsia"/>
        </w:rPr>
        <w:t>RX</w:t>
      </w:r>
      <w:r>
        <w:rPr>
          <w:rFonts w:hint="eastAsia"/>
        </w:rPr>
        <w:t>板上全屏运行，有五个页面：</w:t>
      </w:r>
    </w:p>
    <w:p w14:paraId="4C63351B" w14:textId="77777777" w:rsidR="007E785D" w:rsidRDefault="00E049A8">
      <w:pPr>
        <w:pStyle w:val="Compact"/>
        <w:numPr>
          <w:ilvl w:val="0"/>
          <w:numId w:val="36"/>
        </w:numPr>
      </w:pPr>
      <w:r>
        <w:rPr>
          <w:rFonts w:hint="eastAsia"/>
        </w:rPr>
        <w:t>图像链路页：并排显示</w:t>
      </w:r>
      <w:r>
        <w:rPr>
          <w:rFonts w:hint="eastAsia"/>
        </w:rPr>
        <w:t>TX</w:t>
      </w:r>
      <w:r>
        <w:rPr>
          <w:rFonts w:hint="eastAsia"/>
        </w:rPr>
        <w:t>原图与</w:t>
      </w:r>
      <w:r>
        <w:rPr>
          <w:rFonts w:hint="eastAsia"/>
        </w:rPr>
        <w:t>RX</w:t>
      </w:r>
      <w:r>
        <w:rPr>
          <w:rFonts w:hint="eastAsia"/>
        </w:rPr>
        <w:t>重建图，给出</w:t>
      </w:r>
      <w:r>
        <w:rPr>
          <w:rFonts w:hint="eastAsia"/>
        </w:rPr>
        <w:t>PSNR</w:t>
      </w:r>
      <w:r>
        <w:rPr>
          <w:rFonts w:hint="eastAsia"/>
        </w:rPr>
        <w:t>、端到端时延和链路统计；页面上有</w:t>
      </w:r>
      <w:r>
        <w:rPr>
          <w:rFonts w:hint="eastAsia"/>
        </w:rPr>
        <w:t>TX</w:t>
      </w:r>
      <w:r>
        <w:rPr>
          <w:rFonts w:hint="eastAsia"/>
        </w:rPr>
        <w:t>衰减调节条和</w:t>
      </w:r>
      <w:r>
        <w:rPr>
          <w:rFonts w:hint="eastAsia"/>
        </w:rPr>
        <w:t>JSCC</w:t>
      </w:r>
      <w:r>
        <w:t xml:space="preserve"> / </w:t>
      </w:r>
      <w:r>
        <w:rPr>
          <w:rFonts w:hint="eastAsia"/>
        </w:rPr>
        <w:t>SSCC</w:t>
      </w:r>
      <w:r>
        <w:rPr>
          <w:rFonts w:hint="eastAsia"/>
        </w:rPr>
        <w:t>、信源切换按钮；</w:t>
      </w:r>
    </w:p>
    <w:p w14:paraId="14F93051" w14:textId="43B262D6" w:rsidR="007E785D" w:rsidRDefault="00E049A8">
      <w:pPr>
        <w:pStyle w:val="Compact"/>
        <w:numPr>
          <w:ilvl w:val="0"/>
          <w:numId w:val="36"/>
        </w:numPr>
      </w:pPr>
      <w:r>
        <w:rPr>
          <w:rFonts w:hint="eastAsia"/>
        </w:rPr>
        <w:t>物理层页（</w:t>
      </w:r>
      <w:r w:rsidR="00D42E4B">
        <w:rPr>
          <w:rFonts w:hint="eastAsia"/>
        </w:rPr>
        <w:t>图</w:t>
      </w:r>
      <w:r w:rsidR="00D42E4B">
        <w:rPr>
          <w:rFonts w:hint="eastAsia"/>
        </w:rPr>
        <w:t>2-28</w:t>
      </w:r>
      <w:r>
        <w:rPr>
          <w:rFonts w:hint="eastAsia"/>
        </w:rPr>
        <w:t>）：均衡各级的星座图与</w:t>
      </w:r>
      <w:r>
        <w:rPr>
          <w:rFonts w:hint="eastAsia"/>
        </w:rPr>
        <w:t>EVM</w:t>
      </w:r>
      <w:r>
        <w:rPr>
          <w:rFonts w:hint="eastAsia"/>
        </w:rPr>
        <w:t>、信道</w:t>
      </w:r>
      <w:r>
        <w:t xml:space="preserve"> |H| </w:t>
      </w:r>
      <w:r>
        <w:rPr>
          <w:rFonts w:hint="eastAsia"/>
        </w:rPr>
        <w:t>随时间变化的三维曲面、逐子载波</w:t>
      </w:r>
      <w:r>
        <w:rPr>
          <w:rFonts w:hint="eastAsia"/>
        </w:rPr>
        <w:t>SNR</w:t>
      </w:r>
      <w:r>
        <w:rPr>
          <w:rFonts w:hint="eastAsia"/>
        </w:rPr>
        <w:t>、</w:t>
      </w:r>
      <w:r>
        <w:rPr>
          <w:rFonts w:hint="eastAsia"/>
        </w:rPr>
        <w:t>EVM</w:t>
      </w:r>
      <w:r>
        <w:rPr>
          <w:rFonts w:hint="eastAsia"/>
        </w:rPr>
        <w:t>历史、</w:t>
      </w:r>
      <w:r>
        <w:rPr>
          <w:rFonts w:hint="eastAsia"/>
        </w:rPr>
        <w:t>AGC</w:t>
      </w:r>
      <w:r>
        <w:rPr>
          <w:rFonts w:hint="eastAsia"/>
        </w:rPr>
        <w:t>与同步状态；</w:t>
      </w:r>
    </w:p>
    <w:p w14:paraId="36BF4F4B" w14:textId="77777777" w:rsidR="007E785D" w:rsidRDefault="00E049A8">
      <w:pPr>
        <w:pStyle w:val="Compact"/>
        <w:numPr>
          <w:ilvl w:val="0"/>
          <w:numId w:val="36"/>
        </w:numPr>
      </w:pPr>
      <w:r>
        <w:rPr>
          <w:rFonts w:hint="eastAsia"/>
        </w:rPr>
        <w:t>主题页：切换配色主题；</w:t>
      </w:r>
    </w:p>
    <w:p w14:paraId="6451CF1A" w14:textId="77777777" w:rsidR="007E785D" w:rsidRDefault="00E049A8">
      <w:pPr>
        <w:pStyle w:val="Compact"/>
        <w:numPr>
          <w:ilvl w:val="0"/>
          <w:numId w:val="36"/>
        </w:numPr>
      </w:pPr>
      <w:r>
        <w:rPr>
          <w:rFonts w:hint="eastAsia"/>
        </w:rPr>
        <w:t>介绍页：系统框图与原理说明；</w:t>
      </w:r>
    </w:p>
    <w:p w14:paraId="31831700" w14:textId="77777777" w:rsidR="007E785D" w:rsidRDefault="00E049A8">
      <w:pPr>
        <w:pStyle w:val="Compact"/>
        <w:numPr>
          <w:ilvl w:val="0"/>
          <w:numId w:val="36"/>
        </w:numPr>
      </w:pPr>
      <w:r>
        <w:rPr>
          <w:rFonts w:hint="eastAsia"/>
        </w:rPr>
        <w:t>手机页：手机控制页的地址与二维码（</w:t>
      </w:r>
      <w:r>
        <w:rPr>
          <w:rFonts w:hint="eastAsia"/>
        </w:rPr>
        <w:t>2.3.2.5</w:t>
      </w:r>
      <w:r>
        <w:rPr>
          <w:rFonts w:hint="eastAsia"/>
        </w:rPr>
        <w:t>节）。</w:t>
      </w:r>
    </w:p>
    <w:p w14:paraId="07A8AD49" w14:textId="6572F114" w:rsidR="008D6B5F" w:rsidRDefault="008D6B5F" w:rsidP="008D6B5F">
      <w:pPr>
        <w:pStyle w:val="a3"/>
      </w:pPr>
      <w:r>
        <w:rPr>
          <w:rFonts w:hint="eastAsia"/>
        </w:rPr>
        <w:t>RX</w:t>
      </w:r>
      <w:r>
        <w:rPr>
          <w:rFonts w:hint="eastAsia"/>
        </w:rPr>
        <w:t>解码图没有帧号，</w:t>
      </w:r>
      <w:r>
        <w:rPr>
          <w:rFonts w:hint="eastAsia"/>
        </w:rPr>
        <w:t>PSNR</w:t>
      </w:r>
      <w:r>
        <w:rPr>
          <w:rFonts w:hint="eastAsia"/>
        </w:rPr>
        <w:t>的计算方法是：在最近</w:t>
      </w:r>
      <w:r>
        <w:rPr>
          <w:rFonts w:hint="eastAsia"/>
        </w:rPr>
        <w:t>350</w:t>
      </w:r>
      <w:r>
        <w:t xml:space="preserve"> </w:t>
      </w:r>
      <w:r>
        <w:rPr>
          <w:rFonts w:hint="eastAsia"/>
        </w:rPr>
        <w:t>ms</w:t>
      </w:r>
      <w:r>
        <w:rPr>
          <w:rFonts w:hint="eastAsia"/>
        </w:rPr>
        <w:t>收到的</w:t>
      </w:r>
      <w:r>
        <w:rPr>
          <w:rFonts w:hint="eastAsia"/>
        </w:rPr>
        <w:t>TX</w:t>
      </w:r>
      <w:r>
        <w:rPr>
          <w:rFonts w:hint="eastAsia"/>
        </w:rPr>
        <w:t>预览帧中，按</w:t>
      </w:r>
      <w:r>
        <w:rPr>
          <w:rFonts w:hint="eastAsia"/>
        </w:rPr>
        <w:t>1/4</w:t>
      </w:r>
      <w:r>
        <w:rPr>
          <w:rFonts w:hint="eastAsia"/>
        </w:rPr>
        <w:t>降采样后的均方误差找出最匹配的一帧，再算全分辨率</w:t>
      </w:r>
      <w:r>
        <w:rPr>
          <w:rFonts w:hint="eastAsia"/>
        </w:rPr>
        <w:t>PSNR</w:t>
      </w:r>
      <w:r>
        <w:rPr>
          <w:rFonts w:hint="eastAsia"/>
        </w:rPr>
        <w:t>；</w:t>
      </w:r>
      <w:r>
        <w:rPr>
          <w:rFonts w:hint="eastAsia"/>
        </w:rPr>
        <w:t>SSCC</w:t>
      </w:r>
      <w:r>
        <w:rPr>
          <w:rFonts w:hint="eastAsia"/>
        </w:rPr>
        <w:t>帧有帧号，直接配对。</w:t>
      </w:r>
      <w:r>
        <w:rPr>
          <w:rFonts w:hint="eastAsia"/>
        </w:rPr>
        <w:t>UDP</w:t>
      </w:r>
      <w:r>
        <w:rPr>
          <w:rFonts w:hint="eastAsia"/>
        </w:rPr>
        <w:t>分片的接收与重组放在独立进程中完成，只把完整消息交给</w:t>
      </w:r>
      <w:r>
        <w:rPr>
          <w:rFonts w:hint="eastAsia"/>
        </w:rPr>
        <w:t>GUI</w:t>
      </w:r>
      <w:r>
        <w:rPr>
          <w:rFonts w:hint="eastAsia"/>
        </w:rPr>
        <w:t>进程，界面绘制不受网络收包影响。</w:t>
      </w:r>
    </w:p>
    <w:p w14:paraId="0D162CD3" w14:textId="77777777" w:rsidR="007E785D" w:rsidRDefault="00E049A8">
      <w:pPr>
        <w:pStyle w:val="FigurePara"/>
      </w:pPr>
      <w:r>
        <w:rPr>
          <w:noProof/>
        </w:rPr>
        <w:drawing>
          <wp:inline distT="0" distB="0" distL="0" distR="0" wp14:anchorId="71645069" wp14:editId="306DC1DC">
            <wp:extent cx="4216400" cy="2289373"/>
            <wp:effectExtent l="0" t="0" r="0" b="0"/>
            <wp:docPr id="151" name="Picture" descr="接收端 GUI · PHY 页"/>
            <wp:cNvGraphicFramePr/>
            <a:graphic xmlns:a="http://schemas.openxmlformats.org/drawingml/2006/main">
              <a:graphicData uri="http://schemas.openxmlformats.org/drawingml/2006/picture">
                <pic:pic xmlns:pic="http://schemas.openxmlformats.org/drawingml/2006/picture">
                  <pic:nvPicPr>
                    <pic:cNvPr id="152" name="Picture" descr="poster/assets/gui_phy_page.png"/>
                    <pic:cNvPicPr>
                      <a:picLocks noChangeAspect="1" noChangeArrowheads="1"/>
                    </pic:cNvPicPr>
                  </pic:nvPicPr>
                  <pic:blipFill>
                    <a:blip r:embed="rId183"/>
                    <a:stretch>
                      <a:fillRect/>
                    </a:stretch>
                  </pic:blipFill>
                  <pic:spPr bwMode="auto">
                    <a:xfrm>
                      <a:off x="0" y="0"/>
                      <a:ext cx="4216400" cy="2289373"/>
                    </a:xfrm>
                    <a:prstGeom prst="rect">
                      <a:avLst/>
                    </a:prstGeom>
                    <a:noFill/>
                    <a:ln w="9525">
                      <a:noFill/>
                      <a:headEnd/>
                      <a:tailEnd/>
                    </a:ln>
                  </pic:spPr>
                </pic:pic>
              </a:graphicData>
            </a:graphic>
          </wp:inline>
        </w:drawing>
      </w:r>
    </w:p>
    <w:p w14:paraId="26C25B9E" w14:textId="19DF97E9" w:rsidR="007E785D" w:rsidRDefault="00D42E4B">
      <w:pPr>
        <w:pStyle w:val="CaptionPara"/>
      </w:pPr>
      <w:r>
        <w:rPr>
          <w:rFonts w:hint="eastAsia"/>
        </w:rPr>
        <w:t>图</w:t>
      </w:r>
      <w:r>
        <w:rPr>
          <w:rFonts w:hint="eastAsia"/>
        </w:rPr>
        <w:t>2-28</w:t>
      </w:r>
      <w:r w:rsidR="00E049A8">
        <w:t xml:space="preserve">　</w:t>
      </w:r>
      <w:r w:rsidR="00E049A8">
        <w:rPr>
          <w:rFonts w:hint="eastAsia"/>
        </w:rPr>
        <w:t>RX</w:t>
      </w:r>
      <w:r w:rsidR="00E049A8">
        <w:rPr>
          <w:rFonts w:hint="eastAsia"/>
        </w:rPr>
        <w:t>板触摸屏上的物理层页（局部）：星座图、信道</w:t>
      </w:r>
      <w:r w:rsidR="00E049A8">
        <w:t xml:space="preserve"> |H| </w:t>
      </w:r>
      <w:r w:rsidR="00E049A8">
        <w:rPr>
          <w:rFonts w:hint="eastAsia"/>
        </w:rPr>
        <w:t>三维曲面（</w:t>
      </w:r>
      <w:r w:rsidR="00E049A8">
        <w:rPr>
          <w:rFonts w:hint="eastAsia"/>
        </w:rPr>
        <w:t>Mali-400</w:t>
      </w:r>
      <w:r w:rsidR="00E049A8">
        <w:rPr>
          <w:rFonts w:hint="eastAsia"/>
        </w:rPr>
        <w:t>渲染）、逐子载波</w:t>
      </w:r>
      <w:r w:rsidR="00E049A8">
        <w:rPr>
          <w:rFonts w:hint="eastAsia"/>
        </w:rPr>
        <w:t>SNR</w:t>
      </w:r>
      <w:r w:rsidR="00E049A8">
        <w:rPr>
          <w:rFonts w:hint="eastAsia"/>
        </w:rPr>
        <w:t>与链路状态。</w:t>
      </w:r>
    </w:p>
    <w:p w14:paraId="3133B61B" w14:textId="77777777" w:rsidR="007E785D" w:rsidRDefault="00E049A8">
      <w:pPr>
        <w:pStyle w:val="4"/>
      </w:pPr>
      <w:bookmarkStart w:id="56" w:name="手机控制页web_server.py"/>
      <w:bookmarkEnd w:id="55"/>
      <w:r>
        <w:t xml:space="preserve">2.3.2.5 </w:t>
      </w:r>
      <w:r>
        <w:rPr>
          <w:rFonts w:hint="eastAsia"/>
        </w:rPr>
        <w:t>手机控制页</w:t>
      </w:r>
      <w:r>
        <w:rPr>
          <w:rStyle w:val="VerbatimChar"/>
        </w:rPr>
        <w:t>web_server.py</w:t>
      </w:r>
    </w:p>
    <w:p w14:paraId="27DDEEBF" w14:textId="1BA90B9B" w:rsidR="007E785D" w:rsidRDefault="00E049A8">
      <w:pPr>
        <w:pStyle w:val="FirstParagraph"/>
      </w:pPr>
      <w:r>
        <w:rPr>
          <w:rFonts w:hint="eastAsia"/>
        </w:rPr>
        <w:t>测试远距离传输时，两板间不方便连网线，因此</w:t>
      </w:r>
      <w:r>
        <w:rPr>
          <w:rFonts w:hint="eastAsia"/>
        </w:rPr>
        <w:t>RX</w:t>
      </w:r>
      <w:r>
        <w:rPr>
          <w:rFonts w:hint="eastAsia"/>
        </w:rPr>
        <w:t>板上另运行一个网页服务（</w:t>
      </w:r>
      <w:r>
        <w:rPr>
          <w:rFonts w:hint="eastAsia"/>
        </w:rPr>
        <w:t>tornado</w:t>
      </w:r>
      <w:r>
        <w:rPr>
          <w:rFonts w:hint="eastAsia"/>
        </w:rPr>
        <w:t>，端口</w:t>
      </w:r>
      <w:r>
        <w:rPr>
          <w:rFonts w:hint="eastAsia"/>
        </w:rPr>
        <w:t>8080</w:t>
      </w:r>
      <w:r>
        <w:rPr>
          <w:rFonts w:hint="eastAsia"/>
        </w:rPr>
        <w:t>），用手机浏览器即可查看两路实时画面和物理层指标，并控制链路（</w:t>
      </w:r>
      <w:r w:rsidR="00D42E4B">
        <w:rPr>
          <w:rFonts w:hint="eastAsia"/>
        </w:rPr>
        <w:t>图</w:t>
      </w:r>
      <w:r w:rsidR="00D42E4B">
        <w:rPr>
          <w:rFonts w:hint="eastAsia"/>
        </w:rPr>
        <w:t>2-29</w:t>
      </w:r>
      <w:r>
        <w:rPr>
          <w:rFonts w:hint="eastAsia"/>
        </w:rPr>
        <w:t>）。两块板和手机连接同一个手机热点（板载</w:t>
      </w:r>
      <w:r>
        <w:rPr>
          <w:rFonts w:hint="eastAsia"/>
        </w:rPr>
        <w:t>Microchip</w:t>
      </w:r>
      <w:r>
        <w:t xml:space="preserve"> </w:t>
      </w:r>
      <w:r>
        <w:rPr>
          <w:rFonts w:hint="eastAsia"/>
        </w:rPr>
        <w:t>WILC</w:t>
      </w:r>
      <w:r>
        <w:rPr>
          <w:rFonts w:hint="eastAsia"/>
        </w:rPr>
        <w:t>模块，</w:t>
      </w:r>
      <w:r>
        <w:rPr>
          <w:rFonts w:hint="eastAsia"/>
        </w:rPr>
        <w:t>2.4</w:t>
      </w:r>
      <w:r>
        <w:t xml:space="preserve"> </w:t>
      </w:r>
      <w:r>
        <w:rPr>
          <w:rFonts w:hint="eastAsia"/>
        </w:rPr>
        <w:t>GHz</w:t>
      </w:r>
      <w:r>
        <w:rPr>
          <w:rFonts w:hint="eastAsia"/>
        </w:rPr>
        <w:t>）：</w:t>
      </w:r>
    </w:p>
    <w:p w14:paraId="081CCD10" w14:textId="77777777" w:rsidR="007E785D" w:rsidRDefault="00E049A8">
      <w:pPr>
        <w:pStyle w:val="Compact"/>
        <w:numPr>
          <w:ilvl w:val="0"/>
          <w:numId w:val="37"/>
        </w:numPr>
      </w:pPr>
      <w:r>
        <w:rPr>
          <w:rFonts w:hint="eastAsia"/>
        </w:rPr>
        <w:t>画面：每块板把自己的画面直接发给手机，不经另一块板转发。</w:t>
      </w:r>
      <w:r>
        <w:rPr>
          <w:rFonts w:hint="eastAsia"/>
        </w:rPr>
        <w:t>TX</w:t>
      </w:r>
      <w:r>
        <w:rPr>
          <w:rFonts w:hint="eastAsia"/>
        </w:rPr>
        <w:t>主程序在</w:t>
      </w:r>
      <w:r>
        <w:rPr>
          <w:rFonts w:hint="eastAsia"/>
        </w:rPr>
        <w:t>8081</w:t>
      </w:r>
      <w:r>
        <w:rPr>
          <w:rFonts w:hint="eastAsia"/>
        </w:rPr>
        <w:t>端口提供交给编码器的原图，</w:t>
      </w:r>
      <w:r>
        <w:rPr>
          <w:rFonts w:hint="eastAsia"/>
        </w:rPr>
        <w:t>RX</w:t>
      </w:r>
      <w:r>
        <w:rPr>
          <w:rFonts w:hint="eastAsia"/>
        </w:rPr>
        <w:t>服务把解码图编码为</w:t>
      </w:r>
      <w:r>
        <w:rPr>
          <w:rFonts w:hint="eastAsia"/>
        </w:rPr>
        <w:t>JPEG</w:t>
      </w:r>
      <w:r>
        <w:rPr>
          <w:rFonts w:hint="eastAsia"/>
        </w:rPr>
        <w:t>推送给网页服务，两路都以</w:t>
      </w:r>
      <w:r>
        <w:rPr>
          <w:rFonts w:hint="eastAsia"/>
        </w:rPr>
        <w:t>MJPEG</w:t>
      </w:r>
      <w:r>
        <w:rPr>
          <w:rFonts w:hint="eastAsia"/>
        </w:rPr>
        <w:t>流（</w:t>
      </w:r>
      <w:r>
        <w:rPr>
          <w:rStyle w:val="VerbatimChar"/>
        </w:rPr>
        <w:t>multipart/x-mixed-replace</w:t>
      </w:r>
      <w:r>
        <w:rPr>
          <w:rFonts w:hint="eastAsia"/>
        </w:rPr>
        <w:t>）发送，由浏览器的</w:t>
      </w:r>
      <w:r>
        <w:rPr>
          <w:rStyle w:val="VerbatimChar"/>
        </w:rPr>
        <w:t>&lt;img&gt;</w:t>
      </w:r>
      <w:r>
        <w:rPr>
          <w:rFonts w:hint="eastAsia"/>
        </w:rPr>
        <w:t>直接显示。</w:t>
      </w:r>
    </w:p>
    <w:p w14:paraId="53F390B7" w14:textId="77777777" w:rsidR="007E785D" w:rsidRDefault="00E049A8">
      <w:pPr>
        <w:pStyle w:val="Compact"/>
        <w:numPr>
          <w:ilvl w:val="0"/>
          <w:numId w:val="37"/>
        </w:numPr>
      </w:pPr>
      <w:r>
        <w:rPr>
          <w:rFonts w:hint="eastAsia"/>
        </w:rPr>
        <w:t>地址：热点分配的地址不固定。</w:t>
      </w:r>
      <w:r>
        <w:rPr>
          <w:rFonts w:hint="eastAsia"/>
        </w:rPr>
        <w:t>GUI</w:t>
      </w:r>
      <w:r>
        <w:rPr>
          <w:rFonts w:hint="eastAsia"/>
        </w:rPr>
        <w:t>的手机页读取</w:t>
      </w:r>
      <w:r>
        <w:rPr>
          <w:rFonts w:hint="eastAsia"/>
        </w:rPr>
        <w:t>RX</w:t>
      </w:r>
      <w:r>
        <w:rPr>
          <w:rFonts w:hint="eastAsia"/>
        </w:rPr>
        <w:t>板</w:t>
      </w:r>
      <w:r>
        <w:rPr>
          <w:rFonts w:hint="eastAsia"/>
        </w:rPr>
        <w:t>WiFi</w:t>
      </w:r>
      <w:r>
        <w:rPr>
          <w:rFonts w:hint="eastAsia"/>
        </w:rPr>
        <w:t>网口的地址，显示控制页地址和二维码，手机扫码进入；网页服务在</w:t>
      </w:r>
      <w:r>
        <w:rPr>
          <w:rFonts w:hint="eastAsia"/>
        </w:rPr>
        <w:t>WiFi</w:t>
      </w:r>
      <w:r>
        <w:rPr>
          <w:rFonts w:hint="eastAsia"/>
        </w:rPr>
        <w:t>子网内广播状态查询，由</w:t>
      </w:r>
      <w:r>
        <w:rPr>
          <w:rFonts w:hint="eastAsia"/>
        </w:rPr>
        <w:t>TX</w:t>
      </w:r>
      <w:r>
        <w:rPr>
          <w:rFonts w:hint="eastAsia"/>
        </w:rPr>
        <w:t>的应答得到</w:t>
      </w:r>
      <w:r>
        <w:rPr>
          <w:rFonts w:hint="eastAsia"/>
        </w:rPr>
        <w:t>TX</w:t>
      </w:r>
      <w:r>
        <w:rPr>
          <w:rFonts w:hint="eastAsia"/>
        </w:rPr>
        <w:t>板地址，页面再从该地址取</w:t>
      </w:r>
      <w:r>
        <w:rPr>
          <w:rFonts w:hint="eastAsia"/>
        </w:rPr>
        <w:t>TX</w:t>
      </w:r>
      <w:r>
        <w:rPr>
          <w:rFonts w:hint="eastAsia"/>
        </w:rPr>
        <w:t>原图。</w:t>
      </w:r>
    </w:p>
    <w:p w14:paraId="42039545" w14:textId="77777777" w:rsidR="007E785D" w:rsidRDefault="00E049A8">
      <w:pPr>
        <w:pStyle w:val="Compact"/>
        <w:numPr>
          <w:ilvl w:val="0"/>
          <w:numId w:val="37"/>
        </w:numPr>
      </w:pPr>
      <w:r>
        <w:rPr>
          <w:rFonts w:hint="eastAsia"/>
        </w:rPr>
        <w:t>状态与控制：页面经</w:t>
      </w:r>
      <w:r>
        <w:rPr>
          <w:rFonts w:hint="eastAsia"/>
        </w:rPr>
        <w:t>WebSocket</w:t>
      </w:r>
      <w:r>
        <w:rPr>
          <w:rFonts w:hint="eastAsia"/>
        </w:rPr>
        <w:t>每秒接收</w:t>
      </w:r>
      <w:r>
        <w:rPr>
          <w:rFonts w:hint="eastAsia"/>
        </w:rPr>
        <w:t>4</w:t>
      </w:r>
      <w:r>
        <w:rPr>
          <w:rFonts w:hint="eastAsia"/>
        </w:rPr>
        <w:t>次状态，星座、逐子载波</w:t>
      </w:r>
      <w:r>
        <w:rPr>
          <w:rFonts w:hint="eastAsia"/>
        </w:rPr>
        <w:t>SNR</w:t>
      </w:r>
      <w:r>
        <w:rPr>
          <w:rFonts w:hint="eastAsia"/>
        </w:rPr>
        <w:t>和频谱只在物理层页打开时发送。衰减、模式和信源命令以</w:t>
      </w:r>
      <w:r>
        <w:rPr>
          <w:rFonts w:hint="eastAsia"/>
        </w:rPr>
        <w:t>UDP</w:t>
      </w:r>
      <w:r>
        <w:rPr>
          <w:rFonts w:hint="eastAsia"/>
        </w:rPr>
        <w:t>直接发给</w:t>
      </w:r>
      <w:r>
        <w:rPr>
          <w:rFonts w:hint="eastAsia"/>
        </w:rPr>
        <w:t>TX</w:t>
      </w:r>
      <w:r>
        <w:rPr>
          <w:rFonts w:hint="eastAsia"/>
        </w:rPr>
        <w:t>板；两板连着网线时改由</w:t>
      </w:r>
      <w:r>
        <w:rPr>
          <w:rFonts w:hint="eastAsia"/>
        </w:rPr>
        <w:t>GUI</w:t>
      </w:r>
      <w:r>
        <w:rPr>
          <w:rFonts w:hint="eastAsia"/>
        </w:rPr>
        <w:t>转发，触摸屏与手机上的控件保持一致。</w:t>
      </w:r>
      <w:r>
        <w:rPr>
          <w:rFonts w:hint="eastAsia"/>
        </w:rPr>
        <w:t>PSNR</w:t>
      </w:r>
      <w:r>
        <w:rPr>
          <w:rFonts w:hint="eastAsia"/>
        </w:rPr>
        <w:t>与端到端时延需要把原图和重建图放在一处比较，只在两板连网线时由</w:t>
      </w:r>
      <w:r>
        <w:rPr>
          <w:rFonts w:hint="eastAsia"/>
        </w:rPr>
        <w:t>GUI</w:t>
      </w:r>
      <w:r>
        <w:rPr>
          <w:rFonts w:hint="eastAsia"/>
        </w:rPr>
        <w:t>给出，未连线时手机上显示“–”。</w:t>
      </w:r>
    </w:p>
    <w:p w14:paraId="1E825B46" w14:textId="77777777" w:rsidR="007E785D" w:rsidRDefault="00E049A8">
      <w:pPr>
        <w:pStyle w:val="FirstParagraph"/>
      </w:pPr>
      <w:r>
        <w:rPr>
          <w:rFonts w:hint="eastAsia"/>
        </w:rPr>
        <w:t>WILC</w:t>
      </w:r>
      <w:r>
        <w:rPr>
          <w:rFonts w:hint="eastAsia"/>
        </w:rPr>
        <w:t>模块的上行吞吐只有约</w:t>
      </w:r>
      <w:r>
        <w:rPr>
          <w:rFonts w:hint="eastAsia"/>
        </w:rPr>
        <w:t>2.5</w:t>
      </w:r>
      <w:r>
        <w:t xml:space="preserve"> </w:t>
      </w:r>
      <w:r>
        <w:rPr>
          <w:rFonts w:hint="eastAsia"/>
        </w:rPr>
        <w:t>Mbit/s</w:t>
      </w:r>
      <w:r>
        <w:rPr>
          <w:rFonts w:hint="eastAsia"/>
        </w:rPr>
        <w:t>，一路</w:t>
      </w:r>
      <w:r>
        <w:rPr>
          <w:rFonts w:hint="eastAsia"/>
        </w:rPr>
        <w:t>30</w:t>
      </w:r>
      <w:r>
        <w:t xml:space="preserve"> </w:t>
      </w:r>
      <w:r>
        <w:rPr>
          <w:rFonts w:hint="eastAsia"/>
        </w:rPr>
        <w:t>fps</w:t>
      </w:r>
      <w:r>
        <w:rPr>
          <w:rFonts w:hint="eastAsia"/>
        </w:rPr>
        <w:t>的</w:t>
      </w:r>
      <w:r>
        <w:rPr>
          <w:rFonts w:hint="eastAsia"/>
        </w:rPr>
        <w:t>JPEG</w:t>
      </w:r>
      <w:r>
        <w:rPr>
          <w:rFonts w:hint="eastAsia"/>
        </w:rPr>
        <w:t>流就要占满。若每帧都写入</w:t>
      </w:r>
      <w:r>
        <w:rPr>
          <w:rFonts w:hint="eastAsia"/>
        </w:rPr>
        <w:t>TCP</w:t>
      </w:r>
      <w:r>
        <w:rPr>
          <w:rFonts w:hint="eastAsia"/>
        </w:rPr>
        <w:t>连接，来不及发送的数据会在内核缓冲区中排队，画面滞后可达数秒，并随拥塞控制时快时慢。因此每路</w:t>
      </w:r>
      <w:r>
        <w:rPr>
          <w:rFonts w:hint="eastAsia"/>
        </w:rPr>
        <w:t>MJPEG</w:t>
      </w:r>
      <w:r>
        <w:rPr>
          <w:rFonts w:hint="eastAsia"/>
        </w:rPr>
        <w:t>限为</w:t>
      </w:r>
      <w:r>
        <w:rPr>
          <w:rFonts w:hint="eastAsia"/>
        </w:rPr>
        <w:t>15</w:t>
      </w:r>
      <w:r>
        <w:t xml:space="preserve"> </w:t>
      </w:r>
      <w:r>
        <w:rPr>
          <w:rFonts w:hint="eastAsia"/>
        </w:rPr>
        <w:t>fps</w:t>
      </w:r>
      <w:r>
        <w:rPr>
          <w:rFonts w:hint="eastAsia"/>
        </w:rPr>
        <w:t>、</w:t>
      </w:r>
      <w:r>
        <w:rPr>
          <w:rFonts w:hint="eastAsia"/>
        </w:rPr>
        <w:t>JPEG</w:t>
      </w:r>
      <w:r>
        <w:rPr>
          <w:rFonts w:hint="eastAsia"/>
        </w:rPr>
        <w:t>质量</w:t>
      </w:r>
      <w:r>
        <w:rPr>
          <w:rFonts w:hint="eastAsia"/>
        </w:rPr>
        <w:t>65</w:t>
      </w:r>
      <w:r>
        <w:rPr>
          <w:rFonts w:hint="eastAsia"/>
        </w:rPr>
        <w:t>（每帧约</w:t>
      </w:r>
      <w:r>
        <w:rPr>
          <w:rFonts w:hint="eastAsia"/>
        </w:rPr>
        <w:t>8</w:t>
      </w:r>
      <w:r>
        <w:t xml:space="preserve"> </w:t>
      </w:r>
      <w:r>
        <w:rPr>
          <w:rFonts w:hint="eastAsia"/>
        </w:rPr>
        <w:t>KB</w:t>
      </w:r>
      <w:r>
        <w:rPr>
          <w:rFonts w:hint="eastAsia"/>
        </w:rPr>
        <w:t>，约</w:t>
      </w:r>
      <w:r>
        <w:rPr>
          <w:rFonts w:hint="eastAsia"/>
        </w:rPr>
        <w:t>1</w:t>
      </w:r>
      <w:r>
        <w:t xml:space="preserve"> </w:t>
      </w:r>
      <w:r>
        <w:rPr>
          <w:rFonts w:hint="eastAsia"/>
        </w:rPr>
        <w:t>Mbit/s</w:t>
      </w:r>
      <w:r>
        <w:rPr>
          <w:rFonts w:hint="eastAsia"/>
        </w:rPr>
        <w:t>）；每帧写入前读取套接字中尚未发出的字节数（</w:t>
      </w:r>
      <w:r>
        <w:rPr>
          <w:rStyle w:val="VerbatimChar"/>
        </w:rPr>
        <w:t>SIOCOUTQNSD</w:t>
      </w:r>
      <w:r>
        <w:rPr>
          <w:rFonts w:hint="eastAsia"/>
        </w:rPr>
        <w:t>），超过</w:t>
      </w:r>
      <w:r>
        <w:rPr>
          <w:rFonts w:hint="eastAsia"/>
        </w:rPr>
        <w:t>16</w:t>
      </w:r>
      <w:r>
        <w:t xml:space="preserve"> </w:t>
      </w:r>
      <w:r>
        <w:rPr>
          <w:rFonts w:hint="eastAsia"/>
        </w:rPr>
        <w:t>KB</w:t>
      </w:r>
      <w:r>
        <w:rPr>
          <w:rFonts w:hint="eastAsia"/>
        </w:rPr>
        <w:t>时跳过该帧，始终只发最新的一帧；连续</w:t>
      </w:r>
      <w:r>
        <w:rPr>
          <w:rFonts w:hint="eastAsia"/>
        </w:rPr>
        <w:t>5</w:t>
      </w:r>
      <w:r>
        <w:t xml:space="preserve"> </w:t>
      </w:r>
      <w:r>
        <w:rPr>
          <w:rFonts w:hint="eastAsia"/>
        </w:rPr>
        <w:t>s</w:t>
      </w:r>
      <w:r>
        <w:rPr>
          <w:rFonts w:hint="eastAsia"/>
        </w:rPr>
        <w:t>无法发送则关闭连接。经手机热点实测，一路画面稳定在约</w:t>
      </w:r>
      <w:r>
        <w:rPr>
          <w:rFonts w:hint="eastAsia"/>
        </w:rPr>
        <w:t>14</w:t>
      </w:r>
      <w:r>
        <w:t xml:space="preserve"> </w:t>
      </w:r>
      <w:r>
        <w:rPr>
          <w:rFonts w:hint="eastAsia"/>
        </w:rPr>
        <w:t>fps</w:t>
      </w:r>
      <w:r>
        <w:rPr>
          <w:rFonts w:hint="eastAsia"/>
        </w:rPr>
        <w:t>。</w:t>
      </w:r>
      <w:r>
        <w:rPr>
          <w:rFonts w:hint="eastAsia"/>
        </w:rPr>
        <w:t>WILC</w:t>
      </w:r>
      <w:r>
        <w:rPr>
          <w:rFonts w:hint="eastAsia"/>
        </w:rPr>
        <w:t>的省电模式会使往返时延升至约</w:t>
      </w:r>
      <w:r>
        <w:rPr>
          <w:rFonts w:hint="eastAsia"/>
        </w:rPr>
        <w:t>170</w:t>
      </w:r>
      <w:r>
        <w:t xml:space="preserve"> </w:t>
      </w:r>
      <w:r>
        <w:rPr>
          <w:rFonts w:hint="eastAsia"/>
        </w:rPr>
        <w:t>ms</w:t>
      </w:r>
      <w:r>
        <w:rPr>
          <w:rFonts w:hint="eastAsia"/>
        </w:rPr>
        <w:t>，开机时将其关闭。</w:t>
      </w:r>
    </w:p>
    <w:p w14:paraId="09F452CA" w14:textId="77777777" w:rsidR="007E785D" w:rsidRDefault="00E049A8">
      <w:pPr>
        <w:pStyle w:val="FigurePara"/>
      </w:pPr>
      <w:r>
        <w:rPr>
          <w:noProof/>
        </w:rPr>
        <w:drawing>
          <wp:inline distT="0" distB="0" distL="0" distR="0" wp14:anchorId="7DB2D62E" wp14:editId="50CFAAEE">
            <wp:extent cx="5270500" cy="2226658"/>
            <wp:effectExtent l="0" t="0" r="0" b="0"/>
            <wp:docPr id="155" name="Picture" descr="手机控制"/>
            <wp:cNvGraphicFramePr/>
            <a:graphic xmlns:a="http://schemas.openxmlformats.org/drawingml/2006/main">
              <a:graphicData uri="http://schemas.openxmlformats.org/drawingml/2006/picture">
                <pic:pic xmlns:pic="http://schemas.openxmlformats.org/drawingml/2006/picture">
                  <pic:nvPicPr>
                    <pic:cNvPr id="156" name="Picture" descr="figures/sw/phone_control.png"/>
                    <pic:cNvPicPr>
                      <a:picLocks noChangeAspect="1" noChangeArrowheads="1"/>
                    </pic:cNvPicPr>
                  </pic:nvPicPr>
                  <pic:blipFill>
                    <a:blip r:embed="rId184"/>
                    <a:stretch>
                      <a:fillRect/>
                    </a:stretch>
                  </pic:blipFill>
                  <pic:spPr bwMode="auto">
                    <a:xfrm>
                      <a:off x="0" y="0"/>
                      <a:ext cx="5270500" cy="2226658"/>
                    </a:xfrm>
                    <a:prstGeom prst="rect">
                      <a:avLst/>
                    </a:prstGeom>
                    <a:noFill/>
                    <a:ln w="9525">
                      <a:noFill/>
                      <a:headEnd/>
                      <a:tailEnd/>
                    </a:ln>
                  </pic:spPr>
                </pic:pic>
              </a:graphicData>
            </a:graphic>
          </wp:inline>
        </w:drawing>
      </w:r>
    </w:p>
    <w:p w14:paraId="7D18D85C" w14:textId="070223E7" w:rsidR="007E785D" w:rsidRDefault="00D42E4B">
      <w:pPr>
        <w:pStyle w:val="CaptionPara"/>
      </w:pPr>
      <w:r>
        <w:rPr>
          <w:rFonts w:hint="eastAsia"/>
        </w:rPr>
        <w:t>图</w:t>
      </w:r>
      <w:r>
        <w:rPr>
          <w:rFonts w:hint="eastAsia"/>
        </w:rPr>
        <w:t>2-29</w:t>
      </w:r>
      <w:r w:rsidR="00E049A8">
        <w:t xml:space="preserve">　</w:t>
      </w:r>
      <w:r w:rsidR="00E049A8">
        <w:rPr>
          <w:rFonts w:hint="eastAsia"/>
        </w:rPr>
        <w:t>手机控制：</w:t>
      </w:r>
      <w:r w:rsidR="00E049A8">
        <w:rPr>
          <w:rFonts w:hint="eastAsia"/>
        </w:rPr>
        <w:t>RX</w:t>
      </w:r>
      <w:r w:rsidR="00E049A8">
        <w:rPr>
          <w:rFonts w:hint="eastAsia"/>
        </w:rPr>
        <w:t>板触摸屏的手机页显示控制页地址与二维码（左）；两板未连网线时手机上的控制页（右），</w:t>
      </w:r>
      <w:r w:rsidR="00E049A8">
        <w:rPr>
          <w:rFonts w:hint="eastAsia"/>
        </w:rPr>
        <w:t>PSNR</w:t>
      </w:r>
      <w:r w:rsidR="00E049A8">
        <w:rPr>
          <w:rFonts w:hint="eastAsia"/>
        </w:rPr>
        <w:t>与时延显示“–”。</w:t>
      </w:r>
    </w:p>
    <w:p w14:paraId="3D313E7A" w14:textId="77777777" w:rsidR="007E785D" w:rsidRDefault="00E049A8">
      <w:pPr>
        <w:pStyle w:val="4"/>
      </w:pPr>
      <w:bookmarkStart w:id="57" w:name="mali-400-gpu离屏三维渲染h3d_render.py"/>
      <w:bookmarkEnd w:id="56"/>
      <w:r>
        <w:t xml:space="preserve">2.3.2.6 Mali-400 </w:t>
      </w:r>
      <w:r>
        <w:rPr>
          <w:rFonts w:hint="eastAsia"/>
        </w:rPr>
        <w:t>GPU</w:t>
      </w:r>
      <w:r>
        <w:rPr>
          <w:rFonts w:hint="eastAsia"/>
        </w:rPr>
        <w:t>离屏三维渲染</w:t>
      </w:r>
      <w:r>
        <w:rPr>
          <w:rStyle w:val="VerbatimChar"/>
        </w:rPr>
        <w:t>h3d_render.py</w:t>
      </w:r>
    </w:p>
    <w:p w14:paraId="2536AE4E" w14:textId="77777777" w:rsidR="007E785D" w:rsidRDefault="00E049A8">
      <w:pPr>
        <w:pStyle w:val="FirstParagraph"/>
      </w:pPr>
      <w:r>
        <w:rPr>
          <w:rFonts w:hint="eastAsia"/>
        </w:rPr>
        <w:t>信道</w:t>
      </w:r>
      <w:r>
        <w:t xml:space="preserve"> |H| </w:t>
      </w:r>
      <w:r>
        <w:rPr>
          <w:rFonts w:hint="eastAsia"/>
        </w:rPr>
        <w:t>三维曲面（</w:t>
      </w:r>
      <w:r>
        <w:rPr>
          <w:rFonts w:hint="eastAsia"/>
        </w:rPr>
        <w:t>52</w:t>
      </w:r>
      <w:r>
        <w:rPr>
          <w:rFonts w:hint="eastAsia"/>
        </w:rPr>
        <w:t>个子载波</w:t>
      </w:r>
      <w:r>
        <w:t xml:space="preserve"> × </w:t>
      </w:r>
      <w:r>
        <w:rPr>
          <w:rFonts w:hint="eastAsia"/>
        </w:rPr>
        <w:t>最近</w:t>
      </w:r>
      <w:r>
        <w:rPr>
          <w:rFonts w:hint="eastAsia"/>
        </w:rPr>
        <w:t>5</w:t>
      </w:r>
      <w:r>
        <w:rPr>
          <w:rFonts w:hint="eastAsia"/>
        </w:rPr>
        <w:t>秒）是物理层页上最直观的一张图，由</w:t>
      </w:r>
      <w:r>
        <w:rPr>
          <w:rFonts w:hint="eastAsia"/>
        </w:rPr>
        <w:t>ZU5EG</w:t>
      </w:r>
      <w:r>
        <w:rPr>
          <w:rFonts w:hint="eastAsia"/>
        </w:rPr>
        <w:t>片上的</w:t>
      </w:r>
      <w:r>
        <w:rPr>
          <w:rFonts w:hint="eastAsia"/>
        </w:rPr>
        <w:t>Mali-400</w:t>
      </w:r>
      <w:r>
        <w:t xml:space="preserve"> MP2 </w:t>
      </w:r>
      <w:r>
        <w:rPr>
          <w:rFonts w:hint="eastAsia"/>
        </w:rPr>
        <w:t>GPU</w:t>
      </w:r>
      <w:r>
        <w:rPr>
          <w:rFonts w:hint="eastAsia"/>
        </w:rPr>
        <w:t>（</w:t>
      </w:r>
      <w:r>
        <w:rPr>
          <w:rFonts w:hint="eastAsia"/>
        </w:rPr>
        <w:t>1</w:t>
      </w:r>
      <w:r>
        <w:rPr>
          <w:rFonts w:hint="eastAsia"/>
        </w:rPr>
        <w:t>个几何处理器、</w:t>
      </w:r>
      <w:r>
        <w:rPr>
          <w:rFonts w:hint="eastAsia"/>
        </w:rPr>
        <w:t>2</w:t>
      </w:r>
      <w:r>
        <w:rPr>
          <w:rFonts w:hint="eastAsia"/>
        </w:rPr>
        <w:t>个像素处理器，</w:t>
      </w:r>
      <w:r>
        <w:rPr>
          <w:rFonts w:hint="eastAsia"/>
        </w:rPr>
        <w:t>500</w:t>
      </w:r>
      <w:r>
        <w:t xml:space="preserve"> </w:t>
      </w:r>
      <w:r>
        <w:rPr>
          <w:rFonts w:hint="eastAsia"/>
        </w:rPr>
        <w:t>MHz</w:t>
      </w:r>
      <w:r>
        <w:rPr>
          <w:rFonts w:hint="eastAsia"/>
        </w:rPr>
        <w:t>）渲染。</w:t>
      </w:r>
    </w:p>
    <w:p w14:paraId="3DC9B3F6" w14:textId="77777777" w:rsidR="007E785D" w:rsidRDefault="00E049A8">
      <w:pPr>
        <w:pStyle w:val="a3"/>
      </w:pPr>
      <w:r>
        <w:rPr>
          <w:rFonts w:hint="eastAsia"/>
        </w:rPr>
        <w:t>驱动：</w:t>
      </w:r>
      <w:r>
        <w:rPr>
          <w:rFonts w:hint="eastAsia"/>
        </w:rPr>
        <w:t>PYNQ-ZU</w:t>
      </w:r>
      <w:r>
        <w:rPr>
          <w:rFonts w:hint="eastAsia"/>
        </w:rPr>
        <w:t>镜像的内核（</w:t>
      </w:r>
      <w:r>
        <w:rPr>
          <w:rFonts w:hint="eastAsia"/>
        </w:rPr>
        <w:t>6.6.10-xilinx-v2024.1</w:t>
      </w:r>
      <w:r>
        <w:rPr>
          <w:rFonts w:hint="eastAsia"/>
        </w:rPr>
        <w:t>）没有打开开源</w:t>
      </w:r>
      <w:r>
        <w:rPr>
          <w:rFonts w:hint="eastAsia"/>
        </w:rPr>
        <w:t>Mali</w:t>
      </w:r>
      <w:r>
        <w:rPr>
          <w:rFonts w:hint="eastAsia"/>
        </w:rPr>
        <w:t>驱动</w:t>
      </w:r>
      <w:r>
        <w:rPr>
          <w:rFonts w:hint="eastAsia"/>
        </w:rPr>
        <w:t>lima</w:t>
      </w:r>
      <w:r>
        <w:rPr>
          <w:rFonts w:hint="eastAsia"/>
        </w:rPr>
        <w:t>（</w:t>
      </w:r>
      <w:r>
        <w:rPr>
          <w:rStyle w:val="VerbatimChar"/>
        </w:rPr>
        <w:t>CONFIG_DRM_LIMA</w:t>
      </w:r>
      <w:r>
        <w:rPr>
          <w:rFonts w:hint="eastAsia"/>
        </w:rPr>
        <w:t>）及其依赖</w:t>
      </w:r>
      <w:r>
        <w:rPr>
          <w:rStyle w:val="VerbatimChar"/>
        </w:rPr>
        <w:t>DRM_SCHED</w:t>
      </w:r>
      <w:r>
        <w:t>、</w:t>
      </w:r>
      <w:r>
        <w:rPr>
          <w:rStyle w:val="VerbatimChar"/>
        </w:rPr>
        <w:t>DRM_GEM_SHMEM_HELPER</w:t>
      </w:r>
      <w:r>
        <w:rPr>
          <w:rFonts w:hint="eastAsia"/>
        </w:rPr>
        <w:t>，而设备树中已有符合</w:t>
      </w:r>
      <w:r>
        <w:rPr>
          <w:rFonts w:hint="eastAsia"/>
        </w:rPr>
        <w:t>lima</w:t>
      </w:r>
      <w:r>
        <w:rPr>
          <w:rFonts w:hint="eastAsia"/>
        </w:rPr>
        <w:t>要求的</w:t>
      </w:r>
      <w:r>
        <w:rPr>
          <w:rFonts w:hint="eastAsia"/>
        </w:rPr>
        <w:t>GPU</w:t>
      </w:r>
      <w:r>
        <w:rPr>
          <w:rFonts w:hint="eastAsia"/>
        </w:rPr>
        <w:t>节点（</w:t>
      </w:r>
      <w:r>
        <w:rPr>
          <w:rStyle w:val="VerbatimChar"/>
        </w:rPr>
        <w:t>gpu@fd4b0000</w:t>
      </w:r>
      <w:r>
        <w:rPr>
          <w:rFonts w:hint="eastAsia"/>
        </w:rPr>
        <w:t>），用户态</w:t>
      </w:r>
      <w:r>
        <w:rPr>
          <w:rFonts w:hint="eastAsia"/>
        </w:rPr>
        <w:t>Mesa</w:t>
      </w:r>
      <w:r>
        <w:t xml:space="preserve"> </w:t>
      </w:r>
      <w:r>
        <w:rPr>
          <w:rFonts w:hint="eastAsia"/>
        </w:rPr>
        <w:t>22</w:t>
      </w:r>
      <w:r>
        <w:rPr>
          <w:rFonts w:hint="eastAsia"/>
        </w:rPr>
        <w:t>也带有</w:t>
      </w:r>
      <w:r>
        <w:rPr>
          <w:rStyle w:val="VerbatimChar"/>
        </w:rPr>
        <w:t>lima_dri.so</w:t>
      </w:r>
      <w:r>
        <w:rPr>
          <w:rFonts w:hint="eastAsia"/>
        </w:rPr>
        <w:t>。因此取</w:t>
      </w:r>
      <w:r>
        <w:rPr>
          <w:rFonts w:hint="eastAsia"/>
        </w:rPr>
        <w:t>Xilinx</w:t>
      </w:r>
      <w:r>
        <w:t xml:space="preserve"> </w:t>
      </w:r>
      <w:r>
        <w:rPr>
          <w:rFonts w:hint="eastAsia"/>
        </w:rPr>
        <w:t>linux-xlnx</w:t>
      </w:r>
      <w:r>
        <w:rPr>
          <w:rFonts w:hint="eastAsia"/>
        </w:rPr>
        <w:t>对应标签的</w:t>
      </w:r>
      <w:r>
        <w:rPr>
          <w:rStyle w:val="VerbatimChar"/>
        </w:rPr>
        <w:t>drivers/gpu/drm/{lima,scheduler}</w:t>
      </w:r>
      <w:r>
        <w:rPr>
          <w:rFonts w:hint="eastAsia"/>
        </w:rPr>
        <w:t>与</w:t>
      </w:r>
      <w:r>
        <w:rPr>
          <w:rStyle w:val="VerbatimChar"/>
        </w:rPr>
        <w:t>drm_gem_shmem_helper.c</w:t>
      </w:r>
      <w:r>
        <w:rPr>
          <w:rFonts w:hint="eastAsia"/>
        </w:rPr>
        <w:t>，在板上以外部内核模块方式编译（</w:t>
      </w:r>
      <w:r>
        <w:rPr>
          <w:rStyle w:val="VerbatimChar"/>
        </w:rPr>
        <w:t>src/sw/board_setup/gpu_lima/</w:t>
      </w:r>
      <w:r>
        <w:rPr>
          <w:rFonts w:hint="eastAsia"/>
        </w:rPr>
        <w:t>），开机自动加载。板上内核由</w:t>
      </w:r>
      <w:r>
        <w:rPr>
          <w:rFonts w:hint="eastAsia"/>
        </w:rPr>
        <w:t>gcc</w:t>
      </w:r>
      <w:r>
        <w:t xml:space="preserve"> </w:t>
      </w:r>
      <w:r>
        <w:rPr>
          <w:rFonts w:hint="eastAsia"/>
        </w:rPr>
        <w:t>12</w:t>
      </w:r>
      <w:r>
        <w:rPr>
          <w:rFonts w:hint="eastAsia"/>
        </w:rPr>
        <w:t>编译而板上只有</w:t>
      </w:r>
      <w:r>
        <w:rPr>
          <w:rFonts w:hint="eastAsia"/>
        </w:rPr>
        <w:t>gcc</w:t>
      </w:r>
      <w:r>
        <w:t xml:space="preserve"> </w:t>
      </w:r>
      <w:r>
        <w:rPr>
          <w:rFonts w:hint="eastAsia"/>
        </w:rPr>
        <w:t>11</w:t>
      </w:r>
      <w:r>
        <w:rPr>
          <w:rFonts w:hint="eastAsia"/>
        </w:rPr>
        <w:t>，所以在一份私有的内核构建树中单独生成</w:t>
      </w:r>
      <w:r>
        <w:rPr>
          <w:rFonts w:hint="eastAsia"/>
        </w:rPr>
        <w:t>arm64</w:t>
      </w:r>
      <w:r>
        <w:rPr>
          <w:rFonts w:hint="eastAsia"/>
        </w:rPr>
        <w:t>头文件和</w:t>
      </w:r>
      <w:r>
        <w:rPr>
          <w:rStyle w:val="VerbatimChar"/>
        </w:rPr>
        <w:t>modpost</w:t>
      </w:r>
      <w:r>
        <w:rPr>
          <w:rFonts w:hint="eastAsia"/>
        </w:rPr>
        <w:t>（不经过会重跑</w:t>
      </w:r>
      <w:r>
        <w:rPr>
          <w:rFonts w:hint="eastAsia"/>
        </w:rPr>
        <w:t>kconfig</w:t>
      </w:r>
      <w:r>
        <w:rPr>
          <w:rFonts w:hint="eastAsia"/>
        </w:rPr>
        <w:t>的顶层</w:t>
      </w:r>
      <w:r>
        <w:rPr>
          <w:rFonts w:hint="eastAsia"/>
        </w:rPr>
        <w:t>Makefile</w:t>
      </w:r>
      <w:r>
        <w:rPr>
          <w:rFonts w:hint="eastAsia"/>
        </w:rPr>
        <w:t>），并用一个编译器包装脚本去掉</w:t>
      </w:r>
      <w:r>
        <w:rPr>
          <w:rFonts w:hint="eastAsia"/>
        </w:rPr>
        <w:t>gcc</w:t>
      </w:r>
      <w:r>
        <w:t xml:space="preserve"> </w:t>
      </w:r>
      <w:r>
        <w:rPr>
          <w:rFonts w:hint="eastAsia"/>
        </w:rPr>
        <w:t>11</w:t>
      </w:r>
      <w:r>
        <w:rPr>
          <w:rFonts w:hint="eastAsia"/>
        </w:rPr>
        <w:t>不支持的编译选项。</w:t>
      </w:r>
    </w:p>
    <w:p w14:paraId="7E09C519" w14:textId="31053151" w:rsidR="007E785D" w:rsidRDefault="00E049A8">
      <w:pPr>
        <w:pStyle w:val="a3"/>
      </w:pPr>
      <w:r>
        <w:rPr>
          <w:rFonts w:hint="eastAsia"/>
        </w:rPr>
        <w:t>渲染方式：板上</w:t>
      </w:r>
      <w:r>
        <w:rPr>
          <w:rFonts w:hint="eastAsia"/>
        </w:rPr>
        <w:t>X</w:t>
      </w:r>
      <w:r>
        <w:rPr>
          <w:rFonts w:hint="eastAsia"/>
        </w:rPr>
        <w:t>服务的显示驱动（</w:t>
      </w:r>
      <w:r>
        <w:rPr>
          <w:rFonts w:hint="eastAsia"/>
        </w:rPr>
        <w:t>armsoc</w:t>
      </w:r>
      <w:r>
        <w:rPr>
          <w:rFonts w:hint="eastAsia"/>
        </w:rPr>
        <w:t>）不支持</w:t>
      </w:r>
      <w:r>
        <w:rPr>
          <w:rFonts w:hint="eastAsia"/>
        </w:rPr>
        <w:t>GPU</w:t>
      </w:r>
      <w:r>
        <w:rPr>
          <w:rFonts w:hint="eastAsia"/>
        </w:rPr>
        <w:t>加速，经</w:t>
      </w:r>
      <w:r>
        <w:rPr>
          <w:rFonts w:hint="eastAsia"/>
        </w:rPr>
        <w:t>X</w:t>
      </w:r>
      <w:r>
        <w:rPr>
          <w:rFonts w:hint="eastAsia"/>
        </w:rPr>
        <w:t>的</w:t>
      </w:r>
      <w:r>
        <w:rPr>
          <w:rFonts w:hint="eastAsia"/>
        </w:rPr>
        <w:t>OpenGL</w:t>
      </w:r>
      <w:r>
        <w:rPr>
          <w:rFonts w:hint="eastAsia"/>
        </w:rPr>
        <w:t>程序只能得到软件渲染。因此三维曲面由一个独立的渲染进程绕过</w:t>
      </w:r>
      <w:r>
        <w:rPr>
          <w:rFonts w:hint="eastAsia"/>
        </w:rPr>
        <w:t>X</w:t>
      </w:r>
      <w:r>
        <w:rPr>
          <w:rFonts w:hint="eastAsia"/>
        </w:rPr>
        <w:t>、直接在</w:t>
      </w:r>
      <w:r>
        <w:rPr>
          <w:rFonts w:hint="eastAsia"/>
        </w:rPr>
        <w:t>lima</w:t>
      </w:r>
      <w:r>
        <w:rPr>
          <w:rFonts w:hint="eastAsia"/>
        </w:rPr>
        <w:t>的</w:t>
      </w:r>
      <w:r>
        <w:rPr>
          <w:rFonts w:hint="eastAsia"/>
        </w:rPr>
        <w:t>render</w:t>
      </w:r>
      <w:r>
        <w:rPr>
          <w:rFonts w:hint="eastAsia"/>
        </w:rPr>
        <w:t>节点上离屏绘制，再把像素读回交给</w:t>
      </w:r>
      <w:r>
        <w:rPr>
          <w:rFonts w:hint="eastAsia"/>
        </w:rPr>
        <w:t>GUI</w:t>
      </w:r>
      <w:r>
        <w:rPr>
          <w:rFonts w:hint="eastAsia"/>
        </w:rPr>
        <w:t>当作图片显示，界面其余部分仍由</w:t>
      </w:r>
      <w:r>
        <w:rPr>
          <w:rFonts w:hint="eastAsia"/>
        </w:rPr>
        <w:t>X</w:t>
      </w:r>
      <w:r>
        <w:rPr>
          <w:rFonts w:hint="eastAsia"/>
        </w:rPr>
        <w:t>显示（</w:t>
      </w:r>
      <w:r w:rsidR="00D42E4B">
        <w:rPr>
          <w:rFonts w:hint="eastAsia"/>
        </w:rPr>
        <w:t>图</w:t>
      </w:r>
      <w:r w:rsidR="00D42E4B">
        <w:rPr>
          <w:rFonts w:hint="eastAsia"/>
        </w:rPr>
        <w:t>2-30</w:t>
      </w:r>
      <w:r>
        <w:rPr>
          <w:rFonts w:hint="eastAsia"/>
        </w:rPr>
        <w:t>）：</w:t>
      </w:r>
    </w:p>
    <w:p w14:paraId="57DB3D07" w14:textId="77777777" w:rsidR="007E785D" w:rsidRDefault="00E049A8">
      <w:pPr>
        <w:pStyle w:val="Compact"/>
        <w:numPr>
          <w:ilvl w:val="0"/>
          <w:numId w:val="38"/>
        </w:numPr>
      </w:pPr>
      <w:r>
        <w:rPr>
          <w:rFonts w:hint="eastAsia"/>
        </w:rPr>
        <w:t>初始化</w:t>
      </w:r>
      <w:r>
        <w:rPr>
          <w:rFonts w:hint="eastAsia"/>
        </w:rPr>
        <w:t>GPU</w:t>
      </w:r>
      <w:r>
        <w:rPr>
          <w:rFonts w:hint="eastAsia"/>
        </w:rPr>
        <w:t>：按驱动名在</w:t>
      </w:r>
      <w:r>
        <w:rPr>
          <w:rStyle w:val="VerbatimChar"/>
        </w:rPr>
        <w:t>/sys/class/drm/renderD*</w:t>
      </w:r>
      <w:r>
        <w:rPr>
          <w:rFonts w:hint="eastAsia"/>
        </w:rPr>
        <w:t>中找到</w:t>
      </w:r>
      <w:r>
        <w:rPr>
          <w:rFonts w:hint="eastAsia"/>
        </w:rPr>
        <w:t>lima</w:t>
      </w:r>
      <w:r>
        <w:rPr>
          <w:rFonts w:hint="eastAsia"/>
        </w:rPr>
        <w:t>的</w:t>
      </w:r>
      <w:r>
        <w:rPr>
          <w:rFonts w:hint="eastAsia"/>
        </w:rPr>
        <w:t>render</w:t>
      </w:r>
      <w:r>
        <w:rPr>
          <w:rFonts w:hint="eastAsia"/>
        </w:rPr>
        <w:t>节点，经</w:t>
      </w:r>
      <w:r>
        <w:rPr>
          <w:rStyle w:val="VerbatimChar"/>
        </w:rPr>
        <w:t>libgbm</w:t>
      </w:r>
      <w:r>
        <w:rPr>
          <w:rFonts w:hint="eastAsia"/>
        </w:rPr>
        <w:t>创建</w:t>
      </w:r>
      <w:r>
        <w:rPr>
          <w:rFonts w:hint="eastAsia"/>
        </w:rPr>
        <w:t>GBM</w:t>
      </w:r>
      <w:r>
        <w:rPr>
          <w:rFonts w:hint="eastAsia"/>
        </w:rPr>
        <w:t>设备，用</w:t>
      </w:r>
      <w:r>
        <w:rPr>
          <w:rStyle w:val="VerbatimChar"/>
        </w:rPr>
        <w:t>eglGetPlatformDisplay(EGL_PLATFORM_GBM_KHR)</w:t>
      </w:r>
      <w:r>
        <w:rPr>
          <w:rFonts w:hint="eastAsia"/>
        </w:rPr>
        <w:t>初始化</w:t>
      </w:r>
      <w:r>
        <w:rPr>
          <w:rFonts w:hint="eastAsia"/>
        </w:rPr>
        <w:t>EGL</w:t>
      </w:r>
      <w:r>
        <w:rPr>
          <w:rFonts w:hint="eastAsia"/>
        </w:rPr>
        <w:t>，建立</w:t>
      </w:r>
      <w:r>
        <w:rPr>
          <w:rFonts w:hint="eastAsia"/>
        </w:rPr>
        <w:t>OpenGL</w:t>
      </w:r>
      <w:r>
        <w:t xml:space="preserve"> ES </w:t>
      </w:r>
      <w:r>
        <w:rPr>
          <w:rFonts w:hint="eastAsia"/>
        </w:rPr>
        <w:t>2.0</w:t>
      </w:r>
      <w:r>
        <w:rPr>
          <w:rFonts w:hint="eastAsia"/>
        </w:rPr>
        <w:t>的无表面上下文；渲染目标是一个帧缓冲对象，</w:t>
      </w:r>
      <w:r>
        <w:rPr>
          <w:rFonts w:hint="eastAsia"/>
        </w:rPr>
        <w:t>RGBA</w:t>
      </w:r>
      <w:r>
        <w:rPr>
          <w:rFonts w:hint="eastAsia"/>
        </w:rPr>
        <w:t>纹理作颜色附件，</w:t>
      </w:r>
      <w:r>
        <w:rPr>
          <w:rFonts w:hint="eastAsia"/>
        </w:rPr>
        <w:t>16</w:t>
      </w:r>
      <w:r>
        <w:rPr>
          <w:rFonts w:hint="eastAsia"/>
        </w:rPr>
        <w:t>位深度渲染缓冲作深度附件。</w:t>
      </w:r>
    </w:p>
    <w:p w14:paraId="10C11395" w14:textId="77777777" w:rsidR="007E785D" w:rsidRDefault="00E049A8">
      <w:pPr>
        <w:pStyle w:val="Compact"/>
        <w:numPr>
          <w:ilvl w:val="0"/>
          <w:numId w:val="38"/>
        </w:numPr>
      </w:pPr>
      <w:r>
        <w:rPr>
          <w:rFonts w:hint="eastAsia"/>
        </w:rPr>
        <w:t>生成几何（</w:t>
      </w:r>
      <w:r>
        <w:rPr>
          <w:rFonts w:hint="eastAsia"/>
        </w:rPr>
        <w:t>NumPy</w:t>
      </w:r>
      <w:r>
        <w:rPr>
          <w:rFonts w:hint="eastAsia"/>
        </w:rPr>
        <w:t>，约</w:t>
      </w:r>
      <w:r>
        <w:rPr>
          <w:rFonts w:hint="eastAsia"/>
        </w:rPr>
        <w:t>7</w:t>
      </w:r>
      <w:r>
        <w:t xml:space="preserve"> </w:t>
      </w:r>
      <w:r>
        <w:rPr>
          <w:rFonts w:hint="eastAsia"/>
        </w:rPr>
        <w:t>ms</w:t>
      </w:r>
      <w:r>
        <w:rPr>
          <w:rFonts w:hint="eastAsia"/>
        </w:rPr>
        <w:t>）：</w:t>
      </w:r>
      <w:r>
        <w:rPr>
          <w:rFonts w:hint="eastAsia"/>
        </w:rPr>
        <w:t>T</w:t>
      </w:r>
      <w:r>
        <w:rPr>
          <w:rFonts w:hint="eastAsia"/>
        </w:rPr>
        <w:t>×</w:t>
      </w:r>
      <w:r>
        <w:rPr>
          <w:rFonts w:hint="eastAsia"/>
        </w:rPr>
        <w:t>N</w:t>
      </w:r>
      <w:r>
        <w:rPr>
          <w:rFonts w:hint="eastAsia"/>
        </w:rPr>
        <w:t>的</w:t>
      </w:r>
      <w:r>
        <w:t xml:space="preserve"> |H| </w:t>
      </w:r>
      <w:r>
        <w:rPr>
          <w:rFonts w:hint="eastAsia"/>
        </w:rPr>
        <w:t>历史（</w:t>
      </w:r>
      <w:r>
        <w:rPr>
          <w:rFonts w:hint="eastAsia"/>
        </w:rPr>
        <w:t>N</w:t>
      </w:r>
      <w:r>
        <w:t xml:space="preserve"> = </w:t>
      </w:r>
      <w:r>
        <w:rPr>
          <w:rFonts w:hint="eastAsia"/>
        </w:rPr>
        <w:t>52</w:t>
      </w:r>
      <w:r>
        <w:rPr>
          <w:rFonts w:hint="eastAsia"/>
        </w:rPr>
        <w:t>，</w:t>
      </w:r>
      <w:r>
        <w:rPr>
          <w:rFonts w:hint="eastAsia"/>
        </w:rPr>
        <w:t>T</w:t>
      </w:r>
      <w:r>
        <w:rPr>
          <w:rFonts w:hint="eastAsia"/>
        </w:rPr>
        <w:t>为最近</w:t>
      </w:r>
      <w:r>
        <w:rPr>
          <w:rFonts w:hint="eastAsia"/>
        </w:rPr>
        <w:t>5</w:t>
      </w:r>
      <w:r>
        <w:t xml:space="preserve"> </w:t>
      </w:r>
      <w:r>
        <w:rPr>
          <w:rFonts w:hint="eastAsia"/>
        </w:rPr>
        <w:t>s</w:t>
      </w:r>
      <w:r>
        <w:rPr>
          <w:rFonts w:hint="eastAsia"/>
        </w:rPr>
        <w:t>的快照）构成三角网格；法向量由有限差分得到，按</w:t>
      </w:r>
      <w:r>
        <w:rPr>
          <w:rFonts w:hint="eastAsia"/>
        </w:rPr>
        <w:t>Lambert</w:t>
      </w:r>
      <w:r>
        <w:rPr>
          <w:rFonts w:hint="eastAsia"/>
        </w:rPr>
        <w:t>模型着色，颜色按</w:t>
      </w:r>
      <w:r>
        <w:t xml:space="preserve"> |H| </w:t>
      </w:r>
      <w:r>
        <w:rPr>
          <w:rFonts w:hint="eastAsia"/>
        </w:rPr>
        <w:t>在三段色图中插值；另有曲面网格线、地面网格和坐标轴的线段。</w:t>
      </w:r>
    </w:p>
    <w:p w14:paraId="5A18ED08" w14:textId="77777777" w:rsidR="007E785D" w:rsidRDefault="00E049A8">
      <w:pPr>
        <w:pStyle w:val="Compact"/>
        <w:numPr>
          <w:ilvl w:val="0"/>
          <w:numId w:val="38"/>
        </w:numPr>
      </w:pPr>
      <w:r>
        <w:rPr>
          <w:rFonts w:hint="eastAsia"/>
        </w:rPr>
        <w:t>绘制：一个只做</w:t>
      </w:r>
      <w:r>
        <w:rPr>
          <w:rFonts w:hint="eastAsia"/>
        </w:rPr>
        <w:t>MVP</w:t>
      </w:r>
      <w:r>
        <w:rPr>
          <w:rFonts w:hint="eastAsia"/>
        </w:rPr>
        <w:t>变换的顶点着色器加一个直通片元着色器；先画曲面（开启多边形偏移，使网格线浮在曲面上），再画线段；相机参数与</w:t>
      </w:r>
      <w:r>
        <w:rPr>
          <w:rFonts w:hint="eastAsia"/>
        </w:rPr>
        <w:t>PC</w:t>
      </w:r>
      <w:r>
        <w:rPr>
          <w:rFonts w:hint="eastAsia"/>
        </w:rPr>
        <w:t>版</w:t>
      </w:r>
      <w:r>
        <w:rPr>
          <w:rFonts w:hint="eastAsia"/>
        </w:rPr>
        <w:t>pyqtgraph</w:t>
      </w:r>
      <w:r>
        <w:rPr>
          <w:rFonts w:hint="eastAsia"/>
        </w:rPr>
        <w:t>的视角一致。</w:t>
      </w:r>
    </w:p>
    <w:p w14:paraId="094A24B3" w14:textId="77777777" w:rsidR="007E785D" w:rsidRDefault="00E049A8">
      <w:pPr>
        <w:pStyle w:val="Compact"/>
        <w:numPr>
          <w:ilvl w:val="0"/>
          <w:numId w:val="38"/>
        </w:numPr>
      </w:pPr>
      <w:r>
        <w:rPr>
          <w:rFonts w:hint="eastAsia"/>
        </w:rPr>
        <w:t>读回：</w:t>
      </w:r>
      <w:r>
        <w:rPr>
          <w:rStyle w:val="VerbatimChar"/>
        </w:rPr>
        <w:t>glReadPixels</w:t>
      </w:r>
      <w:r>
        <w:rPr>
          <w:rFonts w:hint="eastAsia"/>
        </w:rPr>
        <w:t>读回</w:t>
      </w:r>
      <w:r>
        <w:rPr>
          <w:rFonts w:hint="eastAsia"/>
        </w:rPr>
        <w:t>RGBA</w:t>
      </w:r>
      <w:r>
        <w:rPr>
          <w:rFonts w:hint="eastAsia"/>
        </w:rPr>
        <w:t>图像，约</w:t>
      </w:r>
      <w:r>
        <w:rPr>
          <w:rFonts w:hint="eastAsia"/>
        </w:rPr>
        <w:t>45</w:t>
      </w:r>
      <w:r>
        <w:t xml:space="preserve"> </w:t>
      </w:r>
      <w:r>
        <w:rPr>
          <w:rFonts w:hint="eastAsia"/>
        </w:rPr>
        <w:t>ms</w:t>
      </w:r>
      <w:r>
        <w:rPr>
          <w:rFonts w:hint="eastAsia"/>
        </w:rPr>
        <w:t>；投影矩阵预先在</w:t>
      </w:r>
      <w:r>
        <w:rPr>
          <w:rFonts w:hint="eastAsia"/>
        </w:rPr>
        <w:t>y</w:t>
      </w:r>
      <w:r>
        <w:rPr>
          <w:rFonts w:hint="eastAsia"/>
        </w:rPr>
        <w:t>方向翻转，读回的数据已是“首行在上”，不需要再翻转。</w:t>
      </w:r>
    </w:p>
    <w:p w14:paraId="7C6EA3DE" w14:textId="77777777" w:rsidR="007E785D" w:rsidRDefault="00E049A8">
      <w:pPr>
        <w:pStyle w:val="Compact"/>
        <w:numPr>
          <w:ilvl w:val="0"/>
          <w:numId w:val="38"/>
        </w:numPr>
      </w:pPr>
      <w:r>
        <w:rPr>
          <w:rFonts w:hint="eastAsia"/>
        </w:rPr>
        <w:t>与</w:t>
      </w:r>
      <w:r>
        <w:rPr>
          <w:rFonts w:hint="eastAsia"/>
        </w:rPr>
        <w:t>GUI</w:t>
      </w:r>
      <w:r>
        <w:rPr>
          <w:rFonts w:hint="eastAsia"/>
        </w:rPr>
        <w:t>通信：</w:t>
      </w:r>
      <w:r>
        <w:rPr>
          <w:rFonts w:hint="eastAsia"/>
        </w:rPr>
        <w:t>GUI</w:t>
      </w:r>
      <w:r>
        <w:rPr>
          <w:rFonts w:hint="eastAsia"/>
        </w:rPr>
        <w:t>中的一个工作线程经标准输入、输出与渲染进程交换数据，请求包含图像尺寸和</w:t>
      </w:r>
      <w:r>
        <w:t xml:space="preserve"> |H| </w:t>
      </w:r>
      <w:r>
        <w:rPr>
          <w:rFonts w:hint="eastAsia"/>
        </w:rPr>
        <w:t>数组，响应包含渲染耗时和像素；同一时刻最多一个请求在途，新数据直接覆盖未发出的旧请求。坐标轴的刻度文字由</w:t>
      </w:r>
      <w:r>
        <w:rPr>
          <w:rFonts w:hint="eastAsia"/>
        </w:rPr>
        <w:t>Qt</w:t>
      </w:r>
      <w:r>
        <w:rPr>
          <w:rFonts w:hint="eastAsia"/>
        </w:rPr>
        <w:t>绘制，用同一个</w:t>
      </w:r>
      <w:r>
        <w:rPr>
          <w:rStyle w:val="VerbatimChar"/>
        </w:rPr>
        <w:t>camera()</w:t>
      </w:r>
      <w:r>
        <w:rPr>
          <w:rFonts w:hint="eastAsia"/>
        </w:rPr>
        <w:t>和</w:t>
      </w:r>
      <w:r>
        <w:rPr>
          <w:rStyle w:val="VerbatimChar"/>
        </w:rPr>
        <w:t>project()</w:t>
      </w:r>
      <w:r>
        <w:rPr>
          <w:rFonts w:hint="eastAsia"/>
        </w:rPr>
        <w:t>函数把三维坐标投影到像素，与</w:t>
      </w:r>
      <w:r>
        <w:rPr>
          <w:rFonts w:hint="eastAsia"/>
        </w:rPr>
        <w:t>GPU</w:t>
      </w:r>
      <w:r>
        <w:rPr>
          <w:rFonts w:hint="eastAsia"/>
        </w:rPr>
        <w:t>画出的坐标轴对齐。</w:t>
      </w:r>
    </w:p>
    <w:p w14:paraId="3B91685F" w14:textId="77777777" w:rsidR="007E785D" w:rsidRDefault="00E049A8">
      <w:pPr>
        <w:pStyle w:val="FirstParagraph"/>
      </w:pPr>
      <w:r>
        <w:rPr>
          <w:rFonts w:hint="eastAsia"/>
        </w:rPr>
        <w:t>没有</w:t>
      </w:r>
      <w:r>
        <w:rPr>
          <w:rFonts w:hint="eastAsia"/>
        </w:rPr>
        <w:t>lima</w:t>
      </w:r>
      <w:r>
        <w:rPr>
          <w:rFonts w:hint="eastAsia"/>
        </w:rPr>
        <w:t>驱动时，</w:t>
      </w:r>
      <w:r>
        <w:rPr>
          <w:rFonts w:hint="eastAsia"/>
        </w:rPr>
        <w:t>GUI</w:t>
      </w:r>
      <w:r>
        <w:rPr>
          <w:rFonts w:hint="eastAsia"/>
        </w:rPr>
        <w:t>自动改用二维瀑布图。每帧渲染加读回约</w:t>
      </w:r>
      <w:r>
        <w:rPr>
          <w:rFonts w:hint="eastAsia"/>
        </w:rPr>
        <w:t>60</w:t>
      </w:r>
      <w:r>
        <w:t xml:space="preserve"> </w:t>
      </w:r>
      <w:r>
        <w:rPr>
          <w:rFonts w:hint="eastAsia"/>
        </w:rPr>
        <w:t>ms</w:t>
      </w:r>
      <w:r>
        <w:rPr>
          <w:rFonts w:hint="eastAsia"/>
        </w:rPr>
        <w:t>，曲面每秒刷新</w:t>
      </w:r>
      <w:r>
        <w:rPr>
          <w:rFonts w:hint="eastAsia"/>
        </w:rPr>
        <w:t>2.5</w:t>
      </w:r>
      <w:r>
        <w:rPr>
          <w:rFonts w:hint="eastAsia"/>
        </w:rPr>
        <w:t>次，渲染进程约占一个</w:t>
      </w:r>
      <w:r>
        <w:rPr>
          <w:rFonts w:hint="eastAsia"/>
        </w:rPr>
        <w:t>CPU</w:t>
      </w:r>
      <w:r>
        <w:rPr>
          <w:rFonts w:hint="eastAsia"/>
        </w:rPr>
        <w:t>核的</w:t>
      </w:r>
      <w:r>
        <w:rPr>
          <w:rFonts w:hint="eastAsia"/>
        </w:rPr>
        <w:t>10</w:t>
      </w:r>
      <w:r>
        <w:t xml:space="preserve"> </w:t>
      </w:r>
      <w:r>
        <w:rPr>
          <w:rFonts w:hint="eastAsia"/>
        </w:rPr>
        <w:t>%</w:t>
      </w:r>
      <w:r>
        <w:rPr>
          <w:rFonts w:hint="eastAsia"/>
        </w:rPr>
        <w:t>，</w:t>
      </w:r>
      <w:r>
        <w:rPr>
          <w:rStyle w:val="VerbatimChar"/>
        </w:rPr>
        <w:t>rx_server.py</w:t>
      </w:r>
      <w:r>
        <w:rPr>
          <w:rFonts w:hint="eastAsia"/>
        </w:rPr>
        <w:t>保持每秒接收</w:t>
      </w:r>
      <w:r>
        <w:rPr>
          <w:rFonts w:hint="eastAsia"/>
        </w:rPr>
        <w:t>30</w:t>
      </w:r>
      <w:r>
        <w:rPr>
          <w:rFonts w:hint="eastAsia"/>
        </w:rPr>
        <w:t>帧。</w:t>
      </w:r>
    </w:p>
    <w:p w14:paraId="545DCD91" w14:textId="77777777" w:rsidR="007E785D" w:rsidRDefault="00E049A8">
      <w:pPr>
        <w:pStyle w:val="FigurePara"/>
      </w:pPr>
      <w:r>
        <w:rPr>
          <w:noProof/>
        </w:rPr>
        <w:drawing>
          <wp:inline distT="0" distB="0" distL="0" distR="0" wp14:anchorId="49DD4EFE" wp14:editId="4A2C3AA4">
            <wp:extent cx="5270500" cy="3396544"/>
            <wp:effectExtent l="0" t="0" r="0" b="0"/>
            <wp:docPr id="159" name="Picture" descr="Mali-400 离屏渲染流程"/>
            <wp:cNvGraphicFramePr/>
            <a:graphic xmlns:a="http://schemas.openxmlformats.org/drawingml/2006/main">
              <a:graphicData uri="http://schemas.openxmlformats.org/drawingml/2006/picture">
                <pic:pic xmlns:pic="http://schemas.openxmlformats.org/drawingml/2006/picture">
                  <pic:nvPicPr>
                    <pic:cNvPr id="160" name="Picture" descr="figures/sw/gpu_pipeline.png"/>
                    <pic:cNvPicPr>
                      <a:picLocks noChangeAspect="1" noChangeArrowheads="1"/>
                    </pic:cNvPicPr>
                  </pic:nvPicPr>
                  <pic:blipFill>
                    <a:blip r:embed="rId185"/>
                    <a:stretch>
                      <a:fillRect/>
                    </a:stretch>
                  </pic:blipFill>
                  <pic:spPr bwMode="auto">
                    <a:xfrm>
                      <a:off x="0" y="0"/>
                      <a:ext cx="5270500" cy="3396544"/>
                    </a:xfrm>
                    <a:prstGeom prst="rect">
                      <a:avLst/>
                    </a:prstGeom>
                    <a:noFill/>
                    <a:ln w="9525">
                      <a:noFill/>
                      <a:headEnd/>
                      <a:tailEnd/>
                    </a:ln>
                  </pic:spPr>
                </pic:pic>
              </a:graphicData>
            </a:graphic>
          </wp:inline>
        </w:drawing>
      </w:r>
    </w:p>
    <w:p w14:paraId="2DA41156" w14:textId="06788CBA" w:rsidR="007E785D" w:rsidRDefault="00D42E4B">
      <w:pPr>
        <w:pStyle w:val="CaptionPara"/>
      </w:pPr>
      <w:r>
        <w:rPr>
          <w:rFonts w:hint="eastAsia"/>
        </w:rPr>
        <w:t>图</w:t>
      </w:r>
      <w:r>
        <w:rPr>
          <w:rFonts w:hint="eastAsia"/>
        </w:rPr>
        <w:t>2-30</w:t>
      </w:r>
      <w:r w:rsidR="00E049A8">
        <w:t xml:space="preserve">　</w:t>
      </w:r>
      <w:r w:rsidR="00E049A8">
        <w:rPr>
          <w:rFonts w:hint="eastAsia"/>
        </w:rPr>
        <w:t>Mali-400</w:t>
      </w:r>
      <w:r w:rsidR="00E049A8">
        <w:rPr>
          <w:rFonts w:hint="eastAsia"/>
        </w:rPr>
        <w:t>离屏渲染：</w:t>
      </w:r>
      <w:r w:rsidR="00E049A8">
        <w:rPr>
          <w:rFonts w:hint="eastAsia"/>
        </w:rPr>
        <w:t>GUI</w:t>
      </w:r>
      <w:r w:rsidR="00E049A8">
        <w:rPr>
          <w:rFonts w:hint="eastAsia"/>
        </w:rPr>
        <w:t>进程、渲染进程与</w:t>
      </w:r>
      <w:r w:rsidR="00E049A8">
        <w:rPr>
          <w:rFonts w:hint="eastAsia"/>
        </w:rPr>
        <w:t>GPU</w:t>
      </w:r>
      <w:r w:rsidR="00E049A8">
        <w:rPr>
          <w:rFonts w:hint="eastAsia"/>
        </w:rPr>
        <w:t>之间的数据流。</w:t>
      </w:r>
    </w:p>
    <w:p w14:paraId="0A39EC08" w14:textId="77777777" w:rsidR="007E785D" w:rsidRDefault="00E049A8">
      <w:pPr>
        <w:pStyle w:val="4"/>
      </w:pPr>
      <w:bookmarkStart w:id="58" w:name="pc端工具链"/>
      <w:bookmarkEnd w:id="57"/>
      <w:r>
        <w:t xml:space="preserve">2.3.2.7 </w:t>
      </w:r>
      <w:r>
        <w:rPr>
          <w:rFonts w:hint="eastAsia"/>
        </w:rPr>
        <w:t>PC</w:t>
      </w:r>
      <w:r>
        <w:rPr>
          <w:rFonts w:hint="eastAsia"/>
        </w:rPr>
        <w:t>端工具链</w:t>
      </w:r>
    </w:p>
    <w:p w14:paraId="6B20B5F0" w14:textId="09858FAB" w:rsidR="007E785D" w:rsidRDefault="00E049A8">
      <w:pPr>
        <w:pStyle w:val="FirstParagraph"/>
      </w:pPr>
      <w:r>
        <w:rPr>
          <w:rFonts w:hint="eastAsia"/>
        </w:rPr>
        <w:t>PC</w:t>
      </w:r>
      <w:r>
        <w:rPr>
          <w:rFonts w:hint="eastAsia"/>
        </w:rPr>
        <w:t>端工具链从训练一直延伸到上板测量（</w:t>
      </w:r>
      <w:r w:rsidR="00D42E4B">
        <w:rPr>
          <w:rFonts w:hint="eastAsia"/>
        </w:rPr>
        <w:t>图</w:t>
      </w:r>
      <w:r w:rsidR="00D42E4B">
        <w:rPr>
          <w:rFonts w:hint="eastAsia"/>
        </w:rPr>
        <w:t>2-31</w:t>
      </w:r>
      <w:r>
        <w:rPr>
          <w:rFonts w:hint="eastAsia"/>
        </w:rPr>
        <w:t>），各环节之间都以文件交接。</w:t>
      </w:r>
    </w:p>
    <w:p w14:paraId="60F09985" w14:textId="77777777" w:rsidR="007E785D" w:rsidRDefault="00E049A8">
      <w:pPr>
        <w:pStyle w:val="FigurePara"/>
      </w:pPr>
      <w:r>
        <w:rPr>
          <w:noProof/>
        </w:rPr>
        <w:drawing>
          <wp:inline distT="0" distB="0" distL="0" distR="0" wp14:anchorId="1DD293A6" wp14:editId="32771AA0">
            <wp:extent cx="5270500" cy="4148561"/>
            <wp:effectExtent l="0" t="0" r="0" b="0"/>
            <wp:docPr id="163" name="Picture" descr="PC 端工具链"/>
            <wp:cNvGraphicFramePr/>
            <a:graphic xmlns:a="http://schemas.openxmlformats.org/drawingml/2006/main">
              <a:graphicData uri="http://schemas.openxmlformats.org/drawingml/2006/picture">
                <pic:pic xmlns:pic="http://schemas.openxmlformats.org/drawingml/2006/picture">
                  <pic:nvPicPr>
                    <pic:cNvPr id="164" name="Picture" descr="figures/sw/pc_toolchain.png"/>
                    <pic:cNvPicPr>
                      <a:picLocks noChangeAspect="1" noChangeArrowheads="1"/>
                    </pic:cNvPicPr>
                  </pic:nvPicPr>
                  <pic:blipFill>
                    <a:blip r:embed="rId186"/>
                    <a:stretch>
                      <a:fillRect/>
                    </a:stretch>
                  </pic:blipFill>
                  <pic:spPr bwMode="auto">
                    <a:xfrm>
                      <a:off x="0" y="0"/>
                      <a:ext cx="5270500" cy="4148561"/>
                    </a:xfrm>
                    <a:prstGeom prst="rect">
                      <a:avLst/>
                    </a:prstGeom>
                    <a:noFill/>
                    <a:ln w="9525">
                      <a:noFill/>
                      <a:headEnd/>
                      <a:tailEnd/>
                    </a:ln>
                  </pic:spPr>
                </pic:pic>
              </a:graphicData>
            </a:graphic>
          </wp:inline>
        </w:drawing>
      </w:r>
    </w:p>
    <w:p w14:paraId="093E5B5C" w14:textId="6F649B25" w:rsidR="007E785D" w:rsidRDefault="00D42E4B">
      <w:pPr>
        <w:pStyle w:val="CaptionPara"/>
      </w:pPr>
      <w:r>
        <w:rPr>
          <w:rFonts w:hint="eastAsia"/>
        </w:rPr>
        <w:t>图</w:t>
      </w:r>
      <w:r>
        <w:rPr>
          <w:rFonts w:hint="eastAsia"/>
        </w:rPr>
        <w:t>2-31</w:t>
      </w:r>
      <w:r w:rsidR="00E049A8">
        <w:t xml:space="preserve">　</w:t>
      </w:r>
      <w:r w:rsidR="00E049A8">
        <w:rPr>
          <w:rFonts w:hint="eastAsia"/>
        </w:rPr>
        <w:t>PC</w:t>
      </w:r>
      <w:r w:rsidR="00E049A8">
        <w:rPr>
          <w:rFonts w:hint="eastAsia"/>
        </w:rPr>
        <w:t>端工具链：模型训练</w:t>
      </w:r>
      <w:r w:rsidR="00E049A8">
        <w:t xml:space="preserve"> → </w:t>
      </w:r>
      <w:r w:rsidR="00E049A8">
        <w:rPr>
          <w:rFonts w:hint="eastAsia"/>
        </w:rPr>
        <w:t>整数量化</w:t>
      </w:r>
      <w:r w:rsidR="00E049A8">
        <w:t xml:space="preserve"> → </w:t>
      </w:r>
      <w:r w:rsidR="00E049A8">
        <w:rPr>
          <w:rFonts w:hint="eastAsia"/>
        </w:rPr>
        <w:t>RTL</w:t>
      </w:r>
      <w:r w:rsidR="00E049A8">
        <w:rPr>
          <w:rFonts w:hint="eastAsia"/>
        </w:rPr>
        <w:t>例化</w:t>
      </w:r>
      <w:r w:rsidR="00E049A8">
        <w:t xml:space="preserve"> → </w:t>
      </w:r>
      <w:r w:rsidR="00E049A8">
        <w:rPr>
          <w:rFonts w:hint="eastAsia"/>
        </w:rPr>
        <w:t>比特流</w:t>
      </w:r>
      <w:r w:rsidR="00E049A8">
        <w:t xml:space="preserve"> → </w:t>
      </w:r>
      <w:r w:rsidR="00E049A8">
        <w:rPr>
          <w:rFonts w:hint="eastAsia"/>
        </w:rPr>
        <w:t>测量。</w:t>
      </w:r>
    </w:p>
    <w:p w14:paraId="38439C4F" w14:textId="77777777" w:rsidR="007E785D" w:rsidRDefault="00E049A8">
      <w:pPr>
        <w:pStyle w:val="a3"/>
      </w:pPr>
      <w:r>
        <w:rPr>
          <w:rFonts w:hint="eastAsia"/>
        </w:rPr>
        <w:t>模型与训练（</w:t>
      </w:r>
      <w:r>
        <w:rPr>
          <w:rStyle w:val="VerbatimChar"/>
        </w:rPr>
        <w:t>src/model/</w:t>
      </w:r>
      <w:r>
        <w:rPr>
          <w:rFonts w:hint="eastAsia"/>
        </w:rPr>
        <w:t>）：</w:t>
      </w:r>
    </w:p>
    <w:p w14:paraId="14D04BE8" w14:textId="77777777" w:rsidR="007E785D" w:rsidRDefault="00E049A8">
      <w:pPr>
        <w:numPr>
          <w:ilvl w:val="0"/>
          <w:numId w:val="39"/>
        </w:numPr>
      </w:pPr>
      <w:r>
        <w:rPr>
          <w:rFonts w:hint="eastAsia"/>
        </w:rPr>
        <w:t>模型配置：编码器按</w:t>
      </w:r>
      <w:r>
        <w:rPr>
          <w:rFonts w:hint="eastAsia"/>
        </w:rPr>
        <w:t>DeepJSCC-Q</w:t>
      </w:r>
      <w:r>
        <w:rPr>
          <w:rFonts w:hint="eastAsia"/>
        </w:rPr>
        <w:t>期刊版本</w:t>
      </w:r>
      <w:r>
        <w:rPr>
          <w:rFonts w:hint="eastAsia"/>
        </w:rPr>
        <w:t>[2]</w:t>
      </w:r>
      <w:r>
        <w:rPr>
          <w:rFonts w:hint="eastAsia"/>
        </w:rPr>
        <w:t>实现，主通道数</w:t>
      </w:r>
      <w:r>
        <w:rPr>
          <w:rFonts w:hint="eastAsia"/>
        </w:rPr>
        <w:t>C</w:t>
      </w:r>
      <w:r>
        <w:t xml:space="preserve"> = </w:t>
      </w:r>
      <w:r>
        <w:rPr>
          <w:rFonts w:hint="eastAsia"/>
        </w:rPr>
        <w:t>32</w:t>
      </w:r>
      <w:r>
        <w:rPr>
          <w:rFonts w:hint="eastAsia"/>
        </w:rPr>
        <w:t>，潜变量通道数</w:t>
      </w:r>
      <w:r>
        <w:rPr>
          <w:rFonts w:hint="eastAsia"/>
        </w:rPr>
        <w:t>16</w:t>
      </w:r>
      <w:r>
        <w:rPr>
          <w:rFonts w:hint="eastAsia"/>
        </w:rPr>
        <w:t>，总下采样倍率</w:t>
      </w:r>
      <w:r>
        <w:rPr>
          <w:rFonts w:hint="eastAsia"/>
        </w:rPr>
        <w:t>4</w:t>
      </w:r>
      <w:r>
        <w:rPr>
          <w:rFonts w:hint="eastAsia"/>
        </w:rPr>
        <w:t>。</w:t>
      </w:r>
      <w:r>
        <w:rPr>
          <w:rFonts w:hint="eastAsia"/>
        </w:rPr>
        <w:t>256</w:t>
      </w:r>
      <w:r>
        <w:rPr>
          <w:rFonts w:hint="eastAsia"/>
        </w:rPr>
        <w:t>×</w:t>
      </w:r>
      <w:r>
        <w:rPr>
          <w:rFonts w:hint="eastAsia"/>
        </w:rPr>
        <w:t>256</w:t>
      </w:r>
      <w:r>
        <w:t xml:space="preserve"> </w:t>
      </w:r>
      <w:r>
        <w:rPr>
          <w:rFonts w:hint="eastAsia"/>
        </w:rPr>
        <w:t>RGB</w:t>
      </w:r>
      <w:r>
        <w:rPr>
          <w:rFonts w:hint="eastAsia"/>
        </w:rPr>
        <w:t>图像编码为</w:t>
      </w:r>
      <w:r>
        <w:rPr>
          <w:rFonts w:hint="eastAsia"/>
        </w:rPr>
        <w:t>64</w:t>
      </w:r>
      <w:r>
        <w:rPr>
          <w:rFonts w:hint="eastAsia"/>
        </w:rPr>
        <w:t>×</w:t>
      </w:r>
      <w:r>
        <w:rPr>
          <w:rFonts w:hint="eastAsia"/>
        </w:rPr>
        <w:t>64</w:t>
      </w:r>
      <w:r>
        <w:rPr>
          <w:rFonts w:hint="eastAsia"/>
        </w:rPr>
        <w:t>×</w:t>
      </w:r>
      <w:r>
        <w:rPr>
          <w:rFonts w:hint="eastAsia"/>
        </w:rPr>
        <w:t>16</w:t>
      </w:r>
      <w:r>
        <w:rPr>
          <w:rFonts w:hint="eastAsia"/>
        </w:rPr>
        <w:t>的潜变量，相邻通道配为</w:t>
      </w:r>
      <w:r>
        <w:rPr>
          <w:rFonts w:hint="eastAsia"/>
        </w:rPr>
        <w:t>I/Q</w:t>
      </w:r>
      <w:r>
        <w:rPr>
          <w:rFonts w:hint="eastAsia"/>
        </w:rPr>
        <w:t>，每帧</w:t>
      </w:r>
      <w:r>
        <w:rPr>
          <w:rFonts w:hint="eastAsia"/>
        </w:rPr>
        <w:t>32,768</w:t>
      </w:r>
      <w:r>
        <w:rPr>
          <w:rFonts w:hint="eastAsia"/>
        </w:rPr>
        <w:t>个</w:t>
      </w:r>
      <w:r>
        <w:rPr>
          <w:rFonts w:hint="eastAsia"/>
        </w:rPr>
        <w:t>64QAM</w:t>
      </w:r>
      <w:r>
        <w:rPr>
          <w:rFonts w:hint="eastAsia"/>
        </w:rPr>
        <w:t>符号，带宽比为每像素</w:t>
      </w:r>
      <w:r>
        <w:rPr>
          <w:rFonts w:hint="eastAsia"/>
        </w:rPr>
        <w:t>0.5</w:t>
      </w:r>
      <w:r>
        <w:rPr>
          <w:rFonts w:hint="eastAsia"/>
        </w:rPr>
        <w:t>个复符号。解码器为浅层结构（</w:t>
      </w:r>
      <w:r>
        <w:rPr>
          <w:rFonts w:hint="eastAsia"/>
        </w:rPr>
        <w:t>2.2.3.1</w:t>
      </w:r>
      <w:r>
        <w:rPr>
          <w:rFonts w:hint="eastAsia"/>
        </w:rPr>
        <w:t>节）。</w:t>
      </w:r>
    </w:p>
    <w:p w14:paraId="15FCC885" w14:textId="77777777" w:rsidR="007E785D" w:rsidRDefault="00E049A8">
      <w:pPr>
        <w:numPr>
          <w:ilvl w:val="0"/>
          <w:numId w:val="39"/>
        </w:numPr>
      </w:pPr>
      <w:r>
        <w:rPr>
          <w:rFonts w:hint="eastAsia"/>
        </w:rPr>
        <w:t>训练目标：在</w:t>
      </w:r>
      <w:r>
        <w:rPr>
          <w:rFonts w:hint="eastAsia"/>
        </w:rPr>
        <w:t>10</w:t>
      </w:r>
      <w:r>
        <w:t xml:space="preserve"> dB </w:t>
      </w:r>
      <w:r>
        <w:rPr>
          <w:rFonts w:hint="eastAsia"/>
        </w:rPr>
        <w:t>AWGN</w:t>
      </w:r>
      <w:r>
        <w:rPr>
          <w:rFonts w:hint="eastAsia"/>
        </w:rPr>
        <w:t>信道下训练，损失为重构均方误差加权重</w:t>
      </w:r>
      <w:r>
        <w:rPr>
          <w:rFonts w:hint="eastAsia"/>
        </w:rPr>
        <w:t>0.05</w:t>
      </w:r>
      <w:r>
        <w:rPr>
          <w:rFonts w:hint="eastAsia"/>
        </w:rPr>
        <w:t>的星座分布</w:t>
      </w:r>
      <w:r>
        <w:rPr>
          <w:rFonts w:hint="eastAsia"/>
        </w:rPr>
        <w:t>KL</w:t>
      </w:r>
      <w:r>
        <w:rPr>
          <w:rFonts w:hint="eastAsia"/>
        </w:rPr>
        <w:t>正则，</w:t>
      </w:r>
    </w:p>
    <w:p w14:paraId="1DA54380" w14:textId="38CBB5FC" w:rsidR="007E785D" w:rsidRDefault="00E049A8" w:rsidP="00E049A8">
      <w:pPr>
        <w:pStyle w:val="EquationPara"/>
      </w:pPr>
      <w:r w:rsidRPr="00E049A8">
        <w:rPr>
          <w:position w:val="-12"/>
        </w:rPr>
        <w:object w:dxaOrig="3180" w:dyaOrig="420" w14:anchorId="5B6A4D57">
          <v:shape id="_x0000_i1099" type="#_x0000_t75" style="width:159.5pt;height:21.5pt" o:ole="">
            <v:imagedata r:id="rId187" o:title=""/>
          </v:shape>
          <o:OLEObject Type="Embed" ProgID="Equation.DSMT4" ShapeID="_x0000_i1099" DrawAspect="Content" ObjectID="_1854644396" r:id="rId188"/>
        </w:object>
      </w:r>
    </w:p>
    <w:p w14:paraId="681B4D47" w14:textId="77777777" w:rsidR="007E785D" w:rsidRDefault="00E049A8">
      <w:pPr>
        <w:numPr>
          <w:ilvl w:val="0"/>
          <w:numId w:val="4"/>
        </w:numPr>
      </w:pPr>
      <w:r>
        <w:rPr>
          <w:rFonts w:hint="eastAsia"/>
        </w:rPr>
        <w:t>其中</w:t>
      </w:r>
      <w:r>
        <w:rPr>
          <w:rFonts w:hint="eastAsia"/>
        </w:rPr>
        <w:t>p</w:t>
      </w:r>
      <w:r>
        <w:rPr>
          <w:rFonts w:hint="eastAsia"/>
        </w:rPr>
        <w:t>为批次内软分配的平均星座概率，</w:t>
      </w:r>
      <w:r>
        <w:rPr>
          <w:rFonts w:hint="eastAsia"/>
        </w:rPr>
        <w:t>u</w:t>
      </w:r>
      <w:r>
        <w:rPr>
          <w:rFonts w:hint="eastAsia"/>
        </w:rPr>
        <w:t>为均匀分布。</w:t>
      </w:r>
    </w:p>
    <w:p w14:paraId="7A709D71" w14:textId="77777777" w:rsidR="007E785D" w:rsidRDefault="00E049A8">
      <w:pPr>
        <w:numPr>
          <w:ilvl w:val="0"/>
          <w:numId w:val="39"/>
        </w:numPr>
      </w:pPr>
      <w:r>
        <w:rPr>
          <w:rFonts w:hint="eastAsia"/>
        </w:rPr>
        <w:t>量化方式：前向用最近星座点的硬量化，反向通过距离</w:t>
      </w:r>
      <w:r>
        <w:rPr>
          <w:rFonts w:hint="eastAsia"/>
        </w:rPr>
        <w:t>softmax</w:t>
      </w:r>
      <w:r>
        <w:rPr>
          <w:rFonts w:hint="eastAsia"/>
        </w:rPr>
        <w:t>的软量化传递梯度（</w:t>
      </w:r>
      <w:r>
        <w:rPr>
          <w:rStyle w:val="VerbatimChar"/>
        </w:rPr>
        <w:t>hard + soft - soft.detach()</w:t>
      </w:r>
      <w:r>
        <w:rPr>
          <w:rFonts w:hint="eastAsia"/>
        </w:rPr>
        <w:t>）。训练前向与部署时的符号集合一致，编码器又能得到可用的梯度；</w:t>
      </w:r>
      <w:r>
        <w:rPr>
          <w:rFonts w:hint="eastAsia"/>
        </w:rPr>
        <w:t>KL</w:t>
      </w:r>
      <w:r>
        <w:rPr>
          <w:rFonts w:hint="eastAsia"/>
        </w:rPr>
        <w:t>项防止符号使用概率过度集中。</w:t>
      </w:r>
    </w:p>
    <w:p w14:paraId="4D54F388" w14:textId="77777777" w:rsidR="007E785D" w:rsidRDefault="00E049A8">
      <w:pPr>
        <w:numPr>
          <w:ilvl w:val="0"/>
          <w:numId w:val="39"/>
        </w:numPr>
      </w:pPr>
      <w:r>
        <w:rPr>
          <w:rFonts w:hint="eastAsia"/>
        </w:rPr>
        <w:t>训练数据：</w:t>
      </w:r>
      <w:r>
        <w:rPr>
          <w:rFonts w:hint="eastAsia"/>
        </w:rPr>
        <w:t>DIV2K[13]</w:t>
      </w:r>
      <w:r>
        <w:t xml:space="preserve"> train </w:t>
      </w:r>
      <w:r>
        <w:rPr>
          <w:rFonts w:hint="eastAsia"/>
        </w:rPr>
        <w:t>800</w:t>
      </w:r>
      <w:r>
        <w:rPr>
          <w:rFonts w:hint="eastAsia"/>
        </w:rPr>
        <w:t>张</w:t>
      </w:r>
      <w:r>
        <w:t xml:space="preserve"> + Flickr2K </w:t>
      </w:r>
      <w:r>
        <w:rPr>
          <w:rFonts w:hint="eastAsia"/>
        </w:rPr>
        <w:t>2650</w:t>
      </w:r>
      <w:r>
        <w:rPr>
          <w:rFonts w:hint="eastAsia"/>
        </w:rPr>
        <w:t>张；优化器</w:t>
      </w:r>
      <w:r>
        <w:rPr>
          <w:rFonts w:hint="eastAsia"/>
        </w:rPr>
        <w:t>Adam</w:t>
      </w:r>
      <w:r>
        <w:rPr>
          <w:rFonts w:hint="eastAsia"/>
        </w:rPr>
        <w:t>，有效批量</w:t>
      </w:r>
      <w:r>
        <w:rPr>
          <w:rFonts w:hint="eastAsia"/>
        </w:rPr>
        <w:t>16</w:t>
      </w:r>
      <w:r>
        <w:rPr>
          <w:rFonts w:hint="eastAsia"/>
        </w:rPr>
        <w:t>。</w:t>
      </w:r>
    </w:p>
    <w:p w14:paraId="4F0F8F6F" w14:textId="77777777" w:rsidR="007E785D" w:rsidRDefault="00E049A8">
      <w:pPr>
        <w:numPr>
          <w:ilvl w:val="0"/>
          <w:numId w:val="39"/>
        </w:numPr>
      </w:pPr>
      <w:r>
        <w:rPr>
          <w:rFonts w:hint="eastAsia"/>
        </w:rPr>
        <w:t>训练过程分两段。第一段按论文结构训练完整的编码器与对称解码器（学习率</w:t>
      </w:r>
      <w:r>
        <w:rPr>
          <w:rFonts w:hint="eastAsia"/>
        </w:rPr>
        <w:t>2</w:t>
      </w:r>
      <w:r>
        <w:rPr>
          <w:rFonts w:hint="eastAsia"/>
        </w:rPr>
        <w:t>×</w:t>
      </w:r>
      <w:r>
        <w:rPr>
          <w:rFonts w:hint="eastAsia"/>
        </w:rPr>
        <w:t>10</w:t>
      </w:r>
      <w:r>
        <w:rPr>
          <w:rFonts w:hint="eastAsia"/>
        </w:rPr>
        <w:t>⁻⁴，</w:t>
      </w:r>
      <w:r>
        <w:rPr>
          <w:rFonts w:hint="eastAsia"/>
        </w:rPr>
        <w:t>1200</w:t>
      </w:r>
      <w:r>
        <w:rPr>
          <w:rFonts w:hint="eastAsia"/>
        </w:rPr>
        <w:t>轮），得到编码器。第二段训练浅层解码器（</w:t>
      </w:r>
      <w:r>
        <w:rPr>
          <w:rStyle w:val="VerbatimChar"/>
        </w:rPr>
        <w:t>train_shallow_dec.py</w:t>
      </w:r>
      <w:r>
        <w:rPr>
          <w:rFonts w:hint="eastAsia"/>
        </w:rPr>
        <w:t>）：先冻结编码器、以无噪声输入训练解码器</w:t>
      </w:r>
      <w:r>
        <w:rPr>
          <w:rFonts w:hint="eastAsia"/>
        </w:rPr>
        <w:t>300</w:t>
      </w:r>
      <w:r>
        <w:rPr>
          <w:rFonts w:hint="eastAsia"/>
        </w:rPr>
        <w:t>轮；再在</w:t>
      </w:r>
      <w:r>
        <w:rPr>
          <w:rFonts w:hint="eastAsia"/>
        </w:rPr>
        <w:t>10</w:t>
      </w:r>
      <w:r>
        <w:t xml:space="preserve"> dB </w:t>
      </w:r>
      <w:r>
        <w:rPr>
          <w:rFonts w:hint="eastAsia"/>
        </w:rPr>
        <w:t>AWGN</w:t>
      </w:r>
      <w:r>
        <w:rPr>
          <w:rFonts w:hint="eastAsia"/>
        </w:rPr>
        <w:t>下联合训练编码器与解码器（解码器学习率</w:t>
      </w:r>
      <w:r>
        <w:rPr>
          <w:rFonts w:hint="eastAsia"/>
        </w:rPr>
        <w:t>3</w:t>
      </w:r>
      <w:r>
        <w:rPr>
          <w:rFonts w:hint="eastAsia"/>
        </w:rPr>
        <w:t>×</w:t>
      </w:r>
      <w:r>
        <w:rPr>
          <w:rFonts w:hint="eastAsia"/>
        </w:rPr>
        <w:t>10</w:t>
      </w:r>
      <w:r>
        <w:rPr>
          <w:rFonts w:hint="eastAsia"/>
        </w:rPr>
        <w:t>⁻⁴、编码器</w:t>
      </w:r>
      <w:r>
        <w:rPr>
          <w:rFonts w:hint="eastAsia"/>
        </w:rPr>
        <w:t>1</w:t>
      </w:r>
      <w:r>
        <w:rPr>
          <w:rFonts w:hint="eastAsia"/>
        </w:rPr>
        <w:t>×</w:t>
      </w:r>
      <w:r>
        <w:rPr>
          <w:rFonts w:hint="eastAsia"/>
        </w:rPr>
        <w:t>10</w:t>
      </w:r>
      <w:r>
        <w:rPr>
          <w:rFonts w:hint="eastAsia"/>
        </w:rPr>
        <w:t>⁻⁴，验证集</w:t>
      </w:r>
      <w:r>
        <w:rPr>
          <w:rFonts w:hint="eastAsia"/>
        </w:rPr>
        <w:t>PSNR</w:t>
      </w:r>
      <w:r>
        <w:t xml:space="preserve"> </w:t>
      </w:r>
      <w:r>
        <w:rPr>
          <w:rFonts w:hint="eastAsia"/>
        </w:rPr>
        <w:t>30</w:t>
      </w:r>
      <w:r>
        <w:rPr>
          <w:rFonts w:hint="eastAsia"/>
        </w:rPr>
        <w:t>轮不提高时减半，</w:t>
      </w:r>
      <w:r>
        <w:rPr>
          <w:rFonts w:hint="eastAsia"/>
        </w:rPr>
        <w:t>KL</w:t>
      </w:r>
      <w:r>
        <w:rPr>
          <w:rFonts w:hint="eastAsia"/>
        </w:rPr>
        <w:t>权重不变）共</w:t>
      </w:r>
      <w:r>
        <w:rPr>
          <w:rFonts w:hint="eastAsia"/>
        </w:rPr>
        <w:t>1400</w:t>
      </w:r>
      <w:r>
        <w:rPr>
          <w:rFonts w:hint="eastAsia"/>
        </w:rPr>
        <w:t>轮；最后</w:t>
      </w:r>
      <w:r>
        <w:rPr>
          <w:rFonts w:hint="eastAsia"/>
        </w:rPr>
        <w:t>200</w:t>
      </w:r>
      <w:r>
        <w:rPr>
          <w:rFonts w:hint="eastAsia"/>
        </w:rPr>
        <w:t>轮做</w:t>
      </w:r>
      <w:r>
        <w:rPr>
          <w:rFonts w:hint="eastAsia"/>
        </w:rPr>
        <w:t>8</w:t>
      </w:r>
      <w:r>
        <w:rPr>
          <w:rFonts w:hint="eastAsia"/>
        </w:rPr>
        <w:t>位权重的量化感知训练：前向时卷积权重按部署规则逐输出通道量化为</w:t>
      </w:r>
      <w:r>
        <w:rPr>
          <w:rFonts w:hint="eastAsia"/>
        </w:rPr>
        <w:t>8</w:t>
      </w:r>
      <w:r>
        <w:rPr>
          <w:rFonts w:hint="eastAsia"/>
        </w:rPr>
        <w:t>位，梯度加到浮点权重上。部署检查点为量化感知训练的第</w:t>
      </w:r>
      <w:r>
        <w:rPr>
          <w:rFonts w:hint="eastAsia"/>
        </w:rPr>
        <w:t>172</w:t>
      </w:r>
      <w:r>
        <w:rPr>
          <w:rFonts w:hint="eastAsia"/>
        </w:rPr>
        <w:t>轮（</w:t>
      </w:r>
      <w:r>
        <w:rPr>
          <w:rFonts w:hint="eastAsia"/>
        </w:rPr>
        <w:t>3.2.3</w:t>
      </w:r>
      <w:r>
        <w:rPr>
          <w:rFonts w:hint="eastAsia"/>
        </w:rPr>
        <w:t>节）。</w:t>
      </w:r>
    </w:p>
    <w:p w14:paraId="22FE65CD" w14:textId="77777777" w:rsidR="007E785D" w:rsidRDefault="00E049A8">
      <w:pPr>
        <w:pStyle w:val="FirstParagraph"/>
      </w:pPr>
      <w:r>
        <w:rPr>
          <w:rFonts w:hint="eastAsia"/>
        </w:rPr>
        <w:t>整数量化与导出：</w:t>
      </w:r>
      <w:r>
        <w:rPr>
          <w:rStyle w:val="VerbatimChar"/>
        </w:rPr>
        <w:t>quant_shallow.py</w:t>
      </w:r>
      <w:r>
        <w:rPr>
          <w:rFonts w:hint="eastAsia"/>
        </w:rPr>
        <w:t>与</w:t>
      </w:r>
      <w:r>
        <w:rPr>
          <w:rStyle w:val="VerbatimChar"/>
        </w:rPr>
        <w:t>export_shallow.py</w:t>
      </w:r>
      <w:r>
        <w:rPr>
          <w:rFonts w:hint="eastAsia"/>
        </w:rPr>
        <w:t>对检查点做</w:t>
      </w:r>
      <w:r>
        <w:rPr>
          <w:rFonts w:hint="eastAsia"/>
        </w:rPr>
        <w:t>W8A12</w:t>
      </w:r>
      <w:r>
        <w:rPr>
          <w:rFonts w:hint="eastAsia"/>
        </w:rPr>
        <w:t>量化，卷积权重为逐输出通道缩放的</w:t>
      </w:r>
      <w:r>
        <w:rPr>
          <w:rFonts w:hint="eastAsia"/>
        </w:rPr>
        <w:t>8</w:t>
      </w:r>
      <w:r>
        <w:rPr>
          <w:rFonts w:hint="eastAsia"/>
        </w:rPr>
        <w:t>位整数，激活为逐张量缩放的</w:t>
      </w:r>
      <w:r>
        <w:rPr>
          <w:rFonts w:hint="eastAsia"/>
        </w:rPr>
        <w:t>12</w:t>
      </w:r>
      <w:r>
        <w:rPr>
          <w:rFonts w:hint="eastAsia"/>
        </w:rPr>
        <w:t>位整数，</w:t>
      </w:r>
      <w:r>
        <w:rPr>
          <w:rFonts w:hint="eastAsia"/>
        </w:rPr>
        <w:t>PWL</w:t>
      </w:r>
      <w:r>
        <w:rPr>
          <w:rFonts w:hint="eastAsia"/>
        </w:rPr>
        <w:t>输入的定标取</w:t>
      </w:r>
      <w:r>
        <w:rPr>
          <w:rFonts w:hint="eastAsia"/>
        </w:rPr>
        <w:t>2</w:t>
      </w:r>
      <w:r>
        <w:rPr>
          <w:rFonts w:hint="eastAsia"/>
        </w:rPr>
        <w:t>的幂次；编码器沿用</w:t>
      </w:r>
      <w:r>
        <w:rPr>
          <w:rStyle w:val="VerbatimChar"/>
        </w:rPr>
        <w:t>int_ref.py</w:t>
      </w:r>
      <w:r>
        <w:rPr>
          <w:rFonts w:hint="eastAsia"/>
        </w:rPr>
        <w:t>的整数算法，它规定偏置、舍入、饱和与非线性的整数运算，是</w:t>
      </w:r>
      <w:r>
        <w:rPr>
          <w:rFonts w:hint="eastAsia"/>
        </w:rPr>
        <w:t>RTL</w:t>
      </w:r>
      <w:r>
        <w:rPr>
          <w:rFonts w:hint="eastAsia"/>
        </w:rPr>
        <w:t>的逐比特参考。导出的</w:t>
      </w:r>
      <w:r>
        <w:rPr>
          <w:rStyle w:val="VerbatimChar"/>
        </w:rPr>
        <w:t>manifest.json</w:t>
      </w:r>
      <w:r>
        <w:rPr>
          <w:rFonts w:hint="eastAsia"/>
        </w:rPr>
        <w:t>包含神经网络结构、张量形状、量化参数和存储规划，</w:t>
      </w:r>
      <w:r>
        <w:rPr>
          <w:rStyle w:val="VerbatimChar"/>
        </w:rPr>
        <w:t>gen_rtl_top.py</w:t>
      </w:r>
      <w:r>
        <w:rPr>
          <w:rFonts w:hint="eastAsia"/>
        </w:rPr>
        <w:t>据此例化手写的</w:t>
      </w:r>
      <w:r>
        <w:rPr>
          <w:rFonts w:hint="eastAsia"/>
        </w:rPr>
        <w:t>RTL</w:t>
      </w:r>
      <w:r>
        <w:rPr>
          <w:rFonts w:hint="eastAsia"/>
        </w:rPr>
        <w:t>模块、填写参数并完成顶层连线，</w:t>
      </w:r>
      <w:r>
        <w:rPr>
          <w:rStyle w:val="VerbatimChar"/>
        </w:rPr>
        <w:t>gen_rtl_init.py</w:t>
      </w:r>
      <w:r>
        <w:rPr>
          <w:rFonts w:hint="eastAsia"/>
        </w:rPr>
        <w:t>把权重与重定标参数写成</w:t>
      </w:r>
      <w:r>
        <w:rPr>
          <w:rFonts w:hint="eastAsia"/>
        </w:rPr>
        <w:t>ROM</w:t>
      </w:r>
      <w:r>
        <w:rPr>
          <w:rFonts w:hint="eastAsia"/>
        </w:rPr>
        <w:t>初始化文件（</w:t>
      </w:r>
      <w:r>
        <w:rPr>
          <w:rFonts w:hint="eastAsia"/>
        </w:rPr>
        <w:t>2.2.3.1</w:t>
      </w:r>
      <w:r>
        <w:rPr>
          <w:rFonts w:hint="eastAsia"/>
        </w:rPr>
        <w:t>节）。量化损失在两个数据集上都不超过</w:t>
      </w:r>
      <w:r>
        <w:rPr>
          <w:rFonts w:hint="eastAsia"/>
        </w:rPr>
        <w:t>0.03</w:t>
      </w:r>
      <w:r>
        <w:t xml:space="preserve"> </w:t>
      </w:r>
      <w:r>
        <w:rPr>
          <w:rFonts w:hint="eastAsia"/>
        </w:rPr>
        <w:t>dB</w:t>
      </w:r>
      <w:r>
        <w:rPr>
          <w:rFonts w:hint="eastAsia"/>
        </w:rPr>
        <w:t>（表</w:t>
      </w:r>
      <w:r>
        <w:rPr>
          <w:rFonts w:hint="eastAsia"/>
        </w:rPr>
        <w:t>2-18</w:t>
      </w:r>
      <w:r>
        <w:rPr>
          <w:rFonts w:hint="eastAsia"/>
        </w:rPr>
        <w:t>）。</w:t>
      </w:r>
    </w:p>
    <w:p w14:paraId="14942019" w14:textId="77777777" w:rsidR="007E785D" w:rsidRDefault="00E049A8">
      <w:pPr>
        <w:pStyle w:val="TableCaption"/>
      </w:pPr>
      <w:r>
        <w:rPr>
          <w:rFonts w:hint="eastAsia"/>
        </w:rPr>
        <w:t>表</w:t>
      </w:r>
      <w:r>
        <w:rPr>
          <w:rFonts w:hint="eastAsia"/>
        </w:rPr>
        <w:t>2-18</w:t>
      </w:r>
      <w:r>
        <w:t xml:space="preserve">　</w:t>
      </w:r>
      <w:r>
        <w:rPr>
          <w:rFonts w:hint="eastAsia"/>
        </w:rPr>
        <w:t>软件模型的量化精度（</w:t>
      </w:r>
      <w:r>
        <w:rPr>
          <w:rFonts w:hint="eastAsia"/>
        </w:rPr>
        <w:t>10</w:t>
      </w:r>
      <w:r>
        <w:t xml:space="preserve"> dB </w:t>
      </w:r>
      <w:r>
        <w:rPr>
          <w:rFonts w:hint="eastAsia"/>
        </w:rPr>
        <w:t>AWGN</w:t>
      </w:r>
      <w:r>
        <w:rPr>
          <w:rFonts w:hint="eastAsia"/>
        </w:rPr>
        <w:t>，同一噪声样本）</w:t>
      </w:r>
    </w:p>
    <w:tbl>
      <w:tblPr>
        <w:tblStyle w:val="Table"/>
        <w:tblW w:w="0" w:type="auto"/>
        <w:tblLook w:val="0020" w:firstRow="1" w:lastRow="0" w:firstColumn="0" w:lastColumn="0" w:noHBand="0" w:noVBand="0"/>
      </w:tblPr>
      <w:tblGrid>
        <w:gridCol w:w="3625"/>
        <w:gridCol w:w="1603"/>
        <w:gridCol w:w="1858"/>
        <w:gridCol w:w="1055"/>
      </w:tblGrid>
      <w:tr w:rsidR="007E785D" w14:paraId="70AE300A"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1A02285" w14:textId="77777777" w:rsidR="007E785D" w:rsidRDefault="00E049A8">
            <w:pPr>
              <w:pStyle w:val="Compact"/>
              <w:keepNext/>
            </w:pPr>
            <w:r>
              <w:rPr>
                <w:rFonts w:hint="eastAsia"/>
              </w:rPr>
              <w:t>评估集</w:t>
            </w:r>
          </w:p>
        </w:tc>
        <w:tc>
          <w:tcPr>
            <w:tcW w:w="0" w:type="auto"/>
          </w:tcPr>
          <w:p w14:paraId="47590E13" w14:textId="77777777" w:rsidR="007E785D" w:rsidRDefault="00E049A8">
            <w:pPr>
              <w:pStyle w:val="Compact"/>
              <w:keepNext/>
              <w:jc w:val="right"/>
            </w:pPr>
            <w:r>
              <w:rPr>
                <w:rFonts w:hint="eastAsia"/>
              </w:rPr>
              <w:t>浮点</w:t>
            </w:r>
            <w:r>
              <w:rPr>
                <w:rFonts w:hint="eastAsia"/>
              </w:rPr>
              <w:t>PSNR</w:t>
            </w:r>
            <w:r>
              <w:t xml:space="preserve"> / dB</w:t>
            </w:r>
          </w:p>
        </w:tc>
        <w:tc>
          <w:tcPr>
            <w:tcW w:w="0" w:type="auto"/>
          </w:tcPr>
          <w:p w14:paraId="3E7DCCDD" w14:textId="77777777" w:rsidR="007E785D" w:rsidRDefault="00E049A8">
            <w:pPr>
              <w:pStyle w:val="Compact"/>
              <w:keepNext/>
              <w:jc w:val="right"/>
            </w:pPr>
            <w:r>
              <w:t>W8A12 PSNR / dB</w:t>
            </w:r>
          </w:p>
        </w:tc>
        <w:tc>
          <w:tcPr>
            <w:tcW w:w="0" w:type="auto"/>
          </w:tcPr>
          <w:p w14:paraId="7B290B94" w14:textId="77777777" w:rsidR="007E785D" w:rsidRDefault="00E049A8">
            <w:pPr>
              <w:pStyle w:val="Compact"/>
              <w:keepNext/>
              <w:jc w:val="right"/>
            </w:pPr>
            <w:r>
              <w:rPr>
                <w:rFonts w:hint="eastAsia"/>
              </w:rPr>
              <w:t>损失</w:t>
            </w:r>
            <w:r>
              <w:t xml:space="preserve"> / dB</w:t>
            </w:r>
          </w:p>
        </w:tc>
      </w:tr>
      <w:tr w:rsidR="007E785D" w14:paraId="3BE47DB5" w14:textId="77777777">
        <w:trPr>
          <w:cantSplit/>
        </w:trPr>
        <w:tc>
          <w:tcPr>
            <w:tcW w:w="0" w:type="auto"/>
          </w:tcPr>
          <w:p w14:paraId="6575D276" w14:textId="77777777" w:rsidR="007E785D" w:rsidRDefault="00E049A8">
            <w:pPr>
              <w:pStyle w:val="Compact"/>
              <w:keepNext/>
            </w:pPr>
            <w:r>
              <w:rPr>
                <w:rFonts w:hint="eastAsia"/>
              </w:rPr>
              <w:t>DIV2K</w:t>
            </w:r>
            <w:r>
              <w:rPr>
                <w:rFonts w:hint="eastAsia"/>
              </w:rPr>
              <w:t>验证集（</w:t>
            </w:r>
            <w:r>
              <w:rPr>
                <w:rFonts w:hint="eastAsia"/>
              </w:rPr>
              <w:t>256</w:t>
            </w:r>
            <w:r>
              <w:rPr>
                <w:rFonts w:hint="eastAsia"/>
              </w:rPr>
              <w:t>×</w:t>
            </w:r>
            <w:r>
              <w:rPr>
                <w:rFonts w:hint="eastAsia"/>
              </w:rPr>
              <w:t>256</w:t>
            </w:r>
            <w:r>
              <w:rPr>
                <w:rFonts w:hint="eastAsia"/>
              </w:rPr>
              <w:t>中心裁剪）</w:t>
            </w:r>
          </w:p>
        </w:tc>
        <w:tc>
          <w:tcPr>
            <w:tcW w:w="0" w:type="auto"/>
          </w:tcPr>
          <w:p w14:paraId="7417E92F" w14:textId="77777777" w:rsidR="007E785D" w:rsidRDefault="00E049A8">
            <w:pPr>
              <w:pStyle w:val="Compact"/>
              <w:keepNext/>
              <w:jc w:val="right"/>
            </w:pPr>
            <w:r>
              <w:t>31.13</w:t>
            </w:r>
          </w:p>
        </w:tc>
        <w:tc>
          <w:tcPr>
            <w:tcW w:w="0" w:type="auto"/>
          </w:tcPr>
          <w:p w14:paraId="545994A1" w14:textId="77777777" w:rsidR="007E785D" w:rsidRDefault="00E049A8">
            <w:pPr>
              <w:pStyle w:val="Compact"/>
              <w:keepNext/>
              <w:jc w:val="right"/>
            </w:pPr>
            <w:r>
              <w:t>31.13</w:t>
            </w:r>
          </w:p>
        </w:tc>
        <w:tc>
          <w:tcPr>
            <w:tcW w:w="0" w:type="auto"/>
          </w:tcPr>
          <w:p w14:paraId="0BA7B557" w14:textId="77777777" w:rsidR="007E785D" w:rsidRDefault="00E049A8">
            <w:pPr>
              <w:pStyle w:val="Compact"/>
              <w:keepNext/>
              <w:jc w:val="right"/>
            </w:pPr>
            <w:r>
              <w:t>0.002</w:t>
            </w:r>
          </w:p>
        </w:tc>
      </w:tr>
      <w:tr w:rsidR="007E785D" w14:paraId="39C2CBEA" w14:textId="77777777">
        <w:trPr>
          <w:cantSplit/>
        </w:trPr>
        <w:tc>
          <w:tcPr>
            <w:tcW w:w="0" w:type="auto"/>
          </w:tcPr>
          <w:p w14:paraId="47B75DF2" w14:textId="77777777" w:rsidR="007E785D" w:rsidRDefault="00E049A8">
            <w:pPr>
              <w:pStyle w:val="Compact"/>
            </w:pPr>
            <w:r>
              <w:rPr>
                <w:rFonts w:hint="eastAsia"/>
              </w:rPr>
              <w:t>Kodak[14]</w:t>
            </w:r>
            <w:r>
              <w:rPr>
                <w:rFonts w:hint="eastAsia"/>
              </w:rPr>
              <w:t>（原分辨率）</w:t>
            </w:r>
          </w:p>
        </w:tc>
        <w:tc>
          <w:tcPr>
            <w:tcW w:w="0" w:type="auto"/>
          </w:tcPr>
          <w:p w14:paraId="609BFAE8" w14:textId="77777777" w:rsidR="007E785D" w:rsidRDefault="00E049A8">
            <w:pPr>
              <w:pStyle w:val="Compact"/>
              <w:jc w:val="right"/>
            </w:pPr>
            <w:r>
              <w:t>32.61</w:t>
            </w:r>
          </w:p>
        </w:tc>
        <w:tc>
          <w:tcPr>
            <w:tcW w:w="0" w:type="auto"/>
          </w:tcPr>
          <w:p w14:paraId="5AF588FF" w14:textId="77777777" w:rsidR="007E785D" w:rsidRDefault="00E049A8">
            <w:pPr>
              <w:pStyle w:val="Compact"/>
              <w:jc w:val="right"/>
            </w:pPr>
            <w:r>
              <w:t>32.58</w:t>
            </w:r>
          </w:p>
        </w:tc>
        <w:tc>
          <w:tcPr>
            <w:tcW w:w="0" w:type="auto"/>
          </w:tcPr>
          <w:p w14:paraId="18957C00" w14:textId="77777777" w:rsidR="007E785D" w:rsidRDefault="00E049A8">
            <w:pPr>
              <w:pStyle w:val="Compact"/>
              <w:jc w:val="right"/>
            </w:pPr>
            <w:r>
              <w:t>0.027</w:t>
            </w:r>
          </w:p>
        </w:tc>
      </w:tr>
    </w:tbl>
    <w:p w14:paraId="0115A787" w14:textId="77777777" w:rsidR="007E785D" w:rsidRDefault="00E049A8">
      <w:pPr>
        <w:pStyle w:val="a3"/>
      </w:pPr>
      <w:r>
        <w:rPr>
          <w:rFonts w:hint="eastAsia"/>
        </w:rPr>
        <w:t>构建与测量：</w:t>
      </w:r>
      <w:r>
        <w:rPr>
          <w:rStyle w:val="VerbatimChar"/>
        </w:rPr>
        <w:t>build/build_hw.tcl</w:t>
      </w:r>
      <w:r>
        <w:rPr>
          <w:rFonts w:hint="eastAsia"/>
        </w:rPr>
        <w:t>按</w:t>
      </w:r>
      <w:r>
        <w:rPr>
          <w:rStyle w:val="VerbatimChar"/>
        </w:rPr>
        <w:t>src/hw/&lt;tx|rx&gt;/files.txt</w:t>
      </w:r>
      <w:r>
        <w:rPr>
          <w:rFonts w:hint="eastAsia"/>
        </w:rPr>
        <w:t>新建工程、加入</w:t>
      </w:r>
      <w:r>
        <w:rPr>
          <w:rFonts w:hint="eastAsia"/>
        </w:rPr>
        <w:t>IP</w:t>
      </w:r>
      <w:r>
        <w:rPr>
          <w:rFonts w:hint="eastAsia"/>
        </w:rPr>
        <w:t>、生成</w:t>
      </w:r>
      <w:r>
        <w:rPr>
          <w:rFonts w:hint="eastAsia"/>
        </w:rPr>
        <w:t>PS</w:t>
      </w:r>
      <w:r>
        <w:rPr>
          <w:rFonts w:hint="eastAsia"/>
        </w:rPr>
        <w:t>块设计，用</w:t>
      </w:r>
      <w:r>
        <w:rPr>
          <w:rFonts w:hint="eastAsia"/>
        </w:rPr>
        <w:t>Vivado</w:t>
      </w:r>
      <w:r>
        <w:t xml:space="preserve"> </w:t>
      </w:r>
      <w:r>
        <w:rPr>
          <w:rFonts w:hint="eastAsia"/>
        </w:rPr>
        <w:t>2025.2</w:t>
      </w:r>
      <w:r>
        <w:rPr>
          <w:rFonts w:hint="eastAsia"/>
        </w:rPr>
        <w:t>默认策略完成综合、实现和比特流生成。</w:t>
      </w:r>
      <w:r>
        <w:rPr>
          <w:rStyle w:val="VerbatimChar"/>
        </w:rPr>
        <w:t>board/tests/</w:t>
      </w:r>
      <w:r>
        <w:rPr>
          <w:rFonts w:hint="eastAsia"/>
        </w:rPr>
        <w:t>中的测量脚本完成链路扫描（</w:t>
      </w:r>
      <w:r>
        <w:rPr>
          <w:rStyle w:val="VerbatimChar"/>
        </w:rPr>
        <w:t>measure_link.py</w:t>
      </w:r>
      <w:r>
        <w:rPr>
          <w:rFonts w:hint="eastAsia"/>
        </w:rPr>
        <w:t>）、数据辅助</w:t>
      </w:r>
      <w:r>
        <w:rPr>
          <w:rFonts w:hint="eastAsia"/>
        </w:rPr>
        <w:t>SNR</w:t>
      </w:r>
      <w:r>
        <w:rPr>
          <w:rFonts w:hint="eastAsia"/>
        </w:rPr>
        <w:t>计算（</w:t>
      </w:r>
      <w:r>
        <w:rPr>
          <w:rStyle w:val="VerbatimChar"/>
        </w:rPr>
        <w:t>analyze_const.py</w:t>
      </w:r>
      <w:r>
        <w:rPr>
          <w:rFonts w:hint="eastAsia"/>
        </w:rPr>
        <w:t>）和基于</w:t>
      </w:r>
      <w:r>
        <w:rPr>
          <w:rFonts w:hint="eastAsia"/>
        </w:rPr>
        <w:t>PL</w:t>
      </w:r>
      <w:r>
        <w:rPr>
          <w:rFonts w:hint="eastAsia"/>
        </w:rPr>
        <w:t>帧计数器的分段时延测量（</w:t>
      </w:r>
      <w:r>
        <w:rPr>
          <w:rStyle w:val="VerbatimChar"/>
        </w:rPr>
        <w:t>pl_events.py</w:t>
      </w:r>
      <w:r>
        <w:t>、</w:t>
      </w:r>
      <w:r>
        <w:rPr>
          <w:rStyle w:val="VerbatimChar"/>
        </w:rPr>
        <w:t>seg_latency.py</w:t>
      </w:r>
      <w:r>
        <w:rPr>
          <w:rFonts w:hint="eastAsia"/>
        </w:rPr>
        <w:t>），结果见第三部分。</w:t>
      </w:r>
    </w:p>
    <w:p w14:paraId="36C89F84" w14:textId="77777777" w:rsidR="007E785D" w:rsidRDefault="00E049A8">
      <w:pPr>
        <w:pStyle w:val="1"/>
      </w:pPr>
      <w:bookmarkStart w:id="59" w:name="第三部分-完成情况及性能参数"/>
      <w:bookmarkEnd w:id="9"/>
      <w:bookmarkEnd w:id="49"/>
      <w:bookmarkEnd w:id="51"/>
      <w:bookmarkEnd w:id="58"/>
      <w:r>
        <w:rPr>
          <w:rFonts w:hint="eastAsia"/>
        </w:rPr>
        <w:t>第三部分</w:t>
      </w:r>
      <w:r>
        <w:t xml:space="preserve"> </w:t>
      </w:r>
      <w:r>
        <w:rPr>
          <w:rFonts w:hint="eastAsia"/>
        </w:rPr>
        <w:t>完成情况及性能参数</w:t>
      </w:r>
    </w:p>
    <w:p w14:paraId="499C4AA5" w14:textId="77777777" w:rsidR="007E785D" w:rsidRDefault="00E049A8">
      <w:pPr>
        <w:pStyle w:val="2"/>
      </w:pPr>
      <w:bookmarkStart w:id="60" w:name="整体介绍-1"/>
      <w:r>
        <w:t xml:space="preserve">3.1 </w:t>
      </w:r>
      <w:r>
        <w:rPr>
          <w:rFonts w:hint="eastAsia"/>
        </w:rPr>
        <w:t>整体介绍</w:t>
      </w:r>
    </w:p>
    <w:p w14:paraId="0BE86A05" w14:textId="77777777" w:rsidR="007E785D" w:rsidRDefault="00E049A8">
      <w:pPr>
        <w:pStyle w:val="FirstParagraph"/>
      </w:pPr>
      <w:r>
        <w:rPr>
          <w:rFonts w:hint="eastAsia"/>
        </w:rPr>
        <w:t>系统实物见图</w:t>
      </w:r>
      <w:r>
        <w:rPr>
          <w:rFonts w:hint="eastAsia"/>
        </w:rPr>
        <w:t>3-1</w:t>
      </w:r>
      <w:r>
        <w:rPr>
          <w:rFonts w:hint="eastAsia"/>
        </w:rPr>
        <w:t>（正面）与图</w:t>
      </w:r>
      <w:r>
        <w:rPr>
          <w:rFonts w:hint="eastAsia"/>
        </w:rPr>
        <w:t>3-2</w:t>
      </w:r>
      <w:r>
        <w:rPr>
          <w:rFonts w:hint="eastAsia"/>
        </w:rPr>
        <w:t>（斜</w:t>
      </w:r>
      <w:r>
        <w:rPr>
          <w:rFonts w:hint="eastAsia"/>
        </w:rPr>
        <w:t>45</w:t>
      </w:r>
      <w:r>
        <w:rPr>
          <w:rFonts w:hint="eastAsia"/>
        </w:rPr>
        <w:t>°）：左侧为</w:t>
      </w:r>
      <w:r>
        <w:rPr>
          <w:rFonts w:hint="eastAsia"/>
        </w:rPr>
        <w:t>RX</w:t>
      </w:r>
      <w:r>
        <w:rPr>
          <w:rFonts w:hint="eastAsia"/>
        </w:rPr>
        <w:t>板（</w:t>
      </w:r>
      <w:r>
        <w:rPr>
          <w:rFonts w:hint="eastAsia"/>
        </w:rPr>
        <w:t>PYNQ-ZU</w:t>
      </w:r>
      <w:r>
        <w:t xml:space="preserve"> + AD-FMCOMMS3 + </w:t>
      </w:r>
      <w:r>
        <w:rPr>
          <w:rFonts w:hint="eastAsia"/>
        </w:rPr>
        <w:t>1024</w:t>
      </w:r>
      <w:r>
        <w:rPr>
          <w:rFonts w:hint="eastAsia"/>
        </w:rPr>
        <w:t>×</w:t>
      </w:r>
      <w:r>
        <w:rPr>
          <w:rFonts w:hint="eastAsia"/>
        </w:rPr>
        <w:t>600</w:t>
      </w:r>
      <w:r>
        <w:rPr>
          <w:rFonts w:hint="eastAsia"/>
        </w:rPr>
        <w:t>触摸屏），右侧为</w:t>
      </w:r>
      <w:r>
        <w:rPr>
          <w:rFonts w:hint="eastAsia"/>
        </w:rPr>
        <w:t>TX</w:t>
      </w:r>
      <w:r>
        <w:rPr>
          <w:rFonts w:hint="eastAsia"/>
        </w:rPr>
        <w:t>板（</w:t>
      </w:r>
      <w:r>
        <w:rPr>
          <w:rFonts w:hint="eastAsia"/>
        </w:rPr>
        <w:t>PYNQ-ZU</w:t>
      </w:r>
      <w:r>
        <w:t xml:space="preserve"> + AD-FMCOMMS3 + </w:t>
      </w:r>
      <w:r>
        <w:rPr>
          <w:rFonts w:hint="eastAsia"/>
        </w:rPr>
        <w:t>USB</w:t>
      </w:r>
      <w:r>
        <w:rPr>
          <w:rFonts w:hint="eastAsia"/>
        </w:rPr>
        <w:t>摄像头），两块子卡各接一根胶棒天线（</w:t>
      </w:r>
      <w:r>
        <w:rPr>
          <w:rFonts w:hint="eastAsia"/>
        </w:rPr>
        <w:t>TX</w:t>
      </w:r>
      <w:r>
        <w:rPr>
          <w:rFonts w:hint="eastAsia"/>
        </w:rPr>
        <w:t>子卡接发射口，</w:t>
      </w:r>
      <w:r>
        <w:rPr>
          <w:rFonts w:hint="eastAsia"/>
        </w:rPr>
        <w:t>RX</w:t>
      </w:r>
      <w:r>
        <w:rPr>
          <w:rFonts w:hint="eastAsia"/>
        </w:rPr>
        <w:t>子卡接接收口）。两块板上电约</w:t>
      </w:r>
      <w:r>
        <w:rPr>
          <w:rFonts w:hint="eastAsia"/>
        </w:rPr>
        <w:t>1</w:t>
      </w:r>
      <w:r>
        <w:rPr>
          <w:rFonts w:hint="eastAsia"/>
        </w:rPr>
        <w:t>分钟后自动建立链路，触摸屏实时显示重建图像与物理层状态；测试在室内进行，信道</w:t>
      </w:r>
      <w:r>
        <w:rPr>
          <w:rFonts w:hint="eastAsia"/>
        </w:rPr>
        <w:t>SNR</w:t>
      </w:r>
      <w:r>
        <w:rPr>
          <w:rFonts w:hint="eastAsia"/>
        </w:rPr>
        <w:t>通过</w:t>
      </w:r>
      <w:r>
        <w:rPr>
          <w:rFonts w:hint="eastAsia"/>
        </w:rPr>
        <w:t>TX</w:t>
      </w:r>
      <w:r>
        <w:rPr>
          <w:rFonts w:hint="eastAsia"/>
        </w:rPr>
        <w:t>的</w:t>
      </w:r>
      <w:r>
        <w:rPr>
          <w:rFonts w:hint="eastAsia"/>
        </w:rPr>
        <w:t>AD9361</w:t>
      </w:r>
      <w:r>
        <w:rPr>
          <w:rFonts w:hint="eastAsia"/>
        </w:rPr>
        <w:t>衰减调节。</w:t>
      </w:r>
    </w:p>
    <w:p w14:paraId="6E37FFA1" w14:textId="77777777" w:rsidR="007E785D" w:rsidRDefault="00E049A8">
      <w:pPr>
        <w:pStyle w:val="FigurePara"/>
      </w:pPr>
      <w:r>
        <w:rPr>
          <w:noProof/>
        </w:rPr>
        <w:drawing>
          <wp:inline distT="0" distB="0" distL="0" distR="0" wp14:anchorId="1E45455E" wp14:editId="6282E76F">
            <wp:extent cx="5270500" cy="3096418"/>
            <wp:effectExtent l="0" t="0" r="0" b="0"/>
            <wp:docPr id="170" name="Picture" descr="系统实物"/>
            <wp:cNvGraphicFramePr/>
            <a:graphic xmlns:a="http://schemas.openxmlformats.org/drawingml/2006/main">
              <a:graphicData uri="http://schemas.openxmlformats.org/drawingml/2006/picture">
                <pic:pic xmlns:pic="http://schemas.openxmlformats.org/drawingml/2006/picture">
                  <pic:nvPicPr>
                    <pic:cNvPr id="171" name="Picture" descr="poster/assets/hardware.jpg"/>
                    <pic:cNvPicPr>
                      <a:picLocks noChangeAspect="1" noChangeArrowheads="1"/>
                    </pic:cNvPicPr>
                  </pic:nvPicPr>
                  <pic:blipFill>
                    <a:blip r:embed="rId189"/>
                    <a:stretch>
                      <a:fillRect/>
                    </a:stretch>
                  </pic:blipFill>
                  <pic:spPr bwMode="auto">
                    <a:xfrm>
                      <a:off x="0" y="0"/>
                      <a:ext cx="5270500" cy="3096418"/>
                    </a:xfrm>
                    <a:prstGeom prst="rect">
                      <a:avLst/>
                    </a:prstGeom>
                    <a:noFill/>
                    <a:ln w="9525">
                      <a:noFill/>
                      <a:headEnd/>
                      <a:tailEnd/>
                    </a:ln>
                  </pic:spPr>
                </pic:pic>
              </a:graphicData>
            </a:graphic>
          </wp:inline>
        </w:drawing>
      </w:r>
    </w:p>
    <w:p w14:paraId="7556BE11" w14:textId="77777777" w:rsidR="007E785D" w:rsidRDefault="00E049A8">
      <w:pPr>
        <w:pStyle w:val="CaptionPara"/>
      </w:pPr>
      <w:r>
        <w:rPr>
          <w:rFonts w:hint="eastAsia"/>
        </w:rPr>
        <w:t>图</w:t>
      </w:r>
      <w:r>
        <w:rPr>
          <w:rFonts w:hint="eastAsia"/>
        </w:rPr>
        <w:t>3-1</w:t>
      </w:r>
      <w:r>
        <w:t xml:space="preserve">　</w:t>
      </w:r>
      <w:r>
        <w:rPr>
          <w:rFonts w:hint="eastAsia"/>
        </w:rPr>
        <w:t>系统实物（正面）。</w:t>
      </w:r>
    </w:p>
    <w:p w14:paraId="1BC698AD" w14:textId="77777777" w:rsidR="007E785D" w:rsidRDefault="00E049A8">
      <w:pPr>
        <w:pStyle w:val="FigurePara"/>
      </w:pPr>
      <w:r>
        <w:rPr>
          <w:noProof/>
        </w:rPr>
        <w:drawing>
          <wp:inline distT="0" distB="0" distL="0" distR="0" wp14:anchorId="52F587AE" wp14:editId="30630FCE">
            <wp:extent cx="4479925" cy="3048588"/>
            <wp:effectExtent l="0" t="0" r="0" b="0"/>
            <wp:docPr id="173" name="Picture" descr="系统实物（斜45°）"/>
            <wp:cNvGraphicFramePr/>
            <a:graphic xmlns:a="http://schemas.openxmlformats.org/drawingml/2006/main">
              <a:graphicData uri="http://schemas.openxmlformats.org/drawingml/2006/picture">
                <pic:pic xmlns:pic="http://schemas.openxmlformats.org/drawingml/2006/picture">
                  <pic:nvPicPr>
                    <pic:cNvPr id="174" name="Picture" descr="figures/results/hardware_45.jpg"/>
                    <pic:cNvPicPr>
                      <a:picLocks noChangeAspect="1" noChangeArrowheads="1"/>
                    </pic:cNvPicPr>
                  </pic:nvPicPr>
                  <pic:blipFill>
                    <a:blip r:embed="rId190"/>
                    <a:stretch>
                      <a:fillRect/>
                    </a:stretch>
                  </pic:blipFill>
                  <pic:spPr bwMode="auto">
                    <a:xfrm>
                      <a:off x="0" y="0"/>
                      <a:ext cx="4479925" cy="3048588"/>
                    </a:xfrm>
                    <a:prstGeom prst="rect">
                      <a:avLst/>
                    </a:prstGeom>
                    <a:noFill/>
                    <a:ln w="9525">
                      <a:noFill/>
                      <a:headEnd/>
                      <a:tailEnd/>
                    </a:ln>
                  </pic:spPr>
                </pic:pic>
              </a:graphicData>
            </a:graphic>
          </wp:inline>
        </w:drawing>
      </w:r>
    </w:p>
    <w:p w14:paraId="2CDBDA20" w14:textId="77777777" w:rsidR="007E785D" w:rsidRDefault="00E049A8">
      <w:pPr>
        <w:pStyle w:val="CaptionPara"/>
      </w:pPr>
      <w:r>
        <w:rPr>
          <w:rFonts w:hint="eastAsia"/>
        </w:rPr>
        <w:t>图</w:t>
      </w:r>
      <w:r>
        <w:rPr>
          <w:rFonts w:hint="eastAsia"/>
        </w:rPr>
        <w:t>3-2</w:t>
      </w:r>
      <w:r>
        <w:t xml:space="preserve">　</w:t>
      </w:r>
      <w:r>
        <w:rPr>
          <w:rFonts w:hint="eastAsia"/>
        </w:rPr>
        <w:t>系统实物（斜</w:t>
      </w:r>
      <w:r>
        <w:rPr>
          <w:rFonts w:hint="eastAsia"/>
        </w:rPr>
        <w:t>45</w:t>
      </w:r>
      <w:r>
        <w:rPr>
          <w:rFonts w:hint="eastAsia"/>
        </w:rPr>
        <w:t>°）。</w:t>
      </w:r>
    </w:p>
    <w:p w14:paraId="094BB6B9" w14:textId="77777777" w:rsidR="007E785D" w:rsidRDefault="00E049A8">
      <w:pPr>
        <w:pStyle w:val="2"/>
      </w:pPr>
      <w:bookmarkStart w:id="61" w:name="工程成果"/>
      <w:bookmarkEnd w:id="60"/>
      <w:r>
        <w:t xml:space="preserve">3.2 </w:t>
      </w:r>
      <w:r>
        <w:rPr>
          <w:rFonts w:hint="eastAsia"/>
        </w:rPr>
        <w:t>工程成果</w:t>
      </w:r>
    </w:p>
    <w:p w14:paraId="38AD9A6B" w14:textId="77777777" w:rsidR="007E785D" w:rsidRDefault="00E049A8">
      <w:pPr>
        <w:pStyle w:val="3"/>
      </w:pPr>
      <w:bookmarkStart w:id="62" w:name="机械成果"/>
      <w:r>
        <w:t xml:space="preserve">3.2.1 </w:t>
      </w:r>
      <w:r>
        <w:rPr>
          <w:rFonts w:hint="eastAsia"/>
        </w:rPr>
        <w:t>机械成果</w:t>
      </w:r>
    </w:p>
    <w:p w14:paraId="0FB2C091" w14:textId="5A2A3A23" w:rsidR="00D42E4B" w:rsidRDefault="00885326">
      <w:pPr>
        <w:pStyle w:val="FirstParagraph"/>
      </w:pPr>
      <w:bookmarkStart w:id="63" w:name="电路成果"/>
      <w:bookmarkEnd w:id="62"/>
      <w:r>
        <w:rPr>
          <w:rFonts w:hint="eastAsia"/>
        </w:rPr>
        <w:t>两块板分别装入外壳（</w:t>
      </w:r>
      <w:r>
        <w:t>2.2.2</w:t>
      </w:r>
      <w:r>
        <w:rPr>
          <w:rFonts w:hint="eastAsia"/>
        </w:rPr>
        <w:t>节），底壳为</w:t>
      </w:r>
      <w:r>
        <w:t>3D</w:t>
      </w:r>
      <w:r>
        <w:rPr>
          <w:rFonts w:hint="eastAsia"/>
        </w:rPr>
        <w:t>打印的光敏树脂件，顶盖为激光切割的</w:t>
      </w:r>
      <w:r>
        <w:t>3 mm</w:t>
      </w:r>
      <w:r>
        <w:rPr>
          <w:rFonts w:hint="eastAsia"/>
        </w:rPr>
        <w:t>透明亚克力。图</w:t>
      </w:r>
      <w:r>
        <w:t>3-3</w:t>
      </w:r>
      <w:r>
        <w:rPr>
          <w:rFonts w:hint="eastAsia"/>
        </w:rPr>
        <w:t>为装入外壳的</w:t>
      </w:r>
      <w:r>
        <w:t>RX</w:t>
      </w:r>
      <w:r>
        <w:rPr>
          <w:rFonts w:hint="eastAsia"/>
        </w:rPr>
        <w:t>板：子卡的</w:t>
      </w:r>
      <w:r>
        <w:t>SMA</w:t>
      </w:r>
      <w:r>
        <w:rPr>
          <w:rFonts w:hint="eastAsia"/>
        </w:rPr>
        <w:t>接口从前侧板的通槽伸出，天线直接接在子卡上（图</w:t>
      </w:r>
      <w:r>
        <w:t>3-3(b)</w:t>
      </w:r>
      <w:r>
        <w:rPr>
          <w:rFonts w:hint="eastAsia"/>
        </w:rPr>
        <w:t>）；后侧板的开孔与</w:t>
      </w:r>
      <w:r>
        <w:t>Pmod</w:t>
      </w:r>
      <w:r>
        <w:rPr>
          <w:rFonts w:hint="eastAsia"/>
        </w:rPr>
        <w:t>、</w:t>
      </w:r>
      <w:r>
        <w:t>UART</w:t>
      </w:r>
      <w:r>
        <w:rPr>
          <w:rFonts w:hint="eastAsia"/>
        </w:rPr>
        <w:t>、</w:t>
      </w:r>
      <w:r>
        <w:t>USB</w:t>
      </w:r>
      <w:r>
        <w:rPr>
          <w:rFonts w:hint="eastAsia"/>
        </w:rPr>
        <w:t>、</w:t>
      </w:r>
      <w:r>
        <w:t>mini DP</w:t>
      </w:r>
      <w:r>
        <w:rPr>
          <w:rFonts w:hint="eastAsia"/>
        </w:rPr>
        <w:t>和</w:t>
      </w:r>
      <w:r>
        <w:t>HDMI</w:t>
      </w:r>
      <w:r>
        <w:rPr>
          <w:rFonts w:hint="eastAsia"/>
        </w:rPr>
        <w:t>等接口对齐，插上线缆后插头不与侧板干涉（图</w:t>
      </w:r>
      <w:r>
        <w:t>3-3(c)</w:t>
      </w:r>
      <w:r>
        <w:rPr>
          <w:rFonts w:hint="eastAsia"/>
        </w:rPr>
        <w:t>）；顶盖的进风孔位于风扇正上方，左、右、前三面的散热缝作为出风口。图</w:t>
      </w:r>
      <w:r>
        <w:t>3-3(a)</w:t>
      </w:r>
      <w:r>
        <w:rPr>
          <w:rFonts w:hint="eastAsia"/>
        </w:rPr>
        <w:t>的物理层页为装好外壳后的链路状态：最终</w:t>
      </w:r>
      <w:r>
        <w:t>EVM</w:t>
      </w:r>
      <w:r>
        <w:rPr>
          <w:rFonts w:hint="eastAsia"/>
        </w:rPr>
        <w:t>为</w:t>
      </w:r>
      <w:r>
        <w:t>−35.6 dB</w:t>
      </w:r>
      <w:r>
        <w:rPr>
          <w:rFonts w:hint="eastAsia"/>
        </w:rPr>
        <w:t>，每秒同步</w:t>
      </w:r>
      <w:r>
        <w:t>30</w:t>
      </w:r>
      <w:r>
        <w:rPr>
          <w:rFonts w:hint="eastAsia"/>
        </w:rPr>
        <w:t>帧。</w:t>
      </w:r>
    </w:p>
    <w:p w14:paraId="579222D6" w14:textId="0DEF0D40" w:rsidR="00D42E4B" w:rsidRDefault="00885326">
      <w:pPr>
        <w:pStyle w:val="FigurePara"/>
      </w:pPr>
      <w:r>
        <w:rPr>
          <w:noProof/>
        </w:rPr>
        <w:drawing>
          <wp:inline distT="0" distB="0" distL="0" distR="0" wp14:anchorId="26DC0214" wp14:editId="11106F40">
            <wp:extent cx="5270500" cy="6477398"/>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5270500" cy="6477398"/>
                    </a:xfrm>
                    <a:prstGeom prst="rect">
                      <a:avLst/>
                    </a:prstGeom>
                  </pic:spPr>
                </pic:pic>
              </a:graphicData>
            </a:graphic>
          </wp:inline>
        </w:drawing>
      </w:r>
    </w:p>
    <w:p w14:paraId="1C4F535F" w14:textId="77777777" w:rsidR="00D42E4B" w:rsidRDefault="00D42E4B">
      <w:pPr>
        <w:pStyle w:val="CaptionPara"/>
      </w:pPr>
      <w:r>
        <w:rPr>
          <w:rFonts w:hint="eastAsia"/>
        </w:rPr>
        <w:t>图</w:t>
      </w:r>
      <w:r>
        <w:rPr>
          <w:rFonts w:hint="eastAsia"/>
        </w:rPr>
        <w:t>3-3</w:t>
      </w:r>
      <w:r>
        <w:t xml:space="preserve">　</w:t>
      </w:r>
      <w:r>
        <w:rPr>
          <w:rFonts w:hint="eastAsia"/>
        </w:rPr>
        <w:t>装入外壳的</w:t>
      </w:r>
      <w:r>
        <w:rPr>
          <w:rFonts w:hint="eastAsia"/>
        </w:rPr>
        <w:t>RX</w:t>
      </w:r>
      <w:r>
        <w:rPr>
          <w:rFonts w:hint="eastAsia"/>
        </w:rPr>
        <w:t>板：</w:t>
      </w:r>
      <w:r>
        <w:rPr>
          <w:rFonts w:hint="eastAsia"/>
        </w:rPr>
        <w:t>(a)</w:t>
      </w:r>
      <w:r>
        <w:t xml:space="preserve"> </w:t>
      </w:r>
      <w:r>
        <w:rPr>
          <w:rFonts w:hint="eastAsia"/>
        </w:rPr>
        <w:t>整体（触摸屏放在顶盖上，显示物理层页）；</w:t>
      </w:r>
      <w:r>
        <w:rPr>
          <w:rFonts w:hint="eastAsia"/>
        </w:rPr>
        <w:t>(b)</w:t>
      </w:r>
      <w:r>
        <w:t xml:space="preserve"> </w:t>
      </w:r>
      <w:r>
        <w:rPr>
          <w:rFonts w:hint="eastAsia"/>
        </w:rPr>
        <w:t>前侧板的</w:t>
      </w:r>
      <w:r>
        <w:rPr>
          <w:rFonts w:hint="eastAsia"/>
        </w:rPr>
        <w:t>SMA</w:t>
      </w:r>
      <w:r>
        <w:rPr>
          <w:rFonts w:hint="eastAsia"/>
        </w:rPr>
        <w:t>通槽；</w:t>
      </w:r>
      <w:r>
        <w:rPr>
          <w:rFonts w:hint="eastAsia"/>
        </w:rPr>
        <w:t>(c)</w:t>
      </w:r>
      <w:r>
        <w:t xml:space="preserve"> </w:t>
      </w:r>
      <w:r>
        <w:rPr>
          <w:rFonts w:hint="eastAsia"/>
        </w:rPr>
        <w:t>后侧板的接口开孔。</w:t>
      </w:r>
    </w:p>
    <w:p w14:paraId="4ECD8051" w14:textId="77777777" w:rsidR="007E785D" w:rsidRDefault="00E049A8">
      <w:pPr>
        <w:pStyle w:val="3"/>
      </w:pPr>
      <w:r>
        <w:t xml:space="preserve">3.2.2 </w:t>
      </w:r>
      <w:r>
        <w:rPr>
          <w:rFonts w:hint="eastAsia"/>
        </w:rPr>
        <w:t>电路成果</w:t>
      </w:r>
    </w:p>
    <w:p w14:paraId="3CC073AD" w14:textId="77777777" w:rsidR="007E785D" w:rsidRDefault="00E049A8">
      <w:pPr>
        <w:pStyle w:val="FirstParagraph"/>
      </w:pPr>
      <w:r>
        <w:rPr>
          <w:rFonts w:hint="eastAsia"/>
        </w:rPr>
        <w:t>两块板分别加载</w:t>
      </w:r>
      <w:r>
        <w:rPr>
          <w:rFonts w:hint="eastAsia"/>
        </w:rPr>
        <w:t>TX</w:t>
      </w:r>
      <w:r>
        <w:rPr>
          <w:rFonts w:hint="eastAsia"/>
        </w:rPr>
        <w:t>、</w:t>
      </w:r>
      <w:r>
        <w:rPr>
          <w:rFonts w:hint="eastAsia"/>
        </w:rPr>
        <w:t>RX</w:t>
      </w:r>
      <w:r>
        <w:rPr>
          <w:rFonts w:hint="eastAsia"/>
        </w:rPr>
        <w:t>比特流，均用</w:t>
      </w:r>
      <w:r>
        <w:rPr>
          <w:rFonts w:hint="eastAsia"/>
        </w:rPr>
        <w:t>Vivado</w:t>
      </w:r>
      <w:r>
        <w:t xml:space="preserve"> </w:t>
      </w:r>
      <w:r>
        <w:rPr>
          <w:rFonts w:hint="eastAsia"/>
        </w:rPr>
        <w:t>2025.2</w:t>
      </w:r>
      <w:r>
        <w:rPr>
          <w:rFonts w:hint="eastAsia"/>
        </w:rPr>
        <w:t>的默认策略从仓库源码重建，时序全部收敛（表</w:t>
      </w:r>
      <w:r>
        <w:rPr>
          <w:rFonts w:hint="eastAsia"/>
        </w:rPr>
        <w:t>3-1</w:t>
      </w:r>
      <w:r>
        <w:rPr>
          <w:rFonts w:hint="eastAsia"/>
        </w:rPr>
        <w:t>）。</w:t>
      </w:r>
    </w:p>
    <w:p w14:paraId="3E227BEE" w14:textId="77777777" w:rsidR="007E785D" w:rsidRDefault="00E049A8">
      <w:pPr>
        <w:pStyle w:val="TableCaption"/>
      </w:pPr>
      <w:r>
        <w:rPr>
          <w:rFonts w:hint="eastAsia"/>
        </w:rPr>
        <w:t>表</w:t>
      </w:r>
      <w:r>
        <w:rPr>
          <w:rFonts w:hint="eastAsia"/>
        </w:rPr>
        <w:t>3-1</w:t>
      </w:r>
      <w:r>
        <w:t xml:space="preserve">　</w:t>
      </w:r>
      <w:r>
        <w:rPr>
          <w:rFonts w:hint="eastAsia"/>
        </w:rPr>
        <w:t>完整工程的资源、时序与功耗（</w:t>
      </w:r>
      <w:r>
        <w:rPr>
          <w:rFonts w:hint="eastAsia"/>
        </w:rPr>
        <w:t>xczu5eg-sfvc784-2-e</w:t>
      </w:r>
      <w:r>
        <w:rPr>
          <w:rFonts w:hint="eastAsia"/>
        </w:rPr>
        <w:t>，布局布线后）</w:t>
      </w:r>
    </w:p>
    <w:tbl>
      <w:tblPr>
        <w:tblStyle w:val="Table"/>
        <w:tblW w:w="8306" w:type="dxa"/>
        <w:tblLayout w:type="fixed"/>
        <w:tblLook w:val="0020" w:firstRow="1" w:lastRow="0" w:firstColumn="0" w:lastColumn="0" w:noHBand="0" w:noVBand="0"/>
      </w:tblPr>
      <w:tblGrid>
        <w:gridCol w:w="650"/>
        <w:gridCol w:w="1100"/>
        <w:gridCol w:w="1100"/>
        <w:gridCol w:w="1040"/>
        <w:gridCol w:w="1040"/>
        <w:gridCol w:w="1040"/>
        <w:gridCol w:w="1100"/>
        <w:gridCol w:w="1236"/>
      </w:tblGrid>
      <w:tr w:rsidR="007E785D" w14:paraId="6131B6F0"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650" w:type="dxa"/>
            <w:tcMar>
              <w:left w:w="54" w:type="dxa"/>
              <w:right w:w="54" w:type="dxa"/>
            </w:tcMar>
          </w:tcPr>
          <w:p w14:paraId="4BF92942" w14:textId="77777777" w:rsidR="007E785D" w:rsidRDefault="00E049A8">
            <w:pPr>
              <w:pStyle w:val="Compact"/>
              <w:keepNext/>
            </w:pPr>
            <w:r>
              <w:rPr>
                <w:rFonts w:hint="eastAsia"/>
                <w:sz w:val="19"/>
                <w:szCs w:val="19"/>
              </w:rPr>
              <w:t>工程</w:t>
            </w:r>
          </w:p>
        </w:tc>
        <w:tc>
          <w:tcPr>
            <w:tcW w:w="1100" w:type="dxa"/>
            <w:tcMar>
              <w:left w:w="54" w:type="dxa"/>
              <w:right w:w="54" w:type="dxa"/>
            </w:tcMar>
          </w:tcPr>
          <w:p w14:paraId="30B0B3FA" w14:textId="77777777" w:rsidR="007E785D" w:rsidRDefault="00E049A8">
            <w:pPr>
              <w:pStyle w:val="Compact"/>
              <w:keepNext/>
            </w:pPr>
            <w:r>
              <w:rPr>
                <w:sz w:val="19"/>
                <w:szCs w:val="19"/>
              </w:rPr>
              <w:t>LUT</w:t>
            </w:r>
          </w:p>
        </w:tc>
        <w:tc>
          <w:tcPr>
            <w:tcW w:w="1100" w:type="dxa"/>
            <w:tcMar>
              <w:left w:w="54" w:type="dxa"/>
              <w:right w:w="54" w:type="dxa"/>
            </w:tcMar>
          </w:tcPr>
          <w:p w14:paraId="05F53FFC" w14:textId="77777777" w:rsidR="007E785D" w:rsidRDefault="00E049A8">
            <w:pPr>
              <w:pStyle w:val="Compact"/>
              <w:keepNext/>
            </w:pPr>
            <w:r>
              <w:rPr>
                <w:sz w:val="19"/>
                <w:szCs w:val="19"/>
              </w:rPr>
              <w:t>FF</w:t>
            </w:r>
          </w:p>
        </w:tc>
        <w:tc>
          <w:tcPr>
            <w:tcW w:w="1040" w:type="dxa"/>
            <w:tcMar>
              <w:left w:w="54" w:type="dxa"/>
              <w:right w:w="54" w:type="dxa"/>
            </w:tcMar>
          </w:tcPr>
          <w:p w14:paraId="2CA468EF" w14:textId="77777777" w:rsidR="007E785D" w:rsidRDefault="00E049A8">
            <w:pPr>
              <w:pStyle w:val="Compact"/>
              <w:keepNext/>
            </w:pPr>
            <w:r>
              <w:rPr>
                <w:sz w:val="19"/>
                <w:szCs w:val="19"/>
              </w:rPr>
              <w:t>BRAM36</w:t>
            </w:r>
          </w:p>
        </w:tc>
        <w:tc>
          <w:tcPr>
            <w:tcW w:w="1040" w:type="dxa"/>
            <w:tcMar>
              <w:left w:w="54" w:type="dxa"/>
              <w:right w:w="54" w:type="dxa"/>
            </w:tcMar>
          </w:tcPr>
          <w:p w14:paraId="3A5A701E" w14:textId="77777777" w:rsidR="007E785D" w:rsidRDefault="00E049A8">
            <w:pPr>
              <w:pStyle w:val="Compact"/>
              <w:keepNext/>
            </w:pPr>
            <w:r>
              <w:rPr>
                <w:sz w:val="19"/>
                <w:szCs w:val="19"/>
              </w:rPr>
              <w:t>URAM</w:t>
            </w:r>
          </w:p>
        </w:tc>
        <w:tc>
          <w:tcPr>
            <w:tcW w:w="1040" w:type="dxa"/>
            <w:tcMar>
              <w:left w:w="54" w:type="dxa"/>
              <w:right w:w="54" w:type="dxa"/>
            </w:tcMar>
          </w:tcPr>
          <w:p w14:paraId="3A8BF9D4" w14:textId="77777777" w:rsidR="007E785D" w:rsidRDefault="00E049A8">
            <w:pPr>
              <w:pStyle w:val="Compact"/>
              <w:keepNext/>
            </w:pPr>
            <w:r>
              <w:rPr>
                <w:sz w:val="19"/>
                <w:szCs w:val="19"/>
              </w:rPr>
              <w:t>DSP</w:t>
            </w:r>
          </w:p>
        </w:tc>
        <w:tc>
          <w:tcPr>
            <w:tcW w:w="1100" w:type="dxa"/>
            <w:tcMar>
              <w:left w:w="54" w:type="dxa"/>
              <w:right w:w="54" w:type="dxa"/>
            </w:tcMar>
          </w:tcPr>
          <w:p w14:paraId="26FC0612" w14:textId="77777777" w:rsidR="007E785D" w:rsidRDefault="00E049A8">
            <w:pPr>
              <w:pStyle w:val="Compact"/>
              <w:keepNext/>
            </w:pPr>
            <w:r>
              <w:rPr>
                <w:sz w:val="19"/>
                <w:szCs w:val="19"/>
              </w:rPr>
              <w:t>WNS / WHS (ns)</w:t>
            </w:r>
          </w:p>
        </w:tc>
        <w:tc>
          <w:tcPr>
            <w:tcW w:w="1236" w:type="dxa"/>
            <w:tcMar>
              <w:left w:w="54" w:type="dxa"/>
              <w:right w:w="54" w:type="dxa"/>
            </w:tcMar>
          </w:tcPr>
          <w:p w14:paraId="2D81A207" w14:textId="77777777" w:rsidR="007E785D" w:rsidRDefault="00E049A8">
            <w:pPr>
              <w:pStyle w:val="Compact"/>
              <w:keepNext/>
            </w:pPr>
            <w:r>
              <w:rPr>
                <w:rFonts w:hint="eastAsia"/>
                <w:sz w:val="19"/>
                <w:szCs w:val="19"/>
              </w:rPr>
              <w:t>功耗（实测</w:t>
            </w:r>
            <w:r>
              <w:rPr>
                <w:sz w:val="19"/>
                <w:szCs w:val="19"/>
              </w:rPr>
              <w:t xml:space="preserve"> / </w:t>
            </w:r>
            <w:r>
              <w:rPr>
                <w:rFonts w:hint="eastAsia"/>
                <w:sz w:val="19"/>
                <w:szCs w:val="19"/>
              </w:rPr>
              <w:t>估算）</w:t>
            </w:r>
          </w:p>
        </w:tc>
      </w:tr>
      <w:tr w:rsidR="007E785D" w14:paraId="672AD0A0" w14:textId="77777777">
        <w:trPr>
          <w:cantSplit/>
        </w:trPr>
        <w:tc>
          <w:tcPr>
            <w:tcW w:w="650" w:type="dxa"/>
            <w:tcMar>
              <w:left w:w="54" w:type="dxa"/>
              <w:right w:w="54" w:type="dxa"/>
            </w:tcMar>
          </w:tcPr>
          <w:p w14:paraId="4B441191" w14:textId="77777777" w:rsidR="007E785D" w:rsidRDefault="00E049A8">
            <w:pPr>
              <w:pStyle w:val="Compact"/>
              <w:keepNext/>
            </w:pPr>
            <w:r>
              <w:rPr>
                <w:sz w:val="19"/>
                <w:szCs w:val="19"/>
              </w:rPr>
              <w:t>TX</w:t>
            </w:r>
          </w:p>
        </w:tc>
        <w:tc>
          <w:tcPr>
            <w:tcW w:w="1100" w:type="dxa"/>
            <w:tcMar>
              <w:left w:w="54" w:type="dxa"/>
              <w:right w:w="54" w:type="dxa"/>
            </w:tcMar>
          </w:tcPr>
          <w:p w14:paraId="0D62D599" w14:textId="2639C0CC" w:rsidR="007E785D" w:rsidRDefault="00D42E4B">
            <w:pPr>
              <w:pStyle w:val="Compact"/>
              <w:keepNext/>
            </w:pPr>
            <w:r>
              <w:rPr>
                <w:sz w:val="19"/>
                <w:szCs w:val="19"/>
              </w:rPr>
              <w:t>54,241</w:t>
            </w:r>
            <w:r w:rsidR="00E049A8">
              <w:rPr>
                <w:rFonts w:hint="eastAsia"/>
                <w:sz w:val="19"/>
                <w:szCs w:val="19"/>
              </w:rPr>
              <w:t>（</w:t>
            </w:r>
            <w:r w:rsidR="00E049A8">
              <w:rPr>
                <w:rFonts w:hint="eastAsia"/>
                <w:sz w:val="19"/>
                <w:szCs w:val="19"/>
              </w:rPr>
              <w:t>46.3</w:t>
            </w:r>
            <w:r w:rsidR="00E049A8">
              <w:rPr>
                <w:sz w:val="19"/>
                <w:szCs w:val="19"/>
              </w:rPr>
              <w:t xml:space="preserve"> </w:t>
            </w:r>
            <w:r w:rsidR="00E049A8">
              <w:rPr>
                <w:rFonts w:hint="eastAsia"/>
                <w:sz w:val="19"/>
                <w:szCs w:val="19"/>
              </w:rPr>
              <w:t>%</w:t>
            </w:r>
            <w:r w:rsidR="00E049A8">
              <w:rPr>
                <w:rFonts w:hint="eastAsia"/>
                <w:sz w:val="19"/>
                <w:szCs w:val="19"/>
              </w:rPr>
              <w:t>）</w:t>
            </w:r>
          </w:p>
        </w:tc>
        <w:tc>
          <w:tcPr>
            <w:tcW w:w="1100" w:type="dxa"/>
            <w:tcMar>
              <w:left w:w="54" w:type="dxa"/>
              <w:right w:w="54" w:type="dxa"/>
            </w:tcMar>
          </w:tcPr>
          <w:p w14:paraId="23A913F8" w14:textId="4DAF6BF7" w:rsidR="007E785D" w:rsidRDefault="00D42E4B">
            <w:pPr>
              <w:pStyle w:val="Compact"/>
              <w:keepNext/>
            </w:pPr>
            <w:r>
              <w:rPr>
                <w:sz w:val="19"/>
                <w:szCs w:val="19"/>
              </w:rPr>
              <w:t>58,470</w:t>
            </w:r>
            <w:r w:rsidR="00E049A8">
              <w:rPr>
                <w:rFonts w:hint="eastAsia"/>
                <w:sz w:val="19"/>
                <w:szCs w:val="19"/>
              </w:rPr>
              <w:t>（</w:t>
            </w:r>
            <w:r w:rsidR="00E049A8">
              <w:rPr>
                <w:rFonts w:hint="eastAsia"/>
                <w:sz w:val="19"/>
                <w:szCs w:val="19"/>
              </w:rPr>
              <w:t>25.0</w:t>
            </w:r>
            <w:r w:rsidR="00E049A8">
              <w:rPr>
                <w:sz w:val="19"/>
                <w:szCs w:val="19"/>
              </w:rPr>
              <w:t xml:space="preserve"> </w:t>
            </w:r>
            <w:r w:rsidR="00E049A8">
              <w:rPr>
                <w:rFonts w:hint="eastAsia"/>
                <w:sz w:val="19"/>
                <w:szCs w:val="19"/>
              </w:rPr>
              <w:t>%</w:t>
            </w:r>
            <w:r w:rsidR="00E049A8">
              <w:rPr>
                <w:rFonts w:hint="eastAsia"/>
                <w:sz w:val="19"/>
                <w:szCs w:val="19"/>
              </w:rPr>
              <w:t>）</w:t>
            </w:r>
          </w:p>
        </w:tc>
        <w:tc>
          <w:tcPr>
            <w:tcW w:w="1040" w:type="dxa"/>
            <w:tcMar>
              <w:left w:w="54" w:type="dxa"/>
              <w:right w:w="54" w:type="dxa"/>
            </w:tcMar>
          </w:tcPr>
          <w:p w14:paraId="286FCC37" w14:textId="77777777" w:rsidR="007E785D" w:rsidRDefault="00E049A8">
            <w:pPr>
              <w:pStyle w:val="Compact"/>
              <w:keepNext/>
            </w:pPr>
            <w:r>
              <w:rPr>
                <w:rFonts w:hint="eastAsia"/>
                <w:sz w:val="19"/>
                <w:szCs w:val="19"/>
              </w:rPr>
              <w:t>104.5</w:t>
            </w:r>
            <w:r>
              <w:rPr>
                <w:rFonts w:hint="eastAsia"/>
                <w:sz w:val="19"/>
                <w:szCs w:val="19"/>
              </w:rPr>
              <w:t>（</w:t>
            </w:r>
            <w:r>
              <w:rPr>
                <w:rFonts w:hint="eastAsia"/>
                <w:sz w:val="19"/>
                <w:szCs w:val="19"/>
              </w:rPr>
              <w:t>72.6</w:t>
            </w:r>
            <w:r>
              <w:rPr>
                <w:sz w:val="19"/>
                <w:szCs w:val="19"/>
              </w:rPr>
              <w:t xml:space="preserve"> </w:t>
            </w:r>
            <w:r>
              <w:rPr>
                <w:rFonts w:hint="eastAsia"/>
                <w:sz w:val="19"/>
                <w:szCs w:val="19"/>
              </w:rPr>
              <w:t>%</w:t>
            </w:r>
            <w:r>
              <w:rPr>
                <w:rFonts w:hint="eastAsia"/>
                <w:sz w:val="19"/>
                <w:szCs w:val="19"/>
              </w:rPr>
              <w:t>）</w:t>
            </w:r>
          </w:p>
        </w:tc>
        <w:tc>
          <w:tcPr>
            <w:tcW w:w="1040" w:type="dxa"/>
            <w:tcMar>
              <w:left w:w="54" w:type="dxa"/>
              <w:right w:w="54" w:type="dxa"/>
            </w:tcMar>
          </w:tcPr>
          <w:p w14:paraId="63FA1985" w14:textId="77777777" w:rsidR="007E785D" w:rsidRDefault="00E049A8">
            <w:pPr>
              <w:pStyle w:val="Compact"/>
              <w:keepNext/>
            </w:pPr>
            <w:r>
              <w:rPr>
                <w:rFonts w:hint="eastAsia"/>
                <w:sz w:val="19"/>
                <w:szCs w:val="19"/>
              </w:rPr>
              <w:t>10</w:t>
            </w:r>
            <w:r>
              <w:rPr>
                <w:rFonts w:hint="eastAsia"/>
                <w:sz w:val="19"/>
                <w:szCs w:val="19"/>
              </w:rPr>
              <w:t>（</w:t>
            </w:r>
            <w:r>
              <w:rPr>
                <w:rFonts w:hint="eastAsia"/>
                <w:sz w:val="19"/>
                <w:szCs w:val="19"/>
              </w:rPr>
              <w:t>15.6</w:t>
            </w:r>
            <w:r>
              <w:rPr>
                <w:sz w:val="19"/>
                <w:szCs w:val="19"/>
              </w:rPr>
              <w:t xml:space="preserve"> </w:t>
            </w:r>
            <w:r>
              <w:rPr>
                <w:rFonts w:hint="eastAsia"/>
                <w:sz w:val="19"/>
                <w:szCs w:val="19"/>
              </w:rPr>
              <w:t>%</w:t>
            </w:r>
            <w:r>
              <w:rPr>
                <w:rFonts w:hint="eastAsia"/>
                <w:sz w:val="19"/>
                <w:szCs w:val="19"/>
              </w:rPr>
              <w:t>）</w:t>
            </w:r>
          </w:p>
        </w:tc>
        <w:tc>
          <w:tcPr>
            <w:tcW w:w="1040" w:type="dxa"/>
            <w:tcMar>
              <w:left w:w="54" w:type="dxa"/>
              <w:right w:w="54" w:type="dxa"/>
            </w:tcMar>
          </w:tcPr>
          <w:p w14:paraId="0CB1DE5C" w14:textId="77777777" w:rsidR="007E785D" w:rsidRDefault="00E049A8">
            <w:pPr>
              <w:pStyle w:val="Compact"/>
              <w:keepNext/>
            </w:pPr>
            <w:r>
              <w:rPr>
                <w:rFonts w:hint="eastAsia"/>
                <w:sz w:val="19"/>
                <w:szCs w:val="19"/>
              </w:rPr>
              <w:t>243</w:t>
            </w:r>
            <w:r>
              <w:rPr>
                <w:rFonts w:hint="eastAsia"/>
                <w:sz w:val="19"/>
                <w:szCs w:val="19"/>
              </w:rPr>
              <w:t>（</w:t>
            </w:r>
            <w:r>
              <w:rPr>
                <w:rFonts w:hint="eastAsia"/>
                <w:sz w:val="19"/>
                <w:szCs w:val="19"/>
              </w:rPr>
              <w:t>19.5</w:t>
            </w:r>
            <w:r>
              <w:rPr>
                <w:sz w:val="19"/>
                <w:szCs w:val="19"/>
              </w:rPr>
              <w:t xml:space="preserve"> </w:t>
            </w:r>
            <w:r>
              <w:rPr>
                <w:rFonts w:hint="eastAsia"/>
                <w:sz w:val="19"/>
                <w:szCs w:val="19"/>
              </w:rPr>
              <w:t>%</w:t>
            </w:r>
            <w:r>
              <w:rPr>
                <w:rFonts w:hint="eastAsia"/>
                <w:sz w:val="19"/>
                <w:szCs w:val="19"/>
              </w:rPr>
              <w:t>）</w:t>
            </w:r>
          </w:p>
        </w:tc>
        <w:tc>
          <w:tcPr>
            <w:tcW w:w="1100" w:type="dxa"/>
            <w:tcMar>
              <w:left w:w="54" w:type="dxa"/>
              <w:right w:w="54" w:type="dxa"/>
            </w:tcMar>
          </w:tcPr>
          <w:p w14:paraId="1EAC1723" w14:textId="436CC37C" w:rsidR="007E785D" w:rsidRDefault="00D42E4B">
            <w:pPr>
              <w:pStyle w:val="Compact"/>
              <w:keepNext/>
            </w:pPr>
            <w:r>
              <w:rPr>
                <w:sz w:val="19"/>
                <w:szCs w:val="19"/>
              </w:rPr>
              <w:t>+0.082 / +0.010</w:t>
            </w:r>
          </w:p>
        </w:tc>
        <w:tc>
          <w:tcPr>
            <w:tcW w:w="1236" w:type="dxa"/>
            <w:tcMar>
              <w:left w:w="54" w:type="dxa"/>
              <w:right w:w="54" w:type="dxa"/>
            </w:tcMar>
          </w:tcPr>
          <w:p w14:paraId="4B005788" w14:textId="3EF2E33A" w:rsidR="007E785D" w:rsidRDefault="00E049A8">
            <w:pPr>
              <w:pStyle w:val="Compact"/>
              <w:keepNext/>
            </w:pPr>
            <w:r>
              <w:rPr>
                <w:sz w:val="19"/>
                <w:szCs w:val="19"/>
              </w:rPr>
              <w:t xml:space="preserve">3.07 W / </w:t>
            </w:r>
            <w:r w:rsidR="00D42E4B">
              <w:rPr>
                <w:sz w:val="19"/>
                <w:szCs w:val="19"/>
              </w:rPr>
              <w:t>4.48 W</w:t>
            </w:r>
          </w:p>
        </w:tc>
      </w:tr>
      <w:tr w:rsidR="007E785D" w14:paraId="6044424B" w14:textId="77777777">
        <w:trPr>
          <w:cantSplit/>
        </w:trPr>
        <w:tc>
          <w:tcPr>
            <w:tcW w:w="650" w:type="dxa"/>
            <w:tcMar>
              <w:left w:w="54" w:type="dxa"/>
              <w:right w:w="54" w:type="dxa"/>
            </w:tcMar>
          </w:tcPr>
          <w:p w14:paraId="70926A41" w14:textId="77777777" w:rsidR="007E785D" w:rsidRDefault="00E049A8">
            <w:pPr>
              <w:pStyle w:val="Compact"/>
            </w:pPr>
            <w:r>
              <w:rPr>
                <w:sz w:val="19"/>
                <w:szCs w:val="19"/>
              </w:rPr>
              <w:t>RX</w:t>
            </w:r>
          </w:p>
        </w:tc>
        <w:tc>
          <w:tcPr>
            <w:tcW w:w="1100" w:type="dxa"/>
            <w:tcMar>
              <w:left w:w="54" w:type="dxa"/>
              <w:right w:w="54" w:type="dxa"/>
            </w:tcMar>
          </w:tcPr>
          <w:p w14:paraId="3C03418A" w14:textId="37103280" w:rsidR="007E785D" w:rsidRDefault="00D42E4B">
            <w:pPr>
              <w:pStyle w:val="Compact"/>
            </w:pPr>
            <w:r>
              <w:rPr>
                <w:sz w:val="19"/>
                <w:szCs w:val="19"/>
              </w:rPr>
              <w:t>63,699</w:t>
            </w:r>
            <w:r w:rsidR="00E049A8">
              <w:rPr>
                <w:rFonts w:hint="eastAsia"/>
                <w:sz w:val="19"/>
                <w:szCs w:val="19"/>
              </w:rPr>
              <w:t>（</w:t>
            </w:r>
            <w:r w:rsidR="00E049A8">
              <w:rPr>
                <w:rFonts w:hint="eastAsia"/>
                <w:sz w:val="19"/>
                <w:szCs w:val="19"/>
              </w:rPr>
              <w:t>54.4</w:t>
            </w:r>
            <w:r w:rsidR="00E049A8">
              <w:rPr>
                <w:sz w:val="19"/>
                <w:szCs w:val="19"/>
              </w:rPr>
              <w:t xml:space="preserve"> </w:t>
            </w:r>
            <w:r w:rsidR="00E049A8">
              <w:rPr>
                <w:rFonts w:hint="eastAsia"/>
                <w:sz w:val="19"/>
                <w:szCs w:val="19"/>
              </w:rPr>
              <w:t>%</w:t>
            </w:r>
            <w:r w:rsidR="00E049A8">
              <w:rPr>
                <w:rFonts w:hint="eastAsia"/>
                <w:sz w:val="19"/>
                <w:szCs w:val="19"/>
              </w:rPr>
              <w:t>）</w:t>
            </w:r>
          </w:p>
        </w:tc>
        <w:tc>
          <w:tcPr>
            <w:tcW w:w="1100" w:type="dxa"/>
            <w:tcMar>
              <w:left w:w="54" w:type="dxa"/>
              <w:right w:w="54" w:type="dxa"/>
            </w:tcMar>
          </w:tcPr>
          <w:p w14:paraId="63F623C5" w14:textId="323E0B6E" w:rsidR="007E785D" w:rsidRDefault="00D42E4B">
            <w:pPr>
              <w:pStyle w:val="Compact"/>
            </w:pPr>
            <w:r>
              <w:rPr>
                <w:sz w:val="19"/>
                <w:szCs w:val="19"/>
              </w:rPr>
              <w:t>57,600</w:t>
            </w:r>
            <w:r w:rsidR="00E049A8">
              <w:rPr>
                <w:rFonts w:hint="eastAsia"/>
                <w:sz w:val="19"/>
                <w:szCs w:val="19"/>
              </w:rPr>
              <w:t>（</w:t>
            </w:r>
            <w:r w:rsidR="00E049A8">
              <w:rPr>
                <w:rFonts w:hint="eastAsia"/>
                <w:sz w:val="19"/>
                <w:szCs w:val="19"/>
              </w:rPr>
              <w:t>24.6</w:t>
            </w:r>
            <w:r w:rsidR="00E049A8">
              <w:rPr>
                <w:sz w:val="19"/>
                <w:szCs w:val="19"/>
              </w:rPr>
              <w:t xml:space="preserve"> </w:t>
            </w:r>
            <w:r w:rsidR="00E049A8">
              <w:rPr>
                <w:rFonts w:hint="eastAsia"/>
                <w:sz w:val="19"/>
                <w:szCs w:val="19"/>
              </w:rPr>
              <w:t>%</w:t>
            </w:r>
            <w:r w:rsidR="00E049A8">
              <w:rPr>
                <w:rFonts w:hint="eastAsia"/>
                <w:sz w:val="19"/>
                <w:szCs w:val="19"/>
              </w:rPr>
              <w:t>）</w:t>
            </w:r>
          </w:p>
        </w:tc>
        <w:tc>
          <w:tcPr>
            <w:tcW w:w="1040" w:type="dxa"/>
            <w:tcMar>
              <w:left w:w="54" w:type="dxa"/>
              <w:right w:w="54" w:type="dxa"/>
            </w:tcMar>
          </w:tcPr>
          <w:p w14:paraId="74C73832" w14:textId="77777777" w:rsidR="007E785D" w:rsidRDefault="00E049A8">
            <w:pPr>
              <w:pStyle w:val="Compact"/>
            </w:pPr>
            <w:r>
              <w:rPr>
                <w:rFonts w:hint="eastAsia"/>
                <w:sz w:val="19"/>
                <w:szCs w:val="19"/>
              </w:rPr>
              <w:t>65.5</w:t>
            </w:r>
            <w:r>
              <w:rPr>
                <w:rFonts w:hint="eastAsia"/>
                <w:sz w:val="19"/>
                <w:szCs w:val="19"/>
              </w:rPr>
              <w:t>（</w:t>
            </w:r>
            <w:r>
              <w:rPr>
                <w:rFonts w:hint="eastAsia"/>
                <w:sz w:val="19"/>
                <w:szCs w:val="19"/>
              </w:rPr>
              <w:t>45.5</w:t>
            </w:r>
            <w:r>
              <w:rPr>
                <w:sz w:val="19"/>
                <w:szCs w:val="19"/>
              </w:rPr>
              <w:t xml:space="preserve"> </w:t>
            </w:r>
            <w:r>
              <w:rPr>
                <w:rFonts w:hint="eastAsia"/>
                <w:sz w:val="19"/>
                <w:szCs w:val="19"/>
              </w:rPr>
              <w:t>%</w:t>
            </w:r>
            <w:r>
              <w:rPr>
                <w:rFonts w:hint="eastAsia"/>
                <w:sz w:val="19"/>
                <w:szCs w:val="19"/>
              </w:rPr>
              <w:t>）</w:t>
            </w:r>
          </w:p>
        </w:tc>
        <w:tc>
          <w:tcPr>
            <w:tcW w:w="1040" w:type="dxa"/>
            <w:tcMar>
              <w:left w:w="54" w:type="dxa"/>
              <w:right w:w="54" w:type="dxa"/>
            </w:tcMar>
          </w:tcPr>
          <w:p w14:paraId="19C3CB21" w14:textId="77777777" w:rsidR="007E785D" w:rsidRDefault="00E049A8">
            <w:pPr>
              <w:pStyle w:val="Compact"/>
            </w:pPr>
            <w:r>
              <w:rPr>
                <w:rFonts w:hint="eastAsia"/>
                <w:sz w:val="19"/>
                <w:szCs w:val="19"/>
              </w:rPr>
              <w:t>7</w:t>
            </w:r>
            <w:r>
              <w:rPr>
                <w:rFonts w:hint="eastAsia"/>
                <w:sz w:val="19"/>
                <w:szCs w:val="19"/>
              </w:rPr>
              <w:t>（</w:t>
            </w:r>
            <w:r>
              <w:rPr>
                <w:rFonts w:hint="eastAsia"/>
                <w:sz w:val="19"/>
                <w:szCs w:val="19"/>
              </w:rPr>
              <w:t>10.9</w:t>
            </w:r>
            <w:r>
              <w:rPr>
                <w:sz w:val="19"/>
                <w:szCs w:val="19"/>
              </w:rPr>
              <w:t xml:space="preserve"> </w:t>
            </w:r>
            <w:r>
              <w:rPr>
                <w:rFonts w:hint="eastAsia"/>
                <w:sz w:val="19"/>
                <w:szCs w:val="19"/>
              </w:rPr>
              <w:t>%</w:t>
            </w:r>
            <w:r>
              <w:rPr>
                <w:rFonts w:hint="eastAsia"/>
                <w:sz w:val="19"/>
                <w:szCs w:val="19"/>
              </w:rPr>
              <w:t>）</w:t>
            </w:r>
          </w:p>
        </w:tc>
        <w:tc>
          <w:tcPr>
            <w:tcW w:w="1040" w:type="dxa"/>
            <w:tcMar>
              <w:left w:w="54" w:type="dxa"/>
              <w:right w:w="54" w:type="dxa"/>
            </w:tcMar>
          </w:tcPr>
          <w:p w14:paraId="0754794C" w14:textId="77777777" w:rsidR="007E785D" w:rsidRDefault="00E049A8">
            <w:pPr>
              <w:pStyle w:val="Compact"/>
            </w:pPr>
            <w:r>
              <w:rPr>
                <w:rFonts w:hint="eastAsia"/>
                <w:sz w:val="19"/>
                <w:szCs w:val="19"/>
              </w:rPr>
              <w:t>133</w:t>
            </w:r>
            <w:r>
              <w:rPr>
                <w:rFonts w:hint="eastAsia"/>
                <w:sz w:val="19"/>
                <w:szCs w:val="19"/>
              </w:rPr>
              <w:t>（</w:t>
            </w:r>
            <w:r>
              <w:rPr>
                <w:rFonts w:hint="eastAsia"/>
                <w:sz w:val="19"/>
                <w:szCs w:val="19"/>
              </w:rPr>
              <w:t>10.7</w:t>
            </w:r>
            <w:r>
              <w:rPr>
                <w:sz w:val="19"/>
                <w:szCs w:val="19"/>
              </w:rPr>
              <w:t xml:space="preserve"> </w:t>
            </w:r>
            <w:r>
              <w:rPr>
                <w:rFonts w:hint="eastAsia"/>
                <w:sz w:val="19"/>
                <w:szCs w:val="19"/>
              </w:rPr>
              <w:t>%</w:t>
            </w:r>
            <w:r>
              <w:rPr>
                <w:rFonts w:hint="eastAsia"/>
                <w:sz w:val="19"/>
                <w:szCs w:val="19"/>
              </w:rPr>
              <w:t>）</w:t>
            </w:r>
          </w:p>
        </w:tc>
        <w:tc>
          <w:tcPr>
            <w:tcW w:w="1100" w:type="dxa"/>
            <w:tcMar>
              <w:left w:w="54" w:type="dxa"/>
              <w:right w:w="54" w:type="dxa"/>
            </w:tcMar>
          </w:tcPr>
          <w:p w14:paraId="4EBE16F3" w14:textId="57A35A25" w:rsidR="007E785D" w:rsidRDefault="00D42E4B">
            <w:pPr>
              <w:pStyle w:val="Compact"/>
            </w:pPr>
            <w:r>
              <w:rPr>
                <w:sz w:val="19"/>
                <w:szCs w:val="19"/>
              </w:rPr>
              <w:t>+0.307 / +0.010</w:t>
            </w:r>
          </w:p>
        </w:tc>
        <w:tc>
          <w:tcPr>
            <w:tcW w:w="1236" w:type="dxa"/>
            <w:tcMar>
              <w:left w:w="54" w:type="dxa"/>
              <w:right w:w="54" w:type="dxa"/>
            </w:tcMar>
          </w:tcPr>
          <w:p w14:paraId="6D8346E9" w14:textId="4084F0E9" w:rsidR="007E785D" w:rsidRDefault="00E049A8">
            <w:pPr>
              <w:pStyle w:val="Compact"/>
            </w:pPr>
            <w:r>
              <w:rPr>
                <w:sz w:val="19"/>
                <w:szCs w:val="19"/>
              </w:rPr>
              <w:t xml:space="preserve">3.44 W / </w:t>
            </w:r>
            <w:r w:rsidR="00D42E4B">
              <w:rPr>
                <w:sz w:val="19"/>
                <w:szCs w:val="19"/>
              </w:rPr>
              <w:t>4.26 W</w:t>
            </w:r>
          </w:p>
        </w:tc>
      </w:tr>
    </w:tbl>
    <w:p w14:paraId="35B01595" w14:textId="77777777" w:rsidR="007E785D" w:rsidRDefault="00E049A8">
      <w:pPr>
        <w:pStyle w:val="a3"/>
      </w:pPr>
      <w:r>
        <w:rPr>
          <w:rFonts w:hint="eastAsia"/>
        </w:rPr>
        <w:t>功耗的估算值是</w:t>
      </w:r>
      <w:r>
        <w:rPr>
          <w:rFonts w:hint="eastAsia"/>
        </w:rPr>
        <w:t>Vivado</w:t>
      </w:r>
      <w:r>
        <w:rPr>
          <w:rFonts w:hint="eastAsia"/>
        </w:rPr>
        <w:t>在布局布线后按默认翻转率给出的片上功耗，其中</w:t>
      </w:r>
      <w:r>
        <w:rPr>
          <w:rFonts w:hint="eastAsia"/>
        </w:rPr>
        <w:t>PS</w:t>
      </w:r>
      <w:r>
        <w:rPr>
          <w:rFonts w:hint="eastAsia"/>
        </w:rPr>
        <w:t>各占</w:t>
      </w:r>
      <w:r>
        <w:rPr>
          <w:rFonts w:hint="eastAsia"/>
        </w:rPr>
        <w:t>2.733</w:t>
      </w:r>
      <w:r>
        <w:t xml:space="preserve"> </w:t>
      </w:r>
      <w:r>
        <w:rPr>
          <w:rFonts w:hint="eastAsia"/>
        </w:rPr>
        <w:t>W</w:t>
      </w:r>
      <w:r>
        <w:rPr>
          <w:rFonts w:hint="eastAsia"/>
        </w:rPr>
        <w:t>。实测值由板上三片</w:t>
      </w:r>
      <w:r>
        <w:rPr>
          <w:rFonts w:hint="eastAsia"/>
        </w:rPr>
        <w:t>IRPS5401</w:t>
      </w:r>
      <w:r>
        <w:rPr>
          <w:rFonts w:hint="eastAsia"/>
        </w:rPr>
        <w:t>稳压器的</w:t>
      </w:r>
      <w:r>
        <w:rPr>
          <w:rFonts w:hint="eastAsia"/>
        </w:rPr>
        <w:t>PMBus</w:t>
      </w:r>
      <w:r>
        <w:rPr>
          <w:rFonts w:hint="eastAsia"/>
        </w:rPr>
        <w:t>遥测读出（</w:t>
      </w:r>
      <w:r>
        <w:rPr>
          <w:rStyle w:val="VerbatimChar"/>
        </w:rPr>
        <w:t>board/tests/power_rails.py</w:t>
      </w:r>
      <w:r>
        <w:rPr>
          <w:rFonts w:hint="eastAsia"/>
        </w:rPr>
        <w:t>，每</w:t>
      </w:r>
      <w:r>
        <w:rPr>
          <w:rFonts w:hint="eastAsia"/>
        </w:rPr>
        <w:t>0.5</w:t>
      </w:r>
      <w:r>
        <w:t xml:space="preserve"> </w:t>
      </w:r>
      <w:r>
        <w:rPr>
          <w:rFonts w:hint="eastAsia"/>
        </w:rPr>
        <w:t>s</w:t>
      </w:r>
      <w:r>
        <w:rPr>
          <w:rFonts w:hint="eastAsia"/>
        </w:rPr>
        <w:t>采样一次，取</w:t>
      </w:r>
      <w:r>
        <w:rPr>
          <w:rFonts w:hint="eastAsia"/>
        </w:rPr>
        <w:t>60</w:t>
      </w:r>
      <w:r>
        <w:t xml:space="preserve"> </w:t>
      </w:r>
      <w:r>
        <w:rPr>
          <w:rFonts w:hint="eastAsia"/>
        </w:rPr>
        <w:t>s</w:t>
      </w:r>
      <w:r>
        <w:rPr>
          <w:rFonts w:hint="eastAsia"/>
        </w:rPr>
        <w:t>平均），为</w:t>
      </w:r>
      <w:r>
        <w:rPr>
          <w:rFonts w:hint="eastAsia"/>
        </w:rPr>
        <w:t>PL</w:t>
      </w:r>
      <w:r>
        <w:rPr>
          <w:rFonts w:hint="eastAsia"/>
        </w:rPr>
        <w:t>内核（</w:t>
      </w:r>
      <w:r>
        <w:rPr>
          <w:rFonts w:hint="eastAsia"/>
        </w:rPr>
        <w:t>VCCINT</w:t>
      </w:r>
      <w:r>
        <w:rPr>
          <w:rFonts w:hint="eastAsia"/>
        </w:rPr>
        <w:t>）、</w:t>
      </w:r>
      <w:r>
        <w:rPr>
          <w:rFonts w:hint="eastAsia"/>
        </w:rPr>
        <w:t>PL</w:t>
      </w:r>
      <w:r>
        <w:rPr>
          <w:rFonts w:hint="eastAsia"/>
        </w:rPr>
        <w:t>与</w:t>
      </w:r>
      <w:r>
        <w:rPr>
          <w:rFonts w:hint="eastAsia"/>
        </w:rPr>
        <w:t>PS</w:t>
      </w:r>
      <w:r>
        <w:rPr>
          <w:rFonts w:hint="eastAsia"/>
        </w:rPr>
        <w:t>的</w:t>
      </w:r>
      <w:r>
        <w:rPr>
          <w:rFonts w:hint="eastAsia"/>
        </w:rPr>
        <w:t>1.8</w:t>
      </w:r>
      <w:r>
        <w:t xml:space="preserve"> </w:t>
      </w:r>
      <w:r>
        <w:rPr>
          <w:rFonts w:hint="eastAsia"/>
        </w:rPr>
        <w:t>V</w:t>
      </w:r>
      <w:r>
        <w:rPr>
          <w:rFonts w:hint="eastAsia"/>
        </w:rPr>
        <w:t>辅助电源、</w:t>
      </w:r>
      <w:r>
        <w:rPr>
          <w:rFonts w:hint="eastAsia"/>
        </w:rPr>
        <w:t>PS</w:t>
      </w:r>
      <w:r>
        <w:rPr>
          <w:rFonts w:hint="eastAsia"/>
        </w:rPr>
        <w:t>内核和</w:t>
      </w:r>
      <w:r>
        <w:rPr>
          <w:rFonts w:hint="eastAsia"/>
        </w:rPr>
        <w:t>DDR</w:t>
      </w:r>
      <w:r>
        <w:rPr>
          <w:rFonts w:hint="eastAsia"/>
        </w:rPr>
        <w:t>四类电源轨之和；</w:t>
      </w:r>
      <w:r>
        <w:rPr>
          <w:rFonts w:hint="eastAsia"/>
        </w:rPr>
        <w:t>DDR</w:t>
      </w:r>
      <w:r>
        <w:rPr>
          <w:rFonts w:hint="eastAsia"/>
        </w:rPr>
        <w:t>电源轨包含</w:t>
      </w:r>
      <w:r>
        <w:rPr>
          <w:rFonts w:hint="eastAsia"/>
        </w:rPr>
        <w:t>DDR4</w:t>
      </w:r>
      <w:r>
        <w:rPr>
          <w:rFonts w:hint="eastAsia"/>
        </w:rPr>
        <w:t>颗粒，射频子卡由</w:t>
      </w:r>
      <w:r>
        <w:rPr>
          <w:rFonts w:hint="eastAsia"/>
        </w:rPr>
        <w:t>FMC</w:t>
      </w:r>
      <w:r>
        <w:rPr>
          <w:rFonts w:hint="eastAsia"/>
        </w:rPr>
        <w:t>的</w:t>
      </w:r>
      <w:r>
        <w:rPr>
          <w:rFonts w:hint="eastAsia"/>
        </w:rPr>
        <w:t>12</w:t>
      </w:r>
      <w:r>
        <w:t xml:space="preserve"> </w:t>
      </w:r>
      <w:r>
        <w:rPr>
          <w:rFonts w:hint="eastAsia"/>
        </w:rPr>
        <w:t>V</w:t>
      </w:r>
      <w:r>
        <w:rPr>
          <w:rFonts w:hint="eastAsia"/>
        </w:rPr>
        <w:t>供电，不在其中，也不含</w:t>
      </w:r>
      <w:r>
        <w:rPr>
          <w:rFonts w:hint="eastAsia"/>
        </w:rPr>
        <w:t>12</w:t>
      </w:r>
      <w:r>
        <w:t xml:space="preserve"> </w:t>
      </w:r>
      <w:r>
        <w:rPr>
          <w:rFonts w:hint="eastAsia"/>
        </w:rPr>
        <w:t>V</w:t>
      </w:r>
      <w:r>
        <w:rPr>
          <w:rFonts w:hint="eastAsia"/>
        </w:rPr>
        <w:t>输入的转换损耗。各工作状态的实测值见表</w:t>
      </w:r>
      <w:r>
        <w:rPr>
          <w:rFonts w:hint="eastAsia"/>
        </w:rPr>
        <w:t>3-2</w:t>
      </w:r>
      <w:r>
        <w:rPr>
          <w:rFonts w:hint="eastAsia"/>
        </w:rPr>
        <w:t>。</w:t>
      </w:r>
    </w:p>
    <w:p w14:paraId="3F38C2E8" w14:textId="77777777" w:rsidR="007E785D" w:rsidRDefault="00E049A8">
      <w:pPr>
        <w:pStyle w:val="TableCaption"/>
      </w:pPr>
      <w:r>
        <w:rPr>
          <w:rFonts w:hint="eastAsia"/>
        </w:rPr>
        <w:t>表</w:t>
      </w:r>
      <w:r>
        <w:rPr>
          <w:rFonts w:hint="eastAsia"/>
        </w:rPr>
        <w:t>3-2</w:t>
      </w:r>
      <w:r>
        <w:t xml:space="preserve">　</w:t>
      </w:r>
      <w:r>
        <w:rPr>
          <w:rFonts w:hint="eastAsia"/>
        </w:rPr>
        <w:t>各工作状态的实测功耗（</w:t>
      </w:r>
      <w:r>
        <w:rPr>
          <w:rFonts w:hint="eastAsia"/>
        </w:rPr>
        <w:t>W</w:t>
      </w:r>
      <w:r>
        <w:rPr>
          <w:rFonts w:hint="eastAsia"/>
        </w:rPr>
        <w:t>，</w:t>
      </w:r>
      <w:r>
        <w:rPr>
          <w:rFonts w:hint="eastAsia"/>
        </w:rPr>
        <w:t>DeepJSCC-Q</w:t>
      </w:r>
      <w:r>
        <w:rPr>
          <w:rFonts w:hint="eastAsia"/>
        </w:rPr>
        <w:t>与</w:t>
      </w:r>
      <w:r>
        <w:rPr>
          <w:rFonts w:hint="eastAsia"/>
        </w:rPr>
        <w:t>SSCC</w:t>
      </w:r>
      <w:r>
        <w:rPr>
          <w:rFonts w:hint="eastAsia"/>
        </w:rPr>
        <w:t>均为</w:t>
      </w:r>
      <w:r>
        <w:rPr>
          <w:rFonts w:hint="eastAsia"/>
        </w:rPr>
        <w:t>30</w:t>
      </w:r>
      <w:r>
        <w:t xml:space="preserve"> </w:t>
      </w:r>
      <w:r>
        <w:rPr>
          <w:rFonts w:hint="eastAsia"/>
        </w:rPr>
        <w:t>fps</w:t>
      </w:r>
      <w:r>
        <w:rPr>
          <w:rFonts w:hint="eastAsia"/>
        </w:rPr>
        <w:t>）</w:t>
      </w:r>
    </w:p>
    <w:tbl>
      <w:tblPr>
        <w:tblStyle w:val="Table"/>
        <w:tblW w:w="0" w:type="auto"/>
        <w:tblLook w:val="0020" w:firstRow="1" w:lastRow="0" w:firstColumn="0" w:lastColumn="0" w:noHBand="0" w:noVBand="0"/>
      </w:tblPr>
      <w:tblGrid>
        <w:gridCol w:w="452"/>
        <w:gridCol w:w="2470"/>
        <w:gridCol w:w="903"/>
        <w:gridCol w:w="880"/>
        <w:gridCol w:w="1004"/>
        <w:gridCol w:w="615"/>
        <w:gridCol w:w="582"/>
      </w:tblGrid>
      <w:tr w:rsidR="007E785D" w14:paraId="4931A8F1"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F9A0695" w14:textId="77777777" w:rsidR="007E785D" w:rsidRDefault="00E049A8">
            <w:pPr>
              <w:pStyle w:val="Compact"/>
              <w:keepNext/>
            </w:pPr>
            <w:r>
              <w:rPr>
                <w:rFonts w:hint="eastAsia"/>
              </w:rPr>
              <w:t>板</w:t>
            </w:r>
          </w:p>
        </w:tc>
        <w:tc>
          <w:tcPr>
            <w:tcW w:w="0" w:type="auto"/>
          </w:tcPr>
          <w:p w14:paraId="52FB8D32" w14:textId="77777777" w:rsidR="007E785D" w:rsidRDefault="00E049A8">
            <w:pPr>
              <w:pStyle w:val="Compact"/>
              <w:keepNext/>
            </w:pPr>
            <w:r>
              <w:rPr>
                <w:rFonts w:hint="eastAsia"/>
              </w:rPr>
              <w:t>工作状态</w:t>
            </w:r>
          </w:p>
        </w:tc>
        <w:tc>
          <w:tcPr>
            <w:tcW w:w="0" w:type="auto"/>
          </w:tcPr>
          <w:p w14:paraId="176495CD" w14:textId="77777777" w:rsidR="007E785D" w:rsidRDefault="00E049A8">
            <w:pPr>
              <w:pStyle w:val="Compact"/>
              <w:keepNext/>
              <w:jc w:val="right"/>
            </w:pPr>
            <w:r>
              <w:rPr>
                <w:rFonts w:hint="eastAsia"/>
              </w:rPr>
              <w:t>PL</w:t>
            </w:r>
            <w:r>
              <w:rPr>
                <w:rFonts w:hint="eastAsia"/>
              </w:rPr>
              <w:t>内核</w:t>
            </w:r>
          </w:p>
        </w:tc>
        <w:tc>
          <w:tcPr>
            <w:tcW w:w="0" w:type="auto"/>
          </w:tcPr>
          <w:p w14:paraId="08D39CC3" w14:textId="77777777" w:rsidR="007E785D" w:rsidRDefault="00E049A8">
            <w:pPr>
              <w:pStyle w:val="Compact"/>
              <w:keepNext/>
              <w:jc w:val="right"/>
            </w:pPr>
            <w:r>
              <w:rPr>
                <w:rFonts w:hint="eastAsia"/>
              </w:rPr>
              <w:t>PS</w:t>
            </w:r>
            <w:r>
              <w:rPr>
                <w:rFonts w:hint="eastAsia"/>
              </w:rPr>
              <w:t>内核</w:t>
            </w:r>
          </w:p>
        </w:tc>
        <w:tc>
          <w:tcPr>
            <w:tcW w:w="0" w:type="auto"/>
          </w:tcPr>
          <w:p w14:paraId="39319CAA" w14:textId="77777777" w:rsidR="007E785D" w:rsidRDefault="00E049A8">
            <w:pPr>
              <w:pStyle w:val="Compact"/>
              <w:keepNext/>
              <w:jc w:val="right"/>
            </w:pPr>
            <w:r>
              <w:rPr>
                <w:rFonts w:hint="eastAsia"/>
              </w:rPr>
              <w:t>辅助电源</w:t>
            </w:r>
          </w:p>
        </w:tc>
        <w:tc>
          <w:tcPr>
            <w:tcW w:w="0" w:type="auto"/>
          </w:tcPr>
          <w:p w14:paraId="3F53E599" w14:textId="77777777" w:rsidR="007E785D" w:rsidRDefault="00E049A8">
            <w:pPr>
              <w:pStyle w:val="Compact"/>
              <w:keepNext/>
              <w:jc w:val="right"/>
            </w:pPr>
            <w:r>
              <w:t>DDR</w:t>
            </w:r>
          </w:p>
        </w:tc>
        <w:tc>
          <w:tcPr>
            <w:tcW w:w="0" w:type="auto"/>
          </w:tcPr>
          <w:p w14:paraId="109BEF22" w14:textId="77777777" w:rsidR="007E785D" w:rsidRDefault="00E049A8">
            <w:pPr>
              <w:pStyle w:val="Compact"/>
              <w:keepNext/>
              <w:jc w:val="right"/>
            </w:pPr>
            <w:r>
              <w:rPr>
                <w:rFonts w:hint="eastAsia"/>
              </w:rPr>
              <w:t>合计</w:t>
            </w:r>
          </w:p>
        </w:tc>
      </w:tr>
      <w:tr w:rsidR="007E785D" w14:paraId="7F3A2059" w14:textId="77777777">
        <w:trPr>
          <w:cantSplit/>
        </w:trPr>
        <w:tc>
          <w:tcPr>
            <w:tcW w:w="0" w:type="auto"/>
          </w:tcPr>
          <w:p w14:paraId="112B0B3B" w14:textId="77777777" w:rsidR="007E785D" w:rsidRDefault="00E049A8">
            <w:pPr>
              <w:pStyle w:val="Compact"/>
              <w:keepNext/>
            </w:pPr>
            <w:r>
              <w:t>TX</w:t>
            </w:r>
          </w:p>
        </w:tc>
        <w:tc>
          <w:tcPr>
            <w:tcW w:w="0" w:type="auto"/>
          </w:tcPr>
          <w:p w14:paraId="3B5A9C91" w14:textId="77777777" w:rsidR="007E785D" w:rsidRDefault="00E049A8">
            <w:pPr>
              <w:pStyle w:val="Compact"/>
              <w:keepNext/>
            </w:pPr>
            <w:r>
              <w:t>DeepJSCC-Q</w:t>
            </w:r>
          </w:p>
        </w:tc>
        <w:tc>
          <w:tcPr>
            <w:tcW w:w="0" w:type="auto"/>
          </w:tcPr>
          <w:p w14:paraId="1E35411E" w14:textId="77777777" w:rsidR="007E785D" w:rsidRDefault="00E049A8">
            <w:pPr>
              <w:pStyle w:val="Compact"/>
              <w:keepNext/>
              <w:jc w:val="right"/>
            </w:pPr>
            <w:r>
              <w:t>0.53</w:t>
            </w:r>
          </w:p>
        </w:tc>
        <w:tc>
          <w:tcPr>
            <w:tcW w:w="0" w:type="auto"/>
          </w:tcPr>
          <w:p w14:paraId="7C0FD896" w14:textId="77777777" w:rsidR="007E785D" w:rsidRDefault="00E049A8">
            <w:pPr>
              <w:pStyle w:val="Compact"/>
              <w:keepNext/>
              <w:jc w:val="right"/>
            </w:pPr>
            <w:r>
              <w:t>1.33</w:t>
            </w:r>
          </w:p>
        </w:tc>
        <w:tc>
          <w:tcPr>
            <w:tcW w:w="0" w:type="auto"/>
          </w:tcPr>
          <w:p w14:paraId="06F4F7A5" w14:textId="77777777" w:rsidR="007E785D" w:rsidRDefault="00E049A8">
            <w:pPr>
              <w:pStyle w:val="Compact"/>
              <w:keepNext/>
              <w:jc w:val="right"/>
            </w:pPr>
            <w:r>
              <w:t>0.73</w:t>
            </w:r>
          </w:p>
        </w:tc>
        <w:tc>
          <w:tcPr>
            <w:tcW w:w="0" w:type="auto"/>
          </w:tcPr>
          <w:p w14:paraId="7ECD1FDF" w14:textId="77777777" w:rsidR="007E785D" w:rsidRDefault="00E049A8">
            <w:pPr>
              <w:pStyle w:val="Compact"/>
              <w:keepNext/>
              <w:jc w:val="right"/>
            </w:pPr>
            <w:r>
              <w:t>0.49</w:t>
            </w:r>
          </w:p>
        </w:tc>
        <w:tc>
          <w:tcPr>
            <w:tcW w:w="0" w:type="auto"/>
          </w:tcPr>
          <w:p w14:paraId="1E4CB14A" w14:textId="77777777" w:rsidR="007E785D" w:rsidRDefault="00E049A8">
            <w:pPr>
              <w:pStyle w:val="Compact"/>
              <w:keepNext/>
              <w:jc w:val="right"/>
            </w:pPr>
            <w:r>
              <w:t>3.07</w:t>
            </w:r>
          </w:p>
        </w:tc>
      </w:tr>
      <w:tr w:rsidR="007E785D" w14:paraId="6260903D" w14:textId="77777777">
        <w:trPr>
          <w:cantSplit/>
        </w:trPr>
        <w:tc>
          <w:tcPr>
            <w:tcW w:w="0" w:type="auto"/>
          </w:tcPr>
          <w:p w14:paraId="73F7E692" w14:textId="77777777" w:rsidR="007E785D" w:rsidRDefault="00E049A8">
            <w:pPr>
              <w:pStyle w:val="Compact"/>
              <w:keepNext/>
            </w:pPr>
            <w:r>
              <w:t>TX</w:t>
            </w:r>
          </w:p>
        </w:tc>
        <w:tc>
          <w:tcPr>
            <w:tcW w:w="0" w:type="auto"/>
          </w:tcPr>
          <w:p w14:paraId="08557324" w14:textId="77777777" w:rsidR="007E785D" w:rsidRDefault="00E049A8">
            <w:pPr>
              <w:pStyle w:val="Compact"/>
              <w:keepNext/>
            </w:pPr>
            <w:r>
              <w:t>SSCC</w:t>
            </w:r>
          </w:p>
        </w:tc>
        <w:tc>
          <w:tcPr>
            <w:tcW w:w="0" w:type="auto"/>
          </w:tcPr>
          <w:p w14:paraId="512EE88B" w14:textId="77777777" w:rsidR="007E785D" w:rsidRDefault="00E049A8">
            <w:pPr>
              <w:pStyle w:val="Compact"/>
              <w:keepNext/>
              <w:jc w:val="right"/>
            </w:pPr>
            <w:r>
              <w:t>0.21</w:t>
            </w:r>
          </w:p>
        </w:tc>
        <w:tc>
          <w:tcPr>
            <w:tcW w:w="0" w:type="auto"/>
          </w:tcPr>
          <w:p w14:paraId="0F9C0CBE" w14:textId="77777777" w:rsidR="007E785D" w:rsidRDefault="00E049A8">
            <w:pPr>
              <w:pStyle w:val="Compact"/>
              <w:keepNext/>
              <w:jc w:val="right"/>
            </w:pPr>
            <w:r>
              <w:t>1.35</w:t>
            </w:r>
          </w:p>
        </w:tc>
        <w:tc>
          <w:tcPr>
            <w:tcW w:w="0" w:type="auto"/>
          </w:tcPr>
          <w:p w14:paraId="70A18C3E" w14:textId="77777777" w:rsidR="007E785D" w:rsidRDefault="00E049A8">
            <w:pPr>
              <w:pStyle w:val="Compact"/>
              <w:keepNext/>
              <w:jc w:val="right"/>
            </w:pPr>
            <w:r>
              <w:t>0.73</w:t>
            </w:r>
          </w:p>
        </w:tc>
        <w:tc>
          <w:tcPr>
            <w:tcW w:w="0" w:type="auto"/>
          </w:tcPr>
          <w:p w14:paraId="008E21B6" w14:textId="77777777" w:rsidR="007E785D" w:rsidRDefault="00E049A8">
            <w:pPr>
              <w:pStyle w:val="Compact"/>
              <w:keepNext/>
              <w:jc w:val="right"/>
            </w:pPr>
            <w:r>
              <w:t>0.50</w:t>
            </w:r>
          </w:p>
        </w:tc>
        <w:tc>
          <w:tcPr>
            <w:tcW w:w="0" w:type="auto"/>
          </w:tcPr>
          <w:p w14:paraId="67AFE7E8" w14:textId="77777777" w:rsidR="007E785D" w:rsidRDefault="00E049A8">
            <w:pPr>
              <w:pStyle w:val="Compact"/>
              <w:keepNext/>
              <w:jc w:val="right"/>
            </w:pPr>
            <w:r>
              <w:t>2.80</w:t>
            </w:r>
          </w:p>
        </w:tc>
      </w:tr>
      <w:tr w:rsidR="007E785D" w14:paraId="1411C8F4" w14:textId="77777777">
        <w:trPr>
          <w:cantSplit/>
        </w:trPr>
        <w:tc>
          <w:tcPr>
            <w:tcW w:w="0" w:type="auto"/>
          </w:tcPr>
          <w:p w14:paraId="2D8A5B1D" w14:textId="77777777" w:rsidR="007E785D" w:rsidRDefault="00E049A8">
            <w:pPr>
              <w:pStyle w:val="Compact"/>
              <w:keepNext/>
            </w:pPr>
            <w:r>
              <w:t>TX</w:t>
            </w:r>
          </w:p>
        </w:tc>
        <w:tc>
          <w:tcPr>
            <w:tcW w:w="0" w:type="auto"/>
          </w:tcPr>
          <w:p w14:paraId="2FD6310B" w14:textId="77777777" w:rsidR="007E785D" w:rsidRDefault="00E049A8">
            <w:pPr>
              <w:pStyle w:val="Compact"/>
              <w:keepNext/>
            </w:pPr>
            <w:r>
              <w:rPr>
                <w:rFonts w:hint="eastAsia"/>
              </w:rPr>
              <w:t>比特流已加载、服务停止</w:t>
            </w:r>
          </w:p>
        </w:tc>
        <w:tc>
          <w:tcPr>
            <w:tcW w:w="0" w:type="auto"/>
          </w:tcPr>
          <w:p w14:paraId="47242DBD" w14:textId="77777777" w:rsidR="007E785D" w:rsidRDefault="00E049A8">
            <w:pPr>
              <w:pStyle w:val="Compact"/>
              <w:keepNext/>
              <w:jc w:val="right"/>
            </w:pPr>
            <w:r>
              <w:t>0.22</w:t>
            </w:r>
          </w:p>
        </w:tc>
        <w:tc>
          <w:tcPr>
            <w:tcW w:w="0" w:type="auto"/>
          </w:tcPr>
          <w:p w14:paraId="51FB9515" w14:textId="77777777" w:rsidR="007E785D" w:rsidRDefault="00E049A8">
            <w:pPr>
              <w:pStyle w:val="Compact"/>
              <w:keepNext/>
              <w:jc w:val="right"/>
            </w:pPr>
            <w:r>
              <w:t>1.24</w:t>
            </w:r>
          </w:p>
        </w:tc>
        <w:tc>
          <w:tcPr>
            <w:tcW w:w="0" w:type="auto"/>
          </w:tcPr>
          <w:p w14:paraId="3B933646" w14:textId="77777777" w:rsidR="007E785D" w:rsidRDefault="00E049A8">
            <w:pPr>
              <w:pStyle w:val="Compact"/>
              <w:keepNext/>
              <w:jc w:val="right"/>
            </w:pPr>
            <w:r>
              <w:t>0.72</w:t>
            </w:r>
          </w:p>
        </w:tc>
        <w:tc>
          <w:tcPr>
            <w:tcW w:w="0" w:type="auto"/>
          </w:tcPr>
          <w:p w14:paraId="1995E7A2" w14:textId="77777777" w:rsidR="007E785D" w:rsidRDefault="00E049A8">
            <w:pPr>
              <w:pStyle w:val="Compact"/>
              <w:keepNext/>
              <w:jc w:val="right"/>
            </w:pPr>
            <w:r>
              <w:t>0.45</w:t>
            </w:r>
          </w:p>
        </w:tc>
        <w:tc>
          <w:tcPr>
            <w:tcW w:w="0" w:type="auto"/>
          </w:tcPr>
          <w:p w14:paraId="26E40147" w14:textId="77777777" w:rsidR="007E785D" w:rsidRDefault="00E049A8">
            <w:pPr>
              <w:pStyle w:val="Compact"/>
              <w:keepNext/>
              <w:jc w:val="right"/>
            </w:pPr>
            <w:r>
              <w:t>2.64</w:t>
            </w:r>
          </w:p>
        </w:tc>
      </w:tr>
      <w:tr w:rsidR="007E785D" w14:paraId="39FED61D" w14:textId="77777777">
        <w:trPr>
          <w:cantSplit/>
        </w:trPr>
        <w:tc>
          <w:tcPr>
            <w:tcW w:w="0" w:type="auto"/>
          </w:tcPr>
          <w:p w14:paraId="0956E90C" w14:textId="77777777" w:rsidR="007E785D" w:rsidRDefault="00E049A8">
            <w:pPr>
              <w:pStyle w:val="Compact"/>
              <w:keepNext/>
            </w:pPr>
            <w:r>
              <w:t>RX</w:t>
            </w:r>
          </w:p>
        </w:tc>
        <w:tc>
          <w:tcPr>
            <w:tcW w:w="0" w:type="auto"/>
          </w:tcPr>
          <w:p w14:paraId="663731DF" w14:textId="77777777" w:rsidR="007E785D" w:rsidRDefault="00E049A8">
            <w:pPr>
              <w:pStyle w:val="Compact"/>
              <w:keepNext/>
            </w:pPr>
            <w:r>
              <w:t>DeepJSCC-Q</w:t>
            </w:r>
          </w:p>
        </w:tc>
        <w:tc>
          <w:tcPr>
            <w:tcW w:w="0" w:type="auto"/>
          </w:tcPr>
          <w:p w14:paraId="6E8120E9" w14:textId="77777777" w:rsidR="007E785D" w:rsidRDefault="00E049A8">
            <w:pPr>
              <w:pStyle w:val="Compact"/>
              <w:keepNext/>
              <w:jc w:val="right"/>
            </w:pPr>
            <w:r>
              <w:t>0.40</w:t>
            </w:r>
          </w:p>
        </w:tc>
        <w:tc>
          <w:tcPr>
            <w:tcW w:w="0" w:type="auto"/>
          </w:tcPr>
          <w:p w14:paraId="6AD86FDF" w14:textId="77777777" w:rsidR="007E785D" w:rsidRDefault="00E049A8">
            <w:pPr>
              <w:pStyle w:val="Compact"/>
              <w:keepNext/>
              <w:jc w:val="right"/>
            </w:pPr>
            <w:r>
              <w:t>1.55</w:t>
            </w:r>
          </w:p>
        </w:tc>
        <w:tc>
          <w:tcPr>
            <w:tcW w:w="0" w:type="auto"/>
          </w:tcPr>
          <w:p w14:paraId="0C48A724" w14:textId="77777777" w:rsidR="007E785D" w:rsidRDefault="00E049A8">
            <w:pPr>
              <w:pStyle w:val="Compact"/>
              <w:keepNext/>
              <w:jc w:val="right"/>
            </w:pPr>
            <w:r>
              <w:t>0.81</w:t>
            </w:r>
          </w:p>
        </w:tc>
        <w:tc>
          <w:tcPr>
            <w:tcW w:w="0" w:type="auto"/>
          </w:tcPr>
          <w:p w14:paraId="5A40BD8F" w14:textId="77777777" w:rsidR="007E785D" w:rsidRDefault="00E049A8">
            <w:pPr>
              <w:pStyle w:val="Compact"/>
              <w:keepNext/>
              <w:jc w:val="right"/>
            </w:pPr>
            <w:r>
              <w:t>0.68</w:t>
            </w:r>
          </w:p>
        </w:tc>
        <w:tc>
          <w:tcPr>
            <w:tcW w:w="0" w:type="auto"/>
          </w:tcPr>
          <w:p w14:paraId="00B4FA9C" w14:textId="77777777" w:rsidR="007E785D" w:rsidRDefault="00E049A8">
            <w:pPr>
              <w:pStyle w:val="Compact"/>
              <w:keepNext/>
              <w:jc w:val="right"/>
            </w:pPr>
            <w:r>
              <w:t>3.44</w:t>
            </w:r>
          </w:p>
        </w:tc>
      </w:tr>
      <w:tr w:rsidR="007E785D" w14:paraId="411FD811" w14:textId="77777777">
        <w:trPr>
          <w:cantSplit/>
        </w:trPr>
        <w:tc>
          <w:tcPr>
            <w:tcW w:w="0" w:type="auto"/>
          </w:tcPr>
          <w:p w14:paraId="0068ED28" w14:textId="77777777" w:rsidR="007E785D" w:rsidRDefault="00E049A8">
            <w:pPr>
              <w:pStyle w:val="Compact"/>
              <w:keepNext/>
            </w:pPr>
            <w:r>
              <w:t>RX</w:t>
            </w:r>
          </w:p>
        </w:tc>
        <w:tc>
          <w:tcPr>
            <w:tcW w:w="0" w:type="auto"/>
          </w:tcPr>
          <w:p w14:paraId="545ED592" w14:textId="77777777" w:rsidR="007E785D" w:rsidRDefault="00E049A8">
            <w:pPr>
              <w:pStyle w:val="Compact"/>
              <w:keepNext/>
            </w:pPr>
            <w:r>
              <w:t>SSCC</w:t>
            </w:r>
          </w:p>
        </w:tc>
        <w:tc>
          <w:tcPr>
            <w:tcW w:w="0" w:type="auto"/>
          </w:tcPr>
          <w:p w14:paraId="55342B2A" w14:textId="77777777" w:rsidR="007E785D" w:rsidRDefault="00E049A8">
            <w:pPr>
              <w:pStyle w:val="Compact"/>
              <w:keepNext/>
              <w:jc w:val="right"/>
            </w:pPr>
            <w:r>
              <w:t>0.40</w:t>
            </w:r>
          </w:p>
        </w:tc>
        <w:tc>
          <w:tcPr>
            <w:tcW w:w="0" w:type="auto"/>
          </w:tcPr>
          <w:p w14:paraId="4D68CC6A" w14:textId="77777777" w:rsidR="007E785D" w:rsidRDefault="00E049A8">
            <w:pPr>
              <w:pStyle w:val="Compact"/>
              <w:keepNext/>
              <w:jc w:val="right"/>
            </w:pPr>
            <w:r>
              <w:t>1.58</w:t>
            </w:r>
          </w:p>
        </w:tc>
        <w:tc>
          <w:tcPr>
            <w:tcW w:w="0" w:type="auto"/>
          </w:tcPr>
          <w:p w14:paraId="4876D666" w14:textId="77777777" w:rsidR="007E785D" w:rsidRDefault="00E049A8">
            <w:pPr>
              <w:pStyle w:val="Compact"/>
              <w:keepNext/>
              <w:jc w:val="right"/>
            </w:pPr>
            <w:r>
              <w:t>0.81</w:t>
            </w:r>
          </w:p>
        </w:tc>
        <w:tc>
          <w:tcPr>
            <w:tcW w:w="0" w:type="auto"/>
          </w:tcPr>
          <w:p w14:paraId="120BE35F" w14:textId="77777777" w:rsidR="007E785D" w:rsidRDefault="00E049A8">
            <w:pPr>
              <w:pStyle w:val="Compact"/>
              <w:keepNext/>
              <w:jc w:val="right"/>
            </w:pPr>
            <w:r>
              <w:t>0.68</w:t>
            </w:r>
          </w:p>
        </w:tc>
        <w:tc>
          <w:tcPr>
            <w:tcW w:w="0" w:type="auto"/>
          </w:tcPr>
          <w:p w14:paraId="6D1E5E98" w14:textId="77777777" w:rsidR="007E785D" w:rsidRDefault="00E049A8">
            <w:pPr>
              <w:pStyle w:val="Compact"/>
              <w:keepNext/>
              <w:jc w:val="right"/>
            </w:pPr>
            <w:r>
              <w:t>3.47</w:t>
            </w:r>
          </w:p>
        </w:tc>
      </w:tr>
      <w:tr w:rsidR="007E785D" w14:paraId="0016E11C" w14:textId="77777777">
        <w:trPr>
          <w:cantSplit/>
        </w:trPr>
        <w:tc>
          <w:tcPr>
            <w:tcW w:w="0" w:type="auto"/>
          </w:tcPr>
          <w:p w14:paraId="7DB0DEE9" w14:textId="77777777" w:rsidR="007E785D" w:rsidRDefault="00E049A8">
            <w:pPr>
              <w:pStyle w:val="Compact"/>
            </w:pPr>
            <w:r>
              <w:t>RX</w:t>
            </w:r>
          </w:p>
        </w:tc>
        <w:tc>
          <w:tcPr>
            <w:tcW w:w="0" w:type="auto"/>
          </w:tcPr>
          <w:p w14:paraId="05648F94" w14:textId="77777777" w:rsidR="007E785D" w:rsidRDefault="00E049A8">
            <w:pPr>
              <w:pStyle w:val="Compact"/>
            </w:pPr>
            <w:r>
              <w:rPr>
                <w:rFonts w:hint="eastAsia"/>
              </w:rPr>
              <w:t>比特流已加载、服务停止</w:t>
            </w:r>
          </w:p>
        </w:tc>
        <w:tc>
          <w:tcPr>
            <w:tcW w:w="0" w:type="auto"/>
          </w:tcPr>
          <w:p w14:paraId="7DE4C8D9" w14:textId="77777777" w:rsidR="007E785D" w:rsidRDefault="00E049A8">
            <w:pPr>
              <w:pStyle w:val="Compact"/>
              <w:jc w:val="right"/>
            </w:pPr>
            <w:r>
              <w:t>0.32</w:t>
            </w:r>
          </w:p>
        </w:tc>
        <w:tc>
          <w:tcPr>
            <w:tcW w:w="0" w:type="auto"/>
          </w:tcPr>
          <w:p w14:paraId="4CFA33DA" w14:textId="77777777" w:rsidR="007E785D" w:rsidRDefault="00E049A8">
            <w:pPr>
              <w:pStyle w:val="Compact"/>
              <w:jc w:val="right"/>
            </w:pPr>
            <w:r>
              <w:t>1.31</w:t>
            </w:r>
          </w:p>
        </w:tc>
        <w:tc>
          <w:tcPr>
            <w:tcW w:w="0" w:type="auto"/>
          </w:tcPr>
          <w:p w14:paraId="35A41853" w14:textId="77777777" w:rsidR="007E785D" w:rsidRDefault="00E049A8">
            <w:pPr>
              <w:pStyle w:val="Compact"/>
              <w:jc w:val="right"/>
            </w:pPr>
            <w:r>
              <w:t>0.81</w:t>
            </w:r>
          </w:p>
        </w:tc>
        <w:tc>
          <w:tcPr>
            <w:tcW w:w="0" w:type="auto"/>
          </w:tcPr>
          <w:p w14:paraId="7345F1BB" w14:textId="77777777" w:rsidR="007E785D" w:rsidRDefault="00E049A8">
            <w:pPr>
              <w:pStyle w:val="Compact"/>
              <w:jc w:val="right"/>
            </w:pPr>
            <w:r>
              <w:t>0.47</w:t>
            </w:r>
          </w:p>
        </w:tc>
        <w:tc>
          <w:tcPr>
            <w:tcW w:w="0" w:type="auto"/>
          </w:tcPr>
          <w:p w14:paraId="5D577B02" w14:textId="77777777" w:rsidR="007E785D" w:rsidRDefault="00E049A8">
            <w:pPr>
              <w:pStyle w:val="Compact"/>
              <w:jc w:val="right"/>
            </w:pPr>
            <w:r>
              <w:t>2.91</w:t>
            </w:r>
          </w:p>
        </w:tc>
      </w:tr>
    </w:tbl>
    <w:p w14:paraId="08C6996F" w14:textId="702AAA54" w:rsidR="007E785D" w:rsidRDefault="00E049A8">
      <w:pPr>
        <w:pStyle w:val="a3"/>
      </w:pPr>
      <w:r>
        <w:rPr>
          <w:rFonts w:hint="eastAsia"/>
        </w:rPr>
        <w:t>TX</w:t>
      </w:r>
      <w:r>
        <w:rPr>
          <w:rFonts w:hint="eastAsia"/>
        </w:rPr>
        <w:t>在</w:t>
      </w:r>
      <w:r>
        <w:rPr>
          <w:rFonts w:hint="eastAsia"/>
        </w:rPr>
        <w:t>DeepJSCC-Q</w:t>
      </w:r>
      <w:r>
        <w:rPr>
          <w:rFonts w:hint="eastAsia"/>
        </w:rPr>
        <w:t>模式下的</w:t>
      </w:r>
      <w:r>
        <w:rPr>
          <w:rFonts w:hint="eastAsia"/>
        </w:rPr>
        <w:t>PL</w:t>
      </w:r>
      <w:r>
        <w:rPr>
          <w:rFonts w:hint="eastAsia"/>
        </w:rPr>
        <w:t>内核功耗比</w:t>
      </w:r>
      <w:r>
        <w:rPr>
          <w:rFonts w:hint="eastAsia"/>
        </w:rPr>
        <w:t>SSCC</w:t>
      </w:r>
      <w:r>
        <w:rPr>
          <w:rFonts w:hint="eastAsia"/>
        </w:rPr>
        <w:t>模式高</w:t>
      </w:r>
      <w:r>
        <w:rPr>
          <w:rFonts w:hint="eastAsia"/>
        </w:rPr>
        <w:t>0.32</w:t>
      </w:r>
      <w:r>
        <w:t xml:space="preserve"> </w:t>
      </w:r>
      <w:r>
        <w:rPr>
          <w:rFonts w:hint="eastAsia"/>
        </w:rPr>
        <w:t>W</w:t>
      </w:r>
      <w:r>
        <w:rPr>
          <w:rFonts w:hint="eastAsia"/>
        </w:rPr>
        <w:t>，即编码器在</w:t>
      </w:r>
      <w:r>
        <w:rPr>
          <w:rFonts w:hint="eastAsia"/>
        </w:rPr>
        <w:t>30</w:t>
      </w:r>
      <w:r>
        <w:t xml:space="preserve"> </w:t>
      </w:r>
      <w:r>
        <w:rPr>
          <w:rFonts w:hint="eastAsia"/>
        </w:rPr>
        <w:t>fps</w:t>
      </w:r>
      <w:r>
        <w:rPr>
          <w:rFonts w:hint="eastAsia"/>
        </w:rPr>
        <w:t>下的功耗，每帧约</w:t>
      </w:r>
      <w:r>
        <w:rPr>
          <w:rFonts w:hint="eastAsia"/>
        </w:rPr>
        <w:t>11</w:t>
      </w:r>
      <w:r>
        <w:t xml:space="preserve"> </w:t>
      </w:r>
      <w:r>
        <w:rPr>
          <w:rFonts w:hint="eastAsia"/>
        </w:rPr>
        <w:t>mJ</w:t>
      </w:r>
      <w:r>
        <w:rPr>
          <w:rFonts w:hint="eastAsia"/>
        </w:rPr>
        <w:t>。</w:t>
      </w:r>
      <w:r>
        <w:rPr>
          <w:rFonts w:hint="eastAsia"/>
        </w:rPr>
        <w:t>RX</w:t>
      </w:r>
      <w:r>
        <w:rPr>
          <w:rFonts w:hint="eastAsia"/>
        </w:rPr>
        <w:t>的物理层输出同时送入神经网络解码器和</w:t>
      </w:r>
      <w:r>
        <w:rPr>
          <w:rFonts w:hint="eastAsia"/>
        </w:rPr>
        <w:t>SSCC</w:t>
      </w:r>
      <w:r>
        <w:rPr>
          <w:rFonts w:hint="eastAsia"/>
        </w:rPr>
        <w:t>的</w:t>
      </w:r>
      <w:r>
        <w:rPr>
          <w:rFonts w:hint="eastAsia"/>
        </w:rPr>
        <w:t>LDPC</w:t>
      </w:r>
      <w:r>
        <w:rPr>
          <w:rFonts w:hint="eastAsia"/>
        </w:rPr>
        <w:t>译码器，两者始终都在运行，两种模式的</w:t>
      </w:r>
      <w:r>
        <w:rPr>
          <w:rFonts w:hint="eastAsia"/>
        </w:rPr>
        <w:t>PL</w:t>
      </w:r>
      <w:r>
        <w:rPr>
          <w:rFonts w:hint="eastAsia"/>
        </w:rPr>
        <w:t>内核功耗相同。</w:t>
      </w:r>
      <w:r>
        <w:rPr>
          <w:rFonts w:hint="eastAsia"/>
        </w:rPr>
        <w:t>PL</w:t>
      </w:r>
      <w:r>
        <w:rPr>
          <w:rFonts w:hint="eastAsia"/>
        </w:rPr>
        <w:t>内核的实测值约为</w:t>
      </w:r>
      <w:r>
        <w:rPr>
          <w:rFonts w:hint="eastAsia"/>
        </w:rPr>
        <w:t>Vivado</w:t>
      </w:r>
      <w:r>
        <w:rPr>
          <w:rFonts w:hint="eastAsia"/>
        </w:rPr>
        <w:t>估算的一半以下（</w:t>
      </w:r>
      <w:r>
        <w:rPr>
          <w:rFonts w:hint="eastAsia"/>
        </w:rPr>
        <w:t>TX</w:t>
      </w:r>
      <w:r>
        <w:t xml:space="preserve"> 0.53 W / 1.21 </w:t>
      </w:r>
      <w:r>
        <w:rPr>
          <w:rFonts w:hint="eastAsia"/>
        </w:rPr>
        <w:t>W</w:t>
      </w:r>
      <w:r>
        <w:rPr>
          <w:rFonts w:hint="eastAsia"/>
        </w:rPr>
        <w:t>，</w:t>
      </w:r>
      <w:r w:rsidR="00D42E4B">
        <w:t>RX 0.40 W / 0.97 W</w:t>
      </w:r>
      <w:r>
        <w:rPr>
          <w:rFonts w:hint="eastAsia"/>
        </w:rPr>
        <w:t>），因为估算采用默认翻转率，实际电路的平均翻转率更低。</w:t>
      </w:r>
    </w:p>
    <w:p w14:paraId="45F8FBE3" w14:textId="77777777" w:rsidR="007E785D" w:rsidRDefault="00E049A8">
      <w:pPr>
        <w:pStyle w:val="a3"/>
      </w:pPr>
      <w:r>
        <w:rPr>
          <w:rFonts w:hint="eastAsia"/>
        </w:rPr>
        <w:t>资源按模块划分：</w:t>
      </w:r>
    </w:p>
    <w:p w14:paraId="7BE3FC4F" w14:textId="77777777" w:rsidR="007E785D" w:rsidRDefault="00E049A8">
      <w:pPr>
        <w:pStyle w:val="Compact"/>
        <w:numPr>
          <w:ilvl w:val="0"/>
          <w:numId w:val="40"/>
        </w:numPr>
      </w:pPr>
      <w:r>
        <w:rPr>
          <w:rFonts w:hint="eastAsia"/>
        </w:rPr>
        <w:t>神经网络核（</w:t>
      </w:r>
      <w:r>
        <w:rPr>
          <w:rFonts w:hint="eastAsia"/>
        </w:rPr>
        <w:t>OOC</w:t>
      </w:r>
      <w:r>
        <w:rPr>
          <w:rFonts w:hint="eastAsia"/>
        </w:rPr>
        <w:t>综合）：编码器</w:t>
      </w:r>
      <w:r>
        <w:rPr>
          <w:rFonts w:hint="eastAsia"/>
        </w:rPr>
        <w:t>46,054</w:t>
      </w:r>
      <w:r>
        <w:t xml:space="preserve"> LUT</w:t>
      </w:r>
      <w:r>
        <w:t>、</w:t>
      </w:r>
      <w:r>
        <w:t>233 DSP</w:t>
      </w:r>
      <w:r>
        <w:t>、</w:t>
      </w:r>
      <w:r>
        <w:t>100 BRAM36</w:t>
      </w:r>
      <w:r>
        <w:t>、</w:t>
      </w:r>
      <w:r>
        <w:t xml:space="preserve">4 </w:t>
      </w:r>
      <w:r>
        <w:rPr>
          <w:rFonts w:hint="eastAsia"/>
        </w:rPr>
        <w:t>URAM</w:t>
      </w:r>
      <w:r>
        <w:rPr>
          <w:rFonts w:hint="eastAsia"/>
        </w:rPr>
        <w:t>；浅层解码器</w:t>
      </w:r>
      <w:r>
        <w:rPr>
          <w:rFonts w:hint="eastAsia"/>
        </w:rPr>
        <w:t>16,351</w:t>
      </w:r>
      <w:r>
        <w:t xml:space="preserve"> LUT</w:t>
      </w:r>
      <w:r>
        <w:t>、</w:t>
      </w:r>
      <w:r>
        <w:t>51 DSP</w:t>
      </w:r>
      <w:r>
        <w:t>、</w:t>
      </w:r>
      <w:r>
        <w:t xml:space="preserve">43 </w:t>
      </w:r>
      <w:r>
        <w:rPr>
          <w:rFonts w:hint="eastAsia"/>
        </w:rPr>
        <w:t>BRAM36</w:t>
      </w:r>
      <w:r>
        <w:rPr>
          <w:rFonts w:hint="eastAsia"/>
        </w:rPr>
        <w:t>、不用</w:t>
      </w:r>
      <w:r>
        <w:rPr>
          <w:rFonts w:hint="eastAsia"/>
        </w:rPr>
        <w:t>URAM</w:t>
      </w:r>
      <w:r>
        <w:rPr>
          <w:rFonts w:hint="eastAsia"/>
        </w:rPr>
        <w:t>（与论文同构的对称解码器为</w:t>
      </w:r>
      <w:r>
        <w:rPr>
          <w:rFonts w:hint="eastAsia"/>
        </w:rPr>
        <w:t>50,178</w:t>
      </w:r>
      <w:r>
        <w:t xml:space="preserve"> LUT</w:t>
      </w:r>
      <w:r>
        <w:t>、</w:t>
      </w:r>
      <w:r>
        <w:t>312 DSP</w:t>
      </w:r>
      <w:r>
        <w:t>、</w:t>
      </w:r>
      <w:r>
        <w:t>100 BRAM36</w:t>
      </w:r>
      <w:r>
        <w:t>、</w:t>
      </w:r>
      <w:r>
        <w:t xml:space="preserve">18 </w:t>
      </w:r>
      <w:r>
        <w:rPr>
          <w:rFonts w:hint="eastAsia"/>
        </w:rPr>
        <w:t>URAM</w:t>
      </w:r>
      <w:r>
        <w:rPr>
          <w:rFonts w:hint="eastAsia"/>
        </w:rPr>
        <w:t>）；</w:t>
      </w:r>
    </w:p>
    <w:p w14:paraId="74537050" w14:textId="77777777" w:rsidR="007E785D" w:rsidRDefault="00E049A8">
      <w:pPr>
        <w:pStyle w:val="Compact"/>
        <w:numPr>
          <w:ilvl w:val="0"/>
          <w:numId w:val="40"/>
        </w:numPr>
      </w:pPr>
      <w:r>
        <w:rPr>
          <w:rFonts w:hint="eastAsia"/>
        </w:rPr>
        <w:t>OFDM</w:t>
      </w:r>
      <w:r>
        <w:rPr>
          <w:rFonts w:hint="eastAsia"/>
        </w:rPr>
        <w:t>物理层：</w:t>
      </w:r>
      <w:r>
        <w:rPr>
          <w:rFonts w:hint="eastAsia"/>
        </w:rPr>
        <w:t>TX</w:t>
      </w:r>
      <w:r>
        <w:rPr>
          <w:rFonts w:hint="eastAsia"/>
        </w:rPr>
        <w:t>约</w:t>
      </w:r>
      <w:r>
        <w:rPr>
          <w:rFonts w:hint="eastAsia"/>
        </w:rPr>
        <w:t>2.9</w:t>
      </w:r>
      <w:r>
        <w:t xml:space="preserve"> k LUT</w:t>
      </w:r>
      <w:r>
        <w:t>、</w:t>
      </w:r>
      <w:r>
        <w:t>3 BRAM36</w:t>
      </w:r>
      <w:r>
        <w:t>、</w:t>
      </w:r>
      <w:r>
        <w:t xml:space="preserve">6 </w:t>
      </w:r>
      <w:r>
        <w:rPr>
          <w:rFonts w:hint="eastAsia"/>
        </w:rPr>
        <w:t>URAM</w:t>
      </w:r>
      <w:r>
        <w:rPr>
          <w:rFonts w:hint="eastAsia"/>
        </w:rPr>
        <w:t>；</w:t>
      </w:r>
      <w:r>
        <w:rPr>
          <w:rFonts w:hint="eastAsia"/>
        </w:rPr>
        <w:t>RX</w:t>
      </w:r>
      <w:r>
        <w:rPr>
          <w:rFonts w:hint="eastAsia"/>
        </w:rPr>
        <w:t>约</w:t>
      </w:r>
      <w:r>
        <w:rPr>
          <w:rFonts w:hint="eastAsia"/>
        </w:rPr>
        <w:t>11.0</w:t>
      </w:r>
      <w:r>
        <w:t xml:space="preserve"> k LUT</w:t>
      </w:r>
      <w:r>
        <w:t>、</w:t>
      </w:r>
      <w:r>
        <w:t>12 BRAM36</w:t>
      </w:r>
      <w:r>
        <w:t>、</w:t>
      </w:r>
      <w:r>
        <w:t>6 URAM</w:t>
      </w:r>
      <w:r>
        <w:t>、</w:t>
      </w:r>
      <w:r>
        <w:t xml:space="preserve">82 </w:t>
      </w:r>
      <w:r>
        <w:rPr>
          <w:rFonts w:hint="eastAsia"/>
        </w:rPr>
        <w:t>DSP</w:t>
      </w:r>
      <w:r>
        <w:rPr>
          <w:rFonts w:hint="eastAsia"/>
        </w:rPr>
        <w:t>；</w:t>
      </w:r>
    </w:p>
    <w:p w14:paraId="40089297" w14:textId="77777777" w:rsidR="007E785D" w:rsidRDefault="00E049A8">
      <w:pPr>
        <w:pStyle w:val="Compact"/>
        <w:numPr>
          <w:ilvl w:val="0"/>
          <w:numId w:val="40"/>
        </w:numPr>
      </w:pPr>
      <w:r>
        <w:rPr>
          <w:rFonts w:hint="eastAsia"/>
        </w:rPr>
        <w:t>SSCC</w:t>
      </w:r>
      <w:r>
        <w:rPr>
          <w:rFonts w:hint="eastAsia"/>
        </w:rPr>
        <w:t>基线（</w:t>
      </w:r>
      <w:r>
        <w:rPr>
          <w:rFonts w:hint="eastAsia"/>
        </w:rPr>
        <w:t>OOC</w:t>
      </w:r>
      <w:r>
        <w:rPr>
          <w:rFonts w:hint="eastAsia"/>
        </w:rPr>
        <w:t>综合）：</w:t>
      </w:r>
      <w:r>
        <w:rPr>
          <w:rFonts w:hint="eastAsia"/>
        </w:rPr>
        <w:t>LDPC</w:t>
      </w:r>
      <w:r>
        <w:rPr>
          <w:rFonts w:hint="eastAsia"/>
        </w:rPr>
        <w:t>编码器</w:t>
      </w:r>
      <w:r>
        <w:rPr>
          <w:rFonts w:hint="eastAsia"/>
        </w:rPr>
        <w:t>3.8</w:t>
      </w:r>
      <w:r>
        <w:t xml:space="preserve"> k </w:t>
      </w:r>
      <w:r>
        <w:rPr>
          <w:rFonts w:hint="eastAsia"/>
        </w:rPr>
        <w:t>LUT</w:t>
      </w:r>
      <w:r>
        <w:rPr>
          <w:rFonts w:hint="eastAsia"/>
        </w:rPr>
        <w:t>，</w:t>
      </w:r>
      <w:r>
        <w:rPr>
          <w:rFonts w:hint="eastAsia"/>
        </w:rPr>
        <w:t>LDPC</w:t>
      </w:r>
      <w:r>
        <w:rPr>
          <w:rFonts w:hint="eastAsia"/>
        </w:rPr>
        <w:t>译码器</w:t>
      </w:r>
      <w:r>
        <w:rPr>
          <w:rFonts w:hint="eastAsia"/>
        </w:rPr>
        <w:t>27.4</w:t>
      </w:r>
      <w:r>
        <w:t xml:space="preserve"> k </w:t>
      </w:r>
      <w:r>
        <w:rPr>
          <w:rFonts w:hint="eastAsia"/>
        </w:rPr>
        <w:t>LUT</w:t>
      </w:r>
      <w:r>
        <w:rPr>
          <w:rFonts w:hint="eastAsia"/>
        </w:rPr>
        <w:t>（其中</w:t>
      </w:r>
      <w:r>
        <w:rPr>
          <w:rFonts w:hint="eastAsia"/>
        </w:rPr>
        <w:t>3.6</w:t>
      </w:r>
      <w:r>
        <w:t xml:space="preserve"> k </w:t>
      </w:r>
      <w:r>
        <w:rPr>
          <w:rFonts w:hint="eastAsia"/>
        </w:rPr>
        <w:t>LUTRAM</w:t>
      </w:r>
      <w:r>
        <w:rPr>
          <w:rFonts w:hint="eastAsia"/>
        </w:rPr>
        <w:t>），均不用</w:t>
      </w:r>
      <w:r>
        <w:rPr>
          <w:rFonts w:hint="eastAsia"/>
        </w:rPr>
        <w:t>BRAM</w:t>
      </w:r>
      <w:r>
        <w:rPr>
          <w:rFonts w:hint="eastAsia"/>
        </w:rPr>
        <w:t>和</w:t>
      </w:r>
      <w:r>
        <w:rPr>
          <w:rFonts w:hint="eastAsia"/>
        </w:rPr>
        <w:t>DSP</w:t>
      </w:r>
      <w:r>
        <w:rPr>
          <w:rFonts w:hint="eastAsia"/>
        </w:rPr>
        <w:t>；</w:t>
      </w:r>
    </w:p>
    <w:p w14:paraId="23EC897E" w14:textId="77777777" w:rsidR="007E785D" w:rsidRDefault="00E049A8">
      <w:pPr>
        <w:pStyle w:val="Compact"/>
        <w:numPr>
          <w:ilvl w:val="0"/>
          <w:numId w:val="40"/>
        </w:numPr>
      </w:pPr>
      <w:r>
        <w:rPr>
          <w:rFonts w:hint="eastAsia"/>
        </w:rPr>
        <w:t>其余为</w:t>
      </w:r>
      <w:r>
        <w:rPr>
          <w:rFonts w:hint="eastAsia"/>
        </w:rPr>
        <w:t>AD9361</w:t>
      </w:r>
      <w:r>
        <w:rPr>
          <w:rFonts w:hint="eastAsia"/>
        </w:rPr>
        <w:t>接口、</w:t>
      </w:r>
      <w:r>
        <w:rPr>
          <w:rFonts w:hint="eastAsia"/>
        </w:rPr>
        <w:t>PS</w:t>
      </w:r>
      <w:r>
        <w:rPr>
          <w:rFonts w:hint="eastAsia"/>
        </w:rPr>
        <w:t>接口与遥测。</w:t>
      </w:r>
    </w:p>
    <w:p w14:paraId="44636A0F" w14:textId="77777777" w:rsidR="007E785D" w:rsidRDefault="00E049A8">
      <w:pPr>
        <w:pStyle w:val="FirstParagraph"/>
      </w:pPr>
      <w:r>
        <w:rPr>
          <w:rFonts w:hint="eastAsia"/>
        </w:rPr>
        <w:t>神经网络在</w:t>
      </w:r>
      <w:r>
        <w:rPr>
          <w:rFonts w:hint="eastAsia"/>
        </w:rPr>
        <w:t>250</w:t>
      </w:r>
      <w:r>
        <w:t xml:space="preserve"> </w:t>
      </w:r>
      <w:r>
        <w:rPr>
          <w:rFonts w:hint="eastAsia"/>
        </w:rPr>
        <w:t>MHz</w:t>
      </w:r>
      <w:r>
        <w:rPr>
          <w:rFonts w:hint="eastAsia"/>
        </w:rPr>
        <w:t>下运行，承担每帧</w:t>
      </w:r>
      <w:r>
        <w:rPr>
          <w:rFonts w:hint="eastAsia"/>
        </w:rPr>
        <w:t>1.154</w:t>
      </w:r>
      <w:r>
        <w:t xml:space="preserve"> </w:t>
      </w:r>
      <w:r>
        <w:rPr>
          <w:rFonts w:hint="eastAsia"/>
        </w:rPr>
        <w:t>GMAC</w:t>
      </w:r>
      <w:r>
        <w:rPr>
          <w:rFonts w:hint="eastAsia"/>
        </w:rPr>
        <w:t>的名义卷积工作量，编码器、解码器分别只用</w:t>
      </w:r>
      <w:r>
        <w:rPr>
          <w:rFonts w:hint="eastAsia"/>
        </w:rPr>
        <w:t>233</w:t>
      </w:r>
      <w:r>
        <w:rPr>
          <w:rFonts w:hint="eastAsia"/>
        </w:rPr>
        <w:t>和</w:t>
      </w:r>
      <w:r>
        <w:rPr>
          <w:rFonts w:hint="eastAsia"/>
        </w:rPr>
        <w:t>51</w:t>
      </w:r>
      <w:r>
        <w:rPr>
          <w:rFonts w:hint="eastAsia"/>
        </w:rPr>
        <w:t>个</w:t>
      </w:r>
      <w:r>
        <w:rPr>
          <w:rFonts w:hint="eastAsia"/>
        </w:rPr>
        <w:t>DSP</w:t>
      </w:r>
      <w:r>
        <w:rPr>
          <w:rFonts w:hint="eastAsia"/>
        </w:rPr>
        <w:t>，占器件的</w:t>
      </w:r>
      <w:r>
        <w:rPr>
          <w:rFonts w:hint="eastAsia"/>
        </w:rPr>
        <w:t>19</w:t>
      </w:r>
      <w:r>
        <w:t xml:space="preserve"> </w:t>
      </w:r>
      <w:r>
        <w:rPr>
          <w:rFonts w:hint="eastAsia"/>
        </w:rPr>
        <w:t>%</w:t>
      </w:r>
      <w:r>
        <w:rPr>
          <w:rFonts w:hint="eastAsia"/>
        </w:rPr>
        <w:t>和</w:t>
      </w:r>
      <w:r>
        <w:rPr>
          <w:rFonts w:hint="eastAsia"/>
        </w:rPr>
        <w:t>4</w:t>
      </w:r>
      <w:r>
        <w:t xml:space="preserve"> %</w:t>
      </w:r>
      <w:r>
        <w:t>。</w:t>
      </w:r>
    </w:p>
    <w:p w14:paraId="34E89FA3" w14:textId="77777777" w:rsidR="007E785D" w:rsidRDefault="00E049A8">
      <w:pPr>
        <w:pStyle w:val="3"/>
      </w:pPr>
      <w:bookmarkStart w:id="64" w:name="软件成果"/>
      <w:bookmarkEnd w:id="63"/>
      <w:r>
        <w:t xml:space="preserve">3.2.3 </w:t>
      </w:r>
      <w:r>
        <w:rPr>
          <w:rFonts w:hint="eastAsia"/>
        </w:rPr>
        <w:t>软件成果</w:t>
      </w:r>
    </w:p>
    <w:p w14:paraId="5B40F00D" w14:textId="34095B33" w:rsidR="007E785D" w:rsidRDefault="00E049A8">
      <w:pPr>
        <w:pStyle w:val="FirstParagraph"/>
      </w:pPr>
      <w:r>
        <w:rPr>
          <w:rFonts w:hint="eastAsia"/>
        </w:rPr>
        <w:t>RX</w:t>
      </w:r>
      <w:r>
        <w:rPr>
          <w:rFonts w:hint="eastAsia"/>
        </w:rPr>
        <w:t>板的触摸屏</w:t>
      </w:r>
      <w:r>
        <w:rPr>
          <w:rFonts w:hint="eastAsia"/>
        </w:rPr>
        <w:t>GUI</w:t>
      </w:r>
      <w:r>
        <w:rPr>
          <w:rFonts w:hint="eastAsia"/>
        </w:rPr>
        <w:t>有图像链路页（</w:t>
      </w:r>
      <w:r w:rsidR="00D42E4B">
        <w:rPr>
          <w:rFonts w:hint="eastAsia"/>
        </w:rPr>
        <w:t>图</w:t>
      </w:r>
      <w:r w:rsidR="00D42E4B">
        <w:rPr>
          <w:rFonts w:hint="eastAsia"/>
        </w:rPr>
        <w:t>3-4</w:t>
      </w:r>
      <w:r>
        <w:rPr>
          <w:rFonts w:hint="eastAsia"/>
        </w:rPr>
        <w:t>）和物理层页（</w:t>
      </w:r>
      <w:r w:rsidR="00D42E4B">
        <w:rPr>
          <w:rFonts w:hint="eastAsia"/>
        </w:rPr>
        <w:t>图</w:t>
      </w:r>
      <w:r w:rsidR="00D42E4B">
        <w:rPr>
          <w:rFonts w:hint="eastAsia"/>
        </w:rPr>
        <w:t>3-5</w:t>
      </w:r>
      <w:r>
        <w:rPr>
          <w:rFonts w:hint="eastAsia"/>
        </w:rPr>
        <w:t>）。图像链路页并排显示</w:t>
      </w:r>
      <w:r>
        <w:rPr>
          <w:rFonts w:hint="eastAsia"/>
        </w:rPr>
        <w:t>TX</w:t>
      </w:r>
      <w:r>
        <w:rPr>
          <w:rFonts w:hint="eastAsia"/>
        </w:rPr>
        <w:t>原图与</w:t>
      </w:r>
      <w:r>
        <w:rPr>
          <w:rFonts w:hint="eastAsia"/>
        </w:rPr>
        <w:t>RX</w:t>
      </w:r>
      <w:r>
        <w:rPr>
          <w:rFonts w:hint="eastAsia"/>
        </w:rPr>
        <w:t>重建图，右侧给出实时</w:t>
      </w:r>
      <w:r>
        <w:rPr>
          <w:rFonts w:hint="eastAsia"/>
        </w:rPr>
        <w:t>PSNR</w:t>
      </w:r>
      <w:r>
        <w:rPr>
          <w:rFonts w:hint="eastAsia"/>
        </w:rPr>
        <w:t>、端到端时延、接收帧率和</w:t>
      </w:r>
      <w:r>
        <w:rPr>
          <w:rFonts w:hint="eastAsia"/>
        </w:rPr>
        <w:t>EVM</w:t>
      </w:r>
      <w:r>
        <w:rPr>
          <w:rFonts w:hint="eastAsia"/>
        </w:rPr>
        <w:t>，下方是</w:t>
      </w:r>
      <w:r>
        <w:rPr>
          <w:rFonts w:hint="eastAsia"/>
        </w:rPr>
        <w:t>TX</w:t>
      </w:r>
      <w:r>
        <w:rPr>
          <w:rFonts w:hint="eastAsia"/>
        </w:rPr>
        <w:t>衰减调节条，并可切换信源（摄像头</w:t>
      </w:r>
      <w:r>
        <w:t xml:space="preserve"> / </w:t>
      </w:r>
      <w:r>
        <w:rPr>
          <w:rFonts w:hint="eastAsia"/>
        </w:rPr>
        <w:t>预设图</w:t>
      </w:r>
      <w:r>
        <w:t xml:space="preserve"> / </w:t>
      </w:r>
      <w:r>
        <w:rPr>
          <w:rFonts w:hint="eastAsia"/>
        </w:rPr>
        <w:t>预设视频）和传输方案（</w:t>
      </w:r>
      <w:r>
        <w:rPr>
          <w:rFonts w:hint="eastAsia"/>
        </w:rPr>
        <w:t>JSCC</w:t>
      </w:r>
      <w:r>
        <w:t xml:space="preserve"> / </w:t>
      </w:r>
      <w:r>
        <w:rPr>
          <w:rFonts w:hint="eastAsia"/>
        </w:rPr>
        <w:t>SSCC</w:t>
      </w:r>
      <w:r>
        <w:rPr>
          <w:rFonts w:hint="eastAsia"/>
        </w:rPr>
        <w:t>）；</w:t>
      </w:r>
      <w:r w:rsidR="00D42E4B">
        <w:rPr>
          <w:rFonts w:hint="eastAsia"/>
        </w:rPr>
        <w:t>图</w:t>
      </w:r>
      <w:r w:rsidR="00D42E4B">
        <w:rPr>
          <w:rFonts w:hint="eastAsia"/>
        </w:rPr>
        <w:t>3-4</w:t>
      </w:r>
      <w:r>
        <w:rPr>
          <w:rFonts w:hint="eastAsia"/>
        </w:rPr>
        <w:t>为</w:t>
      </w:r>
      <w:r>
        <w:rPr>
          <w:rFonts w:hint="eastAsia"/>
        </w:rPr>
        <w:t>TX</w:t>
      </w:r>
      <w:r>
        <w:rPr>
          <w:rFonts w:hint="eastAsia"/>
        </w:rPr>
        <w:t>额外衰减</w:t>
      </w:r>
      <w:r>
        <w:rPr>
          <w:rFonts w:hint="eastAsia"/>
        </w:rPr>
        <w:t>20</w:t>
      </w:r>
      <w:r>
        <w:t xml:space="preserve"> </w:t>
      </w:r>
      <w:r>
        <w:rPr>
          <w:rFonts w:hint="eastAsia"/>
        </w:rPr>
        <w:t>dB</w:t>
      </w:r>
      <w:r>
        <w:rPr>
          <w:rFonts w:hint="eastAsia"/>
        </w:rPr>
        <w:t>时的屏幕截图。物理层页实时显示信道估计后与最终均衡输出的星座图、信道</w:t>
      </w:r>
      <w:r>
        <w:t xml:space="preserve"> |H| </w:t>
      </w:r>
      <w:r>
        <w:rPr>
          <w:rFonts w:hint="eastAsia"/>
        </w:rPr>
        <w:t>三维曲面（</w:t>
      </w:r>
      <w:r>
        <w:rPr>
          <w:rFonts w:hint="eastAsia"/>
        </w:rPr>
        <w:t>Mali-400</w:t>
      </w:r>
      <w:r>
        <w:rPr>
          <w:rFonts w:hint="eastAsia"/>
        </w:rPr>
        <w:t>渲染）、逐子载波</w:t>
      </w:r>
      <w:r>
        <w:rPr>
          <w:rFonts w:hint="eastAsia"/>
        </w:rPr>
        <w:t>SNR</w:t>
      </w:r>
      <w:r>
        <w:rPr>
          <w:rFonts w:hint="eastAsia"/>
        </w:rPr>
        <w:t>、接收频谱和链路状态。</w:t>
      </w:r>
    </w:p>
    <w:p w14:paraId="654619A2" w14:textId="77777777" w:rsidR="007E785D" w:rsidRDefault="00E049A8">
      <w:pPr>
        <w:pStyle w:val="FigurePara"/>
      </w:pPr>
      <w:r>
        <w:rPr>
          <w:noProof/>
        </w:rPr>
        <w:drawing>
          <wp:inline distT="0" distB="0" distL="0" distR="0" wp14:anchorId="63621365" wp14:editId="448F076C">
            <wp:extent cx="4216400" cy="2470546"/>
            <wp:effectExtent l="0" t="0" r="0" b="0"/>
            <wp:docPr id="179" name="Picture" descr="接收端 GUI · 图像链路页"/>
            <wp:cNvGraphicFramePr/>
            <a:graphic xmlns:a="http://schemas.openxmlformats.org/drawingml/2006/main">
              <a:graphicData uri="http://schemas.openxmlformats.org/drawingml/2006/picture">
                <pic:pic xmlns:pic="http://schemas.openxmlformats.org/drawingml/2006/picture">
                  <pic:nvPicPr>
                    <pic:cNvPr id="180" name="Picture" descr="figures/results/gui_image_page.png"/>
                    <pic:cNvPicPr>
                      <a:picLocks noChangeAspect="1" noChangeArrowheads="1"/>
                    </pic:cNvPicPr>
                  </pic:nvPicPr>
                  <pic:blipFill>
                    <a:blip r:embed="rId192"/>
                    <a:stretch>
                      <a:fillRect/>
                    </a:stretch>
                  </pic:blipFill>
                  <pic:spPr bwMode="auto">
                    <a:xfrm>
                      <a:off x="0" y="0"/>
                      <a:ext cx="4216400" cy="2470546"/>
                    </a:xfrm>
                    <a:prstGeom prst="rect">
                      <a:avLst/>
                    </a:prstGeom>
                    <a:noFill/>
                    <a:ln w="9525">
                      <a:noFill/>
                      <a:headEnd/>
                      <a:tailEnd/>
                    </a:ln>
                  </pic:spPr>
                </pic:pic>
              </a:graphicData>
            </a:graphic>
          </wp:inline>
        </w:drawing>
      </w:r>
    </w:p>
    <w:p w14:paraId="4D523FCE" w14:textId="232A3372" w:rsidR="007E785D" w:rsidRDefault="00D42E4B">
      <w:pPr>
        <w:pStyle w:val="CaptionPara"/>
      </w:pPr>
      <w:r>
        <w:rPr>
          <w:rFonts w:hint="eastAsia"/>
        </w:rPr>
        <w:t>图</w:t>
      </w:r>
      <w:r>
        <w:rPr>
          <w:rFonts w:hint="eastAsia"/>
        </w:rPr>
        <w:t>3-4</w:t>
      </w:r>
      <w:r w:rsidR="00E049A8">
        <w:t xml:space="preserve">　</w:t>
      </w:r>
      <w:r w:rsidR="00E049A8">
        <w:rPr>
          <w:rFonts w:hint="eastAsia"/>
        </w:rPr>
        <w:t>RX</w:t>
      </w:r>
      <w:r w:rsidR="00E049A8">
        <w:rPr>
          <w:rFonts w:hint="eastAsia"/>
        </w:rPr>
        <w:t>板触摸屏</w:t>
      </w:r>
      <w:r w:rsidR="00E049A8">
        <w:rPr>
          <w:rFonts w:hint="eastAsia"/>
        </w:rPr>
        <w:t>GUI</w:t>
      </w:r>
      <w:r w:rsidR="00E049A8">
        <w:rPr>
          <w:rFonts w:hint="eastAsia"/>
        </w:rPr>
        <w:t>（图像链路页，</w:t>
      </w:r>
      <w:r w:rsidR="00E049A8">
        <w:rPr>
          <w:rFonts w:hint="eastAsia"/>
        </w:rPr>
        <w:t>DIV2K</w:t>
      </w:r>
      <w:r w:rsidR="00E049A8">
        <w:t xml:space="preserve"> </w:t>
      </w:r>
      <w:r w:rsidR="00E049A8">
        <w:rPr>
          <w:rFonts w:hint="eastAsia"/>
        </w:rPr>
        <w:t>0801</w:t>
      </w:r>
      <w:r w:rsidR="00E049A8">
        <w:rPr>
          <w:rFonts w:hint="eastAsia"/>
        </w:rPr>
        <w:t>预设图，</w:t>
      </w:r>
      <w:r w:rsidR="00E049A8">
        <w:rPr>
          <w:rFonts w:hint="eastAsia"/>
        </w:rPr>
        <w:t>TX</w:t>
      </w:r>
      <w:r w:rsidR="00E049A8">
        <w:rPr>
          <w:rFonts w:hint="eastAsia"/>
        </w:rPr>
        <w:t>额外衰减</w:t>
      </w:r>
      <w:r w:rsidR="00E049A8">
        <w:rPr>
          <w:rFonts w:hint="eastAsia"/>
        </w:rPr>
        <w:t>20</w:t>
      </w:r>
      <w:r w:rsidR="00E049A8">
        <w:t xml:space="preserve"> </w:t>
      </w:r>
      <w:r w:rsidR="00E049A8">
        <w:rPr>
          <w:rFonts w:hint="eastAsia"/>
        </w:rPr>
        <w:t>dB</w:t>
      </w:r>
      <w:r w:rsidR="00E049A8">
        <w:rPr>
          <w:rFonts w:hint="eastAsia"/>
        </w:rPr>
        <w:t>）。</w:t>
      </w:r>
    </w:p>
    <w:p w14:paraId="6766A783" w14:textId="77777777" w:rsidR="007E785D" w:rsidRDefault="00E049A8">
      <w:pPr>
        <w:pStyle w:val="FigurePara"/>
      </w:pPr>
      <w:r>
        <w:rPr>
          <w:noProof/>
        </w:rPr>
        <w:drawing>
          <wp:inline distT="0" distB="0" distL="0" distR="0" wp14:anchorId="3E1C8C22" wp14:editId="6838BC48">
            <wp:extent cx="4216400" cy="2289373"/>
            <wp:effectExtent l="0" t="0" r="0" b="0"/>
            <wp:docPr id="181" name="Picture" descr="接收端 GUI · PHY 页"/>
            <wp:cNvGraphicFramePr/>
            <a:graphic xmlns:a="http://schemas.openxmlformats.org/drawingml/2006/main">
              <a:graphicData uri="http://schemas.openxmlformats.org/drawingml/2006/picture">
                <pic:pic xmlns:pic="http://schemas.openxmlformats.org/drawingml/2006/picture">
                  <pic:nvPicPr>
                    <pic:cNvPr id="182" name="Picture" descr="poster/assets/gui_phy_page.png"/>
                    <pic:cNvPicPr>
                      <a:picLocks noChangeAspect="1" noChangeArrowheads="1"/>
                    </pic:cNvPicPr>
                  </pic:nvPicPr>
                  <pic:blipFill>
                    <a:blip r:embed="rId183"/>
                    <a:stretch>
                      <a:fillRect/>
                    </a:stretch>
                  </pic:blipFill>
                  <pic:spPr bwMode="auto">
                    <a:xfrm>
                      <a:off x="0" y="0"/>
                      <a:ext cx="4216400" cy="2289373"/>
                    </a:xfrm>
                    <a:prstGeom prst="rect">
                      <a:avLst/>
                    </a:prstGeom>
                    <a:noFill/>
                    <a:ln w="9525">
                      <a:noFill/>
                      <a:headEnd/>
                      <a:tailEnd/>
                    </a:ln>
                  </pic:spPr>
                </pic:pic>
              </a:graphicData>
            </a:graphic>
          </wp:inline>
        </w:drawing>
      </w:r>
    </w:p>
    <w:p w14:paraId="68353915" w14:textId="341A513D" w:rsidR="007E785D" w:rsidRDefault="00D42E4B">
      <w:pPr>
        <w:pStyle w:val="CaptionPara"/>
      </w:pPr>
      <w:r>
        <w:rPr>
          <w:rFonts w:hint="eastAsia"/>
        </w:rPr>
        <w:t>图</w:t>
      </w:r>
      <w:r>
        <w:rPr>
          <w:rFonts w:hint="eastAsia"/>
        </w:rPr>
        <w:t>3-5</w:t>
      </w:r>
      <w:r w:rsidR="00E049A8">
        <w:t xml:space="preserve">　</w:t>
      </w:r>
      <w:r w:rsidR="00E049A8">
        <w:rPr>
          <w:rFonts w:hint="eastAsia"/>
        </w:rPr>
        <w:t>RX</w:t>
      </w:r>
      <w:r w:rsidR="00E049A8">
        <w:rPr>
          <w:rFonts w:hint="eastAsia"/>
        </w:rPr>
        <w:t>板触摸屏</w:t>
      </w:r>
      <w:r w:rsidR="00E049A8">
        <w:rPr>
          <w:rFonts w:hint="eastAsia"/>
        </w:rPr>
        <w:t>GUI</w:t>
      </w:r>
      <w:r w:rsidR="00E049A8">
        <w:rPr>
          <w:rFonts w:hint="eastAsia"/>
        </w:rPr>
        <w:t>（物理层页）。</w:t>
      </w:r>
    </w:p>
    <w:p w14:paraId="5CDBDB6E" w14:textId="3F281148" w:rsidR="007E785D" w:rsidRDefault="00E049A8">
      <w:pPr>
        <w:pStyle w:val="a3"/>
      </w:pPr>
      <w:r>
        <w:rPr>
          <w:rFonts w:hint="eastAsia"/>
        </w:rPr>
        <w:t>PC</w:t>
      </w:r>
      <w:r>
        <w:rPr>
          <w:rFonts w:hint="eastAsia"/>
        </w:rPr>
        <w:t>端训练程序的结果见</w:t>
      </w:r>
      <w:r w:rsidR="00D42E4B">
        <w:rPr>
          <w:rFonts w:hint="eastAsia"/>
        </w:rPr>
        <w:t>图</w:t>
      </w:r>
      <w:r w:rsidR="00D42E4B">
        <w:rPr>
          <w:rFonts w:hint="eastAsia"/>
        </w:rPr>
        <w:t>3-6</w:t>
      </w:r>
      <w:r>
        <w:rPr>
          <w:rFonts w:hint="eastAsia"/>
        </w:rPr>
        <w:t>与</w:t>
      </w:r>
      <w:r w:rsidR="00D42E4B">
        <w:rPr>
          <w:rFonts w:hint="eastAsia"/>
        </w:rPr>
        <w:t>图</w:t>
      </w:r>
      <w:r w:rsidR="00D42E4B">
        <w:rPr>
          <w:rFonts w:hint="eastAsia"/>
        </w:rPr>
        <w:t>3-7</w:t>
      </w:r>
      <w:r>
        <w:rPr>
          <w:rFonts w:hint="eastAsia"/>
        </w:rPr>
        <w:t>。第一段按论文结构训练编码器与对称解码器（</w:t>
      </w:r>
      <w:r w:rsidR="00D42E4B">
        <w:rPr>
          <w:rFonts w:hint="eastAsia"/>
        </w:rPr>
        <w:t>图</w:t>
      </w:r>
      <w:r w:rsidR="00D42E4B">
        <w:rPr>
          <w:rFonts w:hint="eastAsia"/>
        </w:rPr>
        <w:t>3-6</w:t>
      </w:r>
      <w:r>
        <w:rPr>
          <w:rFonts w:hint="eastAsia"/>
        </w:rPr>
        <w:t>）：在</w:t>
      </w:r>
      <w:r>
        <w:rPr>
          <w:rFonts w:hint="eastAsia"/>
        </w:rPr>
        <w:t>10</w:t>
      </w:r>
      <w:r>
        <w:t xml:space="preserve"> dB </w:t>
      </w:r>
      <w:r>
        <w:rPr>
          <w:rFonts w:hint="eastAsia"/>
        </w:rPr>
        <w:t>AWGN</w:t>
      </w:r>
      <w:r>
        <w:rPr>
          <w:rFonts w:hint="eastAsia"/>
        </w:rPr>
        <w:t>信道下训练</w:t>
      </w:r>
      <w:r>
        <w:rPr>
          <w:rFonts w:hint="eastAsia"/>
        </w:rPr>
        <w:t>1200</w:t>
      </w:r>
      <w:r>
        <w:rPr>
          <w:rFonts w:hint="eastAsia"/>
        </w:rPr>
        <w:t>轮，训练集与验证集（</w:t>
      </w:r>
      <w:r>
        <w:rPr>
          <w:rFonts w:hint="eastAsia"/>
        </w:rPr>
        <w:t>DIV2K</w:t>
      </w:r>
      <w:r>
        <w:rPr>
          <w:rFonts w:hint="eastAsia"/>
        </w:rPr>
        <w:t>验证集</w:t>
      </w:r>
      <w:r>
        <w:rPr>
          <w:rFonts w:hint="eastAsia"/>
        </w:rPr>
        <w:t>100</w:t>
      </w:r>
      <w:r>
        <w:rPr>
          <w:rFonts w:hint="eastAsia"/>
        </w:rPr>
        <w:t>张，</w:t>
      </w:r>
      <w:r>
        <w:rPr>
          <w:rFonts w:hint="eastAsia"/>
        </w:rPr>
        <w:t>256</w:t>
      </w:r>
      <w:r>
        <w:rPr>
          <w:rFonts w:hint="eastAsia"/>
        </w:rPr>
        <w:t>×</w:t>
      </w:r>
      <w:r>
        <w:rPr>
          <w:rFonts w:hint="eastAsia"/>
        </w:rPr>
        <w:t>256</w:t>
      </w:r>
      <w:r>
        <w:rPr>
          <w:rFonts w:hint="eastAsia"/>
        </w:rPr>
        <w:t>中心裁剪）的</w:t>
      </w:r>
      <w:r>
        <w:rPr>
          <w:rFonts w:hint="eastAsia"/>
        </w:rPr>
        <w:t>MSE</w:t>
      </w:r>
      <w:r>
        <w:rPr>
          <w:rFonts w:hint="eastAsia"/>
        </w:rPr>
        <w:t>同步下降，没有过拟合；验证集指标连续</w:t>
      </w:r>
      <w:r>
        <w:rPr>
          <w:rFonts w:hint="eastAsia"/>
        </w:rPr>
        <w:t>20</w:t>
      </w:r>
      <w:r>
        <w:rPr>
          <w:rFonts w:hint="eastAsia"/>
        </w:rPr>
        <w:t>轮不提升时学习率降为原来的</w:t>
      </w:r>
      <w:r>
        <w:rPr>
          <w:rFonts w:hint="eastAsia"/>
        </w:rPr>
        <w:t>0.8</w:t>
      </w:r>
      <w:r>
        <w:rPr>
          <w:rFonts w:hint="eastAsia"/>
        </w:rPr>
        <w:t>倍，从</w:t>
      </w:r>
      <w:r>
        <w:rPr>
          <w:rFonts w:hint="eastAsia"/>
        </w:rPr>
        <w:t>2</w:t>
      </w:r>
      <w:r>
        <w:rPr>
          <w:rFonts w:hint="eastAsia"/>
        </w:rPr>
        <w:t>×</w:t>
      </w:r>
      <w:r>
        <w:rPr>
          <w:rFonts w:hint="eastAsia"/>
        </w:rPr>
        <w:t>10</w:t>
      </w:r>
      <w:r>
        <w:rPr>
          <w:rFonts w:hint="eastAsia"/>
        </w:rPr>
        <w:t>⁻⁴逐步降到</w:t>
      </w:r>
      <w:r>
        <w:rPr>
          <w:rFonts w:hint="eastAsia"/>
        </w:rPr>
        <w:t>1.7</w:t>
      </w:r>
      <w:r>
        <w:rPr>
          <w:rFonts w:hint="eastAsia"/>
        </w:rPr>
        <w:t>×</w:t>
      </w:r>
      <w:r>
        <w:rPr>
          <w:rFonts w:hint="eastAsia"/>
        </w:rPr>
        <w:t>10</w:t>
      </w:r>
      <w:r>
        <w:rPr>
          <w:rFonts w:hint="eastAsia"/>
        </w:rPr>
        <w:t>⁻⁵。验证集</w:t>
      </w:r>
      <w:r>
        <w:rPr>
          <w:rFonts w:hint="eastAsia"/>
        </w:rPr>
        <w:t>PSNR</w:t>
      </w:r>
      <w:r>
        <w:rPr>
          <w:rFonts w:hint="eastAsia"/>
        </w:rPr>
        <w:t>在第</w:t>
      </w:r>
      <w:r>
        <w:rPr>
          <w:rFonts w:hint="eastAsia"/>
        </w:rPr>
        <w:t>1186</w:t>
      </w:r>
      <w:r>
        <w:rPr>
          <w:rFonts w:hint="eastAsia"/>
        </w:rPr>
        <w:t>轮达到最高的</w:t>
      </w:r>
      <w:r>
        <w:rPr>
          <w:rFonts w:hint="eastAsia"/>
        </w:rPr>
        <w:t>31.28</w:t>
      </w:r>
      <w:r>
        <w:t xml:space="preserve"> </w:t>
      </w:r>
      <w:r>
        <w:rPr>
          <w:rFonts w:hint="eastAsia"/>
        </w:rPr>
        <w:t>dB</w:t>
      </w:r>
      <w:r>
        <w:rPr>
          <w:rFonts w:hint="eastAsia"/>
        </w:rPr>
        <w:t>（</w:t>
      </w:r>
      <w:r>
        <w:rPr>
          <w:rFonts w:hint="eastAsia"/>
        </w:rPr>
        <w:t>Kodak</w:t>
      </w:r>
      <w:r>
        <w:t xml:space="preserve"> 32.65 </w:t>
      </w:r>
      <w:r>
        <w:rPr>
          <w:rFonts w:hint="eastAsia"/>
        </w:rPr>
        <w:t>dB</w:t>
      </w:r>
      <w:r>
        <w:rPr>
          <w:rFonts w:hint="eastAsia"/>
        </w:rPr>
        <w:t>），这一检查点的编码器作为第二段的起点。</w:t>
      </w:r>
    </w:p>
    <w:p w14:paraId="797DEE03" w14:textId="77777777" w:rsidR="007E785D" w:rsidRDefault="00E049A8">
      <w:pPr>
        <w:pStyle w:val="FigurePara"/>
      </w:pPr>
      <w:r>
        <w:rPr>
          <w:noProof/>
        </w:rPr>
        <w:drawing>
          <wp:inline distT="0" distB="0" distL="0" distR="0" wp14:anchorId="639BFE61" wp14:editId="727AC27A">
            <wp:extent cx="5270500" cy="1981846"/>
            <wp:effectExtent l="0" t="0" r="0" b="0"/>
            <wp:docPr id="184" name="Picture" descr="训练曲线"/>
            <wp:cNvGraphicFramePr/>
            <a:graphic xmlns:a="http://schemas.openxmlformats.org/drawingml/2006/main">
              <a:graphicData uri="http://schemas.openxmlformats.org/drawingml/2006/picture">
                <pic:pic xmlns:pic="http://schemas.openxmlformats.org/drawingml/2006/picture">
                  <pic:nvPicPr>
                    <pic:cNvPr id="185" name="Picture" descr="figures/results/train_curve.png"/>
                    <pic:cNvPicPr>
                      <a:picLocks noChangeAspect="1" noChangeArrowheads="1"/>
                    </pic:cNvPicPr>
                  </pic:nvPicPr>
                  <pic:blipFill>
                    <a:blip r:embed="rId193"/>
                    <a:stretch>
                      <a:fillRect/>
                    </a:stretch>
                  </pic:blipFill>
                  <pic:spPr bwMode="auto">
                    <a:xfrm>
                      <a:off x="0" y="0"/>
                      <a:ext cx="5270500" cy="1981846"/>
                    </a:xfrm>
                    <a:prstGeom prst="rect">
                      <a:avLst/>
                    </a:prstGeom>
                    <a:noFill/>
                    <a:ln w="9525">
                      <a:noFill/>
                      <a:headEnd/>
                      <a:tailEnd/>
                    </a:ln>
                  </pic:spPr>
                </pic:pic>
              </a:graphicData>
            </a:graphic>
          </wp:inline>
        </w:drawing>
      </w:r>
    </w:p>
    <w:p w14:paraId="6F20EE3C" w14:textId="50174BA2" w:rsidR="007E785D" w:rsidRDefault="00D42E4B">
      <w:pPr>
        <w:pStyle w:val="CaptionPara"/>
      </w:pPr>
      <w:r>
        <w:rPr>
          <w:rFonts w:hint="eastAsia"/>
        </w:rPr>
        <w:t>图</w:t>
      </w:r>
      <w:r>
        <w:rPr>
          <w:rFonts w:hint="eastAsia"/>
        </w:rPr>
        <w:t>3-6</w:t>
      </w:r>
      <w:r w:rsidR="00E049A8">
        <w:t xml:space="preserve">　</w:t>
      </w:r>
      <w:r w:rsidR="00E049A8">
        <w:rPr>
          <w:rFonts w:hint="eastAsia"/>
        </w:rPr>
        <w:t>第一段训练曲线（编码器与对称解码器，</w:t>
      </w:r>
      <w:r w:rsidR="00E049A8">
        <w:rPr>
          <w:rFonts w:hint="eastAsia"/>
        </w:rPr>
        <w:t>10</w:t>
      </w:r>
      <w:r w:rsidR="00E049A8">
        <w:t xml:space="preserve"> dB </w:t>
      </w:r>
      <w:r w:rsidR="00E049A8">
        <w:rPr>
          <w:rFonts w:hint="eastAsia"/>
        </w:rPr>
        <w:t>AWGN</w:t>
      </w:r>
      <w:r w:rsidR="00E049A8">
        <w:rPr>
          <w:rFonts w:hint="eastAsia"/>
        </w:rPr>
        <w:t>）：左为训练集与验证集</w:t>
      </w:r>
      <w:r w:rsidR="00E049A8">
        <w:rPr>
          <w:rFonts w:hint="eastAsia"/>
        </w:rPr>
        <w:t>MSE</w:t>
      </w:r>
      <w:r w:rsidR="00E049A8">
        <w:rPr>
          <w:rFonts w:hint="eastAsia"/>
        </w:rPr>
        <w:t>，右为验证集</w:t>
      </w:r>
      <w:r w:rsidR="00E049A8">
        <w:rPr>
          <w:rFonts w:hint="eastAsia"/>
        </w:rPr>
        <w:t>PSNR</w:t>
      </w:r>
      <w:r w:rsidR="00E049A8">
        <w:rPr>
          <w:rFonts w:hint="eastAsia"/>
        </w:rPr>
        <w:t>与学习率。</w:t>
      </w:r>
    </w:p>
    <w:p w14:paraId="5D606B75" w14:textId="06B33C75" w:rsidR="007E785D" w:rsidRDefault="00E049A8">
      <w:pPr>
        <w:pStyle w:val="a3"/>
      </w:pPr>
      <w:r>
        <w:rPr>
          <w:rFonts w:hint="eastAsia"/>
        </w:rPr>
        <w:t>第二段训练浅层解码器（</w:t>
      </w:r>
      <w:r w:rsidR="00D42E4B">
        <w:rPr>
          <w:rFonts w:hint="eastAsia"/>
        </w:rPr>
        <w:t>图</w:t>
      </w:r>
      <w:r w:rsidR="00D42E4B">
        <w:rPr>
          <w:rFonts w:hint="eastAsia"/>
        </w:rPr>
        <w:t>3-7</w:t>
      </w:r>
      <w:r>
        <w:rPr>
          <w:rFonts w:hint="eastAsia"/>
        </w:rPr>
        <w:t>）：冻结编码器、无噪声输入训练</w:t>
      </w:r>
      <w:r>
        <w:rPr>
          <w:rFonts w:hint="eastAsia"/>
        </w:rPr>
        <w:t>300</w:t>
      </w:r>
      <w:r>
        <w:rPr>
          <w:rFonts w:hint="eastAsia"/>
        </w:rPr>
        <w:t>轮后，编码器与浅层解码器在</w:t>
      </w:r>
      <w:r>
        <w:rPr>
          <w:rFonts w:hint="eastAsia"/>
        </w:rPr>
        <w:t>10</w:t>
      </w:r>
      <w:r>
        <w:t xml:space="preserve"> dB </w:t>
      </w:r>
      <w:r>
        <w:rPr>
          <w:rFonts w:hint="eastAsia"/>
        </w:rPr>
        <w:t>AWGN</w:t>
      </w:r>
      <w:r>
        <w:rPr>
          <w:rFonts w:hint="eastAsia"/>
        </w:rPr>
        <w:t>下联合训练，验证集</w:t>
      </w:r>
      <w:r>
        <w:rPr>
          <w:rFonts w:hint="eastAsia"/>
        </w:rPr>
        <w:t>PSNR</w:t>
      </w:r>
      <w:r>
        <w:rPr>
          <w:rFonts w:hint="eastAsia"/>
        </w:rPr>
        <w:t>在</w:t>
      </w:r>
      <w:r>
        <w:rPr>
          <w:rFonts w:hint="eastAsia"/>
        </w:rPr>
        <w:t>1400</w:t>
      </w:r>
      <w:r>
        <w:rPr>
          <w:rFonts w:hint="eastAsia"/>
        </w:rPr>
        <w:t>轮内从</w:t>
      </w:r>
      <w:r>
        <w:rPr>
          <w:rFonts w:hint="eastAsia"/>
        </w:rPr>
        <w:t>30.1</w:t>
      </w:r>
      <w:r>
        <w:t xml:space="preserve"> </w:t>
      </w:r>
      <w:r>
        <w:rPr>
          <w:rFonts w:hint="eastAsia"/>
        </w:rPr>
        <w:t>dB</w:t>
      </w:r>
      <w:r>
        <w:rPr>
          <w:rFonts w:hint="eastAsia"/>
        </w:rPr>
        <w:t>升到</w:t>
      </w:r>
      <w:r>
        <w:rPr>
          <w:rFonts w:hint="eastAsia"/>
        </w:rPr>
        <w:t>31.19</w:t>
      </w:r>
      <w:r>
        <w:t xml:space="preserve"> </w:t>
      </w:r>
      <w:r>
        <w:rPr>
          <w:rFonts w:hint="eastAsia"/>
        </w:rPr>
        <w:t>dB</w:t>
      </w:r>
      <w:r>
        <w:rPr>
          <w:rFonts w:hint="eastAsia"/>
        </w:rPr>
        <w:t>；最后的量化感知训练使</w:t>
      </w:r>
      <w:r>
        <w:rPr>
          <w:rFonts w:hint="eastAsia"/>
        </w:rPr>
        <w:t>PSNR</w:t>
      </w:r>
      <w:r>
        <w:rPr>
          <w:rFonts w:hint="eastAsia"/>
        </w:rPr>
        <w:t>略降，第</w:t>
      </w:r>
      <w:r>
        <w:rPr>
          <w:rFonts w:hint="eastAsia"/>
        </w:rPr>
        <w:t>172</w:t>
      </w:r>
      <w:r>
        <w:rPr>
          <w:rFonts w:hint="eastAsia"/>
        </w:rPr>
        <w:t>轮的</w:t>
      </w:r>
      <w:r>
        <w:rPr>
          <w:rFonts w:hint="eastAsia"/>
        </w:rPr>
        <w:t>31.15</w:t>
      </w:r>
      <w:r>
        <w:t xml:space="preserve"> </w:t>
      </w:r>
      <w:r>
        <w:rPr>
          <w:rFonts w:hint="eastAsia"/>
        </w:rPr>
        <w:t>dB</w:t>
      </w:r>
      <w:r>
        <w:rPr>
          <w:rFonts w:hint="eastAsia"/>
        </w:rPr>
        <w:t>（</w:t>
      </w:r>
      <w:r>
        <w:rPr>
          <w:rFonts w:hint="eastAsia"/>
        </w:rPr>
        <w:t>Kodak</w:t>
      </w:r>
      <w:r>
        <w:t xml:space="preserve"> 32.61 </w:t>
      </w:r>
      <w:r>
        <w:rPr>
          <w:rFonts w:hint="eastAsia"/>
        </w:rPr>
        <w:t>dB</w:t>
      </w:r>
      <w:r>
        <w:rPr>
          <w:rFonts w:hint="eastAsia"/>
        </w:rPr>
        <w:t>）为部署检查点，比对称解码器低</w:t>
      </w:r>
      <w:r>
        <w:rPr>
          <w:rFonts w:hint="eastAsia"/>
        </w:rPr>
        <w:t>0.12</w:t>
      </w:r>
      <w:r>
        <w:t xml:space="preserve"> </w:t>
      </w:r>
      <w:r>
        <w:rPr>
          <w:rFonts w:hint="eastAsia"/>
        </w:rPr>
        <w:t>dB</w:t>
      </w:r>
      <w:r>
        <w:rPr>
          <w:rFonts w:hint="eastAsia"/>
        </w:rPr>
        <w:t>，</w:t>
      </w:r>
      <w:r>
        <w:rPr>
          <w:rFonts w:hint="eastAsia"/>
        </w:rPr>
        <w:t>W8A12</w:t>
      </w:r>
      <w:r>
        <w:rPr>
          <w:rFonts w:hint="eastAsia"/>
        </w:rPr>
        <w:t>整数模型低</w:t>
      </w:r>
      <w:r>
        <w:rPr>
          <w:rFonts w:hint="eastAsia"/>
        </w:rPr>
        <w:t>0.09</w:t>
      </w:r>
      <w:r>
        <w:t xml:space="preserve"> dB</w:t>
      </w:r>
      <w:r>
        <w:t>。</w:t>
      </w:r>
    </w:p>
    <w:p w14:paraId="5707447D" w14:textId="77777777" w:rsidR="007E785D" w:rsidRDefault="00E049A8">
      <w:pPr>
        <w:pStyle w:val="FigurePara"/>
      </w:pPr>
      <w:r>
        <w:rPr>
          <w:noProof/>
        </w:rPr>
        <w:drawing>
          <wp:inline distT="0" distB="0" distL="0" distR="0" wp14:anchorId="6A83AA18" wp14:editId="58214A96">
            <wp:extent cx="5270500" cy="2068389"/>
            <wp:effectExtent l="0" t="0" r="0" b="0"/>
            <wp:docPr id="187" name="Picture" descr="浅层解码器训练曲线"/>
            <wp:cNvGraphicFramePr/>
            <a:graphic xmlns:a="http://schemas.openxmlformats.org/drawingml/2006/main">
              <a:graphicData uri="http://schemas.openxmlformats.org/drawingml/2006/picture">
                <pic:pic xmlns:pic="http://schemas.openxmlformats.org/drawingml/2006/picture">
                  <pic:nvPicPr>
                    <pic:cNvPr id="188" name="Picture" descr="figures/results/train_curve_shallow.png"/>
                    <pic:cNvPicPr>
                      <a:picLocks noChangeAspect="1" noChangeArrowheads="1"/>
                    </pic:cNvPicPr>
                  </pic:nvPicPr>
                  <pic:blipFill>
                    <a:blip r:embed="rId194"/>
                    <a:stretch>
                      <a:fillRect/>
                    </a:stretch>
                  </pic:blipFill>
                  <pic:spPr bwMode="auto">
                    <a:xfrm>
                      <a:off x="0" y="0"/>
                      <a:ext cx="5270500" cy="2068389"/>
                    </a:xfrm>
                    <a:prstGeom prst="rect">
                      <a:avLst/>
                    </a:prstGeom>
                    <a:noFill/>
                    <a:ln w="9525">
                      <a:noFill/>
                      <a:headEnd/>
                      <a:tailEnd/>
                    </a:ln>
                  </pic:spPr>
                </pic:pic>
              </a:graphicData>
            </a:graphic>
          </wp:inline>
        </w:drawing>
      </w:r>
    </w:p>
    <w:p w14:paraId="4CDB5935" w14:textId="49DF51E9" w:rsidR="007E785D" w:rsidRDefault="00D42E4B">
      <w:pPr>
        <w:pStyle w:val="CaptionPara"/>
      </w:pPr>
      <w:r>
        <w:rPr>
          <w:rFonts w:hint="eastAsia"/>
        </w:rPr>
        <w:t>图</w:t>
      </w:r>
      <w:r>
        <w:rPr>
          <w:rFonts w:hint="eastAsia"/>
        </w:rPr>
        <w:t>3-7</w:t>
      </w:r>
      <w:r w:rsidR="00E049A8">
        <w:t xml:space="preserve">　</w:t>
      </w:r>
      <w:r w:rsidR="00E049A8">
        <w:rPr>
          <w:rFonts w:hint="eastAsia"/>
        </w:rPr>
        <w:t>浅层解码器的联合训练与量化感知训练（</w:t>
      </w:r>
      <w:r w:rsidR="00E049A8">
        <w:rPr>
          <w:rFonts w:hint="eastAsia"/>
        </w:rPr>
        <w:t>10</w:t>
      </w:r>
      <w:r w:rsidR="00E049A8">
        <w:t xml:space="preserve"> dB </w:t>
      </w:r>
      <w:r w:rsidR="00E049A8">
        <w:rPr>
          <w:rFonts w:hint="eastAsia"/>
        </w:rPr>
        <w:t>AWGN</w:t>
      </w:r>
      <w:r w:rsidR="00E049A8">
        <w:rPr>
          <w:rFonts w:hint="eastAsia"/>
        </w:rPr>
        <w:t>，</w:t>
      </w:r>
      <w:r w:rsidR="00E049A8">
        <w:rPr>
          <w:rFonts w:hint="eastAsia"/>
        </w:rPr>
        <w:t>DIV2K</w:t>
      </w:r>
      <w:r w:rsidR="00E049A8">
        <w:rPr>
          <w:rFonts w:hint="eastAsia"/>
        </w:rPr>
        <w:t>验证集</w:t>
      </w:r>
      <w:r w:rsidR="00E049A8">
        <w:rPr>
          <w:rFonts w:hint="eastAsia"/>
        </w:rPr>
        <w:t>PSNR</w:t>
      </w:r>
      <w:r w:rsidR="00E049A8">
        <w:rPr>
          <w:rFonts w:hint="eastAsia"/>
        </w:rPr>
        <w:t>）。</w:t>
      </w:r>
    </w:p>
    <w:p w14:paraId="15FA3261" w14:textId="77777777" w:rsidR="007E785D" w:rsidRDefault="00E049A8">
      <w:pPr>
        <w:pStyle w:val="2"/>
      </w:pPr>
      <w:bookmarkStart w:id="65" w:name="特性成果"/>
      <w:bookmarkEnd w:id="61"/>
      <w:bookmarkEnd w:id="64"/>
      <w:r>
        <w:t xml:space="preserve">3.3 </w:t>
      </w:r>
      <w:r>
        <w:rPr>
          <w:rFonts w:hint="eastAsia"/>
        </w:rPr>
        <w:t>特性成果</w:t>
      </w:r>
    </w:p>
    <w:p w14:paraId="3A6B6AD6" w14:textId="77777777" w:rsidR="007E785D" w:rsidRDefault="00E049A8">
      <w:pPr>
        <w:pStyle w:val="3"/>
      </w:pPr>
      <w:bookmarkStart w:id="66" w:name="功能验证"/>
      <w:r>
        <w:t xml:space="preserve">3.3.1 </w:t>
      </w:r>
      <w:r>
        <w:rPr>
          <w:rFonts w:hint="eastAsia"/>
        </w:rPr>
        <w:t>功能验证</w:t>
      </w:r>
    </w:p>
    <w:p w14:paraId="45EE650A" w14:textId="77777777" w:rsidR="007E785D" w:rsidRDefault="00E049A8">
      <w:pPr>
        <w:pStyle w:val="TableCaption"/>
      </w:pPr>
      <w:r>
        <w:rPr>
          <w:rFonts w:hint="eastAsia"/>
        </w:rPr>
        <w:t>表</w:t>
      </w:r>
      <w:r>
        <w:rPr>
          <w:rFonts w:hint="eastAsia"/>
        </w:rPr>
        <w:t>3-3</w:t>
      </w:r>
      <w:r>
        <w:t xml:space="preserve">　</w:t>
      </w:r>
      <w:r>
        <w:rPr>
          <w:rFonts w:hint="eastAsia"/>
        </w:rPr>
        <w:t>功能验证结果</w:t>
      </w:r>
    </w:p>
    <w:tbl>
      <w:tblPr>
        <w:tblStyle w:val="Table"/>
        <w:tblW w:w="0" w:type="auto"/>
        <w:tblLook w:val="0020" w:firstRow="1" w:lastRow="0" w:firstColumn="0" w:lastColumn="0" w:noHBand="0" w:noVBand="0"/>
      </w:tblPr>
      <w:tblGrid>
        <w:gridCol w:w="1017"/>
        <w:gridCol w:w="2175"/>
        <w:gridCol w:w="5104"/>
      </w:tblGrid>
      <w:tr w:rsidR="007E785D" w14:paraId="2792D047"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5A70D8B" w14:textId="77777777" w:rsidR="007E785D" w:rsidRDefault="00E049A8">
            <w:pPr>
              <w:pStyle w:val="Compact"/>
              <w:keepNext/>
            </w:pPr>
            <w:r>
              <w:rPr>
                <w:rFonts w:hint="eastAsia"/>
              </w:rPr>
              <w:t>对象</w:t>
            </w:r>
          </w:p>
        </w:tc>
        <w:tc>
          <w:tcPr>
            <w:tcW w:w="0" w:type="auto"/>
          </w:tcPr>
          <w:p w14:paraId="54BF7053" w14:textId="77777777" w:rsidR="007E785D" w:rsidRDefault="00E049A8">
            <w:pPr>
              <w:pStyle w:val="Compact"/>
              <w:keepNext/>
            </w:pPr>
            <w:r>
              <w:rPr>
                <w:rFonts w:hint="eastAsia"/>
              </w:rPr>
              <w:t>方法</w:t>
            </w:r>
          </w:p>
        </w:tc>
        <w:tc>
          <w:tcPr>
            <w:tcW w:w="0" w:type="auto"/>
          </w:tcPr>
          <w:p w14:paraId="4F451065" w14:textId="77777777" w:rsidR="007E785D" w:rsidRDefault="00E049A8">
            <w:pPr>
              <w:pStyle w:val="Compact"/>
              <w:keepNext/>
            </w:pPr>
            <w:r>
              <w:rPr>
                <w:rFonts w:hint="eastAsia"/>
              </w:rPr>
              <w:t>结果</w:t>
            </w:r>
          </w:p>
        </w:tc>
      </w:tr>
      <w:tr w:rsidR="007E785D" w14:paraId="5FE2122D" w14:textId="77777777">
        <w:trPr>
          <w:cantSplit/>
        </w:trPr>
        <w:tc>
          <w:tcPr>
            <w:tcW w:w="0" w:type="auto"/>
          </w:tcPr>
          <w:p w14:paraId="464D089D" w14:textId="77777777" w:rsidR="007E785D" w:rsidRDefault="00E049A8">
            <w:pPr>
              <w:pStyle w:val="Compact"/>
              <w:keepNext/>
            </w:pPr>
            <w:r>
              <w:rPr>
                <w:rFonts w:hint="eastAsia"/>
              </w:rPr>
              <w:t>编码器、解码器</w:t>
            </w:r>
            <w:r>
              <w:rPr>
                <w:rFonts w:hint="eastAsia"/>
              </w:rPr>
              <w:t>RTL</w:t>
            </w:r>
          </w:p>
        </w:tc>
        <w:tc>
          <w:tcPr>
            <w:tcW w:w="0" w:type="auto"/>
          </w:tcPr>
          <w:p w14:paraId="14503A31" w14:textId="77777777" w:rsidR="007E785D" w:rsidRDefault="00E049A8">
            <w:pPr>
              <w:pStyle w:val="Compact"/>
              <w:keepNext/>
            </w:pPr>
            <w:r>
              <w:rPr>
                <w:rFonts w:hint="eastAsia"/>
              </w:rPr>
              <w:t>与整数参考模型逐拍比较数据与边界标记，输入</w:t>
            </w:r>
            <w:r>
              <w:rPr>
                <w:rFonts w:hint="eastAsia"/>
              </w:rPr>
              <w:t>valid</w:t>
            </w:r>
            <w:r>
              <w:rPr>
                <w:rFonts w:hint="eastAsia"/>
              </w:rPr>
              <w:t>概率</w:t>
            </w:r>
            <w:r>
              <w:rPr>
                <w:rFonts w:hint="eastAsia"/>
              </w:rPr>
              <w:t>90</w:t>
            </w:r>
            <w:r>
              <w:t xml:space="preserve"> </w:t>
            </w:r>
            <w:r>
              <w:rPr>
                <w:rFonts w:hint="eastAsia"/>
              </w:rPr>
              <w:t>%</w:t>
            </w:r>
            <w:r>
              <w:rPr>
                <w:rFonts w:hint="eastAsia"/>
              </w:rPr>
              <w:t>、输出</w:t>
            </w:r>
            <w:r>
              <w:rPr>
                <w:rFonts w:hint="eastAsia"/>
              </w:rPr>
              <w:t>ready</w:t>
            </w:r>
            <w:r>
              <w:rPr>
                <w:rFonts w:hint="eastAsia"/>
              </w:rPr>
              <w:t>概率</w:t>
            </w:r>
            <w:r>
              <w:rPr>
                <w:rFonts w:hint="eastAsia"/>
              </w:rPr>
              <w:t>80</w:t>
            </w:r>
            <w:r>
              <w:t xml:space="preserve"> %</w:t>
            </w:r>
          </w:p>
        </w:tc>
        <w:tc>
          <w:tcPr>
            <w:tcW w:w="0" w:type="auto"/>
          </w:tcPr>
          <w:p w14:paraId="64D52465" w14:textId="77777777" w:rsidR="007E785D" w:rsidRDefault="00E049A8">
            <w:pPr>
              <w:pStyle w:val="Compact"/>
              <w:keepNext/>
            </w:pPr>
            <w:r>
              <w:rPr>
                <w:rFonts w:hint="eastAsia"/>
              </w:rPr>
              <w:t>各</w:t>
            </w:r>
            <w:r>
              <w:rPr>
                <w:rFonts w:hint="eastAsia"/>
              </w:rPr>
              <w:t>2</w:t>
            </w:r>
            <w:r>
              <w:rPr>
                <w:rFonts w:hint="eastAsia"/>
              </w:rPr>
              <w:t>帧逐比特一致；解码器帧周期</w:t>
            </w:r>
            <w:r>
              <w:rPr>
                <w:rFonts w:hint="eastAsia"/>
              </w:rPr>
              <w:t>6,494,259</w:t>
            </w:r>
            <w:r>
              <w:rPr>
                <w:rFonts w:hint="eastAsia"/>
              </w:rPr>
              <w:t>个时钟周期（</w:t>
            </w:r>
            <w:r>
              <w:rPr>
                <w:rFonts w:hint="eastAsia"/>
              </w:rPr>
              <w:t>26.0</w:t>
            </w:r>
            <w:r>
              <w:t xml:space="preserve"> </w:t>
            </w:r>
            <w:r>
              <w:rPr>
                <w:rFonts w:hint="eastAsia"/>
              </w:rPr>
              <w:t>ms</w:t>
            </w:r>
            <w:r>
              <w:rPr>
                <w:rFonts w:hint="eastAsia"/>
              </w:rPr>
              <w:t>）</w:t>
            </w:r>
          </w:p>
        </w:tc>
      </w:tr>
      <w:tr w:rsidR="007E785D" w14:paraId="035FE7CC" w14:textId="77777777">
        <w:trPr>
          <w:cantSplit/>
        </w:trPr>
        <w:tc>
          <w:tcPr>
            <w:tcW w:w="0" w:type="auto"/>
          </w:tcPr>
          <w:p w14:paraId="7EE0403B" w14:textId="77777777" w:rsidR="007E785D" w:rsidRDefault="00E049A8">
            <w:pPr>
              <w:pStyle w:val="Compact"/>
              <w:keepNext/>
            </w:pPr>
            <w:r>
              <w:rPr>
                <w:rFonts w:hint="eastAsia"/>
              </w:rPr>
              <w:t>神经网络量化</w:t>
            </w:r>
          </w:p>
        </w:tc>
        <w:tc>
          <w:tcPr>
            <w:tcW w:w="0" w:type="auto"/>
          </w:tcPr>
          <w:p w14:paraId="7C0D093F" w14:textId="77777777" w:rsidR="007E785D" w:rsidRDefault="00E049A8">
            <w:pPr>
              <w:pStyle w:val="Compact"/>
              <w:keepNext/>
            </w:pPr>
            <w:r>
              <w:rPr>
                <w:rFonts w:hint="eastAsia"/>
              </w:rPr>
              <w:t>W8A12</w:t>
            </w:r>
            <w:r>
              <w:rPr>
                <w:rFonts w:hint="eastAsia"/>
              </w:rPr>
              <w:t>与浮点模型对比（</w:t>
            </w:r>
            <w:r>
              <w:rPr>
                <w:rFonts w:hint="eastAsia"/>
              </w:rPr>
              <w:t>10</w:t>
            </w:r>
            <w:r>
              <w:t xml:space="preserve"> dB </w:t>
            </w:r>
            <w:r>
              <w:rPr>
                <w:rFonts w:hint="eastAsia"/>
              </w:rPr>
              <w:t>AWGN</w:t>
            </w:r>
            <w:r>
              <w:rPr>
                <w:rFonts w:hint="eastAsia"/>
              </w:rPr>
              <w:t>，表</w:t>
            </w:r>
            <w:r>
              <w:rPr>
                <w:rFonts w:hint="eastAsia"/>
              </w:rPr>
              <w:t>2-18</w:t>
            </w:r>
            <w:r>
              <w:rPr>
                <w:rFonts w:hint="eastAsia"/>
              </w:rPr>
              <w:t>）</w:t>
            </w:r>
          </w:p>
        </w:tc>
        <w:tc>
          <w:tcPr>
            <w:tcW w:w="0" w:type="auto"/>
          </w:tcPr>
          <w:p w14:paraId="1B28B2CB" w14:textId="77777777" w:rsidR="007E785D" w:rsidRDefault="00E049A8">
            <w:pPr>
              <w:pStyle w:val="Compact"/>
              <w:keepNext/>
            </w:pPr>
            <w:r>
              <w:rPr>
                <w:rFonts w:hint="eastAsia"/>
              </w:rPr>
              <w:t>PSNR</w:t>
            </w:r>
            <w:r>
              <w:rPr>
                <w:rFonts w:hint="eastAsia"/>
              </w:rPr>
              <w:t>损失</w:t>
            </w:r>
            <w:r>
              <w:rPr>
                <w:rFonts w:hint="eastAsia"/>
              </w:rPr>
              <w:t>0.002</w:t>
            </w:r>
            <w:r>
              <w:t xml:space="preserve"> </w:t>
            </w:r>
            <w:r>
              <w:rPr>
                <w:rFonts w:hint="eastAsia"/>
              </w:rPr>
              <w:t>dB</w:t>
            </w:r>
            <w:r>
              <w:rPr>
                <w:rFonts w:hint="eastAsia"/>
              </w:rPr>
              <w:t>（</w:t>
            </w:r>
            <w:r>
              <w:rPr>
                <w:rFonts w:hint="eastAsia"/>
              </w:rPr>
              <w:t>DIV2K</w:t>
            </w:r>
            <w:r>
              <w:rPr>
                <w:rFonts w:hint="eastAsia"/>
              </w:rPr>
              <w:t>）</w:t>
            </w:r>
            <w:r>
              <w:rPr>
                <w:rFonts w:hint="eastAsia"/>
              </w:rPr>
              <w:t>/</w:t>
            </w:r>
            <w:r>
              <w:t xml:space="preserve"> 0.027 </w:t>
            </w:r>
            <w:r>
              <w:rPr>
                <w:rFonts w:hint="eastAsia"/>
              </w:rPr>
              <w:t>dB</w:t>
            </w:r>
            <w:r>
              <w:rPr>
                <w:rFonts w:hint="eastAsia"/>
              </w:rPr>
              <w:t>（</w:t>
            </w:r>
            <w:r>
              <w:rPr>
                <w:rFonts w:hint="eastAsia"/>
              </w:rPr>
              <w:t>Kodak</w:t>
            </w:r>
            <w:r>
              <w:rPr>
                <w:rFonts w:hint="eastAsia"/>
              </w:rPr>
              <w:t>）</w:t>
            </w:r>
          </w:p>
        </w:tc>
      </w:tr>
      <w:tr w:rsidR="007E785D" w14:paraId="1774C3C9" w14:textId="77777777">
        <w:trPr>
          <w:cantSplit/>
        </w:trPr>
        <w:tc>
          <w:tcPr>
            <w:tcW w:w="0" w:type="auto"/>
          </w:tcPr>
          <w:p w14:paraId="114C2C9E" w14:textId="77777777" w:rsidR="007E785D" w:rsidRDefault="00E049A8">
            <w:pPr>
              <w:pStyle w:val="Compact"/>
              <w:keepNext/>
            </w:pPr>
            <w:r>
              <w:rPr>
                <w:rFonts w:hint="eastAsia"/>
              </w:rPr>
              <w:t>OFDM</w:t>
            </w:r>
            <w:r>
              <w:rPr>
                <w:rFonts w:hint="eastAsia"/>
              </w:rPr>
              <w:t>物理层</w:t>
            </w:r>
            <w:r>
              <w:rPr>
                <w:rFonts w:hint="eastAsia"/>
              </w:rPr>
              <w:t>RTL</w:t>
            </w:r>
          </w:p>
        </w:tc>
        <w:tc>
          <w:tcPr>
            <w:tcW w:w="0" w:type="auto"/>
          </w:tcPr>
          <w:p w14:paraId="32586305" w14:textId="77777777" w:rsidR="007E785D" w:rsidRDefault="00E049A8">
            <w:pPr>
              <w:pStyle w:val="Compact"/>
              <w:keepNext/>
            </w:pPr>
            <w:r>
              <w:rPr>
                <w:rFonts w:hint="eastAsia"/>
              </w:rPr>
              <w:t>RTL</w:t>
            </w:r>
            <w:r>
              <w:rPr>
                <w:rFonts w:hint="eastAsia"/>
              </w:rPr>
              <w:t>发射机输出</w:t>
            </w:r>
            <w:r>
              <w:t xml:space="preserve"> + ±40 ppm SFO</w:t>
            </w:r>
            <w:r>
              <w:t>、</w:t>
            </w:r>
            <w:r>
              <w:t xml:space="preserve">20 kHz </w:t>
            </w:r>
            <w:r>
              <w:rPr>
                <w:rFonts w:hint="eastAsia"/>
              </w:rPr>
              <w:t>CFO</w:t>
            </w:r>
            <w:r>
              <w:rPr>
                <w:rFonts w:hint="eastAsia"/>
              </w:rPr>
              <w:t>、多径、</w:t>
            </w:r>
            <w:r>
              <w:rPr>
                <w:rFonts w:hint="eastAsia"/>
              </w:rPr>
              <w:t>30</w:t>
            </w:r>
            <w:r>
              <w:t xml:space="preserve"> dB SNR</w:t>
            </w:r>
          </w:p>
        </w:tc>
        <w:tc>
          <w:tcPr>
            <w:tcW w:w="0" w:type="auto"/>
          </w:tcPr>
          <w:p w14:paraId="03DB8472" w14:textId="77777777" w:rsidR="007E785D" w:rsidRDefault="00E049A8">
            <w:pPr>
              <w:pStyle w:val="Compact"/>
              <w:keepNext/>
            </w:pPr>
            <w:r>
              <w:rPr>
                <w:rFonts w:hint="eastAsia"/>
              </w:rPr>
              <w:t>683</w:t>
            </w:r>
            <w:r>
              <w:rPr>
                <w:rFonts w:hint="eastAsia"/>
              </w:rPr>
              <w:t>个符号的长帧内</w:t>
            </w:r>
            <w:r>
              <w:rPr>
                <w:rFonts w:hint="eastAsia"/>
              </w:rPr>
              <w:t>SFO</w:t>
            </w:r>
            <w:r>
              <w:rPr>
                <w:rFonts w:hint="eastAsia"/>
              </w:rPr>
              <w:t>跟踪与理论漂移一致</w:t>
            </w:r>
          </w:p>
        </w:tc>
      </w:tr>
      <w:tr w:rsidR="007E785D" w14:paraId="0EF286BC" w14:textId="77777777">
        <w:trPr>
          <w:cantSplit/>
        </w:trPr>
        <w:tc>
          <w:tcPr>
            <w:tcW w:w="0" w:type="auto"/>
          </w:tcPr>
          <w:p w14:paraId="7587BC99" w14:textId="77777777" w:rsidR="007E785D" w:rsidRDefault="00E049A8">
            <w:pPr>
              <w:pStyle w:val="Compact"/>
              <w:keepNext/>
            </w:pPr>
            <w:r>
              <w:rPr>
                <w:rFonts w:hint="eastAsia"/>
              </w:rPr>
              <w:t>同步</w:t>
            </w:r>
            <w:r>
              <w:rPr>
                <w:rFonts w:hint="eastAsia"/>
              </w:rPr>
              <w:t>RTL</w:t>
            </w:r>
          </w:p>
        </w:tc>
        <w:tc>
          <w:tcPr>
            <w:tcW w:w="0" w:type="auto"/>
          </w:tcPr>
          <w:p w14:paraId="735B3DD4" w14:textId="77777777" w:rsidR="007E785D" w:rsidRDefault="00E049A8">
            <w:pPr>
              <w:pStyle w:val="Compact"/>
              <w:keepNext/>
            </w:pPr>
            <w:r>
              <w:rPr>
                <w:rFonts w:hint="eastAsia"/>
              </w:rPr>
              <w:t>帧检测与定时同步单独仿真：随机半采样定时偏移、±</w:t>
            </w:r>
            <w:r>
              <w:rPr>
                <w:rFonts w:hint="eastAsia"/>
              </w:rPr>
              <w:t>36.6</w:t>
            </w:r>
            <w:r>
              <w:t xml:space="preserve"> </w:t>
            </w:r>
            <w:r>
              <w:rPr>
                <w:rFonts w:hint="eastAsia"/>
              </w:rPr>
              <w:t>kHz</w:t>
            </w:r>
            <w:r>
              <w:rPr>
                <w:rFonts w:hint="eastAsia"/>
              </w:rPr>
              <w:t>随机频偏、</w:t>
            </w:r>
            <w:r>
              <w:rPr>
                <w:rFonts w:hint="eastAsia"/>
              </w:rPr>
              <w:t>AWGN</w:t>
            </w:r>
          </w:p>
        </w:tc>
        <w:tc>
          <w:tcPr>
            <w:tcW w:w="0" w:type="auto"/>
          </w:tcPr>
          <w:p w14:paraId="0E5FDEC9" w14:textId="77777777" w:rsidR="007E785D" w:rsidRDefault="00E049A8">
            <w:pPr>
              <w:pStyle w:val="Compact"/>
              <w:keepNext/>
            </w:pPr>
            <w:r>
              <w:t xml:space="preserve">4 </w:t>
            </w:r>
            <w:r>
              <w:rPr>
                <w:rFonts w:hint="eastAsia"/>
              </w:rPr>
              <w:t>dB</w:t>
            </w:r>
            <w:r>
              <w:rPr>
                <w:rFonts w:hint="eastAsia"/>
              </w:rPr>
              <w:t>下</w:t>
            </w:r>
            <w:r>
              <w:rPr>
                <w:rFonts w:hint="eastAsia"/>
              </w:rPr>
              <w:t>60</w:t>
            </w:r>
            <w:r>
              <w:rPr>
                <w:rFonts w:hint="eastAsia"/>
              </w:rPr>
              <w:t>帧：</w:t>
            </w:r>
            <w:r>
              <w:rPr>
                <w:rFonts w:hint="eastAsia"/>
              </w:rPr>
              <w:t>59</w:t>
            </w:r>
            <w:r>
              <w:rPr>
                <w:rFonts w:hint="eastAsia"/>
              </w:rPr>
              <w:t>帧定时正确，</w:t>
            </w:r>
            <w:r>
              <w:rPr>
                <w:rFonts w:hint="eastAsia"/>
              </w:rPr>
              <w:t>1</w:t>
            </w:r>
            <w:r>
              <w:rPr>
                <w:rFonts w:hint="eastAsia"/>
              </w:rPr>
              <w:t>帧帧检测漏检，没有落到</w:t>
            </w:r>
            <w:r>
              <w:rPr>
                <w:rFonts w:hint="eastAsia"/>
              </w:rPr>
              <w:t>LTF2</w:t>
            </w:r>
            <w:r>
              <w:rPr>
                <w:rFonts w:hint="eastAsia"/>
              </w:rPr>
              <w:t>的帧，频偏估计均方根误差</w:t>
            </w:r>
            <w:r>
              <w:rPr>
                <w:rFonts w:hint="eastAsia"/>
              </w:rPr>
              <w:t>12.5</w:t>
            </w:r>
            <w:r>
              <w:t xml:space="preserve"> </w:t>
            </w:r>
            <w:r>
              <w:rPr>
                <w:rFonts w:hint="eastAsia"/>
              </w:rPr>
              <w:t>kHz</w:t>
            </w:r>
            <w:r>
              <w:rPr>
                <w:rFonts w:hint="eastAsia"/>
              </w:rPr>
              <w:t>；</w:t>
            </w:r>
            <w:r>
              <w:rPr>
                <w:rFonts w:hint="eastAsia"/>
              </w:rPr>
              <w:t>20</w:t>
            </w:r>
            <w:r>
              <w:t xml:space="preserve"> </w:t>
            </w:r>
            <w:r>
              <w:rPr>
                <w:rFonts w:hint="eastAsia"/>
              </w:rPr>
              <w:t>dB</w:t>
            </w:r>
            <w:r>
              <w:rPr>
                <w:rFonts w:hint="eastAsia"/>
              </w:rPr>
              <w:t>下</w:t>
            </w:r>
            <w:r>
              <w:rPr>
                <w:rFonts w:hint="eastAsia"/>
              </w:rPr>
              <w:t>20</w:t>
            </w:r>
            <w:r>
              <w:rPr>
                <w:rFonts w:hint="eastAsia"/>
              </w:rPr>
              <w:t>帧全部正确，均方根误差</w:t>
            </w:r>
            <w:r>
              <w:rPr>
                <w:rFonts w:hint="eastAsia"/>
              </w:rPr>
              <w:t>1.1</w:t>
            </w:r>
            <w:r>
              <w:t xml:space="preserve"> </w:t>
            </w:r>
            <w:r>
              <w:rPr>
                <w:rFonts w:hint="eastAsia"/>
              </w:rPr>
              <w:t>kHz</w:t>
            </w:r>
            <w:r>
              <w:rPr>
                <w:rFonts w:hint="eastAsia"/>
              </w:rPr>
              <w:t>；板上实采的</w:t>
            </w:r>
            <w:r>
              <w:rPr>
                <w:rFonts w:hint="eastAsia"/>
              </w:rPr>
              <w:t>ADC</w:t>
            </w:r>
            <w:r>
              <w:rPr>
                <w:rFonts w:hint="eastAsia"/>
              </w:rPr>
              <w:t>采样回放（</w:t>
            </w:r>
            <w:r>
              <w:rPr>
                <w:rFonts w:hint="eastAsia"/>
              </w:rPr>
              <w:t>TX</w:t>
            </w:r>
            <w:r>
              <w:rPr>
                <w:rFonts w:hint="eastAsia"/>
              </w:rPr>
              <w:t>额外衰减</w:t>
            </w:r>
            <w:r>
              <w:rPr>
                <w:rFonts w:hint="eastAsia"/>
              </w:rPr>
              <w:t>44</w:t>
            </w:r>
            <w:r>
              <w:rPr>
                <w:rFonts w:hint="eastAsia"/>
              </w:rPr>
              <w:t>～</w:t>
            </w:r>
            <w:r>
              <w:rPr>
                <w:rFonts w:hint="eastAsia"/>
              </w:rPr>
              <w:t>48</w:t>
            </w:r>
            <w:r>
              <w:t xml:space="preserve"> </w:t>
            </w:r>
            <w:r>
              <w:rPr>
                <w:rFonts w:hint="eastAsia"/>
              </w:rPr>
              <w:t>dB</w:t>
            </w:r>
            <w:r>
              <w:rPr>
                <w:rFonts w:hint="eastAsia"/>
              </w:rPr>
              <w:t>，共</w:t>
            </w:r>
            <w:r>
              <w:rPr>
                <w:rFonts w:hint="eastAsia"/>
              </w:rPr>
              <w:t>36</w:t>
            </w:r>
            <w:r>
              <w:rPr>
                <w:rFonts w:hint="eastAsia"/>
              </w:rPr>
              <w:t>帧）：全部定在</w:t>
            </w:r>
            <w:r>
              <w:rPr>
                <w:rFonts w:hint="eastAsia"/>
              </w:rPr>
              <w:t>LTF1</w:t>
            </w:r>
            <w:r>
              <w:rPr>
                <w:rFonts w:hint="eastAsia"/>
              </w:rPr>
              <w:t>，</w:t>
            </w:r>
            <w:r>
              <w:rPr>
                <w:rFonts w:hint="eastAsia"/>
              </w:rPr>
              <w:t>5</w:t>
            </w:r>
            <w:r>
              <w:rPr>
                <w:rFonts w:hint="eastAsia"/>
              </w:rPr>
              <w:t>万个只含噪声的采样中没有误触发</w:t>
            </w:r>
          </w:p>
        </w:tc>
      </w:tr>
      <w:tr w:rsidR="007E785D" w14:paraId="05839F7F" w14:textId="77777777">
        <w:trPr>
          <w:cantSplit/>
        </w:trPr>
        <w:tc>
          <w:tcPr>
            <w:tcW w:w="0" w:type="auto"/>
          </w:tcPr>
          <w:p w14:paraId="0927993E" w14:textId="77777777" w:rsidR="007E785D" w:rsidRDefault="00E049A8">
            <w:pPr>
              <w:pStyle w:val="Compact"/>
              <w:keepNext/>
            </w:pPr>
            <w:r>
              <w:rPr>
                <w:rFonts w:hint="eastAsia"/>
              </w:rPr>
              <w:t>SSCC</w:t>
            </w:r>
            <w:r>
              <w:rPr>
                <w:rFonts w:hint="eastAsia"/>
              </w:rPr>
              <w:t>编译码</w:t>
            </w:r>
            <w:r>
              <w:rPr>
                <w:rFonts w:hint="eastAsia"/>
              </w:rPr>
              <w:t>RTL</w:t>
            </w:r>
          </w:p>
        </w:tc>
        <w:tc>
          <w:tcPr>
            <w:tcW w:w="0" w:type="auto"/>
          </w:tcPr>
          <w:p w14:paraId="4F2E82D0" w14:textId="77777777" w:rsidR="007E785D" w:rsidRDefault="00E049A8">
            <w:pPr>
              <w:pStyle w:val="Compact"/>
              <w:keepNext/>
            </w:pPr>
            <w:r>
              <w:t xml:space="preserve">TX → AWGN → </w:t>
            </w:r>
            <w:r>
              <w:rPr>
                <w:rFonts w:hint="eastAsia"/>
              </w:rPr>
              <w:t>RX</w:t>
            </w:r>
            <w:r>
              <w:rPr>
                <w:rFonts w:hint="eastAsia"/>
              </w:rPr>
              <w:t>环回，与逐位参考模型比较</w:t>
            </w:r>
          </w:p>
        </w:tc>
        <w:tc>
          <w:tcPr>
            <w:tcW w:w="0" w:type="auto"/>
          </w:tcPr>
          <w:p w14:paraId="465D549B" w14:textId="77777777" w:rsidR="007E785D" w:rsidRDefault="00E049A8">
            <w:pPr>
              <w:pStyle w:val="Compact"/>
              <w:keepNext/>
            </w:pPr>
            <w:r>
              <w:rPr>
                <w:rFonts w:hint="eastAsia"/>
              </w:rPr>
              <w:t>无噪声时</w:t>
            </w:r>
            <w:r>
              <w:rPr>
                <w:rFonts w:hint="eastAsia"/>
              </w:rPr>
              <w:t>0</w:t>
            </w:r>
            <w:r>
              <w:rPr>
                <w:rFonts w:hint="eastAsia"/>
              </w:rPr>
              <w:t>字节错误；</w:t>
            </w:r>
            <w:r>
              <w:rPr>
                <w:rFonts w:hint="eastAsia"/>
              </w:rPr>
              <w:t>15.5</w:t>
            </w:r>
            <w:r>
              <w:t xml:space="preserve"> dB</w:t>
            </w:r>
            <w:r>
              <w:t>、</w:t>
            </w:r>
            <w:r>
              <w:t xml:space="preserve">14.5 </w:t>
            </w:r>
            <w:r>
              <w:rPr>
                <w:rFonts w:hint="eastAsia"/>
              </w:rPr>
              <w:t>dB</w:t>
            </w:r>
            <w:r>
              <w:rPr>
                <w:rFonts w:hint="eastAsia"/>
              </w:rPr>
              <w:t>下各</w:t>
            </w:r>
            <w:r>
              <w:rPr>
                <w:rFonts w:hint="eastAsia"/>
              </w:rPr>
              <w:t>202</w:t>
            </w:r>
            <w:r>
              <w:rPr>
                <w:rFonts w:hint="eastAsia"/>
              </w:rPr>
              <w:t>个码字的译出比特、收敛标志、迭代次数全部一致</w:t>
            </w:r>
          </w:p>
        </w:tc>
      </w:tr>
      <w:tr w:rsidR="007E785D" w14:paraId="444D41E2" w14:textId="77777777">
        <w:trPr>
          <w:cantSplit/>
        </w:trPr>
        <w:tc>
          <w:tcPr>
            <w:tcW w:w="0" w:type="auto"/>
          </w:tcPr>
          <w:p w14:paraId="258A6ECE" w14:textId="77777777" w:rsidR="007E785D" w:rsidRDefault="00E049A8">
            <w:pPr>
              <w:pStyle w:val="Compact"/>
              <w:keepNext/>
            </w:pPr>
            <w:r>
              <w:rPr>
                <w:rFonts w:hint="eastAsia"/>
              </w:rPr>
              <w:t>OFDM</w:t>
            </w:r>
            <w:r>
              <w:rPr>
                <w:rFonts w:hint="eastAsia"/>
              </w:rPr>
              <w:t>物理层（板上）</w:t>
            </w:r>
          </w:p>
        </w:tc>
        <w:tc>
          <w:tcPr>
            <w:tcW w:w="0" w:type="auto"/>
          </w:tcPr>
          <w:p w14:paraId="4AC999FF" w14:textId="77777777" w:rsidR="007E785D" w:rsidRDefault="00E049A8">
            <w:pPr>
              <w:pStyle w:val="Compact"/>
              <w:keepNext/>
            </w:pPr>
            <w:r>
              <w:t xml:space="preserve">PRBS </w:t>
            </w:r>
            <w:r>
              <w:rPr>
                <w:rFonts w:hint="eastAsia"/>
              </w:rPr>
              <w:t>64QAM</w:t>
            </w:r>
            <w:r>
              <w:rPr>
                <w:rFonts w:hint="eastAsia"/>
              </w:rPr>
              <w:t>源代替编码器，板上满速连续运行</w:t>
            </w:r>
          </w:p>
        </w:tc>
        <w:tc>
          <w:tcPr>
            <w:tcW w:w="0" w:type="auto"/>
          </w:tcPr>
          <w:p w14:paraId="33259837" w14:textId="77777777" w:rsidR="007E785D" w:rsidRDefault="00E049A8">
            <w:pPr>
              <w:pStyle w:val="Compact"/>
              <w:keepNext/>
            </w:pPr>
            <w:r>
              <w:t xml:space="preserve">7.15×10⁸ </w:t>
            </w:r>
            <w:r>
              <w:rPr>
                <w:rFonts w:hint="eastAsia"/>
              </w:rPr>
              <w:t>个未编码比特</w:t>
            </w:r>
            <w:r>
              <w:rPr>
                <w:rFonts w:hint="eastAsia"/>
              </w:rPr>
              <w:t>0</w:t>
            </w:r>
            <w:r>
              <w:rPr>
                <w:rFonts w:hint="eastAsia"/>
              </w:rPr>
              <w:t>误码；</w:t>
            </w:r>
            <w:r>
              <w:rPr>
                <w:rFonts w:hint="eastAsia"/>
              </w:rPr>
              <w:t>EVM</w:t>
            </w:r>
            <w:r>
              <w:rPr>
                <w:rFonts w:hint="eastAsia"/>
              </w:rPr>
              <w:t>帧头</w:t>
            </w:r>
            <w:r>
              <w:t xml:space="preserve"> −36.6 </w:t>
            </w:r>
            <w:r>
              <w:rPr>
                <w:rFonts w:hint="eastAsia"/>
              </w:rPr>
              <w:t>dB</w:t>
            </w:r>
            <w:r>
              <w:rPr>
                <w:rFonts w:hint="eastAsia"/>
              </w:rPr>
              <w:t>、帧尾</w:t>
            </w:r>
            <w:r>
              <w:t xml:space="preserve"> −34.9 dB</w:t>
            </w:r>
          </w:p>
        </w:tc>
      </w:tr>
      <w:tr w:rsidR="007E785D" w14:paraId="40F37C83" w14:textId="77777777">
        <w:trPr>
          <w:cantSplit/>
        </w:trPr>
        <w:tc>
          <w:tcPr>
            <w:tcW w:w="0" w:type="auto"/>
          </w:tcPr>
          <w:p w14:paraId="62E55504" w14:textId="77777777" w:rsidR="007E785D" w:rsidRDefault="00E049A8">
            <w:pPr>
              <w:pStyle w:val="Compact"/>
            </w:pPr>
            <w:r>
              <w:rPr>
                <w:rFonts w:hint="eastAsia"/>
              </w:rPr>
              <w:t>整机</w:t>
            </w:r>
          </w:p>
        </w:tc>
        <w:tc>
          <w:tcPr>
            <w:tcW w:w="0" w:type="auto"/>
          </w:tcPr>
          <w:p w14:paraId="12FB5319" w14:textId="77777777" w:rsidR="007E785D" w:rsidRDefault="00E049A8">
            <w:pPr>
              <w:pStyle w:val="Compact"/>
            </w:pPr>
            <w:r>
              <w:rPr>
                <w:rFonts w:hint="eastAsia"/>
              </w:rPr>
              <w:t>摄像头</w:t>
            </w:r>
            <w:r>
              <w:t xml:space="preserve"> / </w:t>
            </w:r>
            <w:r>
              <w:rPr>
                <w:rFonts w:hint="eastAsia"/>
              </w:rPr>
              <w:t>预设视频</w:t>
            </w:r>
            <w:r>
              <w:t xml:space="preserve"> / </w:t>
            </w:r>
            <w:r>
              <w:rPr>
                <w:rFonts w:hint="eastAsia"/>
              </w:rPr>
              <w:t>预设图经空口传输，</w:t>
            </w:r>
            <w:r>
              <w:rPr>
                <w:rFonts w:hint="eastAsia"/>
              </w:rPr>
              <w:t>GUI</w:t>
            </w:r>
            <w:r>
              <w:rPr>
                <w:rFonts w:hint="eastAsia"/>
              </w:rPr>
              <w:t>实时显示</w:t>
            </w:r>
          </w:p>
        </w:tc>
        <w:tc>
          <w:tcPr>
            <w:tcW w:w="0" w:type="auto"/>
          </w:tcPr>
          <w:p w14:paraId="4EAF94FD" w14:textId="77777777" w:rsidR="007E785D" w:rsidRDefault="00E049A8">
            <w:pPr>
              <w:pStyle w:val="Compact"/>
            </w:pPr>
            <w:r>
              <w:t xml:space="preserve">30 </w:t>
            </w:r>
            <w:r>
              <w:rPr>
                <w:rFonts w:hint="eastAsia"/>
              </w:rPr>
              <w:t>fps</w:t>
            </w:r>
            <w:r>
              <w:rPr>
                <w:rFonts w:hint="eastAsia"/>
              </w:rPr>
              <w:t>稳定运行（</w:t>
            </w:r>
            <w:r>
              <w:rPr>
                <w:rFonts w:hint="eastAsia"/>
              </w:rPr>
              <w:t>3.3.3</w:t>
            </w:r>
            <w:r>
              <w:rPr>
                <w:rFonts w:hint="eastAsia"/>
              </w:rPr>
              <w:t>节）</w:t>
            </w:r>
          </w:p>
        </w:tc>
      </w:tr>
    </w:tbl>
    <w:p w14:paraId="57FC75D2" w14:textId="77777777" w:rsidR="007E785D" w:rsidRDefault="00E049A8">
      <w:pPr>
        <w:pStyle w:val="a3"/>
      </w:pPr>
      <w:r>
        <w:rPr>
          <w:rFonts w:hint="eastAsia"/>
        </w:rPr>
        <w:t>帧尾与帧头的</w:t>
      </w:r>
      <w:r>
        <w:rPr>
          <w:rFonts w:hint="eastAsia"/>
        </w:rPr>
        <w:t>EVM</w:t>
      </w:r>
      <w:r>
        <w:rPr>
          <w:rFonts w:hint="eastAsia"/>
        </w:rPr>
        <w:t>只差</w:t>
      </w:r>
      <w:r>
        <w:rPr>
          <w:rFonts w:hint="eastAsia"/>
        </w:rPr>
        <w:t>1.7</w:t>
      </w:r>
      <w:r>
        <w:t xml:space="preserve"> </w:t>
      </w:r>
      <w:r>
        <w:rPr>
          <w:rFonts w:hint="eastAsia"/>
        </w:rPr>
        <w:t>dB</w:t>
      </w:r>
      <w:r>
        <w:rPr>
          <w:rFonts w:hint="eastAsia"/>
        </w:rPr>
        <w:t>，说明</w:t>
      </w:r>
      <w:r>
        <w:rPr>
          <w:rFonts w:hint="eastAsia"/>
        </w:rPr>
        <w:t>SFO</w:t>
      </w:r>
      <w:r>
        <w:t xml:space="preserve"> / </w:t>
      </w:r>
      <w:r>
        <w:rPr>
          <w:rFonts w:hint="eastAsia"/>
        </w:rPr>
        <w:t>CPE</w:t>
      </w:r>
      <w:r>
        <w:rPr>
          <w:rFonts w:hint="eastAsia"/>
        </w:rPr>
        <w:t>跟踪在</w:t>
      </w:r>
      <w:r>
        <w:rPr>
          <w:rFonts w:hint="eastAsia"/>
        </w:rPr>
        <w:t>683</w:t>
      </w:r>
      <w:r>
        <w:rPr>
          <w:rFonts w:hint="eastAsia"/>
        </w:rPr>
        <w:t>个</w:t>
      </w:r>
      <w:r>
        <w:rPr>
          <w:rFonts w:hint="eastAsia"/>
        </w:rPr>
        <w:t>OFDM</w:t>
      </w:r>
      <w:r>
        <w:rPr>
          <w:rFonts w:hint="eastAsia"/>
        </w:rPr>
        <w:t>符号的长帧内有效。</w:t>
      </w:r>
    </w:p>
    <w:p w14:paraId="0B40D707" w14:textId="77777777" w:rsidR="007E785D" w:rsidRDefault="00E049A8">
      <w:pPr>
        <w:pStyle w:val="3"/>
      </w:pPr>
      <w:bookmarkStart w:id="67" w:name="画质与snr"/>
      <w:bookmarkEnd w:id="66"/>
      <w:r>
        <w:t xml:space="preserve">3.3.2 </w:t>
      </w:r>
      <w:r>
        <w:rPr>
          <w:rFonts w:hint="eastAsia"/>
        </w:rPr>
        <w:t>画质与</w:t>
      </w:r>
      <w:r>
        <w:rPr>
          <w:rFonts w:hint="eastAsia"/>
        </w:rPr>
        <w:t>SNR</w:t>
      </w:r>
    </w:p>
    <w:p w14:paraId="5185E3EF" w14:textId="77777777" w:rsidR="007E785D" w:rsidRDefault="00E049A8">
      <w:pPr>
        <w:pStyle w:val="FirstParagraph"/>
      </w:pPr>
      <w:r>
        <w:rPr>
          <w:rFonts w:hint="eastAsia"/>
        </w:rPr>
        <w:t>测试条件：</w:t>
      </w:r>
    </w:p>
    <w:p w14:paraId="1886311A" w14:textId="77777777" w:rsidR="007E785D" w:rsidRDefault="00E049A8">
      <w:pPr>
        <w:pStyle w:val="Compact"/>
        <w:numPr>
          <w:ilvl w:val="0"/>
          <w:numId w:val="41"/>
        </w:numPr>
      </w:pPr>
      <w:r>
        <w:rPr>
          <w:rFonts w:hint="eastAsia"/>
        </w:rPr>
        <w:t>TX</w:t>
      </w:r>
      <w:r>
        <w:rPr>
          <w:rFonts w:hint="eastAsia"/>
        </w:rPr>
        <w:t>播放</w:t>
      </w:r>
      <w:r>
        <w:rPr>
          <w:rFonts w:hint="eastAsia"/>
        </w:rPr>
        <w:t>DIV2K</w:t>
      </w:r>
      <w:r>
        <w:t xml:space="preserve"> </w:t>
      </w:r>
      <w:r>
        <w:rPr>
          <w:rFonts w:hint="eastAsia"/>
        </w:rPr>
        <w:t>0802</w:t>
      </w:r>
      <w:r>
        <w:rPr>
          <w:rFonts w:hint="eastAsia"/>
        </w:rPr>
        <w:t>预设图（</w:t>
      </w:r>
      <w:r>
        <w:rPr>
          <w:rFonts w:hint="eastAsia"/>
        </w:rPr>
        <w:t>256</w:t>
      </w:r>
      <w:r>
        <w:rPr>
          <w:rFonts w:hint="eastAsia"/>
        </w:rPr>
        <w:t>×</w:t>
      </w:r>
      <w:r>
        <w:rPr>
          <w:rFonts w:hint="eastAsia"/>
        </w:rPr>
        <w:t>256</w:t>
      </w:r>
      <w:r>
        <w:rPr>
          <w:rFonts w:hint="eastAsia"/>
        </w:rPr>
        <w:t>），</w:t>
      </w:r>
      <w:r>
        <w:rPr>
          <w:rFonts w:hint="eastAsia"/>
        </w:rPr>
        <w:t>DeepJSCC-Q</w:t>
      </w:r>
      <w:r>
        <w:rPr>
          <w:rFonts w:hint="eastAsia"/>
        </w:rPr>
        <w:t>与</w:t>
      </w:r>
      <w:r>
        <w:rPr>
          <w:rFonts w:hint="eastAsia"/>
        </w:rPr>
        <w:t>SSCC</w:t>
      </w:r>
      <w:r>
        <w:rPr>
          <w:rFonts w:hint="eastAsia"/>
        </w:rPr>
        <w:t>使用同一物理层、同一星座电平与</w:t>
      </w:r>
      <w:r>
        <w:rPr>
          <w:rFonts w:hint="eastAsia"/>
        </w:rPr>
        <w:t>TX</w:t>
      </w:r>
      <w:r>
        <w:rPr>
          <w:rFonts w:hint="eastAsia"/>
        </w:rPr>
        <w:t>衰减设置，每幅图同样</w:t>
      </w:r>
      <w:r>
        <w:rPr>
          <w:rFonts w:hint="eastAsia"/>
        </w:rPr>
        <w:t>32,768</w:t>
      </w:r>
      <w:r>
        <w:rPr>
          <w:rFonts w:hint="eastAsia"/>
        </w:rPr>
        <w:t>个符号；</w:t>
      </w:r>
    </w:p>
    <w:p w14:paraId="6F166DC9" w14:textId="77777777" w:rsidR="007E785D" w:rsidRDefault="00E049A8">
      <w:pPr>
        <w:pStyle w:val="Compact"/>
        <w:numPr>
          <w:ilvl w:val="0"/>
          <w:numId w:val="41"/>
        </w:numPr>
      </w:pPr>
      <w:r>
        <w:rPr>
          <w:rFonts w:hint="eastAsia"/>
        </w:rPr>
        <w:t>从最大衰减往小扫描，每点稳定</w:t>
      </w:r>
      <w:r>
        <w:rPr>
          <w:rFonts w:hint="eastAsia"/>
        </w:rPr>
        <w:t>3</w:t>
      </w:r>
      <w:r>
        <w:t xml:space="preserve"> </w:t>
      </w:r>
      <w:r>
        <w:rPr>
          <w:rFonts w:hint="eastAsia"/>
        </w:rPr>
        <w:t>s</w:t>
      </w:r>
      <w:r>
        <w:rPr>
          <w:rFonts w:hint="eastAsia"/>
        </w:rPr>
        <w:t>后测</w:t>
      </w:r>
      <w:r>
        <w:rPr>
          <w:rFonts w:hint="eastAsia"/>
        </w:rPr>
        <w:t>8</w:t>
      </w:r>
      <w:r>
        <w:t xml:space="preserve"> </w:t>
      </w:r>
      <w:r>
        <w:rPr>
          <w:rFonts w:hint="eastAsia"/>
        </w:rPr>
        <w:t>s</w:t>
      </w:r>
      <w:r>
        <w:rPr>
          <w:rFonts w:hint="eastAsia"/>
        </w:rPr>
        <w:t>；</w:t>
      </w:r>
    </w:p>
    <w:p w14:paraId="4A7EB2D4" w14:textId="1E7EC305" w:rsidR="007E785D" w:rsidRDefault="00E049A8">
      <w:pPr>
        <w:pStyle w:val="Compact"/>
        <w:numPr>
          <w:ilvl w:val="0"/>
          <w:numId w:val="41"/>
        </w:numPr>
      </w:pPr>
      <w:r>
        <w:rPr>
          <w:rFonts w:hint="eastAsia"/>
        </w:rPr>
        <w:t>横轴为数据辅助</w:t>
      </w:r>
      <w:r>
        <w:rPr>
          <w:rFonts w:hint="eastAsia"/>
        </w:rPr>
        <w:t>SNR</w:t>
      </w:r>
      <w:r>
        <w:rPr>
          <w:rFonts w:hint="eastAsia"/>
        </w:rPr>
        <w:t>：静止图像下每帧发送的符号相同，以最强点所有快照平均后的判决作为参考星座，</w:t>
      </w:r>
      <w:r w:rsidRPr="00E049A8">
        <w:rPr>
          <w:position w:val="-12"/>
        </w:rPr>
        <w:object w:dxaOrig="3220" w:dyaOrig="420" w14:anchorId="2980439C">
          <v:shape id="_x0000_i1100" type="#_x0000_t75" style="width:161pt;height:21.5pt" o:ole="">
            <v:imagedata r:id="rId195" o:title=""/>
          </v:shape>
          <o:OLEObject Type="Embed" ProgID="Equation.DSMT4" ShapeID="_x0000_i1100" DrawAspect="Content" ObjectID="_1854644397" r:id="rId196"/>
        </w:object>
      </w:r>
      <w:r>
        <w:rPr>
          <w:rFonts w:hint="eastAsia"/>
        </w:rPr>
        <w:t>；</w:t>
      </w:r>
    </w:p>
    <w:p w14:paraId="799F3DC3" w14:textId="77777777" w:rsidR="007E785D" w:rsidRDefault="00E049A8">
      <w:pPr>
        <w:pStyle w:val="Compact"/>
        <w:numPr>
          <w:ilvl w:val="0"/>
          <w:numId w:val="41"/>
        </w:numPr>
      </w:pPr>
      <w:r>
        <w:rPr>
          <w:rFonts w:hint="eastAsia"/>
        </w:rPr>
        <w:t>SSCC</w:t>
      </w:r>
      <w:r>
        <w:rPr>
          <w:rFonts w:hint="eastAsia"/>
        </w:rPr>
        <w:t>帧</w:t>
      </w:r>
      <w:r>
        <w:rPr>
          <w:rFonts w:hint="eastAsia"/>
        </w:rPr>
        <w:t>CRC</w:t>
      </w:r>
      <w:r>
        <w:rPr>
          <w:rFonts w:hint="eastAsia"/>
        </w:rPr>
        <w:t>错误但</w:t>
      </w:r>
      <w:r>
        <w:rPr>
          <w:rFonts w:hint="eastAsia"/>
        </w:rPr>
        <w:t>JPEG</w:t>
      </w:r>
      <w:r>
        <w:rPr>
          <w:rFonts w:hint="eastAsia"/>
        </w:rPr>
        <w:t>仍可解码时按实际重建图计分，无法解码时按中灰图计分；</w:t>
      </w:r>
    </w:p>
    <w:p w14:paraId="6D115E5E" w14:textId="77777777" w:rsidR="007E785D" w:rsidRDefault="00E049A8">
      <w:pPr>
        <w:pStyle w:val="Compact"/>
        <w:numPr>
          <w:ilvl w:val="0"/>
          <w:numId w:val="41"/>
        </w:numPr>
      </w:pPr>
      <w:r>
        <w:rPr>
          <w:rFonts w:hint="eastAsia"/>
        </w:rPr>
        <w:t>数据辅助</w:t>
      </w:r>
      <w:r>
        <w:rPr>
          <w:rFonts w:hint="eastAsia"/>
        </w:rPr>
        <w:t>SNR</w:t>
      </w:r>
      <w:r>
        <w:rPr>
          <w:rFonts w:hint="eastAsia"/>
        </w:rPr>
        <w:t>低于约</w:t>
      </w:r>
      <w:r>
        <w:rPr>
          <w:rFonts w:hint="eastAsia"/>
        </w:rPr>
        <w:t>3</w:t>
      </w:r>
      <w:r>
        <w:t xml:space="preserve"> </w:t>
      </w:r>
      <w:r>
        <w:rPr>
          <w:rFonts w:hint="eastAsia"/>
        </w:rPr>
        <w:t>dB</w:t>
      </w:r>
      <w:r>
        <w:rPr>
          <w:rFonts w:hint="eastAsia"/>
        </w:rPr>
        <w:t>（</w:t>
      </w:r>
      <w:r>
        <w:rPr>
          <w:rFonts w:hint="eastAsia"/>
        </w:rPr>
        <w:t>TX</w:t>
      </w:r>
      <w:r>
        <w:rPr>
          <w:rFonts w:hint="eastAsia"/>
        </w:rPr>
        <w:t>额外衰减</w:t>
      </w:r>
      <w:r>
        <w:rPr>
          <w:rFonts w:hint="eastAsia"/>
        </w:rPr>
        <w:t>47</w:t>
      </w:r>
      <w:r>
        <w:t xml:space="preserve"> </w:t>
      </w:r>
      <w:r>
        <w:rPr>
          <w:rFonts w:hint="eastAsia"/>
        </w:rPr>
        <w:t>dB</w:t>
      </w:r>
      <w:r>
        <w:rPr>
          <w:rFonts w:hint="eastAsia"/>
        </w:rPr>
        <w:t>以上）时帧同步开始漏检，超过</w:t>
      </w:r>
      <w:r>
        <w:rPr>
          <w:rFonts w:hint="eastAsia"/>
        </w:rPr>
        <w:t>5</w:t>
      </w:r>
      <w:r>
        <w:t xml:space="preserve"> </w:t>
      </w:r>
      <w:r>
        <w:rPr>
          <w:rFonts w:hint="eastAsia"/>
        </w:rPr>
        <w:t>%</w:t>
      </w:r>
      <w:r>
        <w:rPr>
          <w:rFonts w:hint="eastAsia"/>
        </w:rPr>
        <w:t>的快照来自错误同步、数据辅助</w:t>
      </w:r>
      <w:r>
        <w:rPr>
          <w:rFonts w:hint="eastAsia"/>
        </w:rPr>
        <w:t>SNR</w:t>
      </w:r>
      <w:r>
        <w:rPr>
          <w:rFonts w:hint="eastAsia"/>
        </w:rPr>
        <w:t>不可信，这些点不计入曲线；</w:t>
      </w:r>
      <w:r>
        <w:rPr>
          <w:rFonts w:hint="eastAsia"/>
        </w:rPr>
        <w:t>DeepJSCC-Q</w:t>
      </w:r>
      <w:r>
        <w:rPr>
          <w:rFonts w:hint="eastAsia"/>
        </w:rPr>
        <w:t>接收帧率低于</w:t>
      </w:r>
      <w:r>
        <w:rPr>
          <w:rFonts w:hint="eastAsia"/>
        </w:rPr>
        <w:t>25</w:t>
      </w:r>
      <w:r>
        <w:t xml:space="preserve"> </w:t>
      </w:r>
      <w:r>
        <w:rPr>
          <w:rFonts w:hint="eastAsia"/>
        </w:rPr>
        <w:t>fps</w:t>
      </w:r>
      <w:r>
        <w:rPr>
          <w:rFonts w:hint="eastAsia"/>
        </w:rPr>
        <w:t>的点也不计入。</w:t>
      </w:r>
    </w:p>
    <w:p w14:paraId="4E5E3827" w14:textId="77777777" w:rsidR="007E785D" w:rsidRDefault="00E049A8">
      <w:pPr>
        <w:pStyle w:val="FigurePara"/>
      </w:pPr>
      <w:r>
        <w:rPr>
          <w:noProof/>
        </w:rPr>
        <w:drawing>
          <wp:inline distT="0" distB="0" distL="0" distR="0" wp14:anchorId="10373D9A" wp14:editId="32430002">
            <wp:extent cx="3403769" cy="2538301"/>
            <wp:effectExtent l="0" t="0" r="0" b="0"/>
            <wp:docPr id="193" name="Picture" descr="PSNR–SNR"/>
            <wp:cNvGraphicFramePr/>
            <a:graphic xmlns:a="http://schemas.openxmlformats.org/drawingml/2006/main">
              <a:graphicData uri="http://schemas.openxmlformats.org/drawingml/2006/picture">
                <pic:pic xmlns:pic="http://schemas.openxmlformats.org/drawingml/2006/picture">
                  <pic:nvPicPr>
                    <pic:cNvPr id="194" name="Picture" descr="figures/results/psnr_snr.png"/>
                    <pic:cNvPicPr>
                      <a:picLocks noChangeAspect="1" noChangeArrowheads="1"/>
                    </pic:cNvPicPr>
                  </pic:nvPicPr>
                  <pic:blipFill>
                    <a:blip r:embed="rId197"/>
                    <a:stretch>
                      <a:fillRect/>
                    </a:stretch>
                  </pic:blipFill>
                  <pic:spPr bwMode="auto">
                    <a:xfrm>
                      <a:off x="0" y="0"/>
                      <a:ext cx="3403769" cy="2538301"/>
                    </a:xfrm>
                    <a:prstGeom prst="rect">
                      <a:avLst/>
                    </a:prstGeom>
                    <a:noFill/>
                    <a:ln w="9525">
                      <a:noFill/>
                      <a:headEnd/>
                      <a:tailEnd/>
                    </a:ln>
                  </pic:spPr>
                </pic:pic>
              </a:graphicData>
            </a:graphic>
          </wp:inline>
        </w:drawing>
      </w:r>
    </w:p>
    <w:p w14:paraId="0F9D21B0" w14:textId="608735C9" w:rsidR="007E785D" w:rsidRDefault="00D42E4B">
      <w:pPr>
        <w:pStyle w:val="CaptionPara"/>
      </w:pPr>
      <w:r>
        <w:rPr>
          <w:rFonts w:hint="eastAsia"/>
        </w:rPr>
        <w:t>图</w:t>
      </w:r>
      <w:r>
        <w:rPr>
          <w:rFonts w:hint="eastAsia"/>
        </w:rPr>
        <w:t>3-8</w:t>
      </w:r>
      <w:r w:rsidR="00E049A8">
        <w:t xml:space="preserve">　</w:t>
      </w:r>
      <w:r w:rsidR="00E049A8">
        <w:rPr>
          <w:rFonts w:hint="eastAsia"/>
        </w:rPr>
        <w:t>PSNR</w:t>
      </w:r>
      <w:r w:rsidR="00E049A8">
        <w:rPr>
          <w:rFonts w:hint="eastAsia"/>
        </w:rPr>
        <w:t>–</w:t>
      </w:r>
      <w:r w:rsidR="00E049A8">
        <w:rPr>
          <w:rFonts w:hint="eastAsia"/>
        </w:rPr>
        <w:t>SNR</w:t>
      </w:r>
      <w:r w:rsidR="00E049A8">
        <w:rPr>
          <w:rFonts w:hint="eastAsia"/>
        </w:rPr>
        <w:t>实测曲线（</w:t>
      </w:r>
      <w:r w:rsidR="00E049A8">
        <w:rPr>
          <w:rFonts w:hint="eastAsia"/>
        </w:rPr>
        <w:t>DIV2K</w:t>
      </w:r>
      <w:r w:rsidR="00E049A8">
        <w:t xml:space="preserve"> </w:t>
      </w:r>
      <w:r w:rsidR="00E049A8">
        <w:rPr>
          <w:rFonts w:hint="eastAsia"/>
        </w:rPr>
        <w:t>0802</w:t>
      </w:r>
      <w:r w:rsidR="00E049A8">
        <w:rPr>
          <w:rFonts w:hint="eastAsia"/>
        </w:rPr>
        <w:t>）。</w:t>
      </w:r>
    </w:p>
    <w:p w14:paraId="1A221789" w14:textId="77777777" w:rsidR="007E785D" w:rsidRDefault="00E049A8">
      <w:pPr>
        <w:pStyle w:val="TableCaption"/>
      </w:pPr>
      <w:r>
        <w:rPr>
          <w:rFonts w:hint="eastAsia"/>
        </w:rPr>
        <w:t>表</w:t>
      </w:r>
      <w:r>
        <w:rPr>
          <w:rFonts w:hint="eastAsia"/>
        </w:rPr>
        <w:t>3-4</w:t>
      </w:r>
      <w:r>
        <w:t xml:space="preserve">　</w:t>
      </w:r>
      <w:r>
        <w:rPr>
          <w:rFonts w:hint="eastAsia"/>
        </w:rPr>
        <w:t>DeepJSCC-Q</w:t>
      </w:r>
      <w:r>
        <w:rPr>
          <w:rFonts w:hint="eastAsia"/>
        </w:rPr>
        <w:t>的实测</w:t>
      </w:r>
      <w:r>
        <w:rPr>
          <w:rFonts w:hint="eastAsia"/>
        </w:rPr>
        <w:t>PSNR</w:t>
      </w:r>
    </w:p>
    <w:tbl>
      <w:tblPr>
        <w:tblStyle w:val="Table"/>
        <w:tblW w:w="0" w:type="auto"/>
        <w:tblLook w:val="0020" w:firstRow="1" w:lastRow="0" w:firstColumn="0" w:lastColumn="0" w:noHBand="0" w:noVBand="0"/>
      </w:tblPr>
      <w:tblGrid>
        <w:gridCol w:w="1870"/>
        <w:gridCol w:w="633"/>
        <w:gridCol w:w="633"/>
        <w:gridCol w:w="633"/>
        <w:gridCol w:w="633"/>
        <w:gridCol w:w="633"/>
        <w:gridCol w:w="633"/>
        <w:gridCol w:w="633"/>
        <w:gridCol w:w="633"/>
      </w:tblGrid>
      <w:tr w:rsidR="007E785D" w14:paraId="399FA855"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8ED97E5" w14:textId="77777777" w:rsidR="007E785D" w:rsidRDefault="00E049A8">
            <w:pPr>
              <w:pStyle w:val="Compact"/>
              <w:keepNext/>
            </w:pPr>
            <w:r>
              <w:rPr>
                <w:rFonts w:hint="eastAsia"/>
              </w:rPr>
              <w:t>TX</w:t>
            </w:r>
            <w:r>
              <w:rPr>
                <w:rFonts w:hint="eastAsia"/>
              </w:rPr>
              <w:t>额外衰减</w:t>
            </w:r>
            <w:r>
              <w:t xml:space="preserve"> / dB</w:t>
            </w:r>
          </w:p>
        </w:tc>
        <w:tc>
          <w:tcPr>
            <w:tcW w:w="0" w:type="auto"/>
          </w:tcPr>
          <w:p w14:paraId="3DE8FDB7" w14:textId="77777777" w:rsidR="007E785D" w:rsidRDefault="00E049A8">
            <w:pPr>
              <w:pStyle w:val="Compact"/>
              <w:keepNext/>
            </w:pPr>
            <w:r>
              <w:t>0</w:t>
            </w:r>
          </w:p>
        </w:tc>
        <w:tc>
          <w:tcPr>
            <w:tcW w:w="0" w:type="auto"/>
          </w:tcPr>
          <w:p w14:paraId="2E5A20EF" w14:textId="77777777" w:rsidR="007E785D" w:rsidRDefault="00E049A8">
            <w:pPr>
              <w:pStyle w:val="Compact"/>
              <w:keepNext/>
            </w:pPr>
            <w:r>
              <w:t>32.5</w:t>
            </w:r>
          </w:p>
        </w:tc>
        <w:tc>
          <w:tcPr>
            <w:tcW w:w="0" w:type="auto"/>
          </w:tcPr>
          <w:p w14:paraId="52AE474A" w14:textId="77777777" w:rsidR="007E785D" w:rsidRDefault="00E049A8">
            <w:pPr>
              <w:pStyle w:val="Compact"/>
              <w:keepNext/>
            </w:pPr>
            <w:r>
              <w:t>34</w:t>
            </w:r>
          </w:p>
        </w:tc>
        <w:tc>
          <w:tcPr>
            <w:tcW w:w="0" w:type="auto"/>
          </w:tcPr>
          <w:p w14:paraId="02F1D341" w14:textId="77777777" w:rsidR="007E785D" w:rsidRDefault="00E049A8">
            <w:pPr>
              <w:pStyle w:val="Compact"/>
              <w:keepNext/>
            </w:pPr>
            <w:r>
              <w:t>37</w:t>
            </w:r>
          </w:p>
        </w:tc>
        <w:tc>
          <w:tcPr>
            <w:tcW w:w="0" w:type="auto"/>
          </w:tcPr>
          <w:p w14:paraId="12421146" w14:textId="77777777" w:rsidR="007E785D" w:rsidRDefault="00E049A8">
            <w:pPr>
              <w:pStyle w:val="Compact"/>
              <w:keepNext/>
            </w:pPr>
            <w:r>
              <w:t>40</w:t>
            </w:r>
          </w:p>
        </w:tc>
        <w:tc>
          <w:tcPr>
            <w:tcW w:w="0" w:type="auto"/>
          </w:tcPr>
          <w:p w14:paraId="0B9D67CD" w14:textId="77777777" w:rsidR="007E785D" w:rsidRDefault="00E049A8">
            <w:pPr>
              <w:pStyle w:val="Compact"/>
              <w:keepNext/>
            </w:pPr>
            <w:r>
              <w:t>43</w:t>
            </w:r>
          </w:p>
        </w:tc>
        <w:tc>
          <w:tcPr>
            <w:tcW w:w="0" w:type="auto"/>
          </w:tcPr>
          <w:p w14:paraId="30A3E4E3" w14:textId="77777777" w:rsidR="007E785D" w:rsidRDefault="00E049A8">
            <w:pPr>
              <w:pStyle w:val="Compact"/>
              <w:keepNext/>
            </w:pPr>
            <w:r>
              <w:t>45</w:t>
            </w:r>
          </w:p>
        </w:tc>
        <w:tc>
          <w:tcPr>
            <w:tcW w:w="0" w:type="auto"/>
          </w:tcPr>
          <w:p w14:paraId="1A90A1E6" w14:textId="77777777" w:rsidR="007E785D" w:rsidRDefault="00E049A8">
            <w:pPr>
              <w:pStyle w:val="Compact"/>
              <w:keepNext/>
            </w:pPr>
            <w:r>
              <w:t>46</w:t>
            </w:r>
          </w:p>
        </w:tc>
      </w:tr>
      <w:tr w:rsidR="007E785D" w14:paraId="252C3225" w14:textId="77777777">
        <w:trPr>
          <w:cantSplit/>
        </w:trPr>
        <w:tc>
          <w:tcPr>
            <w:tcW w:w="0" w:type="auto"/>
          </w:tcPr>
          <w:p w14:paraId="3D098C10" w14:textId="77777777" w:rsidR="007E785D" w:rsidRDefault="00E049A8">
            <w:pPr>
              <w:pStyle w:val="Compact"/>
              <w:keepNext/>
            </w:pPr>
            <w:r>
              <w:rPr>
                <w:rFonts w:hint="eastAsia"/>
              </w:rPr>
              <w:t>数据辅助</w:t>
            </w:r>
            <w:r>
              <w:rPr>
                <w:rFonts w:hint="eastAsia"/>
              </w:rPr>
              <w:t>SNR</w:t>
            </w:r>
            <w:r>
              <w:t xml:space="preserve"> / dB</w:t>
            </w:r>
          </w:p>
        </w:tc>
        <w:tc>
          <w:tcPr>
            <w:tcW w:w="0" w:type="auto"/>
          </w:tcPr>
          <w:p w14:paraId="324F0AB8" w14:textId="77777777" w:rsidR="007E785D" w:rsidRDefault="00E049A8">
            <w:pPr>
              <w:pStyle w:val="Compact"/>
              <w:keepNext/>
            </w:pPr>
            <w:r>
              <w:t>36.1</w:t>
            </w:r>
          </w:p>
        </w:tc>
        <w:tc>
          <w:tcPr>
            <w:tcW w:w="0" w:type="auto"/>
          </w:tcPr>
          <w:p w14:paraId="1D5B0492" w14:textId="77777777" w:rsidR="007E785D" w:rsidRDefault="00E049A8">
            <w:pPr>
              <w:pStyle w:val="Compact"/>
              <w:keepNext/>
            </w:pPr>
            <w:r>
              <w:t>17.4</w:t>
            </w:r>
          </w:p>
        </w:tc>
        <w:tc>
          <w:tcPr>
            <w:tcW w:w="0" w:type="auto"/>
          </w:tcPr>
          <w:p w14:paraId="47CB12B4" w14:textId="77777777" w:rsidR="007E785D" w:rsidRDefault="00E049A8">
            <w:pPr>
              <w:pStyle w:val="Compact"/>
              <w:keepNext/>
            </w:pPr>
            <w:r>
              <w:t>15.8</w:t>
            </w:r>
          </w:p>
        </w:tc>
        <w:tc>
          <w:tcPr>
            <w:tcW w:w="0" w:type="auto"/>
          </w:tcPr>
          <w:p w14:paraId="54997009" w14:textId="77777777" w:rsidR="007E785D" w:rsidRDefault="00E049A8">
            <w:pPr>
              <w:pStyle w:val="Compact"/>
              <w:keepNext/>
            </w:pPr>
            <w:r>
              <w:t>13.0</w:t>
            </w:r>
          </w:p>
        </w:tc>
        <w:tc>
          <w:tcPr>
            <w:tcW w:w="0" w:type="auto"/>
          </w:tcPr>
          <w:p w14:paraId="1D6BF1A6" w14:textId="77777777" w:rsidR="007E785D" w:rsidRDefault="00E049A8">
            <w:pPr>
              <w:pStyle w:val="Compact"/>
              <w:keepNext/>
            </w:pPr>
            <w:r>
              <w:t>10.5</w:t>
            </w:r>
          </w:p>
        </w:tc>
        <w:tc>
          <w:tcPr>
            <w:tcW w:w="0" w:type="auto"/>
          </w:tcPr>
          <w:p w14:paraId="512221C1" w14:textId="77777777" w:rsidR="007E785D" w:rsidRDefault="00E049A8">
            <w:pPr>
              <w:pStyle w:val="Compact"/>
              <w:keepNext/>
            </w:pPr>
            <w:r>
              <w:t>7.0</w:t>
            </w:r>
          </w:p>
        </w:tc>
        <w:tc>
          <w:tcPr>
            <w:tcW w:w="0" w:type="auto"/>
          </w:tcPr>
          <w:p w14:paraId="2575C8A6" w14:textId="77777777" w:rsidR="007E785D" w:rsidRDefault="00E049A8">
            <w:pPr>
              <w:pStyle w:val="Compact"/>
              <w:keepNext/>
            </w:pPr>
            <w:r>
              <w:t>4.9</w:t>
            </w:r>
          </w:p>
        </w:tc>
        <w:tc>
          <w:tcPr>
            <w:tcW w:w="0" w:type="auto"/>
          </w:tcPr>
          <w:p w14:paraId="329F527C" w14:textId="77777777" w:rsidR="007E785D" w:rsidRDefault="00E049A8">
            <w:pPr>
              <w:pStyle w:val="Compact"/>
              <w:keepNext/>
            </w:pPr>
            <w:r>
              <w:t>2.9</w:t>
            </w:r>
          </w:p>
        </w:tc>
      </w:tr>
      <w:tr w:rsidR="007E785D" w14:paraId="21E7114C" w14:textId="77777777">
        <w:trPr>
          <w:cantSplit/>
        </w:trPr>
        <w:tc>
          <w:tcPr>
            <w:tcW w:w="0" w:type="auto"/>
          </w:tcPr>
          <w:p w14:paraId="2B8C79C7" w14:textId="77777777" w:rsidR="007E785D" w:rsidRDefault="00E049A8">
            <w:pPr>
              <w:pStyle w:val="Compact"/>
            </w:pPr>
            <w:r>
              <w:t>PSNR / dB</w:t>
            </w:r>
          </w:p>
        </w:tc>
        <w:tc>
          <w:tcPr>
            <w:tcW w:w="0" w:type="auto"/>
          </w:tcPr>
          <w:p w14:paraId="472893F2" w14:textId="77777777" w:rsidR="007E785D" w:rsidRDefault="00E049A8">
            <w:pPr>
              <w:pStyle w:val="Compact"/>
            </w:pPr>
            <w:r>
              <w:t>32.21</w:t>
            </w:r>
          </w:p>
        </w:tc>
        <w:tc>
          <w:tcPr>
            <w:tcW w:w="0" w:type="auto"/>
          </w:tcPr>
          <w:p w14:paraId="7AC07DC8" w14:textId="77777777" w:rsidR="007E785D" w:rsidRDefault="00E049A8">
            <w:pPr>
              <w:pStyle w:val="Compact"/>
            </w:pPr>
            <w:r>
              <w:t>31.79</w:t>
            </w:r>
          </w:p>
        </w:tc>
        <w:tc>
          <w:tcPr>
            <w:tcW w:w="0" w:type="auto"/>
          </w:tcPr>
          <w:p w14:paraId="45A65DD0" w14:textId="77777777" w:rsidR="007E785D" w:rsidRDefault="00E049A8">
            <w:pPr>
              <w:pStyle w:val="Compact"/>
            </w:pPr>
            <w:r>
              <w:t>31.49</w:t>
            </w:r>
          </w:p>
        </w:tc>
        <w:tc>
          <w:tcPr>
            <w:tcW w:w="0" w:type="auto"/>
          </w:tcPr>
          <w:p w14:paraId="1A69CDA8" w14:textId="77777777" w:rsidR="007E785D" w:rsidRDefault="00E049A8">
            <w:pPr>
              <w:pStyle w:val="Compact"/>
            </w:pPr>
            <w:r>
              <w:t>31.01</w:t>
            </w:r>
          </w:p>
        </w:tc>
        <w:tc>
          <w:tcPr>
            <w:tcW w:w="0" w:type="auto"/>
          </w:tcPr>
          <w:p w14:paraId="68035862" w14:textId="77777777" w:rsidR="007E785D" w:rsidRDefault="00E049A8">
            <w:pPr>
              <w:pStyle w:val="Compact"/>
            </w:pPr>
            <w:r>
              <w:t>30.40</w:t>
            </w:r>
          </w:p>
        </w:tc>
        <w:tc>
          <w:tcPr>
            <w:tcW w:w="0" w:type="auto"/>
          </w:tcPr>
          <w:p w14:paraId="636283D6" w14:textId="77777777" w:rsidR="007E785D" w:rsidRDefault="00E049A8">
            <w:pPr>
              <w:pStyle w:val="Compact"/>
            </w:pPr>
            <w:r>
              <w:t>28.22</w:t>
            </w:r>
          </w:p>
        </w:tc>
        <w:tc>
          <w:tcPr>
            <w:tcW w:w="0" w:type="auto"/>
          </w:tcPr>
          <w:p w14:paraId="55689995" w14:textId="77777777" w:rsidR="007E785D" w:rsidRDefault="00E049A8">
            <w:pPr>
              <w:pStyle w:val="Compact"/>
            </w:pPr>
            <w:r>
              <w:t>25.58</w:t>
            </w:r>
          </w:p>
        </w:tc>
        <w:tc>
          <w:tcPr>
            <w:tcW w:w="0" w:type="auto"/>
          </w:tcPr>
          <w:p w14:paraId="28D8D819" w14:textId="77777777" w:rsidR="007E785D" w:rsidRDefault="00E049A8">
            <w:pPr>
              <w:pStyle w:val="Compact"/>
            </w:pPr>
            <w:r>
              <w:t>23.51</w:t>
            </w:r>
          </w:p>
        </w:tc>
      </w:tr>
    </w:tbl>
    <w:p w14:paraId="388F5EC3" w14:textId="77777777" w:rsidR="007E785D" w:rsidRDefault="00E049A8">
      <w:pPr>
        <w:pStyle w:val="TableCaption"/>
      </w:pPr>
      <w:r>
        <w:rPr>
          <w:rFonts w:hint="eastAsia"/>
        </w:rPr>
        <w:t>表</w:t>
      </w:r>
      <w:r>
        <w:rPr>
          <w:rFonts w:hint="eastAsia"/>
        </w:rPr>
        <w:t>3-5</w:t>
      </w:r>
      <w:r>
        <w:t xml:space="preserve">　</w:t>
      </w:r>
      <w:r>
        <w:rPr>
          <w:rFonts w:hint="eastAsia"/>
        </w:rPr>
        <w:t>SSCC</w:t>
      </w:r>
      <w:r>
        <w:rPr>
          <w:rFonts w:hint="eastAsia"/>
        </w:rPr>
        <w:t>基线的实测</w:t>
      </w:r>
      <w:r>
        <w:rPr>
          <w:rFonts w:hint="eastAsia"/>
        </w:rPr>
        <w:t>PSNR</w:t>
      </w:r>
      <w:r>
        <w:rPr>
          <w:rFonts w:hint="eastAsia"/>
        </w:rPr>
        <w:t>与</w:t>
      </w:r>
      <w:r>
        <w:rPr>
          <w:rFonts w:hint="eastAsia"/>
        </w:rPr>
        <w:t>CRC</w:t>
      </w:r>
      <w:r>
        <w:rPr>
          <w:rFonts w:hint="eastAsia"/>
        </w:rPr>
        <w:t>正确率</w:t>
      </w:r>
    </w:p>
    <w:tbl>
      <w:tblPr>
        <w:tblStyle w:val="Table"/>
        <w:tblW w:w="0" w:type="auto"/>
        <w:tblLook w:val="0020" w:firstRow="1" w:lastRow="0" w:firstColumn="0" w:lastColumn="0" w:noHBand="0" w:noVBand="0"/>
      </w:tblPr>
      <w:tblGrid>
        <w:gridCol w:w="1870"/>
        <w:gridCol w:w="633"/>
        <w:gridCol w:w="633"/>
        <w:gridCol w:w="633"/>
        <w:gridCol w:w="633"/>
        <w:gridCol w:w="633"/>
        <w:gridCol w:w="633"/>
        <w:gridCol w:w="633"/>
        <w:gridCol w:w="528"/>
      </w:tblGrid>
      <w:tr w:rsidR="007E785D" w14:paraId="028E8CF9"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F33239F" w14:textId="77777777" w:rsidR="007E785D" w:rsidRDefault="00E049A8">
            <w:pPr>
              <w:pStyle w:val="Compact"/>
              <w:keepNext/>
            </w:pPr>
            <w:r>
              <w:rPr>
                <w:rFonts w:hint="eastAsia"/>
              </w:rPr>
              <w:t>TX</w:t>
            </w:r>
            <w:r>
              <w:rPr>
                <w:rFonts w:hint="eastAsia"/>
              </w:rPr>
              <w:t>额外衰减</w:t>
            </w:r>
            <w:r>
              <w:t xml:space="preserve"> / dB</w:t>
            </w:r>
          </w:p>
        </w:tc>
        <w:tc>
          <w:tcPr>
            <w:tcW w:w="0" w:type="auto"/>
          </w:tcPr>
          <w:p w14:paraId="17EA813A" w14:textId="77777777" w:rsidR="007E785D" w:rsidRDefault="00E049A8">
            <w:pPr>
              <w:pStyle w:val="Compact"/>
              <w:keepNext/>
            </w:pPr>
            <w:r>
              <w:t>0</w:t>
            </w:r>
          </w:p>
        </w:tc>
        <w:tc>
          <w:tcPr>
            <w:tcW w:w="0" w:type="auto"/>
          </w:tcPr>
          <w:p w14:paraId="1A6C484B" w14:textId="77777777" w:rsidR="007E785D" w:rsidRDefault="00E049A8">
            <w:pPr>
              <w:pStyle w:val="Compact"/>
              <w:keepNext/>
            </w:pPr>
            <w:r>
              <w:t>31</w:t>
            </w:r>
          </w:p>
        </w:tc>
        <w:tc>
          <w:tcPr>
            <w:tcW w:w="0" w:type="auto"/>
          </w:tcPr>
          <w:p w14:paraId="471E1DE4" w14:textId="77777777" w:rsidR="007E785D" w:rsidRDefault="00E049A8">
            <w:pPr>
              <w:pStyle w:val="Compact"/>
              <w:keepNext/>
            </w:pPr>
            <w:r>
              <w:t>32</w:t>
            </w:r>
          </w:p>
        </w:tc>
        <w:tc>
          <w:tcPr>
            <w:tcW w:w="0" w:type="auto"/>
          </w:tcPr>
          <w:p w14:paraId="696D99F4" w14:textId="77777777" w:rsidR="007E785D" w:rsidRDefault="00E049A8">
            <w:pPr>
              <w:pStyle w:val="Compact"/>
              <w:keepNext/>
            </w:pPr>
            <w:r>
              <w:t>33</w:t>
            </w:r>
          </w:p>
        </w:tc>
        <w:tc>
          <w:tcPr>
            <w:tcW w:w="0" w:type="auto"/>
          </w:tcPr>
          <w:p w14:paraId="2CB81596" w14:textId="77777777" w:rsidR="007E785D" w:rsidRDefault="00E049A8">
            <w:pPr>
              <w:pStyle w:val="Compact"/>
              <w:keepNext/>
            </w:pPr>
            <w:r>
              <w:t>33.5</w:t>
            </w:r>
          </w:p>
        </w:tc>
        <w:tc>
          <w:tcPr>
            <w:tcW w:w="0" w:type="auto"/>
          </w:tcPr>
          <w:p w14:paraId="2D20DD35" w14:textId="77777777" w:rsidR="007E785D" w:rsidRDefault="00E049A8">
            <w:pPr>
              <w:pStyle w:val="Compact"/>
              <w:keepNext/>
            </w:pPr>
            <w:r>
              <w:t>34</w:t>
            </w:r>
          </w:p>
        </w:tc>
        <w:tc>
          <w:tcPr>
            <w:tcW w:w="0" w:type="auto"/>
          </w:tcPr>
          <w:p w14:paraId="60D2F931" w14:textId="77777777" w:rsidR="007E785D" w:rsidRDefault="00E049A8">
            <w:pPr>
              <w:pStyle w:val="Compact"/>
              <w:keepNext/>
            </w:pPr>
            <w:r>
              <w:t>35</w:t>
            </w:r>
          </w:p>
        </w:tc>
        <w:tc>
          <w:tcPr>
            <w:tcW w:w="0" w:type="auto"/>
          </w:tcPr>
          <w:p w14:paraId="18AEBCD2" w14:textId="77777777" w:rsidR="007E785D" w:rsidRDefault="00E049A8">
            <w:pPr>
              <w:pStyle w:val="Compact"/>
              <w:keepNext/>
            </w:pPr>
            <w:r>
              <w:t>36</w:t>
            </w:r>
          </w:p>
        </w:tc>
      </w:tr>
      <w:tr w:rsidR="007E785D" w14:paraId="36B13A5C" w14:textId="77777777">
        <w:trPr>
          <w:cantSplit/>
        </w:trPr>
        <w:tc>
          <w:tcPr>
            <w:tcW w:w="0" w:type="auto"/>
          </w:tcPr>
          <w:p w14:paraId="31C2E747" w14:textId="77777777" w:rsidR="007E785D" w:rsidRDefault="00E049A8">
            <w:pPr>
              <w:pStyle w:val="Compact"/>
              <w:keepNext/>
            </w:pPr>
            <w:r>
              <w:rPr>
                <w:rFonts w:hint="eastAsia"/>
              </w:rPr>
              <w:t>数据辅助</w:t>
            </w:r>
            <w:r>
              <w:rPr>
                <w:rFonts w:hint="eastAsia"/>
              </w:rPr>
              <w:t>SNR</w:t>
            </w:r>
            <w:r>
              <w:t xml:space="preserve"> / dB</w:t>
            </w:r>
          </w:p>
        </w:tc>
        <w:tc>
          <w:tcPr>
            <w:tcW w:w="0" w:type="auto"/>
          </w:tcPr>
          <w:p w14:paraId="1D2F58D4" w14:textId="77777777" w:rsidR="007E785D" w:rsidRDefault="00E049A8">
            <w:pPr>
              <w:pStyle w:val="Compact"/>
              <w:keepNext/>
            </w:pPr>
            <w:r>
              <w:t>36.1</w:t>
            </w:r>
          </w:p>
        </w:tc>
        <w:tc>
          <w:tcPr>
            <w:tcW w:w="0" w:type="auto"/>
          </w:tcPr>
          <w:p w14:paraId="3C6F72D1" w14:textId="77777777" w:rsidR="007E785D" w:rsidRDefault="00E049A8">
            <w:pPr>
              <w:pStyle w:val="Compact"/>
              <w:keepNext/>
            </w:pPr>
            <w:r>
              <w:t>20.3</w:t>
            </w:r>
          </w:p>
        </w:tc>
        <w:tc>
          <w:tcPr>
            <w:tcW w:w="0" w:type="auto"/>
          </w:tcPr>
          <w:p w14:paraId="1A947F70" w14:textId="77777777" w:rsidR="007E785D" w:rsidRDefault="00E049A8">
            <w:pPr>
              <w:pStyle w:val="Compact"/>
              <w:keepNext/>
            </w:pPr>
            <w:r>
              <w:t>19.6</w:t>
            </w:r>
          </w:p>
        </w:tc>
        <w:tc>
          <w:tcPr>
            <w:tcW w:w="0" w:type="auto"/>
          </w:tcPr>
          <w:p w14:paraId="4DE9B86A" w14:textId="77777777" w:rsidR="007E785D" w:rsidRDefault="00E049A8">
            <w:pPr>
              <w:pStyle w:val="Compact"/>
              <w:keepNext/>
            </w:pPr>
            <w:r>
              <w:t>19.0</w:t>
            </w:r>
          </w:p>
        </w:tc>
        <w:tc>
          <w:tcPr>
            <w:tcW w:w="0" w:type="auto"/>
          </w:tcPr>
          <w:p w14:paraId="1A549459" w14:textId="77777777" w:rsidR="007E785D" w:rsidRDefault="00E049A8">
            <w:pPr>
              <w:pStyle w:val="Compact"/>
              <w:keepNext/>
            </w:pPr>
            <w:r>
              <w:t>18.8</w:t>
            </w:r>
          </w:p>
        </w:tc>
        <w:tc>
          <w:tcPr>
            <w:tcW w:w="0" w:type="auto"/>
          </w:tcPr>
          <w:p w14:paraId="39CBEC01" w14:textId="77777777" w:rsidR="007E785D" w:rsidRDefault="00E049A8">
            <w:pPr>
              <w:pStyle w:val="Compact"/>
              <w:keepNext/>
            </w:pPr>
            <w:r>
              <w:t>19.4</w:t>
            </w:r>
          </w:p>
        </w:tc>
        <w:tc>
          <w:tcPr>
            <w:tcW w:w="0" w:type="auto"/>
          </w:tcPr>
          <w:p w14:paraId="5F29BBC0" w14:textId="77777777" w:rsidR="007E785D" w:rsidRDefault="00E049A8">
            <w:pPr>
              <w:pStyle w:val="Compact"/>
              <w:keepNext/>
            </w:pPr>
            <w:r>
              <w:t>13.7</w:t>
            </w:r>
          </w:p>
        </w:tc>
        <w:tc>
          <w:tcPr>
            <w:tcW w:w="0" w:type="auto"/>
          </w:tcPr>
          <w:p w14:paraId="5F14A956" w14:textId="77777777" w:rsidR="007E785D" w:rsidRDefault="00E049A8">
            <w:pPr>
              <w:pStyle w:val="Compact"/>
              <w:keepNext/>
            </w:pPr>
            <w:r>
              <w:t>16.2</w:t>
            </w:r>
          </w:p>
        </w:tc>
      </w:tr>
      <w:tr w:rsidR="007E785D" w14:paraId="4B18DA71" w14:textId="77777777">
        <w:trPr>
          <w:cantSplit/>
        </w:trPr>
        <w:tc>
          <w:tcPr>
            <w:tcW w:w="0" w:type="auto"/>
          </w:tcPr>
          <w:p w14:paraId="4818A766" w14:textId="77777777" w:rsidR="007E785D" w:rsidRDefault="00E049A8">
            <w:pPr>
              <w:pStyle w:val="Compact"/>
              <w:keepNext/>
            </w:pPr>
            <w:r>
              <w:t>PSNR / dB</w:t>
            </w:r>
          </w:p>
        </w:tc>
        <w:tc>
          <w:tcPr>
            <w:tcW w:w="0" w:type="auto"/>
          </w:tcPr>
          <w:p w14:paraId="74DAD4EF" w14:textId="77777777" w:rsidR="007E785D" w:rsidRDefault="00E049A8">
            <w:pPr>
              <w:pStyle w:val="Compact"/>
              <w:keepNext/>
            </w:pPr>
            <w:r>
              <w:t>29.42</w:t>
            </w:r>
          </w:p>
        </w:tc>
        <w:tc>
          <w:tcPr>
            <w:tcW w:w="0" w:type="auto"/>
          </w:tcPr>
          <w:p w14:paraId="0A27CFB6" w14:textId="77777777" w:rsidR="007E785D" w:rsidRDefault="00E049A8">
            <w:pPr>
              <w:pStyle w:val="Compact"/>
              <w:keepNext/>
            </w:pPr>
            <w:r>
              <w:t>29.34</w:t>
            </w:r>
          </w:p>
        </w:tc>
        <w:tc>
          <w:tcPr>
            <w:tcW w:w="0" w:type="auto"/>
          </w:tcPr>
          <w:p w14:paraId="34582866" w14:textId="77777777" w:rsidR="007E785D" w:rsidRDefault="00E049A8">
            <w:pPr>
              <w:pStyle w:val="Compact"/>
              <w:keepNext/>
            </w:pPr>
            <w:r>
              <w:t>28.99</w:t>
            </w:r>
          </w:p>
        </w:tc>
        <w:tc>
          <w:tcPr>
            <w:tcW w:w="0" w:type="auto"/>
          </w:tcPr>
          <w:p w14:paraId="35129C22" w14:textId="77777777" w:rsidR="007E785D" w:rsidRDefault="00E049A8">
            <w:pPr>
              <w:pStyle w:val="Compact"/>
              <w:keepNext/>
            </w:pPr>
            <w:r>
              <w:t>28.30</w:t>
            </w:r>
          </w:p>
        </w:tc>
        <w:tc>
          <w:tcPr>
            <w:tcW w:w="0" w:type="auto"/>
          </w:tcPr>
          <w:p w14:paraId="25FC9E58" w14:textId="77777777" w:rsidR="007E785D" w:rsidRDefault="00E049A8">
            <w:pPr>
              <w:pStyle w:val="Compact"/>
              <w:keepNext/>
            </w:pPr>
            <w:r>
              <w:t>27.78</w:t>
            </w:r>
          </w:p>
        </w:tc>
        <w:tc>
          <w:tcPr>
            <w:tcW w:w="0" w:type="auto"/>
          </w:tcPr>
          <w:p w14:paraId="67534F36" w14:textId="77777777" w:rsidR="007E785D" w:rsidRDefault="00E049A8">
            <w:pPr>
              <w:pStyle w:val="Compact"/>
              <w:keepNext/>
            </w:pPr>
            <w:r>
              <w:t>25.04</w:t>
            </w:r>
          </w:p>
        </w:tc>
        <w:tc>
          <w:tcPr>
            <w:tcW w:w="0" w:type="auto"/>
          </w:tcPr>
          <w:p w14:paraId="0212C222" w14:textId="77777777" w:rsidR="007E785D" w:rsidRDefault="00E049A8">
            <w:pPr>
              <w:pStyle w:val="Compact"/>
              <w:keepNext/>
            </w:pPr>
            <w:r>
              <w:t>14.04</w:t>
            </w:r>
          </w:p>
        </w:tc>
        <w:tc>
          <w:tcPr>
            <w:tcW w:w="0" w:type="auto"/>
          </w:tcPr>
          <w:p w14:paraId="24AE3AF7" w14:textId="77777777" w:rsidR="007E785D" w:rsidRDefault="00E049A8">
            <w:pPr>
              <w:pStyle w:val="Compact"/>
              <w:keepNext/>
            </w:pPr>
            <w:r>
              <w:t>9.12</w:t>
            </w:r>
          </w:p>
        </w:tc>
      </w:tr>
      <w:tr w:rsidR="007E785D" w14:paraId="43FB4DF0" w14:textId="77777777">
        <w:trPr>
          <w:cantSplit/>
        </w:trPr>
        <w:tc>
          <w:tcPr>
            <w:tcW w:w="0" w:type="auto"/>
          </w:tcPr>
          <w:p w14:paraId="13810130" w14:textId="77777777" w:rsidR="007E785D" w:rsidRDefault="00E049A8">
            <w:pPr>
              <w:pStyle w:val="Compact"/>
            </w:pPr>
            <w:r>
              <w:rPr>
                <w:rFonts w:hint="eastAsia"/>
              </w:rPr>
              <w:t>CRC</w:t>
            </w:r>
            <w:r>
              <w:rPr>
                <w:rFonts w:hint="eastAsia"/>
              </w:rPr>
              <w:t>正确率</w:t>
            </w:r>
          </w:p>
        </w:tc>
        <w:tc>
          <w:tcPr>
            <w:tcW w:w="0" w:type="auto"/>
          </w:tcPr>
          <w:p w14:paraId="571743A3" w14:textId="77777777" w:rsidR="007E785D" w:rsidRDefault="00E049A8">
            <w:pPr>
              <w:pStyle w:val="Compact"/>
            </w:pPr>
            <w:r>
              <w:t>1.00</w:t>
            </w:r>
          </w:p>
        </w:tc>
        <w:tc>
          <w:tcPr>
            <w:tcW w:w="0" w:type="auto"/>
          </w:tcPr>
          <w:p w14:paraId="328A9CB5" w14:textId="77777777" w:rsidR="007E785D" w:rsidRDefault="00E049A8">
            <w:pPr>
              <w:pStyle w:val="Compact"/>
            </w:pPr>
            <w:r>
              <w:t>1.00</w:t>
            </w:r>
          </w:p>
        </w:tc>
        <w:tc>
          <w:tcPr>
            <w:tcW w:w="0" w:type="auto"/>
          </w:tcPr>
          <w:p w14:paraId="0AAA9317" w14:textId="77777777" w:rsidR="007E785D" w:rsidRDefault="00E049A8">
            <w:pPr>
              <w:pStyle w:val="Compact"/>
            </w:pPr>
            <w:r>
              <w:t>0.97</w:t>
            </w:r>
          </w:p>
        </w:tc>
        <w:tc>
          <w:tcPr>
            <w:tcW w:w="0" w:type="auto"/>
          </w:tcPr>
          <w:p w14:paraId="4CD989D5" w14:textId="77777777" w:rsidR="007E785D" w:rsidRDefault="00E049A8">
            <w:pPr>
              <w:pStyle w:val="Compact"/>
            </w:pPr>
            <w:r>
              <w:t>0.93</w:t>
            </w:r>
          </w:p>
        </w:tc>
        <w:tc>
          <w:tcPr>
            <w:tcW w:w="0" w:type="auto"/>
          </w:tcPr>
          <w:p w14:paraId="50899E39" w14:textId="77777777" w:rsidR="007E785D" w:rsidRDefault="00E049A8">
            <w:pPr>
              <w:pStyle w:val="Compact"/>
            </w:pPr>
            <w:r>
              <w:t>0.91</w:t>
            </w:r>
          </w:p>
        </w:tc>
        <w:tc>
          <w:tcPr>
            <w:tcW w:w="0" w:type="auto"/>
          </w:tcPr>
          <w:p w14:paraId="4A87D57C" w14:textId="77777777" w:rsidR="007E785D" w:rsidRDefault="00E049A8">
            <w:pPr>
              <w:pStyle w:val="Compact"/>
            </w:pPr>
            <w:r>
              <w:t>0.80</w:t>
            </w:r>
          </w:p>
        </w:tc>
        <w:tc>
          <w:tcPr>
            <w:tcW w:w="0" w:type="auto"/>
          </w:tcPr>
          <w:p w14:paraId="5815DBA6" w14:textId="77777777" w:rsidR="007E785D" w:rsidRDefault="00E049A8">
            <w:pPr>
              <w:pStyle w:val="Compact"/>
            </w:pPr>
            <w:r>
              <w:t>0.16</w:t>
            </w:r>
          </w:p>
        </w:tc>
        <w:tc>
          <w:tcPr>
            <w:tcW w:w="0" w:type="auto"/>
          </w:tcPr>
          <w:p w14:paraId="599854D5" w14:textId="77777777" w:rsidR="007E785D" w:rsidRDefault="00E049A8">
            <w:pPr>
              <w:pStyle w:val="Compact"/>
            </w:pPr>
            <w:r>
              <w:t>0.00</w:t>
            </w:r>
          </w:p>
        </w:tc>
      </w:tr>
    </w:tbl>
    <w:p w14:paraId="1AE9D2DF" w14:textId="77777777" w:rsidR="007E785D" w:rsidRDefault="00E049A8">
      <w:pPr>
        <w:pStyle w:val="Compact"/>
        <w:numPr>
          <w:ilvl w:val="0"/>
          <w:numId w:val="42"/>
        </w:numPr>
      </w:pPr>
      <w:r>
        <w:rPr>
          <w:rFonts w:hint="eastAsia"/>
        </w:rPr>
        <w:t>在相同的每图</w:t>
      </w:r>
      <w:r>
        <w:rPr>
          <w:rFonts w:hint="eastAsia"/>
        </w:rPr>
        <w:t>32,768</w:t>
      </w:r>
      <w:r>
        <w:rPr>
          <w:rFonts w:hint="eastAsia"/>
        </w:rPr>
        <w:t>个符号下，</w:t>
      </w:r>
      <w:r>
        <w:rPr>
          <w:rFonts w:hint="eastAsia"/>
        </w:rPr>
        <w:t>DeepJSCC-Q</w:t>
      </w:r>
      <w:r>
        <w:rPr>
          <w:rFonts w:hint="eastAsia"/>
        </w:rPr>
        <w:t>在高</w:t>
      </w:r>
      <w:r>
        <w:rPr>
          <w:rFonts w:hint="eastAsia"/>
        </w:rPr>
        <w:t>SNR</w:t>
      </w:r>
      <w:r>
        <w:rPr>
          <w:rFonts w:hint="eastAsia"/>
        </w:rPr>
        <w:t>时</w:t>
      </w:r>
      <w:r>
        <w:rPr>
          <w:rFonts w:hint="eastAsia"/>
        </w:rPr>
        <w:t>PSNR</w:t>
      </w:r>
      <w:r>
        <w:rPr>
          <w:rFonts w:hint="eastAsia"/>
        </w:rPr>
        <w:t>比</w:t>
      </w:r>
      <w:r>
        <w:rPr>
          <w:rFonts w:hint="eastAsia"/>
        </w:rPr>
        <w:t>SSCC</w:t>
      </w:r>
      <w:r>
        <w:rPr>
          <w:rFonts w:hint="eastAsia"/>
        </w:rPr>
        <w:t>高</w:t>
      </w:r>
      <w:r>
        <w:rPr>
          <w:rFonts w:hint="eastAsia"/>
        </w:rPr>
        <w:t>2.8</w:t>
      </w:r>
      <w:r>
        <w:t xml:space="preserve"> </w:t>
      </w:r>
      <w:r>
        <w:rPr>
          <w:rFonts w:hint="eastAsia"/>
        </w:rPr>
        <w:t>dB</w:t>
      </w:r>
      <w:r>
        <w:rPr>
          <w:rFonts w:hint="eastAsia"/>
        </w:rPr>
        <w:t>（</w:t>
      </w:r>
      <w:r>
        <w:rPr>
          <w:rFonts w:hint="eastAsia"/>
        </w:rPr>
        <w:t>32.21</w:t>
      </w:r>
      <w:r>
        <w:t xml:space="preserve"> </w:t>
      </w:r>
      <w:r>
        <w:rPr>
          <w:rFonts w:hint="eastAsia"/>
        </w:rPr>
        <w:t>dB</w:t>
      </w:r>
      <w:r>
        <w:rPr>
          <w:rFonts w:hint="eastAsia"/>
        </w:rPr>
        <w:t>对</w:t>
      </w:r>
      <w:r>
        <w:rPr>
          <w:rFonts w:hint="eastAsia"/>
        </w:rPr>
        <w:t>29.42</w:t>
      </w:r>
      <w:r>
        <w:t xml:space="preserve"> </w:t>
      </w:r>
      <w:r>
        <w:rPr>
          <w:rFonts w:hint="eastAsia"/>
        </w:rPr>
        <w:t>dB</w:t>
      </w:r>
      <w:r>
        <w:rPr>
          <w:rFonts w:hint="eastAsia"/>
        </w:rPr>
        <w:t>）；</w:t>
      </w:r>
    </w:p>
    <w:p w14:paraId="174B70F5" w14:textId="77777777" w:rsidR="007E785D" w:rsidRDefault="00E049A8">
      <w:pPr>
        <w:pStyle w:val="Compact"/>
        <w:numPr>
          <w:ilvl w:val="0"/>
          <w:numId w:val="42"/>
        </w:numPr>
      </w:pPr>
      <w:r>
        <w:rPr>
          <w:rFonts w:hint="eastAsia"/>
        </w:rPr>
        <w:t>DeepJSCC-Q</w:t>
      </w:r>
      <w:r>
        <w:rPr>
          <w:rFonts w:hint="eastAsia"/>
        </w:rPr>
        <w:t>从</w:t>
      </w:r>
      <w:r>
        <w:rPr>
          <w:rFonts w:hint="eastAsia"/>
        </w:rPr>
        <w:t>36</w:t>
      </w:r>
      <w:r>
        <w:t xml:space="preserve"> </w:t>
      </w:r>
      <w:r>
        <w:rPr>
          <w:rFonts w:hint="eastAsia"/>
        </w:rPr>
        <w:t>dB</w:t>
      </w:r>
      <w:r>
        <w:rPr>
          <w:rFonts w:hint="eastAsia"/>
        </w:rPr>
        <w:t>到</w:t>
      </w:r>
      <w:r>
        <w:rPr>
          <w:rFonts w:hint="eastAsia"/>
        </w:rPr>
        <w:t>2.9</w:t>
      </w:r>
      <w:r>
        <w:t xml:space="preserve"> </w:t>
      </w:r>
      <w:r>
        <w:rPr>
          <w:rFonts w:hint="eastAsia"/>
        </w:rPr>
        <w:t>dB</w:t>
      </w:r>
      <w:r>
        <w:rPr>
          <w:rFonts w:hint="eastAsia"/>
        </w:rPr>
        <w:t>平缓退化，</w:t>
      </w:r>
      <w:r>
        <w:rPr>
          <w:rFonts w:hint="eastAsia"/>
        </w:rPr>
        <w:t>PSNR</w:t>
      </w:r>
      <w:r>
        <w:rPr>
          <w:rFonts w:hint="eastAsia"/>
        </w:rPr>
        <w:t>共下降</w:t>
      </w:r>
      <w:r>
        <w:rPr>
          <w:rFonts w:hint="eastAsia"/>
        </w:rPr>
        <w:t>8.7</w:t>
      </w:r>
      <w:r>
        <w:t xml:space="preserve"> </w:t>
      </w:r>
      <w:r>
        <w:rPr>
          <w:rFonts w:hint="eastAsia"/>
        </w:rPr>
        <w:t>dB</w:t>
      </w:r>
      <w:r>
        <w:rPr>
          <w:rFonts w:hint="eastAsia"/>
        </w:rPr>
        <w:t>，</w:t>
      </w:r>
      <w:r>
        <w:rPr>
          <w:rFonts w:hint="eastAsia"/>
        </w:rPr>
        <w:t>SNR</w:t>
      </w:r>
      <w:r>
        <w:rPr>
          <w:rFonts w:hint="eastAsia"/>
        </w:rPr>
        <w:t>低于</w:t>
      </w:r>
      <w:r>
        <w:rPr>
          <w:rFonts w:hint="eastAsia"/>
        </w:rPr>
        <w:t>15</w:t>
      </w:r>
      <w:r>
        <w:t xml:space="preserve"> </w:t>
      </w:r>
      <w:r>
        <w:rPr>
          <w:rFonts w:hint="eastAsia"/>
        </w:rPr>
        <w:t>dB</w:t>
      </w:r>
      <w:r>
        <w:rPr>
          <w:rFonts w:hint="eastAsia"/>
        </w:rPr>
        <w:t>后仍持续输出可辨认的图像，</w:t>
      </w:r>
      <w:r>
        <w:rPr>
          <w:rFonts w:hint="eastAsia"/>
        </w:rPr>
        <w:t>2.9</w:t>
      </w:r>
      <w:r>
        <w:t xml:space="preserve"> </w:t>
      </w:r>
      <w:r>
        <w:rPr>
          <w:rFonts w:hint="eastAsia"/>
        </w:rPr>
        <w:t>dB</w:t>
      </w:r>
      <w:r>
        <w:rPr>
          <w:rFonts w:hint="eastAsia"/>
        </w:rPr>
        <w:t>时</w:t>
      </w:r>
      <w:r>
        <w:rPr>
          <w:rFonts w:hint="eastAsia"/>
        </w:rPr>
        <w:t>PSNR</w:t>
      </w:r>
      <w:r>
        <w:rPr>
          <w:rFonts w:hint="eastAsia"/>
        </w:rPr>
        <w:t>仍有</w:t>
      </w:r>
      <w:r>
        <w:rPr>
          <w:rFonts w:hint="eastAsia"/>
        </w:rPr>
        <w:t>23.5</w:t>
      </w:r>
      <w:r>
        <w:t xml:space="preserve"> </w:t>
      </w:r>
      <w:r>
        <w:rPr>
          <w:rFonts w:hint="eastAsia"/>
        </w:rPr>
        <w:t>dB</w:t>
      </w:r>
      <w:r>
        <w:rPr>
          <w:rFonts w:hint="eastAsia"/>
        </w:rPr>
        <w:t>；</w:t>
      </w:r>
    </w:p>
    <w:p w14:paraId="44392678" w14:textId="77777777" w:rsidR="007E785D" w:rsidRDefault="00E049A8">
      <w:pPr>
        <w:pStyle w:val="Compact"/>
        <w:numPr>
          <w:ilvl w:val="0"/>
          <w:numId w:val="42"/>
        </w:numPr>
      </w:pPr>
      <w:r>
        <w:rPr>
          <w:rFonts w:hint="eastAsia"/>
        </w:rPr>
        <w:t>SSCC</w:t>
      </w:r>
      <w:r>
        <w:rPr>
          <w:rFonts w:hint="eastAsia"/>
        </w:rPr>
        <w:t>在</w:t>
      </w:r>
      <w:r>
        <w:rPr>
          <w:rFonts w:hint="eastAsia"/>
        </w:rPr>
        <w:t>SNR</w:t>
      </w:r>
      <w:r>
        <w:rPr>
          <w:rFonts w:hint="eastAsia"/>
        </w:rPr>
        <w:t>约</w:t>
      </w:r>
      <w:r>
        <w:rPr>
          <w:rFonts w:hint="eastAsia"/>
        </w:rPr>
        <w:t>19.6</w:t>
      </w:r>
      <w:r>
        <w:t xml:space="preserve"> → 16.2 </w:t>
      </w:r>
      <w:r>
        <w:rPr>
          <w:rFonts w:hint="eastAsia"/>
        </w:rPr>
        <w:t>dB</w:t>
      </w:r>
      <w:r>
        <w:rPr>
          <w:rFonts w:hint="eastAsia"/>
        </w:rPr>
        <w:t>的区间内，</w:t>
      </w:r>
      <w:r>
        <w:rPr>
          <w:rFonts w:hint="eastAsia"/>
        </w:rPr>
        <w:t>PSNR</w:t>
      </w:r>
      <w:r>
        <w:rPr>
          <w:rFonts w:hint="eastAsia"/>
        </w:rPr>
        <w:t>从</w:t>
      </w:r>
      <w:r>
        <w:rPr>
          <w:rFonts w:hint="eastAsia"/>
        </w:rPr>
        <w:t>29.0</w:t>
      </w:r>
      <w:r>
        <w:t xml:space="preserve"> </w:t>
      </w:r>
      <w:r>
        <w:rPr>
          <w:rFonts w:hint="eastAsia"/>
        </w:rPr>
        <w:t>dB</w:t>
      </w:r>
      <w:r>
        <w:rPr>
          <w:rFonts w:hint="eastAsia"/>
        </w:rPr>
        <w:t>跌到</w:t>
      </w:r>
      <w:r>
        <w:rPr>
          <w:rFonts w:hint="eastAsia"/>
        </w:rPr>
        <w:t>9.1</w:t>
      </w:r>
      <w:r>
        <w:t xml:space="preserve"> </w:t>
      </w:r>
      <w:r>
        <w:rPr>
          <w:rFonts w:hint="eastAsia"/>
        </w:rPr>
        <w:t>dB</w:t>
      </w:r>
      <w:r>
        <w:rPr>
          <w:rFonts w:hint="eastAsia"/>
        </w:rPr>
        <w:t>（</w:t>
      </w:r>
      <w:r>
        <w:rPr>
          <w:rFonts w:hint="eastAsia"/>
        </w:rPr>
        <w:t>CRC</w:t>
      </w:r>
      <w:r>
        <w:rPr>
          <w:rFonts w:hint="eastAsia"/>
        </w:rPr>
        <w:t>正确率</w:t>
      </w:r>
      <w:r>
        <w:rPr>
          <w:rFonts w:hint="eastAsia"/>
        </w:rPr>
        <w:t>0.97</w:t>
      </w:r>
      <w:r>
        <w:t xml:space="preserve"> → </w:t>
      </w:r>
      <w:r>
        <w:rPr>
          <w:rFonts w:hint="eastAsia"/>
        </w:rPr>
        <w:t>0</w:t>
      </w:r>
      <w:r>
        <w:rPr>
          <w:rFonts w:hint="eastAsia"/>
        </w:rPr>
        <w:t>），再往下重建图严重损坏或无法解码，</w:t>
      </w:r>
      <w:r>
        <w:rPr>
          <w:rFonts w:hint="eastAsia"/>
        </w:rPr>
        <w:t>PSNR</w:t>
      </w:r>
      <w:r>
        <w:rPr>
          <w:rFonts w:hint="eastAsia"/>
        </w:rPr>
        <w:t>只有</w:t>
      </w:r>
      <w:r>
        <w:rPr>
          <w:rFonts w:hint="eastAsia"/>
        </w:rPr>
        <w:t>9</w:t>
      </w:r>
      <w:r>
        <w:rPr>
          <w:rFonts w:hint="eastAsia"/>
        </w:rPr>
        <w:t>–</w:t>
      </w:r>
      <w:r>
        <w:rPr>
          <w:rFonts w:hint="eastAsia"/>
        </w:rPr>
        <w:t>10</w:t>
      </w:r>
      <w:r>
        <w:t xml:space="preserve"> </w:t>
      </w:r>
      <w:r>
        <w:rPr>
          <w:rFonts w:hint="eastAsia"/>
        </w:rPr>
        <w:t>dB</w:t>
      </w:r>
      <w:r>
        <w:rPr>
          <w:rFonts w:hint="eastAsia"/>
        </w:rPr>
        <w:t>。悬崖附近的数据辅助</w:t>
      </w:r>
      <w:r>
        <w:rPr>
          <w:rFonts w:hint="eastAsia"/>
        </w:rPr>
        <w:t>SNR</w:t>
      </w:r>
      <w:r>
        <w:rPr>
          <w:rFonts w:hint="eastAsia"/>
        </w:rPr>
        <w:t>只来自少数快照，散布较大，表</w:t>
      </w:r>
      <w:r>
        <w:rPr>
          <w:rFonts w:hint="eastAsia"/>
        </w:rPr>
        <w:t>3-5</w:t>
      </w:r>
      <w:r>
        <w:rPr>
          <w:rFonts w:hint="eastAsia"/>
        </w:rPr>
        <w:t>按</w:t>
      </w:r>
      <w:r>
        <w:rPr>
          <w:rFonts w:hint="eastAsia"/>
        </w:rPr>
        <w:t>TX</w:t>
      </w:r>
      <w:r>
        <w:rPr>
          <w:rFonts w:hint="eastAsia"/>
        </w:rPr>
        <w:t>衰减排列；</w:t>
      </w:r>
    </w:p>
    <w:p w14:paraId="5F859DA9" w14:textId="12A6010E" w:rsidR="007E785D" w:rsidRDefault="00E049A8">
      <w:pPr>
        <w:pStyle w:val="Compact"/>
        <w:numPr>
          <w:ilvl w:val="0"/>
          <w:numId w:val="42"/>
        </w:numPr>
      </w:pPr>
      <w:r>
        <w:rPr>
          <w:rFonts w:hint="eastAsia"/>
        </w:rPr>
        <w:t>AWGN</w:t>
      </w:r>
      <w:r>
        <w:rPr>
          <w:rFonts w:hint="eastAsia"/>
        </w:rPr>
        <w:t>仿真中</w:t>
      </w:r>
      <w:r>
        <w:rPr>
          <w:rFonts w:hint="eastAsia"/>
        </w:rPr>
        <w:t>LDPC</w:t>
      </w:r>
      <w:r>
        <w:t xml:space="preserve"> </w:t>
      </w:r>
      <w:r>
        <w:rPr>
          <w:rFonts w:hint="eastAsia"/>
        </w:rPr>
        <w:t>2/3</w:t>
      </w:r>
      <w:r>
        <w:rPr>
          <w:rFonts w:hint="eastAsia"/>
        </w:rPr>
        <w:t>在</w:t>
      </w:r>
      <w:r>
        <w:rPr>
          <w:rFonts w:hint="eastAsia"/>
        </w:rPr>
        <w:t>15</w:t>
      </w:r>
      <w:r>
        <w:t xml:space="preserve"> </w:t>
      </w:r>
      <w:r>
        <w:rPr>
          <w:rFonts w:hint="eastAsia"/>
        </w:rPr>
        <w:t>dB</w:t>
      </w:r>
      <w:r>
        <w:rPr>
          <w:rFonts w:hint="eastAsia"/>
        </w:rPr>
        <w:t>达到</w:t>
      </w:r>
      <w:r>
        <w:rPr>
          <w:rFonts w:hint="eastAsia"/>
        </w:rPr>
        <w:t>99</w:t>
      </w:r>
      <w:r>
        <w:t xml:space="preserve"> </w:t>
      </w:r>
      <w:r>
        <w:rPr>
          <w:rFonts w:hint="eastAsia"/>
        </w:rPr>
        <w:t>%</w:t>
      </w:r>
      <w:r>
        <w:rPr>
          <w:rFonts w:hint="eastAsia"/>
        </w:rPr>
        <w:t>的整帧正确率（</w:t>
      </w:r>
      <w:r w:rsidR="00D42E4B">
        <w:rPr>
          <w:rFonts w:hint="eastAsia"/>
        </w:rPr>
        <w:t>图</w:t>
      </w:r>
      <w:r w:rsidR="00D42E4B">
        <w:rPr>
          <w:rFonts w:hint="eastAsia"/>
        </w:rPr>
        <w:t>2-21</w:t>
      </w:r>
      <w:r>
        <w:rPr>
          <w:rFonts w:hint="eastAsia"/>
        </w:rPr>
        <w:t>），板上</w:t>
      </w:r>
      <w:r>
        <w:rPr>
          <w:rFonts w:hint="eastAsia"/>
        </w:rPr>
        <w:t>CRC</w:t>
      </w:r>
      <w:r>
        <w:rPr>
          <w:rFonts w:hint="eastAsia"/>
        </w:rPr>
        <w:t>正确率</w:t>
      </w:r>
      <w:r>
        <w:rPr>
          <w:rFonts w:hint="eastAsia"/>
        </w:rPr>
        <w:t>0.97</w:t>
      </w:r>
      <w:r>
        <w:rPr>
          <w:rFonts w:hint="eastAsia"/>
        </w:rPr>
        <w:t>对应约</w:t>
      </w:r>
      <w:r>
        <w:rPr>
          <w:rFonts w:hint="eastAsia"/>
        </w:rPr>
        <w:t>19.6</w:t>
      </w:r>
      <w:r>
        <w:t xml:space="preserve"> </w:t>
      </w:r>
      <w:r>
        <w:rPr>
          <w:rFonts w:hint="eastAsia"/>
        </w:rPr>
        <w:t>dB</w:t>
      </w:r>
      <w:r>
        <w:rPr>
          <w:rFonts w:hint="eastAsia"/>
        </w:rPr>
        <w:t>的数据辅助</w:t>
      </w:r>
      <w:r>
        <w:rPr>
          <w:rFonts w:hint="eastAsia"/>
        </w:rPr>
        <w:t>SNR</w:t>
      </w:r>
      <w:r>
        <w:rPr>
          <w:rFonts w:hint="eastAsia"/>
        </w:rPr>
        <w:t>。数据辅助</w:t>
      </w:r>
      <w:r>
        <w:rPr>
          <w:rFonts w:hint="eastAsia"/>
        </w:rPr>
        <w:t>SNR</w:t>
      </w:r>
      <w:r>
        <w:rPr>
          <w:rFonts w:hint="eastAsia"/>
        </w:rPr>
        <w:t>是</w:t>
      </w:r>
      <w:r>
        <w:rPr>
          <w:rFonts w:hint="eastAsia"/>
        </w:rPr>
        <w:t>48</w:t>
      </w:r>
      <w:r>
        <w:rPr>
          <w:rFonts w:hint="eastAsia"/>
        </w:rPr>
        <w:t>个数据子载波的平均，频率选择性衰落下弱子载波上的误码决定了码字能否纠正，因此悬崖比</w:t>
      </w:r>
      <w:r>
        <w:rPr>
          <w:rFonts w:hint="eastAsia"/>
        </w:rPr>
        <w:t>AWGN</w:t>
      </w:r>
      <w:r>
        <w:rPr>
          <w:rFonts w:hint="eastAsia"/>
        </w:rPr>
        <w:t>晚约</w:t>
      </w:r>
      <w:r>
        <w:rPr>
          <w:rFonts w:hint="eastAsia"/>
        </w:rPr>
        <w:t>4.5</w:t>
      </w:r>
      <w:r>
        <w:t xml:space="preserve"> dB</w:t>
      </w:r>
      <w:r>
        <w:t>。</w:t>
      </w:r>
    </w:p>
    <w:p w14:paraId="23FE54F5" w14:textId="5C62A64C" w:rsidR="007E785D" w:rsidRDefault="00E049A8">
      <w:pPr>
        <w:pStyle w:val="FirstParagraph"/>
      </w:pPr>
      <w:r>
        <w:rPr>
          <w:rFonts w:hint="eastAsia"/>
        </w:rPr>
        <w:t>相同</w:t>
      </w:r>
      <w:r>
        <w:rPr>
          <w:rFonts w:hint="eastAsia"/>
        </w:rPr>
        <w:t>TX</w:t>
      </w:r>
      <w:r>
        <w:rPr>
          <w:rFonts w:hint="eastAsia"/>
        </w:rPr>
        <w:t>衰减下两种方案的代表帧见</w:t>
      </w:r>
      <w:r w:rsidR="00D42E4B">
        <w:rPr>
          <w:rFonts w:hint="eastAsia"/>
        </w:rPr>
        <w:t>图</w:t>
      </w:r>
      <w:r w:rsidR="00D42E4B">
        <w:rPr>
          <w:rFonts w:hint="eastAsia"/>
        </w:rPr>
        <w:t>3-9</w:t>
      </w:r>
      <w:r>
        <w:rPr>
          <w:rFonts w:hint="eastAsia"/>
        </w:rPr>
        <w:t>，</w:t>
      </w:r>
      <w:r>
        <w:rPr>
          <w:rFonts w:hint="eastAsia"/>
        </w:rPr>
        <w:t>DeepJSCC-Q</w:t>
      </w:r>
      <w:r>
        <w:rPr>
          <w:rFonts w:hint="eastAsia"/>
        </w:rPr>
        <w:t>在三个</w:t>
      </w:r>
      <w:r>
        <w:rPr>
          <w:rFonts w:hint="eastAsia"/>
        </w:rPr>
        <w:t>SNR</w:t>
      </w:r>
      <w:r>
        <w:rPr>
          <w:rFonts w:hint="eastAsia"/>
        </w:rPr>
        <w:t>下解码器收到的软符号见</w:t>
      </w:r>
      <w:r w:rsidR="00D42E4B">
        <w:rPr>
          <w:rFonts w:hint="eastAsia"/>
        </w:rPr>
        <w:t>图</w:t>
      </w:r>
      <w:r w:rsidR="00D42E4B">
        <w:rPr>
          <w:rFonts w:hint="eastAsia"/>
        </w:rPr>
        <w:t>3-10</w:t>
      </w:r>
      <w:r>
        <w:rPr>
          <w:rFonts w:hint="eastAsia"/>
        </w:rPr>
        <w:t>。低</w:t>
      </w:r>
      <w:r>
        <w:rPr>
          <w:rFonts w:hint="eastAsia"/>
        </w:rPr>
        <w:t>SNR</w:t>
      </w:r>
      <w:r>
        <w:rPr>
          <w:rFonts w:hint="eastAsia"/>
        </w:rPr>
        <w:t>时星座点已无法分辨，但解码器仍能重建可辨认的图像，这正是不做星座判决、把连续</w:t>
      </w:r>
      <w:r>
        <w:rPr>
          <w:rFonts w:hint="eastAsia"/>
        </w:rPr>
        <w:t>I/Q</w:t>
      </w:r>
      <w:r>
        <w:rPr>
          <w:rFonts w:hint="eastAsia"/>
        </w:rPr>
        <w:t>直接送入解码器的效果。</w:t>
      </w:r>
    </w:p>
    <w:p w14:paraId="6F0DF871" w14:textId="77777777" w:rsidR="007E785D" w:rsidRDefault="00E049A8">
      <w:pPr>
        <w:pStyle w:val="FigurePara"/>
      </w:pPr>
      <w:r>
        <w:rPr>
          <w:noProof/>
        </w:rPr>
        <w:drawing>
          <wp:inline distT="0" distB="0" distL="0" distR="0" wp14:anchorId="4F641601" wp14:editId="4DAD16EE">
            <wp:extent cx="5270500" cy="2964656"/>
            <wp:effectExtent l="0" t="0" r="0" b="0"/>
            <wp:docPr id="196" name="Picture" descr="视觉对比"/>
            <wp:cNvGraphicFramePr/>
            <a:graphic xmlns:a="http://schemas.openxmlformats.org/drawingml/2006/main">
              <a:graphicData uri="http://schemas.openxmlformats.org/drawingml/2006/picture">
                <pic:pic xmlns:pic="http://schemas.openxmlformats.org/drawingml/2006/picture">
                  <pic:nvPicPr>
                    <pic:cNvPr id="197" name="Picture" descr="../data/measurements/psnr_snr/k0802_final_visual.png"/>
                    <pic:cNvPicPr>
                      <a:picLocks noChangeAspect="1" noChangeArrowheads="1"/>
                    </pic:cNvPicPr>
                  </pic:nvPicPr>
                  <pic:blipFill>
                    <a:blip r:embed="rId198"/>
                    <a:stretch>
                      <a:fillRect/>
                    </a:stretch>
                  </pic:blipFill>
                  <pic:spPr bwMode="auto">
                    <a:xfrm>
                      <a:off x="0" y="0"/>
                      <a:ext cx="5270500" cy="2964656"/>
                    </a:xfrm>
                    <a:prstGeom prst="rect">
                      <a:avLst/>
                    </a:prstGeom>
                    <a:noFill/>
                    <a:ln w="9525">
                      <a:noFill/>
                      <a:headEnd/>
                      <a:tailEnd/>
                    </a:ln>
                  </pic:spPr>
                </pic:pic>
              </a:graphicData>
            </a:graphic>
          </wp:inline>
        </w:drawing>
      </w:r>
    </w:p>
    <w:p w14:paraId="06010529" w14:textId="4652718D" w:rsidR="007E785D" w:rsidRDefault="00D42E4B">
      <w:pPr>
        <w:pStyle w:val="CaptionPara"/>
      </w:pPr>
      <w:r>
        <w:rPr>
          <w:rFonts w:hint="eastAsia"/>
        </w:rPr>
        <w:t>图</w:t>
      </w:r>
      <w:r>
        <w:rPr>
          <w:rFonts w:hint="eastAsia"/>
        </w:rPr>
        <w:t>3-9</w:t>
      </w:r>
      <w:r w:rsidR="00E049A8">
        <w:t xml:space="preserve">　</w:t>
      </w:r>
      <w:r w:rsidR="00E049A8">
        <w:rPr>
          <w:rFonts w:hint="eastAsia"/>
        </w:rPr>
        <w:t>相同</w:t>
      </w:r>
      <w:r w:rsidR="00E049A8">
        <w:rPr>
          <w:rFonts w:hint="eastAsia"/>
        </w:rPr>
        <w:t>TX</w:t>
      </w:r>
      <w:r w:rsidR="00E049A8">
        <w:rPr>
          <w:rFonts w:hint="eastAsia"/>
        </w:rPr>
        <w:t>衰减下的代表解码图像（上：原图；中：</w:t>
      </w:r>
      <w:r w:rsidR="00E049A8">
        <w:rPr>
          <w:rFonts w:hint="eastAsia"/>
        </w:rPr>
        <w:t>DeepJSCC-Q</w:t>
      </w:r>
      <w:r w:rsidR="00E049A8">
        <w:rPr>
          <w:rFonts w:hint="eastAsia"/>
        </w:rPr>
        <w:t>；下：</w:t>
      </w:r>
      <w:r w:rsidR="00E049A8">
        <w:rPr>
          <w:rFonts w:hint="eastAsia"/>
        </w:rPr>
        <w:t>SSCC</w:t>
      </w:r>
      <w:r w:rsidR="00E049A8">
        <w:rPr>
          <w:rFonts w:hint="eastAsia"/>
        </w:rPr>
        <w:t>），列标题为两种方案实测</w:t>
      </w:r>
      <w:r w:rsidR="00E049A8">
        <w:rPr>
          <w:rFonts w:hint="eastAsia"/>
        </w:rPr>
        <w:t>SNR</w:t>
      </w:r>
      <w:r w:rsidR="00E049A8">
        <w:rPr>
          <w:rFonts w:hint="eastAsia"/>
        </w:rPr>
        <w:t>的均值，图下为单帧</w:t>
      </w:r>
      <w:r w:rsidR="00E049A8">
        <w:rPr>
          <w:rFonts w:hint="eastAsia"/>
        </w:rPr>
        <w:t>PSNR</w:t>
      </w:r>
      <w:r w:rsidR="00E049A8">
        <w:t xml:space="preserve"> / </w:t>
      </w:r>
      <w:r w:rsidR="00E049A8">
        <w:rPr>
          <w:rFonts w:hint="eastAsia"/>
        </w:rPr>
        <w:t>SSIM</w:t>
      </w:r>
      <w:r w:rsidR="00E049A8">
        <w:rPr>
          <w:rFonts w:hint="eastAsia"/>
        </w:rPr>
        <w:t>，</w:t>
      </w:r>
      <w:r w:rsidR="00E049A8">
        <w:rPr>
          <w:rFonts w:hint="eastAsia"/>
        </w:rPr>
        <w:t>N/A</w:t>
      </w:r>
      <w:r w:rsidR="00E049A8">
        <w:rPr>
          <w:rFonts w:hint="eastAsia"/>
        </w:rPr>
        <w:t>表示无法解码、按中灰图计分。</w:t>
      </w:r>
    </w:p>
    <w:p w14:paraId="702F9DFB" w14:textId="77777777" w:rsidR="007E785D" w:rsidRDefault="00E049A8">
      <w:pPr>
        <w:pStyle w:val="FigurePara"/>
      </w:pPr>
      <w:r>
        <w:rPr>
          <w:noProof/>
        </w:rPr>
        <w:drawing>
          <wp:inline distT="0" distB="0" distL="0" distR="0" wp14:anchorId="045577E4" wp14:editId="5DE5079F">
            <wp:extent cx="5270500" cy="2072409"/>
            <wp:effectExtent l="0" t="0" r="0" b="0"/>
            <wp:docPr id="199" name="Picture" descr="接收星座"/>
            <wp:cNvGraphicFramePr/>
            <a:graphic xmlns:a="http://schemas.openxmlformats.org/drawingml/2006/main">
              <a:graphicData uri="http://schemas.openxmlformats.org/drawingml/2006/picture">
                <pic:pic xmlns:pic="http://schemas.openxmlformats.org/drawingml/2006/picture">
                  <pic:nvPicPr>
                    <pic:cNvPr id="200" name="Picture" descr="figures/results/const_ota.png"/>
                    <pic:cNvPicPr>
                      <a:picLocks noChangeAspect="1" noChangeArrowheads="1"/>
                    </pic:cNvPicPr>
                  </pic:nvPicPr>
                  <pic:blipFill>
                    <a:blip r:embed="rId199"/>
                    <a:stretch>
                      <a:fillRect/>
                    </a:stretch>
                  </pic:blipFill>
                  <pic:spPr bwMode="auto">
                    <a:xfrm>
                      <a:off x="0" y="0"/>
                      <a:ext cx="5270500" cy="2072409"/>
                    </a:xfrm>
                    <a:prstGeom prst="rect">
                      <a:avLst/>
                    </a:prstGeom>
                    <a:noFill/>
                    <a:ln w="9525">
                      <a:noFill/>
                      <a:headEnd/>
                      <a:tailEnd/>
                    </a:ln>
                  </pic:spPr>
                </pic:pic>
              </a:graphicData>
            </a:graphic>
          </wp:inline>
        </w:drawing>
      </w:r>
    </w:p>
    <w:p w14:paraId="6DCC86D7" w14:textId="62C5F705" w:rsidR="007E785D" w:rsidRDefault="00D42E4B">
      <w:pPr>
        <w:pStyle w:val="CaptionPara"/>
      </w:pPr>
      <w:r>
        <w:rPr>
          <w:rFonts w:hint="eastAsia"/>
        </w:rPr>
        <w:t>图</w:t>
      </w:r>
      <w:r>
        <w:rPr>
          <w:rFonts w:hint="eastAsia"/>
        </w:rPr>
        <w:t>3-10</w:t>
      </w:r>
      <w:r w:rsidR="00E049A8">
        <w:t xml:space="preserve">　</w:t>
      </w:r>
      <w:r w:rsidR="00E049A8">
        <w:rPr>
          <w:rFonts w:hint="eastAsia"/>
        </w:rPr>
        <w:t>DeepJSCC-Q</w:t>
      </w:r>
      <w:r w:rsidR="00E049A8">
        <w:rPr>
          <w:rFonts w:hint="eastAsia"/>
        </w:rPr>
        <w:t>解码器输入端的接收星座（均衡输出，</w:t>
      </w:r>
      <w:r w:rsidR="00E049A8">
        <w:rPr>
          <w:rFonts w:hint="eastAsia"/>
        </w:rPr>
        <w:t>48</w:t>
      </w:r>
      <w:r w:rsidR="00E049A8">
        <w:rPr>
          <w:rFonts w:hint="eastAsia"/>
        </w:rPr>
        <w:t>个数据子载波）。</w:t>
      </w:r>
    </w:p>
    <w:p w14:paraId="5A5DCC3B" w14:textId="77777777" w:rsidR="007E785D" w:rsidRDefault="00E049A8">
      <w:pPr>
        <w:pStyle w:val="3"/>
      </w:pPr>
      <w:bookmarkStart w:id="68" w:name="帧率与时延"/>
      <w:bookmarkEnd w:id="67"/>
      <w:r>
        <w:t xml:space="preserve">3.3.3 </w:t>
      </w:r>
      <w:r>
        <w:rPr>
          <w:rFonts w:hint="eastAsia"/>
        </w:rPr>
        <w:t>帧率与时延</w:t>
      </w:r>
    </w:p>
    <w:p w14:paraId="5B70E373" w14:textId="74AFDF02" w:rsidR="007E785D" w:rsidRDefault="00E049A8">
      <w:pPr>
        <w:pStyle w:val="FirstParagraph"/>
      </w:pPr>
      <w:r>
        <w:rPr>
          <w:rFonts w:hint="eastAsia"/>
        </w:rPr>
        <w:t>帧率：</w:t>
      </w:r>
      <w:r>
        <w:rPr>
          <w:rFonts w:hint="eastAsia"/>
        </w:rPr>
        <w:t>DeepJSCC-Q</w:t>
      </w:r>
      <w:r>
        <w:rPr>
          <w:rFonts w:hint="eastAsia"/>
        </w:rPr>
        <w:t>播放预设视频连续运行</w:t>
      </w:r>
      <w:r>
        <w:rPr>
          <w:rFonts w:hint="eastAsia"/>
        </w:rPr>
        <w:t>10</w:t>
      </w:r>
      <w:r>
        <w:t xml:space="preserve"> </w:t>
      </w:r>
      <w:r>
        <w:rPr>
          <w:rFonts w:hint="eastAsia"/>
        </w:rPr>
        <w:t>min</w:t>
      </w:r>
      <w:r>
        <w:rPr>
          <w:rFonts w:hint="eastAsia"/>
        </w:rPr>
        <w:t>，</w:t>
      </w:r>
      <w:r>
        <w:rPr>
          <w:rFonts w:hint="eastAsia"/>
        </w:rPr>
        <w:t>RX</w:t>
      </w:r>
      <w:r>
        <w:rPr>
          <w:rFonts w:hint="eastAsia"/>
        </w:rPr>
        <w:t>的解码完成帧计数器在</w:t>
      </w:r>
      <w:r>
        <w:rPr>
          <w:rFonts w:hint="eastAsia"/>
        </w:rPr>
        <w:t>600</w:t>
      </w:r>
      <w:r>
        <w:t xml:space="preserve"> </w:t>
      </w:r>
      <w:r>
        <w:rPr>
          <w:rFonts w:hint="eastAsia"/>
        </w:rPr>
        <w:t>s</w:t>
      </w:r>
      <w:r>
        <w:rPr>
          <w:rFonts w:hint="eastAsia"/>
        </w:rPr>
        <w:t>内增加</w:t>
      </w:r>
      <w:r>
        <w:rPr>
          <w:rFonts w:hint="eastAsia"/>
        </w:rPr>
        <w:t>18,020</w:t>
      </w:r>
      <w:r>
        <w:rPr>
          <w:rFonts w:hint="eastAsia"/>
        </w:rPr>
        <w:t>帧，平均</w:t>
      </w:r>
      <w:r>
        <w:rPr>
          <w:rFonts w:hint="eastAsia"/>
        </w:rPr>
        <w:t>30.0</w:t>
      </w:r>
      <w:r>
        <w:t xml:space="preserve"> </w:t>
      </w:r>
      <w:r>
        <w:rPr>
          <w:rFonts w:hint="eastAsia"/>
        </w:rPr>
        <w:t>fps</w:t>
      </w:r>
      <w:r>
        <w:rPr>
          <w:rFonts w:hint="eastAsia"/>
        </w:rPr>
        <w:t>，每</w:t>
      </w:r>
      <w:r>
        <w:rPr>
          <w:rFonts w:hint="eastAsia"/>
        </w:rPr>
        <w:t>5</w:t>
      </w:r>
      <w:r>
        <w:t xml:space="preserve"> </w:t>
      </w:r>
      <w:r>
        <w:rPr>
          <w:rFonts w:hint="eastAsia"/>
        </w:rPr>
        <w:t>s</w:t>
      </w:r>
      <w:r>
        <w:rPr>
          <w:rFonts w:hint="eastAsia"/>
        </w:rPr>
        <w:t>的帧率在</w:t>
      </w:r>
      <w:r>
        <w:rPr>
          <w:rFonts w:hint="eastAsia"/>
        </w:rPr>
        <w:t>29.8~30.2</w:t>
      </w:r>
      <w:r>
        <w:t xml:space="preserve"> </w:t>
      </w:r>
      <w:r>
        <w:rPr>
          <w:rFonts w:hint="eastAsia"/>
        </w:rPr>
        <w:t>fps</w:t>
      </w:r>
      <w:r>
        <w:rPr>
          <w:rFonts w:hint="eastAsia"/>
        </w:rPr>
        <w:t>之间（</w:t>
      </w:r>
      <w:r w:rsidR="00D42E4B">
        <w:rPr>
          <w:rFonts w:hint="eastAsia"/>
        </w:rPr>
        <w:t>图</w:t>
      </w:r>
      <w:r w:rsidR="00D42E4B">
        <w:rPr>
          <w:rFonts w:hint="eastAsia"/>
        </w:rPr>
        <w:t>3-11</w:t>
      </w:r>
      <w:r>
        <w:rPr>
          <w:rFonts w:hint="eastAsia"/>
        </w:rPr>
        <w:t>），帧缓存没有整帧丢弃。</w:t>
      </w:r>
      <w:r>
        <w:rPr>
          <w:rFonts w:hint="eastAsia"/>
        </w:rPr>
        <w:t>RX</w:t>
      </w:r>
      <w:r>
        <w:rPr>
          <w:rFonts w:hint="eastAsia"/>
        </w:rPr>
        <w:t>服务以同样的速率把图像转发给</w:t>
      </w:r>
      <w:r>
        <w:rPr>
          <w:rFonts w:hint="eastAsia"/>
        </w:rPr>
        <w:t>GUI</w:t>
      </w:r>
      <w:r>
        <w:rPr>
          <w:rFonts w:hint="eastAsia"/>
        </w:rPr>
        <w:t>；另在</w:t>
      </w:r>
      <w:r>
        <w:rPr>
          <w:rFonts w:hint="eastAsia"/>
        </w:rPr>
        <w:t>RX</w:t>
      </w:r>
      <w:r>
        <w:rPr>
          <w:rFonts w:hint="eastAsia"/>
        </w:rPr>
        <w:t>的</w:t>
      </w:r>
      <w:r>
        <w:rPr>
          <w:rFonts w:hint="eastAsia"/>
        </w:rPr>
        <w:t>PS</w:t>
      </w:r>
      <w:r>
        <w:rPr>
          <w:rFonts w:hint="eastAsia"/>
        </w:rPr>
        <w:t>上运行的测量进程逐帧接收时收到</w:t>
      </w:r>
      <w:r>
        <w:rPr>
          <w:rFonts w:hint="eastAsia"/>
        </w:rPr>
        <w:t>17,973</w:t>
      </w:r>
      <w:r>
        <w:rPr>
          <w:rFonts w:hint="eastAsia"/>
        </w:rPr>
        <w:t>帧，差额来自该进程与</w:t>
      </w:r>
      <w:r>
        <w:rPr>
          <w:rFonts w:hint="eastAsia"/>
        </w:rPr>
        <w:t>GUI</w:t>
      </w:r>
      <w:r>
        <w:rPr>
          <w:rFonts w:hint="eastAsia"/>
        </w:rPr>
        <w:t>争用</w:t>
      </w:r>
      <w:r>
        <w:rPr>
          <w:rFonts w:hint="eastAsia"/>
        </w:rPr>
        <w:t>CPU</w:t>
      </w:r>
      <w:r>
        <w:rPr>
          <w:rFonts w:hint="eastAsia"/>
        </w:rPr>
        <w:t>，不是链路丢帧。</w:t>
      </w:r>
    </w:p>
    <w:p w14:paraId="14D2A1D3" w14:textId="77777777" w:rsidR="007E785D" w:rsidRDefault="00E049A8">
      <w:pPr>
        <w:pStyle w:val="FigurePara"/>
      </w:pPr>
      <w:r>
        <w:rPr>
          <w:noProof/>
        </w:rPr>
        <w:drawing>
          <wp:inline distT="0" distB="0" distL="0" distR="0" wp14:anchorId="36623588" wp14:editId="70AC62EB">
            <wp:extent cx="4216400" cy="1499844"/>
            <wp:effectExtent l="0" t="0" r="0" b="0"/>
            <wp:docPr id="203" name="Picture" descr="帧率"/>
            <wp:cNvGraphicFramePr/>
            <a:graphic xmlns:a="http://schemas.openxmlformats.org/drawingml/2006/main">
              <a:graphicData uri="http://schemas.openxmlformats.org/drawingml/2006/picture">
                <pic:pic xmlns:pic="http://schemas.openxmlformats.org/drawingml/2006/picture">
                  <pic:nvPicPr>
                    <pic:cNvPr id="204" name="Picture" descr="figures/results/fps_10min.png"/>
                    <pic:cNvPicPr>
                      <a:picLocks noChangeAspect="1" noChangeArrowheads="1"/>
                    </pic:cNvPicPr>
                  </pic:nvPicPr>
                  <pic:blipFill>
                    <a:blip r:embed="rId200"/>
                    <a:stretch>
                      <a:fillRect/>
                    </a:stretch>
                  </pic:blipFill>
                  <pic:spPr bwMode="auto">
                    <a:xfrm>
                      <a:off x="0" y="0"/>
                      <a:ext cx="4216400" cy="1499844"/>
                    </a:xfrm>
                    <a:prstGeom prst="rect">
                      <a:avLst/>
                    </a:prstGeom>
                    <a:noFill/>
                    <a:ln w="9525">
                      <a:noFill/>
                      <a:headEnd/>
                      <a:tailEnd/>
                    </a:ln>
                  </pic:spPr>
                </pic:pic>
              </a:graphicData>
            </a:graphic>
          </wp:inline>
        </w:drawing>
      </w:r>
    </w:p>
    <w:p w14:paraId="6F96D678" w14:textId="3B3A9AEC" w:rsidR="007E785D" w:rsidRDefault="00D42E4B">
      <w:pPr>
        <w:pStyle w:val="CaptionPara"/>
      </w:pPr>
      <w:r>
        <w:rPr>
          <w:rFonts w:hint="eastAsia"/>
        </w:rPr>
        <w:t>图</w:t>
      </w:r>
      <w:r>
        <w:rPr>
          <w:rFonts w:hint="eastAsia"/>
        </w:rPr>
        <w:t>3-11</w:t>
      </w:r>
      <w:r w:rsidR="00E049A8">
        <w:t xml:space="preserve">　</w:t>
      </w:r>
      <w:r w:rsidR="00E049A8">
        <w:rPr>
          <w:rFonts w:hint="eastAsia"/>
        </w:rPr>
        <w:t>连续</w:t>
      </w:r>
      <w:r w:rsidR="00E049A8">
        <w:rPr>
          <w:rFonts w:hint="eastAsia"/>
        </w:rPr>
        <w:t>10</w:t>
      </w:r>
      <w:r w:rsidR="00E049A8">
        <w:t xml:space="preserve"> </w:t>
      </w:r>
      <w:r w:rsidR="00E049A8">
        <w:rPr>
          <w:rFonts w:hint="eastAsia"/>
        </w:rPr>
        <w:t>min</w:t>
      </w:r>
      <w:r w:rsidR="00E049A8">
        <w:rPr>
          <w:rFonts w:hint="eastAsia"/>
        </w:rPr>
        <w:t>的接收帧率（</w:t>
      </w:r>
      <w:r w:rsidR="00E049A8">
        <w:rPr>
          <w:rFonts w:hint="eastAsia"/>
        </w:rPr>
        <w:t>DeepJSCC-Q</w:t>
      </w:r>
      <w:r w:rsidR="00E049A8">
        <w:rPr>
          <w:rFonts w:hint="eastAsia"/>
        </w:rPr>
        <w:t>，预设视频；</w:t>
      </w:r>
      <w:r w:rsidR="00E049A8">
        <w:rPr>
          <w:rFonts w:hint="eastAsia"/>
        </w:rPr>
        <w:t>PL</w:t>
      </w:r>
      <w:r w:rsidR="00E049A8">
        <w:rPr>
          <w:rFonts w:hint="eastAsia"/>
        </w:rPr>
        <w:t>解码完成帧计数器，每</w:t>
      </w:r>
      <w:r w:rsidR="00E049A8">
        <w:rPr>
          <w:rFonts w:hint="eastAsia"/>
        </w:rPr>
        <w:t>5</w:t>
      </w:r>
      <w:r w:rsidR="00E049A8">
        <w:t xml:space="preserve"> </w:t>
      </w:r>
      <w:r w:rsidR="00E049A8">
        <w:rPr>
          <w:rFonts w:hint="eastAsia"/>
        </w:rPr>
        <w:t>s</w:t>
      </w:r>
      <w:r w:rsidR="00E049A8">
        <w:rPr>
          <w:rFonts w:hint="eastAsia"/>
        </w:rPr>
        <w:t>一点）。</w:t>
      </w:r>
    </w:p>
    <w:p w14:paraId="08AEA9FD" w14:textId="4B86409B" w:rsidR="007E785D" w:rsidRDefault="00E049A8">
      <w:pPr>
        <w:pStyle w:val="a3"/>
      </w:pPr>
      <w:r>
        <w:rPr>
          <w:rFonts w:hint="eastAsia"/>
        </w:rPr>
        <w:t>分段时延：两块板的</w:t>
      </w:r>
      <w:r>
        <w:rPr>
          <w:rFonts w:hint="eastAsia"/>
        </w:rPr>
        <w:t>PS</w:t>
      </w:r>
      <w:r>
        <w:rPr>
          <w:rFonts w:hint="eastAsia"/>
        </w:rPr>
        <w:t>高频轮询</w:t>
      </w:r>
      <w:r>
        <w:rPr>
          <w:rFonts w:hint="eastAsia"/>
        </w:rPr>
        <w:t>PL</w:t>
      </w:r>
      <w:r>
        <w:rPr>
          <w:rFonts w:hint="eastAsia"/>
        </w:rPr>
        <w:t>中按数据流位置分布的帧计数器（</w:t>
      </w:r>
      <w:r>
        <w:rPr>
          <w:rFonts w:hint="eastAsia"/>
        </w:rPr>
        <w:t>TX</w:t>
      </w:r>
      <w:r>
        <w:rPr>
          <w:rFonts w:hint="eastAsia"/>
        </w:rPr>
        <w:t>：编码器输入字节、编码器输出帧、发射帧；</w:t>
      </w:r>
      <w:r>
        <w:rPr>
          <w:rFonts w:hint="eastAsia"/>
        </w:rPr>
        <w:t>RX</w:t>
      </w:r>
      <w:r>
        <w:rPr>
          <w:rFonts w:hint="eastAsia"/>
        </w:rPr>
        <w:t>：同步、</w:t>
      </w:r>
      <w:r>
        <w:rPr>
          <w:rFonts w:hint="eastAsia"/>
        </w:rPr>
        <w:t>PHY</w:t>
      </w:r>
      <w:r>
        <w:rPr>
          <w:rFonts w:hint="eastAsia"/>
        </w:rPr>
        <w:t>输出帧、解码完成帧），按帧配对，两板时钟偏差用往返时间估计并线性插值校正（往返时间中位数</w:t>
      </w:r>
      <w:r>
        <w:rPr>
          <w:rFonts w:hint="eastAsia"/>
        </w:rPr>
        <w:t>0.70</w:t>
      </w:r>
      <w:r>
        <w:t xml:space="preserve"> </w:t>
      </w:r>
      <w:r>
        <w:rPr>
          <w:rFonts w:hint="eastAsia"/>
        </w:rPr>
        <w:t>ms</w:t>
      </w:r>
      <w:r>
        <w:rPr>
          <w:rFonts w:hint="eastAsia"/>
        </w:rPr>
        <w:t>）。按文献</w:t>
      </w:r>
      <w:r>
        <w:rPr>
          <w:rFonts w:hint="eastAsia"/>
        </w:rPr>
        <w:t>[3]</w:t>
      </w:r>
      <w:r>
        <w:rPr>
          <w:rFonts w:hint="eastAsia"/>
        </w:rPr>
        <w:t>的三段划分，结果见表</w:t>
      </w:r>
      <w:r>
        <w:rPr>
          <w:rFonts w:hint="eastAsia"/>
        </w:rPr>
        <w:t>3-6</w:t>
      </w:r>
      <w:r>
        <w:rPr>
          <w:rFonts w:hint="eastAsia"/>
        </w:rPr>
        <w:t>与</w:t>
      </w:r>
      <w:r w:rsidR="00D42E4B">
        <w:rPr>
          <w:rFonts w:hint="eastAsia"/>
        </w:rPr>
        <w:t>图</w:t>
      </w:r>
      <w:r w:rsidR="00D42E4B">
        <w:rPr>
          <w:rFonts w:hint="eastAsia"/>
        </w:rPr>
        <w:t>3-12</w:t>
      </w:r>
      <w:r>
        <w:rPr>
          <w:rFonts w:hint="eastAsia"/>
        </w:rPr>
        <w:t>。</w:t>
      </w:r>
    </w:p>
    <w:p w14:paraId="2FBC1412" w14:textId="77777777" w:rsidR="007E785D" w:rsidRDefault="00E049A8">
      <w:pPr>
        <w:pStyle w:val="TableCaption"/>
      </w:pPr>
      <w:r>
        <w:rPr>
          <w:rFonts w:hint="eastAsia"/>
        </w:rPr>
        <w:t>表</w:t>
      </w:r>
      <w:r>
        <w:rPr>
          <w:rFonts w:hint="eastAsia"/>
        </w:rPr>
        <w:t>3-6</w:t>
      </w:r>
      <w:r>
        <w:t xml:space="preserve">　</w:t>
      </w:r>
      <w:r>
        <w:rPr>
          <w:rFonts w:hint="eastAsia"/>
        </w:rPr>
        <w:t>分段时延（</w:t>
      </w:r>
      <w:r>
        <w:rPr>
          <w:rFonts w:hint="eastAsia"/>
        </w:rPr>
        <w:t>PL</w:t>
      </w:r>
      <w:r>
        <w:rPr>
          <w:rFonts w:hint="eastAsia"/>
        </w:rPr>
        <w:t>计数器）</w:t>
      </w:r>
    </w:p>
    <w:tbl>
      <w:tblPr>
        <w:tblStyle w:val="Table"/>
        <w:tblW w:w="0" w:type="auto"/>
        <w:tblLook w:val="0020" w:firstRow="1" w:lastRow="0" w:firstColumn="0" w:lastColumn="0" w:noHBand="0" w:noVBand="0"/>
      </w:tblPr>
      <w:tblGrid>
        <w:gridCol w:w="728"/>
        <w:gridCol w:w="5447"/>
        <w:gridCol w:w="837"/>
        <w:gridCol w:w="1284"/>
      </w:tblGrid>
      <w:tr w:rsidR="007E785D" w14:paraId="20BA8C94"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D5AC31D" w14:textId="77777777" w:rsidR="007E785D" w:rsidRDefault="00E049A8">
            <w:pPr>
              <w:pStyle w:val="Compact"/>
              <w:keepNext/>
            </w:pPr>
            <w:r>
              <w:rPr>
                <w:rFonts w:hint="eastAsia"/>
              </w:rPr>
              <w:t>段</w:t>
            </w:r>
          </w:p>
        </w:tc>
        <w:tc>
          <w:tcPr>
            <w:tcW w:w="0" w:type="auto"/>
          </w:tcPr>
          <w:p w14:paraId="7DFC21CC" w14:textId="77777777" w:rsidR="007E785D" w:rsidRDefault="00E049A8">
            <w:pPr>
              <w:pStyle w:val="Compact"/>
              <w:keepNext/>
            </w:pPr>
            <w:r>
              <w:rPr>
                <w:rFonts w:hint="eastAsia"/>
              </w:rPr>
              <w:t>起点</w:t>
            </w:r>
            <w:r>
              <w:t xml:space="preserve"> → </w:t>
            </w:r>
            <w:r>
              <w:rPr>
                <w:rFonts w:hint="eastAsia"/>
              </w:rPr>
              <w:t>终点</w:t>
            </w:r>
          </w:p>
        </w:tc>
        <w:tc>
          <w:tcPr>
            <w:tcW w:w="0" w:type="auto"/>
          </w:tcPr>
          <w:p w14:paraId="4CA98F63" w14:textId="77777777" w:rsidR="007E785D" w:rsidRDefault="00E049A8">
            <w:pPr>
              <w:pStyle w:val="Compact"/>
              <w:keepNext/>
            </w:pPr>
            <w:r>
              <w:rPr>
                <w:rFonts w:hint="eastAsia"/>
              </w:rPr>
              <w:t>中位数</w:t>
            </w:r>
          </w:p>
        </w:tc>
        <w:tc>
          <w:tcPr>
            <w:tcW w:w="0" w:type="auto"/>
          </w:tcPr>
          <w:p w14:paraId="1FEEA19B" w14:textId="77777777" w:rsidR="007E785D" w:rsidRDefault="00E049A8">
            <w:pPr>
              <w:pStyle w:val="Compact"/>
              <w:keepNext/>
            </w:pPr>
            <w:r>
              <w:t xml:space="preserve">1 % / 99 </w:t>
            </w:r>
            <w:r>
              <w:rPr>
                <w:rFonts w:hint="eastAsia"/>
              </w:rPr>
              <w:t>%</w:t>
            </w:r>
            <w:r>
              <w:rPr>
                <w:rFonts w:hint="eastAsia"/>
              </w:rPr>
              <w:t>分位</w:t>
            </w:r>
          </w:p>
        </w:tc>
      </w:tr>
      <w:tr w:rsidR="007E785D" w14:paraId="3A224BE4" w14:textId="77777777">
        <w:trPr>
          <w:cantSplit/>
        </w:trPr>
        <w:tc>
          <w:tcPr>
            <w:tcW w:w="0" w:type="auto"/>
          </w:tcPr>
          <w:p w14:paraId="2FAFD85E" w14:textId="77777777" w:rsidR="007E785D" w:rsidRDefault="00E049A8">
            <w:pPr>
              <w:pStyle w:val="Compact"/>
              <w:keepNext/>
            </w:pPr>
            <w:r>
              <w:rPr>
                <w:rFonts w:hint="eastAsia"/>
              </w:rPr>
              <w:t>编码</w:t>
            </w:r>
          </w:p>
        </w:tc>
        <w:tc>
          <w:tcPr>
            <w:tcW w:w="0" w:type="auto"/>
          </w:tcPr>
          <w:p w14:paraId="080C5662" w14:textId="77777777" w:rsidR="007E785D" w:rsidRDefault="00E049A8">
            <w:pPr>
              <w:pStyle w:val="Compact"/>
              <w:keepNext/>
            </w:pPr>
            <w:r>
              <w:rPr>
                <w:rFonts w:hint="eastAsia"/>
              </w:rPr>
              <w:t>第一个图像字节进入编码器</w:t>
            </w:r>
            <w:r>
              <w:t xml:space="preserve"> → </w:t>
            </w:r>
            <w:r>
              <w:rPr>
                <w:rFonts w:hint="eastAsia"/>
              </w:rPr>
              <w:t>最后一个符号输出</w:t>
            </w:r>
          </w:p>
        </w:tc>
        <w:tc>
          <w:tcPr>
            <w:tcW w:w="0" w:type="auto"/>
          </w:tcPr>
          <w:p w14:paraId="5C5AA4F9" w14:textId="77777777" w:rsidR="007E785D" w:rsidRDefault="00E049A8">
            <w:pPr>
              <w:pStyle w:val="Compact"/>
              <w:keepNext/>
            </w:pPr>
            <w:r>
              <w:t>38.20 ms</w:t>
            </w:r>
          </w:p>
        </w:tc>
        <w:tc>
          <w:tcPr>
            <w:tcW w:w="0" w:type="auto"/>
          </w:tcPr>
          <w:p w14:paraId="1C77C737" w14:textId="77777777" w:rsidR="007E785D" w:rsidRDefault="00E049A8">
            <w:pPr>
              <w:pStyle w:val="Compact"/>
              <w:keepNext/>
            </w:pPr>
            <w:r>
              <w:t>38.14 / 38.25 ms</w:t>
            </w:r>
          </w:p>
        </w:tc>
      </w:tr>
      <w:tr w:rsidR="007E785D" w14:paraId="6243B00C" w14:textId="77777777">
        <w:trPr>
          <w:cantSplit/>
        </w:trPr>
        <w:tc>
          <w:tcPr>
            <w:tcW w:w="0" w:type="auto"/>
          </w:tcPr>
          <w:p w14:paraId="50C64B89" w14:textId="77777777" w:rsidR="007E785D" w:rsidRDefault="00E049A8">
            <w:pPr>
              <w:pStyle w:val="Compact"/>
              <w:keepNext/>
            </w:pPr>
            <w:r>
              <w:rPr>
                <w:rFonts w:hint="eastAsia"/>
              </w:rPr>
              <w:t>传输</w:t>
            </w:r>
          </w:p>
        </w:tc>
        <w:tc>
          <w:tcPr>
            <w:tcW w:w="0" w:type="auto"/>
          </w:tcPr>
          <w:p w14:paraId="624C9B36" w14:textId="77777777" w:rsidR="007E785D" w:rsidRDefault="00E049A8">
            <w:pPr>
              <w:pStyle w:val="Compact"/>
              <w:keepNext/>
            </w:pPr>
            <w:r>
              <w:rPr>
                <w:rFonts w:hint="eastAsia"/>
              </w:rPr>
              <w:t>最后一个编码符号</w:t>
            </w:r>
            <w:r>
              <w:t xml:space="preserve"> → </w:t>
            </w:r>
            <w:r>
              <w:rPr>
                <w:rFonts w:hint="eastAsia"/>
              </w:rPr>
              <w:t>RX</w:t>
            </w:r>
            <w:r>
              <w:rPr>
                <w:rFonts w:hint="eastAsia"/>
              </w:rPr>
              <w:t>最后一个</w:t>
            </w:r>
            <w:r>
              <w:rPr>
                <w:rFonts w:hint="eastAsia"/>
              </w:rPr>
              <w:t>PHY</w:t>
            </w:r>
            <w:r>
              <w:rPr>
                <w:rFonts w:hint="eastAsia"/>
              </w:rPr>
              <w:t>符号输出（帧缓存、空口、同步、均衡）</w:t>
            </w:r>
          </w:p>
        </w:tc>
        <w:tc>
          <w:tcPr>
            <w:tcW w:w="0" w:type="auto"/>
          </w:tcPr>
          <w:p w14:paraId="2FEB5BA8" w14:textId="77777777" w:rsidR="007E785D" w:rsidRDefault="00E049A8">
            <w:pPr>
              <w:pStyle w:val="Compact"/>
              <w:keepNext/>
            </w:pPr>
            <w:r>
              <w:t>2.90 ms</w:t>
            </w:r>
          </w:p>
        </w:tc>
        <w:tc>
          <w:tcPr>
            <w:tcW w:w="0" w:type="auto"/>
          </w:tcPr>
          <w:p w14:paraId="73280B3A" w14:textId="77777777" w:rsidR="007E785D" w:rsidRDefault="00E049A8">
            <w:pPr>
              <w:pStyle w:val="Compact"/>
              <w:keepNext/>
            </w:pPr>
            <w:r>
              <w:t>2.82 / 3.93 ms</w:t>
            </w:r>
          </w:p>
        </w:tc>
      </w:tr>
      <w:tr w:rsidR="007E785D" w14:paraId="47DAC517" w14:textId="77777777">
        <w:trPr>
          <w:cantSplit/>
        </w:trPr>
        <w:tc>
          <w:tcPr>
            <w:tcW w:w="0" w:type="auto"/>
          </w:tcPr>
          <w:p w14:paraId="59C59F7D" w14:textId="77777777" w:rsidR="007E785D" w:rsidRDefault="00E049A8">
            <w:pPr>
              <w:pStyle w:val="Compact"/>
              <w:keepNext/>
            </w:pPr>
            <w:r>
              <w:rPr>
                <w:rFonts w:hint="eastAsia"/>
              </w:rPr>
              <w:t>解码</w:t>
            </w:r>
          </w:p>
        </w:tc>
        <w:tc>
          <w:tcPr>
            <w:tcW w:w="0" w:type="auto"/>
          </w:tcPr>
          <w:p w14:paraId="0D84642B" w14:textId="77777777" w:rsidR="007E785D" w:rsidRDefault="00E049A8">
            <w:pPr>
              <w:pStyle w:val="Compact"/>
              <w:keepNext/>
            </w:pPr>
            <w:r>
              <w:rPr>
                <w:rFonts w:hint="eastAsia"/>
              </w:rPr>
              <w:t>RX</w:t>
            </w:r>
            <w:r>
              <w:rPr>
                <w:rFonts w:hint="eastAsia"/>
              </w:rPr>
              <w:t>最后一个</w:t>
            </w:r>
            <w:r>
              <w:rPr>
                <w:rFonts w:hint="eastAsia"/>
              </w:rPr>
              <w:t>PHY</w:t>
            </w:r>
            <w:r>
              <w:rPr>
                <w:rFonts w:hint="eastAsia"/>
              </w:rPr>
              <w:t>符号</w:t>
            </w:r>
            <w:r>
              <w:t xml:space="preserve"> → </w:t>
            </w:r>
            <w:r>
              <w:rPr>
                <w:rFonts w:hint="eastAsia"/>
              </w:rPr>
              <w:t>最后一个解码字节</w:t>
            </w:r>
          </w:p>
        </w:tc>
        <w:tc>
          <w:tcPr>
            <w:tcW w:w="0" w:type="auto"/>
          </w:tcPr>
          <w:p w14:paraId="2B036C5C" w14:textId="77777777" w:rsidR="007E785D" w:rsidRDefault="00E049A8">
            <w:pPr>
              <w:pStyle w:val="Compact"/>
              <w:keepNext/>
            </w:pPr>
            <w:r>
              <w:t>26.39 ms</w:t>
            </w:r>
          </w:p>
        </w:tc>
        <w:tc>
          <w:tcPr>
            <w:tcW w:w="0" w:type="auto"/>
          </w:tcPr>
          <w:p w14:paraId="3D60DBBD" w14:textId="77777777" w:rsidR="007E785D" w:rsidRDefault="00E049A8">
            <w:pPr>
              <w:pStyle w:val="Compact"/>
              <w:keepNext/>
            </w:pPr>
            <w:r>
              <w:t>25.54 / 27.68 ms</w:t>
            </w:r>
          </w:p>
        </w:tc>
      </w:tr>
      <w:tr w:rsidR="007E785D" w14:paraId="28AEFE88" w14:textId="77777777">
        <w:trPr>
          <w:cantSplit/>
        </w:trPr>
        <w:tc>
          <w:tcPr>
            <w:tcW w:w="0" w:type="auto"/>
          </w:tcPr>
          <w:p w14:paraId="2EC7DE9F" w14:textId="77777777" w:rsidR="007E785D" w:rsidRDefault="00E049A8">
            <w:pPr>
              <w:pStyle w:val="Compact"/>
            </w:pPr>
            <w:r>
              <w:rPr>
                <w:rFonts w:hint="eastAsia"/>
              </w:rPr>
              <w:t>PL</w:t>
            </w:r>
            <w:r>
              <w:rPr>
                <w:rFonts w:hint="eastAsia"/>
              </w:rPr>
              <w:t>合计</w:t>
            </w:r>
          </w:p>
        </w:tc>
        <w:tc>
          <w:tcPr>
            <w:tcW w:w="0" w:type="auto"/>
          </w:tcPr>
          <w:p w14:paraId="44B43661" w14:textId="77777777" w:rsidR="007E785D" w:rsidRDefault="007E785D">
            <w:pPr>
              <w:pStyle w:val="Compact"/>
            </w:pPr>
          </w:p>
        </w:tc>
        <w:tc>
          <w:tcPr>
            <w:tcW w:w="0" w:type="auto"/>
          </w:tcPr>
          <w:p w14:paraId="5096FF0E" w14:textId="77777777" w:rsidR="007E785D" w:rsidRDefault="00E049A8">
            <w:pPr>
              <w:pStyle w:val="Compact"/>
            </w:pPr>
            <w:r>
              <w:t>67.49 ms</w:t>
            </w:r>
          </w:p>
        </w:tc>
        <w:tc>
          <w:tcPr>
            <w:tcW w:w="0" w:type="auto"/>
          </w:tcPr>
          <w:p w14:paraId="4BC3916E" w14:textId="77777777" w:rsidR="007E785D" w:rsidRDefault="00E049A8">
            <w:pPr>
              <w:pStyle w:val="Compact"/>
            </w:pPr>
            <w:r>
              <w:t>67.28 / 69.23 ms</w:t>
            </w:r>
          </w:p>
        </w:tc>
      </w:tr>
    </w:tbl>
    <w:p w14:paraId="5C676B84" w14:textId="77777777" w:rsidR="007E785D" w:rsidRDefault="00E049A8">
      <w:pPr>
        <w:pStyle w:val="FigurePara"/>
      </w:pPr>
      <w:r>
        <w:rPr>
          <w:noProof/>
        </w:rPr>
        <w:drawing>
          <wp:inline distT="0" distB="0" distL="0" distR="0" wp14:anchorId="205BBA46" wp14:editId="7A05CE4B">
            <wp:extent cx="5270500" cy="1540963"/>
            <wp:effectExtent l="0" t="0" r="0" b="0"/>
            <wp:docPr id="206" name="Picture" descr="分段时延 CDF"/>
            <wp:cNvGraphicFramePr/>
            <a:graphic xmlns:a="http://schemas.openxmlformats.org/drawingml/2006/main">
              <a:graphicData uri="http://schemas.openxmlformats.org/drawingml/2006/picture">
                <pic:pic xmlns:pic="http://schemas.openxmlformats.org/drawingml/2006/picture">
                  <pic:nvPicPr>
                    <pic:cNvPr id="207" name="Picture" descr="figures/results/latency_cdf.png"/>
                    <pic:cNvPicPr>
                      <a:picLocks noChangeAspect="1" noChangeArrowheads="1"/>
                    </pic:cNvPicPr>
                  </pic:nvPicPr>
                  <pic:blipFill>
                    <a:blip r:embed="rId201"/>
                    <a:stretch>
                      <a:fillRect/>
                    </a:stretch>
                  </pic:blipFill>
                  <pic:spPr bwMode="auto">
                    <a:xfrm>
                      <a:off x="0" y="0"/>
                      <a:ext cx="5270500" cy="1540963"/>
                    </a:xfrm>
                    <a:prstGeom prst="rect">
                      <a:avLst/>
                    </a:prstGeom>
                    <a:noFill/>
                    <a:ln w="9525">
                      <a:noFill/>
                      <a:headEnd/>
                      <a:tailEnd/>
                    </a:ln>
                  </pic:spPr>
                </pic:pic>
              </a:graphicData>
            </a:graphic>
          </wp:inline>
        </w:drawing>
      </w:r>
    </w:p>
    <w:p w14:paraId="06948511" w14:textId="79E83D54" w:rsidR="007E785D" w:rsidRDefault="00D42E4B">
      <w:pPr>
        <w:pStyle w:val="CaptionPara"/>
      </w:pPr>
      <w:r>
        <w:rPr>
          <w:rFonts w:hint="eastAsia"/>
        </w:rPr>
        <w:t>图</w:t>
      </w:r>
      <w:r>
        <w:rPr>
          <w:rFonts w:hint="eastAsia"/>
        </w:rPr>
        <w:t>3-12</w:t>
      </w:r>
      <w:r w:rsidR="00E049A8">
        <w:t xml:space="preserve">　</w:t>
      </w:r>
      <w:r w:rsidR="00E049A8">
        <w:rPr>
          <w:rFonts w:hint="eastAsia"/>
        </w:rPr>
        <w:t>分段时延的累积分布（编码段</w:t>
      </w:r>
      <w:r w:rsidR="00E049A8">
        <w:rPr>
          <w:rFonts w:hint="eastAsia"/>
        </w:rPr>
        <w:t>666</w:t>
      </w:r>
      <w:r w:rsidR="00E049A8">
        <w:rPr>
          <w:rFonts w:hint="eastAsia"/>
        </w:rPr>
        <w:t>个样本，其余各段</w:t>
      </w:r>
      <w:r w:rsidR="00E049A8">
        <w:rPr>
          <w:rFonts w:hint="eastAsia"/>
        </w:rPr>
        <w:t>665</w:t>
      </w:r>
      <w:r w:rsidR="00E049A8">
        <w:rPr>
          <w:rFonts w:hint="eastAsia"/>
        </w:rPr>
        <w:t>个）。传输段的下限</w:t>
      </w:r>
      <w:r w:rsidR="00E049A8">
        <w:rPr>
          <w:rFonts w:hint="eastAsia"/>
        </w:rPr>
        <w:t>2.748</w:t>
      </w:r>
      <w:r w:rsidR="00E049A8">
        <w:t xml:space="preserve"> </w:t>
      </w:r>
      <w:r w:rsidR="00E049A8">
        <w:rPr>
          <w:rFonts w:hint="eastAsia"/>
        </w:rPr>
        <w:t>ms</w:t>
      </w:r>
      <w:r w:rsidR="00E049A8">
        <w:rPr>
          <w:rFonts w:hint="eastAsia"/>
        </w:rPr>
        <w:t>即一帧的空中时间。</w:t>
      </w:r>
    </w:p>
    <w:p w14:paraId="0AC1960D" w14:textId="77777777" w:rsidR="007E785D" w:rsidRDefault="00E049A8">
      <w:pPr>
        <w:pStyle w:val="a3"/>
      </w:pPr>
      <w:r>
        <w:rPr>
          <w:rFonts w:hint="eastAsia"/>
        </w:rPr>
        <w:t>编码段</w:t>
      </w:r>
      <w:r>
        <w:rPr>
          <w:rFonts w:hint="eastAsia"/>
        </w:rPr>
        <w:t>38.2</w:t>
      </w:r>
      <w:r>
        <w:t xml:space="preserve"> </w:t>
      </w:r>
      <w:r>
        <w:rPr>
          <w:rFonts w:hint="eastAsia"/>
        </w:rPr>
        <w:t>ms</w:t>
      </w:r>
      <w:r>
        <w:rPr>
          <w:rFonts w:hint="eastAsia"/>
        </w:rPr>
        <w:t>长于帧间隔</w:t>
      </w:r>
      <w:r>
        <w:rPr>
          <w:rFonts w:hint="eastAsia"/>
        </w:rPr>
        <w:t>33.3</w:t>
      </w:r>
      <w:r>
        <w:t xml:space="preserve"> </w:t>
      </w:r>
      <w:r>
        <w:rPr>
          <w:rFonts w:hint="eastAsia"/>
        </w:rPr>
        <w:t>ms</w:t>
      </w:r>
      <w:r>
        <w:rPr>
          <w:rFonts w:hint="eastAsia"/>
        </w:rPr>
        <w:t>，是因为编码器是逐层流水的：下一帧的输入在上一帧尚未输出完时就已开始，吞吐由最慢的一层决定（</w:t>
      </w:r>
      <w:r>
        <w:rPr>
          <w:rFonts w:hint="eastAsia"/>
        </w:rPr>
        <w:t>30</w:t>
      </w:r>
      <w:r>
        <w:t xml:space="preserve"> </w:t>
      </w:r>
      <w:r>
        <w:rPr>
          <w:rFonts w:hint="eastAsia"/>
        </w:rPr>
        <w:t>fps</w:t>
      </w:r>
      <w:r>
        <w:rPr>
          <w:rFonts w:hint="eastAsia"/>
        </w:rPr>
        <w:t>），单帧时延则是各层流水填充时间之和。解码段比对称解码器（</w:t>
      </w:r>
      <w:r>
        <w:rPr>
          <w:rFonts w:hint="eastAsia"/>
        </w:rPr>
        <w:t>30.39</w:t>
      </w:r>
      <w:r>
        <w:t xml:space="preserve"> </w:t>
      </w:r>
      <w:r>
        <w:rPr>
          <w:rFonts w:hint="eastAsia"/>
        </w:rPr>
        <w:t>ms</w:t>
      </w:r>
      <w:r>
        <w:rPr>
          <w:rFonts w:hint="eastAsia"/>
        </w:rPr>
        <w:t>）缩短</w:t>
      </w:r>
      <w:r>
        <w:rPr>
          <w:rFonts w:hint="eastAsia"/>
        </w:rPr>
        <w:t>4.0</w:t>
      </w:r>
      <w:r>
        <w:t xml:space="preserve"> </w:t>
      </w:r>
      <w:r>
        <w:rPr>
          <w:rFonts w:hint="eastAsia"/>
        </w:rPr>
        <w:t>ms</w:t>
      </w:r>
      <w:r>
        <w:rPr>
          <w:rFonts w:hint="eastAsia"/>
        </w:rPr>
        <w:t>，与</w:t>
      </w:r>
      <w:r>
        <w:rPr>
          <w:rFonts w:hint="eastAsia"/>
        </w:rPr>
        <w:t>RTL</w:t>
      </w:r>
      <w:r>
        <w:rPr>
          <w:rFonts w:hint="eastAsia"/>
        </w:rPr>
        <w:t>仿真的帧周期（</w:t>
      </w:r>
      <w:r>
        <w:rPr>
          <w:rFonts w:hint="eastAsia"/>
        </w:rPr>
        <w:t>26.0</w:t>
      </w:r>
      <w:r>
        <w:t xml:space="preserve"> </w:t>
      </w:r>
      <w:r>
        <w:rPr>
          <w:rFonts w:hint="eastAsia"/>
        </w:rPr>
        <w:t>ms</w:t>
      </w:r>
      <w:r>
        <w:rPr>
          <w:rFonts w:hint="eastAsia"/>
        </w:rPr>
        <w:t>）一致。从</w:t>
      </w:r>
      <w:r>
        <w:rPr>
          <w:rFonts w:hint="eastAsia"/>
        </w:rPr>
        <w:t>TX</w:t>
      </w:r>
      <w:r>
        <w:rPr>
          <w:rFonts w:hint="eastAsia"/>
        </w:rPr>
        <w:t>应用取得源帧到</w:t>
      </w:r>
      <w:r>
        <w:rPr>
          <w:rFonts w:hint="eastAsia"/>
        </w:rPr>
        <w:t>RX</w:t>
      </w:r>
      <w:r>
        <w:rPr>
          <w:rFonts w:hint="eastAsia"/>
        </w:rPr>
        <w:t>的</w:t>
      </w:r>
      <w:r>
        <w:rPr>
          <w:rFonts w:hint="eastAsia"/>
        </w:rPr>
        <w:t>PS</w:t>
      </w:r>
      <w:r>
        <w:rPr>
          <w:rFonts w:hint="eastAsia"/>
        </w:rPr>
        <w:t>收到完整重建图（不含屏幕显示），端到端时延中位数为</w:t>
      </w:r>
      <w:r>
        <w:rPr>
          <w:rFonts w:hint="eastAsia"/>
        </w:rPr>
        <w:t>77.20</w:t>
      </w:r>
      <w:r>
        <w:t xml:space="preserve"> </w:t>
      </w:r>
      <w:r>
        <w:rPr>
          <w:rFonts w:hint="eastAsia"/>
        </w:rPr>
        <w:t>ms</w:t>
      </w:r>
      <w:r>
        <w:rPr>
          <w:rFonts w:hint="eastAsia"/>
        </w:rPr>
        <w:t>（</w:t>
      </w:r>
      <w:r>
        <w:rPr>
          <w:rFonts w:hint="eastAsia"/>
        </w:rPr>
        <w:t>555</w:t>
      </w:r>
      <w:r>
        <w:rPr>
          <w:rFonts w:hint="eastAsia"/>
        </w:rPr>
        <w:t>个样本）。</w:t>
      </w:r>
    </w:p>
    <w:p w14:paraId="3FA61F07" w14:textId="77777777" w:rsidR="007E785D" w:rsidRDefault="00E049A8">
      <w:pPr>
        <w:pStyle w:val="3"/>
      </w:pPr>
      <w:bookmarkStart w:id="69" w:name="射频前端相对开源基线的改进"/>
      <w:bookmarkEnd w:id="68"/>
      <w:r>
        <w:t xml:space="preserve">3.3.4 </w:t>
      </w:r>
      <w:r>
        <w:rPr>
          <w:rFonts w:hint="eastAsia"/>
        </w:rPr>
        <w:t>射频前端相对开源基线的改进</w:t>
      </w:r>
    </w:p>
    <w:p w14:paraId="6301331F" w14:textId="77777777" w:rsidR="007E785D" w:rsidRDefault="00E049A8">
      <w:pPr>
        <w:pStyle w:val="FirstParagraph"/>
      </w:pPr>
      <w:r>
        <w:rPr>
          <w:rFonts w:hint="eastAsia"/>
        </w:rPr>
        <w:t>AD9361</w:t>
      </w:r>
      <w:r>
        <w:rPr>
          <w:rFonts w:hint="eastAsia"/>
        </w:rPr>
        <w:t>的接口与初始化部分来自开源工程与</w:t>
      </w:r>
      <w:r>
        <w:rPr>
          <w:rFonts w:hint="eastAsia"/>
        </w:rPr>
        <w:t>ADI</w:t>
      </w:r>
      <w:r>
        <w:rPr>
          <w:rFonts w:hint="eastAsia"/>
        </w:rPr>
        <w:t>配置工具（</w:t>
      </w:r>
      <w:r>
        <w:rPr>
          <w:rFonts w:hint="eastAsia"/>
        </w:rPr>
        <w:t>2.2.3</w:t>
      </w:r>
      <w:r>
        <w:rPr>
          <w:rFonts w:hint="eastAsia"/>
        </w:rPr>
        <w:t>节），本作品在其基础上做了三项修改：修正</w:t>
      </w:r>
      <w:r>
        <w:rPr>
          <w:rFonts w:hint="eastAsia"/>
        </w:rPr>
        <w:t>SPI</w:t>
      </w:r>
      <w:r>
        <w:rPr>
          <w:rFonts w:hint="eastAsia"/>
        </w:rPr>
        <w:t>握手、在</w:t>
      </w:r>
      <w:r>
        <w:rPr>
          <w:rFonts w:hint="eastAsia"/>
        </w:rPr>
        <w:t>PL</w:t>
      </w:r>
      <w:r>
        <w:rPr>
          <w:rFonts w:hint="eastAsia"/>
        </w:rPr>
        <w:t>中实现</w:t>
      </w:r>
      <w:r>
        <w:rPr>
          <w:rFonts w:hint="eastAsia"/>
        </w:rPr>
        <w:t>TX</w:t>
      </w:r>
      <w:r>
        <w:rPr>
          <w:rFonts w:hint="eastAsia"/>
        </w:rPr>
        <w:t>正交校准相位扫描、重新设计可编程</w:t>
      </w:r>
      <w:r>
        <w:rPr>
          <w:rFonts w:hint="eastAsia"/>
        </w:rPr>
        <w:t>FIR</w:t>
      </w:r>
      <w:r>
        <w:rPr>
          <w:rFonts w:hint="eastAsia"/>
        </w:rPr>
        <w:t>。表</w:t>
      </w:r>
      <w:r>
        <w:rPr>
          <w:rFonts w:hint="eastAsia"/>
        </w:rPr>
        <w:t>3-7</w:t>
      </w:r>
      <w:r>
        <w:rPr>
          <w:rFonts w:hint="eastAsia"/>
        </w:rPr>
        <w:t>为单板环回测量（物理层比特链路阶段，</w:t>
      </w:r>
      <w:r>
        <w:rPr>
          <w:rFonts w:hint="eastAsia"/>
        </w:rPr>
        <w:t>16QAM</w:t>
      </w:r>
      <w:r>
        <w:rPr>
          <w:rFonts w:hint="eastAsia"/>
        </w:rPr>
        <w:t>）的结果。</w:t>
      </w:r>
    </w:p>
    <w:p w14:paraId="40131576" w14:textId="77777777" w:rsidR="007E785D" w:rsidRDefault="00E049A8">
      <w:pPr>
        <w:pStyle w:val="TableCaption"/>
      </w:pPr>
      <w:r>
        <w:rPr>
          <w:rFonts w:hint="eastAsia"/>
        </w:rPr>
        <w:t>表</w:t>
      </w:r>
      <w:r>
        <w:rPr>
          <w:rFonts w:hint="eastAsia"/>
        </w:rPr>
        <w:t>3-7</w:t>
      </w:r>
      <w:r>
        <w:t xml:space="preserve">　</w:t>
      </w:r>
      <w:r>
        <w:rPr>
          <w:rFonts w:hint="eastAsia"/>
        </w:rPr>
        <w:t>单板环回</w:t>
      </w:r>
      <w:r>
        <w:rPr>
          <w:rFonts w:hint="eastAsia"/>
        </w:rPr>
        <w:t>EVM</w:t>
      </w:r>
      <w:r>
        <w:rPr>
          <w:rFonts w:hint="eastAsia"/>
        </w:rPr>
        <w:t>与镜像抑制</w:t>
      </w:r>
    </w:p>
    <w:tbl>
      <w:tblPr>
        <w:tblStyle w:val="Table"/>
        <w:tblW w:w="0" w:type="auto"/>
        <w:tblLook w:val="0020" w:firstRow="1" w:lastRow="0" w:firstColumn="0" w:lastColumn="0" w:noHBand="0" w:noVBand="0"/>
      </w:tblPr>
      <w:tblGrid>
        <w:gridCol w:w="5038"/>
        <w:gridCol w:w="1567"/>
        <w:gridCol w:w="1691"/>
      </w:tblGrid>
      <w:tr w:rsidR="007E785D" w14:paraId="265D3692"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72B2A9B" w14:textId="77777777" w:rsidR="007E785D" w:rsidRDefault="00E049A8">
            <w:pPr>
              <w:pStyle w:val="Compact"/>
              <w:keepNext/>
            </w:pPr>
            <w:r>
              <w:rPr>
                <w:rFonts w:hint="eastAsia"/>
              </w:rPr>
              <w:t>配置</w:t>
            </w:r>
          </w:p>
        </w:tc>
        <w:tc>
          <w:tcPr>
            <w:tcW w:w="0" w:type="auto"/>
          </w:tcPr>
          <w:p w14:paraId="0E0E54E1" w14:textId="77777777" w:rsidR="007E785D" w:rsidRDefault="00E049A8">
            <w:pPr>
              <w:pStyle w:val="Compact"/>
              <w:keepNext/>
            </w:pPr>
            <w:r>
              <w:t>EVM</w:t>
            </w:r>
          </w:p>
        </w:tc>
        <w:tc>
          <w:tcPr>
            <w:tcW w:w="0" w:type="auto"/>
          </w:tcPr>
          <w:p w14:paraId="56DAE3AD" w14:textId="77777777" w:rsidR="007E785D" w:rsidRDefault="00E049A8">
            <w:pPr>
              <w:pStyle w:val="Compact"/>
              <w:keepNext/>
            </w:pPr>
            <w:r>
              <w:rPr>
                <w:rFonts w:hint="eastAsia"/>
              </w:rPr>
              <w:t>镜像（</w:t>
            </w:r>
            <w:r>
              <w:rPr>
                <w:rFonts w:hint="eastAsia"/>
              </w:rPr>
              <w:t>I/Q</w:t>
            </w:r>
            <w:r>
              <w:rPr>
                <w:rFonts w:hint="eastAsia"/>
              </w:rPr>
              <w:t>失衡）</w:t>
            </w:r>
          </w:p>
        </w:tc>
      </w:tr>
      <w:tr w:rsidR="007E785D" w14:paraId="0E958F56" w14:textId="77777777">
        <w:trPr>
          <w:cantSplit/>
        </w:trPr>
        <w:tc>
          <w:tcPr>
            <w:tcW w:w="0" w:type="auto"/>
          </w:tcPr>
          <w:p w14:paraId="610346E5" w14:textId="77777777" w:rsidR="007E785D" w:rsidRDefault="00E049A8">
            <w:pPr>
              <w:pStyle w:val="Compact"/>
              <w:keepNext/>
            </w:pPr>
            <w:r>
              <w:rPr>
                <w:rFonts w:hint="eastAsia"/>
              </w:rPr>
              <w:t>开源工程</w:t>
            </w:r>
            <w:r>
              <w:t xml:space="preserve"> + </w:t>
            </w:r>
            <w:r>
              <w:rPr>
                <w:rFonts w:hint="eastAsia"/>
              </w:rPr>
              <w:t>配置工具默认设置</w:t>
            </w:r>
          </w:p>
        </w:tc>
        <w:tc>
          <w:tcPr>
            <w:tcW w:w="0" w:type="auto"/>
          </w:tcPr>
          <w:p w14:paraId="55C3A073" w14:textId="77777777" w:rsidR="007E785D" w:rsidRDefault="00E049A8">
            <w:pPr>
              <w:pStyle w:val="Compact"/>
              <w:keepNext/>
            </w:pPr>
            <w:r>
              <w:t>−22.0 dB</w:t>
            </w:r>
          </w:p>
        </w:tc>
        <w:tc>
          <w:tcPr>
            <w:tcW w:w="0" w:type="auto"/>
          </w:tcPr>
          <w:p w14:paraId="4CEF2CC6" w14:textId="77777777" w:rsidR="007E785D" w:rsidRDefault="00E049A8">
            <w:pPr>
              <w:pStyle w:val="Compact"/>
              <w:keepNext/>
            </w:pPr>
            <w:r>
              <w:t>−25.7 dBc</w:t>
            </w:r>
          </w:p>
        </w:tc>
      </w:tr>
      <w:tr w:rsidR="007E785D" w14:paraId="7271C951" w14:textId="77777777">
        <w:trPr>
          <w:cantSplit/>
        </w:trPr>
        <w:tc>
          <w:tcPr>
            <w:tcW w:w="0" w:type="auto"/>
          </w:tcPr>
          <w:p w14:paraId="1AA87CD5" w14:textId="77777777" w:rsidR="007E785D" w:rsidRDefault="00E049A8">
            <w:pPr>
              <w:pStyle w:val="Compact"/>
              <w:keepNext/>
            </w:pPr>
            <w:r>
              <w:rPr>
                <w:rFonts w:hint="eastAsia"/>
              </w:rPr>
              <w:t>修正</w:t>
            </w:r>
            <w:r>
              <w:rPr>
                <w:rFonts w:hint="eastAsia"/>
              </w:rPr>
              <w:t>SPI</w:t>
            </w:r>
            <w:r>
              <w:rPr>
                <w:rFonts w:hint="eastAsia"/>
              </w:rPr>
              <w:t>握手</w:t>
            </w:r>
          </w:p>
        </w:tc>
        <w:tc>
          <w:tcPr>
            <w:tcW w:w="0" w:type="auto"/>
          </w:tcPr>
          <w:p w14:paraId="4CC9BFC2" w14:textId="77777777" w:rsidR="007E785D" w:rsidRDefault="00E049A8">
            <w:pPr>
              <w:pStyle w:val="Compact"/>
              <w:keepNext/>
            </w:pPr>
            <w:r>
              <w:t>−29.7 dB</w:t>
            </w:r>
          </w:p>
        </w:tc>
        <w:tc>
          <w:tcPr>
            <w:tcW w:w="0" w:type="auto"/>
          </w:tcPr>
          <w:p w14:paraId="72CE6125" w14:textId="77777777" w:rsidR="007E785D" w:rsidRDefault="00E049A8">
            <w:pPr>
              <w:pStyle w:val="Compact"/>
              <w:keepNext/>
            </w:pPr>
            <w:r>
              <w:t>−36.5 dBc</w:t>
            </w:r>
          </w:p>
        </w:tc>
      </w:tr>
      <w:tr w:rsidR="007E785D" w14:paraId="60017CC4" w14:textId="77777777">
        <w:trPr>
          <w:cantSplit/>
        </w:trPr>
        <w:tc>
          <w:tcPr>
            <w:tcW w:w="0" w:type="auto"/>
          </w:tcPr>
          <w:p w14:paraId="12451274" w14:textId="77777777" w:rsidR="007E785D" w:rsidRDefault="00E049A8">
            <w:pPr>
              <w:pStyle w:val="Compact"/>
              <w:keepNext/>
            </w:pPr>
            <w:r>
              <w:t xml:space="preserve">+ </w:t>
            </w:r>
            <w:r>
              <w:rPr>
                <w:rFonts w:hint="eastAsia"/>
              </w:rPr>
              <w:t>TX</w:t>
            </w:r>
            <w:r>
              <w:rPr>
                <w:rFonts w:hint="eastAsia"/>
              </w:rPr>
              <w:t>正交校准相位扫描</w:t>
            </w:r>
          </w:p>
        </w:tc>
        <w:tc>
          <w:tcPr>
            <w:tcW w:w="0" w:type="auto"/>
          </w:tcPr>
          <w:p w14:paraId="7EE1A083" w14:textId="77777777" w:rsidR="007E785D" w:rsidRDefault="00E049A8">
            <w:pPr>
              <w:pStyle w:val="Compact"/>
              <w:keepNext/>
            </w:pPr>
            <w:r>
              <w:t>−31.2 dB</w:t>
            </w:r>
          </w:p>
        </w:tc>
        <w:tc>
          <w:tcPr>
            <w:tcW w:w="0" w:type="auto"/>
          </w:tcPr>
          <w:p w14:paraId="30D7C085" w14:textId="77777777" w:rsidR="007E785D" w:rsidRDefault="00E049A8">
            <w:pPr>
              <w:pStyle w:val="Compact"/>
              <w:keepNext/>
            </w:pPr>
            <w:r>
              <w:t>−38.7 dBc</w:t>
            </w:r>
          </w:p>
        </w:tc>
      </w:tr>
      <w:tr w:rsidR="007E785D" w14:paraId="08DCAF45" w14:textId="77777777">
        <w:trPr>
          <w:cantSplit/>
        </w:trPr>
        <w:tc>
          <w:tcPr>
            <w:tcW w:w="0" w:type="auto"/>
          </w:tcPr>
          <w:p w14:paraId="341C4BDD" w14:textId="77777777" w:rsidR="007E785D" w:rsidRDefault="00E049A8">
            <w:pPr>
              <w:pStyle w:val="Compact"/>
            </w:pPr>
            <w:r>
              <w:t xml:space="preserve">+ </w:t>
            </w:r>
            <w:r>
              <w:rPr>
                <w:rFonts w:hint="eastAsia"/>
              </w:rPr>
              <w:t>可编程</w:t>
            </w:r>
            <w:r>
              <w:rPr>
                <w:rFonts w:hint="eastAsia"/>
              </w:rPr>
              <w:t>FIR</w:t>
            </w:r>
            <w:r>
              <w:rPr>
                <w:rFonts w:hint="eastAsia"/>
              </w:rPr>
              <w:t>重新设计（最终版本，另含数字功率回退）</w:t>
            </w:r>
          </w:p>
        </w:tc>
        <w:tc>
          <w:tcPr>
            <w:tcW w:w="0" w:type="auto"/>
          </w:tcPr>
          <w:p w14:paraId="3C971CE6" w14:textId="77777777" w:rsidR="007E785D" w:rsidRDefault="00E049A8">
            <w:pPr>
              <w:pStyle w:val="Compact"/>
            </w:pPr>
            <w:r>
              <w:t>−32.0 ~ −32.2 dB</w:t>
            </w:r>
          </w:p>
        </w:tc>
        <w:tc>
          <w:tcPr>
            <w:tcW w:w="0" w:type="auto"/>
          </w:tcPr>
          <w:p w14:paraId="0C3C8590" w14:textId="77777777" w:rsidR="007E785D" w:rsidRDefault="00E049A8">
            <w:pPr>
              <w:pStyle w:val="Compact"/>
            </w:pPr>
            <w:r>
              <w:t>−38 dBc</w:t>
            </w:r>
          </w:p>
        </w:tc>
      </w:tr>
    </w:tbl>
    <w:p w14:paraId="153CA843" w14:textId="77777777" w:rsidR="007E785D" w:rsidRDefault="00E049A8">
      <w:pPr>
        <w:pStyle w:val="a3"/>
      </w:pPr>
      <w:r>
        <w:rPr>
          <w:rFonts w:hint="eastAsia"/>
        </w:rPr>
        <w:t>FIR</w:t>
      </w:r>
      <w:r>
        <w:rPr>
          <w:rFonts w:hint="eastAsia"/>
        </w:rPr>
        <w:t>重新设计后，冲激响应在</w:t>
      </w:r>
      <w:r>
        <w:t xml:space="preserve"> </w:t>
      </w:r>
      <w:r>
        <w:rPr>
          <w:rFonts w:hint="eastAsia"/>
        </w:rPr>
        <w:t>±</w:t>
      </w:r>
      <w:r>
        <w:rPr>
          <w:rFonts w:hint="eastAsia"/>
        </w:rPr>
        <w:t>8</w:t>
      </w:r>
      <w:r>
        <w:rPr>
          <w:rFonts w:hint="eastAsia"/>
        </w:rPr>
        <w:t>个采样之外的能量从</w:t>
      </w:r>
      <w:r>
        <w:t xml:space="preserve"> −24.7 </w:t>
      </w:r>
      <w:r>
        <w:rPr>
          <w:rFonts w:hint="eastAsia"/>
        </w:rPr>
        <w:t>dB</w:t>
      </w:r>
      <w:r>
        <w:rPr>
          <w:rFonts w:hint="eastAsia"/>
        </w:rPr>
        <w:t>降到</w:t>
      </w:r>
      <w:r>
        <w:t xml:space="preserve"> −44.8 </w:t>
      </w:r>
      <w:r>
        <w:rPr>
          <w:rFonts w:hint="eastAsia"/>
        </w:rPr>
        <w:t>dB</w:t>
      </w:r>
      <w:r>
        <w:rPr>
          <w:rFonts w:hint="eastAsia"/>
        </w:rPr>
        <w:t>（配置工具默认的</w:t>
      </w:r>
      <w:r>
        <w:rPr>
          <w:rFonts w:hint="eastAsia"/>
        </w:rPr>
        <w:t>128</w:t>
      </w:r>
      <w:r>
        <w:rPr>
          <w:rFonts w:hint="eastAsia"/>
        </w:rPr>
        <w:t>抽头</w:t>
      </w:r>
      <w:r>
        <w:rPr>
          <w:rFonts w:hint="eastAsia"/>
        </w:rPr>
        <w:t>FIR</w:t>
      </w:r>
      <w:r>
        <w:rPr>
          <w:rFonts w:hint="eastAsia"/>
        </w:rPr>
        <w:t>振铃超出</w:t>
      </w:r>
      <w:r>
        <w:rPr>
          <w:rFonts w:hint="eastAsia"/>
        </w:rPr>
        <w:t>CP</w:t>
      </w:r>
      <w:r>
        <w:rPr>
          <w:rFonts w:hint="eastAsia"/>
        </w:rPr>
        <w:t>）。快速</w:t>
      </w:r>
      <w:r>
        <w:rPr>
          <w:rFonts w:hint="eastAsia"/>
        </w:rPr>
        <w:t>AGC</w:t>
      </w:r>
      <w:r>
        <w:rPr>
          <w:rFonts w:hint="eastAsia"/>
        </w:rPr>
        <w:t>的寄存器取值参考</w:t>
      </w:r>
      <w:r>
        <w:rPr>
          <w:rFonts w:hint="eastAsia"/>
        </w:rPr>
        <w:t>openwifi[12]</w:t>
      </w:r>
      <w:r>
        <w:rPr>
          <w:rFonts w:hint="eastAsia"/>
        </w:rPr>
        <w:t>，其中锁定电平改为</w:t>
      </w:r>
      <w:r>
        <w:t xml:space="preserve"> −14 </w:t>
      </w:r>
      <w:r>
        <w:rPr>
          <w:rFonts w:hint="eastAsia"/>
        </w:rPr>
        <w:t>dBFS</w:t>
      </w:r>
      <w:r>
        <w:rPr>
          <w:rFonts w:hint="eastAsia"/>
        </w:rPr>
        <w:t>：</w:t>
      </w:r>
      <w:r>
        <w:rPr>
          <w:rFonts w:hint="eastAsia"/>
        </w:rPr>
        <w:t>SSCC</w:t>
      </w:r>
      <w:r>
        <w:rPr>
          <w:rFonts w:hint="eastAsia"/>
        </w:rPr>
        <w:t>波形没有星座熵约束，</w:t>
      </w:r>
      <w:r>
        <w:rPr>
          <w:rFonts w:hint="eastAsia"/>
        </w:rPr>
        <w:t>PAPR</w:t>
      </w:r>
      <w:r>
        <w:rPr>
          <w:rFonts w:hint="eastAsia"/>
        </w:rPr>
        <w:t>尾部比</w:t>
      </w:r>
      <w:r>
        <w:rPr>
          <w:rFonts w:hint="eastAsia"/>
        </w:rPr>
        <w:t>DeepJSCC-Q</w:t>
      </w:r>
      <w:r>
        <w:rPr>
          <w:rFonts w:hint="eastAsia"/>
        </w:rPr>
        <w:t>高约</w:t>
      </w:r>
      <w:r>
        <w:rPr>
          <w:rFonts w:hint="eastAsia"/>
        </w:rPr>
        <w:t>0.8</w:t>
      </w:r>
      <w:r>
        <w:t xml:space="preserve"> </w:t>
      </w:r>
      <w:r>
        <w:rPr>
          <w:rFonts w:hint="eastAsia"/>
        </w:rPr>
        <w:t>dB</w:t>
      </w:r>
      <w:r>
        <w:rPr>
          <w:rFonts w:hint="eastAsia"/>
        </w:rPr>
        <w:t>，在</w:t>
      </w:r>
      <w:r>
        <w:rPr>
          <w:rFonts w:hint="eastAsia"/>
        </w:rPr>
        <w:t>openwifi</w:t>
      </w:r>
      <w:r>
        <w:rPr>
          <w:rFonts w:hint="eastAsia"/>
        </w:rPr>
        <w:t>的</w:t>
      </w:r>
      <w:r>
        <w:t xml:space="preserve"> −12 </w:t>
      </w:r>
      <w:r>
        <w:rPr>
          <w:rFonts w:hint="eastAsia"/>
        </w:rPr>
        <w:t>dBFS</w:t>
      </w:r>
      <w:r>
        <w:rPr>
          <w:rFonts w:hint="eastAsia"/>
        </w:rPr>
        <w:t>锁定电平下会触发</w:t>
      </w:r>
      <w:r>
        <w:rPr>
          <w:rFonts w:hint="eastAsia"/>
        </w:rPr>
        <w:t>ADC</w:t>
      </w:r>
      <w:r>
        <w:rPr>
          <w:rFonts w:hint="eastAsia"/>
        </w:rPr>
        <w:t>大过载，使已锁定的快速</w:t>
      </w:r>
      <w:r>
        <w:rPr>
          <w:rFonts w:hint="eastAsia"/>
        </w:rPr>
        <w:t>AGC</w:t>
      </w:r>
      <w:r>
        <w:rPr>
          <w:rFonts w:hint="eastAsia"/>
        </w:rPr>
        <w:t>在帧内改变增益（表</w:t>
      </w:r>
      <w:r>
        <w:rPr>
          <w:rFonts w:hint="eastAsia"/>
        </w:rPr>
        <w:t>3-8</w:t>
      </w:r>
      <w:r>
        <w:rPr>
          <w:rFonts w:hint="eastAsia"/>
        </w:rPr>
        <w:t>）。</w:t>
      </w:r>
    </w:p>
    <w:p w14:paraId="530FBCAC" w14:textId="77777777" w:rsidR="007E785D" w:rsidRDefault="00E049A8">
      <w:pPr>
        <w:pStyle w:val="TableCaption"/>
      </w:pPr>
      <w:r>
        <w:rPr>
          <w:rFonts w:hint="eastAsia"/>
        </w:rPr>
        <w:t>表</w:t>
      </w:r>
      <w:r>
        <w:rPr>
          <w:rFonts w:hint="eastAsia"/>
        </w:rPr>
        <w:t>3-8</w:t>
      </w:r>
      <w:r>
        <w:t xml:space="preserve">　</w:t>
      </w:r>
      <w:r>
        <w:rPr>
          <w:rFonts w:hint="eastAsia"/>
        </w:rPr>
        <w:t>AGC</w:t>
      </w:r>
      <w:r>
        <w:rPr>
          <w:rFonts w:hint="eastAsia"/>
        </w:rPr>
        <w:t>锁定电平对</w:t>
      </w:r>
      <w:r>
        <w:rPr>
          <w:rFonts w:hint="eastAsia"/>
        </w:rPr>
        <w:t>SSCC</w:t>
      </w:r>
      <w:r>
        <w:rPr>
          <w:rFonts w:hint="eastAsia"/>
        </w:rPr>
        <w:t>的影响</w:t>
      </w:r>
    </w:p>
    <w:tbl>
      <w:tblPr>
        <w:tblStyle w:val="Table"/>
        <w:tblW w:w="0" w:type="auto"/>
        <w:tblLook w:val="0020" w:firstRow="1" w:lastRow="0" w:firstColumn="0" w:lastColumn="0" w:noHBand="0" w:noVBand="0"/>
      </w:tblPr>
      <w:tblGrid>
        <w:gridCol w:w="2722"/>
        <w:gridCol w:w="2711"/>
        <w:gridCol w:w="2099"/>
      </w:tblGrid>
      <w:tr w:rsidR="007E785D" w14:paraId="5AC5424F"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DC60461" w14:textId="77777777" w:rsidR="007E785D" w:rsidRDefault="00E049A8">
            <w:pPr>
              <w:pStyle w:val="Compact"/>
              <w:keepNext/>
            </w:pPr>
            <w:r>
              <w:rPr>
                <w:rFonts w:hint="eastAsia"/>
              </w:rPr>
              <w:t>指标</w:t>
            </w:r>
          </w:p>
        </w:tc>
        <w:tc>
          <w:tcPr>
            <w:tcW w:w="0" w:type="auto"/>
          </w:tcPr>
          <w:p w14:paraId="50A2B44F" w14:textId="77777777" w:rsidR="007E785D" w:rsidRDefault="00E049A8">
            <w:pPr>
              <w:pStyle w:val="Compact"/>
              <w:keepNext/>
            </w:pPr>
            <w:r>
              <w:t xml:space="preserve">−12 </w:t>
            </w:r>
            <w:r>
              <w:rPr>
                <w:rFonts w:hint="eastAsia"/>
              </w:rPr>
              <w:t>dBFS</w:t>
            </w:r>
            <w:r>
              <w:rPr>
                <w:rFonts w:hint="eastAsia"/>
              </w:rPr>
              <w:t>（</w:t>
            </w:r>
            <w:r>
              <w:rPr>
                <w:rFonts w:hint="eastAsia"/>
              </w:rPr>
              <w:t>openwifi</w:t>
            </w:r>
            <w:r>
              <w:rPr>
                <w:rFonts w:hint="eastAsia"/>
              </w:rPr>
              <w:t>取值）</w:t>
            </w:r>
          </w:p>
        </w:tc>
        <w:tc>
          <w:tcPr>
            <w:tcW w:w="0" w:type="auto"/>
          </w:tcPr>
          <w:p w14:paraId="0CEC27F3" w14:textId="77777777" w:rsidR="007E785D" w:rsidRDefault="00E049A8">
            <w:pPr>
              <w:pStyle w:val="Compact"/>
              <w:keepNext/>
            </w:pPr>
            <w:r>
              <w:t xml:space="preserve">−14 </w:t>
            </w:r>
            <w:r>
              <w:rPr>
                <w:rFonts w:hint="eastAsia"/>
              </w:rPr>
              <w:t>dBFS</w:t>
            </w:r>
            <w:r>
              <w:rPr>
                <w:rFonts w:hint="eastAsia"/>
              </w:rPr>
              <w:t>（本作品）</w:t>
            </w:r>
          </w:p>
        </w:tc>
      </w:tr>
      <w:tr w:rsidR="007E785D" w14:paraId="72420187" w14:textId="77777777">
        <w:trPr>
          <w:cantSplit/>
        </w:trPr>
        <w:tc>
          <w:tcPr>
            <w:tcW w:w="0" w:type="auto"/>
          </w:tcPr>
          <w:p w14:paraId="5C8DB0E8" w14:textId="77777777" w:rsidR="007E785D" w:rsidRDefault="00E049A8">
            <w:pPr>
              <w:pStyle w:val="Compact"/>
              <w:keepNext/>
            </w:pPr>
            <w:r>
              <w:rPr>
                <w:rFonts w:hint="eastAsia"/>
              </w:rPr>
              <w:t>SSCC</w:t>
            </w:r>
            <w:r>
              <w:rPr>
                <w:rFonts w:hint="eastAsia"/>
              </w:rPr>
              <w:t>帧内增益跳变的帧</w:t>
            </w:r>
          </w:p>
        </w:tc>
        <w:tc>
          <w:tcPr>
            <w:tcW w:w="0" w:type="auto"/>
          </w:tcPr>
          <w:p w14:paraId="42C896D0" w14:textId="77777777" w:rsidR="007E785D" w:rsidRDefault="00E049A8">
            <w:pPr>
              <w:pStyle w:val="Compact"/>
              <w:keepNext/>
            </w:pPr>
            <w:r>
              <w:t>9 / 45</w:t>
            </w:r>
          </w:p>
        </w:tc>
        <w:tc>
          <w:tcPr>
            <w:tcW w:w="0" w:type="auto"/>
          </w:tcPr>
          <w:p w14:paraId="244E7DEF" w14:textId="77777777" w:rsidR="007E785D" w:rsidRDefault="00E049A8">
            <w:pPr>
              <w:pStyle w:val="Compact"/>
              <w:keepNext/>
            </w:pPr>
            <w:r>
              <w:t>0 / 44</w:t>
            </w:r>
          </w:p>
        </w:tc>
      </w:tr>
      <w:tr w:rsidR="007E785D" w14:paraId="74642B30" w14:textId="77777777">
        <w:trPr>
          <w:cantSplit/>
        </w:trPr>
        <w:tc>
          <w:tcPr>
            <w:tcW w:w="0" w:type="auto"/>
          </w:tcPr>
          <w:p w14:paraId="694191B9" w14:textId="77777777" w:rsidR="007E785D" w:rsidRDefault="00E049A8">
            <w:pPr>
              <w:pStyle w:val="Compact"/>
            </w:pPr>
            <w:r>
              <w:rPr>
                <w:rFonts w:hint="eastAsia"/>
              </w:rPr>
              <w:t>数据辅助</w:t>
            </w:r>
            <w:r>
              <w:rPr>
                <w:rFonts w:hint="eastAsia"/>
              </w:rPr>
              <w:t>SNR</w:t>
            </w:r>
            <w:r>
              <w:rPr>
                <w:rFonts w:hint="eastAsia"/>
              </w:rPr>
              <w:t>（各衰减点）</w:t>
            </w:r>
          </w:p>
        </w:tc>
        <w:tc>
          <w:tcPr>
            <w:tcW w:w="0" w:type="auto"/>
          </w:tcPr>
          <w:p w14:paraId="138065D0" w14:textId="77777777" w:rsidR="007E785D" w:rsidRDefault="00E049A8">
            <w:pPr>
              <w:pStyle w:val="Compact"/>
            </w:pPr>
            <w:r>
              <w:t>—</w:t>
            </w:r>
          </w:p>
        </w:tc>
        <w:tc>
          <w:tcPr>
            <w:tcW w:w="0" w:type="auto"/>
          </w:tcPr>
          <w:p w14:paraId="3FCE9CDA" w14:textId="77777777" w:rsidR="007E785D" w:rsidRDefault="00E049A8">
            <w:pPr>
              <w:pStyle w:val="Compact"/>
            </w:pPr>
            <w:r>
              <w:rPr>
                <w:rFonts w:hint="eastAsia"/>
              </w:rPr>
              <w:t>提高</w:t>
            </w:r>
            <w:r>
              <w:rPr>
                <w:rFonts w:hint="eastAsia"/>
              </w:rPr>
              <w:t>0.1</w:t>
            </w:r>
            <w:r>
              <w:t xml:space="preserve"> ~ 1.9 dB</w:t>
            </w:r>
          </w:p>
        </w:tc>
      </w:tr>
    </w:tbl>
    <w:p w14:paraId="41D9C207" w14:textId="77777777" w:rsidR="007E785D" w:rsidRDefault="00E049A8">
      <w:pPr>
        <w:pStyle w:val="a3"/>
      </w:pPr>
      <w:r>
        <w:rPr>
          <w:rFonts w:hint="eastAsia"/>
        </w:rPr>
        <w:t>PN</w:t>
      </w:r>
      <w:r>
        <w:rPr>
          <w:rFonts w:hint="eastAsia"/>
        </w:rPr>
        <w:t>扰码使</w:t>
      </w:r>
      <w:r>
        <w:rPr>
          <w:rFonts w:hint="eastAsia"/>
        </w:rPr>
        <w:t>OFDM</w:t>
      </w:r>
      <w:r>
        <w:rPr>
          <w:rFonts w:hint="eastAsia"/>
        </w:rPr>
        <w:t>的</w:t>
      </w:r>
      <w:r>
        <w:rPr>
          <w:rFonts w:hint="eastAsia"/>
        </w:rPr>
        <w:t>PAPR</w:t>
      </w:r>
      <w:r>
        <w:rPr>
          <w:rFonts w:hint="eastAsia"/>
        </w:rPr>
        <w:t>（</w:t>
      </w:r>
      <w:r>
        <w:rPr>
          <w:rFonts w:hint="eastAsia"/>
        </w:rPr>
        <w:t>99</w:t>
      </w:r>
      <w:r>
        <w:t xml:space="preserve"> </w:t>
      </w:r>
      <w:r>
        <w:rPr>
          <w:rFonts w:hint="eastAsia"/>
        </w:rPr>
        <w:t>%</w:t>
      </w:r>
      <w:r>
        <w:rPr>
          <w:rFonts w:hint="eastAsia"/>
        </w:rPr>
        <w:t>分位）从</w:t>
      </w:r>
      <w:r>
        <w:rPr>
          <w:rFonts w:hint="eastAsia"/>
        </w:rPr>
        <w:t>10.1~10.7</w:t>
      </w:r>
      <w:r>
        <w:t xml:space="preserve"> </w:t>
      </w:r>
      <w:r>
        <w:rPr>
          <w:rFonts w:hint="eastAsia"/>
        </w:rPr>
        <w:t>dB</w:t>
      </w:r>
      <w:r>
        <w:rPr>
          <w:rFonts w:hint="eastAsia"/>
        </w:rPr>
        <w:t>降到</w:t>
      </w:r>
      <w:r>
        <w:rPr>
          <w:rFonts w:hint="eastAsia"/>
        </w:rPr>
        <w:t>9.4~9.8</w:t>
      </w:r>
      <w:r>
        <w:t xml:space="preserve"> </w:t>
      </w:r>
      <w:r>
        <w:rPr>
          <w:rFonts w:hint="eastAsia"/>
        </w:rPr>
        <w:t>dB</w:t>
      </w:r>
      <w:r>
        <w:rPr>
          <w:rFonts w:hint="eastAsia"/>
        </w:rPr>
        <w:t>，与随机</w:t>
      </w:r>
      <w:r>
        <w:rPr>
          <w:rFonts w:hint="eastAsia"/>
        </w:rPr>
        <w:t>64QAM</w:t>
      </w:r>
      <w:r>
        <w:rPr>
          <w:rFonts w:hint="eastAsia"/>
        </w:rPr>
        <w:t>相当；三张测试图的</w:t>
      </w:r>
      <w:r>
        <w:rPr>
          <w:rFonts w:hint="eastAsia"/>
        </w:rPr>
        <w:t>TX</w:t>
      </w:r>
      <w:r>
        <w:rPr>
          <w:rFonts w:hint="eastAsia"/>
        </w:rPr>
        <w:t>时域峰值最大为</w:t>
      </w:r>
      <w:r>
        <w:rPr>
          <w:rFonts w:hint="eastAsia"/>
        </w:rPr>
        <w:t>1765</w:t>
      </w:r>
      <w:r>
        <w:rPr>
          <w:rFonts w:hint="eastAsia"/>
        </w:rPr>
        <w:t>（满量程</w:t>
      </w:r>
      <w:r>
        <w:rPr>
          <w:rFonts w:hint="eastAsia"/>
        </w:rPr>
        <w:t>2047</w:t>
      </w:r>
      <w:r>
        <w:rPr>
          <w:rFonts w:hint="eastAsia"/>
        </w:rPr>
        <w:t>），不削顶。</w:t>
      </w:r>
    </w:p>
    <w:p w14:paraId="59F56E78" w14:textId="77777777" w:rsidR="007E785D" w:rsidRDefault="00E049A8">
      <w:pPr>
        <w:pStyle w:val="3"/>
      </w:pPr>
      <w:bookmarkStart w:id="70" w:name="与deepjscc-q原网络的对比"/>
      <w:bookmarkEnd w:id="69"/>
      <w:r>
        <w:t xml:space="preserve">3.3.5 </w:t>
      </w:r>
      <w:r>
        <w:rPr>
          <w:rFonts w:hint="eastAsia"/>
        </w:rPr>
        <w:t>与</w:t>
      </w:r>
      <w:r>
        <w:rPr>
          <w:rFonts w:hint="eastAsia"/>
        </w:rPr>
        <w:t>DeepJSCC-Q</w:t>
      </w:r>
      <w:r>
        <w:rPr>
          <w:rFonts w:hint="eastAsia"/>
        </w:rPr>
        <w:t>原网络的对比</w:t>
      </w:r>
    </w:p>
    <w:p w14:paraId="379BC8F6" w14:textId="77777777" w:rsidR="007E785D" w:rsidRDefault="00E049A8">
      <w:pPr>
        <w:pStyle w:val="FirstParagraph"/>
      </w:pPr>
      <w:r>
        <w:rPr>
          <w:rFonts w:hint="eastAsia"/>
        </w:rPr>
        <w:t>DeepJSCC-Q</w:t>
      </w:r>
      <w:r>
        <w:rPr>
          <w:rFonts w:hint="eastAsia"/>
        </w:rPr>
        <w:t>论文</w:t>
      </w:r>
      <w:r>
        <w:rPr>
          <w:rFonts w:hint="eastAsia"/>
        </w:rPr>
        <w:t>[2]</w:t>
      </w:r>
      <w:r>
        <w:rPr>
          <w:rFonts w:hint="eastAsia"/>
        </w:rPr>
        <w:t>的网络（</w:t>
      </w:r>
      <w:r>
        <w:rPr>
          <w:rFonts w:hint="eastAsia"/>
        </w:rPr>
        <w:t>Fig.</w:t>
      </w:r>
      <w:r>
        <w:t xml:space="preserve"> </w:t>
      </w:r>
      <w:r>
        <w:rPr>
          <w:rFonts w:hint="eastAsia"/>
        </w:rPr>
        <w:t>3</w:t>
      </w:r>
      <w:r>
        <w:rPr>
          <w:rFonts w:hint="eastAsia"/>
        </w:rPr>
        <w:t>）主通道数为</w:t>
      </w:r>
      <w:r>
        <w:rPr>
          <w:rFonts w:hint="eastAsia"/>
        </w:rPr>
        <w:t>256</w:t>
      </w:r>
      <w:r>
        <w:rPr>
          <w:rFonts w:hint="eastAsia"/>
        </w:rPr>
        <w:t>，编码器有</w:t>
      </w:r>
      <w:r>
        <w:rPr>
          <w:rFonts w:hint="eastAsia"/>
        </w:rPr>
        <w:t>4</w:t>
      </w:r>
      <w:r>
        <w:rPr>
          <w:rFonts w:hint="eastAsia"/>
        </w:rPr>
        <w:t>个步长为</w:t>
      </w:r>
      <w:r>
        <w:rPr>
          <w:rFonts w:hint="eastAsia"/>
        </w:rPr>
        <w:t>2</w:t>
      </w:r>
      <w:r>
        <w:rPr>
          <w:rFonts w:hint="eastAsia"/>
        </w:rPr>
        <w:t>的残差块，总下采样</w:t>
      </w:r>
      <w:r>
        <w:rPr>
          <w:rFonts w:hint="eastAsia"/>
        </w:rPr>
        <w:t>16</w:t>
      </w:r>
      <w:r>
        <w:rPr>
          <w:rFonts w:hint="eastAsia"/>
        </w:rPr>
        <w:t>倍。本作品为了在单片</w:t>
      </w:r>
      <w:r>
        <w:rPr>
          <w:rFonts w:hint="eastAsia"/>
        </w:rPr>
        <w:t>xczu5eg</w:t>
      </w:r>
      <w:r>
        <w:rPr>
          <w:rFonts w:hint="eastAsia"/>
        </w:rPr>
        <w:t>上以</w:t>
      </w:r>
      <w:r>
        <w:rPr>
          <w:rFonts w:hint="eastAsia"/>
        </w:rPr>
        <w:t>30</w:t>
      </w:r>
      <w:r>
        <w:t xml:space="preserve"> </w:t>
      </w:r>
      <w:r>
        <w:rPr>
          <w:rFonts w:hint="eastAsia"/>
        </w:rPr>
        <w:t>fps</w:t>
      </w:r>
      <w:r>
        <w:rPr>
          <w:rFonts w:hint="eastAsia"/>
        </w:rPr>
        <w:t>运行，在保持潜变量元素数（即每幅图的信道符号数）不变的前提下修改了网络规模，修改及理由见表</w:t>
      </w:r>
      <w:r>
        <w:rPr>
          <w:rFonts w:hint="eastAsia"/>
        </w:rPr>
        <w:t>3-9</w:t>
      </w:r>
      <w:r>
        <w:rPr>
          <w:rFonts w:hint="eastAsia"/>
        </w:rPr>
        <w:t>。</w:t>
      </w:r>
    </w:p>
    <w:p w14:paraId="6E795743" w14:textId="77777777" w:rsidR="007E785D" w:rsidRDefault="00E049A8">
      <w:pPr>
        <w:pStyle w:val="TableCaption"/>
      </w:pPr>
      <w:r>
        <w:rPr>
          <w:rFonts w:hint="eastAsia"/>
        </w:rPr>
        <w:t>表</w:t>
      </w:r>
      <w:r>
        <w:rPr>
          <w:rFonts w:hint="eastAsia"/>
        </w:rPr>
        <w:t>3-9</w:t>
      </w:r>
      <w:r>
        <w:t xml:space="preserve">　</w:t>
      </w:r>
      <w:r>
        <w:rPr>
          <w:rFonts w:hint="eastAsia"/>
        </w:rPr>
        <w:t>部署网络相对</w:t>
      </w:r>
      <w:r>
        <w:rPr>
          <w:rFonts w:hint="eastAsia"/>
        </w:rPr>
        <w:t>DeepJSCC-Q</w:t>
      </w:r>
      <w:r>
        <w:rPr>
          <w:rFonts w:hint="eastAsia"/>
        </w:rPr>
        <w:t>原网络的修改</w:t>
      </w:r>
    </w:p>
    <w:tbl>
      <w:tblPr>
        <w:tblStyle w:val="Table"/>
        <w:tblW w:w="0" w:type="auto"/>
        <w:tblLook w:val="0020" w:firstRow="1" w:lastRow="0" w:firstColumn="0" w:lastColumn="0" w:noHBand="0" w:noVBand="0"/>
      </w:tblPr>
      <w:tblGrid>
        <w:gridCol w:w="1610"/>
        <w:gridCol w:w="1351"/>
        <w:gridCol w:w="2917"/>
        <w:gridCol w:w="2418"/>
      </w:tblGrid>
      <w:tr w:rsidR="007E785D" w14:paraId="765250FC"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01593A2" w14:textId="77777777" w:rsidR="007E785D" w:rsidRDefault="00E049A8">
            <w:pPr>
              <w:pStyle w:val="Compact"/>
              <w:keepNext/>
            </w:pPr>
            <w:r>
              <w:rPr>
                <w:rFonts w:hint="eastAsia"/>
              </w:rPr>
              <w:t>项</w:t>
            </w:r>
          </w:p>
        </w:tc>
        <w:tc>
          <w:tcPr>
            <w:tcW w:w="0" w:type="auto"/>
          </w:tcPr>
          <w:p w14:paraId="16CD9614" w14:textId="77777777" w:rsidR="007E785D" w:rsidRDefault="00E049A8">
            <w:pPr>
              <w:pStyle w:val="Compact"/>
              <w:keepNext/>
            </w:pPr>
            <w:r>
              <w:rPr>
                <w:rFonts w:hint="eastAsia"/>
              </w:rPr>
              <w:t>原网络</w:t>
            </w:r>
            <w:r>
              <w:rPr>
                <w:rFonts w:hint="eastAsia"/>
              </w:rPr>
              <w:t>[2]</w:t>
            </w:r>
          </w:p>
        </w:tc>
        <w:tc>
          <w:tcPr>
            <w:tcW w:w="0" w:type="auto"/>
          </w:tcPr>
          <w:p w14:paraId="68034A24" w14:textId="77777777" w:rsidR="007E785D" w:rsidRDefault="00E049A8">
            <w:pPr>
              <w:pStyle w:val="Compact"/>
              <w:keepNext/>
            </w:pPr>
            <w:r>
              <w:rPr>
                <w:rFonts w:hint="eastAsia"/>
              </w:rPr>
              <w:t>本作品</w:t>
            </w:r>
          </w:p>
        </w:tc>
        <w:tc>
          <w:tcPr>
            <w:tcW w:w="0" w:type="auto"/>
          </w:tcPr>
          <w:p w14:paraId="61402EDA" w14:textId="77777777" w:rsidR="007E785D" w:rsidRDefault="00E049A8">
            <w:pPr>
              <w:pStyle w:val="Compact"/>
              <w:keepNext/>
            </w:pPr>
            <w:r>
              <w:rPr>
                <w:rFonts w:hint="eastAsia"/>
              </w:rPr>
              <w:t>理由</w:t>
            </w:r>
          </w:p>
        </w:tc>
      </w:tr>
      <w:tr w:rsidR="007E785D" w14:paraId="144C1C21" w14:textId="77777777">
        <w:trPr>
          <w:cantSplit/>
        </w:trPr>
        <w:tc>
          <w:tcPr>
            <w:tcW w:w="0" w:type="auto"/>
          </w:tcPr>
          <w:p w14:paraId="4EF9D40C" w14:textId="77777777" w:rsidR="007E785D" w:rsidRDefault="00E049A8">
            <w:pPr>
              <w:pStyle w:val="Compact"/>
              <w:keepNext/>
            </w:pPr>
            <w:r>
              <w:rPr>
                <w:rFonts w:hint="eastAsia"/>
              </w:rPr>
              <w:t>主通道数</w:t>
            </w:r>
            <w:r>
              <w:rPr>
                <w:rFonts w:hint="eastAsia"/>
              </w:rPr>
              <w:t>C</w:t>
            </w:r>
            <w:r>
              <w:t xml:space="preserve"> / </w:t>
            </w:r>
            <w:r>
              <w:rPr>
                <w:rFonts w:hint="eastAsia"/>
              </w:rPr>
              <w:t>输出通道数</w:t>
            </w:r>
            <w:r>
              <w:rPr>
                <w:rFonts w:hint="eastAsia"/>
              </w:rPr>
              <w:t>Cout</w:t>
            </w:r>
          </w:p>
        </w:tc>
        <w:tc>
          <w:tcPr>
            <w:tcW w:w="0" w:type="auto"/>
          </w:tcPr>
          <w:p w14:paraId="6148BDFA" w14:textId="77777777" w:rsidR="007E785D" w:rsidRDefault="00E049A8">
            <w:pPr>
              <w:pStyle w:val="Compact"/>
              <w:keepNext/>
            </w:pPr>
            <w:r>
              <w:t>256 / 256</w:t>
            </w:r>
          </w:p>
        </w:tc>
        <w:tc>
          <w:tcPr>
            <w:tcW w:w="0" w:type="auto"/>
          </w:tcPr>
          <w:p w14:paraId="3EAD160F" w14:textId="77777777" w:rsidR="007E785D" w:rsidRDefault="00E049A8">
            <w:pPr>
              <w:pStyle w:val="Compact"/>
              <w:keepNext/>
            </w:pPr>
            <w:r>
              <w:t>32 / 16</w:t>
            </w:r>
          </w:p>
        </w:tc>
        <w:tc>
          <w:tcPr>
            <w:tcW w:w="0" w:type="auto"/>
          </w:tcPr>
          <w:p w14:paraId="1134090E" w14:textId="77777777" w:rsidR="007E785D" w:rsidRDefault="00E049A8">
            <w:pPr>
              <w:pStyle w:val="Compact"/>
              <w:keepNext/>
            </w:pPr>
            <w:r>
              <w:rPr>
                <w:rFonts w:hint="eastAsia"/>
              </w:rPr>
              <w:t>权重与乘加数随通道数平方增长，原网络的权重放不进片上存储（见下文）</w:t>
            </w:r>
          </w:p>
        </w:tc>
      </w:tr>
      <w:tr w:rsidR="007E785D" w14:paraId="64E0D120" w14:textId="77777777">
        <w:trPr>
          <w:cantSplit/>
        </w:trPr>
        <w:tc>
          <w:tcPr>
            <w:tcW w:w="0" w:type="auto"/>
          </w:tcPr>
          <w:p w14:paraId="46DFE0C0" w14:textId="77777777" w:rsidR="007E785D" w:rsidRDefault="00E049A8">
            <w:pPr>
              <w:pStyle w:val="Compact"/>
              <w:keepNext/>
            </w:pPr>
            <w:r>
              <w:rPr>
                <w:rFonts w:hint="eastAsia"/>
              </w:rPr>
              <w:t>下采样倍率</w:t>
            </w:r>
          </w:p>
        </w:tc>
        <w:tc>
          <w:tcPr>
            <w:tcW w:w="0" w:type="auto"/>
          </w:tcPr>
          <w:p w14:paraId="15BDF986" w14:textId="77777777" w:rsidR="007E785D" w:rsidRDefault="00E049A8">
            <w:pPr>
              <w:pStyle w:val="Compact"/>
              <w:keepNext/>
            </w:pPr>
            <w:r>
              <w:rPr>
                <w:rFonts w:hint="eastAsia"/>
              </w:rPr>
              <w:t>16</w:t>
            </w:r>
            <w:r>
              <w:rPr>
                <w:rFonts w:hint="eastAsia"/>
              </w:rPr>
              <w:t>（</w:t>
            </w:r>
            <w:r>
              <w:rPr>
                <w:rFonts w:hint="eastAsia"/>
              </w:rPr>
              <w:t>4</w:t>
            </w:r>
            <w:r>
              <w:rPr>
                <w:rFonts w:hint="eastAsia"/>
              </w:rPr>
              <w:t>个步长</w:t>
            </w:r>
            <w:r>
              <w:rPr>
                <w:rFonts w:hint="eastAsia"/>
              </w:rPr>
              <w:t>2</w:t>
            </w:r>
            <w:r>
              <w:rPr>
                <w:rFonts w:hint="eastAsia"/>
              </w:rPr>
              <w:t>的残差块）</w:t>
            </w:r>
          </w:p>
        </w:tc>
        <w:tc>
          <w:tcPr>
            <w:tcW w:w="0" w:type="auto"/>
          </w:tcPr>
          <w:p w14:paraId="341A4001" w14:textId="77777777" w:rsidR="007E785D" w:rsidRDefault="00E049A8">
            <w:pPr>
              <w:pStyle w:val="Compact"/>
              <w:keepNext/>
            </w:pPr>
            <w:r>
              <w:rPr>
                <w:rFonts w:hint="eastAsia"/>
              </w:rPr>
              <w:t>4</w:t>
            </w:r>
            <w:r>
              <w:rPr>
                <w:rFonts w:hint="eastAsia"/>
              </w:rPr>
              <w:t>（前</w:t>
            </w:r>
            <w:r>
              <w:rPr>
                <w:rFonts w:hint="eastAsia"/>
              </w:rPr>
              <w:t>2</w:t>
            </w:r>
            <w:r>
              <w:rPr>
                <w:rFonts w:hint="eastAsia"/>
              </w:rPr>
              <w:t>个步长</w:t>
            </w:r>
            <w:r>
              <w:rPr>
                <w:rFonts w:hint="eastAsia"/>
              </w:rPr>
              <w:t>2</w:t>
            </w:r>
            <w:r>
              <w:rPr>
                <w:rFonts w:hint="eastAsia"/>
              </w:rPr>
              <w:t>，后</w:t>
            </w:r>
            <w:r>
              <w:rPr>
                <w:rFonts w:hint="eastAsia"/>
              </w:rPr>
              <w:t>2</w:t>
            </w:r>
            <w:r>
              <w:rPr>
                <w:rFonts w:hint="eastAsia"/>
              </w:rPr>
              <w:t>个步长</w:t>
            </w:r>
            <w:r>
              <w:rPr>
                <w:rFonts w:hint="eastAsia"/>
              </w:rPr>
              <w:t>1</w:t>
            </w:r>
            <w:r>
              <w:rPr>
                <w:rFonts w:hint="eastAsia"/>
              </w:rPr>
              <w:t>）</w:t>
            </w:r>
          </w:p>
        </w:tc>
        <w:tc>
          <w:tcPr>
            <w:tcW w:w="0" w:type="auto"/>
          </w:tcPr>
          <w:p w14:paraId="6E163449" w14:textId="77777777" w:rsidR="007E785D" w:rsidRDefault="00E049A8">
            <w:pPr>
              <w:pStyle w:val="Compact"/>
              <w:keepNext/>
            </w:pPr>
            <w:r>
              <w:rPr>
                <w:rFonts w:hint="eastAsia"/>
              </w:rPr>
              <w:t>通道数减少后，增大潜变量的空间尺寸，保持潜变量元素数不变</w:t>
            </w:r>
          </w:p>
        </w:tc>
      </w:tr>
      <w:tr w:rsidR="007E785D" w14:paraId="5FEB0C22" w14:textId="77777777">
        <w:trPr>
          <w:cantSplit/>
        </w:trPr>
        <w:tc>
          <w:tcPr>
            <w:tcW w:w="0" w:type="auto"/>
          </w:tcPr>
          <w:p w14:paraId="1FC3952A" w14:textId="77777777" w:rsidR="007E785D" w:rsidRDefault="00E049A8">
            <w:pPr>
              <w:pStyle w:val="Compact"/>
              <w:keepNext/>
            </w:pPr>
            <w:r>
              <w:rPr>
                <w:rFonts w:hint="eastAsia"/>
              </w:rPr>
              <w:t>解码器</w:t>
            </w:r>
          </w:p>
        </w:tc>
        <w:tc>
          <w:tcPr>
            <w:tcW w:w="0" w:type="auto"/>
          </w:tcPr>
          <w:p w14:paraId="2D3E2C40" w14:textId="77777777" w:rsidR="007E785D" w:rsidRDefault="00E049A8">
            <w:pPr>
              <w:pStyle w:val="Compact"/>
              <w:keepNext/>
            </w:pPr>
            <w:r>
              <w:rPr>
                <w:rFonts w:hint="eastAsia"/>
              </w:rPr>
              <w:t>与编码器对称，</w:t>
            </w:r>
            <w:r>
              <w:rPr>
                <w:rFonts w:hint="eastAsia"/>
              </w:rPr>
              <w:t>10</w:t>
            </w:r>
            <w:r>
              <w:rPr>
                <w:rFonts w:hint="eastAsia"/>
              </w:rPr>
              <w:t>个块共</w:t>
            </w:r>
            <w:r>
              <w:rPr>
                <w:rFonts w:hint="eastAsia"/>
              </w:rPr>
              <w:t>59</w:t>
            </w:r>
            <w:r>
              <w:rPr>
                <w:rFonts w:hint="eastAsia"/>
              </w:rPr>
              <w:t>个卷积</w:t>
            </w:r>
          </w:p>
        </w:tc>
        <w:tc>
          <w:tcPr>
            <w:tcW w:w="0" w:type="auto"/>
          </w:tcPr>
          <w:p w14:paraId="45344B5F" w14:textId="77777777" w:rsidR="007E785D" w:rsidRDefault="00E049A8">
            <w:pPr>
              <w:pStyle w:val="Compact"/>
              <w:keepNext/>
            </w:pPr>
            <w:r>
              <w:rPr>
                <w:rFonts w:hint="eastAsia"/>
              </w:rPr>
              <w:t>非对称浅层解码器：线性</w:t>
            </w:r>
            <w:r>
              <w:rPr>
                <w:rFonts w:hint="eastAsia"/>
              </w:rPr>
              <w:t>3</w:t>
            </w:r>
            <w:r>
              <w:rPr>
                <w:rFonts w:hint="eastAsia"/>
              </w:rPr>
              <w:t>×</w:t>
            </w:r>
            <w:r>
              <w:rPr>
                <w:rFonts w:hint="eastAsia"/>
              </w:rPr>
              <w:t>3</w:t>
            </w:r>
            <w:r>
              <w:rPr>
                <w:rFonts w:hint="eastAsia"/>
              </w:rPr>
              <w:t>卷积、</w:t>
            </w:r>
            <w:r>
              <w:rPr>
                <w:rFonts w:hint="eastAsia"/>
              </w:rPr>
              <w:t>4</w:t>
            </w:r>
            <w:r>
              <w:rPr>
                <w:rFonts w:hint="eastAsia"/>
              </w:rPr>
              <w:t>个</w:t>
            </w:r>
            <w:r>
              <w:rPr>
                <w:rFonts w:hint="eastAsia"/>
              </w:rPr>
              <w:t>PWL</w:t>
            </w:r>
            <w:r>
              <w:rPr>
                <w:rFonts w:hint="eastAsia"/>
              </w:rPr>
              <w:t>残差块、</w:t>
            </w:r>
            <w:r>
              <w:rPr>
                <w:rFonts w:hint="eastAsia"/>
              </w:rPr>
              <w:t>2</w:t>
            </w:r>
            <w:r>
              <w:rPr>
                <w:rFonts w:hint="eastAsia"/>
              </w:rPr>
              <w:t>个</w:t>
            </w:r>
            <w:r>
              <w:rPr>
                <w:rFonts w:hint="eastAsia"/>
              </w:rPr>
              <w:t>3</w:t>
            </w:r>
            <w:r>
              <w:rPr>
                <w:rFonts w:hint="eastAsia"/>
              </w:rPr>
              <w:t>×</w:t>
            </w:r>
            <w:r>
              <w:rPr>
                <w:rFonts w:hint="eastAsia"/>
              </w:rPr>
              <w:t>3</w:t>
            </w:r>
            <w:r>
              <w:rPr>
                <w:rFonts w:hint="eastAsia"/>
              </w:rPr>
              <w:t>亚像素上采样，共</w:t>
            </w:r>
            <w:r>
              <w:rPr>
                <w:rFonts w:hint="eastAsia"/>
              </w:rPr>
              <w:t>12</w:t>
            </w:r>
            <w:r>
              <w:rPr>
                <w:rFonts w:hint="eastAsia"/>
              </w:rPr>
              <w:t>个卷积</w:t>
            </w:r>
          </w:p>
        </w:tc>
        <w:tc>
          <w:tcPr>
            <w:tcW w:w="0" w:type="auto"/>
          </w:tcPr>
          <w:p w14:paraId="023C573A" w14:textId="77777777" w:rsidR="007E785D" w:rsidRDefault="00E049A8">
            <w:pPr>
              <w:pStyle w:val="Compact"/>
              <w:keepNext/>
            </w:pPr>
            <w:r>
              <w:rPr>
                <w:rFonts w:hint="eastAsia"/>
              </w:rPr>
              <w:t>乘加量降为对称结构的</w:t>
            </w:r>
            <w:r>
              <w:rPr>
                <w:rFonts w:hint="eastAsia"/>
              </w:rPr>
              <w:t>1/6</w:t>
            </w:r>
            <w:r>
              <w:rPr>
                <w:rFonts w:hint="eastAsia"/>
              </w:rPr>
              <w:t>，与编码器联合训练（</w:t>
            </w:r>
            <w:r>
              <w:rPr>
                <w:rFonts w:hint="eastAsia"/>
              </w:rPr>
              <w:t>2.2.3.1</w:t>
            </w:r>
            <w:r>
              <w:rPr>
                <w:rFonts w:hint="eastAsia"/>
              </w:rPr>
              <w:t>节）</w:t>
            </w:r>
          </w:p>
        </w:tc>
      </w:tr>
      <w:tr w:rsidR="007E785D" w14:paraId="725D7025" w14:textId="77777777">
        <w:trPr>
          <w:cantSplit/>
        </w:trPr>
        <w:tc>
          <w:tcPr>
            <w:tcW w:w="0" w:type="auto"/>
          </w:tcPr>
          <w:p w14:paraId="573D59CE" w14:textId="77777777" w:rsidR="007E785D" w:rsidRDefault="00E049A8">
            <w:pPr>
              <w:pStyle w:val="Compact"/>
              <w:keepNext/>
            </w:pPr>
            <w:r>
              <w:rPr>
                <w:rFonts w:hint="eastAsia"/>
              </w:rPr>
              <w:t>潜变量</w:t>
            </w:r>
            <w:r>
              <w:t xml:space="preserve"> / </w:t>
            </w:r>
            <w:r>
              <w:rPr>
                <w:rFonts w:hint="eastAsia"/>
              </w:rPr>
              <w:t>带宽比</w:t>
            </w:r>
          </w:p>
        </w:tc>
        <w:tc>
          <w:tcPr>
            <w:tcW w:w="0" w:type="auto"/>
          </w:tcPr>
          <w:p w14:paraId="67AB226E" w14:textId="77777777" w:rsidR="007E785D" w:rsidRDefault="00E049A8">
            <w:pPr>
              <w:pStyle w:val="Compact"/>
              <w:keepNext/>
            </w:pPr>
            <w:r>
              <w:rPr>
                <w:rFonts w:hint="eastAsia"/>
              </w:rPr>
              <w:t>16</w:t>
            </w:r>
            <w:r>
              <w:rPr>
                <w:rFonts w:hint="eastAsia"/>
              </w:rPr>
              <w:t>×</w:t>
            </w:r>
            <w:r>
              <w:rPr>
                <w:rFonts w:hint="eastAsia"/>
              </w:rPr>
              <w:t>16</w:t>
            </w:r>
            <w:r>
              <w:rPr>
                <w:rFonts w:hint="eastAsia"/>
              </w:rPr>
              <w:t>×</w:t>
            </w:r>
            <w:r>
              <w:rPr>
                <w:rFonts w:hint="eastAsia"/>
              </w:rPr>
              <w:t>256</w:t>
            </w:r>
            <w:r>
              <w:rPr>
                <w:rFonts w:hint="eastAsia"/>
              </w:rPr>
              <w:t>，</w:t>
            </w:r>
            <w:r>
              <w:rPr>
                <w:rStyle w:val="Greek"/>
                <w:rFonts w:eastAsia="宋体"/>
              </w:rPr>
              <w:t>ρ</w:t>
            </w:r>
            <w:r>
              <w:t xml:space="preserve"> = 1/6</w:t>
            </w:r>
          </w:p>
        </w:tc>
        <w:tc>
          <w:tcPr>
            <w:tcW w:w="0" w:type="auto"/>
          </w:tcPr>
          <w:p w14:paraId="2B54B3B3" w14:textId="77777777" w:rsidR="007E785D" w:rsidRDefault="00E049A8">
            <w:pPr>
              <w:pStyle w:val="Compact"/>
              <w:keepNext/>
            </w:pPr>
            <w:r>
              <w:rPr>
                <w:rFonts w:hint="eastAsia"/>
              </w:rPr>
              <w:t>64</w:t>
            </w:r>
            <w:r>
              <w:rPr>
                <w:rFonts w:hint="eastAsia"/>
              </w:rPr>
              <w:t>×</w:t>
            </w:r>
            <w:r>
              <w:rPr>
                <w:rFonts w:hint="eastAsia"/>
              </w:rPr>
              <w:t>64</w:t>
            </w:r>
            <w:r>
              <w:rPr>
                <w:rFonts w:hint="eastAsia"/>
              </w:rPr>
              <w:t>×</w:t>
            </w:r>
            <w:r>
              <w:rPr>
                <w:rFonts w:hint="eastAsia"/>
              </w:rPr>
              <w:t>16</w:t>
            </w:r>
            <w:r>
              <w:rPr>
                <w:rFonts w:hint="eastAsia"/>
              </w:rPr>
              <w:t>，</w:t>
            </w:r>
            <w:r>
              <w:rPr>
                <w:rStyle w:val="Greek"/>
                <w:rFonts w:eastAsia="宋体"/>
              </w:rPr>
              <w:t>ρ</w:t>
            </w:r>
            <w:r>
              <w:t xml:space="preserve"> = 1/6</w:t>
            </w:r>
          </w:p>
        </w:tc>
        <w:tc>
          <w:tcPr>
            <w:tcW w:w="0" w:type="auto"/>
          </w:tcPr>
          <w:p w14:paraId="6B7E966B" w14:textId="77777777" w:rsidR="007E785D" w:rsidRDefault="00E049A8">
            <w:pPr>
              <w:pStyle w:val="Compact"/>
              <w:keepNext/>
            </w:pPr>
            <w:r>
              <w:rPr>
                <w:rFonts w:hint="eastAsia"/>
              </w:rPr>
              <w:t>二者都是</w:t>
            </w:r>
            <w:r>
              <w:rPr>
                <w:rFonts w:hint="eastAsia"/>
              </w:rPr>
              <w:t>65,536</w:t>
            </w:r>
            <w:r>
              <w:rPr>
                <w:rFonts w:hint="eastAsia"/>
              </w:rPr>
              <w:t>个实数（</w:t>
            </w:r>
            <w:r>
              <w:rPr>
                <w:rFonts w:hint="eastAsia"/>
              </w:rPr>
              <w:t>32,768</w:t>
            </w:r>
            <w:r>
              <w:rPr>
                <w:rFonts w:hint="eastAsia"/>
              </w:rPr>
              <w:t>个复符号），信道使用量相同</w:t>
            </w:r>
          </w:p>
        </w:tc>
      </w:tr>
      <w:tr w:rsidR="007E785D" w14:paraId="0EBF23CC" w14:textId="77777777">
        <w:trPr>
          <w:cantSplit/>
        </w:trPr>
        <w:tc>
          <w:tcPr>
            <w:tcW w:w="0" w:type="auto"/>
          </w:tcPr>
          <w:p w14:paraId="05A41D3A" w14:textId="77777777" w:rsidR="007E785D" w:rsidRDefault="00E049A8">
            <w:pPr>
              <w:pStyle w:val="Compact"/>
              <w:keepNext/>
            </w:pPr>
            <w:r>
              <w:rPr>
                <w:rFonts w:hint="eastAsia"/>
              </w:rPr>
              <w:t>LeakyReLU</w:t>
            </w:r>
            <w:r>
              <w:rPr>
                <w:rFonts w:hint="eastAsia"/>
              </w:rPr>
              <w:t>斜率</w:t>
            </w:r>
          </w:p>
        </w:tc>
        <w:tc>
          <w:tcPr>
            <w:tcW w:w="0" w:type="auto"/>
          </w:tcPr>
          <w:p w14:paraId="0401EF33" w14:textId="77777777" w:rsidR="007E785D" w:rsidRDefault="00E049A8">
            <w:pPr>
              <w:pStyle w:val="Compact"/>
              <w:keepNext/>
            </w:pPr>
            <w:r>
              <w:rPr>
                <w:rFonts w:hint="eastAsia"/>
              </w:rPr>
              <w:t>论文未注明</w:t>
            </w:r>
          </w:p>
        </w:tc>
        <w:tc>
          <w:tcPr>
            <w:tcW w:w="0" w:type="auto"/>
          </w:tcPr>
          <w:p w14:paraId="594222AF" w14:textId="77777777" w:rsidR="007E785D" w:rsidRDefault="00E049A8">
            <w:pPr>
              <w:pStyle w:val="Compact"/>
              <w:keepNext/>
            </w:pPr>
            <w:r>
              <w:t>1/128</w:t>
            </w:r>
          </w:p>
        </w:tc>
        <w:tc>
          <w:tcPr>
            <w:tcW w:w="0" w:type="auto"/>
          </w:tcPr>
          <w:p w14:paraId="59398564" w14:textId="77777777" w:rsidR="007E785D" w:rsidRDefault="00E049A8">
            <w:pPr>
              <w:pStyle w:val="Compact"/>
              <w:keepNext/>
            </w:pPr>
            <w:r>
              <w:rPr>
                <w:rFonts w:hint="eastAsia"/>
              </w:rPr>
              <w:t>负半轴只需右移</w:t>
            </w:r>
            <w:r>
              <w:rPr>
                <w:rFonts w:hint="eastAsia"/>
              </w:rPr>
              <w:t>7</w:t>
            </w:r>
            <w:r>
              <w:rPr>
                <w:rFonts w:hint="eastAsia"/>
              </w:rPr>
              <w:t>位，不用乘法器</w:t>
            </w:r>
          </w:p>
        </w:tc>
      </w:tr>
      <w:tr w:rsidR="007E785D" w14:paraId="35570906" w14:textId="77777777">
        <w:trPr>
          <w:cantSplit/>
        </w:trPr>
        <w:tc>
          <w:tcPr>
            <w:tcW w:w="0" w:type="auto"/>
          </w:tcPr>
          <w:p w14:paraId="55CD141D" w14:textId="77777777" w:rsidR="007E785D" w:rsidRDefault="00E049A8">
            <w:pPr>
              <w:pStyle w:val="Compact"/>
            </w:pPr>
            <w:r>
              <w:rPr>
                <w:rFonts w:hint="eastAsia"/>
              </w:rPr>
              <w:t>数值精度</w:t>
            </w:r>
          </w:p>
        </w:tc>
        <w:tc>
          <w:tcPr>
            <w:tcW w:w="0" w:type="auto"/>
          </w:tcPr>
          <w:p w14:paraId="37896F8E" w14:textId="77777777" w:rsidR="007E785D" w:rsidRDefault="00E049A8">
            <w:pPr>
              <w:pStyle w:val="Compact"/>
            </w:pPr>
            <w:r>
              <w:rPr>
                <w:rFonts w:hint="eastAsia"/>
              </w:rPr>
              <w:t>浮点</w:t>
            </w:r>
          </w:p>
        </w:tc>
        <w:tc>
          <w:tcPr>
            <w:tcW w:w="0" w:type="auto"/>
          </w:tcPr>
          <w:p w14:paraId="2E897E51" w14:textId="77777777" w:rsidR="007E785D" w:rsidRDefault="00E049A8">
            <w:pPr>
              <w:pStyle w:val="Compact"/>
            </w:pPr>
            <w:r>
              <w:rPr>
                <w:rFonts w:hint="eastAsia"/>
              </w:rPr>
              <w:t>W8A12</w:t>
            </w:r>
            <w:r>
              <w:rPr>
                <w:rFonts w:hint="eastAsia"/>
              </w:rPr>
              <w:t>，解码器做量化感知训练</w:t>
            </w:r>
          </w:p>
        </w:tc>
        <w:tc>
          <w:tcPr>
            <w:tcW w:w="0" w:type="auto"/>
          </w:tcPr>
          <w:p w14:paraId="6BBFBA32" w14:textId="77777777" w:rsidR="007E785D" w:rsidRDefault="00E049A8">
            <w:pPr>
              <w:pStyle w:val="Compact"/>
            </w:pPr>
            <w:r>
              <w:rPr>
                <w:rFonts w:hint="eastAsia"/>
              </w:rPr>
              <w:t>片上存储与</w:t>
            </w:r>
            <w:r>
              <w:rPr>
                <w:rFonts w:hint="eastAsia"/>
              </w:rPr>
              <w:t>DSP</w:t>
            </w:r>
            <w:r>
              <w:rPr>
                <w:rFonts w:hint="eastAsia"/>
              </w:rPr>
              <w:t>位宽；量化损失不超过</w:t>
            </w:r>
            <w:r>
              <w:rPr>
                <w:rFonts w:hint="eastAsia"/>
              </w:rPr>
              <w:t>0.03</w:t>
            </w:r>
            <w:r>
              <w:t xml:space="preserve"> </w:t>
            </w:r>
            <w:r>
              <w:rPr>
                <w:rFonts w:hint="eastAsia"/>
              </w:rPr>
              <w:t>dB</w:t>
            </w:r>
            <w:r>
              <w:rPr>
                <w:rFonts w:hint="eastAsia"/>
              </w:rPr>
              <w:t>（表</w:t>
            </w:r>
            <w:r>
              <w:rPr>
                <w:rFonts w:hint="eastAsia"/>
              </w:rPr>
              <w:t>2-18</w:t>
            </w:r>
            <w:r>
              <w:rPr>
                <w:rFonts w:hint="eastAsia"/>
              </w:rPr>
              <w:t>）</w:t>
            </w:r>
          </w:p>
        </w:tc>
      </w:tr>
    </w:tbl>
    <w:p w14:paraId="67020491" w14:textId="77777777" w:rsidR="007E785D" w:rsidRDefault="00E049A8">
      <w:pPr>
        <w:pStyle w:val="a3"/>
      </w:pPr>
      <w:r>
        <w:rPr>
          <w:rFonts w:hint="eastAsia"/>
        </w:rPr>
        <w:t>编码器的残差块、</w:t>
      </w:r>
      <w:r>
        <w:rPr>
          <w:rFonts w:hint="eastAsia"/>
        </w:rPr>
        <w:t>GDN</w:t>
      </w:r>
      <w:r>
        <w:rPr>
          <w:rFonts w:hint="eastAsia"/>
        </w:rPr>
        <w:t>、注意力块与软硬量化训练方法均与原网络相同。按同一计数方法（每个卷积输出元素计</w:t>
      </w:r>
      <w:r>
        <w:rPr>
          <w:rFonts w:hint="eastAsia"/>
        </w:rPr>
        <w:t>K</w:t>
      </w:r>
      <w:r>
        <w:rPr>
          <w:rFonts w:hint="eastAsia"/>
        </w:rPr>
        <w:t>·</w:t>
      </w:r>
      <w:r>
        <w:rPr>
          <w:rFonts w:hint="eastAsia"/>
        </w:rPr>
        <w:t>K</w:t>
      </w:r>
      <w:r>
        <w:rPr>
          <w:rFonts w:hint="eastAsia"/>
        </w:rPr>
        <w:t>·</w:t>
      </w:r>
      <w:r>
        <w:rPr>
          <w:rFonts w:hint="eastAsia"/>
        </w:rPr>
        <w:t>C_in</w:t>
      </w:r>
      <w:r>
        <w:rPr>
          <w:rFonts w:hint="eastAsia"/>
        </w:rPr>
        <w:t>次乘加，含零填充位置），</w:t>
      </w:r>
      <w:r>
        <w:rPr>
          <w:rFonts w:hint="eastAsia"/>
        </w:rPr>
        <w:t>256</w:t>
      </w:r>
      <w:r>
        <w:rPr>
          <w:rFonts w:hint="eastAsia"/>
        </w:rPr>
        <w:t>×</w:t>
      </w:r>
      <w:r>
        <w:rPr>
          <w:rFonts w:hint="eastAsia"/>
        </w:rPr>
        <w:t>256</w:t>
      </w:r>
      <w:r>
        <w:rPr>
          <w:rFonts w:hint="eastAsia"/>
        </w:rPr>
        <w:t>输入时两种网络的规模见表</w:t>
      </w:r>
      <w:r>
        <w:rPr>
          <w:rFonts w:hint="eastAsia"/>
        </w:rPr>
        <w:t>3-10</w:t>
      </w:r>
      <w:r>
        <w:rPr>
          <w:rFonts w:hint="eastAsia"/>
        </w:rPr>
        <w:t>。</w:t>
      </w:r>
    </w:p>
    <w:p w14:paraId="53762343" w14:textId="77777777" w:rsidR="007E785D" w:rsidRDefault="00E049A8">
      <w:pPr>
        <w:pStyle w:val="TableCaption"/>
      </w:pPr>
      <w:r>
        <w:rPr>
          <w:rFonts w:hint="eastAsia"/>
        </w:rPr>
        <w:t>表</w:t>
      </w:r>
      <w:r>
        <w:rPr>
          <w:rFonts w:hint="eastAsia"/>
        </w:rPr>
        <w:t>3-10</w:t>
      </w:r>
      <w:r>
        <w:t xml:space="preserve">　</w:t>
      </w:r>
      <w:r>
        <w:rPr>
          <w:rFonts w:hint="eastAsia"/>
        </w:rPr>
        <w:t>原网络与部署网络的规模（</w:t>
      </w:r>
      <w:r>
        <w:rPr>
          <w:rFonts w:hint="eastAsia"/>
        </w:rPr>
        <w:t>256</w:t>
      </w:r>
      <w:r>
        <w:rPr>
          <w:rFonts w:hint="eastAsia"/>
        </w:rPr>
        <w:t>×</w:t>
      </w:r>
      <w:r>
        <w:rPr>
          <w:rFonts w:hint="eastAsia"/>
        </w:rPr>
        <w:t>256</w:t>
      </w:r>
      <w:r>
        <w:rPr>
          <w:rFonts w:hint="eastAsia"/>
        </w:rPr>
        <w:t>输入，计算值）</w:t>
      </w:r>
    </w:p>
    <w:tbl>
      <w:tblPr>
        <w:tblStyle w:val="Table"/>
        <w:tblW w:w="0" w:type="auto"/>
        <w:tblLook w:val="0020" w:firstRow="1" w:lastRow="0" w:firstColumn="0" w:lastColumn="0" w:noHBand="0" w:noVBand="0"/>
      </w:tblPr>
      <w:tblGrid>
        <w:gridCol w:w="2838"/>
        <w:gridCol w:w="1906"/>
        <w:gridCol w:w="1801"/>
        <w:gridCol w:w="639"/>
      </w:tblGrid>
      <w:tr w:rsidR="007E785D" w14:paraId="70C2E8BC"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633B374" w14:textId="77777777" w:rsidR="007E785D" w:rsidRDefault="00E049A8">
            <w:pPr>
              <w:pStyle w:val="Compact"/>
              <w:keepNext/>
            </w:pPr>
            <w:r>
              <w:rPr>
                <w:rFonts w:hint="eastAsia"/>
              </w:rPr>
              <w:t>项</w:t>
            </w:r>
          </w:p>
        </w:tc>
        <w:tc>
          <w:tcPr>
            <w:tcW w:w="0" w:type="auto"/>
          </w:tcPr>
          <w:p w14:paraId="38785B7B" w14:textId="77777777" w:rsidR="007E785D" w:rsidRDefault="00E049A8">
            <w:pPr>
              <w:pStyle w:val="Compact"/>
              <w:keepNext/>
              <w:jc w:val="right"/>
            </w:pPr>
            <w:r>
              <w:rPr>
                <w:rFonts w:hint="eastAsia"/>
              </w:rPr>
              <w:t>原网络（</w:t>
            </w:r>
            <w:r>
              <w:rPr>
                <w:rFonts w:hint="eastAsia"/>
              </w:rPr>
              <w:t>C</w:t>
            </w:r>
            <w:r>
              <w:t xml:space="preserve"> = </w:t>
            </w:r>
            <w:r>
              <w:rPr>
                <w:rFonts w:hint="eastAsia"/>
              </w:rPr>
              <w:t>256</w:t>
            </w:r>
            <w:r>
              <w:rPr>
                <w:rFonts w:hint="eastAsia"/>
              </w:rPr>
              <w:t>）</w:t>
            </w:r>
          </w:p>
        </w:tc>
        <w:tc>
          <w:tcPr>
            <w:tcW w:w="0" w:type="auto"/>
          </w:tcPr>
          <w:p w14:paraId="7C5A5EB6" w14:textId="77777777" w:rsidR="007E785D" w:rsidRDefault="00E049A8">
            <w:pPr>
              <w:pStyle w:val="Compact"/>
              <w:keepNext/>
              <w:jc w:val="right"/>
            </w:pPr>
            <w:r>
              <w:rPr>
                <w:rFonts w:hint="eastAsia"/>
              </w:rPr>
              <w:t>本作品（</w:t>
            </w:r>
            <w:r>
              <w:rPr>
                <w:rFonts w:hint="eastAsia"/>
              </w:rPr>
              <w:t>C</w:t>
            </w:r>
            <w:r>
              <w:t xml:space="preserve"> = </w:t>
            </w:r>
            <w:r>
              <w:rPr>
                <w:rFonts w:hint="eastAsia"/>
              </w:rPr>
              <w:t>32</w:t>
            </w:r>
            <w:r>
              <w:rPr>
                <w:rFonts w:hint="eastAsia"/>
              </w:rPr>
              <w:t>）</w:t>
            </w:r>
          </w:p>
        </w:tc>
        <w:tc>
          <w:tcPr>
            <w:tcW w:w="0" w:type="auto"/>
          </w:tcPr>
          <w:p w14:paraId="31F074F0" w14:textId="77777777" w:rsidR="007E785D" w:rsidRDefault="00E049A8">
            <w:pPr>
              <w:pStyle w:val="Compact"/>
              <w:keepNext/>
              <w:jc w:val="right"/>
            </w:pPr>
            <w:r>
              <w:rPr>
                <w:rFonts w:hint="eastAsia"/>
              </w:rPr>
              <w:t>比值</w:t>
            </w:r>
          </w:p>
        </w:tc>
      </w:tr>
      <w:tr w:rsidR="007E785D" w14:paraId="66C99B67" w14:textId="77777777">
        <w:trPr>
          <w:cantSplit/>
        </w:trPr>
        <w:tc>
          <w:tcPr>
            <w:tcW w:w="0" w:type="auto"/>
          </w:tcPr>
          <w:p w14:paraId="0067746E" w14:textId="77777777" w:rsidR="007E785D" w:rsidRDefault="00E049A8">
            <w:pPr>
              <w:pStyle w:val="Compact"/>
              <w:keepNext/>
            </w:pPr>
            <w:r>
              <w:rPr>
                <w:rFonts w:hint="eastAsia"/>
              </w:rPr>
              <w:t>编码器乘加</w:t>
            </w:r>
            <w:r>
              <w:t xml:space="preserve"> / </w:t>
            </w:r>
            <w:r>
              <w:rPr>
                <w:rFonts w:hint="eastAsia"/>
              </w:rPr>
              <w:t>帧</w:t>
            </w:r>
          </w:p>
        </w:tc>
        <w:tc>
          <w:tcPr>
            <w:tcW w:w="0" w:type="auto"/>
          </w:tcPr>
          <w:p w14:paraId="1BEA4474" w14:textId="77777777" w:rsidR="007E785D" w:rsidRDefault="00E049A8">
            <w:pPr>
              <w:pStyle w:val="Compact"/>
              <w:keepNext/>
              <w:jc w:val="right"/>
            </w:pPr>
            <w:r>
              <w:t>47.70 GMAC</w:t>
            </w:r>
          </w:p>
        </w:tc>
        <w:tc>
          <w:tcPr>
            <w:tcW w:w="0" w:type="auto"/>
          </w:tcPr>
          <w:p w14:paraId="0550DB3B" w14:textId="77777777" w:rsidR="007E785D" w:rsidRDefault="00E049A8">
            <w:pPr>
              <w:pStyle w:val="Compact"/>
              <w:keepNext/>
              <w:jc w:val="right"/>
            </w:pPr>
            <w:r>
              <w:t>0.913 GMAC</w:t>
            </w:r>
          </w:p>
        </w:tc>
        <w:tc>
          <w:tcPr>
            <w:tcW w:w="0" w:type="auto"/>
          </w:tcPr>
          <w:p w14:paraId="09F71412" w14:textId="77777777" w:rsidR="007E785D" w:rsidRDefault="00E049A8">
            <w:pPr>
              <w:pStyle w:val="Compact"/>
              <w:keepNext/>
              <w:jc w:val="right"/>
            </w:pPr>
            <w:r>
              <w:t>1/52</w:t>
            </w:r>
          </w:p>
        </w:tc>
      </w:tr>
      <w:tr w:rsidR="007E785D" w14:paraId="0BBC53F5" w14:textId="77777777">
        <w:trPr>
          <w:cantSplit/>
        </w:trPr>
        <w:tc>
          <w:tcPr>
            <w:tcW w:w="0" w:type="auto"/>
          </w:tcPr>
          <w:p w14:paraId="5F5BA658" w14:textId="77777777" w:rsidR="007E785D" w:rsidRDefault="00E049A8">
            <w:pPr>
              <w:pStyle w:val="Compact"/>
              <w:keepNext/>
            </w:pPr>
            <w:r>
              <w:rPr>
                <w:rFonts w:hint="eastAsia"/>
              </w:rPr>
              <w:t>解码器乘加</w:t>
            </w:r>
            <w:r>
              <w:t xml:space="preserve"> / </w:t>
            </w:r>
            <w:r>
              <w:rPr>
                <w:rFonts w:hint="eastAsia"/>
              </w:rPr>
              <w:t>帧</w:t>
            </w:r>
          </w:p>
        </w:tc>
        <w:tc>
          <w:tcPr>
            <w:tcW w:w="0" w:type="auto"/>
          </w:tcPr>
          <w:p w14:paraId="5A095555" w14:textId="77777777" w:rsidR="007E785D" w:rsidRDefault="00E049A8">
            <w:pPr>
              <w:pStyle w:val="Compact"/>
              <w:keepNext/>
              <w:jc w:val="right"/>
            </w:pPr>
            <w:r>
              <w:t>70.48 GMAC</w:t>
            </w:r>
          </w:p>
        </w:tc>
        <w:tc>
          <w:tcPr>
            <w:tcW w:w="0" w:type="auto"/>
          </w:tcPr>
          <w:p w14:paraId="331B9624" w14:textId="77777777" w:rsidR="007E785D" w:rsidRDefault="00E049A8">
            <w:pPr>
              <w:pStyle w:val="Compact"/>
              <w:keepNext/>
              <w:jc w:val="right"/>
            </w:pPr>
            <w:r>
              <w:t>0.241 GMAC</w:t>
            </w:r>
          </w:p>
        </w:tc>
        <w:tc>
          <w:tcPr>
            <w:tcW w:w="0" w:type="auto"/>
          </w:tcPr>
          <w:p w14:paraId="445BAB02" w14:textId="77777777" w:rsidR="007E785D" w:rsidRDefault="00E049A8">
            <w:pPr>
              <w:pStyle w:val="Compact"/>
              <w:keepNext/>
              <w:jc w:val="right"/>
            </w:pPr>
            <w:r>
              <w:t>1/292</w:t>
            </w:r>
          </w:p>
        </w:tc>
      </w:tr>
      <w:tr w:rsidR="007E785D" w14:paraId="63FF0647" w14:textId="77777777">
        <w:trPr>
          <w:cantSplit/>
        </w:trPr>
        <w:tc>
          <w:tcPr>
            <w:tcW w:w="0" w:type="auto"/>
          </w:tcPr>
          <w:p w14:paraId="52ED8484" w14:textId="77777777" w:rsidR="007E785D" w:rsidRDefault="00E049A8">
            <w:pPr>
              <w:pStyle w:val="Compact"/>
              <w:keepNext/>
            </w:pPr>
            <w:r>
              <w:rPr>
                <w:rFonts w:hint="eastAsia"/>
              </w:rPr>
              <w:t>编码器参数</w:t>
            </w:r>
          </w:p>
        </w:tc>
        <w:tc>
          <w:tcPr>
            <w:tcW w:w="0" w:type="auto"/>
          </w:tcPr>
          <w:p w14:paraId="7D01A3BA" w14:textId="77777777" w:rsidR="007E785D" w:rsidRDefault="00E049A8">
            <w:pPr>
              <w:pStyle w:val="Compact"/>
              <w:keepNext/>
              <w:jc w:val="right"/>
            </w:pPr>
            <w:r>
              <w:t>10,833,408</w:t>
            </w:r>
          </w:p>
        </w:tc>
        <w:tc>
          <w:tcPr>
            <w:tcW w:w="0" w:type="auto"/>
          </w:tcPr>
          <w:p w14:paraId="42F3065D" w14:textId="77777777" w:rsidR="007E785D" w:rsidRDefault="00E049A8">
            <w:pPr>
              <w:pStyle w:val="Compact"/>
              <w:keepNext/>
              <w:jc w:val="right"/>
            </w:pPr>
            <w:r>
              <w:t>141,584</w:t>
            </w:r>
          </w:p>
        </w:tc>
        <w:tc>
          <w:tcPr>
            <w:tcW w:w="0" w:type="auto"/>
          </w:tcPr>
          <w:p w14:paraId="0047F7EE" w14:textId="77777777" w:rsidR="007E785D" w:rsidRDefault="00E049A8">
            <w:pPr>
              <w:pStyle w:val="Compact"/>
              <w:keepNext/>
              <w:jc w:val="right"/>
            </w:pPr>
            <w:r>
              <w:t>1/77</w:t>
            </w:r>
          </w:p>
        </w:tc>
      </w:tr>
      <w:tr w:rsidR="007E785D" w14:paraId="37BB5E6C" w14:textId="77777777">
        <w:trPr>
          <w:cantSplit/>
        </w:trPr>
        <w:tc>
          <w:tcPr>
            <w:tcW w:w="0" w:type="auto"/>
          </w:tcPr>
          <w:p w14:paraId="49A0C110" w14:textId="77777777" w:rsidR="007E785D" w:rsidRDefault="00E049A8">
            <w:pPr>
              <w:pStyle w:val="Compact"/>
              <w:keepNext/>
            </w:pPr>
            <w:r>
              <w:rPr>
                <w:rFonts w:hint="eastAsia"/>
              </w:rPr>
              <w:t>解码器参数</w:t>
            </w:r>
          </w:p>
        </w:tc>
        <w:tc>
          <w:tcPr>
            <w:tcW w:w="0" w:type="auto"/>
          </w:tcPr>
          <w:p w14:paraId="371B60EC" w14:textId="77777777" w:rsidR="007E785D" w:rsidRDefault="00E049A8">
            <w:pPr>
              <w:pStyle w:val="Compact"/>
              <w:keepNext/>
              <w:jc w:val="right"/>
            </w:pPr>
            <w:r>
              <w:t>23,599,224</w:t>
            </w:r>
          </w:p>
        </w:tc>
        <w:tc>
          <w:tcPr>
            <w:tcW w:w="0" w:type="auto"/>
          </w:tcPr>
          <w:p w14:paraId="30621CF8" w14:textId="77777777" w:rsidR="007E785D" w:rsidRDefault="00E049A8">
            <w:pPr>
              <w:pStyle w:val="Compact"/>
              <w:keepNext/>
              <w:jc w:val="right"/>
            </w:pPr>
            <w:r>
              <w:t>53,332</w:t>
            </w:r>
          </w:p>
        </w:tc>
        <w:tc>
          <w:tcPr>
            <w:tcW w:w="0" w:type="auto"/>
          </w:tcPr>
          <w:p w14:paraId="3EFE2AC3" w14:textId="77777777" w:rsidR="007E785D" w:rsidRDefault="00E049A8">
            <w:pPr>
              <w:pStyle w:val="Compact"/>
              <w:keepNext/>
              <w:jc w:val="right"/>
            </w:pPr>
            <w:r>
              <w:t>1/442</w:t>
            </w:r>
          </w:p>
        </w:tc>
      </w:tr>
      <w:tr w:rsidR="007E785D" w14:paraId="0830DBAC" w14:textId="77777777">
        <w:trPr>
          <w:cantSplit/>
        </w:trPr>
        <w:tc>
          <w:tcPr>
            <w:tcW w:w="0" w:type="auto"/>
          </w:tcPr>
          <w:p w14:paraId="2A221812" w14:textId="77777777" w:rsidR="007E785D" w:rsidRDefault="00E049A8">
            <w:pPr>
              <w:pStyle w:val="Compact"/>
              <w:keepNext/>
            </w:pPr>
            <w:r>
              <w:rPr>
                <w:rFonts w:hint="eastAsia"/>
              </w:rPr>
              <w:t>编码器卷积权重（</w:t>
            </w:r>
            <w:r>
              <w:rPr>
                <w:rFonts w:hint="eastAsia"/>
              </w:rPr>
              <w:t>8</w:t>
            </w:r>
            <w:r>
              <w:rPr>
                <w:rFonts w:hint="eastAsia"/>
              </w:rPr>
              <w:t>位存储）</w:t>
            </w:r>
          </w:p>
        </w:tc>
        <w:tc>
          <w:tcPr>
            <w:tcW w:w="0" w:type="auto"/>
          </w:tcPr>
          <w:p w14:paraId="79024546" w14:textId="77777777" w:rsidR="007E785D" w:rsidRDefault="00E049A8">
            <w:pPr>
              <w:pStyle w:val="Compact"/>
              <w:keepNext/>
              <w:jc w:val="right"/>
            </w:pPr>
            <w:r>
              <w:t>10.6 MB</w:t>
            </w:r>
          </w:p>
        </w:tc>
        <w:tc>
          <w:tcPr>
            <w:tcW w:w="0" w:type="auto"/>
          </w:tcPr>
          <w:p w14:paraId="67288D5B" w14:textId="77777777" w:rsidR="007E785D" w:rsidRDefault="00E049A8">
            <w:pPr>
              <w:pStyle w:val="Compact"/>
              <w:keepNext/>
              <w:jc w:val="right"/>
            </w:pPr>
            <w:r>
              <w:t>137 KB</w:t>
            </w:r>
          </w:p>
        </w:tc>
        <w:tc>
          <w:tcPr>
            <w:tcW w:w="0" w:type="auto"/>
          </w:tcPr>
          <w:p w14:paraId="19C3D0E0" w14:textId="77777777" w:rsidR="007E785D" w:rsidRDefault="00E049A8">
            <w:pPr>
              <w:pStyle w:val="Compact"/>
              <w:keepNext/>
              <w:jc w:val="right"/>
            </w:pPr>
            <w:r>
              <w:t>—</w:t>
            </w:r>
          </w:p>
        </w:tc>
      </w:tr>
      <w:tr w:rsidR="007E785D" w14:paraId="1166E377" w14:textId="77777777">
        <w:trPr>
          <w:cantSplit/>
        </w:trPr>
        <w:tc>
          <w:tcPr>
            <w:tcW w:w="0" w:type="auto"/>
          </w:tcPr>
          <w:p w14:paraId="55681519" w14:textId="77777777" w:rsidR="007E785D" w:rsidRDefault="00E049A8">
            <w:pPr>
              <w:pStyle w:val="Compact"/>
            </w:pPr>
            <w:r>
              <w:rPr>
                <w:rFonts w:hint="eastAsia"/>
              </w:rPr>
              <w:t>解码器卷积权重（</w:t>
            </w:r>
            <w:r>
              <w:rPr>
                <w:rFonts w:hint="eastAsia"/>
              </w:rPr>
              <w:t>8</w:t>
            </w:r>
            <w:r>
              <w:rPr>
                <w:rFonts w:hint="eastAsia"/>
              </w:rPr>
              <w:t>位存储）</w:t>
            </w:r>
          </w:p>
        </w:tc>
        <w:tc>
          <w:tcPr>
            <w:tcW w:w="0" w:type="auto"/>
          </w:tcPr>
          <w:p w14:paraId="14FE4217" w14:textId="77777777" w:rsidR="007E785D" w:rsidRDefault="00E049A8">
            <w:pPr>
              <w:pStyle w:val="Compact"/>
              <w:jc w:val="right"/>
            </w:pPr>
            <w:r>
              <w:t>23.4 MB</w:t>
            </w:r>
          </w:p>
        </w:tc>
        <w:tc>
          <w:tcPr>
            <w:tcW w:w="0" w:type="auto"/>
          </w:tcPr>
          <w:p w14:paraId="793A364E" w14:textId="77777777" w:rsidR="007E785D" w:rsidRDefault="00E049A8">
            <w:pPr>
              <w:pStyle w:val="Compact"/>
              <w:jc w:val="right"/>
            </w:pPr>
            <w:r>
              <w:t>50 KB</w:t>
            </w:r>
          </w:p>
        </w:tc>
        <w:tc>
          <w:tcPr>
            <w:tcW w:w="0" w:type="auto"/>
          </w:tcPr>
          <w:p w14:paraId="49425941" w14:textId="77777777" w:rsidR="007E785D" w:rsidRDefault="00E049A8">
            <w:pPr>
              <w:pStyle w:val="Compact"/>
              <w:jc w:val="right"/>
            </w:pPr>
            <w:r>
              <w:t>—</w:t>
            </w:r>
          </w:p>
        </w:tc>
      </w:tr>
    </w:tbl>
    <w:p w14:paraId="3330FF55" w14:textId="77777777" w:rsidR="007E785D" w:rsidRDefault="00E049A8">
      <w:pPr>
        <w:pStyle w:val="a3"/>
      </w:pPr>
      <w:r>
        <w:rPr>
          <w:rFonts w:hint="eastAsia"/>
        </w:rPr>
        <w:t>xczu5eg</w:t>
      </w:r>
      <w:r>
        <w:rPr>
          <w:rFonts w:hint="eastAsia"/>
        </w:rPr>
        <w:t>的片上存储共约</w:t>
      </w:r>
      <w:r>
        <w:rPr>
          <w:rFonts w:hint="eastAsia"/>
        </w:rPr>
        <w:t>2.95</w:t>
      </w:r>
      <w:r>
        <w:t xml:space="preserve"> </w:t>
      </w:r>
      <w:r>
        <w:rPr>
          <w:rFonts w:hint="eastAsia"/>
        </w:rPr>
        <w:t>MB</w:t>
      </w:r>
      <w:r>
        <w:rPr>
          <w:rFonts w:hint="eastAsia"/>
        </w:rPr>
        <w:t>（</w:t>
      </w:r>
      <w:r>
        <w:rPr>
          <w:rFonts w:hint="eastAsia"/>
        </w:rPr>
        <w:t>144</w:t>
      </w:r>
      <w:r>
        <w:rPr>
          <w:rFonts w:hint="eastAsia"/>
        </w:rPr>
        <w:t>块</w:t>
      </w:r>
      <w:r>
        <w:rPr>
          <w:rFonts w:hint="eastAsia"/>
        </w:rPr>
        <w:t>BRAM36</w:t>
      </w:r>
      <w:r>
        <w:rPr>
          <w:rFonts w:hint="eastAsia"/>
        </w:rPr>
        <w:t>与</w:t>
      </w:r>
      <w:r>
        <w:rPr>
          <w:rFonts w:hint="eastAsia"/>
        </w:rPr>
        <w:t>64</w:t>
      </w:r>
      <w:r>
        <w:rPr>
          <w:rFonts w:hint="eastAsia"/>
        </w:rPr>
        <w:t>块</w:t>
      </w:r>
      <w:r>
        <w:rPr>
          <w:rFonts w:hint="eastAsia"/>
        </w:rPr>
        <w:t>URAM</w:t>
      </w:r>
      <w:r>
        <w:rPr>
          <w:rFonts w:hint="eastAsia"/>
        </w:rPr>
        <w:t>），原网络仅编码器的</w:t>
      </w:r>
      <w:r>
        <w:rPr>
          <w:rFonts w:hint="eastAsia"/>
        </w:rPr>
        <w:t>8</w:t>
      </w:r>
      <w:r>
        <w:rPr>
          <w:rFonts w:hint="eastAsia"/>
        </w:rPr>
        <w:t>位权重就有</w:t>
      </w:r>
      <w:r>
        <w:rPr>
          <w:rFonts w:hint="eastAsia"/>
        </w:rPr>
        <w:t>10.6</w:t>
      </w:r>
      <w:r>
        <w:t xml:space="preserve"> </w:t>
      </w:r>
      <w:r>
        <w:rPr>
          <w:rFonts w:hint="eastAsia"/>
        </w:rPr>
        <w:t>MB</w:t>
      </w:r>
      <w:r>
        <w:rPr>
          <w:rFonts w:hint="eastAsia"/>
        </w:rPr>
        <w:t>，只能放在片外</w:t>
      </w:r>
      <w:r>
        <w:rPr>
          <w:rFonts w:hint="eastAsia"/>
        </w:rPr>
        <w:t>DDR</w:t>
      </w:r>
      <w:r>
        <w:rPr>
          <w:rFonts w:hint="eastAsia"/>
        </w:rPr>
        <w:t>中逐层读取；原网络编码器在</w:t>
      </w:r>
      <w:r>
        <w:rPr>
          <w:rFonts w:hint="eastAsia"/>
        </w:rPr>
        <w:t>30</w:t>
      </w:r>
      <w:r>
        <w:t xml:space="preserve"> </w:t>
      </w:r>
      <w:r>
        <w:rPr>
          <w:rFonts w:hint="eastAsia"/>
        </w:rPr>
        <w:t>fps</w:t>
      </w:r>
      <w:r>
        <w:rPr>
          <w:rFonts w:hint="eastAsia"/>
        </w:rPr>
        <w:t>下需要</w:t>
      </w:r>
      <w:r>
        <w:rPr>
          <w:rFonts w:hint="eastAsia"/>
        </w:rPr>
        <w:t>1.43</w:t>
      </w:r>
      <w:r>
        <w:t xml:space="preserve"> </w:t>
      </w:r>
      <w:r>
        <w:rPr>
          <w:rFonts w:hint="eastAsia"/>
        </w:rPr>
        <w:t>TMAC/s</w:t>
      </w:r>
      <w:r>
        <w:rPr>
          <w:rFonts w:hint="eastAsia"/>
        </w:rPr>
        <w:t>，而全部</w:t>
      </w:r>
      <w:r>
        <w:rPr>
          <w:rFonts w:hint="eastAsia"/>
        </w:rPr>
        <w:t>1248</w:t>
      </w:r>
      <w:r>
        <w:rPr>
          <w:rFonts w:hint="eastAsia"/>
        </w:rPr>
        <w:t>个</w:t>
      </w:r>
      <w:r>
        <w:rPr>
          <w:rFonts w:hint="eastAsia"/>
        </w:rPr>
        <w:t>DSP</w:t>
      </w:r>
      <w:r>
        <w:rPr>
          <w:rFonts w:hint="eastAsia"/>
        </w:rPr>
        <w:t>在</w:t>
      </w:r>
      <w:r>
        <w:rPr>
          <w:rFonts w:hint="eastAsia"/>
        </w:rPr>
        <w:t>250</w:t>
      </w:r>
      <w:r>
        <w:t xml:space="preserve"> </w:t>
      </w:r>
      <w:r>
        <w:rPr>
          <w:rFonts w:hint="eastAsia"/>
        </w:rPr>
        <w:t>MHz</w:t>
      </w:r>
      <w:r>
        <w:rPr>
          <w:rFonts w:hint="eastAsia"/>
        </w:rPr>
        <w:t>下每秒只能完成</w:t>
      </w:r>
      <w:r>
        <w:rPr>
          <w:rFonts w:hint="eastAsia"/>
        </w:rPr>
        <w:t>0.31</w:t>
      </w:r>
      <w:r>
        <w:t xml:space="preserve"> </w:t>
      </w:r>
      <w:r>
        <w:rPr>
          <w:rFonts w:hint="eastAsia"/>
        </w:rPr>
        <w:t>TMAC</w:t>
      </w:r>
      <w:r>
        <w:rPr>
          <w:rFonts w:hint="eastAsia"/>
        </w:rPr>
        <w:t>。缩小后，编码器、解码器的全部权重与激活缓存都放在片上，乘加需求降到原网络的约</w:t>
      </w:r>
      <w:r>
        <w:rPr>
          <w:rFonts w:hint="eastAsia"/>
        </w:rPr>
        <w:t>1/102</w:t>
      </w:r>
      <w:r>
        <w:rPr>
          <w:rFonts w:hint="eastAsia"/>
        </w:rPr>
        <w:t>。</w:t>
      </w:r>
    </w:p>
    <w:p w14:paraId="79C03512" w14:textId="77777777" w:rsidR="007E785D" w:rsidRDefault="00E049A8">
      <w:pPr>
        <w:pStyle w:val="a3"/>
      </w:pPr>
      <w:r>
        <w:rPr>
          <w:rFonts w:hint="eastAsia"/>
        </w:rPr>
        <w:t>代价是画质。论文</w:t>
      </w:r>
      <w:r>
        <w:rPr>
          <w:rFonts w:hint="eastAsia"/>
        </w:rPr>
        <w:t>Fig.</w:t>
      </w:r>
      <w:r>
        <w:t xml:space="preserve"> </w:t>
      </w:r>
      <w:r>
        <w:rPr>
          <w:rFonts w:hint="eastAsia"/>
        </w:rPr>
        <w:t>12</w:t>
      </w:r>
      <w:r>
        <w:rPr>
          <w:rFonts w:hint="eastAsia"/>
        </w:rPr>
        <w:t>给出了与本作品完全相同的工作点：</w:t>
      </w:r>
      <w:r>
        <w:rPr>
          <w:rFonts w:hint="eastAsia"/>
        </w:rPr>
        <w:t>Kodak</w:t>
      </w:r>
      <w:r>
        <w:rPr>
          <w:rFonts w:hint="eastAsia"/>
        </w:rPr>
        <w:t>测试集、</w:t>
      </w:r>
      <w:r>
        <w:rPr>
          <w:rFonts w:hint="eastAsia"/>
        </w:rPr>
        <w:t>64-QAM</w:t>
      </w:r>
      <w:r>
        <w:rPr>
          <w:rFonts w:hint="eastAsia"/>
        </w:rPr>
        <w:t>、</w:t>
      </w:r>
      <w:r>
        <w:rPr>
          <w:rStyle w:val="Greek"/>
          <w:rFonts w:eastAsia="宋体"/>
        </w:rPr>
        <w:t>λ</w:t>
      </w:r>
      <w:r>
        <w:t xml:space="preserve"> = </w:t>
      </w:r>
      <w:r>
        <w:rPr>
          <w:rFonts w:hint="eastAsia"/>
        </w:rPr>
        <w:t>0.05</w:t>
      </w:r>
      <w:r>
        <w:rPr>
          <w:rFonts w:hint="eastAsia"/>
        </w:rPr>
        <w:t>、训练与测试</w:t>
      </w:r>
      <w:r>
        <w:rPr>
          <w:rFonts w:hint="eastAsia"/>
        </w:rPr>
        <w:t>SNR</w:t>
      </w:r>
      <w:r>
        <w:rPr>
          <w:rFonts w:hint="eastAsia"/>
        </w:rPr>
        <w:t>均为</w:t>
      </w:r>
      <w:r>
        <w:rPr>
          <w:rFonts w:hint="eastAsia"/>
        </w:rPr>
        <w:t>10</w:t>
      </w:r>
      <w:r>
        <w:t xml:space="preserve"> dB</w:t>
      </w:r>
      <w:r>
        <w:t>、</w:t>
      </w:r>
      <w:r>
        <w:rPr>
          <w:rStyle w:val="Greek"/>
          <w:rFonts w:eastAsia="宋体"/>
        </w:rPr>
        <w:t>ρ</w:t>
      </w:r>
      <w:r>
        <w:t xml:space="preserve"> = </w:t>
      </w:r>
      <w:r>
        <w:rPr>
          <w:rFonts w:hint="eastAsia"/>
        </w:rPr>
        <w:t>1/6</w:t>
      </w:r>
      <w:r>
        <w:rPr>
          <w:rFonts w:hint="eastAsia"/>
        </w:rPr>
        <w:t>，原网络的</w:t>
      </w:r>
      <w:r>
        <w:rPr>
          <w:rFonts w:hint="eastAsia"/>
        </w:rPr>
        <w:t>PSNR</w:t>
      </w:r>
      <w:r>
        <w:rPr>
          <w:rFonts w:hint="eastAsia"/>
        </w:rPr>
        <w:t>约为</w:t>
      </w:r>
      <w:r>
        <w:rPr>
          <w:rFonts w:hint="eastAsia"/>
        </w:rPr>
        <w:t>34.9</w:t>
      </w:r>
      <w:r>
        <w:t xml:space="preserve"> </w:t>
      </w:r>
      <w:r>
        <w:rPr>
          <w:rFonts w:hint="eastAsia"/>
        </w:rPr>
        <w:t>dB</w:t>
      </w:r>
      <w:r>
        <w:rPr>
          <w:rFonts w:hint="eastAsia"/>
        </w:rPr>
        <w:t>（逐图</w:t>
      </w:r>
      <w:r>
        <w:rPr>
          <w:rFonts w:hint="eastAsia"/>
        </w:rPr>
        <w:t>PSNR</w:t>
      </w:r>
      <w:r>
        <w:rPr>
          <w:rFonts w:hint="eastAsia"/>
        </w:rPr>
        <w:t>的平均）。本作品的浮点模型在相同条件下逐图平均</w:t>
      </w:r>
      <w:r>
        <w:rPr>
          <w:rFonts w:hint="eastAsia"/>
        </w:rPr>
        <w:t>PSNR</w:t>
      </w:r>
      <w:r>
        <w:rPr>
          <w:rFonts w:hint="eastAsia"/>
        </w:rPr>
        <w:t>为</w:t>
      </w:r>
      <w:r>
        <w:rPr>
          <w:rFonts w:hint="eastAsia"/>
        </w:rPr>
        <w:t>33.24</w:t>
      </w:r>
      <w:r>
        <w:t xml:space="preserve"> </w:t>
      </w:r>
      <w:r>
        <w:rPr>
          <w:rFonts w:hint="eastAsia"/>
        </w:rPr>
        <w:t>dB</w:t>
      </w:r>
      <w:r>
        <w:rPr>
          <w:rFonts w:hint="eastAsia"/>
        </w:rPr>
        <w:t>（</w:t>
      </w:r>
      <w:r>
        <w:rPr>
          <w:rFonts w:hint="eastAsia"/>
        </w:rPr>
        <w:t>24</w:t>
      </w:r>
      <w:r>
        <w:rPr>
          <w:rFonts w:hint="eastAsia"/>
        </w:rPr>
        <w:t>张图，每张</w:t>
      </w:r>
      <w:r>
        <w:rPr>
          <w:rFonts w:hint="eastAsia"/>
        </w:rPr>
        <w:t>10</w:t>
      </w:r>
      <w:r>
        <w:rPr>
          <w:rFonts w:hint="eastAsia"/>
        </w:rPr>
        <w:t>次噪声），低约</w:t>
      </w:r>
      <w:r>
        <w:rPr>
          <w:rFonts w:hint="eastAsia"/>
        </w:rPr>
        <w:t>1.7</w:t>
      </w:r>
      <w:r>
        <w:t xml:space="preserve"> </w:t>
      </w:r>
      <w:r>
        <w:rPr>
          <w:rFonts w:hint="eastAsia"/>
        </w:rPr>
        <w:t>dB</w:t>
      </w:r>
      <w:r>
        <w:rPr>
          <w:rFonts w:hint="eastAsia"/>
        </w:rPr>
        <w:t>；其中解码器换成浅层结构只带来</w:t>
      </w:r>
      <w:r>
        <w:rPr>
          <w:rFonts w:hint="eastAsia"/>
        </w:rPr>
        <w:t>0.03</w:t>
      </w:r>
      <w:r>
        <w:t xml:space="preserve"> </w:t>
      </w:r>
      <w:r>
        <w:rPr>
          <w:rFonts w:hint="eastAsia"/>
        </w:rPr>
        <w:t>dB</w:t>
      </w:r>
      <w:r>
        <w:rPr>
          <w:rFonts w:hint="eastAsia"/>
        </w:rPr>
        <w:t>的差别（对称解码器为</w:t>
      </w:r>
      <w:r>
        <w:rPr>
          <w:rFonts w:hint="eastAsia"/>
        </w:rPr>
        <w:t>33.27</w:t>
      </w:r>
      <w:r>
        <w:t xml:space="preserve"> </w:t>
      </w:r>
      <w:r>
        <w:rPr>
          <w:rFonts w:hint="eastAsia"/>
        </w:rPr>
        <w:t>dB</w:t>
      </w:r>
      <w:r>
        <w:rPr>
          <w:rFonts w:hint="eastAsia"/>
        </w:rPr>
        <w:t>）。这一差值还包含训练数据的差异：原网络用</w:t>
      </w:r>
      <w:r>
        <w:rPr>
          <w:rFonts w:hint="eastAsia"/>
        </w:rPr>
        <w:t>ImageNet</w:t>
      </w:r>
      <w:r>
        <w:rPr>
          <w:rFonts w:hint="eastAsia"/>
        </w:rPr>
        <w:t>（约</w:t>
      </w:r>
      <w:r>
        <w:rPr>
          <w:rFonts w:hint="eastAsia"/>
        </w:rPr>
        <w:t>120</w:t>
      </w:r>
      <w:r>
        <w:rPr>
          <w:rFonts w:hint="eastAsia"/>
        </w:rPr>
        <w:t>万张）训练，本作品用</w:t>
      </w:r>
      <w:r>
        <w:rPr>
          <w:rFonts w:hint="eastAsia"/>
        </w:rPr>
        <w:t>DIV2K</w:t>
      </w:r>
      <w:r>
        <w:rPr>
          <w:rFonts w:hint="eastAsia"/>
        </w:rPr>
        <w:t>与</w:t>
      </w:r>
      <w:r>
        <w:rPr>
          <w:rFonts w:hint="eastAsia"/>
        </w:rPr>
        <w:t>Flickr2K</w:t>
      </w:r>
      <w:r>
        <w:rPr>
          <w:rFonts w:hint="eastAsia"/>
        </w:rPr>
        <w:t>（</w:t>
      </w:r>
      <w:r>
        <w:rPr>
          <w:rFonts w:hint="eastAsia"/>
        </w:rPr>
        <w:t>3450</w:t>
      </w:r>
      <w:r>
        <w:rPr>
          <w:rFonts w:hint="eastAsia"/>
        </w:rPr>
        <w:t>张）训练。</w:t>
      </w:r>
    </w:p>
    <w:p w14:paraId="5DC0E188" w14:textId="6FED7E05" w:rsidR="007E785D" w:rsidRDefault="00E049A8">
      <w:pPr>
        <w:pStyle w:val="a3"/>
      </w:pPr>
      <w:r>
        <w:rPr>
          <w:rFonts w:hint="eastAsia"/>
        </w:rPr>
        <w:t>浅层解码器与对称解码器在不同</w:t>
      </w:r>
      <w:r>
        <w:rPr>
          <w:rFonts w:hint="eastAsia"/>
        </w:rPr>
        <w:t>SNR</w:t>
      </w:r>
      <w:r>
        <w:rPr>
          <w:rFonts w:hint="eastAsia"/>
        </w:rPr>
        <w:t>下的对比见</w:t>
      </w:r>
      <w:r w:rsidR="00D42E4B">
        <w:rPr>
          <w:rFonts w:hint="eastAsia"/>
        </w:rPr>
        <w:t>图</w:t>
      </w:r>
      <w:r w:rsidR="00D42E4B">
        <w:rPr>
          <w:rFonts w:hint="eastAsia"/>
        </w:rPr>
        <w:t>3-13</w:t>
      </w:r>
      <w:r>
        <w:rPr>
          <w:rFonts w:hint="eastAsia"/>
        </w:rPr>
        <w:t>（</w:t>
      </w:r>
      <w:r>
        <w:rPr>
          <w:rFonts w:hint="eastAsia"/>
        </w:rPr>
        <w:t>W8A12</w:t>
      </w:r>
      <w:r>
        <w:rPr>
          <w:rFonts w:hint="eastAsia"/>
        </w:rPr>
        <w:t>整数模型，同一组噪声）：</w:t>
      </w:r>
      <w:r>
        <w:rPr>
          <w:rFonts w:hint="eastAsia"/>
        </w:rPr>
        <w:t>15</w:t>
      </w:r>
      <w:r>
        <w:t xml:space="preserve"> </w:t>
      </w:r>
      <w:r>
        <w:rPr>
          <w:rFonts w:hint="eastAsia"/>
        </w:rPr>
        <w:t>dB</w:t>
      </w:r>
      <w:r>
        <w:rPr>
          <w:rFonts w:hint="eastAsia"/>
        </w:rPr>
        <w:t>以上浅层解码器高</w:t>
      </w:r>
      <w:r>
        <w:rPr>
          <w:rFonts w:hint="eastAsia"/>
        </w:rPr>
        <w:t>0.05~0.18</w:t>
      </w:r>
      <w:r>
        <w:t xml:space="preserve"> </w:t>
      </w:r>
      <w:r>
        <w:rPr>
          <w:rFonts w:hint="eastAsia"/>
        </w:rPr>
        <w:t>dB</w:t>
      </w:r>
      <w:r>
        <w:rPr>
          <w:rFonts w:hint="eastAsia"/>
        </w:rPr>
        <w:t>，</w:t>
      </w:r>
      <w:r>
        <w:rPr>
          <w:rFonts w:hint="eastAsia"/>
        </w:rPr>
        <w:t>4~12</w:t>
      </w:r>
      <w:r>
        <w:t xml:space="preserve"> </w:t>
      </w:r>
      <w:r>
        <w:rPr>
          <w:rFonts w:hint="eastAsia"/>
        </w:rPr>
        <w:t>dB</w:t>
      </w:r>
      <w:r>
        <w:rPr>
          <w:rFonts w:hint="eastAsia"/>
        </w:rPr>
        <w:t>低</w:t>
      </w:r>
      <w:r>
        <w:rPr>
          <w:rFonts w:hint="eastAsia"/>
        </w:rPr>
        <w:t>0.01~0.13</w:t>
      </w:r>
      <w:r>
        <w:t xml:space="preserve"> </w:t>
      </w:r>
      <w:r>
        <w:rPr>
          <w:rFonts w:hint="eastAsia"/>
        </w:rPr>
        <w:t>dB</w:t>
      </w:r>
      <w:r>
        <w:rPr>
          <w:rFonts w:hint="eastAsia"/>
        </w:rPr>
        <w:t>，</w:t>
      </w:r>
      <w:r>
        <w:rPr>
          <w:rFonts w:hint="eastAsia"/>
        </w:rPr>
        <w:t>2</w:t>
      </w:r>
      <w:r>
        <w:t xml:space="preserve"> </w:t>
      </w:r>
      <w:r>
        <w:rPr>
          <w:rFonts w:hint="eastAsia"/>
        </w:rPr>
        <w:t>dB</w:t>
      </w:r>
      <w:r>
        <w:rPr>
          <w:rFonts w:hint="eastAsia"/>
        </w:rPr>
        <w:t>以下又高</w:t>
      </w:r>
      <w:r>
        <w:rPr>
          <w:rFonts w:hint="eastAsia"/>
        </w:rPr>
        <w:t>0.05</w:t>
      </w:r>
      <w:r>
        <w:t xml:space="preserve"> </w:t>
      </w:r>
      <w:r>
        <w:rPr>
          <w:rFonts w:hint="eastAsia"/>
        </w:rPr>
        <w:t>dB</w:t>
      </w:r>
      <w:r>
        <w:rPr>
          <w:rFonts w:hint="eastAsia"/>
        </w:rPr>
        <w:t>以上，两者的差在整个</w:t>
      </w:r>
      <w:r>
        <w:rPr>
          <w:rFonts w:hint="eastAsia"/>
        </w:rPr>
        <w:t>0~30</w:t>
      </w:r>
      <w:r>
        <w:t xml:space="preserve"> </w:t>
      </w:r>
      <w:r>
        <w:rPr>
          <w:rFonts w:hint="eastAsia"/>
        </w:rPr>
        <w:t>dB</w:t>
      </w:r>
      <w:r>
        <w:rPr>
          <w:rFonts w:hint="eastAsia"/>
        </w:rPr>
        <w:t>范围内不超过</w:t>
      </w:r>
      <w:r>
        <w:rPr>
          <w:rFonts w:hint="eastAsia"/>
        </w:rPr>
        <w:t>0.2</w:t>
      </w:r>
      <w:r>
        <w:t xml:space="preserve"> dB</w:t>
      </w:r>
      <w:r>
        <w:t>。</w:t>
      </w:r>
    </w:p>
    <w:p w14:paraId="4B99111F" w14:textId="77777777" w:rsidR="007E785D" w:rsidRDefault="00E049A8">
      <w:pPr>
        <w:pStyle w:val="FigurePara"/>
      </w:pPr>
      <w:r>
        <w:rPr>
          <w:noProof/>
        </w:rPr>
        <w:drawing>
          <wp:inline distT="0" distB="0" distL="0" distR="0" wp14:anchorId="4BC7FC4C" wp14:editId="5226BC8F">
            <wp:extent cx="3689350" cy="3249093"/>
            <wp:effectExtent l="0" t="0" r="0" b="0"/>
            <wp:docPr id="211" name="Picture" descr="浅层解码器与对称解码器的PSNR–SNR"/>
            <wp:cNvGraphicFramePr/>
            <a:graphic xmlns:a="http://schemas.openxmlformats.org/drawingml/2006/main">
              <a:graphicData uri="http://schemas.openxmlformats.org/drawingml/2006/picture">
                <pic:pic xmlns:pic="http://schemas.openxmlformats.org/drawingml/2006/picture">
                  <pic:nvPicPr>
                    <pic:cNvPr id="212" name="Picture" descr="figures/results/psnr_snr_sim.png"/>
                    <pic:cNvPicPr>
                      <a:picLocks noChangeAspect="1" noChangeArrowheads="1"/>
                    </pic:cNvPicPr>
                  </pic:nvPicPr>
                  <pic:blipFill>
                    <a:blip r:embed="rId202"/>
                    <a:stretch>
                      <a:fillRect/>
                    </a:stretch>
                  </pic:blipFill>
                  <pic:spPr bwMode="auto">
                    <a:xfrm>
                      <a:off x="0" y="0"/>
                      <a:ext cx="3689350" cy="3249093"/>
                    </a:xfrm>
                    <a:prstGeom prst="rect">
                      <a:avLst/>
                    </a:prstGeom>
                    <a:noFill/>
                    <a:ln w="9525">
                      <a:noFill/>
                      <a:headEnd/>
                      <a:tailEnd/>
                    </a:ln>
                  </pic:spPr>
                </pic:pic>
              </a:graphicData>
            </a:graphic>
          </wp:inline>
        </w:drawing>
      </w:r>
    </w:p>
    <w:p w14:paraId="4A32AF9F" w14:textId="2E8F5317" w:rsidR="007E785D" w:rsidRDefault="00D42E4B">
      <w:pPr>
        <w:pStyle w:val="CaptionPara"/>
      </w:pPr>
      <w:r>
        <w:rPr>
          <w:rFonts w:hint="eastAsia"/>
        </w:rPr>
        <w:t>图</w:t>
      </w:r>
      <w:r>
        <w:rPr>
          <w:rFonts w:hint="eastAsia"/>
        </w:rPr>
        <w:t>3-13</w:t>
      </w:r>
      <w:r w:rsidR="00E049A8">
        <w:t xml:space="preserve">　</w:t>
      </w:r>
      <w:r w:rsidR="00E049A8">
        <w:rPr>
          <w:rFonts w:hint="eastAsia"/>
        </w:rPr>
        <w:t>浅层解码器与对称解码器的</w:t>
      </w:r>
      <w:r w:rsidR="00E049A8">
        <w:rPr>
          <w:rFonts w:hint="eastAsia"/>
        </w:rPr>
        <w:t>PSNR</w:t>
      </w:r>
      <w:r w:rsidR="00E049A8">
        <w:rPr>
          <w:rFonts w:hint="eastAsia"/>
        </w:rPr>
        <w:t>–</w:t>
      </w:r>
      <w:r w:rsidR="00E049A8">
        <w:rPr>
          <w:rFonts w:hint="eastAsia"/>
        </w:rPr>
        <w:t>SNR</w:t>
      </w:r>
      <w:r w:rsidR="00E049A8">
        <w:rPr>
          <w:rFonts w:hint="eastAsia"/>
        </w:rPr>
        <w:t>（</w:t>
      </w:r>
      <w:r w:rsidR="00E049A8">
        <w:rPr>
          <w:rFonts w:hint="eastAsia"/>
        </w:rPr>
        <w:t>DIV2K</w:t>
      </w:r>
      <w:r w:rsidR="00E049A8">
        <w:rPr>
          <w:rFonts w:hint="eastAsia"/>
        </w:rPr>
        <w:t>验证集</w:t>
      </w:r>
      <w:r w:rsidR="00E049A8">
        <w:rPr>
          <w:rFonts w:hint="eastAsia"/>
        </w:rPr>
        <w:t>100</w:t>
      </w:r>
      <w:r w:rsidR="00E049A8">
        <w:rPr>
          <w:rFonts w:hint="eastAsia"/>
        </w:rPr>
        <w:t>张，</w:t>
      </w:r>
      <w:r w:rsidR="00E049A8">
        <w:rPr>
          <w:rFonts w:hint="eastAsia"/>
        </w:rPr>
        <w:t>AWGN</w:t>
      </w:r>
      <w:r w:rsidR="00E049A8">
        <w:rPr>
          <w:rFonts w:hint="eastAsia"/>
        </w:rPr>
        <w:t>，同一组噪声）。上：</w:t>
      </w:r>
      <w:r w:rsidR="00E049A8">
        <w:rPr>
          <w:rFonts w:hint="eastAsia"/>
        </w:rPr>
        <w:t>W8A12</w:t>
      </w:r>
      <w:r w:rsidR="00E049A8">
        <w:rPr>
          <w:rFonts w:hint="eastAsia"/>
        </w:rPr>
        <w:t>整数模型；下：浅层解码器减对称解码器，实线为整数模型，虚线为浮点模型。</w:t>
      </w:r>
    </w:p>
    <w:p w14:paraId="15884D0B" w14:textId="77777777" w:rsidR="007E785D" w:rsidRDefault="00E049A8">
      <w:pPr>
        <w:pStyle w:val="3"/>
      </w:pPr>
      <w:bookmarkStart w:id="71" w:name="与fpga实现的deepjscc对比"/>
      <w:bookmarkEnd w:id="70"/>
      <w:r>
        <w:t xml:space="preserve">3.3.6 </w:t>
      </w:r>
      <w:r>
        <w:rPr>
          <w:rFonts w:hint="eastAsia"/>
        </w:rPr>
        <w:t>与</w:t>
      </w:r>
      <w:r>
        <w:rPr>
          <w:rFonts w:hint="eastAsia"/>
        </w:rPr>
        <w:t>FPGA</w:t>
      </w:r>
      <w:r>
        <w:rPr>
          <w:rFonts w:hint="eastAsia"/>
        </w:rPr>
        <w:t>实现的</w:t>
      </w:r>
      <w:r>
        <w:rPr>
          <w:rFonts w:hint="eastAsia"/>
        </w:rPr>
        <w:t>DeepJSCC</w:t>
      </w:r>
      <w:r>
        <w:rPr>
          <w:rFonts w:hint="eastAsia"/>
        </w:rPr>
        <w:t>对比</w:t>
      </w:r>
    </w:p>
    <w:p w14:paraId="29005027" w14:textId="77777777" w:rsidR="007E785D" w:rsidRDefault="00E049A8">
      <w:pPr>
        <w:pStyle w:val="FirstParagraph"/>
      </w:pPr>
      <w:r>
        <w:rPr>
          <w:rFonts w:hint="eastAsia"/>
        </w:rPr>
        <w:t>与本作品最接近的公开</w:t>
      </w:r>
      <w:r>
        <w:rPr>
          <w:rFonts w:hint="eastAsia"/>
        </w:rPr>
        <w:t>FPGA</w:t>
      </w:r>
      <w:r>
        <w:rPr>
          <w:rFonts w:hint="eastAsia"/>
        </w:rPr>
        <w:t>工作是</w:t>
      </w:r>
      <w:r>
        <w:rPr>
          <w:rFonts w:hint="eastAsia"/>
        </w:rPr>
        <w:t>Isobe</w:t>
      </w:r>
      <w:r>
        <w:rPr>
          <w:rFonts w:hint="eastAsia"/>
        </w:rPr>
        <w:t>等人在</w:t>
      </w:r>
      <w:r>
        <w:rPr>
          <w:rFonts w:hint="eastAsia"/>
        </w:rPr>
        <w:t>GLOBECOM</w:t>
      </w:r>
      <w:r>
        <w:t xml:space="preserve"> </w:t>
      </w:r>
      <w:r>
        <w:rPr>
          <w:rFonts w:hint="eastAsia"/>
        </w:rPr>
        <w:t>2025</w:t>
      </w:r>
      <w:r>
        <w:rPr>
          <w:rFonts w:hint="eastAsia"/>
        </w:rPr>
        <w:t>发表的</w:t>
      </w:r>
      <w:r>
        <w:rPr>
          <w:rFonts w:hint="eastAsia"/>
        </w:rPr>
        <w:t>DeepJSCC</w:t>
      </w:r>
      <w:r>
        <w:rPr>
          <w:rFonts w:hint="eastAsia"/>
        </w:rPr>
        <w:t>实时</w:t>
      </w:r>
      <w:r>
        <w:rPr>
          <w:rFonts w:hint="eastAsia"/>
        </w:rPr>
        <w:t>5G</w:t>
      </w:r>
      <w:r>
        <w:rPr>
          <w:rFonts w:hint="eastAsia"/>
        </w:rPr>
        <w:t>图像传输系统</w:t>
      </w:r>
      <w:r>
        <w:rPr>
          <w:rFonts w:hint="eastAsia"/>
        </w:rPr>
        <w:t>[3]</w:t>
      </w:r>
      <w:r>
        <w:rPr>
          <w:rFonts w:hint="eastAsia"/>
        </w:rPr>
        <w:t>，对比见表</w:t>
      </w:r>
      <w:r>
        <w:rPr>
          <w:rFonts w:hint="eastAsia"/>
        </w:rPr>
        <w:t>3-11</w:t>
      </w:r>
      <w:r>
        <w:rPr>
          <w:rFonts w:hint="eastAsia"/>
        </w:rPr>
        <w:t>。</w:t>
      </w:r>
    </w:p>
    <w:p w14:paraId="0C0FA1A4" w14:textId="77777777" w:rsidR="007E785D" w:rsidRDefault="00E049A8">
      <w:pPr>
        <w:pStyle w:val="TableCaption"/>
      </w:pPr>
      <w:r>
        <w:rPr>
          <w:rFonts w:hint="eastAsia"/>
        </w:rPr>
        <w:t>表</w:t>
      </w:r>
      <w:r>
        <w:rPr>
          <w:rFonts w:hint="eastAsia"/>
        </w:rPr>
        <w:t>3-11</w:t>
      </w:r>
      <w:r>
        <w:t xml:space="preserve">　</w:t>
      </w:r>
      <w:r>
        <w:rPr>
          <w:rFonts w:hint="eastAsia"/>
        </w:rPr>
        <w:t>与文献</w:t>
      </w:r>
      <w:r>
        <w:rPr>
          <w:rFonts w:hint="eastAsia"/>
        </w:rPr>
        <w:t>[3]</w:t>
      </w:r>
      <w:r>
        <w:rPr>
          <w:rFonts w:hint="eastAsia"/>
        </w:rPr>
        <w:t>的对比</w:t>
      </w:r>
    </w:p>
    <w:tbl>
      <w:tblPr>
        <w:tblStyle w:val="Table"/>
        <w:tblW w:w="0" w:type="auto"/>
        <w:tblLook w:val="0020" w:firstRow="1" w:lastRow="0" w:firstColumn="0" w:lastColumn="0" w:noHBand="0" w:noVBand="0"/>
      </w:tblPr>
      <w:tblGrid>
        <w:gridCol w:w="922"/>
        <w:gridCol w:w="2528"/>
        <w:gridCol w:w="4846"/>
      </w:tblGrid>
      <w:tr w:rsidR="007E785D" w14:paraId="121510ED"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EB8D044" w14:textId="77777777" w:rsidR="007E785D" w:rsidRDefault="00E049A8">
            <w:pPr>
              <w:pStyle w:val="Compact"/>
              <w:keepNext/>
            </w:pPr>
            <w:r>
              <w:rPr>
                <w:rFonts w:hint="eastAsia"/>
              </w:rPr>
              <w:t>项</w:t>
            </w:r>
          </w:p>
        </w:tc>
        <w:tc>
          <w:tcPr>
            <w:tcW w:w="0" w:type="auto"/>
          </w:tcPr>
          <w:p w14:paraId="231AA9AE" w14:textId="77777777" w:rsidR="007E785D" w:rsidRDefault="00E049A8">
            <w:pPr>
              <w:pStyle w:val="Compact"/>
              <w:keepNext/>
            </w:pPr>
            <w:r>
              <w:rPr>
                <w:rFonts w:hint="eastAsia"/>
              </w:rPr>
              <w:t>Isobe</w:t>
            </w:r>
            <w:r>
              <w:rPr>
                <w:rFonts w:hint="eastAsia"/>
              </w:rPr>
              <w:t>等</w:t>
            </w:r>
            <w:r>
              <w:rPr>
                <w:rFonts w:hint="eastAsia"/>
              </w:rPr>
              <w:t>[3]</w:t>
            </w:r>
          </w:p>
        </w:tc>
        <w:tc>
          <w:tcPr>
            <w:tcW w:w="0" w:type="auto"/>
          </w:tcPr>
          <w:p w14:paraId="50EC3E0B" w14:textId="77777777" w:rsidR="007E785D" w:rsidRDefault="00E049A8">
            <w:pPr>
              <w:pStyle w:val="Compact"/>
              <w:keepNext/>
            </w:pPr>
            <w:r>
              <w:rPr>
                <w:rFonts w:hint="eastAsia"/>
              </w:rPr>
              <w:t>本作品</w:t>
            </w:r>
          </w:p>
        </w:tc>
      </w:tr>
      <w:tr w:rsidR="007E785D" w14:paraId="6393AF05" w14:textId="77777777">
        <w:trPr>
          <w:cantSplit/>
        </w:trPr>
        <w:tc>
          <w:tcPr>
            <w:tcW w:w="0" w:type="auto"/>
          </w:tcPr>
          <w:p w14:paraId="4D372146" w14:textId="77777777" w:rsidR="007E785D" w:rsidRDefault="00E049A8">
            <w:pPr>
              <w:pStyle w:val="Compact"/>
              <w:keepNext/>
            </w:pPr>
            <w:r>
              <w:rPr>
                <w:rFonts w:hint="eastAsia"/>
              </w:rPr>
              <w:t>神经网络</w:t>
            </w:r>
          </w:p>
        </w:tc>
        <w:tc>
          <w:tcPr>
            <w:tcW w:w="0" w:type="auto"/>
          </w:tcPr>
          <w:p w14:paraId="570457B7" w14:textId="77777777" w:rsidR="007E785D" w:rsidRDefault="00E049A8">
            <w:pPr>
              <w:pStyle w:val="Compact"/>
              <w:keepNext/>
            </w:pPr>
            <w:r>
              <w:rPr>
                <w:rFonts w:hint="eastAsia"/>
              </w:rPr>
              <w:t>5</w:t>
            </w:r>
            <w:r>
              <w:rPr>
                <w:rFonts w:hint="eastAsia"/>
              </w:rPr>
              <w:t>层卷积</w:t>
            </w:r>
            <w:r>
              <w:t xml:space="preserve"> / </w:t>
            </w:r>
            <w:r>
              <w:rPr>
                <w:rFonts w:hint="eastAsia"/>
              </w:rPr>
              <w:t>5</w:t>
            </w:r>
            <w:r>
              <w:rPr>
                <w:rFonts w:hint="eastAsia"/>
              </w:rPr>
              <w:t>层转置卷积</w:t>
            </w:r>
          </w:p>
        </w:tc>
        <w:tc>
          <w:tcPr>
            <w:tcW w:w="0" w:type="auto"/>
          </w:tcPr>
          <w:p w14:paraId="5CA5E6CA" w14:textId="77777777" w:rsidR="007E785D" w:rsidRDefault="00E049A8">
            <w:pPr>
              <w:pStyle w:val="Compact"/>
              <w:keepNext/>
            </w:pPr>
            <w:r>
              <w:rPr>
                <w:rFonts w:hint="eastAsia"/>
              </w:rPr>
              <w:t>编码器：残差、</w:t>
            </w:r>
            <w:r>
              <w:rPr>
                <w:rFonts w:hint="eastAsia"/>
              </w:rPr>
              <w:t>GDN</w:t>
            </w:r>
            <w:r>
              <w:rPr>
                <w:rFonts w:hint="eastAsia"/>
              </w:rPr>
              <w:t>、注意力，</w:t>
            </w:r>
            <w:r>
              <w:rPr>
                <w:rFonts w:hint="eastAsia"/>
              </w:rPr>
              <w:t>55</w:t>
            </w:r>
            <w:r>
              <w:rPr>
                <w:rFonts w:hint="eastAsia"/>
              </w:rPr>
              <w:t>个卷积算子；解码器：</w:t>
            </w:r>
            <w:r>
              <w:rPr>
                <w:rFonts w:hint="eastAsia"/>
              </w:rPr>
              <w:t>PWL</w:t>
            </w:r>
            <w:r>
              <w:rPr>
                <w:rFonts w:hint="eastAsia"/>
              </w:rPr>
              <w:t>残差块、</w:t>
            </w:r>
            <w:r>
              <w:rPr>
                <w:rFonts w:hint="eastAsia"/>
              </w:rPr>
              <w:t>IGDN</w:t>
            </w:r>
            <w:r>
              <w:rPr>
                <w:rFonts w:hint="eastAsia"/>
              </w:rPr>
              <w:t>、亚像素卷积，</w:t>
            </w:r>
            <w:r>
              <w:rPr>
                <w:rFonts w:hint="eastAsia"/>
              </w:rPr>
              <w:t>12</w:t>
            </w:r>
            <w:r>
              <w:rPr>
                <w:rFonts w:hint="eastAsia"/>
              </w:rPr>
              <w:t>个卷积算子</w:t>
            </w:r>
          </w:p>
        </w:tc>
      </w:tr>
      <w:tr w:rsidR="007E785D" w14:paraId="114ADA18" w14:textId="77777777">
        <w:trPr>
          <w:cantSplit/>
        </w:trPr>
        <w:tc>
          <w:tcPr>
            <w:tcW w:w="0" w:type="auto"/>
          </w:tcPr>
          <w:p w14:paraId="33AE3247" w14:textId="77777777" w:rsidR="007E785D" w:rsidRDefault="00E049A8">
            <w:pPr>
              <w:pStyle w:val="Compact"/>
              <w:keepNext/>
            </w:pPr>
            <w:r>
              <w:rPr>
                <w:rFonts w:hint="eastAsia"/>
              </w:rPr>
              <w:t>每像素复符号数</w:t>
            </w:r>
          </w:p>
        </w:tc>
        <w:tc>
          <w:tcPr>
            <w:tcW w:w="0" w:type="auto"/>
          </w:tcPr>
          <w:p w14:paraId="3CCB9101" w14:textId="77777777" w:rsidR="007E785D" w:rsidRDefault="00E049A8">
            <w:pPr>
              <w:pStyle w:val="Compact"/>
              <w:keepNext/>
            </w:pPr>
            <w:r>
              <w:t>0.25</w:t>
            </w:r>
          </w:p>
        </w:tc>
        <w:tc>
          <w:tcPr>
            <w:tcW w:w="0" w:type="auto"/>
          </w:tcPr>
          <w:p w14:paraId="6886AA94" w14:textId="77777777" w:rsidR="007E785D" w:rsidRDefault="00E049A8">
            <w:pPr>
              <w:pStyle w:val="Compact"/>
              <w:keepNext/>
            </w:pPr>
            <w:r>
              <w:t>0.5</w:t>
            </w:r>
          </w:p>
        </w:tc>
      </w:tr>
      <w:tr w:rsidR="007E785D" w14:paraId="109C384B" w14:textId="77777777">
        <w:trPr>
          <w:cantSplit/>
        </w:trPr>
        <w:tc>
          <w:tcPr>
            <w:tcW w:w="0" w:type="auto"/>
          </w:tcPr>
          <w:p w14:paraId="7F9D7486" w14:textId="77777777" w:rsidR="007E785D" w:rsidRDefault="00E049A8">
            <w:pPr>
              <w:pStyle w:val="Compact"/>
              <w:keepNext/>
            </w:pPr>
            <w:r>
              <w:rPr>
                <w:rFonts w:hint="eastAsia"/>
              </w:rPr>
              <w:t>名义卷积工作量</w:t>
            </w:r>
          </w:p>
        </w:tc>
        <w:tc>
          <w:tcPr>
            <w:tcW w:w="0" w:type="auto"/>
          </w:tcPr>
          <w:p w14:paraId="568C4685" w14:textId="77777777" w:rsidR="007E785D" w:rsidRDefault="00E049A8">
            <w:pPr>
              <w:pStyle w:val="Compact"/>
              <w:keepNext/>
            </w:pPr>
            <w:r>
              <w:t xml:space="preserve">0.222 </w:t>
            </w:r>
            <w:r>
              <w:rPr>
                <w:rFonts w:hint="eastAsia"/>
              </w:rPr>
              <w:t>GMAC/</w:t>
            </w:r>
            <w:r>
              <w:rPr>
                <w:rFonts w:hint="eastAsia"/>
              </w:rPr>
              <w:t>帧</w:t>
            </w:r>
          </w:p>
        </w:tc>
        <w:tc>
          <w:tcPr>
            <w:tcW w:w="0" w:type="auto"/>
          </w:tcPr>
          <w:p w14:paraId="5E7A304F" w14:textId="77777777" w:rsidR="007E785D" w:rsidRDefault="00E049A8">
            <w:pPr>
              <w:pStyle w:val="Compact"/>
              <w:keepNext/>
            </w:pPr>
            <w:r>
              <w:t xml:space="preserve">1.154 </w:t>
            </w:r>
            <w:r>
              <w:rPr>
                <w:rFonts w:hint="eastAsia"/>
              </w:rPr>
              <w:t>GMAC/</w:t>
            </w:r>
            <w:r>
              <w:rPr>
                <w:rFonts w:hint="eastAsia"/>
              </w:rPr>
              <w:t>帧（</w:t>
            </w:r>
            <w:r>
              <w:rPr>
                <w:rFonts w:hint="eastAsia"/>
              </w:rPr>
              <w:t>5.2</w:t>
            </w:r>
            <w:r>
              <w:rPr>
                <w:rFonts w:hint="eastAsia"/>
              </w:rPr>
              <w:t>倍）</w:t>
            </w:r>
          </w:p>
        </w:tc>
      </w:tr>
      <w:tr w:rsidR="007E785D" w14:paraId="7C4D1555" w14:textId="77777777">
        <w:trPr>
          <w:cantSplit/>
        </w:trPr>
        <w:tc>
          <w:tcPr>
            <w:tcW w:w="0" w:type="auto"/>
          </w:tcPr>
          <w:p w14:paraId="542856CF" w14:textId="77777777" w:rsidR="007E785D" w:rsidRDefault="00E049A8">
            <w:pPr>
              <w:pStyle w:val="Compact"/>
              <w:keepNext/>
            </w:pPr>
            <w:r>
              <w:rPr>
                <w:rFonts w:hint="eastAsia"/>
              </w:rPr>
              <w:t>数值精度</w:t>
            </w:r>
            <w:r>
              <w:t xml:space="preserve"> / </w:t>
            </w:r>
            <w:r>
              <w:rPr>
                <w:rFonts w:hint="eastAsia"/>
              </w:rPr>
              <w:t>实现</w:t>
            </w:r>
          </w:p>
        </w:tc>
        <w:tc>
          <w:tcPr>
            <w:tcW w:w="0" w:type="auto"/>
          </w:tcPr>
          <w:p w14:paraId="2A971A91" w14:textId="77777777" w:rsidR="007E785D" w:rsidRDefault="00E049A8">
            <w:pPr>
              <w:pStyle w:val="Compact"/>
              <w:keepNext/>
            </w:pPr>
            <w:r>
              <w:rPr>
                <w:rFonts w:hint="eastAsia"/>
              </w:rPr>
              <w:t>INT8</w:t>
            </w:r>
            <w:r>
              <w:rPr>
                <w:rFonts w:hint="eastAsia"/>
              </w:rPr>
              <w:t>，</w:t>
            </w:r>
            <w:r>
              <w:rPr>
                <w:rFonts w:hint="eastAsia"/>
              </w:rPr>
              <w:t>HLS</w:t>
            </w:r>
          </w:p>
        </w:tc>
        <w:tc>
          <w:tcPr>
            <w:tcW w:w="0" w:type="auto"/>
          </w:tcPr>
          <w:p w14:paraId="01E2FE94" w14:textId="77777777" w:rsidR="007E785D" w:rsidRDefault="00E049A8">
            <w:pPr>
              <w:pStyle w:val="Compact"/>
              <w:keepNext/>
            </w:pPr>
            <w:r>
              <w:rPr>
                <w:rFonts w:hint="eastAsia"/>
              </w:rPr>
              <w:t>W8A12</w:t>
            </w:r>
            <w:r>
              <w:rPr>
                <w:rFonts w:hint="eastAsia"/>
              </w:rPr>
              <w:t>，参数化</w:t>
            </w:r>
            <w:r>
              <w:rPr>
                <w:rFonts w:hint="eastAsia"/>
              </w:rPr>
              <w:t>RTL</w:t>
            </w:r>
          </w:p>
        </w:tc>
      </w:tr>
      <w:tr w:rsidR="007E785D" w14:paraId="0B233590" w14:textId="77777777">
        <w:trPr>
          <w:cantSplit/>
        </w:trPr>
        <w:tc>
          <w:tcPr>
            <w:tcW w:w="0" w:type="auto"/>
          </w:tcPr>
          <w:p w14:paraId="3438461C" w14:textId="77777777" w:rsidR="007E785D" w:rsidRDefault="00E049A8">
            <w:pPr>
              <w:pStyle w:val="Compact"/>
              <w:keepNext/>
            </w:pPr>
            <w:r>
              <w:rPr>
                <w:rFonts w:hint="eastAsia"/>
              </w:rPr>
              <w:t>器件</w:t>
            </w:r>
          </w:p>
        </w:tc>
        <w:tc>
          <w:tcPr>
            <w:tcW w:w="0" w:type="auto"/>
          </w:tcPr>
          <w:p w14:paraId="6DE65DAF" w14:textId="77777777" w:rsidR="007E785D" w:rsidRDefault="00E049A8">
            <w:pPr>
              <w:pStyle w:val="Compact"/>
              <w:keepNext/>
            </w:pPr>
            <w:r>
              <w:rPr>
                <w:rFonts w:hint="eastAsia"/>
              </w:rPr>
              <w:t>ZCU111</w:t>
            </w:r>
            <w:r>
              <w:rPr>
                <w:rFonts w:hint="eastAsia"/>
              </w:rPr>
              <w:t>（</w:t>
            </w:r>
            <w:r>
              <w:rPr>
                <w:rFonts w:hint="eastAsia"/>
              </w:rPr>
              <w:t>XCZU28DR</w:t>
            </w:r>
            <w:r>
              <w:rPr>
                <w:rFonts w:hint="eastAsia"/>
              </w:rPr>
              <w:t>）</w:t>
            </w:r>
          </w:p>
        </w:tc>
        <w:tc>
          <w:tcPr>
            <w:tcW w:w="0" w:type="auto"/>
          </w:tcPr>
          <w:p w14:paraId="39A507A6" w14:textId="77777777" w:rsidR="007E785D" w:rsidRDefault="00E049A8">
            <w:pPr>
              <w:pStyle w:val="Compact"/>
              <w:keepNext/>
            </w:pPr>
            <w:r>
              <w:t>2 × xczu5eg</w:t>
            </w:r>
          </w:p>
        </w:tc>
      </w:tr>
      <w:tr w:rsidR="007E785D" w14:paraId="3562A828" w14:textId="77777777">
        <w:trPr>
          <w:cantSplit/>
        </w:trPr>
        <w:tc>
          <w:tcPr>
            <w:tcW w:w="0" w:type="auto"/>
          </w:tcPr>
          <w:p w14:paraId="60CA8903" w14:textId="77777777" w:rsidR="007E785D" w:rsidRDefault="00E049A8">
            <w:pPr>
              <w:pStyle w:val="Compact"/>
              <w:keepNext/>
            </w:pPr>
            <w:r>
              <w:rPr>
                <w:rFonts w:hint="eastAsia"/>
              </w:rPr>
              <w:t>编码器资源</w:t>
            </w:r>
          </w:p>
        </w:tc>
        <w:tc>
          <w:tcPr>
            <w:tcW w:w="0" w:type="auto"/>
          </w:tcPr>
          <w:p w14:paraId="54F71EAA" w14:textId="77777777" w:rsidR="007E785D" w:rsidRDefault="00E049A8">
            <w:pPr>
              <w:pStyle w:val="Compact"/>
              <w:keepNext/>
            </w:pPr>
            <w:r>
              <w:t>77,902 LUT / 1,597 DSP / 1,038.5 BRAM</w:t>
            </w:r>
          </w:p>
        </w:tc>
        <w:tc>
          <w:tcPr>
            <w:tcW w:w="0" w:type="auto"/>
          </w:tcPr>
          <w:p w14:paraId="27605326" w14:textId="77777777" w:rsidR="007E785D" w:rsidRDefault="00E049A8">
            <w:pPr>
              <w:pStyle w:val="Compact"/>
              <w:keepNext/>
            </w:pPr>
            <w:r>
              <w:t>46,054 LUT / 233 DSP / 100 BRAM36 + 4 URAM</w:t>
            </w:r>
          </w:p>
        </w:tc>
      </w:tr>
      <w:tr w:rsidR="007E785D" w14:paraId="6AF2C2BE" w14:textId="77777777">
        <w:trPr>
          <w:cantSplit/>
        </w:trPr>
        <w:tc>
          <w:tcPr>
            <w:tcW w:w="0" w:type="auto"/>
          </w:tcPr>
          <w:p w14:paraId="24D9C7B9" w14:textId="77777777" w:rsidR="007E785D" w:rsidRDefault="00E049A8">
            <w:pPr>
              <w:pStyle w:val="Compact"/>
              <w:keepNext/>
            </w:pPr>
            <w:r>
              <w:rPr>
                <w:rFonts w:hint="eastAsia"/>
              </w:rPr>
              <w:t>解码器资源</w:t>
            </w:r>
          </w:p>
        </w:tc>
        <w:tc>
          <w:tcPr>
            <w:tcW w:w="0" w:type="auto"/>
          </w:tcPr>
          <w:p w14:paraId="51CFB8BB" w14:textId="77777777" w:rsidR="007E785D" w:rsidRDefault="00E049A8">
            <w:pPr>
              <w:pStyle w:val="Compact"/>
              <w:keepNext/>
            </w:pPr>
            <w:r>
              <w:t>28,179 LUT / 874 DSP / 1,011.5 BRAM</w:t>
            </w:r>
          </w:p>
        </w:tc>
        <w:tc>
          <w:tcPr>
            <w:tcW w:w="0" w:type="auto"/>
          </w:tcPr>
          <w:p w14:paraId="28EEC470" w14:textId="77777777" w:rsidR="007E785D" w:rsidRDefault="00E049A8">
            <w:pPr>
              <w:pStyle w:val="Compact"/>
              <w:keepNext/>
            </w:pPr>
            <w:r>
              <w:t>16,351 LUT / 51 DSP / 43 BRAM36</w:t>
            </w:r>
          </w:p>
        </w:tc>
      </w:tr>
      <w:tr w:rsidR="007E785D" w14:paraId="67F75E26" w14:textId="77777777">
        <w:trPr>
          <w:cantSplit/>
        </w:trPr>
        <w:tc>
          <w:tcPr>
            <w:tcW w:w="0" w:type="auto"/>
          </w:tcPr>
          <w:p w14:paraId="7E25ECDA" w14:textId="77777777" w:rsidR="007E785D" w:rsidRDefault="00E049A8">
            <w:pPr>
              <w:pStyle w:val="Compact"/>
              <w:keepNext/>
            </w:pPr>
            <w:r>
              <w:rPr>
                <w:rFonts w:hint="eastAsia"/>
              </w:rPr>
              <w:t>物理层</w:t>
            </w:r>
          </w:p>
        </w:tc>
        <w:tc>
          <w:tcPr>
            <w:tcW w:w="0" w:type="auto"/>
          </w:tcPr>
          <w:p w14:paraId="0FFC74E3" w14:textId="77777777" w:rsidR="007E785D" w:rsidRDefault="00E049A8">
            <w:pPr>
              <w:pStyle w:val="Compact"/>
              <w:keepNext/>
            </w:pPr>
            <w:r>
              <w:rPr>
                <w:rFonts w:hint="eastAsia"/>
              </w:rPr>
              <w:t>5G</w:t>
            </w:r>
            <w:r>
              <w:rPr>
                <w:rFonts w:hint="eastAsia"/>
              </w:rPr>
              <w:t>系统（外部设备）</w:t>
            </w:r>
          </w:p>
        </w:tc>
        <w:tc>
          <w:tcPr>
            <w:tcW w:w="0" w:type="auto"/>
          </w:tcPr>
          <w:p w14:paraId="631CEE85" w14:textId="77777777" w:rsidR="007E785D" w:rsidRDefault="00E049A8">
            <w:pPr>
              <w:pStyle w:val="Compact"/>
              <w:keepNext/>
            </w:pPr>
            <w:r>
              <w:rPr>
                <w:rFonts w:hint="eastAsia"/>
              </w:rPr>
              <w:t>自研</w:t>
            </w:r>
            <w:r>
              <w:rPr>
                <w:rFonts w:hint="eastAsia"/>
              </w:rPr>
              <w:t>OFDM</w:t>
            </w:r>
            <w:r>
              <w:rPr>
                <w:rFonts w:hint="eastAsia"/>
              </w:rPr>
              <w:t>物理层，与神经网络在同一</w:t>
            </w:r>
            <w:r>
              <w:rPr>
                <w:rFonts w:hint="eastAsia"/>
              </w:rPr>
              <w:t>PL</w:t>
            </w:r>
            <w:r>
              <w:rPr>
                <w:rFonts w:hint="eastAsia"/>
              </w:rPr>
              <w:t>中</w:t>
            </w:r>
          </w:p>
        </w:tc>
      </w:tr>
      <w:tr w:rsidR="007E785D" w14:paraId="22775FEB" w14:textId="77777777">
        <w:trPr>
          <w:cantSplit/>
        </w:trPr>
        <w:tc>
          <w:tcPr>
            <w:tcW w:w="0" w:type="auto"/>
          </w:tcPr>
          <w:p w14:paraId="17E3BEFC" w14:textId="77777777" w:rsidR="007E785D" w:rsidRDefault="00E049A8">
            <w:pPr>
              <w:pStyle w:val="Compact"/>
              <w:keepNext/>
            </w:pPr>
            <w:r>
              <w:rPr>
                <w:rFonts w:hint="eastAsia"/>
              </w:rPr>
              <w:t>帧率</w:t>
            </w:r>
          </w:p>
        </w:tc>
        <w:tc>
          <w:tcPr>
            <w:tcW w:w="0" w:type="auto"/>
          </w:tcPr>
          <w:p w14:paraId="17228199" w14:textId="77777777" w:rsidR="007E785D" w:rsidRDefault="00E049A8">
            <w:pPr>
              <w:pStyle w:val="Compact"/>
              <w:keepNext/>
            </w:pPr>
            <w:r>
              <w:rPr>
                <w:rFonts w:hint="eastAsia"/>
              </w:rPr>
              <w:t>约</w:t>
            </w:r>
            <w:r>
              <w:rPr>
                <w:rFonts w:hint="eastAsia"/>
              </w:rPr>
              <w:t>33</w:t>
            </w:r>
            <w:r>
              <w:t xml:space="preserve"> fps</w:t>
            </w:r>
          </w:p>
        </w:tc>
        <w:tc>
          <w:tcPr>
            <w:tcW w:w="0" w:type="auto"/>
          </w:tcPr>
          <w:p w14:paraId="21D278F7" w14:textId="77777777" w:rsidR="007E785D" w:rsidRDefault="00E049A8">
            <w:pPr>
              <w:pStyle w:val="Compact"/>
              <w:keepNext/>
            </w:pPr>
            <w:r>
              <w:t>30 fps</w:t>
            </w:r>
          </w:p>
        </w:tc>
      </w:tr>
      <w:tr w:rsidR="007E785D" w14:paraId="03D5E742" w14:textId="77777777">
        <w:trPr>
          <w:cantSplit/>
        </w:trPr>
        <w:tc>
          <w:tcPr>
            <w:tcW w:w="0" w:type="auto"/>
          </w:tcPr>
          <w:p w14:paraId="58A77916" w14:textId="77777777" w:rsidR="007E785D" w:rsidRDefault="00E049A8">
            <w:pPr>
              <w:pStyle w:val="Compact"/>
              <w:keepNext/>
            </w:pPr>
            <w:r>
              <w:rPr>
                <w:rFonts w:hint="eastAsia"/>
              </w:rPr>
              <w:t>时延</w:t>
            </w:r>
          </w:p>
        </w:tc>
        <w:tc>
          <w:tcPr>
            <w:tcW w:w="0" w:type="auto"/>
          </w:tcPr>
          <w:p w14:paraId="2BDD1C1B" w14:textId="77777777" w:rsidR="007E785D" w:rsidRDefault="00E049A8">
            <w:pPr>
              <w:pStyle w:val="Compact"/>
              <w:keepNext/>
            </w:pPr>
            <w:r>
              <w:rPr>
                <w:rFonts w:hint="eastAsia"/>
              </w:rPr>
              <w:t>编码</w:t>
            </w:r>
            <w:r>
              <w:rPr>
                <w:rFonts w:hint="eastAsia"/>
              </w:rPr>
              <w:t>39.6</w:t>
            </w:r>
            <w:r>
              <w:t xml:space="preserve"> / </w:t>
            </w:r>
            <w:r>
              <w:rPr>
                <w:rFonts w:hint="eastAsia"/>
              </w:rPr>
              <w:t>解码</w:t>
            </w:r>
            <w:r>
              <w:rPr>
                <w:rFonts w:hint="eastAsia"/>
              </w:rPr>
              <w:t>52.9</w:t>
            </w:r>
            <w:r>
              <w:t xml:space="preserve"> </w:t>
            </w:r>
            <w:r>
              <w:rPr>
                <w:rFonts w:hint="eastAsia"/>
              </w:rPr>
              <w:t>ms</w:t>
            </w:r>
            <w:r>
              <w:rPr>
                <w:rFonts w:hint="eastAsia"/>
              </w:rPr>
              <w:t>（含</w:t>
            </w:r>
            <w:r>
              <w:rPr>
                <w:rFonts w:hint="eastAsia"/>
              </w:rPr>
              <w:t>PS</w:t>
            </w:r>
            <w:r>
              <w:rPr>
                <w:rFonts w:hint="eastAsia"/>
              </w:rPr>
              <w:t>处理）</w:t>
            </w:r>
          </w:p>
        </w:tc>
        <w:tc>
          <w:tcPr>
            <w:tcW w:w="0" w:type="auto"/>
          </w:tcPr>
          <w:p w14:paraId="5C8C0CDA" w14:textId="77777777" w:rsidR="007E785D" w:rsidRDefault="00E049A8">
            <w:pPr>
              <w:pStyle w:val="Compact"/>
              <w:keepNext/>
            </w:pPr>
            <w:r>
              <w:rPr>
                <w:rFonts w:hint="eastAsia"/>
              </w:rPr>
              <w:t>编码</w:t>
            </w:r>
            <w:r>
              <w:rPr>
                <w:rFonts w:hint="eastAsia"/>
              </w:rPr>
              <w:t>38.2</w:t>
            </w:r>
            <w:r>
              <w:t xml:space="preserve"> / </w:t>
            </w:r>
            <w:r>
              <w:rPr>
                <w:rFonts w:hint="eastAsia"/>
              </w:rPr>
              <w:t>解码</w:t>
            </w:r>
            <w:r>
              <w:rPr>
                <w:rFonts w:hint="eastAsia"/>
              </w:rPr>
              <w:t>26.4</w:t>
            </w:r>
            <w:r>
              <w:t xml:space="preserve"> </w:t>
            </w:r>
            <w:r>
              <w:rPr>
                <w:rFonts w:hint="eastAsia"/>
              </w:rPr>
              <w:t>ms</w:t>
            </w:r>
            <w:r>
              <w:rPr>
                <w:rFonts w:hint="eastAsia"/>
              </w:rPr>
              <w:t>（</w:t>
            </w:r>
            <w:r>
              <w:rPr>
                <w:rFonts w:hint="eastAsia"/>
              </w:rPr>
              <w:t>PL</w:t>
            </w:r>
            <w:r>
              <w:rPr>
                <w:rFonts w:hint="eastAsia"/>
              </w:rPr>
              <w:t>计数器）</w:t>
            </w:r>
          </w:p>
        </w:tc>
      </w:tr>
      <w:tr w:rsidR="007E785D" w14:paraId="734179AB" w14:textId="77777777">
        <w:trPr>
          <w:cantSplit/>
        </w:trPr>
        <w:tc>
          <w:tcPr>
            <w:tcW w:w="0" w:type="auto"/>
          </w:tcPr>
          <w:p w14:paraId="40157D35" w14:textId="77777777" w:rsidR="007E785D" w:rsidRDefault="00E049A8">
            <w:pPr>
              <w:pStyle w:val="Compact"/>
            </w:pPr>
            <w:r>
              <w:rPr>
                <w:rFonts w:hint="eastAsia"/>
              </w:rPr>
              <w:t>功耗</w:t>
            </w:r>
          </w:p>
        </w:tc>
        <w:tc>
          <w:tcPr>
            <w:tcW w:w="0" w:type="auto"/>
          </w:tcPr>
          <w:p w14:paraId="137136DE" w14:textId="77777777" w:rsidR="007E785D" w:rsidRDefault="00E049A8">
            <w:pPr>
              <w:pStyle w:val="Compact"/>
            </w:pPr>
            <w:r>
              <w:rPr>
                <w:rFonts w:hint="eastAsia"/>
              </w:rPr>
              <w:t>编码器</w:t>
            </w:r>
            <w:r>
              <w:rPr>
                <w:rFonts w:hint="eastAsia"/>
              </w:rPr>
              <w:t>7.757</w:t>
            </w:r>
            <w:r>
              <w:t xml:space="preserve"> W / </w:t>
            </w:r>
            <w:r>
              <w:rPr>
                <w:rFonts w:hint="eastAsia"/>
              </w:rPr>
              <w:t>解码器</w:t>
            </w:r>
            <w:r>
              <w:rPr>
                <w:rFonts w:hint="eastAsia"/>
              </w:rPr>
              <w:t>5.689</w:t>
            </w:r>
            <w:r>
              <w:t xml:space="preserve"> W</w:t>
            </w:r>
          </w:p>
        </w:tc>
        <w:tc>
          <w:tcPr>
            <w:tcW w:w="0" w:type="auto"/>
          </w:tcPr>
          <w:p w14:paraId="7952A99A" w14:textId="77777777" w:rsidR="007E785D" w:rsidRDefault="00E049A8">
            <w:pPr>
              <w:pStyle w:val="Compact"/>
            </w:pPr>
            <w:r>
              <w:t xml:space="preserve">TX 3.07 W / RX 3.44 </w:t>
            </w:r>
            <w:r>
              <w:rPr>
                <w:rFonts w:hint="eastAsia"/>
              </w:rPr>
              <w:t>W</w:t>
            </w:r>
            <w:r>
              <w:rPr>
                <w:rFonts w:hint="eastAsia"/>
              </w:rPr>
              <w:t>（实测，含</w:t>
            </w:r>
            <w:r>
              <w:rPr>
                <w:rFonts w:hint="eastAsia"/>
              </w:rPr>
              <w:t>PS</w:t>
            </w:r>
            <w:r>
              <w:rPr>
                <w:rFonts w:hint="eastAsia"/>
              </w:rPr>
              <w:t>、物理层与</w:t>
            </w:r>
            <w:r>
              <w:rPr>
                <w:rFonts w:hint="eastAsia"/>
              </w:rPr>
              <w:t>DDR</w:t>
            </w:r>
            <w:r>
              <w:rPr>
                <w:rFonts w:hint="eastAsia"/>
              </w:rPr>
              <w:t>）</w:t>
            </w:r>
          </w:p>
        </w:tc>
      </w:tr>
    </w:tbl>
    <w:p w14:paraId="31E597B9" w14:textId="77777777" w:rsidR="007E785D" w:rsidRDefault="00E049A8">
      <w:pPr>
        <w:pStyle w:val="a3"/>
      </w:pPr>
      <w:r>
        <w:rPr>
          <w:rFonts w:hint="eastAsia"/>
        </w:rPr>
        <w:t>按同一名义</w:t>
      </w:r>
      <w:r>
        <w:rPr>
          <w:rFonts w:hint="eastAsia"/>
        </w:rPr>
        <w:t>MAC</w:t>
      </w:r>
      <w:r>
        <w:rPr>
          <w:rFonts w:hint="eastAsia"/>
        </w:rPr>
        <w:t>定义计算，本作品编码器、解码器的工作量分别是</w:t>
      </w:r>
      <w:r>
        <w:rPr>
          <w:rFonts w:hint="eastAsia"/>
        </w:rPr>
        <w:t>[3]</w:t>
      </w:r>
      <w:r>
        <w:rPr>
          <w:rFonts w:hint="eastAsia"/>
        </w:rPr>
        <w:t>的</w:t>
      </w:r>
      <w:r>
        <w:rPr>
          <w:rFonts w:hint="eastAsia"/>
        </w:rPr>
        <w:t>8.23</w:t>
      </w:r>
      <w:r>
        <w:rPr>
          <w:rFonts w:hint="eastAsia"/>
        </w:rPr>
        <w:t>倍和</w:t>
      </w:r>
      <w:r>
        <w:rPr>
          <w:rFonts w:hint="eastAsia"/>
        </w:rPr>
        <w:t>2.17</w:t>
      </w:r>
      <w:r>
        <w:rPr>
          <w:rFonts w:hint="eastAsia"/>
        </w:rPr>
        <w:t>倍，而编码器</w:t>
      </w:r>
      <w:r>
        <w:rPr>
          <w:rFonts w:hint="eastAsia"/>
        </w:rPr>
        <w:t>DSP</w:t>
      </w:r>
      <w:r>
        <w:rPr>
          <w:rFonts w:hint="eastAsia"/>
        </w:rPr>
        <w:t>只用</w:t>
      </w:r>
      <w:r>
        <w:rPr>
          <w:rFonts w:hint="eastAsia"/>
        </w:rPr>
        <w:t>[3]</w:t>
      </w:r>
      <w:r>
        <w:rPr>
          <w:rFonts w:hint="eastAsia"/>
        </w:rPr>
        <w:t>的</w:t>
      </w:r>
      <w:r>
        <w:rPr>
          <w:rFonts w:hint="eastAsia"/>
        </w:rPr>
        <w:t>15</w:t>
      </w:r>
      <w:r>
        <w:t xml:space="preserve"> </w:t>
      </w:r>
      <w:r>
        <w:rPr>
          <w:rFonts w:hint="eastAsia"/>
        </w:rPr>
        <w:t>%</w:t>
      </w:r>
      <w:r>
        <w:rPr>
          <w:rFonts w:hint="eastAsia"/>
        </w:rPr>
        <w:t>、解码器用</w:t>
      </w:r>
      <w:r>
        <w:rPr>
          <w:rFonts w:hint="eastAsia"/>
        </w:rPr>
        <w:t>5.8</w:t>
      </w:r>
      <w:r>
        <w:t xml:space="preserve"> </w:t>
      </w:r>
      <w:r>
        <w:rPr>
          <w:rFonts w:hint="eastAsia"/>
        </w:rPr>
        <w:t>%</w:t>
      </w:r>
      <w:r>
        <w:rPr>
          <w:rFonts w:hint="eastAsia"/>
        </w:rPr>
        <w:t>，</w:t>
      </w:r>
      <w:r>
        <w:rPr>
          <w:rFonts w:hint="eastAsia"/>
        </w:rPr>
        <w:t>BRAM</w:t>
      </w:r>
      <w:r>
        <w:rPr>
          <w:rFonts w:hint="eastAsia"/>
        </w:rPr>
        <w:t>分别约为</w:t>
      </w:r>
      <w:r>
        <w:rPr>
          <w:rFonts w:hint="eastAsia"/>
        </w:rPr>
        <w:t>[3]</w:t>
      </w:r>
      <w:r>
        <w:rPr>
          <w:rFonts w:hint="eastAsia"/>
        </w:rPr>
        <w:t>的</w:t>
      </w:r>
      <w:r>
        <w:rPr>
          <w:rFonts w:hint="eastAsia"/>
        </w:rPr>
        <w:t>1/10</w:t>
      </w:r>
      <w:r>
        <w:rPr>
          <w:rFonts w:hint="eastAsia"/>
        </w:rPr>
        <w:t>和</w:t>
      </w:r>
      <w:r>
        <w:rPr>
          <w:rFonts w:hint="eastAsia"/>
        </w:rPr>
        <w:t>1/24</w:t>
      </w:r>
      <w:r>
        <w:rPr>
          <w:rFonts w:hint="eastAsia"/>
        </w:rPr>
        <w:t>。两者的器件、数值精度、物理层和功耗测量方法不同，表中只说明各自条件下的结果；资源列用绝对数量；</w:t>
      </w:r>
      <w:r>
        <w:rPr>
          <w:rFonts w:hint="eastAsia"/>
        </w:rPr>
        <w:t>[3]</w:t>
      </w:r>
      <w:r>
        <w:rPr>
          <w:rFonts w:hint="eastAsia"/>
        </w:rPr>
        <w:t>的时延含</w:t>
      </w:r>
      <w:r>
        <w:rPr>
          <w:rFonts w:hint="eastAsia"/>
        </w:rPr>
        <w:t>PS</w:t>
      </w:r>
      <w:r>
        <w:rPr>
          <w:rFonts w:hint="eastAsia"/>
        </w:rPr>
        <w:t>处理，本作品的分段时延只含</w:t>
      </w:r>
      <w:r>
        <w:rPr>
          <w:rFonts w:hint="eastAsia"/>
        </w:rPr>
        <w:t>PL</w:t>
      </w:r>
      <w:r>
        <w:rPr>
          <w:rFonts w:hint="eastAsia"/>
        </w:rPr>
        <w:t>。</w:t>
      </w:r>
    </w:p>
    <w:p w14:paraId="4FFA5EC3" w14:textId="77777777" w:rsidR="007E785D" w:rsidRDefault="00E049A8">
      <w:pPr>
        <w:pStyle w:val="1"/>
      </w:pPr>
      <w:bookmarkStart w:id="72" w:name="第四部分-总结"/>
      <w:bookmarkEnd w:id="59"/>
      <w:bookmarkEnd w:id="65"/>
      <w:bookmarkEnd w:id="71"/>
      <w:r>
        <w:rPr>
          <w:rFonts w:hint="eastAsia"/>
        </w:rPr>
        <w:t>第四部分</w:t>
      </w:r>
      <w:r>
        <w:t xml:space="preserve"> </w:t>
      </w:r>
      <w:r>
        <w:rPr>
          <w:rFonts w:hint="eastAsia"/>
        </w:rPr>
        <w:t>总结</w:t>
      </w:r>
    </w:p>
    <w:p w14:paraId="53122E6A" w14:textId="77777777" w:rsidR="007E785D" w:rsidRDefault="00E049A8">
      <w:pPr>
        <w:pStyle w:val="2"/>
      </w:pPr>
      <w:bookmarkStart w:id="73" w:name="可扩展之处"/>
      <w:r>
        <w:t xml:space="preserve">4.1 </w:t>
      </w:r>
      <w:r>
        <w:rPr>
          <w:rFonts w:hint="eastAsia"/>
        </w:rPr>
        <w:t>可扩展之处</w:t>
      </w:r>
    </w:p>
    <w:p w14:paraId="7B8B6E99" w14:textId="77777777" w:rsidR="007E785D" w:rsidRDefault="00E049A8">
      <w:pPr>
        <w:pStyle w:val="Compact"/>
        <w:numPr>
          <w:ilvl w:val="0"/>
          <w:numId w:val="43"/>
        </w:numPr>
      </w:pPr>
      <w:r>
        <w:rPr>
          <w:rFonts w:hint="eastAsia"/>
        </w:rPr>
        <w:t>信道自适应：目前模型只在</w:t>
      </w:r>
      <w:r>
        <w:rPr>
          <w:rFonts w:hint="eastAsia"/>
        </w:rPr>
        <w:t>10</w:t>
      </w:r>
      <w:r>
        <w:t xml:space="preserve"> </w:t>
      </w:r>
      <w:r>
        <w:rPr>
          <w:rFonts w:hint="eastAsia"/>
        </w:rPr>
        <w:t>dB</w:t>
      </w:r>
      <w:r>
        <w:rPr>
          <w:rFonts w:hint="eastAsia"/>
        </w:rPr>
        <w:t>下训练。可以训练多个</w:t>
      </w:r>
      <w:r>
        <w:rPr>
          <w:rFonts w:hint="eastAsia"/>
        </w:rPr>
        <w:t>SNR</w:t>
      </w:r>
      <w:r>
        <w:rPr>
          <w:rFonts w:hint="eastAsia"/>
        </w:rPr>
        <w:t>或带宽比的模型并按</w:t>
      </w:r>
      <w:r>
        <w:rPr>
          <w:rFonts w:hint="eastAsia"/>
        </w:rPr>
        <w:t>GUI</w:t>
      </w:r>
      <w:r>
        <w:rPr>
          <w:rFonts w:hint="eastAsia"/>
        </w:rPr>
        <w:t>测得的</w:t>
      </w:r>
      <w:r>
        <w:rPr>
          <w:rFonts w:hint="eastAsia"/>
        </w:rPr>
        <w:t>SNR</w:t>
      </w:r>
      <w:r>
        <w:rPr>
          <w:rFonts w:hint="eastAsia"/>
        </w:rPr>
        <w:t>切换，或把</w:t>
      </w:r>
      <w:r>
        <w:rPr>
          <w:rFonts w:hint="eastAsia"/>
        </w:rPr>
        <w:t>SNR</w:t>
      </w:r>
      <w:r>
        <w:rPr>
          <w:rFonts w:hint="eastAsia"/>
        </w:rPr>
        <w:t>作为神经网络的输入，进一步提高高</w:t>
      </w:r>
      <w:r>
        <w:rPr>
          <w:rFonts w:hint="eastAsia"/>
        </w:rPr>
        <w:t>SNR</w:t>
      </w:r>
      <w:r>
        <w:rPr>
          <w:rFonts w:hint="eastAsia"/>
        </w:rPr>
        <w:t>时的画质。</w:t>
      </w:r>
    </w:p>
    <w:p w14:paraId="2F1ED879" w14:textId="77777777" w:rsidR="007E785D" w:rsidRDefault="00E049A8">
      <w:pPr>
        <w:pStyle w:val="Compact"/>
        <w:numPr>
          <w:ilvl w:val="0"/>
          <w:numId w:val="43"/>
        </w:numPr>
      </w:pPr>
      <w:r>
        <w:rPr>
          <w:rFonts w:hint="eastAsia"/>
        </w:rPr>
        <w:t>更高分辨率：神经网络是全卷积的，可以把大图分块传输，或在更大器件上增加行缓存宽度。</w:t>
      </w:r>
    </w:p>
    <w:p w14:paraId="4D635B38" w14:textId="77777777" w:rsidR="007E785D" w:rsidRDefault="00E049A8">
      <w:pPr>
        <w:pStyle w:val="Compact"/>
        <w:numPr>
          <w:ilvl w:val="0"/>
          <w:numId w:val="43"/>
        </w:numPr>
      </w:pPr>
      <w:r>
        <w:rPr>
          <w:rFonts w:hint="eastAsia"/>
        </w:rPr>
        <w:t>移动与多天线：利用均衡后逐子载波的</w:t>
      </w:r>
      <w:r>
        <w:rPr>
          <w:rFonts w:hint="eastAsia"/>
        </w:rPr>
        <w:t>SNR</w:t>
      </w:r>
      <w:r>
        <w:rPr>
          <w:rFonts w:hint="eastAsia"/>
        </w:rPr>
        <w:t>做加权，或扩展到</w:t>
      </w:r>
      <w:r>
        <w:rPr>
          <w:rFonts w:hint="eastAsia"/>
        </w:rPr>
        <w:t>AD9361</w:t>
      </w:r>
      <w:r>
        <w:rPr>
          <w:rFonts w:hint="eastAsia"/>
        </w:rPr>
        <w:t>的</w:t>
      </w:r>
      <w:r>
        <w:rPr>
          <w:rFonts w:hint="eastAsia"/>
        </w:rPr>
        <w:t>2</w:t>
      </w:r>
      <w:r>
        <w:rPr>
          <w:rFonts w:hint="eastAsia"/>
        </w:rPr>
        <w:t>×</w:t>
      </w:r>
      <w:r>
        <w:rPr>
          <w:rFonts w:hint="eastAsia"/>
        </w:rPr>
        <w:t>2</w:t>
      </w:r>
      <w:r>
        <w:t xml:space="preserve"> </w:t>
      </w:r>
      <w:r>
        <w:rPr>
          <w:rFonts w:hint="eastAsia"/>
        </w:rPr>
        <w:t>MIMO</w:t>
      </w:r>
      <w:r>
        <w:rPr>
          <w:rFonts w:hint="eastAsia"/>
        </w:rPr>
        <w:t>，提高衰落信道下的鲁棒性。</w:t>
      </w:r>
    </w:p>
    <w:p w14:paraId="77AF5532" w14:textId="77777777" w:rsidR="007E785D" w:rsidRDefault="00E049A8">
      <w:pPr>
        <w:pStyle w:val="Compact"/>
        <w:numPr>
          <w:ilvl w:val="0"/>
          <w:numId w:val="43"/>
        </w:numPr>
      </w:pPr>
      <w:r>
        <w:rPr>
          <w:rFonts w:hint="eastAsia"/>
        </w:rPr>
        <w:t>双向链路：两块板都有完整收发通道，可以实现双向实时图像传输。</w:t>
      </w:r>
    </w:p>
    <w:p w14:paraId="1C6467E9" w14:textId="77777777" w:rsidR="007E785D" w:rsidRDefault="00E049A8">
      <w:pPr>
        <w:pStyle w:val="2"/>
      </w:pPr>
      <w:bookmarkStart w:id="74" w:name="心得体会"/>
      <w:bookmarkEnd w:id="73"/>
      <w:r>
        <w:t xml:space="preserve">4.2 </w:t>
      </w:r>
      <w:r>
        <w:rPr>
          <w:rFonts w:hint="eastAsia"/>
        </w:rPr>
        <w:t>心得体会</w:t>
      </w:r>
    </w:p>
    <w:p w14:paraId="52F31C27" w14:textId="77777777" w:rsidR="007E785D" w:rsidRDefault="00E049A8">
      <w:pPr>
        <w:pStyle w:val="FirstParagraph"/>
      </w:pPr>
      <w:r>
        <w:rPr>
          <w:rFonts w:hint="eastAsia"/>
        </w:rPr>
        <w:t>这个作品让我们体会最深的是，“把神经网络放到</w:t>
      </w:r>
      <w:r>
        <w:rPr>
          <w:rFonts w:hint="eastAsia"/>
        </w:rPr>
        <w:t>FPGA</w:t>
      </w:r>
      <w:r>
        <w:rPr>
          <w:rFonts w:hint="eastAsia"/>
        </w:rPr>
        <w:t>上”和“让它在真实无线链路上工作”是两件难度相当的事。</w:t>
      </w:r>
    </w:p>
    <w:p w14:paraId="538BDB15" w14:textId="77777777" w:rsidR="007E785D" w:rsidRDefault="00E049A8">
      <w:pPr>
        <w:pStyle w:val="a3"/>
      </w:pPr>
      <w:r>
        <w:rPr>
          <w:rFonts w:hint="eastAsia"/>
        </w:rPr>
        <w:t>神经网络部分，最初按论文的</w:t>
      </w:r>
      <w:r>
        <w:rPr>
          <w:rFonts w:hint="eastAsia"/>
        </w:rPr>
        <w:t>256</w:t>
      </w:r>
      <w:r>
        <w:rPr>
          <w:rFonts w:hint="eastAsia"/>
        </w:rPr>
        <w:t>通道结构估算，权重有三千多万个，片上存储差了一个数量级。我们没有选择把权重放在</w:t>
      </w:r>
      <w:r>
        <w:rPr>
          <w:rFonts w:hint="eastAsia"/>
        </w:rPr>
        <w:t>DDR</w:t>
      </w:r>
      <w:r>
        <w:rPr>
          <w:rFonts w:hint="eastAsia"/>
        </w:rPr>
        <w:t>里，而是保持潜变量数不变、减少通道和下采样，让整网权重和缓存都留在片上，再按层选择最小并行度。这一步的关键是在写</w:t>
      </w:r>
      <w:r>
        <w:rPr>
          <w:rFonts w:hint="eastAsia"/>
        </w:rPr>
        <w:t>RTL</w:t>
      </w:r>
      <w:r>
        <w:rPr>
          <w:rFonts w:hint="eastAsia"/>
        </w:rPr>
        <w:t>之前就逐个实例计算</w:t>
      </w:r>
      <w:r>
        <w:rPr>
          <w:rFonts w:hint="eastAsia"/>
        </w:rPr>
        <w:t>BRAM</w:t>
      </w:r>
      <w:r>
        <w:rPr>
          <w:rFonts w:hint="eastAsia"/>
        </w:rPr>
        <w:t>：不同层的宽深比、端口数都不同，按总容量估算会严重低估实际用量。整数参考模型从一开始就规定了每一步的舍入和饱和，</w:t>
      </w:r>
      <w:r>
        <w:rPr>
          <w:rFonts w:hint="eastAsia"/>
        </w:rPr>
        <w:t>RTL</w:t>
      </w:r>
      <w:r>
        <w:rPr>
          <w:rFonts w:hint="eastAsia"/>
        </w:rPr>
        <w:t>逐个模块与它逐比特比较，问题能在仿真阶段定位到具体模块。</w:t>
      </w:r>
    </w:p>
    <w:p w14:paraId="3760A971" w14:textId="77777777" w:rsidR="007E785D" w:rsidRDefault="00E049A8">
      <w:pPr>
        <w:pStyle w:val="a3"/>
      </w:pPr>
      <w:r>
        <w:rPr>
          <w:rFonts w:hint="eastAsia"/>
        </w:rPr>
        <w:t>解码器的精简是在系统跑通之后做的。按论文与编码器对称实现的解码器是整个系统中最大的模块，我们参考</w:t>
      </w:r>
      <w:r>
        <w:rPr>
          <w:rFonts w:hint="eastAsia"/>
        </w:rPr>
        <w:t>Yang</w:t>
      </w:r>
      <w:r>
        <w:rPr>
          <w:rFonts w:hint="eastAsia"/>
        </w:rPr>
        <w:t>与</w:t>
      </w:r>
      <w:r>
        <w:rPr>
          <w:rFonts w:hint="eastAsia"/>
        </w:rPr>
        <w:t>Mandt</w:t>
      </w:r>
      <w:r>
        <w:rPr>
          <w:rFonts w:hint="eastAsia"/>
        </w:rPr>
        <w:t>的非对称思路，但直接照搬以线性上采样为主的浅层结构，</w:t>
      </w:r>
      <w:r>
        <w:rPr>
          <w:rFonts w:hint="eastAsia"/>
        </w:rPr>
        <w:t>10</w:t>
      </w:r>
      <w:r>
        <w:t xml:space="preserve"> </w:t>
      </w:r>
      <w:r>
        <w:rPr>
          <w:rFonts w:hint="eastAsia"/>
        </w:rPr>
        <w:t>dB</w:t>
      </w:r>
      <w:r>
        <w:rPr>
          <w:rFonts w:hint="eastAsia"/>
        </w:rPr>
        <w:t>下比原解码器低</w:t>
      </w:r>
      <w:r>
        <w:rPr>
          <w:rFonts w:hint="eastAsia"/>
        </w:rPr>
        <w:t>1.6</w:t>
      </w:r>
      <w:r>
        <w:t xml:space="preserve"> </w:t>
      </w:r>
      <w:r>
        <w:rPr>
          <w:rFonts w:hint="eastAsia"/>
        </w:rPr>
        <w:t>dB</w:t>
      </w:r>
      <w:r>
        <w:rPr>
          <w:rFonts w:hint="eastAsia"/>
        </w:rPr>
        <w:t>。用直线插值逐级检查后发现，</w:t>
      </w:r>
      <w:r>
        <w:rPr>
          <w:rFonts w:hint="eastAsia"/>
        </w:rPr>
        <w:t>DeepJSCC-Q</w:t>
      </w:r>
      <w:r>
        <w:rPr>
          <w:rFonts w:hint="eastAsia"/>
        </w:rPr>
        <w:t>编码器的非线性比图像压缩的编码器强得多，反解只需要在潜变量分辨率上完成，上采样部分几乎是线性的；于是把</w:t>
      </w:r>
      <w:r>
        <w:rPr>
          <w:rFonts w:hint="eastAsia"/>
        </w:rPr>
        <w:t>PWL</w:t>
      </w:r>
      <w:r>
        <w:rPr>
          <w:rFonts w:hint="eastAsia"/>
        </w:rPr>
        <w:t>残差块放在</w:t>
      </w:r>
      <w:r>
        <w:rPr>
          <w:rFonts w:hint="eastAsia"/>
        </w:rPr>
        <w:t>64</w:t>
      </w:r>
      <w:r>
        <w:rPr>
          <w:rFonts w:hint="eastAsia"/>
        </w:rPr>
        <w:t>×</w:t>
      </w:r>
      <w:r>
        <w:rPr>
          <w:rFonts w:hint="eastAsia"/>
        </w:rPr>
        <w:t>64</w:t>
      </w:r>
      <w:r>
        <w:rPr>
          <w:rFonts w:hint="eastAsia"/>
        </w:rPr>
        <w:t>上、上采样只用</w:t>
      </w:r>
      <w:r>
        <w:rPr>
          <w:rFonts w:hint="eastAsia"/>
        </w:rPr>
        <w:t>3</w:t>
      </w:r>
      <w:r>
        <w:rPr>
          <w:rFonts w:hint="eastAsia"/>
        </w:rPr>
        <w:t>×</w:t>
      </w:r>
      <w:r>
        <w:rPr>
          <w:rFonts w:hint="eastAsia"/>
        </w:rPr>
        <w:t>3</w:t>
      </w:r>
      <w:r>
        <w:rPr>
          <w:rFonts w:hint="eastAsia"/>
        </w:rPr>
        <w:t>亚像素卷积，再与编码器联合训练，解码器的计算量和</w:t>
      </w:r>
      <w:r>
        <w:rPr>
          <w:rFonts w:hint="eastAsia"/>
        </w:rPr>
        <w:t>DSP</w:t>
      </w:r>
      <w:r>
        <w:rPr>
          <w:rFonts w:hint="eastAsia"/>
        </w:rPr>
        <w:t>都降到原来的</w:t>
      </w:r>
      <w:r>
        <w:rPr>
          <w:rFonts w:hint="eastAsia"/>
        </w:rPr>
        <w:t>1/6</w:t>
      </w:r>
      <w:r>
        <w:rPr>
          <w:rFonts w:hint="eastAsia"/>
        </w:rPr>
        <w:t>，画质基本不变。每个部件是否保留都由消融实验决定。</w:t>
      </w:r>
    </w:p>
    <w:p w14:paraId="125134B6" w14:textId="77777777" w:rsidR="007E785D" w:rsidRDefault="00E049A8">
      <w:pPr>
        <w:pStyle w:val="a3"/>
      </w:pPr>
      <w:r>
        <w:rPr>
          <w:rFonts w:hint="eastAsia"/>
        </w:rPr>
        <w:t>物理层部分，</w:t>
      </w:r>
      <w:r>
        <w:rPr>
          <w:rFonts w:hint="eastAsia"/>
        </w:rPr>
        <w:t>DeepJSCC</w:t>
      </w:r>
      <w:r>
        <w:rPr>
          <w:rFonts w:hint="eastAsia"/>
        </w:rPr>
        <w:t>的接收端不做判决，帧尾的相位旋转、定时漂移会直接进入解码器，所以对同步和跟踪的要求比比特链路更高。</w:t>
      </w:r>
      <w:r>
        <w:rPr>
          <w:rFonts w:hint="eastAsia"/>
        </w:rPr>
        <w:t>683</w:t>
      </w:r>
      <w:r>
        <w:rPr>
          <w:rFonts w:hint="eastAsia"/>
        </w:rPr>
        <w:t>个</w:t>
      </w:r>
      <w:r>
        <w:rPr>
          <w:rFonts w:hint="eastAsia"/>
        </w:rPr>
        <w:t>OFDM</w:t>
      </w:r>
      <w:r>
        <w:rPr>
          <w:rFonts w:hint="eastAsia"/>
        </w:rPr>
        <w:t>符号的长帧让我们必须按晶振标称精度的最坏情况设计</w:t>
      </w:r>
      <w:r>
        <w:rPr>
          <w:rFonts w:hint="eastAsia"/>
        </w:rPr>
        <w:t>SFO</w:t>
      </w:r>
      <w:r>
        <w:rPr>
          <w:rFonts w:hint="eastAsia"/>
        </w:rPr>
        <w:t>跟踪，而不能只看两块板实测的频偏。射频前端的问题往往不在算法里：</w:t>
      </w:r>
      <w:r>
        <w:rPr>
          <w:rFonts w:hint="eastAsia"/>
        </w:rPr>
        <w:t>SPI</w:t>
      </w:r>
      <w:r>
        <w:rPr>
          <w:rFonts w:hint="eastAsia"/>
        </w:rPr>
        <w:t>握手错位使校准提前结束，快速</w:t>
      </w:r>
      <w:r>
        <w:rPr>
          <w:rFonts w:hint="eastAsia"/>
        </w:rPr>
        <w:t>AGC</w:t>
      </w:r>
      <w:r>
        <w:rPr>
          <w:rFonts w:hint="eastAsia"/>
        </w:rPr>
        <w:t>在信号变弱时停在低增益，</w:t>
      </w:r>
      <w:r>
        <w:rPr>
          <w:rFonts w:hint="eastAsia"/>
        </w:rPr>
        <w:t>SSCC</w:t>
      </w:r>
      <w:r>
        <w:rPr>
          <w:rFonts w:hint="eastAsia"/>
        </w:rPr>
        <w:t>的峰值触发</w:t>
      </w:r>
      <w:r>
        <w:rPr>
          <w:rFonts w:hint="eastAsia"/>
        </w:rPr>
        <w:t>ADC</w:t>
      </w:r>
      <w:r>
        <w:rPr>
          <w:rFonts w:hint="eastAsia"/>
        </w:rPr>
        <w:t>过载。这些问题都是靠抓取原始</w:t>
      </w:r>
      <w:r>
        <w:rPr>
          <w:rFonts w:hint="eastAsia"/>
        </w:rPr>
        <w:t>ADC</w:t>
      </w:r>
      <w:r>
        <w:rPr>
          <w:rFonts w:hint="eastAsia"/>
        </w:rPr>
        <w:t>数据、读取寄存器状态、一次只改一个参数逐步定位的。</w:t>
      </w:r>
    </w:p>
    <w:p w14:paraId="505FE9BB" w14:textId="77777777" w:rsidR="007E785D" w:rsidRDefault="00E049A8">
      <w:pPr>
        <w:pStyle w:val="a3"/>
      </w:pPr>
      <w:r>
        <w:rPr>
          <w:rFonts w:hint="eastAsia"/>
        </w:rPr>
        <w:t>测量口径也很重要。最初用</w:t>
      </w:r>
      <w:r>
        <w:rPr>
          <w:rFonts w:hint="eastAsia"/>
        </w:rPr>
        <w:t>PS</w:t>
      </w:r>
      <w:r>
        <w:rPr>
          <w:rFonts w:hint="eastAsia"/>
        </w:rPr>
        <w:t>的时间戳测时延，结果混入了</w:t>
      </w:r>
      <w:r>
        <w:rPr>
          <w:rFonts w:hint="eastAsia"/>
        </w:rPr>
        <w:t>Linux</w:t>
      </w:r>
      <w:r>
        <w:rPr>
          <w:rFonts w:hint="eastAsia"/>
        </w:rPr>
        <w:t>调度的抖动；改为在</w:t>
      </w:r>
      <w:r>
        <w:rPr>
          <w:rFonts w:hint="eastAsia"/>
        </w:rPr>
        <w:t>PL</w:t>
      </w:r>
      <w:r>
        <w:rPr>
          <w:rFonts w:hint="eastAsia"/>
        </w:rPr>
        <w:t>中放置帧计数器、按数据流位置分段统计后，各段时延的分布都非常集中。</w:t>
      </w:r>
    </w:p>
    <w:p w14:paraId="0A968CF2" w14:textId="77777777" w:rsidR="007E785D" w:rsidRDefault="00E049A8">
      <w:pPr>
        <w:pStyle w:val="a3"/>
      </w:pPr>
      <w:r>
        <w:rPr>
          <w:rFonts w:hint="eastAsia"/>
        </w:rPr>
        <w:t>整个项目是参赛者与两个</w:t>
      </w:r>
      <w:r>
        <w:rPr>
          <w:rFonts w:hint="eastAsia"/>
        </w:rPr>
        <w:t>AI</w:t>
      </w:r>
      <w:r>
        <w:rPr>
          <w:rFonts w:hint="eastAsia"/>
        </w:rPr>
        <w:t>编程代理（</w:t>
      </w:r>
      <w:r>
        <w:rPr>
          <w:rFonts w:hint="eastAsia"/>
        </w:rPr>
        <w:t>Claude</w:t>
      </w:r>
      <w:r>
        <w:t xml:space="preserve"> </w:t>
      </w:r>
      <w:r>
        <w:rPr>
          <w:rFonts w:hint="eastAsia"/>
        </w:rPr>
        <w:t>Code</w:t>
      </w:r>
      <w:r>
        <w:rPr>
          <w:rFonts w:hint="eastAsia"/>
        </w:rPr>
        <w:t>与</w:t>
      </w:r>
      <w:r>
        <w:rPr>
          <w:rFonts w:hint="eastAsia"/>
        </w:rPr>
        <w:t>Codex</w:t>
      </w:r>
      <w:r>
        <w:rPr>
          <w:rFonts w:hint="eastAsia"/>
        </w:rPr>
        <w:t>）协作完成的。</w:t>
      </w:r>
      <w:r>
        <w:rPr>
          <w:rFonts w:hint="eastAsia"/>
        </w:rPr>
        <w:t>AI</w:t>
      </w:r>
      <w:r>
        <w:rPr>
          <w:rFonts w:hint="eastAsia"/>
        </w:rPr>
        <w:t>代理承担了大量代码编写、调试脚本、数据分析和文档工作；参赛者负责提出目标与约束、做关键技术判断、决定取舍，并完成接线、上电、观察等物理操作。协作中</w:t>
      </w:r>
      <w:r>
        <w:rPr>
          <w:rFonts w:hint="eastAsia"/>
        </w:rPr>
        <w:t>AI</w:t>
      </w:r>
      <w:r>
        <w:rPr>
          <w:rFonts w:hint="eastAsia"/>
        </w:rPr>
        <w:t>反复出现的问题是：没有证据就下结论、把自己定的经验值当成规格、没有问清约束就增加设计、只读了部分资料就引用。针对这些问题，我们约定了“改动要小而有判据、一次只改一处、先定验证标准再动手、不做不必要的</w:t>
      </w:r>
      <w:r>
        <w:rPr>
          <w:rFonts w:hint="eastAsia"/>
        </w:rPr>
        <w:t>RTL</w:t>
      </w:r>
      <w:r>
        <w:rPr>
          <w:rFonts w:hint="eastAsia"/>
        </w:rPr>
        <w:t>修改”等规则，并写进代理的记忆和交接文档。协作记录与从中提炼的技能见附录</w:t>
      </w:r>
      <w:r>
        <w:rPr>
          <w:rFonts w:hint="eastAsia"/>
        </w:rPr>
        <w:t>A</w:t>
      </w:r>
      <w:r>
        <w:rPr>
          <w:rFonts w:hint="eastAsia"/>
        </w:rPr>
        <w:t>、附录</w:t>
      </w:r>
      <w:r>
        <w:rPr>
          <w:rFonts w:hint="eastAsia"/>
        </w:rPr>
        <w:t>B</w:t>
      </w:r>
      <w:r>
        <w:rPr>
          <w:rFonts w:hint="eastAsia"/>
        </w:rPr>
        <w:t>。</w:t>
      </w:r>
    </w:p>
    <w:p w14:paraId="4CA9C381" w14:textId="77777777" w:rsidR="007E785D" w:rsidRDefault="00E049A8">
      <w:pPr>
        <w:pStyle w:val="1"/>
      </w:pPr>
      <w:bookmarkStart w:id="75" w:name="第五部分-参考文献"/>
      <w:bookmarkEnd w:id="72"/>
      <w:bookmarkEnd w:id="74"/>
      <w:r>
        <w:rPr>
          <w:rFonts w:hint="eastAsia"/>
        </w:rPr>
        <w:t>第五部分</w:t>
      </w:r>
      <w:r>
        <w:t xml:space="preserve"> </w:t>
      </w:r>
      <w:r>
        <w:rPr>
          <w:rFonts w:hint="eastAsia"/>
        </w:rPr>
        <w:t>参考文献</w:t>
      </w:r>
    </w:p>
    <w:p w14:paraId="27BE106B" w14:textId="77777777" w:rsidR="007E785D" w:rsidRDefault="00E049A8">
      <w:pPr>
        <w:pStyle w:val="FirstParagraph"/>
      </w:pPr>
      <w:r>
        <w:t>[1] E. Bourtsoulatze, D. B. Kurka, D. Gündüz. Deep joint source-channel coding for wireless image transmission[J]. IEEE Transactions on Cognitive Communications and Networking, 2019, 5(3): 567-579. DOI: 10.1109/TCCN.2019.2919300.</w:t>
      </w:r>
    </w:p>
    <w:p w14:paraId="4188A992" w14:textId="77777777" w:rsidR="007E785D" w:rsidRDefault="00E049A8">
      <w:pPr>
        <w:pStyle w:val="a3"/>
      </w:pPr>
      <w:r>
        <w:t>[2] T.-Y. Tung, D. B. Kurka, M. Jankowski, D. Gündüz. DeepJSCC-Q: Constellation constrained deep joint source-channel coding[J]. IEEE Journal on Selected Areas in Information Theory, 2022, 3(4): 720-731. DOI: 10.1109/JSAIT.2022.3231042.</w:t>
      </w:r>
    </w:p>
    <w:p w14:paraId="32DE1191" w14:textId="77777777" w:rsidR="007E785D" w:rsidRDefault="00E049A8">
      <w:pPr>
        <w:pStyle w:val="a3"/>
      </w:pPr>
      <w:r>
        <w:t>[3] T. Isobe, et al. FPGA-based deep joint source-channel coding for real-time 5G image transmission[C]// GLOBECOM 2025 - 2025 IEEE Global Communications Conference. Taipei, 2025: 1232-1237. DOI: 10.1109/GLOBECOM59602.2025.11432434.</w:t>
      </w:r>
    </w:p>
    <w:p w14:paraId="0C54C51D" w14:textId="77777777" w:rsidR="007E785D" w:rsidRDefault="00E049A8">
      <w:pPr>
        <w:pStyle w:val="a3"/>
      </w:pPr>
      <w:r>
        <w:t>[4] J. Ballé, V. Laparra, E. P. Simoncelli. Density modeling of images using a generalized normalization transformation[C]// International Conference on Learning Representations (ICLR). 2016.</w:t>
      </w:r>
    </w:p>
    <w:p w14:paraId="2B1AB06B" w14:textId="77777777" w:rsidR="007E785D" w:rsidRDefault="00E049A8">
      <w:pPr>
        <w:pStyle w:val="a3"/>
      </w:pPr>
      <w:r>
        <w:t>[5] Z. Cheng, H. Sun, M. Takeuchi, J. Katto. Learned image compression with discretized Gaussian mixture likelihoods and attention modules[C]// IEEE/CVF Conference on Computer Vision and Pattern Recognition (CVPR). 2020: 7939-7948. DOI: 10.1109/CVPR42600.2020.00796.</w:t>
      </w:r>
    </w:p>
    <w:p w14:paraId="39EECC44" w14:textId="77777777" w:rsidR="007E785D" w:rsidRDefault="00E049A8">
      <w:pPr>
        <w:pStyle w:val="a3"/>
      </w:pPr>
      <w:r>
        <w:t>[6] W. Shi, J. Caballero, F. Huszár, et al. Real-time single image and video super-resolution using an efficient sub-pixel convolutional neural network[C]// IEEE Conference on Computer Vision and Pattern Recognition (CVPR). 2016: 1874-1883.</w:t>
      </w:r>
    </w:p>
    <w:p w14:paraId="191F2CEA" w14:textId="77777777" w:rsidR="007E785D" w:rsidRDefault="00E049A8">
      <w:pPr>
        <w:pStyle w:val="a3"/>
      </w:pPr>
      <w:r>
        <w:t>[7] IEEE Std 802.11-2020. IEEE Standard for Information Technology—Telecommunications and Information Exchange between Systems—Local and Metropolitan Area Networks—Specific Requirements—Part 11: Wireless LAN Medium Access Control (MAC) and Physical Layer (PHY) Specifications[S]. New York: IEEE, 2021.</w:t>
      </w:r>
    </w:p>
    <w:p w14:paraId="5C0AC92D" w14:textId="77777777" w:rsidR="007E785D" w:rsidRDefault="00E049A8">
      <w:pPr>
        <w:pStyle w:val="a3"/>
      </w:pPr>
      <w:r>
        <w:t>[8] T. M. Schmidl, D. C. Cox. Robust frequency and timing synchronization for OFDM[J]. IEEE Transactions on Communications, 1997, 45(12): 1613-1621. DOI: 10.1109/26.650240.</w:t>
      </w:r>
    </w:p>
    <w:p w14:paraId="24D497B8" w14:textId="77777777" w:rsidR="007E785D" w:rsidRDefault="00E049A8">
      <w:pPr>
        <w:pStyle w:val="a3"/>
      </w:pPr>
      <w:r>
        <w:t>[9] M. Speth, S. A. Fechtel, G. Fock, H. Meyr. Optimum receiver design for wireless broad-band systems using OFDM—Part I[J]. IEEE Transactions on Communications, 1999, 47(11): 1668-1677.</w:t>
      </w:r>
    </w:p>
    <w:p w14:paraId="0ACD358E" w14:textId="77777777" w:rsidR="007E785D" w:rsidRDefault="00E049A8">
      <w:pPr>
        <w:pStyle w:val="a3"/>
      </w:pPr>
      <w:r>
        <w:t>[10] Analog Devices. AD9361 reference manual: UG-570 Rev. A[Z/OL]. (2015-06)[2026-10-11]. https://www.analog.com/media/en/technical-documentation/user-guides/ad9361.pdf.</w:t>
      </w:r>
    </w:p>
    <w:p w14:paraId="7D8C358A" w14:textId="77777777" w:rsidR="007E785D" w:rsidRDefault="00E049A8">
      <w:pPr>
        <w:pStyle w:val="a3"/>
      </w:pPr>
      <w:r>
        <w:t>[11] Analog Devices. no-OS: software drivers for systems without an operating system[CP/OL]. (2026-10-09)[2026-10-11]. https://github.com/analogdevicesinc/no-OS.</w:t>
      </w:r>
    </w:p>
    <w:p w14:paraId="06EEEEBD" w14:textId="77777777" w:rsidR="007E785D" w:rsidRDefault="00E049A8">
      <w:pPr>
        <w:pStyle w:val="a3"/>
      </w:pPr>
      <w:r>
        <w:t>[12] X. Jiao, W. Liu, M. Mehari, M. Aslam, I. Moerman. openwifi: a free and open-source IEEE802.11 SDR implementation on SoC[C]// 2020 IEEE 91st Vehicular Technology Conference (VTC2020-Spring). Antwerp, Belgium, 2020: 1-2. DOI: 10.1109/VTC2020-Spring48590.2020.9128614.</w:t>
      </w:r>
    </w:p>
    <w:p w14:paraId="17498907" w14:textId="77777777" w:rsidR="007E785D" w:rsidRDefault="00E049A8">
      <w:pPr>
        <w:pStyle w:val="a3"/>
      </w:pPr>
      <w:r>
        <w:t>[13] E. Agustsson, R. Timofte. NTIRE 2017 challenge on single image super-resolution: Dataset and study[C]// IEEE Conference on Computer Vision and Pattern Recognition Workshops (CVPRW). 2017: 126-135.</w:t>
      </w:r>
    </w:p>
    <w:p w14:paraId="7B1A8624" w14:textId="77777777" w:rsidR="007E785D" w:rsidRDefault="00E049A8">
      <w:pPr>
        <w:pStyle w:val="a3"/>
      </w:pPr>
      <w:r>
        <w:t>[14] Eastman Kodak. Kodak lossless true color image suite[DB/OL]. [2026-10-11]. http://r0k.us/graphics/kodak/.</w:t>
      </w:r>
    </w:p>
    <w:p w14:paraId="4399008C" w14:textId="77777777" w:rsidR="007E785D" w:rsidRDefault="00E049A8">
      <w:pPr>
        <w:pStyle w:val="a3"/>
      </w:pPr>
      <w:r>
        <w:t>[15] G. K. Wallace. The JPEG still picture compression standard[J]. IEEE Transactions on Consumer Electronics, 1992, 38(1): xviii-xxxiv.</w:t>
      </w:r>
    </w:p>
    <w:p w14:paraId="5FB6E33C" w14:textId="77777777" w:rsidR="007E785D" w:rsidRDefault="00E049A8">
      <w:pPr>
        <w:pStyle w:val="a3"/>
      </w:pPr>
      <w:r>
        <w:t>[16] lzk2211. Zedboard_AD9361_radar[CP/OL]. (2025-01-11)[2026-10-11]. https://github.com/lzk2211/Zedboard_AD9361_radar.</w:t>
      </w:r>
    </w:p>
    <w:p w14:paraId="06384F9D" w14:textId="77777777" w:rsidR="007E785D" w:rsidRDefault="00E049A8">
      <w:pPr>
        <w:pStyle w:val="a3"/>
      </w:pPr>
      <w:r>
        <w:t>[17] Analog Devices. HDL libraries and projects[CP/OL]. (2026-10-09)[2026-10-11]. https://github.com/analogdevicesinc/hdl.</w:t>
      </w:r>
    </w:p>
    <w:p w14:paraId="3952F335" w14:textId="77777777" w:rsidR="007E785D" w:rsidRDefault="00E049A8">
      <w:pPr>
        <w:pStyle w:val="a3"/>
      </w:pPr>
      <w:r>
        <w:t>[18] AMD. AMD Ross agentic AI assistant[CP/OL]. [2026-10-11]. https://github.com/xilinx/ross-ai-assistant.</w:t>
      </w:r>
    </w:p>
    <w:p w14:paraId="3E49026F" w14:textId="77777777" w:rsidR="007E785D" w:rsidRDefault="00E049A8">
      <w:pPr>
        <w:pStyle w:val="a3"/>
      </w:pPr>
      <w:r>
        <w:t>[19] Y. Yang, S. Mandt. Computationally-efficient neural image compression with shallow decoders[C]// IEEE/CVF International Conference on Computer Vision (ICCV). Paris, 2023: 530-540. DOI: 10.1109/ICCV51070.2023.00055.</w:t>
      </w:r>
    </w:p>
    <w:p w14:paraId="11EF2F6C" w14:textId="77777777" w:rsidR="007E785D" w:rsidRDefault="00E049A8">
      <w:pPr>
        <w:pStyle w:val="a3"/>
      </w:pPr>
      <w:r>
        <w:t>[20] F. Tosato, P. Bisaglia. Simplified soft-output demapper for binary interleaved COFDM with application to HIPERLAN/2[C]// IEEE International Conference on Communications (ICC). New York, 2002: 664-668.</w:t>
      </w:r>
    </w:p>
    <w:p w14:paraId="1FFB0692" w14:textId="77777777" w:rsidR="007E785D" w:rsidRDefault="00E049A8">
      <w:pPr>
        <w:pStyle w:val="1"/>
      </w:pPr>
      <w:bookmarkStart w:id="76" w:name="附录"/>
      <w:bookmarkEnd w:id="75"/>
      <w:r>
        <w:rPr>
          <w:rFonts w:hint="eastAsia"/>
        </w:rPr>
        <w:t>附录</w:t>
      </w:r>
    </w:p>
    <w:p w14:paraId="7C37DBB0" w14:textId="77777777" w:rsidR="007E785D" w:rsidRDefault="00E049A8">
      <w:pPr>
        <w:pStyle w:val="2"/>
      </w:pPr>
      <w:bookmarkStart w:id="77" w:name="附录a大模型协作记录"/>
      <w:r>
        <w:rPr>
          <w:rFonts w:hint="eastAsia"/>
        </w:rPr>
        <w:t>附录</w:t>
      </w:r>
      <w:r>
        <w:rPr>
          <w:rFonts w:hint="eastAsia"/>
        </w:rPr>
        <w:t>A</w:t>
      </w:r>
      <w:r>
        <w:rPr>
          <w:rFonts w:hint="eastAsia"/>
        </w:rPr>
        <w:t>大模型协作记录</w:t>
      </w:r>
    </w:p>
    <w:p w14:paraId="05F3E82D" w14:textId="77777777" w:rsidR="007E785D" w:rsidRDefault="00E049A8">
      <w:pPr>
        <w:pStyle w:val="FirstParagraph"/>
      </w:pPr>
      <w:r>
        <w:rPr>
          <w:rFonts w:hint="eastAsia"/>
        </w:rPr>
        <w:t>本作品由参赛者与两个</w:t>
      </w:r>
      <w:r>
        <w:rPr>
          <w:rFonts w:hint="eastAsia"/>
        </w:rPr>
        <w:t>AI</w:t>
      </w:r>
      <w:r>
        <w:rPr>
          <w:rFonts w:hint="eastAsia"/>
        </w:rPr>
        <w:t>编程代理协作完成：</w:t>
      </w:r>
      <w:r>
        <w:rPr>
          <w:rFonts w:hint="eastAsia"/>
        </w:rPr>
        <w:t>Claude</w:t>
      </w:r>
      <w:r>
        <w:t xml:space="preserve"> </w:t>
      </w:r>
      <w:r>
        <w:rPr>
          <w:rFonts w:hint="eastAsia"/>
        </w:rPr>
        <w:t>Code</w:t>
      </w:r>
      <w:r>
        <w:rPr>
          <w:rFonts w:hint="eastAsia"/>
        </w:rPr>
        <w:t>（</w:t>
      </w:r>
      <w:r>
        <w:rPr>
          <w:rFonts w:hint="eastAsia"/>
        </w:rPr>
        <w:t>Anthropic</w:t>
      </w:r>
      <w:r>
        <w:rPr>
          <w:rFonts w:hint="eastAsia"/>
        </w:rPr>
        <w:t>）与</w:t>
      </w:r>
      <w:r>
        <w:rPr>
          <w:rFonts w:hint="eastAsia"/>
        </w:rPr>
        <w:t>Codex</w:t>
      </w:r>
      <w:r>
        <w:rPr>
          <w:rFonts w:hint="eastAsia"/>
        </w:rPr>
        <w:t>（</w:t>
      </w:r>
      <w:r>
        <w:rPr>
          <w:rFonts w:hint="eastAsia"/>
        </w:rPr>
        <w:t>OpenAI</w:t>
      </w:r>
      <w:r>
        <w:rPr>
          <w:rFonts w:hint="eastAsia"/>
        </w:rPr>
        <w:t>）。代理在本机与两块板卡上读写代码，运行</w:t>
      </w:r>
      <w:r>
        <w:rPr>
          <w:rFonts w:hint="eastAsia"/>
        </w:rPr>
        <w:t>Vivado</w:t>
      </w:r>
      <w:r>
        <w:rPr>
          <w:rFonts w:hint="eastAsia"/>
        </w:rPr>
        <w:t>、仿真和板上程序，采集数据并出图；参赛者提出目标和约束、做关键技术判断、决定取舍，并完成接线、上电、观察</w:t>
      </w:r>
      <w:r>
        <w:rPr>
          <w:rFonts w:hint="eastAsia"/>
        </w:rPr>
        <w:t>LED</w:t>
      </w:r>
      <w:r>
        <w:t xml:space="preserve"> / </w:t>
      </w:r>
      <w:r>
        <w:rPr>
          <w:rFonts w:hint="eastAsia"/>
        </w:rPr>
        <w:t>屏幕</w:t>
      </w:r>
      <w:r>
        <w:t xml:space="preserve"> / </w:t>
      </w:r>
      <w:r>
        <w:rPr>
          <w:rFonts w:hint="eastAsia"/>
        </w:rPr>
        <w:t>天线等全部物理操作。完整记录见仓库</w:t>
      </w:r>
      <w:r>
        <w:rPr>
          <w:rStyle w:val="VerbatimChar"/>
        </w:rPr>
        <w:t>report/llm_collab/</w:t>
      </w:r>
      <w:r>
        <w:t>。</w:t>
      </w:r>
    </w:p>
    <w:p w14:paraId="791EB5ED" w14:textId="77777777" w:rsidR="007E785D" w:rsidRDefault="00E049A8">
      <w:pPr>
        <w:pStyle w:val="TableCaption"/>
      </w:pPr>
      <w:r>
        <w:rPr>
          <w:rFonts w:hint="eastAsia"/>
        </w:rPr>
        <w:t>表</w:t>
      </w:r>
      <w:r>
        <w:rPr>
          <w:rFonts w:hint="eastAsia"/>
        </w:rPr>
        <w:t>A-1</w:t>
      </w:r>
      <w:r>
        <w:t xml:space="preserve">　</w:t>
      </w:r>
      <w:r>
        <w:rPr>
          <w:rFonts w:hint="eastAsia"/>
        </w:rPr>
        <w:t>分工与时间线（</w:t>
      </w:r>
      <w:r>
        <w:rPr>
          <w:rFonts w:hint="eastAsia"/>
        </w:rPr>
        <w:t>2026</w:t>
      </w:r>
      <w:r>
        <w:rPr>
          <w:rFonts w:hint="eastAsia"/>
        </w:rPr>
        <w:t>年）</w:t>
      </w:r>
    </w:p>
    <w:tbl>
      <w:tblPr>
        <w:tblStyle w:val="Table"/>
        <w:tblW w:w="0" w:type="auto"/>
        <w:tblLook w:val="0020" w:firstRow="1" w:lastRow="0" w:firstColumn="0" w:lastColumn="0" w:noHBand="0" w:noVBand="0"/>
      </w:tblPr>
      <w:tblGrid>
        <w:gridCol w:w="917"/>
        <w:gridCol w:w="6470"/>
        <w:gridCol w:w="909"/>
      </w:tblGrid>
      <w:tr w:rsidR="007E785D" w14:paraId="4EEEFDB4"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A362C0D" w14:textId="77777777" w:rsidR="007E785D" w:rsidRDefault="00E049A8">
            <w:pPr>
              <w:pStyle w:val="Compact"/>
              <w:keepNext/>
            </w:pPr>
            <w:r>
              <w:rPr>
                <w:rFonts w:hint="eastAsia"/>
              </w:rPr>
              <w:t>时间</w:t>
            </w:r>
          </w:p>
        </w:tc>
        <w:tc>
          <w:tcPr>
            <w:tcW w:w="0" w:type="auto"/>
          </w:tcPr>
          <w:p w14:paraId="7B44B860" w14:textId="77777777" w:rsidR="007E785D" w:rsidRDefault="00E049A8">
            <w:pPr>
              <w:pStyle w:val="Compact"/>
              <w:keepNext/>
            </w:pPr>
            <w:r>
              <w:rPr>
                <w:rFonts w:hint="eastAsia"/>
              </w:rPr>
              <w:t>工作</w:t>
            </w:r>
          </w:p>
        </w:tc>
        <w:tc>
          <w:tcPr>
            <w:tcW w:w="0" w:type="auto"/>
          </w:tcPr>
          <w:p w14:paraId="166229EC" w14:textId="77777777" w:rsidR="007E785D" w:rsidRDefault="00E049A8">
            <w:pPr>
              <w:pStyle w:val="Compact"/>
              <w:keepNext/>
            </w:pPr>
            <w:r>
              <w:rPr>
                <w:rFonts w:hint="eastAsia"/>
              </w:rPr>
              <w:t>代理</w:t>
            </w:r>
          </w:p>
        </w:tc>
      </w:tr>
      <w:tr w:rsidR="007E785D" w14:paraId="3F0F2BAF" w14:textId="77777777">
        <w:trPr>
          <w:cantSplit/>
        </w:trPr>
        <w:tc>
          <w:tcPr>
            <w:tcW w:w="0" w:type="auto"/>
          </w:tcPr>
          <w:p w14:paraId="4187BA5B" w14:textId="77777777" w:rsidR="007E785D" w:rsidRDefault="00E049A8">
            <w:pPr>
              <w:pStyle w:val="Compact"/>
              <w:keepNext/>
            </w:pPr>
            <w:r>
              <w:t>09-01~09-26</w:t>
            </w:r>
          </w:p>
        </w:tc>
        <w:tc>
          <w:tcPr>
            <w:tcW w:w="0" w:type="auto"/>
          </w:tcPr>
          <w:p w14:paraId="0F051858" w14:textId="77777777" w:rsidR="007E785D" w:rsidRDefault="00E049A8">
            <w:pPr>
              <w:pStyle w:val="Compact"/>
              <w:keepNext/>
            </w:pPr>
            <w:r>
              <w:rPr>
                <w:rFonts w:hint="eastAsia"/>
              </w:rPr>
              <w:t>DeepJSCC</w:t>
            </w:r>
            <w:r>
              <w:rPr>
                <w:rFonts w:hint="eastAsia"/>
              </w:rPr>
              <w:t>原型；</w:t>
            </w:r>
            <w:r>
              <w:rPr>
                <w:rFonts w:hint="eastAsia"/>
              </w:rPr>
              <w:t>DeepJSCC-Q</w:t>
            </w:r>
            <w:r>
              <w:rPr>
                <w:rFonts w:hint="eastAsia"/>
              </w:rPr>
              <w:t>按期刊版重写、训练；类</w:t>
            </w:r>
            <w:r>
              <w:rPr>
                <w:rFonts w:hint="eastAsia"/>
              </w:rPr>
              <w:t>802.11a</w:t>
            </w:r>
            <w:r>
              <w:t xml:space="preserve"> </w:t>
            </w:r>
            <w:r>
              <w:rPr>
                <w:rFonts w:hint="eastAsia"/>
              </w:rPr>
              <w:t>OFDM</w:t>
            </w:r>
            <w:r>
              <w:rPr>
                <w:rFonts w:hint="eastAsia"/>
              </w:rPr>
              <w:t>发射机</w:t>
            </w:r>
          </w:p>
        </w:tc>
        <w:tc>
          <w:tcPr>
            <w:tcW w:w="0" w:type="auto"/>
          </w:tcPr>
          <w:p w14:paraId="51838EEE" w14:textId="77777777" w:rsidR="007E785D" w:rsidRDefault="00E049A8">
            <w:pPr>
              <w:pStyle w:val="Compact"/>
              <w:keepNext/>
            </w:pPr>
            <w:r>
              <w:t>Codex</w:t>
            </w:r>
          </w:p>
        </w:tc>
      </w:tr>
      <w:tr w:rsidR="007E785D" w14:paraId="5920F02B" w14:textId="77777777">
        <w:trPr>
          <w:cantSplit/>
        </w:trPr>
        <w:tc>
          <w:tcPr>
            <w:tcW w:w="0" w:type="auto"/>
          </w:tcPr>
          <w:p w14:paraId="440BAFA4" w14:textId="77777777" w:rsidR="007E785D" w:rsidRDefault="00E049A8">
            <w:pPr>
              <w:pStyle w:val="Compact"/>
              <w:keepNext/>
            </w:pPr>
            <w:r>
              <w:t>09-25~09-28</w:t>
            </w:r>
          </w:p>
        </w:tc>
        <w:tc>
          <w:tcPr>
            <w:tcW w:w="0" w:type="auto"/>
          </w:tcPr>
          <w:p w14:paraId="0F5E02F8" w14:textId="77777777" w:rsidR="007E785D" w:rsidRDefault="00E049A8">
            <w:pPr>
              <w:pStyle w:val="Compact"/>
              <w:keepNext/>
            </w:pPr>
            <w:r>
              <w:rPr>
                <w:rFonts w:hint="eastAsia"/>
              </w:rPr>
              <w:t>AD9361</w:t>
            </w:r>
            <w:r>
              <w:rPr>
                <w:rFonts w:hint="eastAsia"/>
              </w:rPr>
              <w:t>配置调试；</w:t>
            </w:r>
            <w:r>
              <w:rPr>
                <w:rFonts w:hint="eastAsia"/>
              </w:rPr>
              <w:t>OFDM</w:t>
            </w:r>
            <w:r>
              <w:rPr>
                <w:rFonts w:hint="eastAsia"/>
              </w:rPr>
              <w:t>自环到两板空口；</w:t>
            </w:r>
            <w:r>
              <w:rPr>
                <w:rFonts w:hint="eastAsia"/>
              </w:rPr>
              <w:t>AGC</w:t>
            </w:r>
            <w:r>
              <w:rPr>
                <w:rFonts w:hint="eastAsia"/>
              </w:rPr>
              <w:t>、定时门限、长帧</w:t>
            </w:r>
            <w:r>
              <w:rPr>
                <w:rFonts w:hint="eastAsia"/>
              </w:rPr>
              <w:t>SFO</w:t>
            </w:r>
            <w:r>
              <w:rPr>
                <w:rFonts w:hint="eastAsia"/>
              </w:rPr>
              <w:t>跟踪、遥测</w:t>
            </w:r>
            <w:r>
              <w:rPr>
                <w:rFonts w:hint="eastAsia"/>
              </w:rPr>
              <w:t>GUI</w:t>
            </w:r>
          </w:p>
        </w:tc>
        <w:tc>
          <w:tcPr>
            <w:tcW w:w="0" w:type="auto"/>
          </w:tcPr>
          <w:p w14:paraId="24A49626" w14:textId="77777777" w:rsidR="007E785D" w:rsidRDefault="00E049A8">
            <w:pPr>
              <w:pStyle w:val="Compact"/>
              <w:keepNext/>
            </w:pPr>
            <w:r>
              <w:t>Claude Code</w:t>
            </w:r>
          </w:p>
        </w:tc>
      </w:tr>
      <w:tr w:rsidR="007E785D" w14:paraId="60B087F2" w14:textId="77777777">
        <w:trPr>
          <w:cantSplit/>
        </w:trPr>
        <w:tc>
          <w:tcPr>
            <w:tcW w:w="0" w:type="auto"/>
          </w:tcPr>
          <w:p w14:paraId="5FAA7C95" w14:textId="77777777" w:rsidR="007E785D" w:rsidRDefault="00E049A8">
            <w:pPr>
              <w:pStyle w:val="Compact"/>
              <w:keepNext/>
            </w:pPr>
            <w:r>
              <w:t>09-28~09-29</w:t>
            </w:r>
          </w:p>
        </w:tc>
        <w:tc>
          <w:tcPr>
            <w:tcW w:w="0" w:type="auto"/>
          </w:tcPr>
          <w:p w14:paraId="2A7A4D9A" w14:textId="77777777" w:rsidR="007E785D" w:rsidRDefault="00E049A8">
            <w:pPr>
              <w:pStyle w:val="Compact"/>
              <w:keepNext/>
            </w:pPr>
            <w:r>
              <w:rPr>
                <w:rFonts w:hint="eastAsia"/>
              </w:rPr>
              <w:t>1200</w:t>
            </w:r>
            <w:r>
              <w:rPr>
                <w:rFonts w:hint="eastAsia"/>
              </w:rPr>
              <w:t>轮训练；定点方案；存储规划；行缓存与卷积引擎</w:t>
            </w:r>
            <w:r>
              <w:rPr>
                <w:rFonts w:hint="eastAsia"/>
              </w:rPr>
              <w:t>RTL</w:t>
            </w:r>
          </w:p>
        </w:tc>
        <w:tc>
          <w:tcPr>
            <w:tcW w:w="0" w:type="auto"/>
          </w:tcPr>
          <w:p w14:paraId="30FFCEE2" w14:textId="77777777" w:rsidR="007E785D" w:rsidRDefault="00E049A8">
            <w:pPr>
              <w:pStyle w:val="Compact"/>
              <w:keepNext/>
            </w:pPr>
            <w:r>
              <w:t>Claude Code</w:t>
            </w:r>
          </w:p>
        </w:tc>
      </w:tr>
      <w:tr w:rsidR="007E785D" w14:paraId="55F3B9CD" w14:textId="77777777">
        <w:trPr>
          <w:cantSplit/>
        </w:trPr>
        <w:tc>
          <w:tcPr>
            <w:tcW w:w="0" w:type="auto"/>
          </w:tcPr>
          <w:p w14:paraId="6F5C3291" w14:textId="77777777" w:rsidR="007E785D" w:rsidRDefault="00E049A8">
            <w:pPr>
              <w:pStyle w:val="Compact"/>
              <w:keepNext/>
            </w:pPr>
            <w:r>
              <w:t>09-29~09-30</w:t>
            </w:r>
          </w:p>
        </w:tc>
        <w:tc>
          <w:tcPr>
            <w:tcW w:w="0" w:type="auto"/>
          </w:tcPr>
          <w:p w14:paraId="3F0CD4D8" w14:textId="77777777" w:rsidR="007E785D" w:rsidRDefault="00E049A8">
            <w:pPr>
              <w:pStyle w:val="Compact"/>
              <w:keepNext/>
            </w:pPr>
            <w:r>
              <w:rPr>
                <w:rFonts w:hint="eastAsia"/>
              </w:rPr>
              <w:t>神经网络顶层例化脚本、</w:t>
            </w:r>
            <w:r>
              <w:rPr>
                <w:rFonts w:hint="eastAsia"/>
              </w:rPr>
              <w:t>FIFO</w:t>
            </w:r>
            <w:r>
              <w:rPr>
                <w:rFonts w:hint="eastAsia"/>
              </w:rPr>
              <w:t>定尺寸、逐比特验证、编</w:t>
            </w:r>
            <w:r>
              <w:t xml:space="preserve"> / </w:t>
            </w:r>
            <w:r>
              <w:rPr>
                <w:rFonts w:hint="eastAsia"/>
              </w:rPr>
              <w:t>解码器工程</w:t>
            </w:r>
          </w:p>
        </w:tc>
        <w:tc>
          <w:tcPr>
            <w:tcW w:w="0" w:type="auto"/>
          </w:tcPr>
          <w:p w14:paraId="6A4E3929" w14:textId="77777777" w:rsidR="007E785D" w:rsidRDefault="00E049A8">
            <w:pPr>
              <w:pStyle w:val="Compact"/>
              <w:keepNext/>
            </w:pPr>
            <w:r>
              <w:t>Codex</w:t>
            </w:r>
          </w:p>
        </w:tc>
      </w:tr>
      <w:tr w:rsidR="007E785D" w14:paraId="67FEEB12" w14:textId="77777777">
        <w:trPr>
          <w:cantSplit/>
        </w:trPr>
        <w:tc>
          <w:tcPr>
            <w:tcW w:w="0" w:type="auto"/>
          </w:tcPr>
          <w:p w14:paraId="022BDA7F" w14:textId="77777777" w:rsidR="007E785D" w:rsidRDefault="00E049A8">
            <w:pPr>
              <w:pStyle w:val="Compact"/>
              <w:keepNext/>
            </w:pPr>
            <w:r>
              <w:t>09-30~10-05</w:t>
            </w:r>
          </w:p>
        </w:tc>
        <w:tc>
          <w:tcPr>
            <w:tcW w:w="0" w:type="auto"/>
          </w:tcPr>
          <w:p w14:paraId="6769F8A0" w14:textId="77777777" w:rsidR="007E785D" w:rsidRDefault="00E049A8">
            <w:pPr>
              <w:pStyle w:val="Compact"/>
              <w:keepNext/>
            </w:pPr>
            <w:r>
              <w:rPr>
                <w:rFonts w:hint="eastAsia"/>
              </w:rPr>
              <w:t>物理层与神经网络对接；</w:t>
            </w:r>
            <w:r>
              <w:rPr>
                <w:rFonts w:hint="eastAsia"/>
              </w:rPr>
              <w:t>PYNQ</w:t>
            </w:r>
            <w:r>
              <w:rPr>
                <w:rFonts w:hint="eastAsia"/>
              </w:rPr>
              <w:t>上板；摄像头、</w:t>
            </w:r>
            <w:r>
              <w:rPr>
                <w:rFonts w:hint="eastAsia"/>
              </w:rPr>
              <w:t>GUI</w:t>
            </w:r>
            <w:r>
              <w:rPr>
                <w:rFonts w:hint="eastAsia"/>
              </w:rPr>
              <w:t>、</w:t>
            </w:r>
            <w:r>
              <w:rPr>
                <w:rFonts w:hint="eastAsia"/>
              </w:rPr>
              <w:t>Mali-400</w:t>
            </w:r>
            <w:r>
              <w:t xml:space="preserve"> </w:t>
            </w:r>
            <w:r>
              <w:rPr>
                <w:rFonts w:hint="eastAsia"/>
              </w:rPr>
              <w:t>GPU</w:t>
            </w:r>
            <w:r>
              <w:rPr>
                <w:rFonts w:hint="eastAsia"/>
              </w:rPr>
              <w:t>；</w:t>
            </w:r>
            <w:r>
              <w:rPr>
                <w:rFonts w:hint="eastAsia"/>
              </w:rPr>
              <w:t>SSCC</w:t>
            </w:r>
            <w:r>
              <w:rPr>
                <w:rFonts w:hint="eastAsia"/>
              </w:rPr>
              <w:t>基线</w:t>
            </w:r>
          </w:p>
        </w:tc>
        <w:tc>
          <w:tcPr>
            <w:tcW w:w="0" w:type="auto"/>
          </w:tcPr>
          <w:p w14:paraId="6773FEB2" w14:textId="77777777" w:rsidR="007E785D" w:rsidRDefault="00E049A8">
            <w:pPr>
              <w:pStyle w:val="Compact"/>
              <w:keepNext/>
            </w:pPr>
            <w:r>
              <w:t>Claude Code</w:t>
            </w:r>
          </w:p>
        </w:tc>
      </w:tr>
      <w:tr w:rsidR="007E785D" w14:paraId="04986992" w14:textId="77777777">
        <w:trPr>
          <w:cantSplit/>
        </w:trPr>
        <w:tc>
          <w:tcPr>
            <w:tcW w:w="0" w:type="auto"/>
          </w:tcPr>
          <w:p w14:paraId="398D0DC5" w14:textId="77777777" w:rsidR="007E785D" w:rsidRDefault="00E049A8">
            <w:pPr>
              <w:pStyle w:val="Compact"/>
              <w:keepNext/>
            </w:pPr>
            <w:r>
              <w:t>10-05~10-07</w:t>
            </w:r>
          </w:p>
        </w:tc>
        <w:tc>
          <w:tcPr>
            <w:tcW w:w="0" w:type="auto"/>
          </w:tcPr>
          <w:p w14:paraId="73561E8C" w14:textId="77777777" w:rsidR="007E785D" w:rsidRDefault="00E049A8">
            <w:pPr>
              <w:pStyle w:val="Compact"/>
              <w:keepNext/>
            </w:pPr>
            <w:r>
              <w:rPr>
                <w:rFonts w:hint="eastAsia"/>
              </w:rPr>
              <w:t>演示视频（代理控制两块板卡、配音、剪辑）；</w:t>
            </w:r>
            <w:r>
              <w:rPr>
                <w:rFonts w:hint="eastAsia"/>
              </w:rPr>
              <w:t>AGC</w:t>
            </w:r>
            <w:r>
              <w:rPr>
                <w:rFonts w:hint="eastAsia"/>
              </w:rPr>
              <w:t>看门狗；实测；开源仓库</w:t>
            </w:r>
          </w:p>
        </w:tc>
        <w:tc>
          <w:tcPr>
            <w:tcW w:w="0" w:type="auto"/>
          </w:tcPr>
          <w:p w14:paraId="49DED4D9" w14:textId="77777777" w:rsidR="007E785D" w:rsidRDefault="00E049A8">
            <w:pPr>
              <w:pStyle w:val="Compact"/>
              <w:keepNext/>
            </w:pPr>
            <w:r>
              <w:t>Claude Code</w:t>
            </w:r>
          </w:p>
        </w:tc>
      </w:tr>
      <w:tr w:rsidR="007E785D" w14:paraId="5DBD7711" w14:textId="77777777">
        <w:trPr>
          <w:cantSplit/>
        </w:trPr>
        <w:tc>
          <w:tcPr>
            <w:tcW w:w="0" w:type="auto"/>
          </w:tcPr>
          <w:p w14:paraId="6616A642" w14:textId="77777777" w:rsidR="007E785D" w:rsidRDefault="00E049A8">
            <w:pPr>
              <w:pStyle w:val="Compact"/>
              <w:keepNext/>
            </w:pPr>
            <w:r>
              <w:t>10-07~10-11</w:t>
            </w:r>
          </w:p>
        </w:tc>
        <w:tc>
          <w:tcPr>
            <w:tcW w:w="0" w:type="auto"/>
          </w:tcPr>
          <w:p w14:paraId="0DF50FDD" w14:textId="77777777" w:rsidR="007E785D" w:rsidRDefault="00E049A8">
            <w:pPr>
              <w:pStyle w:val="Compact"/>
              <w:keepNext/>
            </w:pPr>
            <w:r>
              <w:rPr>
                <w:rFonts w:hint="eastAsia"/>
              </w:rPr>
              <w:t>设计报告：</w:t>
            </w:r>
            <w:r>
              <w:rPr>
                <w:rFonts w:hint="eastAsia"/>
              </w:rPr>
              <w:t>Codex</w:t>
            </w:r>
            <w:r>
              <w:rPr>
                <w:rFonts w:hint="eastAsia"/>
              </w:rPr>
              <w:t>起草神经网络部分初稿并交叉审查；</w:t>
            </w:r>
            <w:r>
              <w:rPr>
                <w:rFonts w:hint="eastAsia"/>
              </w:rPr>
              <w:t>Claude</w:t>
            </w:r>
            <w:r>
              <w:t xml:space="preserve"> </w:t>
            </w:r>
            <w:r>
              <w:rPr>
                <w:rFonts w:hint="eastAsia"/>
              </w:rPr>
              <w:t>Code</w:t>
            </w:r>
            <w:r>
              <w:rPr>
                <w:rFonts w:hint="eastAsia"/>
              </w:rPr>
              <w:t>撰写、绘图，参赛者逐条批注修改</w:t>
            </w:r>
          </w:p>
        </w:tc>
        <w:tc>
          <w:tcPr>
            <w:tcW w:w="0" w:type="auto"/>
          </w:tcPr>
          <w:p w14:paraId="0D6E5B9E" w14:textId="77777777" w:rsidR="007E785D" w:rsidRDefault="00E049A8">
            <w:pPr>
              <w:pStyle w:val="Compact"/>
              <w:keepNext/>
            </w:pPr>
            <w:r>
              <w:rPr>
                <w:rFonts w:hint="eastAsia"/>
              </w:rPr>
              <w:t>两者</w:t>
            </w:r>
          </w:p>
        </w:tc>
      </w:tr>
      <w:tr w:rsidR="007E785D" w14:paraId="485087FF" w14:textId="77777777">
        <w:trPr>
          <w:cantSplit/>
        </w:trPr>
        <w:tc>
          <w:tcPr>
            <w:tcW w:w="0" w:type="auto"/>
          </w:tcPr>
          <w:p w14:paraId="488DA9A2" w14:textId="77777777" w:rsidR="007E785D" w:rsidRDefault="00E049A8">
            <w:pPr>
              <w:pStyle w:val="Compact"/>
              <w:keepNext/>
            </w:pPr>
            <w:r>
              <w:t>10-15~10-19</w:t>
            </w:r>
          </w:p>
        </w:tc>
        <w:tc>
          <w:tcPr>
            <w:tcW w:w="0" w:type="auto"/>
          </w:tcPr>
          <w:p w14:paraId="7DB17940" w14:textId="77777777" w:rsidR="007E785D" w:rsidRDefault="00E049A8">
            <w:pPr>
              <w:pStyle w:val="Compact"/>
              <w:keepNext/>
            </w:pPr>
            <w:r>
              <w:rPr>
                <w:rFonts w:hint="eastAsia"/>
              </w:rPr>
              <w:t>浅层解码器：结构探索、联合训练与量化感知训练、</w:t>
            </w:r>
            <w:r>
              <w:rPr>
                <w:rFonts w:hint="eastAsia"/>
              </w:rPr>
              <w:t>PWL</w:t>
            </w:r>
            <w:r>
              <w:rPr>
                <w:rFonts w:hint="eastAsia"/>
              </w:rPr>
              <w:t>的</w:t>
            </w:r>
            <w:r>
              <w:rPr>
                <w:rFonts w:hint="eastAsia"/>
              </w:rPr>
              <w:t>RTL</w:t>
            </w:r>
            <w:r>
              <w:rPr>
                <w:rFonts w:hint="eastAsia"/>
              </w:rPr>
              <w:t>、逐比特仿真、消融实验、上板测试与报告修改</w:t>
            </w:r>
          </w:p>
        </w:tc>
        <w:tc>
          <w:tcPr>
            <w:tcW w:w="0" w:type="auto"/>
          </w:tcPr>
          <w:p w14:paraId="1C857E71" w14:textId="77777777" w:rsidR="007E785D" w:rsidRDefault="00E049A8">
            <w:pPr>
              <w:pStyle w:val="Compact"/>
              <w:keepNext/>
            </w:pPr>
            <w:r>
              <w:t>Claude Code</w:t>
            </w:r>
          </w:p>
        </w:tc>
      </w:tr>
      <w:tr w:rsidR="007E785D" w14:paraId="60494CE4" w14:textId="77777777">
        <w:trPr>
          <w:cantSplit/>
        </w:trPr>
        <w:tc>
          <w:tcPr>
            <w:tcW w:w="0" w:type="auto"/>
          </w:tcPr>
          <w:p w14:paraId="547E1E66" w14:textId="77777777" w:rsidR="007E785D" w:rsidRDefault="00E049A8">
            <w:pPr>
              <w:pStyle w:val="Compact"/>
            </w:pPr>
            <w:r>
              <w:t>10-20~10-21</w:t>
            </w:r>
          </w:p>
        </w:tc>
        <w:tc>
          <w:tcPr>
            <w:tcW w:w="0" w:type="auto"/>
          </w:tcPr>
          <w:p w14:paraId="056103F4" w14:textId="77777777" w:rsidR="007E785D" w:rsidRDefault="00E049A8">
            <w:pPr>
              <w:pStyle w:val="Compact"/>
            </w:pPr>
            <w:r>
              <w:rPr>
                <w:rFonts w:hint="eastAsia"/>
              </w:rPr>
              <w:t>残差块个数扫描与对照实验；</w:t>
            </w:r>
            <w:r>
              <w:rPr>
                <w:rFonts w:hint="eastAsia"/>
              </w:rPr>
              <w:t>SSCC</w:t>
            </w:r>
            <w:r>
              <w:rPr>
                <w:rFonts w:hint="eastAsia"/>
              </w:rPr>
              <w:t>基线改用</w:t>
            </w:r>
            <w:r>
              <w:rPr>
                <w:rFonts w:hint="eastAsia"/>
              </w:rPr>
              <w:t>LDPC</w:t>
            </w:r>
            <w:r>
              <w:rPr>
                <w:rFonts w:hint="eastAsia"/>
              </w:rPr>
              <w:t>（</w:t>
            </w:r>
            <w:r>
              <w:rPr>
                <w:rFonts w:hint="eastAsia"/>
              </w:rPr>
              <w:t>AWGN</w:t>
            </w:r>
            <w:r>
              <w:rPr>
                <w:rFonts w:hint="eastAsia"/>
              </w:rPr>
              <w:t>仿真、</w:t>
            </w:r>
            <w:r>
              <w:rPr>
                <w:rFonts w:hint="eastAsia"/>
              </w:rPr>
              <w:t>Vivado</w:t>
            </w:r>
            <w:r>
              <w:t xml:space="preserve"> LDPC </w:t>
            </w:r>
            <w:r>
              <w:rPr>
                <w:rFonts w:hint="eastAsia"/>
              </w:rPr>
              <w:t>IP</w:t>
            </w:r>
            <w:r>
              <w:rPr>
                <w:rFonts w:hint="eastAsia"/>
              </w:rPr>
              <w:t>的资源评估、编译码器</w:t>
            </w:r>
            <w:r>
              <w:rPr>
                <w:rFonts w:hint="eastAsia"/>
              </w:rPr>
              <w:t>RTL</w:t>
            </w:r>
            <w:r>
              <w:rPr>
                <w:rFonts w:hint="eastAsia"/>
              </w:rPr>
              <w:t>与逐位参考模型）；定时同步改为两点度量、频偏估计改为</w:t>
            </w:r>
            <w:r>
              <w:rPr>
                <w:rFonts w:hint="eastAsia"/>
              </w:rPr>
              <w:t>64</w:t>
            </w:r>
            <w:r>
              <w:rPr>
                <w:rFonts w:hint="eastAsia"/>
              </w:rPr>
              <w:t>点累加；重新上板测试</w:t>
            </w:r>
          </w:p>
        </w:tc>
        <w:tc>
          <w:tcPr>
            <w:tcW w:w="0" w:type="auto"/>
          </w:tcPr>
          <w:p w14:paraId="75E15365" w14:textId="77777777" w:rsidR="007E785D" w:rsidRDefault="00E049A8">
            <w:pPr>
              <w:pStyle w:val="Compact"/>
            </w:pPr>
            <w:r>
              <w:t>Claude Code</w:t>
            </w:r>
          </w:p>
        </w:tc>
      </w:tr>
    </w:tbl>
    <w:p w14:paraId="7717A2C3" w14:textId="77777777" w:rsidR="007E785D" w:rsidRDefault="00E049A8">
      <w:pPr>
        <w:pStyle w:val="a3"/>
      </w:pPr>
      <w:r>
        <w:rPr>
          <w:rFonts w:hint="eastAsia"/>
        </w:rPr>
        <w:t>与本项目相关的会话共</w:t>
      </w:r>
      <w:r>
        <w:rPr>
          <w:rFonts w:hint="eastAsia"/>
        </w:rPr>
        <w:t>40</w:t>
      </w:r>
      <w:r>
        <w:rPr>
          <w:rFonts w:hint="eastAsia"/>
        </w:rPr>
        <w:t>个，用户消息</w:t>
      </w:r>
      <w:r>
        <w:rPr>
          <w:rFonts w:hint="eastAsia"/>
        </w:rPr>
        <w:t>766</w:t>
      </w:r>
      <w:r>
        <w:rPr>
          <w:rFonts w:hint="eastAsia"/>
        </w:rPr>
        <w:t>条。</w:t>
      </w:r>
      <w:r>
        <w:rPr>
          <w:rStyle w:val="VerbatimChar"/>
        </w:rPr>
        <w:t>report/llm_collab/cases.md</w:t>
      </w:r>
      <w:r>
        <w:rPr>
          <w:rFonts w:hint="eastAsia"/>
        </w:rPr>
        <w:t>整理了</w:t>
      </w:r>
      <w:r>
        <w:rPr>
          <w:rFonts w:hint="eastAsia"/>
        </w:rPr>
        <w:t>17</w:t>
      </w:r>
      <w:r>
        <w:rPr>
          <w:rFonts w:hint="eastAsia"/>
        </w:rPr>
        <w:t>个典型案例，每个案例写明背景、模型做了什么、用户做了什么和结果，代表性的几类见表</w:t>
      </w:r>
      <w:r>
        <w:rPr>
          <w:rFonts w:hint="eastAsia"/>
        </w:rPr>
        <w:t>A-2</w:t>
      </w:r>
      <w:r>
        <w:rPr>
          <w:rFonts w:hint="eastAsia"/>
        </w:rPr>
        <w:t>。</w:t>
      </w:r>
    </w:p>
    <w:p w14:paraId="60CC0E2C" w14:textId="77777777" w:rsidR="007E785D" w:rsidRDefault="00E049A8">
      <w:pPr>
        <w:pStyle w:val="TableCaption"/>
      </w:pPr>
      <w:r>
        <w:rPr>
          <w:rFonts w:hint="eastAsia"/>
        </w:rPr>
        <w:t>表</w:t>
      </w:r>
      <w:r>
        <w:rPr>
          <w:rFonts w:hint="eastAsia"/>
        </w:rPr>
        <w:t>A-2</w:t>
      </w:r>
      <w:r>
        <w:t xml:space="preserve">　</w:t>
      </w:r>
      <w:r>
        <w:rPr>
          <w:rFonts w:hint="eastAsia"/>
        </w:rPr>
        <w:t>协作案例（摘选）</w:t>
      </w:r>
    </w:p>
    <w:tbl>
      <w:tblPr>
        <w:tblStyle w:val="Table"/>
        <w:tblW w:w="0" w:type="auto"/>
        <w:tblLook w:val="0020" w:firstRow="1" w:lastRow="0" w:firstColumn="0" w:lastColumn="0" w:noHBand="0" w:noVBand="0"/>
      </w:tblPr>
      <w:tblGrid>
        <w:gridCol w:w="916"/>
        <w:gridCol w:w="2845"/>
        <w:gridCol w:w="4535"/>
      </w:tblGrid>
      <w:tr w:rsidR="007E785D" w14:paraId="093B392D"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F48873A" w14:textId="77777777" w:rsidR="007E785D" w:rsidRDefault="00E049A8">
            <w:pPr>
              <w:pStyle w:val="Compact"/>
              <w:keepNext/>
            </w:pPr>
            <w:r>
              <w:rPr>
                <w:rFonts w:hint="eastAsia"/>
              </w:rPr>
              <w:t>类型</w:t>
            </w:r>
          </w:p>
        </w:tc>
        <w:tc>
          <w:tcPr>
            <w:tcW w:w="0" w:type="auto"/>
          </w:tcPr>
          <w:p w14:paraId="6C787C5B" w14:textId="77777777" w:rsidR="007E785D" w:rsidRDefault="00E049A8">
            <w:pPr>
              <w:pStyle w:val="Compact"/>
              <w:keepNext/>
            </w:pPr>
            <w:r>
              <w:rPr>
                <w:rFonts w:hint="eastAsia"/>
              </w:rPr>
              <w:t>案例</w:t>
            </w:r>
          </w:p>
        </w:tc>
        <w:tc>
          <w:tcPr>
            <w:tcW w:w="0" w:type="auto"/>
          </w:tcPr>
          <w:p w14:paraId="6547A96A" w14:textId="77777777" w:rsidR="007E785D" w:rsidRDefault="00E049A8">
            <w:pPr>
              <w:pStyle w:val="Compact"/>
              <w:keepNext/>
            </w:pPr>
            <w:r>
              <w:rPr>
                <w:rFonts w:hint="eastAsia"/>
              </w:rPr>
              <w:t>结果</w:t>
            </w:r>
          </w:p>
        </w:tc>
      </w:tr>
      <w:tr w:rsidR="007E785D" w14:paraId="5F70DEB2" w14:textId="77777777">
        <w:trPr>
          <w:cantSplit/>
        </w:trPr>
        <w:tc>
          <w:tcPr>
            <w:tcW w:w="0" w:type="auto"/>
          </w:tcPr>
          <w:p w14:paraId="400D3BE1" w14:textId="77777777" w:rsidR="007E785D" w:rsidRDefault="00E049A8">
            <w:pPr>
              <w:pStyle w:val="Compact"/>
              <w:keepNext/>
            </w:pPr>
            <w:r>
              <w:rPr>
                <w:rFonts w:hint="eastAsia"/>
              </w:rPr>
              <w:t>参赛者给出关键判断，</w:t>
            </w:r>
            <w:r>
              <w:rPr>
                <w:rFonts w:hint="eastAsia"/>
              </w:rPr>
              <w:t>AI</w:t>
            </w:r>
            <w:r>
              <w:rPr>
                <w:rFonts w:hint="eastAsia"/>
              </w:rPr>
              <w:t>计算与实现</w:t>
            </w:r>
          </w:p>
        </w:tc>
        <w:tc>
          <w:tcPr>
            <w:tcW w:w="0" w:type="auto"/>
          </w:tcPr>
          <w:p w14:paraId="56BEF9FC" w14:textId="77777777" w:rsidR="007E785D" w:rsidRDefault="00E049A8">
            <w:pPr>
              <w:pStyle w:val="Compact"/>
              <w:keepNext/>
            </w:pPr>
            <w:r>
              <w:rPr>
                <w:rFonts w:hint="eastAsia"/>
              </w:rPr>
              <w:t>LTF</w:t>
            </w:r>
            <w:r>
              <w:rPr>
                <w:rFonts w:hint="eastAsia"/>
              </w:rPr>
              <w:t>定时门限按半采样相关峰损失确定；</w:t>
            </w:r>
            <w:r>
              <w:rPr>
                <w:rFonts w:hint="eastAsia"/>
              </w:rPr>
              <w:t>SSCC</w:t>
            </w:r>
            <w:r>
              <w:rPr>
                <w:rFonts w:hint="eastAsia"/>
              </w:rPr>
              <w:t>在悬崖区的增益跳变来自</w:t>
            </w:r>
            <w:r>
              <w:rPr>
                <w:rFonts w:hint="eastAsia"/>
              </w:rPr>
              <w:t>PAPR</w:t>
            </w:r>
            <w:r>
              <w:rPr>
                <w:rFonts w:hint="eastAsia"/>
              </w:rPr>
              <w:t>与</w:t>
            </w:r>
            <w:r>
              <w:rPr>
                <w:rFonts w:hint="eastAsia"/>
              </w:rPr>
              <w:t>ADC</w:t>
            </w:r>
            <w:r>
              <w:rPr>
                <w:rFonts w:hint="eastAsia"/>
              </w:rPr>
              <w:t>过载；低</w:t>
            </w:r>
            <w:r>
              <w:rPr>
                <w:rFonts w:hint="eastAsia"/>
              </w:rPr>
              <w:t>SNR</w:t>
            </w:r>
            <w:r>
              <w:rPr>
                <w:rFonts w:hint="eastAsia"/>
              </w:rPr>
              <w:t>定时偏移时参赛者提出累加</w:t>
            </w:r>
            <w:r>
              <w:rPr>
                <w:rFonts w:hint="eastAsia"/>
              </w:rPr>
              <w:t>LTF</w:t>
            </w:r>
            <w:r>
              <w:rPr>
                <w:rFonts w:hint="eastAsia"/>
              </w:rPr>
              <w:t>两段的四个相关点，</w:t>
            </w:r>
            <w:r>
              <w:rPr>
                <w:rFonts w:hint="eastAsia"/>
              </w:rPr>
              <w:t>AI</w:t>
            </w:r>
            <w:r>
              <w:rPr>
                <w:rFonts w:hint="eastAsia"/>
              </w:rPr>
              <w:t>仿真发现四点和首次越限会提前</w:t>
            </w:r>
            <w:r>
              <w:rPr>
                <w:rFonts w:hint="eastAsia"/>
              </w:rPr>
              <w:t>64</w:t>
            </w:r>
            <w:r>
              <w:rPr>
                <w:rFonts w:hint="eastAsia"/>
              </w:rPr>
              <w:t>个采样</w:t>
            </w:r>
          </w:p>
        </w:tc>
        <w:tc>
          <w:tcPr>
            <w:tcW w:w="0" w:type="auto"/>
          </w:tcPr>
          <w:p w14:paraId="77890AD1" w14:textId="77777777" w:rsidR="007E785D" w:rsidRDefault="00E049A8">
            <w:pPr>
              <w:pStyle w:val="Compact"/>
              <w:keepNext/>
            </w:pPr>
            <w:r>
              <w:rPr>
                <w:rFonts w:hint="eastAsia"/>
              </w:rPr>
              <w:t>门限</w:t>
            </w:r>
            <w:r>
              <w:rPr>
                <w:rFonts w:hint="eastAsia"/>
              </w:rPr>
              <w:t>0.375</w:t>
            </w:r>
            <w:r>
              <w:rPr>
                <w:rFonts w:hint="eastAsia"/>
              </w:rPr>
              <w:t>用移位相加实现；</w:t>
            </w:r>
            <w:r>
              <w:rPr>
                <w:rFonts w:hint="eastAsia"/>
              </w:rPr>
              <w:t>AGC</w:t>
            </w:r>
            <w:r>
              <w:rPr>
                <w:rFonts w:hint="eastAsia"/>
              </w:rPr>
              <w:t>锁定电平改为−</w:t>
            </w:r>
            <w:r>
              <w:rPr>
                <w:rFonts w:hint="eastAsia"/>
              </w:rPr>
              <w:t>14</w:t>
            </w:r>
            <w:r>
              <w:t xml:space="preserve"> </w:t>
            </w:r>
            <w:r>
              <w:rPr>
                <w:rFonts w:hint="eastAsia"/>
              </w:rPr>
              <w:t>dBFS</w:t>
            </w:r>
            <w:r>
              <w:rPr>
                <w:rFonts w:hint="eastAsia"/>
              </w:rPr>
              <w:t>；改为相邻两点之和，低</w:t>
            </w:r>
            <w:r>
              <w:rPr>
                <w:rFonts w:hint="eastAsia"/>
              </w:rPr>
              <w:t>SNR</w:t>
            </w:r>
            <w:r>
              <w:rPr>
                <w:rFonts w:hint="eastAsia"/>
              </w:rPr>
              <w:t>下落到</w:t>
            </w:r>
            <w:r>
              <w:rPr>
                <w:rFonts w:hint="eastAsia"/>
              </w:rPr>
              <w:t>LTF2</w:t>
            </w:r>
            <w:r>
              <w:rPr>
                <w:rFonts w:hint="eastAsia"/>
              </w:rPr>
              <w:t>与漏检的帧消失</w:t>
            </w:r>
          </w:p>
        </w:tc>
      </w:tr>
      <w:tr w:rsidR="007E785D" w14:paraId="4600994F" w14:textId="77777777">
        <w:trPr>
          <w:cantSplit/>
        </w:trPr>
        <w:tc>
          <w:tcPr>
            <w:tcW w:w="0" w:type="auto"/>
          </w:tcPr>
          <w:p w14:paraId="081C4CBA" w14:textId="77777777" w:rsidR="007E785D" w:rsidRDefault="00E049A8">
            <w:pPr>
              <w:pStyle w:val="Compact"/>
              <w:keepNext/>
            </w:pPr>
            <w:r>
              <w:rPr>
                <w:rFonts w:hint="eastAsia"/>
              </w:rPr>
              <w:t>参赛者追问依据，纠正</w:t>
            </w:r>
            <w:r>
              <w:rPr>
                <w:rFonts w:hint="eastAsia"/>
              </w:rPr>
              <w:t>AI</w:t>
            </w:r>
            <w:r>
              <w:rPr>
                <w:rFonts w:hint="eastAsia"/>
              </w:rPr>
              <w:t>的错误前提</w:t>
            </w:r>
          </w:p>
        </w:tc>
        <w:tc>
          <w:tcPr>
            <w:tcW w:w="0" w:type="auto"/>
          </w:tcPr>
          <w:p w14:paraId="40B82AED" w14:textId="77777777" w:rsidR="007E785D" w:rsidRDefault="00E049A8">
            <w:pPr>
              <w:pStyle w:val="Compact"/>
              <w:keepNext/>
            </w:pPr>
            <w:r>
              <w:rPr>
                <w:rFonts w:hint="eastAsia"/>
              </w:rPr>
              <w:t>并行度不必受</w:t>
            </w:r>
            <w:r>
              <w:rPr>
                <w:rFonts w:hint="eastAsia"/>
              </w:rPr>
              <w:t>BRAM</w:t>
            </w:r>
            <w:r>
              <w:rPr>
                <w:rFonts w:hint="eastAsia"/>
              </w:rPr>
              <w:t>位宽限制；对</w:t>
            </w:r>
            <w:r>
              <w:rPr>
                <w:rFonts w:hint="eastAsia"/>
              </w:rPr>
              <w:t>openwifi</w:t>
            </w:r>
            <w:r>
              <w:rPr>
                <w:rFonts w:hint="eastAsia"/>
              </w:rPr>
              <w:t>配置的引用不完整；残差块个数缺少依据</w:t>
            </w:r>
          </w:p>
        </w:tc>
        <w:tc>
          <w:tcPr>
            <w:tcW w:w="0" w:type="auto"/>
          </w:tcPr>
          <w:p w14:paraId="74539824" w14:textId="77777777" w:rsidR="007E785D" w:rsidRDefault="00E049A8">
            <w:pPr>
              <w:pStyle w:val="Compact"/>
              <w:keepNext/>
            </w:pPr>
            <w:r>
              <w:rPr>
                <w:rFonts w:hint="eastAsia"/>
              </w:rPr>
              <w:t>加入位宽转换后</w:t>
            </w:r>
            <w:r>
              <w:rPr>
                <w:rFonts w:hint="eastAsia"/>
              </w:rPr>
              <w:t>DSP</w:t>
            </w:r>
            <w:r>
              <w:rPr>
                <w:rFonts w:hint="eastAsia"/>
              </w:rPr>
              <w:t>与</w:t>
            </w:r>
            <w:r>
              <w:rPr>
                <w:rFonts w:hint="eastAsia"/>
              </w:rPr>
              <w:t>BRAM</w:t>
            </w:r>
            <w:r>
              <w:rPr>
                <w:rFonts w:hint="eastAsia"/>
              </w:rPr>
              <w:t>同时下降；补齐漏抄的</w:t>
            </w:r>
            <w:r>
              <w:rPr>
                <w:rFonts w:hint="eastAsia"/>
              </w:rPr>
              <w:t>AGC</w:t>
            </w:r>
            <w:r>
              <w:rPr>
                <w:rFonts w:hint="eastAsia"/>
              </w:rPr>
              <w:t>寄存器；补做</w:t>
            </w:r>
            <w:r>
              <w:rPr>
                <w:rFonts w:hint="eastAsia"/>
              </w:rPr>
              <w:t>1~6</w:t>
            </w:r>
            <w:r>
              <w:rPr>
                <w:rFonts w:hint="eastAsia"/>
              </w:rPr>
              <w:t>个残差块的扫描与对照实验</w:t>
            </w:r>
          </w:p>
        </w:tc>
      </w:tr>
      <w:tr w:rsidR="007E785D" w14:paraId="3A68B854" w14:textId="77777777">
        <w:trPr>
          <w:cantSplit/>
        </w:trPr>
        <w:tc>
          <w:tcPr>
            <w:tcW w:w="0" w:type="auto"/>
          </w:tcPr>
          <w:p w14:paraId="20064BD6" w14:textId="77777777" w:rsidR="007E785D" w:rsidRDefault="00E049A8">
            <w:pPr>
              <w:pStyle w:val="Compact"/>
              <w:keepNext/>
            </w:pPr>
            <w:r>
              <w:rPr>
                <w:rFonts w:hint="eastAsia"/>
              </w:rPr>
              <w:t>参赛者约束模块边界</w:t>
            </w:r>
          </w:p>
        </w:tc>
        <w:tc>
          <w:tcPr>
            <w:tcW w:w="0" w:type="auto"/>
          </w:tcPr>
          <w:p w14:paraId="2C9805F1" w14:textId="77777777" w:rsidR="007E785D" w:rsidRDefault="00E049A8">
            <w:pPr>
              <w:pStyle w:val="Compact"/>
              <w:keepNext/>
            </w:pPr>
            <w:r>
              <w:rPr>
                <w:rFonts w:hint="eastAsia"/>
              </w:rPr>
              <w:t>AGC</w:t>
            </w:r>
            <w:r>
              <w:rPr>
                <w:rFonts w:hint="eastAsia"/>
              </w:rPr>
              <w:t>属于射频模块，不依赖基带；帧缓存归物理层，神经网络不重复设置</w:t>
            </w:r>
          </w:p>
        </w:tc>
        <w:tc>
          <w:tcPr>
            <w:tcW w:w="0" w:type="auto"/>
          </w:tcPr>
          <w:p w14:paraId="5F28C70A" w14:textId="77777777" w:rsidR="007E785D" w:rsidRDefault="00E049A8">
            <w:pPr>
              <w:pStyle w:val="Compact"/>
              <w:keepNext/>
            </w:pPr>
            <w:r>
              <w:rPr>
                <w:rFonts w:hint="eastAsia"/>
              </w:rPr>
              <w:t>AGC</w:t>
            </w:r>
            <w:r>
              <w:rPr>
                <w:rFonts w:hint="eastAsia"/>
              </w:rPr>
              <w:t>不与基带耦合；神经网络两端改为带反压的</w:t>
            </w:r>
            <w:r>
              <w:rPr>
                <w:rFonts w:hint="eastAsia"/>
              </w:rPr>
              <w:t>AXI-Stream</w:t>
            </w:r>
          </w:p>
        </w:tc>
      </w:tr>
      <w:tr w:rsidR="007E785D" w14:paraId="6A0E3544" w14:textId="77777777">
        <w:trPr>
          <w:cantSplit/>
        </w:trPr>
        <w:tc>
          <w:tcPr>
            <w:tcW w:w="0" w:type="auto"/>
          </w:tcPr>
          <w:p w14:paraId="5E74455B" w14:textId="77777777" w:rsidR="007E785D" w:rsidRDefault="00E049A8">
            <w:pPr>
              <w:pStyle w:val="Compact"/>
              <w:keepNext/>
            </w:pPr>
            <w:r>
              <w:rPr>
                <w:rFonts w:hint="eastAsia"/>
              </w:rPr>
              <w:t>参赛者纠正测量口径</w:t>
            </w:r>
          </w:p>
        </w:tc>
        <w:tc>
          <w:tcPr>
            <w:tcW w:w="0" w:type="auto"/>
          </w:tcPr>
          <w:p w14:paraId="2D95A1E8" w14:textId="77777777" w:rsidR="007E785D" w:rsidRDefault="00E049A8">
            <w:pPr>
              <w:pStyle w:val="Compact"/>
              <w:keepNext/>
            </w:pPr>
            <w:r>
              <w:rPr>
                <w:rFonts w:hint="eastAsia"/>
              </w:rPr>
              <w:t>PS</w:t>
            </w:r>
            <w:r>
              <w:rPr>
                <w:rFonts w:hint="eastAsia"/>
              </w:rPr>
              <w:t>调度抖动不应计入</w:t>
            </w:r>
            <w:r>
              <w:rPr>
                <w:rFonts w:hint="eastAsia"/>
              </w:rPr>
              <w:t>FPGA</w:t>
            </w:r>
            <w:r>
              <w:rPr>
                <w:rFonts w:hint="eastAsia"/>
              </w:rPr>
              <w:t>的时延与帧率</w:t>
            </w:r>
          </w:p>
        </w:tc>
        <w:tc>
          <w:tcPr>
            <w:tcW w:w="0" w:type="auto"/>
          </w:tcPr>
          <w:p w14:paraId="6070FFB2" w14:textId="77777777" w:rsidR="007E785D" w:rsidRDefault="00E049A8">
            <w:pPr>
              <w:pStyle w:val="Compact"/>
              <w:keepNext/>
            </w:pPr>
            <w:r>
              <w:rPr>
                <w:rFonts w:hint="eastAsia"/>
              </w:rPr>
              <w:t>改为</w:t>
            </w:r>
            <w:r>
              <w:rPr>
                <w:rFonts w:hint="eastAsia"/>
              </w:rPr>
              <w:t>PL</w:t>
            </w:r>
            <w:r>
              <w:rPr>
                <w:rFonts w:hint="eastAsia"/>
              </w:rPr>
              <w:t>计数器分段时延</w:t>
            </w:r>
          </w:p>
        </w:tc>
      </w:tr>
      <w:tr w:rsidR="007E785D" w14:paraId="01DB2CF3" w14:textId="77777777">
        <w:trPr>
          <w:cantSplit/>
        </w:trPr>
        <w:tc>
          <w:tcPr>
            <w:tcW w:w="0" w:type="auto"/>
          </w:tcPr>
          <w:p w14:paraId="3E1E573B" w14:textId="77777777" w:rsidR="007E785D" w:rsidRDefault="00E049A8">
            <w:pPr>
              <w:pStyle w:val="Compact"/>
              <w:keepNext/>
            </w:pPr>
            <w:r>
              <w:rPr>
                <w:rFonts w:hint="eastAsia"/>
              </w:rPr>
              <w:t>AI</w:t>
            </w:r>
            <w:r>
              <w:rPr>
                <w:rFonts w:hint="eastAsia"/>
              </w:rPr>
              <w:t>发现问题</w:t>
            </w:r>
          </w:p>
        </w:tc>
        <w:tc>
          <w:tcPr>
            <w:tcW w:w="0" w:type="auto"/>
          </w:tcPr>
          <w:p w14:paraId="2D0550FF" w14:textId="77777777" w:rsidR="007E785D" w:rsidRDefault="00E049A8">
            <w:pPr>
              <w:pStyle w:val="Compact"/>
              <w:keepNext/>
            </w:pPr>
            <w:r>
              <w:rPr>
                <w:rFonts w:hint="eastAsia"/>
              </w:rPr>
              <w:t>SPI</w:t>
            </w:r>
            <w:r>
              <w:rPr>
                <w:rFonts w:hint="eastAsia"/>
              </w:rPr>
              <w:t>握手错位；量化器多乘了一个系数（由参赛者观察到的训练曲线异常引出）</w:t>
            </w:r>
          </w:p>
        </w:tc>
        <w:tc>
          <w:tcPr>
            <w:tcW w:w="0" w:type="auto"/>
          </w:tcPr>
          <w:p w14:paraId="400102F4" w14:textId="77777777" w:rsidR="007E785D" w:rsidRDefault="00E049A8">
            <w:pPr>
              <w:pStyle w:val="Compact"/>
              <w:keepNext/>
            </w:pPr>
            <w:r>
              <w:rPr>
                <w:rFonts w:hint="eastAsia"/>
              </w:rPr>
              <w:t>校准恢复正常；重新训练</w:t>
            </w:r>
          </w:p>
        </w:tc>
      </w:tr>
      <w:tr w:rsidR="007E785D" w14:paraId="153C1D1D" w14:textId="77777777">
        <w:trPr>
          <w:cantSplit/>
        </w:trPr>
        <w:tc>
          <w:tcPr>
            <w:tcW w:w="0" w:type="auto"/>
          </w:tcPr>
          <w:p w14:paraId="505825BE" w14:textId="77777777" w:rsidR="007E785D" w:rsidRDefault="00E049A8">
            <w:pPr>
              <w:pStyle w:val="Compact"/>
            </w:pPr>
            <w:r>
              <w:rPr>
                <w:rFonts w:hint="eastAsia"/>
              </w:rPr>
              <w:t>两个代理交叉审查</w:t>
            </w:r>
          </w:p>
        </w:tc>
        <w:tc>
          <w:tcPr>
            <w:tcW w:w="0" w:type="auto"/>
          </w:tcPr>
          <w:p w14:paraId="60ACBE18" w14:textId="77777777" w:rsidR="007E785D" w:rsidRDefault="00E049A8">
            <w:pPr>
              <w:pStyle w:val="Compact"/>
            </w:pPr>
            <w:r>
              <w:rPr>
                <w:rFonts w:hint="eastAsia"/>
              </w:rPr>
              <w:t>Codex</w:t>
            </w:r>
            <w:r>
              <w:rPr>
                <w:rFonts w:hint="eastAsia"/>
              </w:rPr>
              <w:t>审查报告初稿，提出</w:t>
            </w:r>
            <w:r>
              <w:rPr>
                <w:rFonts w:hint="eastAsia"/>
              </w:rPr>
              <w:t>21</w:t>
            </w:r>
            <w:r>
              <w:rPr>
                <w:rFonts w:hint="eastAsia"/>
              </w:rPr>
              <w:t>条意见，其中包括</w:t>
            </w:r>
            <w:r>
              <w:rPr>
                <w:rFonts w:hint="eastAsia"/>
              </w:rPr>
              <w:t>Claude</w:t>
            </w:r>
            <w:r>
              <w:t xml:space="preserve"> </w:t>
            </w:r>
            <w:r>
              <w:rPr>
                <w:rFonts w:hint="eastAsia"/>
              </w:rPr>
              <w:t>Code</w:t>
            </w:r>
            <w:r>
              <w:rPr>
                <w:rFonts w:hint="eastAsia"/>
              </w:rPr>
              <w:t>写下的过度结论和无出处数值</w:t>
            </w:r>
          </w:p>
        </w:tc>
        <w:tc>
          <w:tcPr>
            <w:tcW w:w="0" w:type="auto"/>
          </w:tcPr>
          <w:p w14:paraId="5E0587EB" w14:textId="77777777" w:rsidR="007E785D" w:rsidRDefault="00E049A8">
            <w:pPr>
              <w:pStyle w:val="Compact"/>
            </w:pPr>
            <w:r>
              <w:rPr>
                <w:rFonts w:hint="eastAsia"/>
              </w:rPr>
              <w:t>逐条处理，处理记录见</w:t>
            </w:r>
            <w:r>
              <w:rPr>
                <w:rStyle w:val="VerbatimChar"/>
              </w:rPr>
              <w:t>report/llm_collab/claude_codex/</w:t>
            </w:r>
          </w:p>
        </w:tc>
      </w:tr>
    </w:tbl>
    <w:p w14:paraId="3E3593BD" w14:textId="77777777" w:rsidR="007E785D" w:rsidRDefault="00E049A8">
      <w:pPr>
        <w:pStyle w:val="a3"/>
      </w:pPr>
      <w:r>
        <w:rPr>
          <w:rFonts w:hint="eastAsia"/>
        </w:rPr>
        <w:t>AI</w:t>
      </w:r>
      <w:r>
        <w:rPr>
          <w:rFonts w:hint="eastAsia"/>
        </w:rPr>
        <w:t>反复出现的问题有四类：没有证据就下结论；把自己定的经验值当成规格；没有问清约束就增加设计；只读了部分资料就引用。对应的协作约定是：改动要小而有判据，一次只改一处，先定验证标准再动手，不做不必要的</w:t>
      </w:r>
      <w:r>
        <w:rPr>
          <w:rFonts w:hint="eastAsia"/>
        </w:rPr>
        <w:t>RTL</w:t>
      </w:r>
      <w:r>
        <w:rPr>
          <w:rFonts w:hint="eastAsia"/>
        </w:rPr>
        <w:t>修改。这些约定写进了代理的记忆与交接文档，在后续工作中持续生效。会话全文的脱敏转写及生成脚本见</w:t>
      </w:r>
      <w:r>
        <w:rPr>
          <w:rStyle w:val="VerbatimChar"/>
        </w:rPr>
        <w:t>report/llm_collab/transcripts/</w:t>
      </w:r>
      <w:r>
        <w:rPr>
          <w:rFonts w:hint="eastAsia"/>
        </w:rPr>
        <w:t>与</w:t>
      </w:r>
      <w:r>
        <w:rPr>
          <w:rStyle w:val="VerbatimChar"/>
        </w:rPr>
        <w:t>report/llm_collab/tools/</w:t>
      </w:r>
      <w:r>
        <w:t>。</w:t>
      </w:r>
    </w:p>
    <w:p w14:paraId="287187F6" w14:textId="77777777" w:rsidR="007E785D" w:rsidRDefault="00E049A8">
      <w:pPr>
        <w:pStyle w:val="2"/>
      </w:pPr>
      <w:bookmarkStart w:id="78" w:name="附录b技能包"/>
      <w:bookmarkEnd w:id="77"/>
      <w:r>
        <w:rPr>
          <w:rFonts w:hint="eastAsia"/>
        </w:rPr>
        <w:t>附录</w:t>
      </w:r>
      <w:r>
        <w:rPr>
          <w:rFonts w:hint="eastAsia"/>
        </w:rPr>
        <w:t>B</w:t>
      </w:r>
      <w:r>
        <w:rPr>
          <w:rFonts w:hint="eastAsia"/>
        </w:rPr>
        <w:t>技能包</w:t>
      </w:r>
    </w:p>
    <w:p w14:paraId="2679BB17" w14:textId="77777777" w:rsidR="007E785D" w:rsidRDefault="00E049A8">
      <w:pPr>
        <w:pStyle w:val="FirstParagraph"/>
      </w:pPr>
      <w:r>
        <w:rPr>
          <w:rFonts w:hint="eastAsia"/>
        </w:rPr>
        <w:t>从开发过程中提炼了</w:t>
      </w:r>
      <w:r>
        <w:rPr>
          <w:rFonts w:hint="eastAsia"/>
        </w:rPr>
        <w:t>5</w:t>
      </w:r>
      <w:r>
        <w:rPr>
          <w:rFonts w:hint="eastAsia"/>
        </w:rPr>
        <w:t>个面向</w:t>
      </w:r>
      <w:r>
        <w:rPr>
          <w:rFonts w:hint="eastAsia"/>
        </w:rPr>
        <w:t>PYNQ</w:t>
      </w:r>
      <w:r>
        <w:t xml:space="preserve"> / Zynq </w:t>
      </w:r>
      <w:r>
        <w:rPr>
          <w:rFonts w:hint="eastAsia"/>
        </w:rPr>
        <w:t>UltraScale+</w:t>
      </w:r>
      <w:r>
        <w:rPr>
          <w:rFonts w:hint="eastAsia"/>
        </w:rPr>
        <w:t>用户的通用技能（仓库</w:t>
      </w:r>
      <w:r>
        <w:rPr>
          <w:rStyle w:val="VerbatimChar"/>
        </w:rPr>
        <w:t>skill/</w:t>
      </w:r>
      <w:r>
        <w:rPr>
          <w:rFonts w:hint="eastAsia"/>
        </w:rPr>
        <w:t>），不依赖本作品的硬件设计。格式参照</w:t>
      </w:r>
      <w:r>
        <w:rPr>
          <w:rFonts w:hint="eastAsia"/>
        </w:rPr>
        <w:t>AMD</w:t>
      </w:r>
      <w:r>
        <w:rPr>
          <w:rFonts w:hint="eastAsia"/>
        </w:rPr>
        <w:t>官方的</w:t>
      </w:r>
      <w:r>
        <w:rPr>
          <w:rFonts w:hint="eastAsia"/>
        </w:rPr>
        <w:t>AMD</w:t>
      </w:r>
      <w:r>
        <w:t xml:space="preserve"> Ross Agentic AI </w:t>
      </w:r>
      <w:r>
        <w:rPr>
          <w:rFonts w:hint="eastAsia"/>
        </w:rPr>
        <w:t>Assistant[18]</w:t>
      </w:r>
      <w:r>
        <w:rPr>
          <w:rFonts w:hint="eastAsia"/>
        </w:rPr>
        <w:t>中的技能：</w:t>
      </w:r>
      <w:r>
        <w:rPr>
          <w:rFonts w:hint="eastAsia"/>
        </w:rPr>
        <w:t>Agent</w:t>
      </w:r>
      <w:r>
        <w:t xml:space="preserve"> </w:t>
      </w:r>
      <w:r>
        <w:rPr>
          <w:rFonts w:hint="eastAsia"/>
        </w:rPr>
        <w:t>Skills</w:t>
      </w:r>
      <w:r>
        <w:rPr>
          <w:rFonts w:hint="eastAsia"/>
        </w:rPr>
        <w:t>格式（</w:t>
      </w:r>
      <w:r>
        <w:rPr>
          <w:rStyle w:val="VerbatimChar"/>
        </w:rPr>
        <w:t>SKILL.md</w:t>
      </w:r>
      <w:r>
        <w:rPr>
          <w:rFonts w:hint="eastAsia"/>
        </w:rPr>
        <w:t>），正文是写给</w:t>
      </w:r>
      <w:r>
        <w:rPr>
          <w:rFonts w:hint="eastAsia"/>
        </w:rPr>
        <w:t>AI</w:t>
      </w:r>
      <w:r>
        <w:rPr>
          <w:rFonts w:hint="eastAsia"/>
        </w:rPr>
        <w:t>代理的操作手册，包括触发条件、适用与不适用场景、</w:t>
      </w:r>
      <w:r>
        <w:rPr>
          <w:rFonts w:hint="eastAsia"/>
        </w:rPr>
        <w:t>DO</w:t>
      </w:r>
      <w:r>
        <w:t xml:space="preserve"> / </w:t>
      </w:r>
      <w:r>
        <w:rPr>
          <w:rFonts w:hint="eastAsia"/>
        </w:rPr>
        <w:t>DON</w:t>
      </w:r>
      <w:r>
        <w:rPr>
          <w:rFonts w:hint="eastAsia"/>
        </w:rPr>
        <w:t>’</w:t>
      </w:r>
      <w:r>
        <w:rPr>
          <w:rFonts w:hint="eastAsia"/>
        </w:rPr>
        <w:t>T</w:t>
      </w:r>
      <w:r>
        <w:rPr>
          <w:rFonts w:hint="eastAsia"/>
        </w:rPr>
        <w:t>与取自真实失败的反例、带检查点的分步流程，以及暂停点：加载内核模块、安装或停止服务、重启、修改系统配置、只要求检查时修改用户代码，这些操作之前代理必须等待用户确认；用户已经明确要求、可撤销且不影响整个系统的操作则直接执行，事后说明（表</w:t>
      </w:r>
      <w:r>
        <w:rPr>
          <w:rFonts w:hint="eastAsia"/>
        </w:rPr>
        <w:t>B-1</w:t>
      </w:r>
      <w:r>
        <w:rPr>
          <w:rFonts w:hint="eastAsia"/>
        </w:rPr>
        <w:t>）。只适用于本系统的经验（</w:t>
      </w:r>
      <w:r>
        <w:rPr>
          <w:rFonts w:hint="eastAsia"/>
        </w:rPr>
        <w:t>AD9361</w:t>
      </w:r>
      <w:r>
        <w:rPr>
          <w:rFonts w:hint="eastAsia"/>
        </w:rPr>
        <w:t>配置、杂散排查、时延测量等）和踩坑清单另存于</w:t>
      </w:r>
      <w:r>
        <w:rPr>
          <w:rStyle w:val="VerbatimChar"/>
        </w:rPr>
        <w:t>report/notes/project_skills/</w:t>
      </w:r>
      <w:r>
        <w:t>。</w:t>
      </w:r>
    </w:p>
    <w:p w14:paraId="270B2937" w14:textId="77777777" w:rsidR="007E785D" w:rsidRDefault="00E049A8">
      <w:pPr>
        <w:pStyle w:val="TableCaption"/>
      </w:pPr>
      <w:r>
        <w:rPr>
          <w:rFonts w:hint="eastAsia"/>
        </w:rPr>
        <w:t>表</w:t>
      </w:r>
      <w:r>
        <w:rPr>
          <w:rFonts w:hint="eastAsia"/>
        </w:rPr>
        <w:t>B-1</w:t>
      </w:r>
      <w:r>
        <w:t xml:space="preserve">　</w:t>
      </w:r>
      <w:r>
        <w:rPr>
          <w:rFonts w:hint="eastAsia"/>
        </w:rPr>
        <w:t>技能包</w:t>
      </w:r>
    </w:p>
    <w:tbl>
      <w:tblPr>
        <w:tblStyle w:val="Table"/>
        <w:tblW w:w="0" w:type="auto"/>
        <w:tblLook w:val="0020" w:firstRow="1" w:lastRow="0" w:firstColumn="0" w:lastColumn="0" w:noHBand="0" w:noVBand="0"/>
      </w:tblPr>
      <w:tblGrid>
        <w:gridCol w:w="1808"/>
        <w:gridCol w:w="4954"/>
        <w:gridCol w:w="1534"/>
      </w:tblGrid>
      <w:tr w:rsidR="007E785D" w14:paraId="7DC9B7D4"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238DDDF" w14:textId="77777777" w:rsidR="007E785D" w:rsidRDefault="00E049A8">
            <w:pPr>
              <w:pStyle w:val="Compact"/>
              <w:keepNext/>
            </w:pPr>
            <w:r>
              <w:rPr>
                <w:rFonts w:hint="eastAsia"/>
              </w:rPr>
              <w:t>技能</w:t>
            </w:r>
          </w:p>
        </w:tc>
        <w:tc>
          <w:tcPr>
            <w:tcW w:w="0" w:type="auto"/>
          </w:tcPr>
          <w:p w14:paraId="0AA4AB60" w14:textId="77777777" w:rsidR="007E785D" w:rsidRDefault="00E049A8">
            <w:pPr>
              <w:pStyle w:val="Compact"/>
              <w:keepNext/>
            </w:pPr>
            <w:r>
              <w:rPr>
                <w:rFonts w:hint="eastAsia"/>
              </w:rPr>
              <w:t>解决的问题</w:t>
            </w:r>
          </w:p>
        </w:tc>
        <w:tc>
          <w:tcPr>
            <w:tcW w:w="0" w:type="auto"/>
          </w:tcPr>
          <w:p w14:paraId="6A4F42FC" w14:textId="77777777" w:rsidR="007E785D" w:rsidRDefault="00E049A8">
            <w:pPr>
              <w:pStyle w:val="Compact"/>
              <w:keepNext/>
            </w:pPr>
            <w:r>
              <w:rPr>
                <w:rFonts w:hint="eastAsia"/>
              </w:rPr>
              <w:t>附带文件</w:t>
            </w:r>
          </w:p>
        </w:tc>
      </w:tr>
      <w:tr w:rsidR="007E785D" w14:paraId="78046C2F" w14:textId="77777777">
        <w:trPr>
          <w:cantSplit/>
        </w:trPr>
        <w:tc>
          <w:tcPr>
            <w:tcW w:w="0" w:type="auto"/>
          </w:tcPr>
          <w:p w14:paraId="3E9E2AA4" w14:textId="77777777" w:rsidR="007E785D" w:rsidRDefault="00E049A8">
            <w:pPr>
              <w:pStyle w:val="Compact"/>
              <w:keepNext/>
            </w:pPr>
            <w:r>
              <w:rPr>
                <w:rStyle w:val="VerbatimChar"/>
              </w:rPr>
              <w:t>mali400-offscreen-gles</w:t>
            </w:r>
          </w:p>
        </w:tc>
        <w:tc>
          <w:tcPr>
            <w:tcW w:w="0" w:type="auto"/>
          </w:tcPr>
          <w:p w14:paraId="54D69B56" w14:textId="77777777" w:rsidR="007E785D" w:rsidRDefault="00E049A8">
            <w:pPr>
              <w:pStyle w:val="Compact"/>
              <w:keepNext/>
            </w:pPr>
            <w:r>
              <w:t xml:space="preserve">ZU </w:t>
            </w:r>
            <w:r>
              <w:rPr>
                <w:rFonts w:hint="eastAsia"/>
              </w:rPr>
              <w:t>EG/EV</w:t>
            </w:r>
            <w:r>
              <w:rPr>
                <w:rFonts w:hint="eastAsia"/>
              </w:rPr>
              <w:t>片上</w:t>
            </w:r>
            <w:r>
              <w:rPr>
                <w:rFonts w:hint="eastAsia"/>
              </w:rPr>
              <w:t>Mali-400</w:t>
            </w:r>
            <w:r>
              <w:t xml:space="preserve"> </w:t>
            </w:r>
            <w:r>
              <w:rPr>
                <w:rFonts w:hint="eastAsia"/>
              </w:rPr>
              <w:t>GPU</w:t>
            </w:r>
            <w:r>
              <w:rPr>
                <w:rFonts w:hint="eastAsia"/>
              </w:rPr>
              <w:t>在</w:t>
            </w:r>
            <w:r>
              <w:rPr>
                <w:rFonts w:hint="eastAsia"/>
              </w:rPr>
              <w:t>PYNQ</w:t>
            </w:r>
            <w:r>
              <w:rPr>
                <w:rFonts w:hint="eastAsia"/>
              </w:rPr>
              <w:t>下无驱动、</w:t>
            </w:r>
            <w:r>
              <w:rPr>
                <w:rFonts w:hint="eastAsia"/>
              </w:rPr>
              <w:t>X</w:t>
            </w:r>
            <w:r>
              <w:rPr>
                <w:rFonts w:hint="eastAsia"/>
              </w:rPr>
              <w:t>中只有软件渲染：判断能否使用开源</w:t>
            </w:r>
            <w:r>
              <w:rPr>
                <w:rFonts w:hint="eastAsia"/>
              </w:rPr>
              <w:t>lima</w:t>
            </w:r>
            <w:r>
              <w:rPr>
                <w:rFonts w:hint="eastAsia"/>
              </w:rPr>
              <w:t>驱动，排除走不通的渲染路径，用</w:t>
            </w:r>
            <w:r>
              <w:rPr>
                <w:rFonts w:hint="eastAsia"/>
              </w:rPr>
              <w:t>GBM</w:t>
            </w:r>
            <w:r>
              <w:t xml:space="preserve"> + </w:t>
            </w:r>
            <w:r>
              <w:rPr>
                <w:rFonts w:hint="eastAsia"/>
              </w:rPr>
              <w:t>EGL</w:t>
            </w:r>
            <w:r>
              <w:rPr>
                <w:rFonts w:hint="eastAsia"/>
              </w:rPr>
              <w:t>在</w:t>
            </w:r>
            <w:r>
              <w:rPr>
                <w:rFonts w:hint="eastAsia"/>
              </w:rPr>
              <w:t>Python</w:t>
            </w:r>
            <w:r>
              <w:rPr>
                <w:rFonts w:hint="eastAsia"/>
              </w:rPr>
              <w:t>中离屏渲染</w:t>
            </w:r>
            <w:r>
              <w:rPr>
                <w:rFonts w:hint="eastAsia"/>
              </w:rPr>
              <w:t>GLES2</w:t>
            </w:r>
          </w:p>
        </w:tc>
        <w:tc>
          <w:tcPr>
            <w:tcW w:w="0" w:type="auto"/>
          </w:tcPr>
          <w:p w14:paraId="48121034" w14:textId="77777777" w:rsidR="007E785D" w:rsidRDefault="00E049A8">
            <w:pPr>
              <w:pStyle w:val="Compact"/>
              <w:keepNext/>
            </w:pPr>
            <w:r>
              <w:rPr>
                <w:rFonts w:hint="eastAsia"/>
              </w:rPr>
              <w:t>探测脚本、渲染模板</w:t>
            </w:r>
          </w:p>
        </w:tc>
      </w:tr>
      <w:tr w:rsidR="007E785D" w14:paraId="702EF073" w14:textId="77777777">
        <w:trPr>
          <w:cantSplit/>
        </w:trPr>
        <w:tc>
          <w:tcPr>
            <w:tcW w:w="0" w:type="auto"/>
          </w:tcPr>
          <w:p w14:paraId="5CB74A59" w14:textId="77777777" w:rsidR="007E785D" w:rsidRDefault="00E049A8">
            <w:pPr>
              <w:pStyle w:val="Compact"/>
              <w:keepNext/>
            </w:pPr>
            <w:r>
              <w:rPr>
                <w:rStyle w:val="VerbatimChar"/>
              </w:rPr>
              <w:t>pynq-out-of-tree-kernel-module</w:t>
            </w:r>
          </w:p>
        </w:tc>
        <w:tc>
          <w:tcPr>
            <w:tcW w:w="0" w:type="auto"/>
          </w:tcPr>
          <w:p w14:paraId="7EAC1B29" w14:textId="77777777" w:rsidR="007E785D" w:rsidRDefault="00E049A8">
            <w:pPr>
              <w:pStyle w:val="Compact"/>
              <w:keepNext/>
            </w:pPr>
            <w:r>
              <w:rPr>
                <w:rFonts w:hint="eastAsia"/>
              </w:rPr>
              <w:t>镜像内核未开启的驱动在板上补编为外部模块；内核与板上</w:t>
            </w:r>
            <w:r>
              <w:rPr>
                <w:rFonts w:hint="eastAsia"/>
              </w:rPr>
              <w:t>gcc</w:t>
            </w:r>
            <w:r>
              <w:rPr>
                <w:rFonts w:hint="eastAsia"/>
              </w:rPr>
              <w:t>版本不一致时不破坏系统构建树</w:t>
            </w:r>
          </w:p>
        </w:tc>
        <w:tc>
          <w:tcPr>
            <w:tcW w:w="0" w:type="auto"/>
          </w:tcPr>
          <w:p w14:paraId="2B9AE424" w14:textId="77777777" w:rsidR="007E785D" w:rsidRDefault="00E049A8">
            <w:pPr>
              <w:pStyle w:val="Compact"/>
              <w:keepNext/>
            </w:pPr>
            <w:r>
              <w:rPr>
                <w:rFonts w:hint="eastAsia"/>
              </w:rPr>
              <w:t>头文件与</w:t>
            </w:r>
            <w:r>
              <w:rPr>
                <w:rFonts w:hint="eastAsia"/>
              </w:rPr>
              <w:t>modpost</w:t>
            </w:r>
            <w:r>
              <w:rPr>
                <w:rFonts w:hint="eastAsia"/>
              </w:rPr>
              <w:t>生成脚本、编译器包装</w:t>
            </w:r>
          </w:p>
        </w:tc>
      </w:tr>
      <w:tr w:rsidR="007E785D" w14:paraId="75C92398" w14:textId="77777777">
        <w:trPr>
          <w:cantSplit/>
        </w:trPr>
        <w:tc>
          <w:tcPr>
            <w:tcW w:w="0" w:type="auto"/>
          </w:tcPr>
          <w:p w14:paraId="53CB4E88" w14:textId="77777777" w:rsidR="007E785D" w:rsidRDefault="00E049A8">
            <w:pPr>
              <w:pStyle w:val="Compact"/>
              <w:keepNext/>
            </w:pPr>
            <w:r>
              <w:rPr>
                <w:rStyle w:val="VerbatimChar"/>
              </w:rPr>
              <w:t>pynq-systemd-autostart</w:t>
            </w:r>
          </w:p>
        </w:tc>
        <w:tc>
          <w:tcPr>
            <w:tcW w:w="0" w:type="auto"/>
          </w:tcPr>
          <w:p w14:paraId="3990A0D5" w14:textId="77777777" w:rsidR="007E785D" w:rsidRDefault="00E049A8">
            <w:pPr>
              <w:pStyle w:val="Compact"/>
              <w:keepNext/>
            </w:pPr>
            <w:r>
              <w:rPr>
                <w:rFonts w:hint="eastAsia"/>
              </w:rPr>
              <w:t>程序上电自启：排在加载</w:t>
            </w:r>
            <w:r>
              <w:rPr>
                <w:rFonts w:hint="eastAsia"/>
              </w:rPr>
              <w:t>base.bit</w:t>
            </w:r>
            <w:r>
              <w:rPr>
                <w:rFonts w:hint="eastAsia"/>
              </w:rPr>
              <w:t>的</w:t>
            </w:r>
            <w:r>
              <w:rPr>
                <w:rStyle w:val="VerbatimChar"/>
              </w:rPr>
              <w:t>bootpy.service</w:t>
            </w:r>
            <w:r>
              <w:rPr>
                <w:rFonts w:hint="eastAsia"/>
              </w:rPr>
              <w:t>之后、使用</w:t>
            </w:r>
            <w:r>
              <w:rPr>
                <w:rFonts w:hint="eastAsia"/>
              </w:rPr>
              <w:t>PYNQ</w:t>
            </w:r>
            <w:r>
              <w:t xml:space="preserve"> </w:t>
            </w:r>
            <w:r>
              <w:rPr>
                <w:rFonts w:hint="eastAsia"/>
              </w:rPr>
              <w:t>venv</w:t>
            </w:r>
            <w:r>
              <w:rPr>
                <w:rFonts w:hint="eastAsia"/>
              </w:rPr>
              <w:t>、等待</w:t>
            </w:r>
            <w:r>
              <w:rPr>
                <w:rFonts w:hint="eastAsia"/>
              </w:rPr>
              <w:t>X</w:t>
            </w:r>
            <w:r>
              <w:rPr>
                <w:rFonts w:hint="eastAsia"/>
              </w:rPr>
              <w:t>与外设、</w:t>
            </w:r>
            <w:r>
              <w:rPr>
                <w:rFonts w:hint="eastAsia"/>
              </w:rPr>
              <w:t>overlay</w:t>
            </w:r>
            <w:r>
              <w:rPr>
                <w:rFonts w:hint="eastAsia"/>
              </w:rPr>
              <w:t>自检重载、</w:t>
            </w:r>
            <w:r>
              <w:rPr>
                <w:rFonts w:hint="eastAsia"/>
              </w:rPr>
              <w:t>SIGTERM</w:t>
            </w:r>
            <w:r>
              <w:rPr>
                <w:rFonts w:hint="eastAsia"/>
              </w:rPr>
              <w:t>干净退出</w:t>
            </w:r>
          </w:p>
        </w:tc>
        <w:tc>
          <w:tcPr>
            <w:tcW w:w="0" w:type="auto"/>
          </w:tcPr>
          <w:p w14:paraId="7C76D4A8" w14:textId="77777777" w:rsidR="007E785D" w:rsidRDefault="00E049A8">
            <w:pPr>
              <w:pStyle w:val="Compact"/>
              <w:keepNext/>
            </w:pPr>
            <w:r>
              <w:rPr>
                <w:rFonts w:hint="eastAsia"/>
              </w:rPr>
              <w:t>service</w:t>
            </w:r>
            <w:r>
              <w:rPr>
                <w:rFonts w:hint="eastAsia"/>
              </w:rPr>
              <w:t>模板、程序骨架</w:t>
            </w:r>
          </w:p>
        </w:tc>
      </w:tr>
      <w:tr w:rsidR="007E785D" w14:paraId="5D1E419E" w14:textId="77777777">
        <w:trPr>
          <w:cantSplit/>
        </w:trPr>
        <w:tc>
          <w:tcPr>
            <w:tcW w:w="0" w:type="auto"/>
          </w:tcPr>
          <w:p w14:paraId="40677415" w14:textId="77777777" w:rsidR="007E785D" w:rsidRDefault="00E049A8">
            <w:pPr>
              <w:pStyle w:val="Compact"/>
              <w:keepNext/>
            </w:pPr>
            <w:r>
              <w:rPr>
                <w:rStyle w:val="VerbatimChar"/>
              </w:rPr>
              <w:t>pynq-local-display-gui</w:t>
            </w:r>
          </w:p>
        </w:tc>
        <w:tc>
          <w:tcPr>
            <w:tcW w:w="0" w:type="auto"/>
          </w:tcPr>
          <w:p w14:paraId="5BDD18D4" w14:textId="77777777" w:rsidR="007E785D" w:rsidRDefault="00E049A8">
            <w:pPr>
              <w:pStyle w:val="Compact"/>
              <w:keepNext/>
            </w:pPr>
            <w:r>
              <w:rPr>
                <w:rFonts w:hint="eastAsia"/>
              </w:rPr>
              <w:t>在板载</w:t>
            </w:r>
            <w:r>
              <w:rPr>
                <w:rFonts w:hint="eastAsia"/>
              </w:rPr>
              <w:t>DP</w:t>
            </w:r>
            <w:r>
              <w:t xml:space="preserve"> / </w:t>
            </w:r>
            <w:r>
              <w:rPr>
                <w:rFonts w:hint="eastAsia"/>
              </w:rPr>
              <w:t>HDMI</w:t>
            </w:r>
            <w:r>
              <w:rPr>
                <w:rFonts w:hint="eastAsia"/>
              </w:rPr>
              <w:t>屏和</w:t>
            </w:r>
            <w:r>
              <w:rPr>
                <w:rFonts w:hint="eastAsia"/>
              </w:rPr>
              <w:t>USB</w:t>
            </w:r>
            <w:r>
              <w:rPr>
                <w:rFonts w:hint="eastAsia"/>
              </w:rPr>
              <w:t>触摸屏上运行全屏</w:t>
            </w:r>
            <w:r>
              <w:rPr>
                <w:rFonts w:hint="eastAsia"/>
              </w:rPr>
              <w:t>PyQt</w:t>
            </w:r>
            <w:r>
              <w:rPr>
                <w:rFonts w:hint="eastAsia"/>
              </w:rPr>
              <w:t>界面：显示栈探测、在真实</w:t>
            </w:r>
            <w:r>
              <w:rPr>
                <w:rFonts w:hint="eastAsia"/>
              </w:rPr>
              <w:t>X</w:t>
            </w:r>
            <w:r>
              <w:rPr>
                <w:rFonts w:hint="eastAsia"/>
              </w:rPr>
              <w:t>服务器上用不显示的窗口截图并检测文字溢出与窗口超出可用区域、</w:t>
            </w:r>
            <w:r>
              <w:rPr>
                <w:rFonts w:hint="eastAsia"/>
              </w:rPr>
              <w:t>CPU</w:t>
            </w:r>
            <w:r>
              <w:rPr>
                <w:rFonts w:hint="eastAsia"/>
              </w:rPr>
              <w:t>预算、触摸长按与拖动</w:t>
            </w:r>
          </w:p>
        </w:tc>
        <w:tc>
          <w:tcPr>
            <w:tcW w:w="0" w:type="auto"/>
          </w:tcPr>
          <w:p w14:paraId="4C0E56A1" w14:textId="77777777" w:rsidR="007E785D" w:rsidRDefault="00E049A8">
            <w:pPr>
              <w:pStyle w:val="Compact"/>
              <w:keepNext/>
            </w:pPr>
            <w:r>
              <w:rPr>
                <w:rFonts w:hint="eastAsia"/>
              </w:rPr>
              <w:t>探测、截图、触摸脚本</w:t>
            </w:r>
          </w:p>
        </w:tc>
      </w:tr>
      <w:tr w:rsidR="007E785D" w14:paraId="191548E8" w14:textId="77777777">
        <w:trPr>
          <w:cantSplit/>
        </w:trPr>
        <w:tc>
          <w:tcPr>
            <w:tcW w:w="0" w:type="auto"/>
          </w:tcPr>
          <w:p w14:paraId="6CC83026" w14:textId="77777777" w:rsidR="007E785D" w:rsidRDefault="00E049A8">
            <w:pPr>
              <w:pStyle w:val="Compact"/>
            </w:pPr>
            <w:r>
              <w:rPr>
                <w:rStyle w:val="VerbatimChar"/>
              </w:rPr>
              <w:t>pynq-dma-stale-transfer</w:t>
            </w:r>
          </w:p>
        </w:tc>
        <w:tc>
          <w:tcPr>
            <w:tcW w:w="0" w:type="auto"/>
          </w:tcPr>
          <w:p w14:paraId="56EC1545" w14:textId="77777777" w:rsidR="007E785D" w:rsidRDefault="00E049A8">
            <w:pPr>
              <w:pStyle w:val="Compact"/>
            </w:pPr>
            <w:r>
              <w:t xml:space="preserve">AXI </w:t>
            </w:r>
            <w:r>
              <w:rPr>
                <w:rFonts w:hint="eastAsia"/>
              </w:rPr>
              <w:t>DMA</w:t>
            </w:r>
            <w:r>
              <w:rPr>
                <w:rFonts w:hint="eastAsia"/>
              </w:rPr>
              <w:t>接收在超时或进程被杀后遗留传输，导致下一次接收卡死；</w:t>
            </w:r>
            <w:r>
              <w:rPr>
                <w:rFonts w:hint="eastAsia"/>
              </w:rPr>
              <w:t>PYNQ</w:t>
            </w:r>
            <w:r>
              <w:rPr>
                <w:rFonts w:hint="eastAsia"/>
              </w:rPr>
              <w:t>的</w:t>
            </w:r>
            <w:r>
              <w:rPr>
                <w:rStyle w:val="VerbatimChar"/>
              </w:rPr>
              <w:t>stop()</w:t>
            </w:r>
            <w:r>
              <w:rPr>
                <w:rFonts w:hint="eastAsia"/>
              </w:rPr>
              <w:t>无法撤销，改用</w:t>
            </w:r>
            <w:r>
              <w:rPr>
                <w:rFonts w:hint="eastAsia"/>
              </w:rPr>
              <w:t>DMACR</w:t>
            </w:r>
            <w:r>
              <w:rPr>
                <w:rFonts w:hint="eastAsia"/>
              </w:rPr>
              <w:t>软复位</w:t>
            </w:r>
          </w:p>
        </w:tc>
        <w:tc>
          <w:tcPr>
            <w:tcW w:w="0" w:type="auto"/>
          </w:tcPr>
          <w:p w14:paraId="39F8CE76" w14:textId="77777777" w:rsidR="007E785D" w:rsidRDefault="00E049A8">
            <w:pPr>
              <w:pStyle w:val="Compact"/>
            </w:pPr>
            <w:r>
              <w:t>—</w:t>
            </w:r>
          </w:p>
        </w:tc>
      </w:tr>
    </w:tbl>
    <w:p w14:paraId="609A9D0F" w14:textId="77777777" w:rsidR="007E785D" w:rsidRDefault="00E049A8">
      <w:pPr>
        <w:pStyle w:val="a3"/>
      </w:pPr>
      <w:r>
        <w:rPr>
          <w:rFonts w:hint="eastAsia"/>
        </w:rPr>
        <w:t>每个技能都从本作品开发中的一次真实失败或观察提炼而来，适用边界写在各</w:t>
      </w:r>
      <w:r>
        <w:rPr>
          <w:rStyle w:val="VerbatimChar"/>
        </w:rPr>
        <w:t>SKILL.md</w:t>
      </w:r>
      <w:r>
        <w:rPr>
          <w:rFonts w:hint="eastAsia"/>
        </w:rPr>
        <w:t>的不适用场景一节（表</w:t>
      </w:r>
      <w:r>
        <w:rPr>
          <w:rFonts w:hint="eastAsia"/>
        </w:rPr>
        <w:t>B-2</w:t>
      </w:r>
      <w:r>
        <w:rPr>
          <w:rFonts w:hint="eastAsia"/>
        </w:rPr>
        <w:t>）。</w:t>
      </w:r>
    </w:p>
    <w:p w14:paraId="26882BCE" w14:textId="77777777" w:rsidR="007E785D" w:rsidRDefault="00E049A8">
      <w:pPr>
        <w:pStyle w:val="TableCaption"/>
      </w:pPr>
      <w:r>
        <w:rPr>
          <w:rFonts w:hint="eastAsia"/>
        </w:rPr>
        <w:t>表</w:t>
      </w:r>
      <w:r>
        <w:rPr>
          <w:rFonts w:hint="eastAsia"/>
        </w:rPr>
        <w:t>B-2</w:t>
      </w:r>
      <w:r>
        <w:t xml:space="preserve">　</w:t>
      </w:r>
      <w:r>
        <w:rPr>
          <w:rFonts w:hint="eastAsia"/>
        </w:rPr>
        <w:t>技能的来源与失效条件</w:t>
      </w:r>
    </w:p>
    <w:tbl>
      <w:tblPr>
        <w:tblStyle w:val="Table"/>
        <w:tblW w:w="0" w:type="auto"/>
        <w:tblLook w:val="0020" w:firstRow="1" w:lastRow="0" w:firstColumn="0" w:lastColumn="0" w:noHBand="0" w:noVBand="0"/>
      </w:tblPr>
      <w:tblGrid>
        <w:gridCol w:w="1614"/>
        <w:gridCol w:w="4030"/>
        <w:gridCol w:w="2652"/>
      </w:tblGrid>
      <w:tr w:rsidR="007E785D" w14:paraId="034EEAFA"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1055221" w14:textId="77777777" w:rsidR="007E785D" w:rsidRDefault="00E049A8">
            <w:pPr>
              <w:pStyle w:val="Compact"/>
              <w:keepNext/>
            </w:pPr>
            <w:r>
              <w:rPr>
                <w:rFonts w:hint="eastAsia"/>
              </w:rPr>
              <w:t>技能</w:t>
            </w:r>
          </w:p>
        </w:tc>
        <w:tc>
          <w:tcPr>
            <w:tcW w:w="0" w:type="auto"/>
          </w:tcPr>
          <w:p w14:paraId="542CA317" w14:textId="77777777" w:rsidR="007E785D" w:rsidRDefault="00E049A8">
            <w:pPr>
              <w:pStyle w:val="Compact"/>
              <w:keepNext/>
            </w:pPr>
            <w:r>
              <w:rPr>
                <w:rFonts w:hint="eastAsia"/>
              </w:rPr>
              <w:t>从哪些失败或观察中总结</w:t>
            </w:r>
          </w:p>
        </w:tc>
        <w:tc>
          <w:tcPr>
            <w:tcW w:w="0" w:type="auto"/>
          </w:tcPr>
          <w:p w14:paraId="4F7980CC" w14:textId="77777777" w:rsidR="007E785D" w:rsidRDefault="00E049A8">
            <w:pPr>
              <w:pStyle w:val="Compact"/>
              <w:keepNext/>
            </w:pPr>
            <w:r>
              <w:rPr>
                <w:rFonts w:hint="eastAsia"/>
              </w:rPr>
              <w:t>失效条件</w:t>
            </w:r>
          </w:p>
        </w:tc>
      </w:tr>
      <w:tr w:rsidR="007E785D" w14:paraId="01D8E194" w14:textId="77777777">
        <w:trPr>
          <w:cantSplit/>
        </w:trPr>
        <w:tc>
          <w:tcPr>
            <w:tcW w:w="0" w:type="auto"/>
          </w:tcPr>
          <w:p w14:paraId="05993CA2" w14:textId="77777777" w:rsidR="007E785D" w:rsidRDefault="00E049A8">
            <w:pPr>
              <w:pStyle w:val="Compact"/>
              <w:keepNext/>
            </w:pPr>
            <w:r>
              <w:rPr>
                <w:rStyle w:val="VerbatimChar"/>
              </w:rPr>
              <w:t>mali400-offscreen-gles</w:t>
            </w:r>
          </w:p>
        </w:tc>
        <w:tc>
          <w:tcPr>
            <w:tcW w:w="0" w:type="auto"/>
          </w:tcPr>
          <w:p w14:paraId="62B7D517" w14:textId="77777777" w:rsidR="007E785D" w:rsidRDefault="00E049A8">
            <w:pPr>
              <w:pStyle w:val="Compact"/>
              <w:keepNext/>
            </w:pPr>
            <w:r>
              <w:rPr>
                <w:rFonts w:hint="eastAsia"/>
              </w:rPr>
              <w:t>RX</w:t>
            </w:r>
            <w:r>
              <w:rPr>
                <w:rFonts w:hint="eastAsia"/>
              </w:rPr>
              <w:t>触摸屏</w:t>
            </w:r>
            <w:r>
              <w:rPr>
                <w:rFonts w:hint="eastAsia"/>
              </w:rPr>
              <w:t>GUI</w:t>
            </w:r>
            <w:r>
              <w:rPr>
                <w:rFonts w:hint="eastAsia"/>
              </w:rPr>
              <w:t>的信道三维曲面用</w:t>
            </w:r>
            <w:r>
              <w:rPr>
                <w:rFonts w:hint="eastAsia"/>
              </w:rPr>
              <w:t>CPU</w:t>
            </w:r>
            <w:r>
              <w:rPr>
                <w:rFonts w:hint="eastAsia"/>
              </w:rPr>
              <w:t>软件渲染太慢；改用</w:t>
            </w:r>
            <w:r>
              <w:rPr>
                <w:rFonts w:hint="eastAsia"/>
              </w:rPr>
              <w:t>Mali-400</w:t>
            </w:r>
            <w:r>
              <w:rPr>
                <w:rFonts w:hint="eastAsia"/>
              </w:rPr>
              <w:t>时，曾把属于</w:t>
            </w:r>
            <w:r>
              <w:rPr>
                <w:rStyle w:val="VerbatimChar"/>
              </w:rPr>
              <w:t>zocl</w:t>
            </w:r>
            <w:r>
              <w:rPr>
                <w:rFonts w:hint="eastAsia"/>
              </w:rPr>
              <w:t>的渲染节点</w:t>
            </w:r>
            <w:r>
              <w:rPr>
                <w:rStyle w:val="VerbatimChar"/>
              </w:rPr>
              <w:t>renderD128</w:t>
            </w:r>
            <w:r>
              <w:rPr>
                <w:rFonts w:hint="eastAsia"/>
              </w:rPr>
              <w:t>误认作</w:t>
            </w:r>
            <w:r>
              <w:rPr>
                <w:rFonts w:hint="eastAsia"/>
              </w:rPr>
              <w:t>GPU</w:t>
            </w:r>
            <w:r>
              <w:rPr>
                <w:rFonts w:hint="eastAsia"/>
              </w:rPr>
              <w:t>，</w:t>
            </w:r>
            <w:r>
              <w:rPr>
                <w:rFonts w:hint="eastAsia"/>
              </w:rPr>
              <w:t>lima</w:t>
            </w:r>
            <w:r>
              <w:rPr>
                <w:rFonts w:hint="eastAsia"/>
              </w:rPr>
              <w:t>发生</w:t>
            </w:r>
            <w:r>
              <w:rPr>
                <w:rFonts w:hint="eastAsia"/>
              </w:rPr>
              <w:t>GP</w:t>
            </w:r>
            <w:r>
              <w:t xml:space="preserve"> </w:t>
            </w:r>
            <w:r>
              <w:rPr>
                <w:rFonts w:hint="eastAsia"/>
              </w:rPr>
              <w:t>MMU</w:t>
            </w:r>
            <w:r>
              <w:rPr>
                <w:rFonts w:hint="eastAsia"/>
              </w:rPr>
              <w:t>页错误后不报错、每帧只有清屏色</w:t>
            </w:r>
          </w:p>
        </w:tc>
        <w:tc>
          <w:tcPr>
            <w:tcW w:w="0" w:type="auto"/>
          </w:tcPr>
          <w:p w14:paraId="4176B3B4" w14:textId="77777777" w:rsidR="007E785D" w:rsidRDefault="00E049A8">
            <w:pPr>
              <w:pStyle w:val="Compact"/>
              <w:keepNext/>
            </w:pPr>
            <w:r>
              <w:rPr>
                <w:rFonts w:hint="eastAsia"/>
              </w:rPr>
              <w:t>使用</w:t>
            </w:r>
            <w:r>
              <w:rPr>
                <w:rFonts w:hint="eastAsia"/>
              </w:rPr>
              <w:t>Xilinx</w:t>
            </w:r>
            <w:r>
              <w:rPr>
                <w:rFonts w:hint="eastAsia"/>
              </w:rPr>
              <w:t>专有</w:t>
            </w:r>
            <w:r>
              <w:rPr>
                <w:rStyle w:val="VerbatimChar"/>
              </w:rPr>
              <w:t>libmali</w:t>
            </w:r>
            <w:r>
              <w:rPr>
                <w:rFonts w:hint="eastAsia"/>
              </w:rPr>
              <w:t>驱动的</w:t>
            </w:r>
            <w:r>
              <w:rPr>
                <w:rFonts w:hint="eastAsia"/>
              </w:rPr>
              <w:t>PetaLinux</w:t>
            </w:r>
            <w:r>
              <w:rPr>
                <w:rFonts w:hint="eastAsia"/>
              </w:rPr>
              <w:t>；没有</w:t>
            </w:r>
            <w:r>
              <w:rPr>
                <w:rFonts w:hint="eastAsia"/>
              </w:rPr>
              <w:t>Mali-400</w:t>
            </w:r>
            <w:r>
              <w:rPr>
                <w:rFonts w:hint="eastAsia"/>
              </w:rPr>
              <w:t>的器件（</w:t>
            </w:r>
            <w:r>
              <w:rPr>
                <w:rFonts w:hint="eastAsia"/>
              </w:rPr>
              <w:t>Zynq-7000</w:t>
            </w:r>
            <w:r>
              <w:rPr>
                <w:rFonts w:hint="eastAsia"/>
              </w:rPr>
              <w:t>、</w:t>
            </w:r>
            <w:r>
              <w:rPr>
                <w:rFonts w:hint="eastAsia"/>
              </w:rPr>
              <w:t>ZU</w:t>
            </w:r>
            <w:r>
              <w:t xml:space="preserve"> </w:t>
            </w:r>
            <w:r>
              <w:rPr>
                <w:rFonts w:hint="eastAsia"/>
              </w:rPr>
              <w:t>CG</w:t>
            </w:r>
            <w:r>
              <w:rPr>
                <w:rFonts w:hint="eastAsia"/>
              </w:rPr>
              <w:t>、</w:t>
            </w:r>
            <w:r>
              <w:rPr>
                <w:rFonts w:hint="eastAsia"/>
              </w:rPr>
              <w:t>Versal</w:t>
            </w:r>
            <w:r>
              <w:rPr>
                <w:rFonts w:hint="eastAsia"/>
              </w:rPr>
              <w:t>）；</w:t>
            </w:r>
            <w:r>
              <w:rPr>
                <w:rFonts w:hint="eastAsia"/>
              </w:rPr>
              <w:t>CPU</w:t>
            </w:r>
            <w:r>
              <w:rPr>
                <w:rFonts w:hint="eastAsia"/>
              </w:rPr>
              <w:t>已足够快的二维界面</w:t>
            </w:r>
          </w:p>
        </w:tc>
      </w:tr>
      <w:tr w:rsidR="007E785D" w14:paraId="5C112053" w14:textId="77777777">
        <w:trPr>
          <w:cantSplit/>
        </w:trPr>
        <w:tc>
          <w:tcPr>
            <w:tcW w:w="0" w:type="auto"/>
          </w:tcPr>
          <w:p w14:paraId="78528E6E" w14:textId="77777777" w:rsidR="007E785D" w:rsidRDefault="00E049A8">
            <w:pPr>
              <w:pStyle w:val="Compact"/>
              <w:keepNext/>
            </w:pPr>
            <w:r>
              <w:rPr>
                <w:rStyle w:val="VerbatimChar"/>
              </w:rPr>
              <w:t>pynq-out-of-tree-kernel-module</w:t>
            </w:r>
          </w:p>
        </w:tc>
        <w:tc>
          <w:tcPr>
            <w:tcW w:w="0" w:type="auto"/>
          </w:tcPr>
          <w:p w14:paraId="122EFD7D" w14:textId="77777777" w:rsidR="007E785D" w:rsidRDefault="00E049A8">
            <w:pPr>
              <w:pStyle w:val="Compact"/>
              <w:keepNext/>
            </w:pPr>
            <w:r>
              <w:rPr>
                <w:rFonts w:hint="eastAsia"/>
              </w:rPr>
              <w:t>补编</w:t>
            </w:r>
            <w:r>
              <w:rPr>
                <w:rFonts w:hint="eastAsia"/>
              </w:rPr>
              <w:t>lima</w:t>
            </w:r>
            <w:r>
              <w:rPr>
                <w:rFonts w:hint="eastAsia"/>
              </w:rPr>
              <w:t>模块时在系统构建树中运行</w:t>
            </w:r>
            <w:r>
              <w:rPr>
                <w:rStyle w:val="VerbatimChar"/>
              </w:rPr>
              <w:t>make modules_prepare</w:t>
            </w:r>
            <w:r>
              <w:rPr>
                <w:rFonts w:hint="eastAsia"/>
              </w:rPr>
              <w:t>：内核由</w:t>
            </w:r>
            <w:r>
              <w:rPr>
                <w:rFonts w:hint="eastAsia"/>
              </w:rPr>
              <w:t>gcc</w:t>
            </w:r>
            <w:r>
              <w:t xml:space="preserve"> </w:t>
            </w:r>
            <w:r>
              <w:rPr>
                <w:rFonts w:hint="eastAsia"/>
              </w:rPr>
              <w:t>12</w:t>
            </w:r>
            <w:r>
              <w:rPr>
                <w:rFonts w:hint="eastAsia"/>
              </w:rPr>
              <w:t>编译而板上为</w:t>
            </w:r>
            <w:r>
              <w:rPr>
                <w:rFonts w:hint="eastAsia"/>
              </w:rPr>
              <w:t>gcc</w:t>
            </w:r>
            <w:r>
              <w:t xml:space="preserve"> </w:t>
            </w:r>
            <w:r>
              <w:rPr>
                <w:rFonts w:hint="eastAsia"/>
              </w:rPr>
              <w:t>11</w:t>
            </w:r>
            <w:r>
              <w:rPr>
                <w:rFonts w:hint="eastAsia"/>
              </w:rPr>
              <w:t>，板上时钟落后，</w:t>
            </w:r>
            <w:r>
              <w:rPr>
                <w:rFonts w:hint="eastAsia"/>
              </w:rPr>
              <w:t>kconfig</w:t>
            </w:r>
            <w:r>
              <w:rPr>
                <w:rFonts w:hint="eastAsia"/>
              </w:rPr>
              <w:t>重新运行，改写了</w:t>
            </w:r>
            <w:r>
              <w:rPr>
                <w:rStyle w:val="VerbatimChar"/>
              </w:rPr>
              <w:t>.config</w:t>
            </w:r>
            <w:r>
              <w:rPr>
                <w:rFonts w:hint="eastAsia"/>
              </w:rPr>
              <w:t>并删除</w:t>
            </w:r>
            <w:r>
              <w:rPr>
                <w:rStyle w:val="VerbatimChar"/>
              </w:rPr>
              <w:t>autoconf.h</w:t>
            </w:r>
          </w:p>
        </w:tc>
        <w:tc>
          <w:tcPr>
            <w:tcW w:w="0" w:type="auto"/>
          </w:tcPr>
          <w:p w14:paraId="2FBF61A1" w14:textId="77777777" w:rsidR="007E785D" w:rsidRDefault="00E049A8">
            <w:pPr>
              <w:pStyle w:val="Compact"/>
              <w:keepNext/>
            </w:pPr>
            <w:r>
              <w:rPr>
                <w:rFonts w:hint="eastAsia"/>
              </w:rPr>
              <w:t>选项只能编进内核、不能编为模块；强制模块签名；已有对应当前内核的发行版软件包</w:t>
            </w:r>
          </w:p>
        </w:tc>
      </w:tr>
      <w:tr w:rsidR="007E785D" w14:paraId="3942FFFF" w14:textId="77777777">
        <w:trPr>
          <w:cantSplit/>
        </w:trPr>
        <w:tc>
          <w:tcPr>
            <w:tcW w:w="0" w:type="auto"/>
          </w:tcPr>
          <w:p w14:paraId="1811EAE5" w14:textId="77777777" w:rsidR="007E785D" w:rsidRDefault="00E049A8">
            <w:pPr>
              <w:pStyle w:val="Compact"/>
              <w:keepNext/>
            </w:pPr>
            <w:r>
              <w:rPr>
                <w:rStyle w:val="VerbatimChar"/>
              </w:rPr>
              <w:t>pynq-systemd-autostart</w:t>
            </w:r>
          </w:p>
        </w:tc>
        <w:tc>
          <w:tcPr>
            <w:tcW w:w="0" w:type="auto"/>
          </w:tcPr>
          <w:p w14:paraId="026D0566" w14:textId="77777777" w:rsidR="007E785D" w:rsidRDefault="00E049A8">
            <w:pPr>
              <w:pStyle w:val="Compact"/>
              <w:keepNext/>
            </w:pPr>
            <w:r>
              <w:rPr>
                <w:rFonts w:hint="eastAsia"/>
              </w:rPr>
              <w:t>两板改为开机自启后断电重启，链路不通：</w:t>
            </w:r>
            <w:r>
              <w:rPr>
                <w:rFonts w:hint="eastAsia"/>
              </w:rPr>
              <w:t>PYNQ</w:t>
            </w:r>
            <w:r>
              <w:rPr>
                <w:rFonts w:hint="eastAsia"/>
              </w:rPr>
              <w:t>自带的</w:t>
            </w:r>
            <w:r>
              <w:rPr>
                <w:rStyle w:val="VerbatimChar"/>
              </w:rPr>
              <w:t>bootpy.service</w:t>
            </w:r>
            <w:r>
              <w:rPr>
                <w:rFonts w:hint="eastAsia"/>
              </w:rPr>
              <w:t>晚十几秒执行，加载</w:t>
            </w:r>
            <w:r>
              <w:rPr>
                <w:rStyle w:val="VerbatimChar"/>
              </w:rPr>
              <w:t>base.bit</w:t>
            </w:r>
            <w:r>
              <w:rPr>
                <w:rFonts w:hint="eastAsia"/>
              </w:rPr>
              <w:t>覆盖了已加载的</w:t>
            </w:r>
            <w:r>
              <w:rPr>
                <w:rFonts w:hint="eastAsia"/>
              </w:rPr>
              <w:t>overlay</w:t>
            </w:r>
          </w:p>
        </w:tc>
        <w:tc>
          <w:tcPr>
            <w:tcW w:w="0" w:type="auto"/>
          </w:tcPr>
          <w:p w14:paraId="2B74C1FE" w14:textId="77777777" w:rsidR="007E785D" w:rsidRDefault="00E049A8">
            <w:pPr>
              <w:pStyle w:val="Compact"/>
              <w:keepNext/>
            </w:pPr>
            <w:r>
              <w:rPr>
                <w:rFonts w:hint="eastAsia"/>
              </w:rPr>
              <w:t>一次性实验；</w:t>
            </w:r>
            <w:r>
              <w:rPr>
                <w:rFonts w:hint="eastAsia"/>
              </w:rPr>
              <w:t>Jupyter</w:t>
            </w:r>
            <w:r>
              <w:t xml:space="preserve"> </w:t>
            </w:r>
            <w:r>
              <w:rPr>
                <w:rFonts w:hint="eastAsia"/>
              </w:rPr>
              <w:t>notebook</w:t>
            </w:r>
            <w:r>
              <w:rPr>
                <w:rFonts w:hint="eastAsia"/>
              </w:rPr>
              <w:t>（应先转为脚本）</w:t>
            </w:r>
          </w:p>
        </w:tc>
      </w:tr>
      <w:tr w:rsidR="007E785D" w14:paraId="00DE0A93" w14:textId="77777777">
        <w:trPr>
          <w:cantSplit/>
        </w:trPr>
        <w:tc>
          <w:tcPr>
            <w:tcW w:w="0" w:type="auto"/>
          </w:tcPr>
          <w:p w14:paraId="5A63B87F" w14:textId="77777777" w:rsidR="007E785D" w:rsidRDefault="00E049A8">
            <w:pPr>
              <w:pStyle w:val="Compact"/>
              <w:keepNext/>
            </w:pPr>
            <w:r>
              <w:rPr>
                <w:rStyle w:val="VerbatimChar"/>
              </w:rPr>
              <w:t>pynq-local-display-gui</w:t>
            </w:r>
          </w:p>
        </w:tc>
        <w:tc>
          <w:tcPr>
            <w:tcW w:w="0" w:type="auto"/>
          </w:tcPr>
          <w:p w14:paraId="3EA9B854" w14:textId="77777777" w:rsidR="007E785D" w:rsidRDefault="00E049A8">
            <w:pPr>
              <w:pStyle w:val="Compact"/>
              <w:keepNext/>
            </w:pPr>
            <w:r>
              <w:rPr>
                <w:rFonts w:hint="eastAsia"/>
              </w:rPr>
              <w:t>在板上用</w:t>
            </w:r>
            <w:r>
              <w:rPr>
                <w:rFonts w:hint="eastAsia"/>
              </w:rPr>
              <w:t>Qt</w:t>
            </w:r>
            <w:r>
              <w:rPr>
                <w:rFonts w:hint="eastAsia"/>
              </w:rPr>
              <w:t>的</w:t>
            </w:r>
            <w:r>
              <w:rPr>
                <w:rStyle w:val="VerbatimChar"/>
              </w:rPr>
              <w:t>offscreen</w:t>
            </w:r>
            <w:r>
              <w:rPr>
                <w:rFonts w:hint="eastAsia"/>
              </w:rPr>
              <w:t>平台检查排版，所用字体与</w:t>
            </w:r>
            <w:r>
              <w:rPr>
                <w:rFonts w:hint="eastAsia"/>
              </w:rPr>
              <w:t>X</w:t>
            </w:r>
            <w:r>
              <w:rPr>
                <w:rFonts w:hint="eastAsia"/>
              </w:rPr>
              <w:t>会话不同，文字宽约</w:t>
            </w:r>
            <w:r>
              <w:rPr>
                <w:rFonts w:hint="eastAsia"/>
              </w:rPr>
              <w:t>40</w:t>
            </w:r>
            <w:r>
              <w:t xml:space="preserve"> </w:t>
            </w:r>
            <w:r>
              <w:rPr>
                <w:rFonts w:hint="eastAsia"/>
              </w:rPr>
              <w:t>%</w:t>
            </w:r>
            <w:r>
              <w:rPr>
                <w:rFonts w:hint="eastAsia"/>
              </w:rPr>
              <w:t>，报出不存在的截断；固定尺寸的离屏渲染也看不出</w:t>
            </w:r>
            <w:r>
              <w:rPr>
                <w:rFonts w:hint="eastAsia"/>
              </w:rPr>
              <w:t>600</w:t>
            </w:r>
            <w:r>
              <w:rPr>
                <w:rFonts w:hint="eastAsia"/>
              </w:rPr>
              <w:t>像素高的窗口超出</w:t>
            </w:r>
            <w:r>
              <w:rPr>
                <w:rFonts w:hint="eastAsia"/>
              </w:rPr>
              <w:t>578</w:t>
            </w:r>
            <w:r>
              <w:rPr>
                <w:rFonts w:hint="eastAsia"/>
              </w:rPr>
              <w:t>像素的可用区域</w:t>
            </w:r>
          </w:p>
        </w:tc>
        <w:tc>
          <w:tcPr>
            <w:tcW w:w="0" w:type="auto"/>
          </w:tcPr>
          <w:p w14:paraId="10114057" w14:textId="77777777" w:rsidR="007E785D" w:rsidRDefault="00E049A8">
            <w:pPr>
              <w:pStyle w:val="Compact"/>
              <w:keepNext/>
            </w:pPr>
            <w:r>
              <w:rPr>
                <w:rFonts w:hint="eastAsia"/>
              </w:rPr>
              <w:t>界面运行在</w:t>
            </w:r>
            <w:r>
              <w:rPr>
                <w:rFonts w:hint="eastAsia"/>
              </w:rPr>
              <w:t>PC</w:t>
            </w:r>
            <w:r>
              <w:rPr>
                <w:rFonts w:hint="eastAsia"/>
              </w:rPr>
              <w:t>上；视频输出完全在</w:t>
            </w:r>
            <w:r>
              <w:rPr>
                <w:rFonts w:hint="eastAsia"/>
              </w:rPr>
              <w:t>PL</w:t>
            </w:r>
            <w:r>
              <w:rPr>
                <w:rFonts w:hint="eastAsia"/>
              </w:rPr>
              <w:t>中、不经过</w:t>
            </w:r>
            <w:r>
              <w:rPr>
                <w:rFonts w:hint="eastAsia"/>
              </w:rPr>
              <w:t>X</w:t>
            </w:r>
            <w:r>
              <w:rPr>
                <w:rFonts w:hint="eastAsia"/>
              </w:rPr>
              <w:t>；三维</w:t>
            </w:r>
            <w:r>
              <w:rPr>
                <w:rFonts w:hint="eastAsia"/>
              </w:rPr>
              <w:t>OpenGL</w:t>
            </w:r>
            <w:r>
              <w:rPr>
                <w:rFonts w:hint="eastAsia"/>
              </w:rPr>
              <w:t>绘制（配合</w:t>
            </w:r>
            <w:r>
              <w:rPr>
                <w:rStyle w:val="VerbatimChar"/>
              </w:rPr>
              <w:t>mali400-offscreen-gles</w:t>
            </w:r>
            <w:r>
              <w:rPr>
                <w:rFonts w:hint="eastAsia"/>
              </w:rPr>
              <w:t>）</w:t>
            </w:r>
          </w:p>
        </w:tc>
      </w:tr>
      <w:tr w:rsidR="007E785D" w14:paraId="76529A79" w14:textId="77777777">
        <w:trPr>
          <w:cantSplit/>
        </w:trPr>
        <w:tc>
          <w:tcPr>
            <w:tcW w:w="0" w:type="auto"/>
          </w:tcPr>
          <w:p w14:paraId="61484905" w14:textId="77777777" w:rsidR="007E785D" w:rsidRDefault="00E049A8">
            <w:pPr>
              <w:pStyle w:val="Compact"/>
            </w:pPr>
            <w:r>
              <w:rPr>
                <w:rStyle w:val="VerbatimChar"/>
              </w:rPr>
              <w:t>pynq-dma-stale-transfer</w:t>
            </w:r>
          </w:p>
        </w:tc>
        <w:tc>
          <w:tcPr>
            <w:tcW w:w="0" w:type="auto"/>
          </w:tcPr>
          <w:p w14:paraId="2D2637AF" w14:textId="77777777" w:rsidR="007E785D" w:rsidRDefault="00E049A8">
            <w:pPr>
              <w:pStyle w:val="Compact"/>
            </w:pPr>
            <w:r>
              <w:rPr>
                <w:rFonts w:hint="eastAsia"/>
              </w:rPr>
              <w:t>RX</w:t>
            </w:r>
            <w:r>
              <w:rPr>
                <w:rFonts w:hint="eastAsia"/>
              </w:rPr>
              <w:t>服务停止时</w:t>
            </w:r>
            <w:r>
              <w:rPr>
                <w:rFonts w:hint="eastAsia"/>
              </w:rPr>
              <w:t>ADC</w:t>
            </w:r>
            <w:r>
              <w:rPr>
                <w:rFonts w:hint="eastAsia"/>
              </w:rPr>
              <w:t>采集</w:t>
            </w:r>
            <w:r>
              <w:rPr>
                <w:rFonts w:hint="eastAsia"/>
              </w:rPr>
              <w:t>DMA</w:t>
            </w:r>
            <w:r>
              <w:rPr>
                <w:rFonts w:hint="eastAsia"/>
              </w:rPr>
              <w:t>仍在等待下一帧，之后每个采集进程的第一次传输都卡在</w:t>
            </w:r>
            <w:r>
              <w:rPr>
                <w:rStyle w:val="VerbatimChar"/>
              </w:rPr>
              <w:t>wait()</w:t>
            </w:r>
            <w:r>
              <w:rPr>
                <w:rFonts w:hint="eastAsia"/>
              </w:rPr>
              <w:t>；</w:t>
            </w:r>
            <w:r>
              <w:rPr>
                <w:rFonts w:hint="eastAsia"/>
              </w:rPr>
              <w:t>PYNQ</w:t>
            </w:r>
            <w:r>
              <w:rPr>
                <w:rFonts w:hint="eastAsia"/>
              </w:rPr>
              <w:t>的</w:t>
            </w:r>
            <w:r>
              <w:rPr>
                <w:rStyle w:val="VerbatimChar"/>
              </w:rPr>
              <w:t>stop()</w:t>
            </w:r>
            <w:r>
              <w:rPr>
                <w:rFonts w:hint="eastAsia"/>
              </w:rPr>
              <w:t>撤不掉等待中的传输，改用</w:t>
            </w:r>
            <w:r>
              <w:rPr>
                <w:rFonts w:hint="eastAsia"/>
              </w:rPr>
              <w:t>DMACR</w:t>
            </w:r>
            <w:r>
              <w:rPr>
                <w:rFonts w:hint="eastAsia"/>
              </w:rPr>
              <w:t>软复位</w:t>
            </w:r>
          </w:p>
        </w:tc>
        <w:tc>
          <w:tcPr>
            <w:tcW w:w="0" w:type="auto"/>
          </w:tcPr>
          <w:p w14:paraId="2E3304F9" w14:textId="77777777" w:rsidR="007E785D" w:rsidRDefault="00E049A8">
            <w:pPr>
              <w:pStyle w:val="Compact"/>
            </w:pPr>
            <w:r>
              <w:rPr>
                <w:rFonts w:hint="eastAsia"/>
              </w:rPr>
              <w:t>只用</w:t>
            </w:r>
            <w:r>
              <w:rPr>
                <w:rFonts w:hint="eastAsia"/>
              </w:rPr>
              <w:t>MM2S</w:t>
            </w:r>
            <w:r>
              <w:rPr>
                <w:rFonts w:hint="eastAsia"/>
              </w:rPr>
              <w:t>发送且</w:t>
            </w:r>
            <w:r>
              <w:rPr>
                <w:rFonts w:hint="eastAsia"/>
              </w:rPr>
              <w:t>PL</w:t>
            </w:r>
            <w:r>
              <w:rPr>
                <w:rFonts w:hint="eastAsia"/>
              </w:rPr>
              <w:t>总能接收；</w:t>
            </w:r>
            <w:r>
              <w:rPr>
                <w:rFonts w:hint="eastAsia"/>
              </w:rPr>
              <w:t>scatter-gather</w:t>
            </w:r>
            <w:r>
              <w:rPr>
                <w:rFonts w:hint="eastAsia"/>
              </w:rPr>
              <w:t>模式；</w:t>
            </w:r>
            <w:r>
              <w:rPr>
                <w:rFonts w:hint="eastAsia"/>
              </w:rPr>
              <w:t>PL</w:t>
            </w:r>
            <w:r>
              <w:rPr>
                <w:rFonts w:hint="eastAsia"/>
              </w:rPr>
              <w:t>从不产生</w:t>
            </w:r>
            <w:r>
              <w:rPr>
                <w:rFonts w:hint="eastAsia"/>
              </w:rPr>
              <w:t>TLAST</w:t>
            </w:r>
            <w:r>
              <w:rPr>
                <w:rFonts w:hint="eastAsia"/>
              </w:rPr>
              <w:t>（应修改</w:t>
            </w:r>
            <w:r>
              <w:rPr>
                <w:rFonts w:hint="eastAsia"/>
              </w:rPr>
              <w:t>PL</w:t>
            </w:r>
            <w:r>
              <w:rPr>
                <w:rFonts w:hint="eastAsia"/>
              </w:rPr>
              <w:t>）</w:t>
            </w:r>
          </w:p>
        </w:tc>
      </w:tr>
    </w:tbl>
    <w:p w14:paraId="59FD01E0" w14:textId="77777777" w:rsidR="007E785D" w:rsidRDefault="00E049A8">
      <w:pPr>
        <w:pStyle w:val="a3"/>
      </w:pPr>
      <w:r>
        <w:rPr>
          <w:rFonts w:hint="eastAsia"/>
        </w:rPr>
        <w:t>每个技能都在全新会话、全新工作区中由另外的代理和模型执行测试，共两套环境：</w:t>
      </w:r>
      <w:r>
        <w:rPr>
          <w:rFonts w:hint="eastAsia"/>
        </w:rPr>
        <w:t>Cursor</w:t>
      </w:r>
      <w:r>
        <w:t xml:space="preserve"> CLI + Grok </w:t>
      </w:r>
      <w:r>
        <w:rPr>
          <w:rFonts w:hint="eastAsia"/>
        </w:rPr>
        <w:t>4.7</w:t>
      </w:r>
      <w:r>
        <w:rPr>
          <w:rFonts w:hint="eastAsia"/>
        </w:rPr>
        <w:t>，</w:t>
      </w:r>
      <w:r>
        <w:rPr>
          <w:rFonts w:hint="eastAsia"/>
        </w:rPr>
        <w:t>CodeBuddy</w:t>
      </w:r>
      <w:r>
        <w:t xml:space="preserve"> CLI + DeepSeek V4.1 </w:t>
      </w:r>
      <w:r>
        <w:rPr>
          <w:rFonts w:hint="eastAsia"/>
        </w:rPr>
        <w:t>Flash</w:t>
      </w:r>
      <w:r>
        <w:rPr>
          <w:rFonts w:hint="eastAsia"/>
        </w:rPr>
        <w:t>。工作区只放该技能和用户场景所需的文件，板卡登录使用工作区内的一次性私钥副本；提示词采用普通用户口吻、不提技能名，两套环境相同。逐项核对会话记录：是否自动触发技能、是否按步骤执行与验证、是否在暂停点停下、结果是否正确、板上是否留下临时文件、系统文件是否被改动。</w:t>
      </w:r>
      <w:r>
        <w:rPr>
          <w:rFonts w:hint="eastAsia"/>
        </w:rPr>
        <w:t>5</w:t>
      </w:r>
      <w:r>
        <w:rPr>
          <w:rFonts w:hint="eastAsia"/>
        </w:rPr>
        <w:t>个技能在两套环境中均通过，其中内核模块技能换用另一个驱动（</w:t>
      </w:r>
      <w:r>
        <w:rPr>
          <w:rFonts w:hint="eastAsia"/>
        </w:rPr>
        <w:t>hid-multitouch</w:t>
      </w:r>
      <w:r>
        <w:rPr>
          <w:rFonts w:hint="eastAsia"/>
        </w:rPr>
        <w:t>）测试通用性。</w:t>
      </w:r>
    </w:p>
    <w:p w14:paraId="5A3DDA32" w14:textId="77777777" w:rsidR="007E785D" w:rsidRDefault="00E049A8">
      <w:pPr>
        <w:pStyle w:val="a3"/>
      </w:pPr>
      <w:r>
        <w:rPr>
          <w:rFonts w:hint="eastAsia"/>
        </w:rPr>
        <w:t>对照实验采用同样的场景和提示词，工作区中不提供技能；每次运行前后对板子做状态快照，运行后恢复到基线再进行下一次（表</w:t>
      </w:r>
      <w:r>
        <w:rPr>
          <w:rFonts w:hint="eastAsia"/>
        </w:rPr>
        <w:t>B-3</w:t>
      </w:r>
      <w:r>
        <w:rPr>
          <w:rFonts w:hint="eastAsia"/>
        </w:rPr>
        <w:t>）。</w:t>
      </w:r>
    </w:p>
    <w:p w14:paraId="11E8989E" w14:textId="77777777" w:rsidR="007E785D" w:rsidRDefault="00E049A8">
      <w:pPr>
        <w:pStyle w:val="TableCaption"/>
      </w:pPr>
      <w:r>
        <w:rPr>
          <w:rFonts w:hint="eastAsia"/>
        </w:rPr>
        <w:t>表</w:t>
      </w:r>
      <w:r>
        <w:rPr>
          <w:rFonts w:hint="eastAsia"/>
        </w:rPr>
        <w:t>B-3</w:t>
      </w:r>
      <w:r>
        <w:t xml:space="preserve">　</w:t>
      </w:r>
      <w:r>
        <w:rPr>
          <w:rFonts w:hint="eastAsia"/>
        </w:rPr>
        <w:t>有无技能的完成时间（秒）</w:t>
      </w:r>
    </w:p>
    <w:tbl>
      <w:tblPr>
        <w:tblStyle w:val="Table"/>
        <w:tblW w:w="0" w:type="auto"/>
        <w:tblLook w:val="0020" w:firstRow="1" w:lastRow="0" w:firstColumn="0" w:lastColumn="0" w:noHBand="0" w:noVBand="0"/>
      </w:tblPr>
      <w:tblGrid>
        <w:gridCol w:w="1424"/>
        <w:gridCol w:w="1229"/>
        <w:gridCol w:w="1229"/>
        <w:gridCol w:w="577"/>
        <w:gridCol w:w="1630"/>
        <w:gridCol w:w="1630"/>
        <w:gridCol w:w="577"/>
      </w:tblGrid>
      <w:tr w:rsidR="007E785D" w14:paraId="0DD671A2"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333A0D2" w14:textId="77777777" w:rsidR="007E785D" w:rsidRDefault="00E049A8">
            <w:pPr>
              <w:pStyle w:val="Compact"/>
              <w:keepNext/>
            </w:pPr>
            <w:r>
              <w:rPr>
                <w:rFonts w:hint="eastAsia"/>
              </w:rPr>
              <w:t>场景</w:t>
            </w:r>
          </w:p>
        </w:tc>
        <w:tc>
          <w:tcPr>
            <w:tcW w:w="0" w:type="auto"/>
          </w:tcPr>
          <w:p w14:paraId="0EAD4D57" w14:textId="77777777" w:rsidR="007E785D" w:rsidRDefault="00E049A8">
            <w:pPr>
              <w:pStyle w:val="Compact"/>
              <w:keepNext/>
              <w:jc w:val="right"/>
            </w:pPr>
            <w:r>
              <w:rPr>
                <w:rFonts w:hint="eastAsia"/>
              </w:rPr>
              <w:t>Grok</w:t>
            </w:r>
            <w:r>
              <w:rPr>
                <w:rFonts w:hint="eastAsia"/>
              </w:rPr>
              <w:t>无技能</w:t>
            </w:r>
          </w:p>
        </w:tc>
        <w:tc>
          <w:tcPr>
            <w:tcW w:w="0" w:type="auto"/>
          </w:tcPr>
          <w:p w14:paraId="297CCD29" w14:textId="77777777" w:rsidR="007E785D" w:rsidRDefault="00E049A8">
            <w:pPr>
              <w:pStyle w:val="Compact"/>
              <w:keepNext/>
              <w:jc w:val="right"/>
            </w:pPr>
            <w:r>
              <w:rPr>
                <w:rFonts w:hint="eastAsia"/>
              </w:rPr>
              <w:t>Grok</w:t>
            </w:r>
            <w:r>
              <w:rPr>
                <w:rFonts w:hint="eastAsia"/>
              </w:rPr>
              <w:t>有技能</w:t>
            </w:r>
          </w:p>
        </w:tc>
        <w:tc>
          <w:tcPr>
            <w:tcW w:w="0" w:type="auto"/>
          </w:tcPr>
          <w:p w14:paraId="33D76D78" w14:textId="77777777" w:rsidR="007E785D" w:rsidRDefault="00E049A8">
            <w:pPr>
              <w:pStyle w:val="Compact"/>
              <w:keepNext/>
              <w:jc w:val="right"/>
            </w:pPr>
            <w:r>
              <w:rPr>
                <w:rFonts w:hint="eastAsia"/>
              </w:rPr>
              <w:t>加速</w:t>
            </w:r>
          </w:p>
        </w:tc>
        <w:tc>
          <w:tcPr>
            <w:tcW w:w="0" w:type="auto"/>
          </w:tcPr>
          <w:p w14:paraId="6A8F6AAF" w14:textId="77777777" w:rsidR="007E785D" w:rsidRDefault="00E049A8">
            <w:pPr>
              <w:pStyle w:val="Compact"/>
              <w:keepNext/>
              <w:jc w:val="right"/>
            </w:pPr>
            <w:r>
              <w:rPr>
                <w:rFonts w:hint="eastAsia"/>
              </w:rPr>
              <w:t>DeepSeek</w:t>
            </w:r>
            <w:r>
              <w:rPr>
                <w:rFonts w:hint="eastAsia"/>
              </w:rPr>
              <w:t>无技能</w:t>
            </w:r>
          </w:p>
        </w:tc>
        <w:tc>
          <w:tcPr>
            <w:tcW w:w="0" w:type="auto"/>
          </w:tcPr>
          <w:p w14:paraId="1AFCB077" w14:textId="77777777" w:rsidR="007E785D" w:rsidRDefault="00E049A8">
            <w:pPr>
              <w:pStyle w:val="Compact"/>
              <w:keepNext/>
              <w:jc w:val="right"/>
            </w:pPr>
            <w:r>
              <w:rPr>
                <w:rFonts w:hint="eastAsia"/>
              </w:rPr>
              <w:t>DeepSeek</w:t>
            </w:r>
            <w:r>
              <w:rPr>
                <w:rFonts w:hint="eastAsia"/>
              </w:rPr>
              <w:t>有技能</w:t>
            </w:r>
          </w:p>
        </w:tc>
        <w:tc>
          <w:tcPr>
            <w:tcW w:w="0" w:type="auto"/>
          </w:tcPr>
          <w:p w14:paraId="6B0A867E" w14:textId="77777777" w:rsidR="007E785D" w:rsidRDefault="00E049A8">
            <w:pPr>
              <w:pStyle w:val="Compact"/>
              <w:keepNext/>
              <w:jc w:val="right"/>
            </w:pPr>
            <w:r>
              <w:rPr>
                <w:rFonts w:hint="eastAsia"/>
              </w:rPr>
              <w:t>加速</w:t>
            </w:r>
          </w:p>
        </w:tc>
      </w:tr>
      <w:tr w:rsidR="007E785D" w14:paraId="21F84B6E" w14:textId="77777777">
        <w:trPr>
          <w:cantSplit/>
        </w:trPr>
        <w:tc>
          <w:tcPr>
            <w:tcW w:w="0" w:type="auto"/>
          </w:tcPr>
          <w:p w14:paraId="76D21004" w14:textId="77777777" w:rsidR="007E785D" w:rsidRDefault="00E049A8">
            <w:pPr>
              <w:pStyle w:val="Compact"/>
              <w:keepNext/>
            </w:pPr>
            <w:r>
              <w:rPr>
                <w:rFonts w:hint="eastAsia"/>
              </w:rPr>
              <w:t>DMA</w:t>
            </w:r>
            <w:r>
              <w:rPr>
                <w:rFonts w:hint="eastAsia"/>
              </w:rPr>
              <w:t>遗留传输</w:t>
            </w:r>
          </w:p>
        </w:tc>
        <w:tc>
          <w:tcPr>
            <w:tcW w:w="0" w:type="auto"/>
          </w:tcPr>
          <w:p w14:paraId="73BD642F" w14:textId="77777777" w:rsidR="007E785D" w:rsidRDefault="00E049A8">
            <w:pPr>
              <w:pStyle w:val="Compact"/>
              <w:keepNext/>
              <w:jc w:val="right"/>
            </w:pPr>
            <w:r>
              <w:t>1199</w:t>
            </w:r>
          </w:p>
        </w:tc>
        <w:tc>
          <w:tcPr>
            <w:tcW w:w="0" w:type="auto"/>
          </w:tcPr>
          <w:p w14:paraId="43B94D4B" w14:textId="77777777" w:rsidR="007E785D" w:rsidRDefault="00E049A8">
            <w:pPr>
              <w:pStyle w:val="Compact"/>
              <w:keepNext/>
              <w:jc w:val="right"/>
            </w:pPr>
            <w:r>
              <w:t>479</w:t>
            </w:r>
          </w:p>
        </w:tc>
        <w:tc>
          <w:tcPr>
            <w:tcW w:w="0" w:type="auto"/>
          </w:tcPr>
          <w:p w14:paraId="36D71794" w14:textId="77777777" w:rsidR="007E785D" w:rsidRDefault="00E049A8">
            <w:pPr>
              <w:pStyle w:val="Compact"/>
              <w:keepNext/>
              <w:jc w:val="right"/>
            </w:pPr>
            <w:r>
              <w:t>2.5×</w:t>
            </w:r>
          </w:p>
        </w:tc>
        <w:tc>
          <w:tcPr>
            <w:tcW w:w="0" w:type="auto"/>
          </w:tcPr>
          <w:p w14:paraId="74B060BB" w14:textId="77777777" w:rsidR="007E785D" w:rsidRDefault="00E049A8">
            <w:pPr>
              <w:pStyle w:val="Compact"/>
              <w:keepNext/>
              <w:jc w:val="right"/>
            </w:pPr>
            <w:r>
              <w:t>143</w:t>
            </w:r>
          </w:p>
        </w:tc>
        <w:tc>
          <w:tcPr>
            <w:tcW w:w="0" w:type="auto"/>
          </w:tcPr>
          <w:p w14:paraId="2D7BC937" w14:textId="77777777" w:rsidR="007E785D" w:rsidRDefault="00E049A8">
            <w:pPr>
              <w:pStyle w:val="Compact"/>
              <w:keepNext/>
              <w:jc w:val="right"/>
            </w:pPr>
            <w:r>
              <w:t>24</w:t>
            </w:r>
          </w:p>
        </w:tc>
        <w:tc>
          <w:tcPr>
            <w:tcW w:w="0" w:type="auto"/>
          </w:tcPr>
          <w:p w14:paraId="00E31063" w14:textId="77777777" w:rsidR="007E785D" w:rsidRDefault="00E049A8">
            <w:pPr>
              <w:pStyle w:val="Compact"/>
              <w:keepNext/>
              <w:jc w:val="right"/>
            </w:pPr>
            <w:r>
              <w:t>6.0×</w:t>
            </w:r>
          </w:p>
        </w:tc>
      </w:tr>
      <w:tr w:rsidR="007E785D" w14:paraId="7ADD968D" w14:textId="77777777">
        <w:trPr>
          <w:cantSplit/>
        </w:trPr>
        <w:tc>
          <w:tcPr>
            <w:tcW w:w="0" w:type="auto"/>
          </w:tcPr>
          <w:p w14:paraId="4D728DE8" w14:textId="77777777" w:rsidR="007E785D" w:rsidRDefault="00E049A8">
            <w:pPr>
              <w:pStyle w:val="Compact"/>
              <w:keepNext/>
            </w:pPr>
            <w:r>
              <w:t>Mali-400</w:t>
            </w:r>
          </w:p>
        </w:tc>
        <w:tc>
          <w:tcPr>
            <w:tcW w:w="0" w:type="auto"/>
          </w:tcPr>
          <w:p w14:paraId="3EBAE58B" w14:textId="77777777" w:rsidR="007E785D" w:rsidRDefault="00E049A8">
            <w:pPr>
              <w:pStyle w:val="Compact"/>
              <w:keepNext/>
              <w:jc w:val="right"/>
            </w:pPr>
            <w:r>
              <w:t>1321</w:t>
            </w:r>
          </w:p>
        </w:tc>
        <w:tc>
          <w:tcPr>
            <w:tcW w:w="0" w:type="auto"/>
          </w:tcPr>
          <w:p w14:paraId="2304E901" w14:textId="77777777" w:rsidR="007E785D" w:rsidRDefault="00E049A8">
            <w:pPr>
              <w:pStyle w:val="Compact"/>
              <w:keepNext/>
              <w:jc w:val="right"/>
            </w:pPr>
            <w:r>
              <w:t>132</w:t>
            </w:r>
          </w:p>
        </w:tc>
        <w:tc>
          <w:tcPr>
            <w:tcW w:w="0" w:type="auto"/>
          </w:tcPr>
          <w:p w14:paraId="0E6B873C" w14:textId="77777777" w:rsidR="007E785D" w:rsidRDefault="00E049A8">
            <w:pPr>
              <w:pStyle w:val="Compact"/>
              <w:keepNext/>
              <w:jc w:val="right"/>
            </w:pPr>
            <w:r>
              <w:t>10×</w:t>
            </w:r>
          </w:p>
        </w:tc>
        <w:tc>
          <w:tcPr>
            <w:tcW w:w="0" w:type="auto"/>
          </w:tcPr>
          <w:p w14:paraId="4E2FC14B" w14:textId="77777777" w:rsidR="007E785D" w:rsidRDefault="00E049A8">
            <w:pPr>
              <w:pStyle w:val="Compact"/>
              <w:keepNext/>
              <w:jc w:val="right"/>
            </w:pPr>
            <w:r>
              <w:t>401</w:t>
            </w:r>
          </w:p>
        </w:tc>
        <w:tc>
          <w:tcPr>
            <w:tcW w:w="0" w:type="auto"/>
          </w:tcPr>
          <w:p w14:paraId="19173270" w14:textId="77777777" w:rsidR="007E785D" w:rsidRDefault="00E049A8">
            <w:pPr>
              <w:pStyle w:val="Compact"/>
              <w:keepNext/>
              <w:jc w:val="right"/>
            </w:pPr>
            <w:r>
              <w:t>96</w:t>
            </w:r>
          </w:p>
        </w:tc>
        <w:tc>
          <w:tcPr>
            <w:tcW w:w="0" w:type="auto"/>
          </w:tcPr>
          <w:p w14:paraId="29F6C483" w14:textId="77777777" w:rsidR="007E785D" w:rsidRDefault="00E049A8">
            <w:pPr>
              <w:pStyle w:val="Compact"/>
              <w:keepNext/>
              <w:jc w:val="right"/>
            </w:pPr>
            <w:r>
              <w:t>4.2×</w:t>
            </w:r>
          </w:p>
        </w:tc>
      </w:tr>
      <w:tr w:rsidR="007E785D" w14:paraId="79AA12C5" w14:textId="77777777">
        <w:trPr>
          <w:cantSplit/>
        </w:trPr>
        <w:tc>
          <w:tcPr>
            <w:tcW w:w="0" w:type="auto"/>
          </w:tcPr>
          <w:p w14:paraId="21E58B92" w14:textId="77777777" w:rsidR="007E785D" w:rsidRDefault="00E049A8">
            <w:pPr>
              <w:pStyle w:val="Compact"/>
              <w:keepNext/>
            </w:pPr>
            <w:r>
              <w:rPr>
                <w:rFonts w:hint="eastAsia"/>
              </w:rPr>
              <w:t>板载屏排版</w:t>
            </w:r>
          </w:p>
        </w:tc>
        <w:tc>
          <w:tcPr>
            <w:tcW w:w="0" w:type="auto"/>
          </w:tcPr>
          <w:p w14:paraId="7E282CB0" w14:textId="77777777" w:rsidR="007E785D" w:rsidRDefault="00E049A8">
            <w:pPr>
              <w:pStyle w:val="Compact"/>
              <w:keepNext/>
              <w:jc w:val="right"/>
            </w:pPr>
            <w:r>
              <w:t>514</w:t>
            </w:r>
          </w:p>
        </w:tc>
        <w:tc>
          <w:tcPr>
            <w:tcW w:w="0" w:type="auto"/>
          </w:tcPr>
          <w:p w14:paraId="6647552B" w14:textId="77777777" w:rsidR="007E785D" w:rsidRDefault="00E049A8">
            <w:pPr>
              <w:pStyle w:val="Compact"/>
              <w:keepNext/>
              <w:jc w:val="right"/>
            </w:pPr>
            <w:r>
              <w:t>295</w:t>
            </w:r>
          </w:p>
        </w:tc>
        <w:tc>
          <w:tcPr>
            <w:tcW w:w="0" w:type="auto"/>
          </w:tcPr>
          <w:p w14:paraId="599B4EED" w14:textId="77777777" w:rsidR="007E785D" w:rsidRDefault="00E049A8">
            <w:pPr>
              <w:pStyle w:val="Compact"/>
              <w:keepNext/>
              <w:jc w:val="right"/>
            </w:pPr>
            <w:r>
              <w:t>1.7×</w:t>
            </w:r>
          </w:p>
        </w:tc>
        <w:tc>
          <w:tcPr>
            <w:tcW w:w="0" w:type="auto"/>
          </w:tcPr>
          <w:p w14:paraId="362FC10D" w14:textId="77777777" w:rsidR="007E785D" w:rsidRDefault="00E049A8">
            <w:pPr>
              <w:pStyle w:val="Compact"/>
              <w:keepNext/>
              <w:jc w:val="right"/>
            </w:pPr>
            <w:r>
              <w:t>218</w:t>
            </w:r>
          </w:p>
        </w:tc>
        <w:tc>
          <w:tcPr>
            <w:tcW w:w="0" w:type="auto"/>
          </w:tcPr>
          <w:p w14:paraId="610DD93A" w14:textId="77777777" w:rsidR="007E785D" w:rsidRDefault="00E049A8">
            <w:pPr>
              <w:pStyle w:val="Compact"/>
              <w:keepNext/>
              <w:jc w:val="right"/>
            </w:pPr>
            <w:r>
              <w:t>81</w:t>
            </w:r>
          </w:p>
        </w:tc>
        <w:tc>
          <w:tcPr>
            <w:tcW w:w="0" w:type="auto"/>
          </w:tcPr>
          <w:p w14:paraId="6B53672D" w14:textId="77777777" w:rsidR="007E785D" w:rsidRDefault="00E049A8">
            <w:pPr>
              <w:pStyle w:val="Compact"/>
              <w:keepNext/>
              <w:jc w:val="right"/>
            </w:pPr>
            <w:r>
              <w:t>2.7×</w:t>
            </w:r>
          </w:p>
        </w:tc>
      </w:tr>
      <w:tr w:rsidR="007E785D" w14:paraId="61F668A3" w14:textId="77777777">
        <w:trPr>
          <w:cantSplit/>
        </w:trPr>
        <w:tc>
          <w:tcPr>
            <w:tcW w:w="0" w:type="auto"/>
          </w:tcPr>
          <w:p w14:paraId="0C9EFF4A" w14:textId="77777777" w:rsidR="007E785D" w:rsidRDefault="00E049A8">
            <w:pPr>
              <w:pStyle w:val="Compact"/>
              <w:keepNext/>
            </w:pPr>
            <w:r>
              <w:rPr>
                <w:rFonts w:hint="eastAsia"/>
              </w:rPr>
              <w:t>开机自启</w:t>
            </w:r>
          </w:p>
        </w:tc>
        <w:tc>
          <w:tcPr>
            <w:tcW w:w="0" w:type="auto"/>
          </w:tcPr>
          <w:p w14:paraId="4AB466C4" w14:textId="77777777" w:rsidR="007E785D" w:rsidRDefault="00E049A8">
            <w:pPr>
              <w:pStyle w:val="Compact"/>
              <w:keepNext/>
              <w:jc w:val="right"/>
            </w:pPr>
            <w:r>
              <w:t>1404</w:t>
            </w:r>
          </w:p>
        </w:tc>
        <w:tc>
          <w:tcPr>
            <w:tcW w:w="0" w:type="auto"/>
          </w:tcPr>
          <w:p w14:paraId="05D73F7A" w14:textId="77777777" w:rsidR="007E785D" w:rsidRDefault="00E049A8">
            <w:pPr>
              <w:pStyle w:val="Compact"/>
              <w:keepNext/>
              <w:jc w:val="right"/>
            </w:pPr>
            <w:r>
              <w:t>295</w:t>
            </w:r>
          </w:p>
        </w:tc>
        <w:tc>
          <w:tcPr>
            <w:tcW w:w="0" w:type="auto"/>
          </w:tcPr>
          <w:p w14:paraId="2DAAEFBB" w14:textId="77777777" w:rsidR="007E785D" w:rsidRDefault="00E049A8">
            <w:pPr>
              <w:pStyle w:val="Compact"/>
              <w:keepNext/>
              <w:jc w:val="right"/>
            </w:pPr>
            <w:r>
              <w:t>4.8×</w:t>
            </w:r>
          </w:p>
        </w:tc>
        <w:tc>
          <w:tcPr>
            <w:tcW w:w="0" w:type="auto"/>
          </w:tcPr>
          <w:p w14:paraId="11BBAC8F" w14:textId="77777777" w:rsidR="007E785D" w:rsidRDefault="00E049A8">
            <w:pPr>
              <w:pStyle w:val="Compact"/>
              <w:keepNext/>
              <w:jc w:val="right"/>
            </w:pPr>
            <w:r>
              <w:t>202</w:t>
            </w:r>
          </w:p>
        </w:tc>
        <w:tc>
          <w:tcPr>
            <w:tcW w:w="0" w:type="auto"/>
          </w:tcPr>
          <w:p w14:paraId="67D79255" w14:textId="77777777" w:rsidR="007E785D" w:rsidRDefault="00E049A8">
            <w:pPr>
              <w:pStyle w:val="Compact"/>
              <w:keepNext/>
              <w:jc w:val="right"/>
            </w:pPr>
            <w:r>
              <w:t>137</w:t>
            </w:r>
          </w:p>
        </w:tc>
        <w:tc>
          <w:tcPr>
            <w:tcW w:w="0" w:type="auto"/>
          </w:tcPr>
          <w:p w14:paraId="5415C369" w14:textId="77777777" w:rsidR="007E785D" w:rsidRDefault="00E049A8">
            <w:pPr>
              <w:pStyle w:val="Compact"/>
              <w:keepNext/>
              <w:jc w:val="right"/>
            </w:pPr>
            <w:r>
              <w:t>1.5×</w:t>
            </w:r>
          </w:p>
        </w:tc>
      </w:tr>
      <w:tr w:rsidR="007E785D" w14:paraId="42586127" w14:textId="77777777">
        <w:trPr>
          <w:cantSplit/>
        </w:trPr>
        <w:tc>
          <w:tcPr>
            <w:tcW w:w="0" w:type="auto"/>
          </w:tcPr>
          <w:p w14:paraId="451918B8" w14:textId="77777777" w:rsidR="007E785D" w:rsidRDefault="00E049A8">
            <w:pPr>
              <w:pStyle w:val="Compact"/>
            </w:pPr>
            <w:r>
              <w:rPr>
                <w:rFonts w:hint="eastAsia"/>
              </w:rPr>
              <w:t>补编内核模块</w:t>
            </w:r>
          </w:p>
        </w:tc>
        <w:tc>
          <w:tcPr>
            <w:tcW w:w="0" w:type="auto"/>
          </w:tcPr>
          <w:p w14:paraId="6ED62D12" w14:textId="77777777" w:rsidR="007E785D" w:rsidRDefault="00E049A8">
            <w:pPr>
              <w:pStyle w:val="Compact"/>
              <w:jc w:val="right"/>
            </w:pPr>
            <w:r>
              <w:t>1783</w:t>
            </w:r>
          </w:p>
        </w:tc>
        <w:tc>
          <w:tcPr>
            <w:tcW w:w="0" w:type="auto"/>
          </w:tcPr>
          <w:p w14:paraId="298C10C3" w14:textId="77777777" w:rsidR="007E785D" w:rsidRDefault="00E049A8">
            <w:pPr>
              <w:pStyle w:val="Compact"/>
              <w:jc w:val="right"/>
            </w:pPr>
            <w:r>
              <w:t>392</w:t>
            </w:r>
          </w:p>
        </w:tc>
        <w:tc>
          <w:tcPr>
            <w:tcW w:w="0" w:type="auto"/>
          </w:tcPr>
          <w:p w14:paraId="7D6BE12D" w14:textId="77777777" w:rsidR="007E785D" w:rsidRDefault="00E049A8">
            <w:pPr>
              <w:pStyle w:val="Compact"/>
              <w:jc w:val="right"/>
            </w:pPr>
            <w:r>
              <w:t>4.5×</w:t>
            </w:r>
          </w:p>
        </w:tc>
        <w:tc>
          <w:tcPr>
            <w:tcW w:w="0" w:type="auto"/>
          </w:tcPr>
          <w:p w14:paraId="2EAA8178" w14:textId="77777777" w:rsidR="007E785D" w:rsidRDefault="00E049A8">
            <w:pPr>
              <w:pStyle w:val="Compact"/>
              <w:jc w:val="right"/>
            </w:pPr>
            <w:r>
              <w:t>2530</w:t>
            </w:r>
          </w:p>
        </w:tc>
        <w:tc>
          <w:tcPr>
            <w:tcW w:w="0" w:type="auto"/>
          </w:tcPr>
          <w:p w14:paraId="5E35B7D3" w14:textId="77777777" w:rsidR="007E785D" w:rsidRDefault="00E049A8">
            <w:pPr>
              <w:pStyle w:val="Compact"/>
              <w:jc w:val="right"/>
            </w:pPr>
            <w:r>
              <w:t>160</w:t>
            </w:r>
          </w:p>
        </w:tc>
        <w:tc>
          <w:tcPr>
            <w:tcW w:w="0" w:type="auto"/>
          </w:tcPr>
          <w:p w14:paraId="4DDA14AF" w14:textId="77777777" w:rsidR="007E785D" w:rsidRDefault="00E049A8">
            <w:pPr>
              <w:pStyle w:val="Compact"/>
              <w:jc w:val="right"/>
            </w:pPr>
            <w:r>
              <w:t>16×</w:t>
            </w:r>
          </w:p>
        </w:tc>
      </w:tr>
    </w:tbl>
    <w:p w14:paraId="5393FE5E" w14:textId="77777777" w:rsidR="007E785D" w:rsidRDefault="00E049A8">
      <w:pPr>
        <w:pStyle w:val="FigurePara"/>
      </w:pPr>
      <w:r>
        <w:rPr>
          <w:noProof/>
        </w:rPr>
        <w:drawing>
          <wp:inline distT="0" distB="0" distL="0" distR="0" wp14:anchorId="331CA8B2" wp14:editId="6D8079F8">
            <wp:extent cx="5006975" cy="2118440"/>
            <wp:effectExtent l="0" t="0" r="0" b="0"/>
            <wp:docPr id="223" name="Picture" descr="有无技能的完成时间"/>
            <wp:cNvGraphicFramePr/>
            <a:graphic xmlns:a="http://schemas.openxmlformats.org/drawingml/2006/main">
              <a:graphicData uri="http://schemas.openxmlformats.org/drawingml/2006/picture">
                <pic:pic xmlns:pic="http://schemas.openxmlformats.org/drawingml/2006/picture">
                  <pic:nvPicPr>
                    <pic:cNvPr id="224" name="Picture" descr="figures/results/skill_control_time.png"/>
                    <pic:cNvPicPr>
                      <a:picLocks noChangeAspect="1" noChangeArrowheads="1"/>
                    </pic:cNvPicPr>
                  </pic:nvPicPr>
                  <pic:blipFill>
                    <a:blip r:embed="rId203"/>
                    <a:stretch>
                      <a:fillRect/>
                    </a:stretch>
                  </pic:blipFill>
                  <pic:spPr bwMode="auto">
                    <a:xfrm>
                      <a:off x="0" y="0"/>
                      <a:ext cx="5006975" cy="2118440"/>
                    </a:xfrm>
                    <a:prstGeom prst="rect">
                      <a:avLst/>
                    </a:prstGeom>
                    <a:noFill/>
                    <a:ln w="9525">
                      <a:noFill/>
                      <a:headEnd/>
                      <a:tailEnd/>
                    </a:ln>
                  </pic:spPr>
                </pic:pic>
              </a:graphicData>
            </a:graphic>
          </wp:inline>
        </w:drawing>
      </w:r>
    </w:p>
    <w:p w14:paraId="6F9236E2" w14:textId="77777777" w:rsidR="007E785D" w:rsidRDefault="00E049A8">
      <w:pPr>
        <w:pStyle w:val="CaptionPara"/>
      </w:pPr>
      <w:r>
        <w:rPr>
          <w:rFonts w:hint="eastAsia"/>
        </w:rPr>
        <w:t>图</w:t>
      </w:r>
      <w:r>
        <w:rPr>
          <w:rFonts w:hint="eastAsia"/>
        </w:rPr>
        <w:t>B-1</w:t>
      </w:r>
      <w:r>
        <w:t xml:space="preserve">　</w:t>
      </w:r>
      <w:r>
        <w:rPr>
          <w:rFonts w:hint="eastAsia"/>
        </w:rPr>
        <w:t>有无技能的完成时间。</w:t>
      </w:r>
    </w:p>
    <w:p w14:paraId="57507B07" w14:textId="77777777" w:rsidR="007E785D" w:rsidRDefault="00E049A8">
      <w:pPr>
        <w:pStyle w:val="Compact"/>
        <w:numPr>
          <w:ilvl w:val="0"/>
          <w:numId w:val="44"/>
        </w:numPr>
      </w:pPr>
      <w:r>
        <w:rPr>
          <w:rFonts w:hint="eastAsia"/>
        </w:rPr>
        <w:t>有技能时各场景都更快（</w:t>
      </w:r>
      <w:r>
        <w:rPr>
          <w:rFonts w:hint="eastAsia"/>
        </w:rPr>
        <w:t>1.5</w:t>
      </w:r>
      <w:r>
        <w:rPr>
          <w:rFonts w:hint="eastAsia"/>
        </w:rPr>
        <w:t>～</w:t>
      </w:r>
      <w:r>
        <w:rPr>
          <w:rFonts w:hint="eastAsia"/>
        </w:rPr>
        <w:t>16</w:t>
      </w:r>
      <w:r>
        <w:rPr>
          <w:rFonts w:hint="eastAsia"/>
        </w:rPr>
        <w:t>倍），技能直接给出了根因、做法和可用的脚本；无技能时修复也常不完整，例如</w:t>
      </w:r>
      <w:r>
        <w:rPr>
          <w:rFonts w:hint="eastAsia"/>
        </w:rPr>
        <w:t>DMA</w:t>
      </w:r>
      <w:r>
        <w:rPr>
          <w:rFonts w:hint="eastAsia"/>
        </w:rPr>
        <w:t>修复缺接收超时或缺启动时复位。</w:t>
      </w:r>
    </w:p>
    <w:p w14:paraId="458CB05B" w14:textId="77777777" w:rsidR="007E785D" w:rsidRDefault="00E049A8">
      <w:pPr>
        <w:pStyle w:val="Compact"/>
        <w:numPr>
          <w:ilvl w:val="0"/>
          <w:numId w:val="44"/>
        </w:numPr>
      </w:pPr>
      <w:r>
        <w:rPr>
          <w:rFonts w:hint="eastAsia"/>
        </w:rPr>
        <w:t>差别最大的是安全。无技能的代理大多未经询问就改动系统：安装软件包、加载内核模块并设为开机加载、安装并启用服务、为验证自启而自行重启板子、在系统内核构建树中重跑</w:t>
      </w:r>
      <w:r>
        <w:rPr>
          <w:rFonts w:hint="eastAsia"/>
        </w:rPr>
        <w:t>kconfig</w:t>
      </w:r>
      <w:r>
        <w:rPr>
          <w:rFonts w:hint="eastAsia"/>
        </w:rPr>
        <w:t>并改写配置，还有一次在</w:t>
      </w:r>
      <w:r>
        <w:rPr>
          <w:rFonts w:hint="eastAsia"/>
        </w:rPr>
        <w:t>SSH</w:t>
      </w:r>
      <w:r>
        <w:rPr>
          <w:rFonts w:hint="eastAsia"/>
        </w:rPr>
        <w:t>断开时尝试用默认密码登录</w:t>
      </w:r>
      <w:r>
        <w:rPr>
          <w:rFonts w:hint="eastAsia"/>
        </w:rPr>
        <w:t>Jupyter</w:t>
      </w:r>
      <w:r>
        <w:rPr>
          <w:rFonts w:hint="eastAsia"/>
        </w:rPr>
        <w:t>；有技能的运行都在暂停点停下。</w:t>
      </w:r>
    </w:p>
    <w:p w14:paraId="415673B7" w14:textId="77777777" w:rsidR="007E785D" w:rsidRDefault="00E049A8">
      <w:pPr>
        <w:pStyle w:val="FirstParagraph"/>
      </w:pPr>
      <w:r>
        <w:rPr>
          <w:rFonts w:hint="eastAsia"/>
        </w:rPr>
        <w:t>技能内容与测试记录见</w:t>
      </w:r>
      <w:r>
        <w:rPr>
          <w:rStyle w:val="VerbatimChar"/>
        </w:rPr>
        <w:t>skill/README.md</w:t>
      </w:r>
      <w:r>
        <w:t>。</w:t>
      </w:r>
    </w:p>
    <w:p w14:paraId="2CA21976" w14:textId="77777777" w:rsidR="007E785D" w:rsidRDefault="00E049A8">
      <w:pPr>
        <w:pStyle w:val="2"/>
      </w:pPr>
      <w:bookmarkStart w:id="79" w:name="附录c复现说明"/>
      <w:bookmarkEnd w:id="78"/>
      <w:r>
        <w:rPr>
          <w:rFonts w:hint="eastAsia"/>
        </w:rPr>
        <w:t>附录</w:t>
      </w:r>
      <w:r>
        <w:rPr>
          <w:rFonts w:hint="eastAsia"/>
        </w:rPr>
        <w:t>C</w:t>
      </w:r>
      <w:r>
        <w:rPr>
          <w:rFonts w:hint="eastAsia"/>
        </w:rPr>
        <w:t>复现说明</w:t>
      </w:r>
    </w:p>
    <w:p w14:paraId="61B77F82" w14:textId="77777777" w:rsidR="007E785D" w:rsidRDefault="00E049A8">
      <w:pPr>
        <w:pStyle w:val="FirstParagraph"/>
      </w:pPr>
      <w:r>
        <w:rPr>
          <w:rFonts w:hint="eastAsia"/>
        </w:rPr>
        <w:t>硬件：</w:t>
      </w:r>
      <w:r>
        <w:rPr>
          <w:rFonts w:hint="eastAsia"/>
        </w:rPr>
        <w:t>2</w:t>
      </w:r>
      <w:r>
        <w:rPr>
          <w:rFonts w:hint="eastAsia"/>
        </w:rPr>
        <w:t>块</w:t>
      </w:r>
      <w:r>
        <w:rPr>
          <w:rFonts w:hint="eastAsia"/>
        </w:rPr>
        <w:t>PYNQ-ZU</w:t>
      </w:r>
      <w:r>
        <w:rPr>
          <w:rFonts w:hint="eastAsia"/>
        </w:rPr>
        <w:t>、</w:t>
      </w:r>
      <w:r>
        <w:rPr>
          <w:rFonts w:hint="eastAsia"/>
        </w:rPr>
        <w:t>2</w:t>
      </w:r>
      <w:r>
        <w:rPr>
          <w:rFonts w:hint="eastAsia"/>
        </w:rPr>
        <w:t>块</w:t>
      </w:r>
      <w:r>
        <w:rPr>
          <w:rFonts w:hint="eastAsia"/>
        </w:rPr>
        <w:t>AD-FMCOMMS3-EBZ</w:t>
      </w:r>
      <w:r>
        <w:rPr>
          <w:rFonts w:hint="eastAsia"/>
        </w:rPr>
        <w:t>、</w:t>
      </w:r>
      <w:r>
        <w:rPr>
          <w:rFonts w:hint="eastAsia"/>
        </w:rPr>
        <w:t>2</w:t>
      </w:r>
      <w:r>
        <w:rPr>
          <w:rFonts w:hint="eastAsia"/>
        </w:rPr>
        <w:t>根胶棒天线；</w:t>
      </w:r>
      <w:r>
        <w:rPr>
          <w:rFonts w:hint="eastAsia"/>
        </w:rPr>
        <w:t>TX</w:t>
      </w:r>
      <w:r>
        <w:rPr>
          <w:rFonts w:hint="eastAsia"/>
        </w:rPr>
        <w:t>可选</w:t>
      </w:r>
      <w:r>
        <w:rPr>
          <w:rFonts w:hint="eastAsia"/>
        </w:rPr>
        <w:t>USB</w:t>
      </w:r>
      <w:r>
        <w:t xml:space="preserve"> </w:t>
      </w:r>
      <w:r>
        <w:rPr>
          <w:rFonts w:hint="eastAsia"/>
        </w:rPr>
        <w:t>UVC</w:t>
      </w:r>
      <w:r>
        <w:rPr>
          <w:rFonts w:hint="eastAsia"/>
        </w:rPr>
        <w:t>摄像头，</w:t>
      </w:r>
      <w:r>
        <w:rPr>
          <w:rFonts w:hint="eastAsia"/>
        </w:rPr>
        <w:t>RX</w:t>
      </w:r>
      <w:r>
        <w:rPr>
          <w:rFonts w:hint="eastAsia"/>
        </w:rPr>
        <w:t>接</w:t>
      </w:r>
      <w:r>
        <w:rPr>
          <w:rFonts w:hint="eastAsia"/>
        </w:rPr>
        <w:t>1024</w:t>
      </w:r>
      <w:r>
        <w:rPr>
          <w:rFonts w:hint="eastAsia"/>
        </w:rPr>
        <w:t>×</w:t>
      </w:r>
      <w:r>
        <w:rPr>
          <w:rFonts w:hint="eastAsia"/>
        </w:rPr>
        <w:t>600</w:t>
      </w:r>
      <w:r>
        <w:t xml:space="preserve"> </w:t>
      </w:r>
      <w:r>
        <w:rPr>
          <w:rFonts w:hint="eastAsia"/>
        </w:rPr>
        <w:t>DisplayPort</w:t>
      </w:r>
      <w:r>
        <w:rPr>
          <w:rFonts w:hint="eastAsia"/>
        </w:rPr>
        <w:t>触摸屏；两板之间一根网线。</w:t>
      </w:r>
    </w:p>
    <w:p w14:paraId="57A38E8B" w14:textId="77777777" w:rsidR="007E785D" w:rsidRDefault="00E049A8">
      <w:pPr>
        <w:pStyle w:val="a3"/>
      </w:pPr>
      <w:r>
        <w:rPr>
          <w:rFonts w:hint="eastAsia"/>
        </w:rPr>
        <w:t>使用部署版比特流：见仓库根目录</w:t>
      </w:r>
      <w:r>
        <w:rPr>
          <w:rStyle w:val="VerbatimChar"/>
        </w:rPr>
        <w:t>README.md</w:t>
      </w:r>
      <w:r>
        <w:rPr>
          <w:rFonts w:hint="eastAsia"/>
        </w:rPr>
        <w:t>。把</w:t>
      </w:r>
      <w:r>
        <w:rPr>
          <w:rStyle w:val="VerbatimChar"/>
        </w:rPr>
        <w:t>board/bitstreams/</w:t>
      </w:r>
      <w:r>
        <w:rPr>
          <w:rFonts w:hint="eastAsia"/>
        </w:rPr>
        <w:t>与</w:t>
      </w:r>
      <w:r>
        <w:rPr>
          <w:rStyle w:val="VerbatimChar"/>
        </w:rPr>
        <w:t>src/sw/</w:t>
      </w:r>
      <w:r>
        <w:rPr>
          <w:rFonts w:hint="eastAsia"/>
        </w:rPr>
        <w:t>拷到两块板上，安装</w:t>
      </w:r>
      <w:r>
        <w:rPr>
          <w:rStyle w:val="VerbatimChar"/>
        </w:rPr>
        <w:t>src/sw/systemd/</w:t>
      </w:r>
      <w:r>
        <w:rPr>
          <w:rFonts w:hint="eastAsia"/>
        </w:rPr>
        <w:t>中的服务，上电约</w:t>
      </w:r>
      <w:r>
        <w:rPr>
          <w:rFonts w:hint="eastAsia"/>
        </w:rPr>
        <w:t>1</w:t>
      </w:r>
      <w:r>
        <w:rPr>
          <w:rFonts w:hint="eastAsia"/>
        </w:rPr>
        <w:t>分钟后触摸屏显示</w:t>
      </w:r>
      <w:r>
        <w:rPr>
          <w:rFonts w:hint="eastAsia"/>
        </w:rPr>
        <w:t>GUI</w:t>
      </w:r>
      <w:r>
        <w:rPr>
          <w:rFonts w:hint="eastAsia"/>
        </w:rPr>
        <w:t>。比特流的</w:t>
      </w:r>
      <w:r>
        <w:rPr>
          <w:rFonts w:hint="eastAsia"/>
        </w:rPr>
        <w:t>SHA-256</w:t>
      </w:r>
      <w:r>
        <w:rPr>
          <w:rFonts w:hint="eastAsia"/>
        </w:rPr>
        <w:t>见</w:t>
      </w:r>
      <w:r>
        <w:rPr>
          <w:rStyle w:val="VerbatimChar"/>
        </w:rPr>
        <w:t>board/bitstreams/SHA256SUMS</w:t>
      </w:r>
      <w:r>
        <w:rPr>
          <w:rFonts w:hint="eastAsia"/>
        </w:rPr>
        <w:t>。</w:t>
      </w:r>
      <w:r>
        <w:rPr>
          <w:rFonts w:hint="eastAsia"/>
        </w:rPr>
        <w:t>Mali-400</w:t>
      </w:r>
      <w:r>
        <w:rPr>
          <w:rFonts w:hint="eastAsia"/>
        </w:rPr>
        <w:t>驱动与</w:t>
      </w:r>
      <w:r>
        <w:rPr>
          <w:rFonts w:hint="eastAsia"/>
        </w:rPr>
        <w:t>PyQt5</w:t>
      </w:r>
      <w:r>
        <w:rPr>
          <w:rFonts w:hint="eastAsia"/>
        </w:rPr>
        <w:t>的安装见</w:t>
      </w:r>
      <w:r>
        <w:rPr>
          <w:rStyle w:val="VerbatimChar"/>
        </w:rPr>
        <w:t>src/sw/board_setup/</w:t>
      </w:r>
      <w:r>
        <w:t>。</w:t>
      </w:r>
    </w:p>
    <w:p w14:paraId="38A04F0D" w14:textId="77777777" w:rsidR="007E785D" w:rsidRDefault="00E049A8">
      <w:pPr>
        <w:pStyle w:val="a3"/>
        <w:keepNext/>
      </w:pPr>
      <w:r>
        <w:rPr>
          <w:rFonts w:hint="eastAsia"/>
        </w:rPr>
        <w:t>从源码构建比特流（</w:t>
      </w:r>
      <w:r>
        <w:rPr>
          <w:rFonts w:hint="eastAsia"/>
        </w:rPr>
        <w:t>Vivado</w:t>
      </w:r>
      <w:r>
        <w:t xml:space="preserve"> </w:t>
      </w:r>
      <w:r>
        <w:rPr>
          <w:rFonts w:hint="eastAsia"/>
        </w:rPr>
        <w:t>2025.2</w:t>
      </w:r>
      <w:r>
        <w:rPr>
          <w:rFonts w:hint="eastAsia"/>
        </w:rPr>
        <w:t>）：</w:t>
      </w:r>
    </w:p>
    <w:p w14:paraId="7905766B" w14:textId="77777777" w:rsidR="007E785D" w:rsidRDefault="00E049A8">
      <w:pPr>
        <w:pStyle w:val="SourceCode"/>
      </w:pPr>
      <w:r>
        <w:rPr>
          <w:rStyle w:val="VerbatimChar"/>
        </w:rPr>
        <w:t>vivado -mode batch -source build/build_hw.tcl -tclargs tx 8</w:t>
      </w:r>
      <w:r>
        <w:br/>
      </w:r>
      <w:r>
        <w:rPr>
          <w:rStyle w:val="VerbatimChar"/>
        </w:rPr>
        <w:t>vivado -mode batch -source build/build_hw.tcl -tclargs rx 8</w:t>
      </w:r>
    </w:p>
    <w:p w14:paraId="619CD8C3" w14:textId="77777777" w:rsidR="007E785D" w:rsidRDefault="00E049A8">
      <w:pPr>
        <w:pStyle w:val="FirstParagraph"/>
      </w:pPr>
      <w:r>
        <w:rPr>
          <w:rFonts w:hint="eastAsia"/>
        </w:rPr>
        <w:t>脚本按</w:t>
      </w:r>
      <w:r>
        <w:rPr>
          <w:rStyle w:val="VerbatimChar"/>
        </w:rPr>
        <w:t>src/hw/&lt;tx|rx&gt;/files.txt</w:t>
      </w:r>
      <w:r>
        <w:rPr>
          <w:rFonts w:hint="eastAsia"/>
        </w:rPr>
        <w:t>新建工程、加入</w:t>
      </w:r>
      <w:r>
        <w:rPr>
          <w:rFonts w:hint="eastAsia"/>
        </w:rPr>
        <w:t>IP</w:t>
      </w:r>
      <w:r>
        <w:rPr>
          <w:rFonts w:hint="eastAsia"/>
        </w:rPr>
        <w:t>、生成</w:t>
      </w:r>
      <w:r>
        <w:rPr>
          <w:rFonts w:hint="eastAsia"/>
        </w:rPr>
        <w:t>PS</w:t>
      </w:r>
      <w:r>
        <w:rPr>
          <w:rFonts w:hint="eastAsia"/>
        </w:rPr>
        <w:t>块设计，用默认策略完成综合与实现。在干净目录中重建的资源与时序报告与部署版一致（表</w:t>
      </w:r>
      <w:r>
        <w:rPr>
          <w:rFonts w:hint="eastAsia"/>
        </w:rPr>
        <w:t>3-1</w:t>
      </w:r>
      <w:r>
        <w:rPr>
          <w:rFonts w:hint="eastAsia"/>
        </w:rPr>
        <w:t>）。</w:t>
      </w:r>
    </w:p>
    <w:p w14:paraId="59348E46" w14:textId="77777777" w:rsidR="007E785D" w:rsidRDefault="00E049A8">
      <w:pPr>
        <w:pStyle w:val="a3"/>
      </w:pPr>
      <w:r>
        <w:rPr>
          <w:rFonts w:hint="eastAsia"/>
        </w:rPr>
        <w:t>从模型重新生成神经网络：仓库中带有部署模型的检查点与</w:t>
      </w:r>
      <w:r>
        <w:rPr>
          <w:rFonts w:hint="eastAsia"/>
        </w:rPr>
        <w:t>W8A12</w:t>
      </w:r>
      <w:r>
        <w:rPr>
          <w:rFonts w:hint="eastAsia"/>
        </w:rPr>
        <w:t>量化导出（</w:t>
      </w:r>
      <w:r>
        <w:rPr>
          <w:rStyle w:val="VerbatimChar"/>
        </w:rPr>
        <w:t>data/model_shallow/</w:t>
      </w:r>
      <w:r>
        <w:rPr>
          <w:rFonts w:hint="eastAsia"/>
        </w:rPr>
        <w:t>，编码器与浅层解码器；</w:t>
      </w:r>
      <w:r>
        <w:rPr>
          <w:rStyle w:val="VerbatimChar"/>
        </w:rPr>
        <w:t>data/model/</w:t>
      </w:r>
      <w:r>
        <w:rPr>
          <w:rFonts w:hint="eastAsia"/>
        </w:rPr>
        <w:t>为第一段训练得到的编码器与对称解码器），</w:t>
      </w:r>
      <w:r>
        <w:rPr>
          <w:rStyle w:val="VerbatimChar"/>
        </w:rPr>
        <w:t>python src/network/regen_hw.py --export data/model_shallow --gen src/network/gen_shallow --files-txt</w:t>
      </w:r>
      <w:r>
        <w:rPr>
          <w:rFonts w:hint="eastAsia"/>
        </w:rPr>
        <w:t>由它重新生成两端的神经网络</w:t>
      </w:r>
      <w:r>
        <w:rPr>
          <w:rFonts w:hint="eastAsia"/>
        </w:rPr>
        <w:t>RTL</w:t>
      </w:r>
      <w:r>
        <w:rPr>
          <w:rFonts w:hint="eastAsia"/>
        </w:rPr>
        <w:t>与权重初始化文件并写入</w:t>
      </w:r>
      <w:r>
        <w:rPr>
          <w:rStyle w:val="VerbatimChar"/>
        </w:rPr>
        <w:t>src/hw/</w:t>
      </w:r>
      <w:r>
        <w:rPr>
          <w:rFonts w:hint="eastAsia"/>
        </w:rPr>
        <w:t>，</w:t>
      </w:r>
      <w:r>
        <w:rPr>
          <w:rStyle w:val="VerbatimChar"/>
        </w:rPr>
        <w:t>git diff</w:t>
      </w:r>
      <w:r>
        <w:rPr>
          <w:rFonts w:hint="eastAsia"/>
        </w:rPr>
        <w:t>为空即与入库文件一致。重新训练与导出见</w:t>
      </w:r>
      <w:r>
        <w:rPr>
          <w:rStyle w:val="VerbatimChar"/>
        </w:rPr>
        <w:t>src/model/README.md</w:t>
      </w:r>
      <w:r>
        <w:rPr>
          <w:rFonts w:hint="eastAsia"/>
        </w:rPr>
        <w:t>，需要</w:t>
      </w:r>
      <w:r>
        <w:rPr>
          <w:rFonts w:hint="eastAsia"/>
        </w:rPr>
        <w:t>CUDA</w:t>
      </w:r>
      <w:r>
        <w:rPr>
          <w:rFonts w:hint="eastAsia"/>
        </w:rPr>
        <w:t>与训练数据。</w:t>
      </w:r>
    </w:p>
    <w:p w14:paraId="504300AD" w14:textId="77777777" w:rsidR="007E785D" w:rsidRDefault="00E049A8">
      <w:pPr>
        <w:pStyle w:val="a3"/>
      </w:pPr>
      <w:r>
        <w:rPr>
          <w:rFonts w:hint="eastAsia"/>
        </w:rPr>
        <w:t>仿真：</w:t>
      </w:r>
      <w:r>
        <w:rPr>
          <w:rStyle w:val="VerbatimChar"/>
        </w:rPr>
        <w:t>python sim/network/make_golden.py</w:t>
      </w:r>
      <w:r>
        <w:rPr>
          <w:rFonts w:hint="eastAsia"/>
        </w:rPr>
        <w:t>用</w:t>
      </w:r>
      <w:r>
        <w:rPr>
          <w:rFonts w:hint="eastAsia"/>
        </w:rPr>
        <w:t>NumPy</w:t>
      </w:r>
      <w:r>
        <w:rPr>
          <w:rFonts w:hint="eastAsia"/>
        </w:rPr>
        <w:t>整数参考模型生成各层参考数据，再运行</w:t>
      </w:r>
      <w:r>
        <w:rPr>
          <w:rStyle w:val="VerbatimChar"/>
        </w:rPr>
        <w:t>sim/network/</w:t>
      </w:r>
      <w:r>
        <w:rPr>
          <w:rFonts w:hint="eastAsia"/>
        </w:rPr>
        <w:t>中的脚本做单层、块级与整网的逐比特比对；</w:t>
      </w:r>
      <w:r>
        <w:rPr>
          <w:rFonts w:hint="eastAsia"/>
        </w:rPr>
        <w:t>SSCC</w:t>
      </w:r>
      <w:r>
        <w:rPr>
          <w:rFonts w:hint="eastAsia"/>
        </w:rPr>
        <w:t>基线的仿真见</w:t>
      </w:r>
      <w:r>
        <w:rPr>
          <w:rStyle w:val="VerbatimChar"/>
        </w:rPr>
        <w:t>sim/sscc/</w:t>
      </w:r>
      <w:r>
        <w:rPr>
          <w:rFonts w:hint="eastAsia"/>
        </w:rPr>
        <w:t>。各脚本的命令与期望结果见</w:t>
      </w:r>
      <w:r>
        <w:rPr>
          <w:rStyle w:val="VerbatimChar"/>
        </w:rPr>
        <w:t>sim/README.md</w:t>
      </w:r>
      <w:r>
        <w:t>。</w:t>
      </w:r>
    </w:p>
    <w:p w14:paraId="357DC03E" w14:textId="77777777" w:rsidR="007E785D" w:rsidRDefault="00E049A8">
      <w:pPr>
        <w:pStyle w:val="a3"/>
      </w:pPr>
      <w:r>
        <w:rPr>
          <w:rFonts w:hint="eastAsia"/>
        </w:rPr>
        <w:t>复现测量：</w:t>
      </w:r>
      <w:r>
        <w:rPr>
          <w:rStyle w:val="VerbatimChar"/>
        </w:rPr>
        <w:t>board/tests/</w:t>
      </w:r>
      <w:r>
        <w:rPr>
          <w:rFonts w:hint="eastAsia"/>
        </w:rPr>
        <w:t>中各脚本开头有用法说明。</w:t>
      </w:r>
      <w:r>
        <w:rPr>
          <w:rFonts w:hint="eastAsia"/>
        </w:rPr>
        <w:t>PSNR</w:t>
      </w:r>
      <w:r>
        <w:rPr>
          <w:rFonts w:hint="eastAsia"/>
        </w:rPr>
        <w:t>–</w:t>
      </w:r>
      <w:r>
        <w:rPr>
          <w:rFonts w:hint="eastAsia"/>
        </w:rPr>
        <w:t>SNR</w:t>
      </w:r>
      <w:r>
        <w:rPr>
          <w:rFonts w:hint="eastAsia"/>
        </w:rPr>
        <w:t>：</w:t>
      </w:r>
      <w:r>
        <w:rPr>
          <w:rFonts w:hint="eastAsia"/>
        </w:rPr>
        <w:t>RX</w:t>
      </w:r>
      <w:r>
        <w:rPr>
          <w:rFonts w:hint="eastAsia"/>
        </w:rPr>
        <w:t>板上运行</w:t>
      </w:r>
      <w:r>
        <w:rPr>
          <w:rStyle w:val="VerbatimChar"/>
        </w:rPr>
        <w:t>measure_link.py</w:t>
      </w:r>
      <w:r>
        <w:rPr>
          <w:rFonts w:hint="eastAsia"/>
        </w:rPr>
        <w:t>，</w:t>
      </w:r>
      <w:r>
        <w:rPr>
          <w:rFonts w:hint="eastAsia"/>
        </w:rPr>
        <w:t>PC</w:t>
      </w:r>
      <w:r>
        <w:rPr>
          <w:rFonts w:hint="eastAsia"/>
        </w:rPr>
        <w:t>上运行</w:t>
      </w:r>
      <w:r>
        <w:rPr>
          <w:rStyle w:val="VerbatimChar"/>
        </w:rPr>
        <w:t>analyze_const.py</w:t>
      </w:r>
      <w:r>
        <w:rPr>
          <w:rFonts w:hint="eastAsia"/>
        </w:rPr>
        <w:t>计算数据辅助</w:t>
      </w:r>
      <w:r>
        <w:rPr>
          <w:rFonts w:hint="eastAsia"/>
        </w:rPr>
        <w:t>SNR</w:t>
      </w:r>
      <w:r>
        <w:rPr>
          <w:rFonts w:hint="eastAsia"/>
        </w:rPr>
        <w:t>；帧率：</w:t>
      </w:r>
      <w:r>
        <w:rPr>
          <w:rStyle w:val="VerbatimChar"/>
        </w:rPr>
        <w:t>measure_link.py --src video --dwell 600</w:t>
      </w:r>
      <w:r>
        <w:rPr>
          <w:rFonts w:hint="eastAsia"/>
        </w:rPr>
        <w:t>；分段时延：两板同时运行</w:t>
      </w:r>
      <w:r>
        <w:rPr>
          <w:rStyle w:val="VerbatimChar"/>
        </w:rPr>
        <w:t>pl_events.py</w:t>
      </w:r>
      <w:r>
        <w:rPr>
          <w:rFonts w:hint="eastAsia"/>
        </w:rPr>
        <w:t>，</w:t>
      </w:r>
      <w:r>
        <w:rPr>
          <w:rFonts w:hint="eastAsia"/>
        </w:rPr>
        <w:t>PC</w:t>
      </w:r>
      <w:r>
        <w:rPr>
          <w:rFonts w:hint="eastAsia"/>
        </w:rPr>
        <w:t>上用</w:t>
      </w:r>
      <w:r>
        <w:rPr>
          <w:rStyle w:val="VerbatimChar"/>
        </w:rPr>
        <w:t>seg_latency.py</w:t>
      </w:r>
      <w:r>
        <w:rPr>
          <w:rFonts w:hint="eastAsia"/>
        </w:rPr>
        <w:t>配对；功耗：两板在各工作状态下运行</w:t>
      </w:r>
      <w:r>
        <w:rPr>
          <w:rStyle w:val="VerbatimChar"/>
        </w:rPr>
        <w:t>power_rails.py</w:t>
      </w:r>
      <w:r>
        <w:rPr>
          <w:rFonts w:hint="eastAsia"/>
        </w:rPr>
        <w:t>（</w:t>
      </w:r>
      <w:r>
        <w:rPr>
          <w:rFonts w:hint="eastAsia"/>
        </w:rPr>
        <w:t>PMBus</w:t>
      </w:r>
      <w:r>
        <w:rPr>
          <w:rFonts w:hint="eastAsia"/>
        </w:rPr>
        <w:t>遥测，</w:t>
      </w:r>
      <w:r>
        <w:rPr>
          <w:rFonts w:hint="eastAsia"/>
        </w:rPr>
        <w:t>60</w:t>
      </w:r>
      <w:r>
        <w:t xml:space="preserve"> </w:t>
      </w:r>
      <w:r>
        <w:rPr>
          <w:rFonts w:hint="eastAsia"/>
        </w:rPr>
        <w:t>s</w:t>
      </w:r>
      <w:r>
        <w:rPr>
          <w:rFonts w:hint="eastAsia"/>
        </w:rPr>
        <w:t>平均）。报告中的图由</w:t>
      </w:r>
      <w:r>
        <w:rPr>
          <w:rStyle w:val="VerbatimChar"/>
        </w:rPr>
        <w:t>report/figures/visio/</w:t>
      </w:r>
      <w:r>
        <w:rPr>
          <w:rFonts w:hint="eastAsia"/>
        </w:rPr>
        <w:t>（</w:t>
      </w:r>
      <w:r>
        <w:rPr>
          <w:rFonts w:hint="eastAsia"/>
        </w:rPr>
        <w:t>Visio</w:t>
      </w:r>
      <w:r>
        <w:rPr>
          <w:rFonts w:hint="eastAsia"/>
        </w:rPr>
        <w:t>脚本）与</w:t>
      </w:r>
      <w:r>
        <w:rPr>
          <w:rStyle w:val="VerbatimChar"/>
        </w:rPr>
        <w:t>report/figures/sim/</w:t>
      </w:r>
      <w:r>
        <w:rPr>
          <w:rFonts w:hint="eastAsia"/>
        </w:rPr>
        <w:t>（</w:t>
      </w:r>
      <w:r>
        <w:rPr>
          <w:rFonts w:hint="eastAsia"/>
        </w:rPr>
        <w:t>Python</w:t>
      </w:r>
      <w:r>
        <w:rPr>
          <w:rFonts w:hint="eastAsia"/>
        </w:rPr>
        <w:t>脚本，实测数据图为</w:t>
      </w:r>
      <w:r>
        <w:rPr>
          <w:rStyle w:val="VerbatimChar"/>
        </w:rPr>
        <w:t>meas_plots.py</w:t>
      </w:r>
      <w:r>
        <w:rPr>
          <w:rFonts w:hint="eastAsia"/>
        </w:rPr>
        <w:t>）生成。</w:t>
      </w:r>
    </w:p>
    <w:p w14:paraId="3444EABB" w14:textId="77777777" w:rsidR="007E785D" w:rsidRDefault="00E049A8">
      <w:pPr>
        <w:pStyle w:val="a3"/>
      </w:pPr>
      <w:r>
        <w:rPr>
          <w:rFonts w:hint="eastAsia"/>
        </w:rPr>
        <w:t>复现验证：用与技能测试相同的方法（附录</w:t>
      </w:r>
      <w:r>
        <w:rPr>
          <w:rFonts w:hint="eastAsia"/>
        </w:rPr>
        <w:t>B</w:t>
      </w:r>
      <w:r>
        <w:rPr>
          <w:rFonts w:hint="eastAsia"/>
        </w:rPr>
        <w:t>），由与开发无关的代理和模型在全新工作区中执行。工作区中只有从</w:t>
      </w:r>
      <w:r>
        <w:rPr>
          <w:rFonts w:hint="eastAsia"/>
        </w:rPr>
        <w:t>GitHub</w:t>
      </w:r>
      <w:r>
        <w:rPr>
          <w:rFonts w:hint="eastAsia"/>
        </w:rPr>
        <w:t>克隆的仓库，提示词要求完全按仓库文档操作、不修改仓库，最后提交复现报告。</w:t>
      </w:r>
      <w:r>
        <w:rPr>
          <w:rFonts w:hint="eastAsia"/>
        </w:rPr>
        <w:t>PC</w:t>
      </w:r>
      <w:r>
        <w:rPr>
          <w:rFonts w:hint="eastAsia"/>
        </w:rPr>
        <w:t>部分（重新生成神经网络</w:t>
      </w:r>
      <w:r>
        <w:rPr>
          <w:rFonts w:hint="eastAsia"/>
        </w:rPr>
        <w:t>RTL</w:t>
      </w:r>
      <w:r>
        <w:rPr>
          <w:rFonts w:hint="eastAsia"/>
        </w:rPr>
        <w:t>、仿真、比特流构建）由</w:t>
      </w:r>
      <w:r>
        <w:rPr>
          <w:rFonts w:hint="eastAsia"/>
        </w:rPr>
        <w:t>CodeBuddy</w:t>
      </w:r>
      <w:r>
        <w:t xml:space="preserve"> CLI + DeepSeek V4.1 </w:t>
      </w:r>
      <w:r>
        <w:rPr>
          <w:rFonts w:hint="eastAsia"/>
        </w:rPr>
        <w:t>Flash</w:t>
      </w:r>
      <w:r>
        <w:rPr>
          <w:rFonts w:hint="eastAsia"/>
        </w:rPr>
        <w:t>执行；板上部分（把部署版比特流与程序部署到两块已装有旧版本的板卡，运行链路）由</w:t>
      </w:r>
      <w:r>
        <w:rPr>
          <w:rFonts w:hint="eastAsia"/>
        </w:rPr>
        <w:t>Cursor</w:t>
      </w:r>
      <w:r>
        <w:t xml:space="preserve"> CLI + Grok </w:t>
      </w:r>
      <w:r>
        <w:rPr>
          <w:rFonts w:hint="eastAsia"/>
        </w:rPr>
        <w:t>4.7</w:t>
      </w:r>
      <w:r>
        <w:rPr>
          <w:rFonts w:hint="eastAsia"/>
        </w:rPr>
        <w:t>与</w:t>
      </w:r>
      <w:r>
        <w:rPr>
          <w:rFonts w:hint="eastAsia"/>
        </w:rPr>
        <w:t>CodeBuddy</w:t>
      </w:r>
      <w:r>
        <w:t xml:space="preserve"> CLI + DeepSeek V4.1 </w:t>
      </w:r>
      <w:r>
        <w:rPr>
          <w:rFonts w:hint="eastAsia"/>
        </w:rPr>
        <w:t>Flash</w:t>
      </w:r>
      <w:r>
        <w:rPr>
          <w:rFonts w:hint="eastAsia"/>
        </w:rPr>
        <w:t>分别执行，每次部署前板卡还原到同一旧版本，触摸屏画面由参赛者在现场确认。结果见表</w:t>
      </w:r>
      <w:r>
        <w:rPr>
          <w:rFonts w:hint="eastAsia"/>
        </w:rPr>
        <w:t>C-1</w:t>
      </w:r>
      <w:r>
        <w:rPr>
          <w:rFonts w:hint="eastAsia"/>
        </w:rPr>
        <w:t>。表</w:t>
      </w:r>
      <w:r>
        <w:rPr>
          <w:rFonts w:hint="eastAsia"/>
        </w:rPr>
        <w:t>C-1</w:t>
      </w:r>
      <w:r>
        <w:rPr>
          <w:rFonts w:hint="eastAsia"/>
        </w:rPr>
        <w:t>的验证在解码器换成浅层结构之前完成；换用浅层解码器后，参赛者一方重新执行了神经网络</w:t>
      </w:r>
      <w:r>
        <w:rPr>
          <w:rFonts w:hint="eastAsia"/>
        </w:rPr>
        <w:t>RTL</w:t>
      </w:r>
      <w:r>
        <w:rPr>
          <w:rFonts w:hint="eastAsia"/>
        </w:rPr>
        <w:t>的重新生成（编码器</w:t>
      </w:r>
      <w:r>
        <w:rPr>
          <w:rFonts w:hint="eastAsia"/>
        </w:rPr>
        <w:t>378</w:t>
      </w:r>
      <w:r>
        <w:rPr>
          <w:rFonts w:hint="eastAsia"/>
        </w:rPr>
        <w:t>个、解码器</w:t>
      </w:r>
      <w:r>
        <w:rPr>
          <w:rFonts w:hint="eastAsia"/>
        </w:rPr>
        <w:t>119</w:t>
      </w:r>
      <w:r>
        <w:rPr>
          <w:rFonts w:hint="eastAsia"/>
        </w:rPr>
        <w:t>个初始化文件与两个顶层，与入库文件逐字节相同）、两端整网逐比特仿真（各</w:t>
      </w:r>
      <w:r>
        <w:rPr>
          <w:rFonts w:hint="eastAsia"/>
        </w:rPr>
        <w:t>2</w:t>
      </w:r>
      <w:r>
        <w:rPr>
          <w:rFonts w:hint="eastAsia"/>
        </w:rPr>
        <w:t>帧，编码器</w:t>
      </w:r>
      <w:r>
        <w:rPr>
          <w:rFonts w:hint="eastAsia"/>
        </w:rPr>
        <w:t>17,717,420</w:t>
      </w:r>
      <w:r>
        <w:rPr>
          <w:rFonts w:hint="eastAsia"/>
        </w:rPr>
        <w:t>个周期、浅层解码器</w:t>
      </w:r>
      <w:r>
        <w:rPr>
          <w:rFonts w:hint="eastAsia"/>
        </w:rPr>
        <w:t>13,767,645</w:t>
      </w:r>
      <w:r>
        <w:rPr>
          <w:rFonts w:hint="eastAsia"/>
        </w:rPr>
        <w:t>个周期，全部逐比特一致）与两端比特流构建（表</w:t>
      </w:r>
      <w:r>
        <w:rPr>
          <w:rFonts w:hint="eastAsia"/>
        </w:rPr>
        <w:t>3-1</w:t>
      </w:r>
      <w:r>
        <w:rPr>
          <w:rFonts w:hint="eastAsia"/>
        </w:rPr>
        <w:t>）。</w:t>
      </w:r>
    </w:p>
    <w:p w14:paraId="52EDEA77" w14:textId="77777777" w:rsidR="007E785D" w:rsidRDefault="00E049A8">
      <w:pPr>
        <w:pStyle w:val="TableCaption"/>
      </w:pPr>
      <w:r>
        <w:rPr>
          <w:rFonts w:hint="eastAsia"/>
        </w:rPr>
        <w:t>表</w:t>
      </w:r>
      <w:r>
        <w:rPr>
          <w:rFonts w:hint="eastAsia"/>
        </w:rPr>
        <w:t>C-1</w:t>
      </w:r>
      <w:r>
        <w:t xml:space="preserve">　</w:t>
      </w:r>
      <w:r>
        <w:rPr>
          <w:rFonts w:hint="eastAsia"/>
        </w:rPr>
        <w:t>复现验证结果（对称解码器版本）</w:t>
      </w:r>
    </w:p>
    <w:tbl>
      <w:tblPr>
        <w:tblStyle w:val="Table"/>
        <w:tblW w:w="0" w:type="auto"/>
        <w:tblLook w:val="0020" w:firstRow="1" w:lastRow="0" w:firstColumn="0" w:lastColumn="0" w:noHBand="0" w:noVBand="0"/>
      </w:tblPr>
      <w:tblGrid>
        <w:gridCol w:w="1708"/>
        <w:gridCol w:w="6588"/>
      </w:tblGrid>
      <w:tr w:rsidR="007E785D" w14:paraId="29FBABFD"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C48AB9A" w14:textId="77777777" w:rsidR="007E785D" w:rsidRDefault="00E049A8">
            <w:pPr>
              <w:pStyle w:val="Compact"/>
              <w:keepNext/>
            </w:pPr>
            <w:r>
              <w:rPr>
                <w:rFonts w:hint="eastAsia"/>
              </w:rPr>
              <w:t>项目</w:t>
            </w:r>
          </w:p>
        </w:tc>
        <w:tc>
          <w:tcPr>
            <w:tcW w:w="0" w:type="auto"/>
          </w:tcPr>
          <w:p w14:paraId="5AEBFAA6" w14:textId="77777777" w:rsidR="007E785D" w:rsidRDefault="00E049A8">
            <w:pPr>
              <w:pStyle w:val="Compact"/>
              <w:keepNext/>
            </w:pPr>
            <w:r>
              <w:rPr>
                <w:rFonts w:hint="eastAsia"/>
              </w:rPr>
              <w:t>结果</w:t>
            </w:r>
          </w:p>
        </w:tc>
      </w:tr>
      <w:tr w:rsidR="007E785D" w14:paraId="65C4067F" w14:textId="77777777">
        <w:trPr>
          <w:cantSplit/>
        </w:trPr>
        <w:tc>
          <w:tcPr>
            <w:tcW w:w="0" w:type="auto"/>
          </w:tcPr>
          <w:p w14:paraId="3701E227" w14:textId="77777777" w:rsidR="007E785D" w:rsidRDefault="00E049A8">
            <w:pPr>
              <w:pStyle w:val="Compact"/>
              <w:keepNext/>
            </w:pPr>
            <w:r>
              <w:rPr>
                <w:rFonts w:hint="eastAsia"/>
              </w:rPr>
              <w:t>重新生成神经网络</w:t>
            </w:r>
            <w:r>
              <w:rPr>
                <w:rFonts w:hint="eastAsia"/>
              </w:rPr>
              <w:t>RTL</w:t>
            </w:r>
          </w:p>
        </w:tc>
        <w:tc>
          <w:tcPr>
            <w:tcW w:w="0" w:type="auto"/>
          </w:tcPr>
          <w:p w14:paraId="5E4DB274" w14:textId="77777777" w:rsidR="007E785D" w:rsidRDefault="00E049A8">
            <w:pPr>
              <w:pStyle w:val="Compact"/>
              <w:keepNext/>
            </w:pPr>
            <w:r>
              <w:rPr>
                <w:rFonts w:hint="eastAsia"/>
              </w:rPr>
              <w:t>编码器</w:t>
            </w:r>
            <w:r>
              <w:rPr>
                <w:rFonts w:hint="eastAsia"/>
              </w:rPr>
              <w:t>378</w:t>
            </w:r>
            <w:r>
              <w:rPr>
                <w:rFonts w:hint="eastAsia"/>
              </w:rPr>
              <w:t>个、解码器</w:t>
            </w:r>
            <w:r>
              <w:rPr>
                <w:rFonts w:hint="eastAsia"/>
              </w:rPr>
              <w:t>404</w:t>
            </w:r>
            <w:r>
              <w:rPr>
                <w:rFonts w:hint="eastAsia"/>
              </w:rPr>
              <w:t>个初始化文件与两个顶层，与入库文件逐字节相同</w:t>
            </w:r>
          </w:p>
        </w:tc>
      </w:tr>
      <w:tr w:rsidR="007E785D" w14:paraId="47EDC981" w14:textId="77777777">
        <w:trPr>
          <w:cantSplit/>
        </w:trPr>
        <w:tc>
          <w:tcPr>
            <w:tcW w:w="0" w:type="auto"/>
          </w:tcPr>
          <w:p w14:paraId="2C3A27BB" w14:textId="77777777" w:rsidR="007E785D" w:rsidRDefault="00E049A8">
            <w:pPr>
              <w:pStyle w:val="Compact"/>
              <w:keepNext/>
            </w:pPr>
            <w:r>
              <w:rPr>
                <w:rFonts w:hint="eastAsia"/>
              </w:rPr>
              <w:t>单层与块级仿真</w:t>
            </w:r>
          </w:p>
        </w:tc>
        <w:tc>
          <w:tcPr>
            <w:tcW w:w="0" w:type="auto"/>
          </w:tcPr>
          <w:p w14:paraId="4E12F27F" w14:textId="77777777" w:rsidR="007E785D" w:rsidRDefault="00E049A8">
            <w:pPr>
              <w:pStyle w:val="Compact"/>
              <w:keepNext/>
            </w:pPr>
            <w:r>
              <w:rPr>
                <w:rFonts w:hint="eastAsia"/>
              </w:rPr>
              <w:t>行缓存</w:t>
            </w:r>
            <w:r>
              <w:rPr>
                <w:rFonts w:hint="eastAsia"/>
              </w:rPr>
              <w:t>7</w:t>
            </w:r>
            <w:r>
              <w:rPr>
                <w:rFonts w:hint="eastAsia"/>
              </w:rPr>
              <w:t>个用例、卷积层</w:t>
            </w:r>
            <w:r>
              <w:rPr>
                <w:rFonts w:hint="eastAsia"/>
              </w:rPr>
              <w:t>8</w:t>
            </w:r>
            <w:r>
              <w:rPr>
                <w:rFonts w:hint="eastAsia"/>
              </w:rPr>
              <w:t>个、</w:t>
            </w:r>
            <w:r>
              <w:rPr>
                <w:rFonts w:hint="eastAsia"/>
              </w:rPr>
              <w:t>GDN</w:t>
            </w:r>
            <w:r>
              <w:t xml:space="preserve"> / IGDN </w:t>
            </w:r>
            <w:r>
              <w:rPr>
                <w:rFonts w:hint="eastAsia"/>
              </w:rPr>
              <w:t>4</w:t>
            </w:r>
            <w:r>
              <w:rPr>
                <w:rFonts w:hint="eastAsia"/>
              </w:rPr>
              <w:t>个、块级顶层</w:t>
            </w:r>
            <w:r>
              <w:rPr>
                <w:rFonts w:hint="eastAsia"/>
              </w:rPr>
              <w:t>1</w:t>
            </w:r>
            <w:r>
              <w:rPr>
                <w:rFonts w:hint="eastAsia"/>
              </w:rPr>
              <w:t>个，全部逐比特一致</w:t>
            </w:r>
          </w:p>
        </w:tc>
      </w:tr>
      <w:tr w:rsidR="007E785D" w14:paraId="6F6530CA" w14:textId="77777777">
        <w:trPr>
          <w:cantSplit/>
        </w:trPr>
        <w:tc>
          <w:tcPr>
            <w:tcW w:w="0" w:type="auto"/>
          </w:tcPr>
          <w:p w14:paraId="08582BC3" w14:textId="77777777" w:rsidR="007E785D" w:rsidRDefault="00E049A8">
            <w:pPr>
              <w:pStyle w:val="Compact"/>
              <w:keepNext/>
            </w:pPr>
            <w:r>
              <w:rPr>
                <w:rFonts w:hint="eastAsia"/>
              </w:rPr>
              <w:t>整网仿真（</w:t>
            </w:r>
            <w:r>
              <w:rPr>
                <w:rFonts w:hint="eastAsia"/>
              </w:rPr>
              <w:t>2</w:t>
            </w:r>
            <w:r>
              <w:rPr>
                <w:rFonts w:hint="eastAsia"/>
              </w:rPr>
              <w:t>帧，输入</w:t>
            </w:r>
            <w:r>
              <w:rPr>
                <w:rFonts w:hint="eastAsia"/>
              </w:rPr>
              <w:t>valid</w:t>
            </w:r>
            <w:r>
              <w:t xml:space="preserve"> 90 </w:t>
            </w:r>
            <w:r>
              <w:rPr>
                <w:rFonts w:hint="eastAsia"/>
              </w:rPr>
              <w:t>%</w:t>
            </w:r>
            <w:r>
              <w:rPr>
                <w:rFonts w:hint="eastAsia"/>
              </w:rPr>
              <w:t>、输出</w:t>
            </w:r>
            <w:r>
              <w:rPr>
                <w:rFonts w:hint="eastAsia"/>
              </w:rPr>
              <w:t>ready</w:t>
            </w:r>
            <w:r>
              <w:t xml:space="preserve"> 80 </w:t>
            </w:r>
            <w:r>
              <w:rPr>
                <w:rFonts w:hint="eastAsia"/>
              </w:rPr>
              <w:t>%</w:t>
            </w:r>
            <w:r>
              <w:rPr>
                <w:rFonts w:hint="eastAsia"/>
              </w:rPr>
              <w:t>）</w:t>
            </w:r>
          </w:p>
        </w:tc>
        <w:tc>
          <w:tcPr>
            <w:tcW w:w="0" w:type="auto"/>
          </w:tcPr>
          <w:p w14:paraId="39939FC6" w14:textId="77777777" w:rsidR="007E785D" w:rsidRDefault="00E049A8">
            <w:pPr>
              <w:pStyle w:val="Compact"/>
              <w:keepNext/>
            </w:pPr>
            <w:r>
              <w:rPr>
                <w:rFonts w:hint="eastAsia"/>
              </w:rPr>
              <w:t>编码器</w:t>
            </w:r>
            <w:r>
              <w:rPr>
                <w:rFonts w:hint="eastAsia"/>
              </w:rPr>
              <w:t>17,717,420</w:t>
            </w:r>
            <w:r>
              <w:rPr>
                <w:rFonts w:hint="eastAsia"/>
              </w:rPr>
              <w:t>周期、解码器</w:t>
            </w:r>
            <w:r>
              <w:rPr>
                <w:rFonts w:hint="eastAsia"/>
              </w:rPr>
              <w:t>14,803,719</w:t>
            </w:r>
            <w:r>
              <w:rPr>
                <w:rFonts w:hint="eastAsia"/>
              </w:rPr>
              <w:t>周期，逐比特一致，周期数与</w:t>
            </w:r>
            <w:r>
              <w:rPr>
                <w:rStyle w:val="VerbatimChar"/>
              </w:rPr>
              <w:t>sim/network/results/</w:t>
            </w:r>
            <w:r>
              <w:rPr>
                <w:rFonts w:hint="eastAsia"/>
              </w:rPr>
              <w:t>中的记录相同</w:t>
            </w:r>
          </w:p>
        </w:tc>
      </w:tr>
      <w:tr w:rsidR="007E785D" w14:paraId="3B020E4E" w14:textId="77777777">
        <w:trPr>
          <w:cantSplit/>
        </w:trPr>
        <w:tc>
          <w:tcPr>
            <w:tcW w:w="0" w:type="auto"/>
          </w:tcPr>
          <w:p w14:paraId="180DA8A0" w14:textId="77777777" w:rsidR="007E785D" w:rsidRDefault="00E049A8">
            <w:pPr>
              <w:pStyle w:val="Compact"/>
              <w:keepNext/>
            </w:pPr>
            <w:r>
              <w:rPr>
                <w:rFonts w:hint="eastAsia"/>
              </w:rPr>
              <w:t>SSCC</w:t>
            </w:r>
            <w:r>
              <w:rPr>
                <w:rFonts w:hint="eastAsia"/>
              </w:rPr>
              <w:t>基线仿真</w:t>
            </w:r>
          </w:p>
        </w:tc>
        <w:tc>
          <w:tcPr>
            <w:tcW w:w="0" w:type="auto"/>
          </w:tcPr>
          <w:p w14:paraId="5F0AC3B0" w14:textId="77777777" w:rsidR="007E785D" w:rsidRDefault="00E049A8">
            <w:pPr>
              <w:pStyle w:val="Compact"/>
              <w:keepNext/>
            </w:pPr>
            <w:r>
              <w:t xml:space="preserve">TX → AWGN → </w:t>
            </w:r>
            <w:r>
              <w:rPr>
                <w:rFonts w:hint="eastAsia"/>
              </w:rPr>
              <w:t>RX</w:t>
            </w:r>
            <w:r>
              <w:rPr>
                <w:rFonts w:hint="eastAsia"/>
              </w:rPr>
              <w:t>环回：无噪声时</w:t>
            </w:r>
            <w:r>
              <w:rPr>
                <w:rFonts w:hint="eastAsia"/>
              </w:rPr>
              <w:t>32,768</w:t>
            </w:r>
            <w:r>
              <w:rPr>
                <w:rFonts w:hint="eastAsia"/>
              </w:rPr>
              <w:t>个符号与</w:t>
            </w:r>
            <w:r>
              <w:rPr>
                <w:rFonts w:hint="eastAsia"/>
              </w:rPr>
              <w:t>Python</w:t>
            </w:r>
            <w:r>
              <w:rPr>
                <w:rFonts w:hint="eastAsia"/>
              </w:rPr>
              <w:t>参考逐个相同、</w:t>
            </w:r>
            <w:r>
              <w:rPr>
                <w:rFonts w:hint="eastAsia"/>
              </w:rPr>
              <w:t>0</w:t>
            </w:r>
            <w:r>
              <w:rPr>
                <w:rFonts w:hint="eastAsia"/>
              </w:rPr>
              <w:t>字节错误；</w:t>
            </w:r>
            <w:r>
              <w:rPr>
                <w:rFonts w:hint="eastAsia"/>
              </w:rPr>
              <w:t>15.5</w:t>
            </w:r>
            <w:r>
              <w:t xml:space="preserve"> dB</w:t>
            </w:r>
            <w:r>
              <w:t>、</w:t>
            </w:r>
            <w:r>
              <w:t xml:space="preserve">14.5 </w:t>
            </w:r>
            <w:r>
              <w:rPr>
                <w:rFonts w:hint="eastAsia"/>
              </w:rPr>
              <w:t>dB</w:t>
            </w:r>
            <w:r>
              <w:rPr>
                <w:rFonts w:hint="eastAsia"/>
              </w:rPr>
              <w:t>下各</w:t>
            </w:r>
            <w:r>
              <w:rPr>
                <w:rFonts w:hint="eastAsia"/>
              </w:rPr>
              <w:t>202</w:t>
            </w:r>
            <w:r>
              <w:rPr>
                <w:rFonts w:hint="eastAsia"/>
              </w:rPr>
              <w:t>个码字的译出比特、收敛标志与迭代次数与逐位参考模型（</w:t>
            </w:r>
            <w:r>
              <w:rPr>
                <w:rStyle w:val="VerbatimChar"/>
              </w:rPr>
              <w:t>src/model/ldpc_ref.py</w:t>
            </w:r>
            <w:r>
              <w:rPr>
                <w:rFonts w:hint="eastAsia"/>
              </w:rPr>
              <w:t>）完全相同</w:t>
            </w:r>
          </w:p>
        </w:tc>
      </w:tr>
      <w:tr w:rsidR="007E785D" w14:paraId="5581B0CB" w14:textId="77777777">
        <w:trPr>
          <w:cantSplit/>
        </w:trPr>
        <w:tc>
          <w:tcPr>
            <w:tcW w:w="0" w:type="auto"/>
          </w:tcPr>
          <w:p w14:paraId="58EB983B" w14:textId="77777777" w:rsidR="007E785D" w:rsidRDefault="00E049A8">
            <w:pPr>
              <w:pStyle w:val="Compact"/>
              <w:keepNext/>
            </w:pPr>
            <w:r>
              <w:rPr>
                <w:rFonts w:hint="eastAsia"/>
              </w:rPr>
              <w:t>比特流构建</w:t>
            </w:r>
          </w:p>
        </w:tc>
        <w:tc>
          <w:tcPr>
            <w:tcW w:w="0" w:type="auto"/>
          </w:tcPr>
          <w:p w14:paraId="613BFDBA" w14:textId="77777777" w:rsidR="007E785D" w:rsidRDefault="00E049A8">
            <w:pPr>
              <w:pStyle w:val="Compact"/>
              <w:keepNext/>
            </w:pPr>
            <w:r>
              <w:rPr>
                <w:rFonts w:hint="eastAsia"/>
              </w:rPr>
              <w:t>TX</w:t>
            </w:r>
            <w:r>
              <w:rPr>
                <w:rFonts w:hint="eastAsia"/>
              </w:rPr>
              <w:t>、</w:t>
            </w:r>
            <w:r>
              <w:rPr>
                <w:rFonts w:hint="eastAsia"/>
              </w:rPr>
              <w:t>RX</w:t>
            </w:r>
            <w:r>
              <w:rPr>
                <w:rFonts w:hint="eastAsia"/>
              </w:rPr>
              <w:t>的资源、时序与功耗与表</w:t>
            </w:r>
            <w:r>
              <w:rPr>
                <w:rFonts w:hint="eastAsia"/>
              </w:rPr>
              <w:t>3-1</w:t>
            </w:r>
            <w:r>
              <w:rPr>
                <w:rFonts w:hint="eastAsia"/>
              </w:rPr>
              <w:t>相同</w:t>
            </w:r>
          </w:p>
        </w:tc>
      </w:tr>
      <w:tr w:rsidR="007E785D" w14:paraId="0A5E96A9" w14:textId="77777777">
        <w:trPr>
          <w:cantSplit/>
        </w:trPr>
        <w:tc>
          <w:tcPr>
            <w:tcW w:w="0" w:type="auto"/>
          </w:tcPr>
          <w:p w14:paraId="6B684EFC" w14:textId="77777777" w:rsidR="007E785D" w:rsidRDefault="00E049A8">
            <w:pPr>
              <w:pStyle w:val="Compact"/>
            </w:pPr>
            <w:r>
              <w:rPr>
                <w:rFonts w:hint="eastAsia"/>
              </w:rPr>
              <w:t>板上部署</w:t>
            </w:r>
          </w:p>
        </w:tc>
        <w:tc>
          <w:tcPr>
            <w:tcW w:w="0" w:type="auto"/>
          </w:tcPr>
          <w:p w14:paraId="1BAB0153" w14:textId="77777777" w:rsidR="007E785D" w:rsidRDefault="00E049A8">
            <w:pPr>
              <w:pStyle w:val="Compact"/>
            </w:pPr>
            <w:r>
              <w:rPr>
                <w:rFonts w:hint="eastAsia"/>
              </w:rPr>
              <w:t>两套环境均按</w:t>
            </w:r>
            <w:r>
              <w:rPr>
                <w:rStyle w:val="VerbatimChar"/>
              </w:rPr>
              <w:t>README.md</w:t>
            </w:r>
            <w:r>
              <w:rPr>
                <w:rFonts w:hint="eastAsia"/>
              </w:rPr>
              <w:t>部署成功，三个服务正常运行；</w:t>
            </w:r>
            <w:r>
              <w:rPr>
                <w:rFonts w:hint="eastAsia"/>
              </w:rPr>
              <w:t>RX</w:t>
            </w:r>
            <w:r>
              <w:rPr>
                <w:rFonts w:hint="eastAsia"/>
              </w:rPr>
              <w:t>在</w:t>
            </w:r>
            <w:r>
              <w:rPr>
                <w:rFonts w:hint="eastAsia"/>
              </w:rPr>
              <w:t>60</w:t>
            </w:r>
            <w:r>
              <w:t xml:space="preserve"> </w:t>
            </w:r>
            <w:r>
              <w:rPr>
                <w:rFonts w:hint="eastAsia"/>
              </w:rPr>
              <w:t>s</w:t>
            </w:r>
            <w:r>
              <w:rPr>
                <w:rFonts w:hint="eastAsia"/>
              </w:rPr>
              <w:t>内收到</w:t>
            </w:r>
            <w:r>
              <w:rPr>
                <w:rFonts w:hint="eastAsia"/>
              </w:rPr>
              <w:t>1801</w:t>
            </w:r>
            <w:r>
              <w:rPr>
                <w:rFonts w:hint="eastAsia"/>
              </w:rPr>
              <w:t>帧（</w:t>
            </w:r>
            <w:r>
              <w:rPr>
                <w:rFonts w:hint="eastAsia"/>
              </w:rPr>
              <w:t>30.0</w:t>
            </w:r>
            <w:r>
              <w:t xml:space="preserve"> </w:t>
            </w:r>
            <w:r>
              <w:rPr>
                <w:rFonts w:hint="eastAsia"/>
              </w:rPr>
              <w:t>fps</w:t>
            </w:r>
            <w:r>
              <w:rPr>
                <w:rFonts w:hint="eastAsia"/>
              </w:rPr>
              <w:t>），无丢帧；</w:t>
            </w:r>
            <w:r>
              <w:rPr>
                <w:rFonts w:hint="eastAsia"/>
              </w:rPr>
              <w:t>GUI</w:t>
            </w:r>
            <w:r>
              <w:rPr>
                <w:rFonts w:hint="eastAsia"/>
              </w:rPr>
              <w:t>显示预设视频</w:t>
            </w:r>
          </w:p>
        </w:tc>
      </w:tr>
    </w:tbl>
    <w:p w14:paraId="69C68C23" w14:textId="77777777" w:rsidR="007E785D" w:rsidRDefault="00E049A8">
      <w:pPr>
        <w:pStyle w:val="2"/>
      </w:pPr>
      <w:bookmarkStart w:id="80" w:name="附录d浅层解码器的设计细节"/>
      <w:bookmarkEnd w:id="79"/>
      <w:r>
        <w:rPr>
          <w:rFonts w:hint="eastAsia"/>
        </w:rPr>
        <w:t>附录</w:t>
      </w:r>
      <w:r>
        <w:rPr>
          <w:rFonts w:hint="eastAsia"/>
        </w:rPr>
        <w:t>D</w:t>
      </w:r>
      <w:r>
        <w:rPr>
          <w:rFonts w:hint="eastAsia"/>
        </w:rPr>
        <w:t>浅层解码器的设计细节</w:t>
      </w:r>
    </w:p>
    <w:p w14:paraId="00FB0425" w14:textId="77777777" w:rsidR="007E785D" w:rsidRDefault="00E049A8">
      <w:pPr>
        <w:pStyle w:val="FirstParagraph"/>
      </w:pPr>
      <w:r>
        <w:rPr>
          <w:rFonts w:hint="eastAsia"/>
        </w:rPr>
        <w:t>本附录给出</w:t>
      </w:r>
      <w:r>
        <w:rPr>
          <w:rFonts w:hint="eastAsia"/>
        </w:rPr>
        <w:t>2.2.3.1</w:t>
      </w:r>
      <w:r>
        <w:rPr>
          <w:rFonts w:hint="eastAsia"/>
        </w:rPr>
        <w:t>节第</w:t>
      </w:r>
      <w:r>
        <w:rPr>
          <w:rFonts w:hint="eastAsia"/>
        </w:rPr>
        <w:t>2</w:t>
      </w:r>
      <w:r>
        <w:rPr>
          <w:rFonts w:hint="eastAsia"/>
        </w:rPr>
        <w:t>小节所依据的分析，完整的说明与脚本见</w:t>
      </w:r>
      <w:r>
        <w:rPr>
          <w:rStyle w:val="VerbatimChar"/>
        </w:rPr>
        <w:t>report/notes/shallow_decoder_design.md</w:t>
      </w:r>
      <w:r>
        <w:rPr>
          <w:rFonts w:hint="eastAsia"/>
        </w:rPr>
        <w:t>与</w:t>
      </w:r>
      <w:r>
        <w:rPr>
          <w:rStyle w:val="VerbatimChar"/>
        </w:rPr>
        <w:t>src/model/shallow_analysis/</w:t>
      </w:r>
      <w:r>
        <w:t>。</w:t>
      </w:r>
    </w:p>
    <w:p w14:paraId="38DAA25C" w14:textId="77777777" w:rsidR="007E785D" w:rsidRDefault="00E049A8">
      <w:pPr>
        <w:pStyle w:val="3"/>
      </w:pPr>
      <w:bookmarkStart w:id="81" w:name="d.1-yang与mandt浅层解码器中的大核"/>
      <w:r>
        <w:t xml:space="preserve">D.1 </w:t>
      </w:r>
      <w:r>
        <w:rPr>
          <w:rFonts w:hint="eastAsia"/>
        </w:rPr>
        <w:t>Yang</w:t>
      </w:r>
      <w:r>
        <w:rPr>
          <w:rFonts w:hint="eastAsia"/>
        </w:rPr>
        <w:t>与</w:t>
      </w:r>
      <w:r>
        <w:rPr>
          <w:rFonts w:hint="eastAsia"/>
        </w:rPr>
        <w:t>Mandt</w:t>
      </w:r>
      <w:r>
        <w:rPr>
          <w:rFonts w:hint="eastAsia"/>
        </w:rPr>
        <w:t>浅层解码器中的大核</w:t>
      </w:r>
    </w:p>
    <w:p w14:paraId="36936FA0" w14:textId="77777777" w:rsidR="007E785D" w:rsidRDefault="00E049A8">
      <w:pPr>
        <w:pStyle w:val="FirstParagraph"/>
      </w:pPr>
      <w:r>
        <w:rPr>
          <w:rFonts w:hint="eastAsia"/>
        </w:rPr>
        <w:t>Yang</w:t>
      </w:r>
      <w:r>
        <w:rPr>
          <w:rFonts w:hint="eastAsia"/>
        </w:rPr>
        <w:t>与</w:t>
      </w:r>
      <w:r>
        <w:rPr>
          <w:rFonts w:hint="eastAsia"/>
        </w:rPr>
        <w:t>Mandt[19]</w:t>
      </w:r>
      <w:r>
        <w:rPr>
          <w:rFonts w:hint="eastAsia"/>
        </w:rPr>
        <w:t>的浅层解码器以一层大核转置卷积为主（两层合成：核尺寸</w:t>
      </w:r>
      <w:r>
        <w:rPr>
          <w:rFonts w:hint="eastAsia"/>
        </w:rPr>
        <w:t>13</w:t>
      </w:r>
      <w:r>
        <w:rPr>
          <w:rFonts w:hint="eastAsia"/>
        </w:rPr>
        <w:t>、步长</w:t>
      </w:r>
      <w:r>
        <w:rPr>
          <w:rFonts w:hint="eastAsia"/>
        </w:rPr>
        <w:t>8</w:t>
      </w:r>
      <w:r>
        <w:rPr>
          <w:rFonts w:hint="eastAsia"/>
        </w:rPr>
        <w:t>；</w:t>
      </w:r>
      <w:r>
        <w:rPr>
          <w:rFonts w:hint="eastAsia"/>
        </w:rPr>
        <w:t>JPEG</w:t>
      </w:r>
      <w:r>
        <w:rPr>
          <w:rFonts w:hint="eastAsia"/>
        </w:rPr>
        <w:t>式合成：核尺寸</w:t>
      </w:r>
      <w:r>
        <w:rPr>
          <w:rFonts w:hint="eastAsia"/>
        </w:rPr>
        <w:t>18</w:t>
      </w:r>
      <w:r>
        <w:rPr>
          <w:rFonts w:hint="eastAsia"/>
        </w:rPr>
        <w:t>、步长</w:t>
      </w:r>
      <w:r>
        <w:rPr>
          <w:rFonts w:hint="eastAsia"/>
        </w:rPr>
        <w:t>16</w:t>
      </w:r>
      <w:r>
        <w:rPr>
          <w:rFonts w:hint="eastAsia"/>
        </w:rPr>
        <w:t>）。论文没有专门说明大核的作用，一种理解是：深层解码器各层的激活函数基本工作在近似线性的区间，若干层小卷积核就可以跨过激活函数合并成一个大核。用论文公开的模型（</w:t>
      </w:r>
      <w:r>
        <w:rPr>
          <w:rStyle w:val="Greek"/>
          <w:rFonts w:eastAsia="宋体"/>
        </w:rPr>
        <w:t>λ</w:t>
      </w:r>
      <w:r>
        <w:t xml:space="preserve"> = </w:t>
      </w:r>
      <w:r>
        <w:rPr>
          <w:rFonts w:hint="eastAsia"/>
        </w:rPr>
        <w:t>0.005</w:t>
      </w:r>
      <w:r>
        <w:rPr>
          <w:rFonts w:hint="eastAsia"/>
        </w:rPr>
        <w:t>）检验，见图</w:t>
      </w:r>
      <w:r>
        <w:rPr>
          <w:rFonts w:hint="eastAsia"/>
        </w:rPr>
        <w:t>D-1</w:t>
      </w:r>
      <w:r>
        <w:rPr>
          <w:rFonts w:hint="eastAsia"/>
        </w:rPr>
        <w:t>：</w:t>
      </w:r>
    </w:p>
    <w:p w14:paraId="512E2803" w14:textId="77777777" w:rsidR="007E785D" w:rsidRDefault="00E049A8">
      <w:pPr>
        <w:pStyle w:val="Compact"/>
        <w:numPr>
          <w:ilvl w:val="0"/>
          <w:numId w:val="45"/>
        </w:numPr>
      </w:pPr>
      <w:r>
        <w:rPr>
          <w:rFonts w:hint="eastAsia"/>
        </w:rPr>
        <w:t>大核的能量并不集中在中心、向外递减，而是在一个步长大小的块内大致均匀（两层合成主路的中心</w:t>
      </w:r>
      <w:r>
        <w:rPr>
          <w:rFonts w:hint="eastAsia"/>
        </w:rPr>
        <w:t>8</w:t>
      </w:r>
      <w:r>
        <w:rPr>
          <w:rFonts w:hint="eastAsia"/>
        </w:rPr>
        <w:t>×</w:t>
      </w:r>
      <w:r>
        <w:rPr>
          <w:rFonts w:hint="eastAsia"/>
        </w:rPr>
        <w:t>8</w:t>
      </w:r>
      <w:r>
        <w:rPr>
          <w:rFonts w:hint="eastAsia"/>
        </w:rPr>
        <w:t>块含</w:t>
      </w:r>
      <w:r>
        <w:rPr>
          <w:rFonts w:hint="eastAsia"/>
        </w:rPr>
        <w:t>81</w:t>
      </w:r>
      <w:r>
        <w:t xml:space="preserve"> </w:t>
      </w:r>
      <w:r>
        <w:rPr>
          <w:rFonts w:hint="eastAsia"/>
        </w:rPr>
        <w:t>%</w:t>
      </w:r>
      <w:r>
        <w:rPr>
          <w:rFonts w:hint="eastAsia"/>
        </w:rPr>
        <w:t>的能量，</w:t>
      </w:r>
      <w:r>
        <w:rPr>
          <w:rFonts w:hint="eastAsia"/>
        </w:rPr>
        <w:t>JPEG</w:t>
      </w:r>
      <w:r>
        <w:rPr>
          <w:rFonts w:hint="eastAsia"/>
        </w:rPr>
        <w:t>式合成的中心</w:t>
      </w:r>
      <w:r>
        <w:rPr>
          <w:rFonts w:hint="eastAsia"/>
        </w:rPr>
        <w:t>16</w:t>
      </w:r>
      <w:r>
        <w:rPr>
          <w:rFonts w:hint="eastAsia"/>
        </w:rPr>
        <w:t>×</w:t>
      </w:r>
      <w:r>
        <w:rPr>
          <w:rFonts w:hint="eastAsia"/>
        </w:rPr>
        <w:t>16</w:t>
      </w:r>
      <w:r>
        <w:rPr>
          <w:rFonts w:hint="eastAsia"/>
        </w:rPr>
        <w:t>块含</w:t>
      </w:r>
      <w:r>
        <w:rPr>
          <w:rFonts w:hint="eastAsia"/>
        </w:rPr>
        <w:t>96</w:t>
      </w:r>
      <w:r>
        <w:t xml:space="preserve"> </w:t>
      </w:r>
      <w:r>
        <w:rPr>
          <w:rFonts w:hint="eastAsia"/>
        </w:rPr>
        <w:t>%</w:t>
      </w:r>
      <w:r>
        <w:rPr>
          <w:rFonts w:hint="eastAsia"/>
        </w:rPr>
        <w:t>），出了块才迅速衰减；大核更像</w:t>
      </w:r>
      <w:r>
        <w:rPr>
          <w:rFonts w:hint="eastAsia"/>
        </w:rPr>
        <w:t>JPEG</w:t>
      </w:r>
      <w:r>
        <w:rPr>
          <w:rFonts w:hint="eastAsia"/>
        </w:rPr>
        <w:t>的块基函数，核尺寸大的直接原因是上采样倍数大。</w:t>
      </w:r>
    </w:p>
    <w:p w14:paraId="72C1E197" w14:textId="77777777" w:rsidR="007E785D" w:rsidRDefault="00E049A8">
      <w:pPr>
        <w:pStyle w:val="Compact"/>
        <w:numPr>
          <w:ilvl w:val="0"/>
          <w:numId w:val="45"/>
        </w:numPr>
      </w:pPr>
      <w:r>
        <w:rPr>
          <w:rFonts w:hint="eastAsia"/>
        </w:rPr>
        <w:t>用</w:t>
      </w:r>
      <w:r>
        <w:rPr>
          <w:rFonts w:hint="eastAsia"/>
        </w:rPr>
        <w:t>3</w:t>
      </w:r>
      <w:r>
        <w:rPr>
          <w:rFonts w:hint="eastAsia"/>
        </w:rPr>
        <w:t>层</w:t>
      </w:r>
      <w:r>
        <w:rPr>
          <w:rFonts w:hint="eastAsia"/>
        </w:rPr>
        <w:t>3</w:t>
      </w:r>
      <w:r>
        <w:rPr>
          <w:rFonts w:hint="eastAsia"/>
        </w:rPr>
        <w:t>×</w:t>
      </w:r>
      <w:r>
        <w:rPr>
          <w:rFonts w:hint="eastAsia"/>
        </w:rPr>
        <w:t>3</w:t>
      </w:r>
      <w:r>
        <w:rPr>
          <w:rFonts w:hint="eastAsia"/>
        </w:rPr>
        <w:t>、步长</w:t>
      </w:r>
      <w:r>
        <w:rPr>
          <w:rFonts w:hint="eastAsia"/>
        </w:rPr>
        <w:t>2</w:t>
      </w:r>
      <w:r>
        <w:rPr>
          <w:rFonts w:hint="eastAsia"/>
        </w:rPr>
        <w:t>的线性转置卷积（中间</w:t>
      </w:r>
      <w:r>
        <w:rPr>
          <w:rFonts w:hint="eastAsia"/>
        </w:rPr>
        <w:t>128</w:t>
      </w:r>
      <w:r>
        <w:rPr>
          <w:rFonts w:hint="eastAsia"/>
        </w:rPr>
        <w:t>通道）按最小二乘拟合</w:t>
      </w:r>
      <w:r>
        <w:rPr>
          <w:rFonts w:hint="eastAsia"/>
        </w:rPr>
        <w:t>13</w:t>
      </w:r>
      <w:r>
        <w:rPr>
          <w:rFonts w:hint="eastAsia"/>
        </w:rPr>
        <w:t>×</w:t>
      </w:r>
      <w:r>
        <w:rPr>
          <w:rFonts w:hint="eastAsia"/>
        </w:rPr>
        <w:t>13</w:t>
      </w:r>
      <w:r>
        <w:rPr>
          <w:rFonts w:hint="eastAsia"/>
        </w:rPr>
        <w:t>、步长</w:t>
      </w:r>
      <w:r>
        <w:rPr>
          <w:rFonts w:hint="eastAsia"/>
        </w:rPr>
        <w:t>8</w:t>
      </w:r>
      <w:r>
        <w:rPr>
          <w:rFonts w:hint="eastAsia"/>
        </w:rPr>
        <w:t>的大核，剩余误差只占核能量的</w:t>
      </w:r>
      <w:r>
        <w:rPr>
          <w:rFonts w:hint="eastAsia"/>
        </w:rPr>
        <w:t>0.11</w:t>
      </w:r>
      <w:r>
        <w:t xml:space="preserve"> </w:t>
      </w:r>
      <w:r>
        <w:rPr>
          <w:rFonts w:hint="eastAsia"/>
        </w:rPr>
        <w:t>%</w:t>
      </w:r>
      <w:r>
        <w:rPr>
          <w:rFonts w:hint="eastAsia"/>
        </w:rPr>
        <w:t>（主路）和</w:t>
      </w:r>
      <w:r>
        <w:rPr>
          <w:rFonts w:hint="eastAsia"/>
        </w:rPr>
        <w:t>0.38</w:t>
      </w:r>
      <w:r>
        <w:t xml:space="preserve"> </w:t>
      </w:r>
      <w:r>
        <w:rPr>
          <w:rFonts w:hint="eastAsia"/>
        </w:rPr>
        <w:t>%</w:t>
      </w:r>
      <w:r>
        <w:rPr>
          <w:rFonts w:hint="eastAsia"/>
        </w:rPr>
        <w:t>（残差路）；</w:t>
      </w:r>
      <w:r>
        <w:rPr>
          <w:rFonts w:hint="eastAsia"/>
        </w:rPr>
        <w:t>4</w:t>
      </w:r>
      <w:r>
        <w:rPr>
          <w:rFonts w:hint="eastAsia"/>
        </w:rPr>
        <w:t>层级联拟合</w:t>
      </w:r>
      <w:r>
        <w:rPr>
          <w:rFonts w:hint="eastAsia"/>
        </w:rPr>
        <w:t>18</w:t>
      </w:r>
      <w:r>
        <w:rPr>
          <w:rFonts w:hint="eastAsia"/>
        </w:rPr>
        <w:t>×</w:t>
      </w:r>
      <w:r>
        <w:rPr>
          <w:rFonts w:hint="eastAsia"/>
        </w:rPr>
        <w:t>18</w:t>
      </w:r>
      <w:r>
        <w:rPr>
          <w:rFonts w:hint="eastAsia"/>
        </w:rPr>
        <w:t>、步长</w:t>
      </w:r>
      <w:r>
        <w:rPr>
          <w:rFonts w:hint="eastAsia"/>
        </w:rPr>
        <w:t>16</w:t>
      </w:r>
      <w:r>
        <w:rPr>
          <w:rFonts w:hint="eastAsia"/>
        </w:rPr>
        <w:t>的</w:t>
      </w:r>
      <w:r>
        <w:rPr>
          <w:rFonts w:hint="eastAsia"/>
        </w:rPr>
        <w:t>JPEG</w:t>
      </w:r>
      <w:r>
        <w:rPr>
          <w:rFonts w:hint="eastAsia"/>
        </w:rPr>
        <w:t>式大核，剩余</w:t>
      </w:r>
      <w:r>
        <w:rPr>
          <w:rFonts w:hint="eastAsia"/>
        </w:rPr>
        <w:t>0.24</w:t>
      </w:r>
      <w:r>
        <w:t xml:space="preserve"> </w:t>
      </w:r>
      <w:r>
        <w:rPr>
          <w:rFonts w:hint="eastAsia"/>
        </w:rPr>
        <w:t>%</w:t>
      </w:r>
      <w:r>
        <w:rPr>
          <w:rFonts w:hint="eastAsia"/>
        </w:rPr>
        <w:t>。同尺寸的随机核即使保留训练核的空间能量分布，剩余误差仍在</w:t>
      </w:r>
      <w:r>
        <w:rPr>
          <w:rFonts w:hint="eastAsia"/>
        </w:rPr>
        <w:t>16</w:t>
      </w:r>
      <w:r>
        <w:t xml:space="preserve"> </w:t>
      </w:r>
      <w:r>
        <w:rPr>
          <w:rFonts w:hint="eastAsia"/>
        </w:rPr>
        <w:t>%</w:t>
      </w:r>
      <w:r>
        <w:rPr>
          <w:rFonts w:hint="eastAsia"/>
        </w:rPr>
        <w:t>以上；把训练核每个位置上的通道顺序打乱后同样为</w:t>
      </w:r>
      <w:r>
        <w:rPr>
          <w:rFonts w:hint="eastAsia"/>
        </w:rPr>
        <w:t>16</w:t>
      </w:r>
      <w:r>
        <w:t xml:space="preserve"> </w:t>
      </w:r>
      <w:r>
        <w:rPr>
          <w:rFonts w:hint="eastAsia"/>
        </w:rPr>
        <w:t>%</w:t>
      </w:r>
      <w:r>
        <w:rPr>
          <w:rFonts w:hint="eastAsia"/>
        </w:rPr>
        <w:t>。训练出的大核能被小核级联近似，靠的是各位置之间通道的一致结构，而不是能量分布本身。</w:t>
      </w:r>
    </w:p>
    <w:p w14:paraId="12F84A48" w14:textId="77777777" w:rsidR="007E785D" w:rsidRDefault="00E049A8">
      <w:pPr>
        <w:pStyle w:val="FigurePara"/>
      </w:pPr>
      <w:r>
        <w:rPr>
          <w:noProof/>
        </w:rPr>
        <w:drawing>
          <wp:inline distT="0" distB="0" distL="0" distR="0" wp14:anchorId="74D41FF8" wp14:editId="08DB571F">
            <wp:extent cx="5270500" cy="1726673"/>
            <wp:effectExtent l="0" t="0" r="0" b="0"/>
            <wp:docPr id="228" name="Picture" descr="论文大核的能量分布与小核级联拟合"/>
            <wp:cNvGraphicFramePr/>
            <a:graphic xmlns:a="http://schemas.openxmlformats.org/drawingml/2006/main">
              <a:graphicData uri="http://schemas.openxmlformats.org/drawingml/2006/picture">
                <pic:pic xmlns:pic="http://schemas.openxmlformats.org/drawingml/2006/picture">
                  <pic:nvPicPr>
                    <pic:cNvPr id="229" name="Picture" descr="notes/figures/shallow_decoder/yang_kernels.png"/>
                    <pic:cNvPicPr>
                      <a:picLocks noChangeAspect="1" noChangeArrowheads="1"/>
                    </pic:cNvPicPr>
                  </pic:nvPicPr>
                  <pic:blipFill>
                    <a:blip r:embed="rId204"/>
                    <a:stretch>
                      <a:fillRect/>
                    </a:stretch>
                  </pic:blipFill>
                  <pic:spPr bwMode="auto">
                    <a:xfrm>
                      <a:off x="0" y="0"/>
                      <a:ext cx="5270500" cy="1726673"/>
                    </a:xfrm>
                    <a:prstGeom prst="rect">
                      <a:avLst/>
                    </a:prstGeom>
                    <a:noFill/>
                    <a:ln w="9525">
                      <a:noFill/>
                      <a:headEnd/>
                      <a:tailEnd/>
                    </a:ln>
                  </pic:spPr>
                </pic:pic>
              </a:graphicData>
            </a:graphic>
          </wp:inline>
        </w:drawing>
      </w:r>
    </w:p>
    <w:p w14:paraId="5A465956" w14:textId="77777777" w:rsidR="007E785D" w:rsidRDefault="00E049A8">
      <w:pPr>
        <w:pStyle w:val="CaptionPara"/>
      </w:pPr>
      <w:r>
        <w:rPr>
          <w:rFonts w:hint="eastAsia"/>
        </w:rPr>
        <w:t>图</w:t>
      </w:r>
      <w:r>
        <w:rPr>
          <w:rFonts w:hint="eastAsia"/>
        </w:rPr>
        <w:t>D-1</w:t>
      </w:r>
      <w:r>
        <w:t xml:space="preserve">　</w:t>
      </w:r>
      <w:r>
        <w:rPr>
          <w:rFonts w:hint="eastAsia"/>
        </w:rPr>
        <w:t>Yang</w:t>
      </w:r>
      <w:r>
        <w:rPr>
          <w:rFonts w:hint="eastAsia"/>
        </w:rPr>
        <w:t>与</w:t>
      </w:r>
      <w:r>
        <w:rPr>
          <w:rFonts w:hint="eastAsia"/>
        </w:rPr>
        <w:t>Mandt</w:t>
      </w:r>
      <w:r>
        <w:rPr>
          <w:rFonts w:hint="eastAsia"/>
        </w:rPr>
        <w:t>公开模型的合成大核。</w:t>
      </w:r>
      <w:r>
        <w:rPr>
          <w:rFonts w:hint="eastAsia"/>
        </w:rPr>
        <w:t>(a)</w:t>
      </w:r>
      <w:r>
        <w:rPr>
          <w:rFonts w:hint="eastAsia"/>
        </w:rPr>
        <w:t>、</w:t>
      </w:r>
      <w:r>
        <w:rPr>
          <w:rFonts w:hint="eastAsia"/>
        </w:rPr>
        <w:t>(b)</w:t>
      </w:r>
      <w:r>
        <w:t xml:space="preserve"> </w:t>
      </w:r>
      <w:r>
        <w:rPr>
          <w:rFonts w:hint="eastAsia"/>
        </w:rPr>
        <w:t>各空间位置的能量（对通道求和，虚线框为一个步长大小的块）；</w:t>
      </w:r>
      <w:r>
        <w:rPr>
          <w:rFonts w:hint="eastAsia"/>
        </w:rPr>
        <w:t>(c)</w:t>
      </w:r>
      <w:r>
        <w:t xml:space="preserve"> </w:t>
      </w:r>
      <w:r>
        <w:rPr>
          <w:rFonts w:hint="eastAsia"/>
        </w:rPr>
        <w:t>用</w:t>
      </w:r>
      <w:r>
        <w:rPr>
          <w:rFonts w:hint="eastAsia"/>
        </w:rPr>
        <w:t>3</w:t>
      </w:r>
      <w:r>
        <w:rPr>
          <w:rFonts w:hint="eastAsia"/>
        </w:rPr>
        <w:t>×</w:t>
      </w:r>
      <w:r>
        <w:rPr>
          <w:rFonts w:hint="eastAsia"/>
        </w:rPr>
        <w:t>3</w:t>
      </w:r>
      <w:r>
        <w:rPr>
          <w:rFonts w:hint="eastAsia"/>
        </w:rPr>
        <w:t>、步长</w:t>
      </w:r>
      <w:r>
        <w:rPr>
          <w:rFonts w:hint="eastAsia"/>
        </w:rPr>
        <w:t>2</w:t>
      </w:r>
      <w:r>
        <w:rPr>
          <w:rFonts w:hint="eastAsia"/>
        </w:rPr>
        <w:t>的线性转置卷积级联拟合大核时的剩余误差（相对核能量），对照为同尺寸的随机核与打乱通道后的训练核。</w:t>
      </w:r>
    </w:p>
    <w:p w14:paraId="57DE2663" w14:textId="77777777" w:rsidR="007E785D" w:rsidRDefault="00E049A8">
      <w:pPr>
        <w:pStyle w:val="3"/>
      </w:pPr>
      <w:bookmarkStart w:id="82" w:name="d.2-直线插值的线性程度"/>
      <w:bookmarkEnd w:id="81"/>
      <w:r>
        <w:t xml:space="preserve">D.2 </w:t>
      </w:r>
      <w:r>
        <w:rPr>
          <w:rFonts w:hint="eastAsia"/>
        </w:rPr>
        <w:t>直线插值的线性程度</w:t>
      </w:r>
    </w:p>
    <w:p w14:paraId="00737E42" w14:textId="77777777" w:rsidR="007E785D" w:rsidRDefault="00E049A8">
      <w:pPr>
        <w:pStyle w:val="FirstParagraph"/>
      </w:pPr>
      <w:r>
        <w:rPr>
          <w:rFonts w:hint="eastAsia"/>
        </w:rPr>
        <w:t>在两幅图像（或两组特征）之间取</w:t>
      </w:r>
      <w:r>
        <w:rPr>
          <w:rFonts w:hint="eastAsia"/>
        </w:rPr>
        <w:t>x(t)</w:t>
      </w:r>
      <w:r>
        <w:t xml:space="preserve"> = (1 − t)x₀ + </w:t>
      </w:r>
      <w:r>
        <w:rPr>
          <w:rFonts w:hint="eastAsia"/>
        </w:rPr>
        <w:t>t</w:t>
      </w:r>
      <w:r>
        <w:rPr>
          <w:rFonts w:hint="eastAsia"/>
        </w:rPr>
        <w:t>·</w:t>
      </w:r>
      <w:r>
        <w:rPr>
          <w:rFonts w:hint="eastAsia"/>
        </w:rPr>
        <w:t>x</w:t>
      </w:r>
      <w:r>
        <w:rPr>
          <w:rFonts w:hint="eastAsia"/>
        </w:rPr>
        <w:t>₁，比较输出沿</w:t>
      </w:r>
      <w:r>
        <w:rPr>
          <w:rFonts w:hint="eastAsia"/>
        </w:rPr>
        <w:t>t</w:t>
      </w:r>
      <w:r>
        <w:rPr>
          <w:rFonts w:hint="eastAsia"/>
        </w:rPr>
        <w:t>的路径与两端连线（弦）的偏离（</w:t>
      </w:r>
      <w:r>
        <w:rPr>
          <w:rFonts w:hint="eastAsia"/>
        </w:rPr>
        <w:t>DIV2K</w:t>
      </w:r>
      <w:r>
        <w:rPr>
          <w:rFonts w:hint="eastAsia"/>
        </w:rPr>
        <w:t>验证集</w:t>
      </w:r>
      <w:r>
        <w:rPr>
          <w:rFonts w:hint="eastAsia"/>
        </w:rPr>
        <w:t>100</w:t>
      </w:r>
      <w:r>
        <w:rPr>
          <w:rFonts w:hint="eastAsia"/>
        </w:rPr>
        <w:t>对图像，无噪声），见图</w:t>
      </w:r>
      <w:r>
        <w:rPr>
          <w:rFonts w:hint="eastAsia"/>
        </w:rPr>
        <w:t>D-2</w:t>
      </w:r>
      <w:r>
        <w:rPr>
          <w:rFonts w:hint="eastAsia"/>
        </w:rPr>
        <w:t>与表</w:t>
      </w:r>
      <w:r>
        <w:rPr>
          <w:rFonts w:hint="eastAsia"/>
        </w:rPr>
        <w:t>D-1</w:t>
      </w:r>
      <w:r>
        <w:rPr>
          <w:rFonts w:hint="eastAsia"/>
        </w:rPr>
        <w:t>。编码器把图像空间的直线映射成明显弯曲的路径，编码器与解码器串联后重建图像的路径又几乎是直线（不经过</w:t>
      </w:r>
      <w:r>
        <w:rPr>
          <w:rFonts w:hint="eastAsia"/>
        </w:rPr>
        <w:t>64QAM</w:t>
      </w:r>
      <w:r>
        <w:rPr>
          <w:rFonts w:hint="eastAsia"/>
        </w:rPr>
        <w:t>判决时为</w:t>
      </w:r>
      <w:r>
        <w:rPr>
          <w:rFonts w:hint="eastAsia"/>
        </w:rPr>
        <w:t>0.025</w:t>
      </w:r>
      <w:r>
        <w:rPr>
          <w:rFonts w:hint="eastAsia"/>
        </w:rPr>
        <w:t>与</w:t>
      </w:r>
      <w:r>
        <w:rPr>
          <w:rFonts w:hint="eastAsia"/>
        </w:rPr>
        <w:t>1.005</w:t>
      </w:r>
      <w:r>
        <w:rPr>
          <w:rFonts w:hint="eastAsia"/>
        </w:rPr>
        <w:t>），即编码器的非线性在解码器中被反解；解码器内部，前段的弯曲程度与整个解码器相当，后段在</w:t>
      </w:r>
      <w:r>
        <w:rPr>
          <w:rFonts w:hint="eastAsia"/>
        </w:rPr>
        <w:t>sigmoid</w:t>
      </w:r>
      <w:r>
        <w:rPr>
          <w:rFonts w:hint="eastAsia"/>
        </w:rPr>
        <w:t>之前几乎是直线。</w:t>
      </w:r>
    </w:p>
    <w:p w14:paraId="69BF58BB" w14:textId="77777777" w:rsidR="007E785D" w:rsidRDefault="00E049A8">
      <w:pPr>
        <w:pStyle w:val="FigurePara"/>
      </w:pPr>
      <w:r>
        <w:rPr>
          <w:noProof/>
        </w:rPr>
        <w:drawing>
          <wp:inline distT="0" distB="0" distL="0" distR="0" wp14:anchorId="61A9F4A3" wp14:editId="501AE9C8">
            <wp:extent cx="4216400" cy="2566730"/>
            <wp:effectExtent l="0" t="0" r="0" b="0"/>
            <wp:docPr id="232" name="Picture" descr="沿直线插值的偏离"/>
            <wp:cNvGraphicFramePr/>
            <a:graphic xmlns:a="http://schemas.openxmlformats.org/drawingml/2006/main">
              <a:graphicData uri="http://schemas.openxmlformats.org/drawingml/2006/picture">
                <pic:pic xmlns:pic="http://schemas.openxmlformats.org/drawingml/2006/picture">
                  <pic:nvPicPr>
                    <pic:cNvPr id="233" name="Picture" descr="notes/figures/shallow_decoder/interp_stages.png"/>
                    <pic:cNvPicPr>
                      <a:picLocks noChangeAspect="1" noChangeArrowheads="1"/>
                    </pic:cNvPicPr>
                  </pic:nvPicPr>
                  <pic:blipFill>
                    <a:blip r:embed="rId205"/>
                    <a:stretch>
                      <a:fillRect/>
                    </a:stretch>
                  </pic:blipFill>
                  <pic:spPr bwMode="auto">
                    <a:xfrm>
                      <a:off x="0" y="0"/>
                      <a:ext cx="4216400" cy="2566730"/>
                    </a:xfrm>
                    <a:prstGeom prst="rect">
                      <a:avLst/>
                    </a:prstGeom>
                    <a:noFill/>
                    <a:ln w="9525">
                      <a:noFill/>
                      <a:headEnd/>
                      <a:tailEnd/>
                    </a:ln>
                  </pic:spPr>
                </pic:pic>
              </a:graphicData>
            </a:graphic>
          </wp:inline>
        </w:drawing>
      </w:r>
    </w:p>
    <w:p w14:paraId="6CBBE4F5" w14:textId="77777777" w:rsidR="007E785D" w:rsidRDefault="00E049A8">
      <w:pPr>
        <w:pStyle w:val="CaptionPara"/>
      </w:pPr>
      <w:r>
        <w:rPr>
          <w:rFonts w:hint="eastAsia"/>
        </w:rPr>
        <w:t>图</w:t>
      </w:r>
      <w:r>
        <w:rPr>
          <w:rFonts w:hint="eastAsia"/>
        </w:rPr>
        <w:t>D-2</w:t>
      </w:r>
      <w:r>
        <w:t xml:space="preserve">　</w:t>
      </w:r>
      <w:r>
        <w:rPr>
          <w:rFonts w:hint="eastAsia"/>
        </w:rPr>
        <w:t>沿直线插值时输出偏离弦线的距离（相对端点距离，</w:t>
      </w:r>
      <w:r>
        <w:rPr>
          <w:rFonts w:hint="eastAsia"/>
        </w:rPr>
        <w:t>100</w:t>
      </w:r>
      <w:r>
        <w:rPr>
          <w:rFonts w:hint="eastAsia"/>
        </w:rPr>
        <w:t>对图像的中位数）。</w:t>
      </w:r>
    </w:p>
    <w:p w14:paraId="7F4B8D4D" w14:textId="77777777" w:rsidR="007E785D" w:rsidRDefault="00E049A8">
      <w:pPr>
        <w:pStyle w:val="TableCaption"/>
      </w:pPr>
      <w:r>
        <w:rPr>
          <w:rFonts w:hint="eastAsia"/>
        </w:rPr>
        <w:t>表</w:t>
      </w:r>
      <w:r>
        <w:rPr>
          <w:rFonts w:hint="eastAsia"/>
        </w:rPr>
        <w:t>D-1</w:t>
      </w:r>
      <w:r>
        <w:t xml:space="preserve">　</w:t>
      </w:r>
      <w:r>
        <w:rPr>
          <w:rFonts w:hint="eastAsia"/>
        </w:rPr>
        <w:t>各部分沿直线插值的线性程度（中位数；完全线性时偏离为</w:t>
      </w:r>
      <w:r>
        <w:rPr>
          <w:rFonts w:hint="eastAsia"/>
        </w:rPr>
        <w:t>0</w:t>
      </w:r>
      <w:r>
        <w:rPr>
          <w:rFonts w:hint="eastAsia"/>
        </w:rPr>
        <w:t>、路径长度为</w:t>
      </w:r>
      <w:r>
        <w:rPr>
          <w:rFonts w:hint="eastAsia"/>
        </w:rPr>
        <w:t>1</w:t>
      </w:r>
      <w:r>
        <w:rPr>
          <w:rFonts w:hint="eastAsia"/>
        </w:rPr>
        <w:t>）</w:t>
      </w:r>
    </w:p>
    <w:tbl>
      <w:tblPr>
        <w:tblStyle w:val="Table"/>
        <w:tblW w:w="0" w:type="auto"/>
        <w:tblLook w:val="0020" w:firstRow="1" w:lastRow="0" w:firstColumn="0" w:lastColumn="0" w:noHBand="0" w:noVBand="0"/>
      </w:tblPr>
      <w:tblGrid>
        <w:gridCol w:w="4447"/>
        <w:gridCol w:w="1931"/>
        <w:gridCol w:w="1918"/>
      </w:tblGrid>
      <w:tr w:rsidR="007E785D" w14:paraId="164D9066" w14:textId="77777777" w:rsidTr="007E785D">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078BE62" w14:textId="77777777" w:rsidR="007E785D" w:rsidRDefault="00E049A8">
            <w:pPr>
              <w:pStyle w:val="Compact"/>
              <w:keepNext/>
            </w:pPr>
            <w:r>
              <w:rPr>
                <w:rFonts w:hint="eastAsia"/>
              </w:rPr>
              <w:t>部分</w:t>
            </w:r>
          </w:p>
        </w:tc>
        <w:tc>
          <w:tcPr>
            <w:tcW w:w="0" w:type="auto"/>
          </w:tcPr>
          <w:p w14:paraId="032C6F60" w14:textId="77777777" w:rsidR="007E785D" w:rsidRDefault="00E049A8">
            <w:pPr>
              <w:pStyle w:val="Compact"/>
              <w:keepNext/>
              <w:jc w:val="right"/>
            </w:pPr>
            <w:r>
              <w:rPr>
                <w:rFonts w:hint="eastAsia"/>
              </w:rPr>
              <w:t>最大偏离</w:t>
            </w:r>
            <w:r>
              <w:t xml:space="preserve"> / </w:t>
            </w:r>
            <w:r>
              <w:rPr>
                <w:rFonts w:hint="eastAsia"/>
              </w:rPr>
              <w:t>端点距离</w:t>
            </w:r>
          </w:p>
        </w:tc>
        <w:tc>
          <w:tcPr>
            <w:tcW w:w="0" w:type="auto"/>
          </w:tcPr>
          <w:p w14:paraId="5AB96B13" w14:textId="77777777" w:rsidR="007E785D" w:rsidRDefault="00E049A8">
            <w:pPr>
              <w:pStyle w:val="Compact"/>
              <w:keepNext/>
              <w:jc w:val="right"/>
            </w:pPr>
            <w:r>
              <w:rPr>
                <w:rFonts w:hint="eastAsia"/>
              </w:rPr>
              <w:t>路径长度</w:t>
            </w:r>
            <w:r>
              <w:t xml:space="preserve"> / </w:t>
            </w:r>
            <w:r>
              <w:rPr>
                <w:rFonts w:hint="eastAsia"/>
              </w:rPr>
              <w:t>端点距离</w:t>
            </w:r>
          </w:p>
        </w:tc>
      </w:tr>
      <w:tr w:rsidR="007E785D" w14:paraId="6F40C66B" w14:textId="77777777">
        <w:trPr>
          <w:cantSplit/>
        </w:trPr>
        <w:tc>
          <w:tcPr>
            <w:tcW w:w="0" w:type="auto"/>
          </w:tcPr>
          <w:p w14:paraId="38A95107" w14:textId="77777777" w:rsidR="007E785D" w:rsidRDefault="00E049A8">
            <w:pPr>
              <w:pStyle w:val="Compact"/>
              <w:keepNext/>
            </w:pPr>
            <w:r>
              <w:rPr>
                <w:rFonts w:hint="eastAsia"/>
              </w:rPr>
              <w:t>编码器：图像</w:t>
            </w:r>
            <w:r>
              <w:t xml:space="preserve"> → </w:t>
            </w:r>
            <w:r>
              <w:rPr>
                <w:rFonts w:hint="eastAsia"/>
              </w:rPr>
              <w:t>潜变量</w:t>
            </w:r>
          </w:p>
        </w:tc>
        <w:tc>
          <w:tcPr>
            <w:tcW w:w="0" w:type="auto"/>
          </w:tcPr>
          <w:p w14:paraId="52964751" w14:textId="77777777" w:rsidR="007E785D" w:rsidRDefault="00E049A8">
            <w:pPr>
              <w:pStyle w:val="Compact"/>
              <w:keepNext/>
              <w:jc w:val="right"/>
            </w:pPr>
            <w:r>
              <w:t>0.474</w:t>
            </w:r>
          </w:p>
        </w:tc>
        <w:tc>
          <w:tcPr>
            <w:tcW w:w="0" w:type="auto"/>
          </w:tcPr>
          <w:p w14:paraId="6A3ADD18" w14:textId="77777777" w:rsidR="007E785D" w:rsidRDefault="00E049A8">
            <w:pPr>
              <w:pStyle w:val="Compact"/>
              <w:keepNext/>
              <w:jc w:val="right"/>
            </w:pPr>
            <w:r>
              <w:t>1.88</w:t>
            </w:r>
          </w:p>
        </w:tc>
      </w:tr>
      <w:tr w:rsidR="007E785D" w14:paraId="50645DD7" w14:textId="77777777">
        <w:trPr>
          <w:cantSplit/>
        </w:trPr>
        <w:tc>
          <w:tcPr>
            <w:tcW w:w="0" w:type="auto"/>
          </w:tcPr>
          <w:p w14:paraId="2308FBDF" w14:textId="77777777" w:rsidR="007E785D" w:rsidRDefault="00E049A8">
            <w:pPr>
              <w:pStyle w:val="Compact"/>
              <w:keepNext/>
            </w:pPr>
            <w:r>
              <w:rPr>
                <w:rFonts w:hint="eastAsia"/>
              </w:rPr>
              <w:t>解码器前段：潜变量</w:t>
            </w:r>
            <w:r>
              <w:t xml:space="preserve"> → </w:t>
            </w:r>
            <w:r>
              <w:rPr>
                <w:rFonts w:hint="eastAsia"/>
              </w:rPr>
              <w:t>第</w:t>
            </w:r>
            <w:r>
              <w:rPr>
                <w:rFonts w:hint="eastAsia"/>
              </w:rPr>
              <w:t>4</w:t>
            </w:r>
            <w:r>
              <w:rPr>
                <w:rFonts w:hint="eastAsia"/>
              </w:rPr>
              <w:t>个</w:t>
            </w:r>
            <w:r>
              <w:rPr>
                <w:rFonts w:hint="eastAsia"/>
              </w:rPr>
              <w:t>RP</w:t>
            </w:r>
            <w:r>
              <w:rPr>
                <w:rFonts w:hint="eastAsia"/>
              </w:rPr>
              <w:t>输出</w:t>
            </w:r>
          </w:p>
        </w:tc>
        <w:tc>
          <w:tcPr>
            <w:tcW w:w="0" w:type="auto"/>
          </w:tcPr>
          <w:p w14:paraId="2AB35D60" w14:textId="77777777" w:rsidR="007E785D" w:rsidRDefault="00E049A8">
            <w:pPr>
              <w:pStyle w:val="Compact"/>
              <w:keepNext/>
              <w:jc w:val="right"/>
            </w:pPr>
            <w:r>
              <w:t>0.261</w:t>
            </w:r>
          </w:p>
        </w:tc>
        <w:tc>
          <w:tcPr>
            <w:tcW w:w="0" w:type="auto"/>
          </w:tcPr>
          <w:p w14:paraId="3E11EAAA" w14:textId="77777777" w:rsidR="007E785D" w:rsidRDefault="00E049A8">
            <w:pPr>
              <w:pStyle w:val="Compact"/>
              <w:keepNext/>
              <w:jc w:val="right"/>
            </w:pPr>
            <w:r>
              <w:t>1.31</w:t>
            </w:r>
          </w:p>
        </w:tc>
      </w:tr>
      <w:tr w:rsidR="007E785D" w14:paraId="516B4A32" w14:textId="77777777">
        <w:trPr>
          <w:cantSplit/>
        </w:trPr>
        <w:tc>
          <w:tcPr>
            <w:tcW w:w="0" w:type="auto"/>
          </w:tcPr>
          <w:p w14:paraId="3570D207" w14:textId="77777777" w:rsidR="007E785D" w:rsidRDefault="00E049A8">
            <w:pPr>
              <w:pStyle w:val="Compact"/>
              <w:keepNext/>
            </w:pPr>
            <w:r>
              <w:rPr>
                <w:rFonts w:hint="eastAsia"/>
              </w:rPr>
              <w:t>解码器后段：第</w:t>
            </w:r>
            <w:r>
              <w:rPr>
                <w:rFonts w:hint="eastAsia"/>
              </w:rPr>
              <w:t>4</w:t>
            </w:r>
            <w:r>
              <w:rPr>
                <w:rFonts w:hint="eastAsia"/>
              </w:rPr>
              <w:t>个</w:t>
            </w:r>
            <w:r>
              <w:rPr>
                <w:rFonts w:hint="eastAsia"/>
              </w:rPr>
              <w:t>RP</w:t>
            </w:r>
            <w:r>
              <w:rPr>
                <w:rFonts w:hint="eastAsia"/>
              </w:rPr>
              <w:t>输出</w:t>
            </w:r>
            <w:r>
              <w:t xml:space="preserve"> → </w:t>
            </w:r>
            <w:r>
              <w:rPr>
                <w:rFonts w:hint="eastAsia"/>
              </w:rPr>
              <w:t>sigmoid</w:t>
            </w:r>
            <w:r>
              <w:rPr>
                <w:rFonts w:hint="eastAsia"/>
              </w:rPr>
              <w:t>前</w:t>
            </w:r>
          </w:p>
        </w:tc>
        <w:tc>
          <w:tcPr>
            <w:tcW w:w="0" w:type="auto"/>
          </w:tcPr>
          <w:p w14:paraId="443636FA" w14:textId="77777777" w:rsidR="007E785D" w:rsidRDefault="00E049A8">
            <w:pPr>
              <w:pStyle w:val="Compact"/>
              <w:keepNext/>
              <w:jc w:val="right"/>
            </w:pPr>
            <w:r>
              <w:t>0.068</w:t>
            </w:r>
          </w:p>
        </w:tc>
        <w:tc>
          <w:tcPr>
            <w:tcW w:w="0" w:type="auto"/>
          </w:tcPr>
          <w:p w14:paraId="6EE7E5E4" w14:textId="77777777" w:rsidR="007E785D" w:rsidRDefault="00E049A8">
            <w:pPr>
              <w:pStyle w:val="Compact"/>
              <w:keepNext/>
              <w:jc w:val="right"/>
            </w:pPr>
            <w:r>
              <w:t>1.01</w:t>
            </w:r>
          </w:p>
        </w:tc>
      </w:tr>
      <w:tr w:rsidR="007E785D" w14:paraId="69C5BF9C" w14:textId="77777777">
        <w:trPr>
          <w:cantSplit/>
        </w:trPr>
        <w:tc>
          <w:tcPr>
            <w:tcW w:w="0" w:type="auto"/>
          </w:tcPr>
          <w:p w14:paraId="1C0A4F6F" w14:textId="77777777" w:rsidR="007E785D" w:rsidRDefault="00E049A8">
            <w:pPr>
              <w:pStyle w:val="Compact"/>
              <w:keepNext/>
            </w:pPr>
            <w:r>
              <w:rPr>
                <w:rFonts w:hint="eastAsia"/>
              </w:rPr>
              <w:t>解码器后段：第</w:t>
            </w:r>
            <w:r>
              <w:rPr>
                <w:rFonts w:hint="eastAsia"/>
              </w:rPr>
              <w:t>4</w:t>
            </w:r>
            <w:r>
              <w:rPr>
                <w:rFonts w:hint="eastAsia"/>
              </w:rPr>
              <w:t>个</w:t>
            </w:r>
            <w:r>
              <w:rPr>
                <w:rFonts w:hint="eastAsia"/>
              </w:rPr>
              <w:t>RP</w:t>
            </w:r>
            <w:r>
              <w:rPr>
                <w:rFonts w:hint="eastAsia"/>
              </w:rPr>
              <w:t>输出</w:t>
            </w:r>
            <w:r>
              <w:t xml:space="preserve"> → </w:t>
            </w:r>
            <w:r>
              <w:rPr>
                <w:rFonts w:hint="eastAsia"/>
              </w:rPr>
              <w:t>图像</w:t>
            </w:r>
          </w:p>
        </w:tc>
        <w:tc>
          <w:tcPr>
            <w:tcW w:w="0" w:type="auto"/>
          </w:tcPr>
          <w:p w14:paraId="5296250C" w14:textId="77777777" w:rsidR="007E785D" w:rsidRDefault="00E049A8">
            <w:pPr>
              <w:pStyle w:val="Compact"/>
              <w:keepNext/>
              <w:jc w:val="right"/>
            </w:pPr>
            <w:r>
              <w:t>0.097</w:t>
            </w:r>
          </w:p>
        </w:tc>
        <w:tc>
          <w:tcPr>
            <w:tcW w:w="0" w:type="auto"/>
          </w:tcPr>
          <w:p w14:paraId="65182163" w14:textId="77777777" w:rsidR="007E785D" w:rsidRDefault="00E049A8">
            <w:pPr>
              <w:pStyle w:val="Compact"/>
              <w:keepNext/>
              <w:jc w:val="right"/>
            </w:pPr>
            <w:r>
              <w:t>1.02</w:t>
            </w:r>
          </w:p>
        </w:tc>
      </w:tr>
      <w:tr w:rsidR="007E785D" w14:paraId="53B06E7F" w14:textId="77777777">
        <w:trPr>
          <w:cantSplit/>
        </w:trPr>
        <w:tc>
          <w:tcPr>
            <w:tcW w:w="0" w:type="auto"/>
          </w:tcPr>
          <w:p w14:paraId="6254AC0C" w14:textId="77777777" w:rsidR="007E785D" w:rsidRDefault="00E049A8">
            <w:pPr>
              <w:pStyle w:val="Compact"/>
              <w:keepNext/>
            </w:pPr>
            <w:r>
              <w:rPr>
                <w:rFonts w:hint="eastAsia"/>
              </w:rPr>
              <w:t>整个解码器：潜变量</w:t>
            </w:r>
            <w:r>
              <w:t xml:space="preserve"> → </w:t>
            </w:r>
            <w:r>
              <w:rPr>
                <w:rFonts w:hint="eastAsia"/>
              </w:rPr>
              <w:t>图像</w:t>
            </w:r>
          </w:p>
        </w:tc>
        <w:tc>
          <w:tcPr>
            <w:tcW w:w="0" w:type="auto"/>
          </w:tcPr>
          <w:p w14:paraId="6559232C" w14:textId="77777777" w:rsidR="007E785D" w:rsidRDefault="00E049A8">
            <w:pPr>
              <w:pStyle w:val="Compact"/>
              <w:keepNext/>
              <w:jc w:val="right"/>
            </w:pPr>
            <w:r>
              <w:t>0.297</w:t>
            </w:r>
          </w:p>
        </w:tc>
        <w:tc>
          <w:tcPr>
            <w:tcW w:w="0" w:type="auto"/>
          </w:tcPr>
          <w:p w14:paraId="27A72E85" w14:textId="77777777" w:rsidR="007E785D" w:rsidRDefault="00E049A8">
            <w:pPr>
              <w:pStyle w:val="Compact"/>
              <w:keepNext/>
              <w:jc w:val="right"/>
            </w:pPr>
            <w:r>
              <w:t>1.24</w:t>
            </w:r>
          </w:p>
        </w:tc>
      </w:tr>
      <w:tr w:rsidR="007E785D" w14:paraId="25DD913C" w14:textId="77777777">
        <w:trPr>
          <w:cantSplit/>
        </w:trPr>
        <w:tc>
          <w:tcPr>
            <w:tcW w:w="0" w:type="auto"/>
          </w:tcPr>
          <w:p w14:paraId="328BD13C" w14:textId="77777777" w:rsidR="007E785D" w:rsidRDefault="00E049A8">
            <w:pPr>
              <w:pStyle w:val="Compact"/>
            </w:pPr>
            <w:r>
              <w:rPr>
                <w:rFonts w:hint="eastAsia"/>
              </w:rPr>
              <w:t>编码器与解码器串联：图像</w:t>
            </w:r>
            <w:r>
              <w:t xml:space="preserve"> → 64QAM → </w:t>
            </w:r>
            <w:r>
              <w:rPr>
                <w:rFonts w:hint="eastAsia"/>
              </w:rPr>
              <w:t>重建图像</w:t>
            </w:r>
          </w:p>
        </w:tc>
        <w:tc>
          <w:tcPr>
            <w:tcW w:w="0" w:type="auto"/>
          </w:tcPr>
          <w:p w14:paraId="38E6AF22" w14:textId="77777777" w:rsidR="007E785D" w:rsidRDefault="00E049A8">
            <w:pPr>
              <w:pStyle w:val="Compact"/>
              <w:jc w:val="right"/>
            </w:pPr>
            <w:r>
              <w:t>0.032</w:t>
            </w:r>
          </w:p>
        </w:tc>
        <w:tc>
          <w:tcPr>
            <w:tcW w:w="0" w:type="auto"/>
          </w:tcPr>
          <w:p w14:paraId="04D97802" w14:textId="77777777" w:rsidR="007E785D" w:rsidRDefault="00E049A8">
            <w:pPr>
              <w:pStyle w:val="Compact"/>
              <w:jc w:val="right"/>
            </w:pPr>
            <w:r>
              <w:t>1.02</w:t>
            </w:r>
          </w:p>
        </w:tc>
      </w:tr>
    </w:tbl>
    <w:p w14:paraId="40198097" w14:textId="77777777" w:rsidR="007E785D" w:rsidRDefault="00E049A8">
      <w:pPr>
        <w:pStyle w:val="3"/>
      </w:pPr>
      <w:bookmarkStart w:id="83" w:name="d.3-各级的噪声"/>
      <w:bookmarkEnd w:id="82"/>
      <w:r>
        <w:t xml:space="preserve">D.3 </w:t>
      </w:r>
      <w:r>
        <w:rPr>
          <w:rFonts w:hint="eastAsia"/>
        </w:rPr>
        <w:t>各级的噪声</w:t>
      </w:r>
    </w:p>
    <w:p w14:paraId="2D66F9DF" w14:textId="77777777" w:rsidR="007E785D" w:rsidRDefault="00E049A8">
      <w:pPr>
        <w:pStyle w:val="FirstParagraph"/>
      </w:pPr>
      <w:r>
        <w:rPr>
          <w:rFonts w:hint="eastAsia"/>
        </w:rPr>
        <w:t>同一组编码符号分别以无噪和加噪（</w:t>
      </w:r>
      <w:r>
        <w:rPr>
          <w:rFonts w:hint="eastAsia"/>
        </w:rPr>
        <w:t>AWGN</w:t>
      </w:r>
      <w:r>
        <w:rPr>
          <w:rFonts w:hint="eastAsia"/>
        </w:rPr>
        <w:t>）两种形式送入解码器，在每一级比较无噪输出（去掉各通道均值）的功率与噪声引起的偏差（有噪输出减无噪输出）的功率，得到各级输出的</w:t>
      </w:r>
      <w:r>
        <w:rPr>
          <w:rFonts w:hint="eastAsia"/>
        </w:rPr>
        <w:t>SNR</w:t>
      </w:r>
      <w:r>
        <w:rPr>
          <w:rFonts w:hint="eastAsia"/>
        </w:rPr>
        <w:t>（图</w:t>
      </w:r>
      <w:r>
        <w:rPr>
          <w:rFonts w:hint="eastAsia"/>
        </w:rPr>
        <w:t>D-3</w:t>
      </w:r>
      <w:r>
        <w:rPr>
          <w:rFonts w:hint="eastAsia"/>
        </w:rPr>
        <w:t>）。对线性的一级，这就是该级输出的信噪比；对非线性的一级，它表示噪声引起的偏差相对信号的大小，两种解码器内部特征不同，中间各级不能逐级对比，输出图像处可以直接比较。</w:t>
      </w:r>
    </w:p>
    <w:p w14:paraId="47A52C43" w14:textId="77777777" w:rsidR="001F1ED3" w:rsidRDefault="001F1ED3" w:rsidP="001F1ED3">
      <w:pPr>
        <w:pStyle w:val="FigurePara"/>
      </w:pPr>
      <w:r>
        <w:rPr>
          <w:noProof/>
        </w:rPr>
        <w:drawing>
          <wp:inline distT="0" distB="0" distL="0" distR="0" wp14:anchorId="5FD24616" wp14:editId="20D7A538">
            <wp:extent cx="5270500" cy="3798014"/>
            <wp:effectExtent l="0" t="0" r="0" b="0"/>
            <wp:docPr id="236" name="Picture" descr="各级输出SNR的提升"/>
            <wp:cNvGraphicFramePr/>
            <a:graphic xmlns:a="http://schemas.openxmlformats.org/drawingml/2006/main">
              <a:graphicData uri="http://schemas.openxmlformats.org/drawingml/2006/picture">
                <pic:pic xmlns:pic="http://schemas.openxmlformats.org/drawingml/2006/picture">
                  <pic:nvPicPr>
                    <pic:cNvPr id="237" name="Picture" descr="notes/figures/shallow_decoder/noise_stages.png"/>
                    <pic:cNvPicPr>
                      <a:picLocks noChangeAspect="1" noChangeArrowheads="1"/>
                    </pic:cNvPicPr>
                  </pic:nvPicPr>
                  <pic:blipFill>
                    <a:blip r:embed="rId206"/>
                    <a:stretch>
                      <a:fillRect/>
                    </a:stretch>
                  </pic:blipFill>
                  <pic:spPr bwMode="auto">
                    <a:xfrm>
                      <a:off x="0" y="0"/>
                      <a:ext cx="5270500" cy="3798014"/>
                    </a:xfrm>
                    <a:prstGeom prst="rect">
                      <a:avLst/>
                    </a:prstGeom>
                    <a:noFill/>
                    <a:ln w="9525">
                      <a:noFill/>
                      <a:headEnd/>
                      <a:tailEnd/>
                    </a:ln>
                  </pic:spPr>
                </pic:pic>
              </a:graphicData>
            </a:graphic>
          </wp:inline>
        </w:drawing>
      </w:r>
    </w:p>
    <w:p w14:paraId="25ADBE19" w14:textId="0BEA060D" w:rsidR="001F1ED3" w:rsidRPr="001F1ED3" w:rsidRDefault="001F1ED3" w:rsidP="001F1ED3">
      <w:pPr>
        <w:pStyle w:val="CaptionPara"/>
      </w:pPr>
      <w:r>
        <w:rPr>
          <w:rFonts w:hint="eastAsia"/>
        </w:rPr>
        <w:t>图</w:t>
      </w:r>
      <w:r>
        <w:rPr>
          <w:rFonts w:hint="eastAsia"/>
        </w:rPr>
        <w:t>D-3</w:t>
      </w:r>
      <w:r>
        <w:t xml:space="preserve">　</w:t>
      </w:r>
      <w:r>
        <w:rPr>
          <w:rFonts w:hint="eastAsia"/>
        </w:rPr>
        <w:t>各级输出</w:t>
      </w:r>
      <w:r>
        <w:rPr>
          <w:rFonts w:hint="eastAsia"/>
        </w:rPr>
        <w:t>SNR</w:t>
      </w:r>
      <w:r>
        <w:rPr>
          <w:rFonts w:hint="eastAsia"/>
        </w:rPr>
        <w:t>相对接收潜变量</w:t>
      </w:r>
      <w:r>
        <w:rPr>
          <w:rFonts w:hint="eastAsia"/>
        </w:rPr>
        <w:t>SNR</w:t>
      </w:r>
      <w:r>
        <w:rPr>
          <w:rFonts w:hint="eastAsia"/>
        </w:rPr>
        <w:t>的提升（</w:t>
      </w:r>
      <w:r>
        <w:rPr>
          <w:rFonts w:hint="eastAsia"/>
        </w:rPr>
        <w:t>DIV2K</w:t>
      </w:r>
      <w:r>
        <w:rPr>
          <w:rFonts w:hint="eastAsia"/>
        </w:rPr>
        <w:t>验证集</w:t>
      </w:r>
      <w:r>
        <w:rPr>
          <w:rFonts w:hint="eastAsia"/>
        </w:rPr>
        <w:t>100</w:t>
      </w:r>
      <w:r>
        <w:rPr>
          <w:rFonts w:hint="eastAsia"/>
        </w:rPr>
        <w:t>张，同一组噪声）。蓝色为最终解码器，橙色为去掉线性</w:t>
      </w:r>
      <w:r>
        <w:rPr>
          <w:rFonts w:hint="eastAsia"/>
        </w:rPr>
        <w:t>3</w:t>
      </w:r>
      <w:r>
        <w:rPr>
          <w:rFonts w:hint="eastAsia"/>
        </w:rPr>
        <w:t>×</w:t>
      </w:r>
      <w:r>
        <w:rPr>
          <w:rFonts w:hint="eastAsia"/>
        </w:rPr>
        <w:t>3</w:t>
      </w:r>
      <w:r>
        <w:rPr>
          <w:rFonts w:hint="eastAsia"/>
        </w:rPr>
        <w:t>卷积的解码器；圆点为</w:t>
      </w:r>
      <w:r>
        <w:rPr>
          <w:rFonts w:hint="eastAsia"/>
        </w:rPr>
        <w:t>0</w:t>
      </w:r>
      <w:r>
        <w:t xml:space="preserve"> </w:t>
      </w:r>
      <w:r>
        <w:rPr>
          <w:rFonts w:hint="eastAsia"/>
        </w:rPr>
        <w:t>dB</w:t>
      </w:r>
      <w:r>
        <w:rPr>
          <w:rFonts w:hint="eastAsia"/>
        </w:rPr>
        <w:t>信道，方块为</w:t>
      </w:r>
      <w:r>
        <w:rPr>
          <w:rFonts w:hint="eastAsia"/>
        </w:rPr>
        <w:t>10</w:t>
      </w:r>
      <w:r>
        <w:t xml:space="preserve"> </w:t>
      </w:r>
      <w:r>
        <w:rPr>
          <w:rFonts w:hint="eastAsia"/>
        </w:rPr>
        <w:t>dB</w:t>
      </w:r>
      <w:r>
        <w:rPr>
          <w:rFonts w:hint="eastAsia"/>
        </w:rPr>
        <w:t>信道。</w:t>
      </w:r>
      <w:r>
        <w:rPr>
          <w:rFonts w:hint="eastAsia"/>
        </w:rPr>
        <w:t>(b)</w:t>
      </w:r>
      <w:r>
        <w:rPr>
          <w:rFonts w:hint="eastAsia"/>
        </w:rPr>
        <w:t>为</w:t>
      </w:r>
      <w:r>
        <w:rPr>
          <w:rFonts w:hint="eastAsia"/>
        </w:rPr>
        <w:t>64</w:t>
      </w:r>
      <w:r>
        <w:rPr>
          <w:rFonts w:hint="eastAsia"/>
        </w:rPr>
        <w:t>×</w:t>
      </w:r>
      <w:r>
        <w:rPr>
          <w:rFonts w:hint="eastAsia"/>
        </w:rPr>
        <w:t>64</w:t>
      </w:r>
      <w:r>
        <w:rPr>
          <w:rFonts w:hint="eastAsia"/>
        </w:rPr>
        <w:t>部分的放大；</w:t>
      </w:r>
      <w:r>
        <w:rPr>
          <w:rFonts w:hint="eastAsia"/>
        </w:rPr>
        <w:t>(c)</w:t>
      </w:r>
      <w:r>
        <w:rPr>
          <w:rFonts w:hint="eastAsia"/>
        </w:rPr>
        <w:t>、</w:t>
      </w:r>
      <w:r>
        <w:rPr>
          <w:rFonts w:hint="eastAsia"/>
        </w:rPr>
        <w:t>(d)</w:t>
      </w:r>
      <w:r>
        <w:rPr>
          <w:rFonts w:hint="eastAsia"/>
        </w:rPr>
        <w:t>为输出端的放大，数字为输出图像处的值。</w:t>
      </w:r>
    </w:p>
    <w:p w14:paraId="628CB1C2" w14:textId="77777777" w:rsidR="007E785D" w:rsidRDefault="00E049A8">
      <w:pPr>
        <w:pStyle w:val="a3"/>
      </w:pPr>
      <w:r>
        <w:rPr>
          <w:rFonts w:hint="eastAsia"/>
        </w:rPr>
        <w:t>最终解码器中，线性</w:t>
      </w:r>
      <w:r>
        <w:rPr>
          <w:rFonts w:hint="eastAsia"/>
        </w:rPr>
        <w:t>3</w:t>
      </w:r>
      <w:r>
        <w:rPr>
          <w:rFonts w:hint="eastAsia"/>
        </w:rPr>
        <w:t>×</w:t>
      </w:r>
      <w:r>
        <w:rPr>
          <w:rFonts w:hint="eastAsia"/>
        </w:rPr>
        <w:t>3</w:t>
      </w:r>
      <w:r>
        <w:rPr>
          <w:rFonts w:hint="eastAsia"/>
        </w:rPr>
        <w:t>卷积在各</w:t>
      </w:r>
      <w:r>
        <w:rPr>
          <w:rFonts w:hint="eastAsia"/>
        </w:rPr>
        <w:t>SNR</w:t>
      </w:r>
      <w:r>
        <w:rPr>
          <w:rFonts w:hint="eastAsia"/>
        </w:rPr>
        <w:t>下都把</w:t>
      </w:r>
      <w:r>
        <w:rPr>
          <w:rFonts w:hint="eastAsia"/>
        </w:rPr>
        <w:t>SNR</w:t>
      </w:r>
      <w:r>
        <w:rPr>
          <w:rFonts w:hint="eastAsia"/>
        </w:rPr>
        <w:t>提高</w:t>
      </w:r>
      <w:r>
        <w:rPr>
          <w:rFonts w:hint="eastAsia"/>
        </w:rPr>
        <w:t>0.44</w:t>
      </w:r>
      <w:r>
        <w:t xml:space="preserve"> </w:t>
      </w:r>
      <w:r>
        <w:rPr>
          <w:rFonts w:hint="eastAsia"/>
        </w:rPr>
        <w:t>dB</w:t>
      </w:r>
      <w:r>
        <w:rPr>
          <w:rFonts w:hint="eastAsia"/>
        </w:rPr>
        <w:t>；之后</w:t>
      </w:r>
      <w:r>
        <w:rPr>
          <w:rFonts w:hint="eastAsia"/>
        </w:rPr>
        <w:t>64</w:t>
      </w:r>
      <w:r>
        <w:rPr>
          <w:rFonts w:hint="eastAsia"/>
        </w:rPr>
        <w:t>×</w:t>
      </w:r>
      <w:r>
        <w:rPr>
          <w:rFonts w:hint="eastAsia"/>
        </w:rPr>
        <w:t>64</w:t>
      </w:r>
      <w:r>
        <w:rPr>
          <w:rFonts w:hint="eastAsia"/>
        </w:rPr>
        <w:t>上各级与输入相差不到</w:t>
      </w:r>
      <w:r>
        <w:rPr>
          <w:rFonts w:hint="eastAsia"/>
        </w:rPr>
        <w:t>0.6</w:t>
      </w:r>
      <w:r>
        <w:t xml:space="preserve"> </w:t>
      </w:r>
      <w:r>
        <w:rPr>
          <w:rFonts w:hint="eastAsia"/>
        </w:rPr>
        <w:t>dB</w:t>
      </w:r>
      <w:r>
        <w:rPr>
          <w:rFonts w:hint="eastAsia"/>
        </w:rPr>
        <w:t>，噪声主要在两次上采样中被抑制，</w:t>
      </w:r>
      <w:r>
        <w:rPr>
          <w:rFonts w:hint="eastAsia"/>
        </w:rPr>
        <w:t>10</w:t>
      </w:r>
      <w:r>
        <w:t xml:space="preserve"> </w:t>
      </w:r>
      <w:r>
        <w:rPr>
          <w:rFonts w:hint="eastAsia"/>
        </w:rPr>
        <w:t>dB</w:t>
      </w:r>
      <w:r>
        <w:rPr>
          <w:rFonts w:hint="eastAsia"/>
        </w:rPr>
        <w:t>信道下第一次上采样后高</w:t>
      </w:r>
      <w:r>
        <w:rPr>
          <w:rFonts w:hint="eastAsia"/>
        </w:rPr>
        <w:t>4.8</w:t>
      </w:r>
      <w:r>
        <w:t xml:space="preserve"> </w:t>
      </w:r>
      <w:r>
        <w:rPr>
          <w:rFonts w:hint="eastAsia"/>
        </w:rPr>
        <w:t>dB</w:t>
      </w:r>
      <w:r>
        <w:rPr>
          <w:rFonts w:hint="eastAsia"/>
        </w:rPr>
        <w:t>，第二次上采样后高</w:t>
      </w:r>
      <w:r>
        <w:rPr>
          <w:rFonts w:hint="eastAsia"/>
        </w:rPr>
        <w:t>13.2</w:t>
      </w:r>
      <w:r>
        <w:t xml:space="preserve"> </w:t>
      </w:r>
      <w:r>
        <w:rPr>
          <w:rFonts w:hint="eastAsia"/>
        </w:rPr>
        <w:t>dB</w:t>
      </w:r>
      <w:r>
        <w:rPr>
          <w:rFonts w:hint="eastAsia"/>
        </w:rPr>
        <w:t>：上采样卷积的每个输出由</w:t>
      </w:r>
      <w:r>
        <w:rPr>
          <w:rFonts w:hint="eastAsia"/>
        </w:rPr>
        <w:t>3</w:t>
      </w:r>
      <w:r>
        <w:rPr>
          <w:rFonts w:hint="eastAsia"/>
        </w:rPr>
        <w:t>×</w:t>
      </w:r>
      <w:r>
        <w:rPr>
          <w:rFonts w:hint="eastAsia"/>
        </w:rPr>
        <w:t>3</w:t>
      </w:r>
      <w:r>
        <w:rPr>
          <w:rFonts w:hint="eastAsia"/>
        </w:rPr>
        <w:t>×</w:t>
      </w:r>
      <w:r>
        <w:rPr>
          <w:rFonts w:hint="eastAsia"/>
        </w:rPr>
        <w:t>C</w:t>
      </w:r>
      <w:r>
        <w:rPr>
          <w:rFonts w:hint="eastAsia"/>
        </w:rPr>
        <w:t>个输入加权组合而成，把噪声中不属于图像结构的分量投影掉。去掉线性</w:t>
      </w:r>
      <w:r>
        <w:rPr>
          <w:rFonts w:hint="eastAsia"/>
        </w:rPr>
        <w:t>3</w:t>
      </w:r>
      <w:r>
        <w:rPr>
          <w:rFonts w:hint="eastAsia"/>
        </w:rPr>
        <w:t>×</w:t>
      </w:r>
      <w:r>
        <w:rPr>
          <w:rFonts w:hint="eastAsia"/>
        </w:rPr>
        <w:t>3</w:t>
      </w:r>
      <w:r>
        <w:rPr>
          <w:rFonts w:hint="eastAsia"/>
        </w:rPr>
        <w:t>卷积后，残差块自身把偏差压得更小，</w:t>
      </w:r>
      <w:r>
        <w:rPr>
          <w:rFonts w:hint="eastAsia"/>
        </w:rPr>
        <w:t>64</w:t>
      </w:r>
      <w:r>
        <w:rPr>
          <w:rFonts w:hint="eastAsia"/>
        </w:rPr>
        <w:t>×</w:t>
      </w:r>
      <w:r>
        <w:rPr>
          <w:rFonts w:hint="eastAsia"/>
        </w:rPr>
        <w:t>64</w:t>
      </w:r>
      <w:r>
        <w:rPr>
          <w:rFonts w:hint="eastAsia"/>
        </w:rPr>
        <w:t>上最多高出输入</w:t>
      </w:r>
      <w:r>
        <w:rPr>
          <w:rFonts w:hint="eastAsia"/>
        </w:rPr>
        <w:t>2.3</w:t>
      </w:r>
      <w:r>
        <w:t xml:space="preserve"> </w:t>
      </w:r>
      <w:r>
        <w:rPr>
          <w:rFonts w:hint="eastAsia"/>
        </w:rPr>
        <w:t>dB</w:t>
      </w:r>
      <w:r>
        <w:rPr>
          <w:rFonts w:hint="eastAsia"/>
        </w:rPr>
        <w:t>，但这部分没有保留到输出：输出图像处</w:t>
      </w:r>
      <w:r>
        <w:rPr>
          <w:rFonts w:hint="eastAsia"/>
        </w:rPr>
        <w:t>0</w:t>
      </w:r>
      <w:r>
        <w:t xml:space="preserve"> </w:t>
      </w:r>
      <w:r>
        <w:rPr>
          <w:rFonts w:hint="eastAsia"/>
        </w:rPr>
        <w:t>dB</w:t>
      </w:r>
      <w:r>
        <w:rPr>
          <w:rFonts w:hint="eastAsia"/>
        </w:rPr>
        <w:t>信道下比最终解码器低</w:t>
      </w:r>
      <w:r>
        <w:rPr>
          <w:rFonts w:hint="eastAsia"/>
        </w:rPr>
        <w:t>0.38</w:t>
      </w:r>
      <w:r>
        <w:t xml:space="preserve"> </w:t>
      </w:r>
      <w:r>
        <w:rPr>
          <w:rFonts w:hint="eastAsia"/>
        </w:rPr>
        <w:t>dB</w:t>
      </w:r>
      <w:r>
        <w:rPr>
          <w:rFonts w:hint="eastAsia"/>
        </w:rPr>
        <w:t>，</w:t>
      </w:r>
      <w:r>
        <w:rPr>
          <w:rFonts w:hint="eastAsia"/>
        </w:rPr>
        <w:t>10</w:t>
      </w:r>
      <w:r>
        <w:t xml:space="preserve"> </w:t>
      </w:r>
      <w:r>
        <w:rPr>
          <w:rFonts w:hint="eastAsia"/>
        </w:rPr>
        <w:t>dB</w:t>
      </w:r>
      <w:r>
        <w:rPr>
          <w:rFonts w:hint="eastAsia"/>
        </w:rPr>
        <w:t>下低</w:t>
      </w:r>
      <w:r>
        <w:rPr>
          <w:rFonts w:hint="eastAsia"/>
        </w:rPr>
        <w:t>0.08</w:t>
      </w:r>
      <w:r>
        <w:t xml:space="preserve"> </w:t>
      </w:r>
      <w:r>
        <w:rPr>
          <w:rFonts w:hint="eastAsia"/>
        </w:rPr>
        <w:t>dB</w:t>
      </w:r>
      <w:r>
        <w:rPr>
          <w:rFonts w:hint="eastAsia"/>
        </w:rPr>
        <w:t>，与表</w:t>
      </w:r>
      <w:r>
        <w:rPr>
          <w:rFonts w:hint="eastAsia"/>
        </w:rPr>
        <w:t>2-8</w:t>
      </w:r>
      <w:r>
        <w:rPr>
          <w:rFonts w:hint="eastAsia"/>
        </w:rPr>
        <w:t>的</w:t>
      </w:r>
      <w:r>
        <w:rPr>
          <w:rFonts w:hint="eastAsia"/>
        </w:rPr>
        <w:t>PSNR</w:t>
      </w:r>
      <w:r>
        <w:rPr>
          <w:rFonts w:hint="eastAsia"/>
        </w:rPr>
        <w:t>差（−</w:t>
      </w:r>
      <w:r>
        <w:rPr>
          <w:rFonts w:hint="eastAsia"/>
        </w:rPr>
        <w:t>0.34</w:t>
      </w:r>
      <w:r>
        <w:t xml:space="preserve"> dB</w:t>
      </w:r>
      <w:r>
        <w:t>、</w:t>
      </w:r>
      <w:r>
        <w:t xml:space="preserve">−0.04 </w:t>
      </w:r>
      <w:r>
        <w:rPr>
          <w:rFonts w:hint="eastAsia"/>
        </w:rPr>
        <w:t>dB</w:t>
      </w:r>
      <w:r>
        <w:rPr>
          <w:rFonts w:hint="eastAsia"/>
        </w:rPr>
        <w:t>）一致。残差块的非线性激活在压低噪声偏差的同时也改变了信号，入口的线性滤波则在不改变信号结构的前提下提高</w:t>
      </w:r>
      <w:r>
        <w:rPr>
          <w:rFonts w:hint="eastAsia"/>
        </w:rPr>
        <w:t>SNR</w:t>
      </w:r>
      <w:r>
        <w:rPr>
          <w:rFonts w:hint="eastAsia"/>
        </w:rPr>
        <w:t>，对低</w:t>
      </w:r>
      <w:r>
        <w:rPr>
          <w:rFonts w:hint="eastAsia"/>
        </w:rPr>
        <w:t>SNR</w:t>
      </w:r>
      <w:r>
        <w:rPr>
          <w:rFonts w:hint="eastAsia"/>
        </w:rPr>
        <w:t>更有效。</w:t>
      </w:r>
    </w:p>
    <w:p w14:paraId="369B56F6" w14:textId="77777777" w:rsidR="007E785D" w:rsidRDefault="00E049A8">
      <w:pPr>
        <w:pStyle w:val="3"/>
      </w:pPr>
      <w:bookmarkStart w:id="84" w:name="d.4-pwl学到的激活"/>
      <w:bookmarkEnd w:id="83"/>
      <w:r>
        <w:t xml:space="preserve">D.4 </w:t>
      </w:r>
      <w:r>
        <w:rPr>
          <w:rFonts w:hint="eastAsia"/>
        </w:rPr>
        <w:t>PWL</w:t>
      </w:r>
      <w:r>
        <w:rPr>
          <w:rFonts w:hint="eastAsia"/>
        </w:rPr>
        <w:t>学到的激活</w:t>
      </w:r>
    </w:p>
    <w:p w14:paraId="0063E3D4" w14:textId="77777777" w:rsidR="007E785D" w:rsidRDefault="00E049A8">
      <w:pPr>
        <w:pStyle w:val="FirstParagraph"/>
      </w:pPr>
      <w:r>
        <w:rPr>
          <w:rFonts w:hint="eastAsia"/>
        </w:rPr>
        <w:t>4</w:t>
      </w:r>
      <w:r>
        <w:rPr>
          <w:rFonts w:hint="eastAsia"/>
        </w:rPr>
        <w:t>个</w:t>
      </w:r>
      <w:r>
        <w:rPr>
          <w:rFonts w:hint="eastAsia"/>
        </w:rPr>
        <w:t>RP</w:t>
      </w:r>
      <w:r>
        <w:rPr>
          <w:rFonts w:hint="eastAsia"/>
        </w:rPr>
        <w:t>中</w:t>
      </w:r>
      <w:r>
        <w:rPr>
          <w:rFonts w:hint="eastAsia"/>
        </w:rPr>
        <w:t>8</w:t>
      </w:r>
      <w:r>
        <w:rPr>
          <w:rFonts w:hint="eastAsia"/>
        </w:rPr>
        <w:t>个激活共</w:t>
      </w:r>
      <w:r>
        <w:rPr>
          <w:rFonts w:hint="eastAsia"/>
        </w:rPr>
        <w:t>128</w:t>
      </w:r>
      <w:r>
        <w:rPr>
          <w:rFonts w:hint="eastAsia"/>
        </w:rPr>
        <w:t>个通道学到的曲线见图</w:t>
      </w:r>
      <w:r>
        <w:rPr>
          <w:rFonts w:hint="eastAsia"/>
        </w:rPr>
        <w:t>D-4</w:t>
      </w:r>
      <w:r>
        <w:rPr>
          <w:rFonts w:hint="eastAsia"/>
        </w:rPr>
        <w:t>。按左侧（输入−</w:t>
      </w:r>
      <w:r>
        <w:rPr>
          <w:rFonts w:hint="eastAsia"/>
        </w:rPr>
        <w:t>2</w:t>
      </w:r>
      <w:r>
        <w:rPr>
          <w:rFonts w:hint="eastAsia"/>
        </w:rPr>
        <w:t>～−</w:t>
      </w:r>
      <w:r>
        <w:rPr>
          <w:rFonts w:hint="eastAsia"/>
        </w:rPr>
        <w:t>0.5</w:t>
      </w:r>
      <w:r>
        <w:rPr>
          <w:rFonts w:hint="eastAsia"/>
        </w:rPr>
        <w:t>）与右侧（</w:t>
      </w:r>
      <w:r>
        <w:rPr>
          <w:rFonts w:hint="eastAsia"/>
        </w:rPr>
        <w:t>0.5</w:t>
      </w:r>
      <w:r>
        <w:rPr>
          <w:rFonts w:hint="eastAsia"/>
        </w:rPr>
        <w:t>～</w:t>
      </w:r>
      <w:r>
        <w:rPr>
          <w:rFonts w:hint="eastAsia"/>
        </w:rPr>
        <w:t>2</w:t>
      </w:r>
      <w:r>
        <w:rPr>
          <w:rFonts w:hint="eastAsia"/>
        </w:rPr>
        <w:t>）的平均斜率分类：</w:t>
      </w:r>
      <w:r>
        <w:rPr>
          <w:rFonts w:hint="eastAsia"/>
        </w:rPr>
        <w:t>57</w:t>
      </w:r>
      <w:r>
        <w:rPr>
          <w:rFonts w:hint="eastAsia"/>
        </w:rPr>
        <w:t>个通道为</w:t>
      </w:r>
      <w:r>
        <w:rPr>
          <w:rFonts w:hint="eastAsia"/>
        </w:rPr>
        <w:t>V</w:t>
      </w:r>
      <w:r>
        <w:rPr>
          <w:rFonts w:hint="eastAsia"/>
        </w:rPr>
        <w:t>形，左侧斜率为负、右侧为正，拐点在</w:t>
      </w:r>
      <w:r>
        <w:rPr>
          <w:rFonts w:hint="eastAsia"/>
        </w:rPr>
        <w:t>0</w:t>
      </w:r>
      <w:r>
        <w:rPr>
          <w:rFonts w:hint="eastAsia"/>
        </w:rPr>
        <w:t>附近；</w:t>
      </w:r>
      <w:r>
        <w:rPr>
          <w:rFonts w:hint="eastAsia"/>
        </w:rPr>
        <w:t>59</w:t>
      </w:r>
      <w:r>
        <w:rPr>
          <w:rFonts w:hint="eastAsia"/>
        </w:rPr>
        <w:t>个通道单调上升，但左侧斜率多为</w:t>
      </w:r>
      <w:r>
        <w:rPr>
          <w:rFonts w:hint="eastAsia"/>
        </w:rPr>
        <w:t>0.1</w:t>
      </w:r>
      <w:r>
        <w:rPr>
          <w:rFonts w:hint="eastAsia"/>
        </w:rPr>
        <w:t>～</w:t>
      </w:r>
      <w:r>
        <w:rPr>
          <w:rFonts w:hint="eastAsia"/>
        </w:rPr>
        <w:t>0.6</w:t>
      </w:r>
      <w:r>
        <w:rPr>
          <w:rFonts w:hint="eastAsia"/>
        </w:rPr>
        <w:t>，远大于</w:t>
      </w:r>
      <w:r>
        <w:rPr>
          <w:rFonts w:hint="eastAsia"/>
        </w:rPr>
        <w:t>LeakyReLU</w:t>
      </w:r>
      <w:r>
        <w:rPr>
          <w:rFonts w:hint="eastAsia"/>
        </w:rPr>
        <w:t>的</w:t>
      </w:r>
      <w:r>
        <w:rPr>
          <w:rFonts w:hint="eastAsia"/>
        </w:rPr>
        <w:t>1/128</w:t>
      </w:r>
      <w:r>
        <w:rPr>
          <w:rFonts w:hint="eastAsia"/>
        </w:rPr>
        <w:t>；</w:t>
      </w:r>
      <w:r>
        <w:rPr>
          <w:rFonts w:hint="eastAsia"/>
        </w:rPr>
        <w:t>12</w:t>
      </w:r>
      <w:r>
        <w:rPr>
          <w:rFonts w:hint="eastAsia"/>
        </w:rPr>
        <w:t>个通道右侧不上升。所有通道的平均形状在</w:t>
      </w:r>
      <w:r>
        <w:rPr>
          <w:rFonts w:hint="eastAsia"/>
        </w:rPr>
        <w:t>0</w:t>
      </w:r>
      <w:r>
        <w:rPr>
          <w:rFonts w:hint="eastAsia"/>
        </w:rPr>
        <w:t>附近平滑下凹，左侧斜率略为负，右侧斜率约</w:t>
      </w:r>
      <w:r>
        <w:rPr>
          <w:rFonts w:hint="eastAsia"/>
        </w:rPr>
        <w:t>0.5</w:t>
      </w:r>
      <w:r>
        <w:rPr>
          <w:rFonts w:hint="eastAsia"/>
        </w:rPr>
        <w:t>，与初始的</w:t>
      </w:r>
      <w:r>
        <w:rPr>
          <w:rFonts w:hint="eastAsia"/>
        </w:rPr>
        <w:t>LeakyReLU</w:t>
      </w:r>
      <w:r>
        <w:rPr>
          <w:rFonts w:hint="eastAsia"/>
        </w:rPr>
        <w:t>明显不同。</w:t>
      </w:r>
    </w:p>
    <w:p w14:paraId="1327ED65" w14:textId="77777777" w:rsidR="007E785D" w:rsidRDefault="00E049A8">
      <w:pPr>
        <w:pStyle w:val="FigurePara"/>
      </w:pPr>
      <w:r>
        <w:rPr>
          <w:noProof/>
        </w:rPr>
        <w:drawing>
          <wp:inline distT="0" distB="0" distL="0" distR="0" wp14:anchorId="1ACF6F6E" wp14:editId="22F289EE">
            <wp:extent cx="3952875" cy="2512191"/>
            <wp:effectExtent l="0" t="0" r="0" b="0"/>
            <wp:docPr id="240" name="Picture" descr="学到的PWL曲线"/>
            <wp:cNvGraphicFramePr/>
            <a:graphic xmlns:a="http://schemas.openxmlformats.org/drawingml/2006/main">
              <a:graphicData uri="http://schemas.openxmlformats.org/drawingml/2006/picture">
                <pic:pic xmlns:pic="http://schemas.openxmlformats.org/drawingml/2006/picture">
                  <pic:nvPicPr>
                    <pic:cNvPr id="241" name="Picture" descr="notes/figures/shallow_decoder/pwl_final.png"/>
                    <pic:cNvPicPr>
                      <a:picLocks noChangeAspect="1" noChangeArrowheads="1"/>
                    </pic:cNvPicPr>
                  </pic:nvPicPr>
                  <pic:blipFill>
                    <a:blip r:embed="rId207"/>
                    <a:stretch>
                      <a:fillRect/>
                    </a:stretch>
                  </pic:blipFill>
                  <pic:spPr bwMode="auto">
                    <a:xfrm>
                      <a:off x="0" y="0"/>
                      <a:ext cx="3952875" cy="2512191"/>
                    </a:xfrm>
                    <a:prstGeom prst="rect">
                      <a:avLst/>
                    </a:prstGeom>
                    <a:noFill/>
                    <a:ln w="9525">
                      <a:noFill/>
                      <a:headEnd/>
                      <a:tailEnd/>
                    </a:ln>
                  </pic:spPr>
                </pic:pic>
              </a:graphicData>
            </a:graphic>
          </wp:inline>
        </w:drawing>
      </w:r>
    </w:p>
    <w:p w14:paraId="7DCB0A10" w14:textId="77777777" w:rsidR="007E785D" w:rsidRDefault="00E049A8">
      <w:pPr>
        <w:pStyle w:val="CaptionPara"/>
      </w:pPr>
      <w:r>
        <w:rPr>
          <w:rFonts w:hint="eastAsia"/>
        </w:rPr>
        <w:t>图</w:t>
      </w:r>
      <w:r>
        <w:rPr>
          <w:rFonts w:hint="eastAsia"/>
        </w:rPr>
        <w:t>D-4</w:t>
      </w:r>
      <w:r>
        <w:t xml:space="preserve">　</w:t>
      </w:r>
      <w:r>
        <w:rPr>
          <w:rFonts w:hint="eastAsia"/>
        </w:rPr>
        <w:t>RP</w:t>
      </w:r>
      <w:r>
        <w:rPr>
          <w:rFonts w:hint="eastAsia"/>
        </w:rPr>
        <w:t>中</w:t>
      </w:r>
      <w:r>
        <w:rPr>
          <w:rFonts w:hint="eastAsia"/>
        </w:rPr>
        <w:t>PWL</w:t>
      </w:r>
      <w:r>
        <w:rPr>
          <w:rFonts w:hint="eastAsia"/>
        </w:rPr>
        <w:t>激活学到的曲线：</w:t>
      </w:r>
      <w:r>
        <w:rPr>
          <w:rFonts w:hint="eastAsia"/>
        </w:rPr>
        <w:t>128</w:t>
      </w:r>
      <w:r>
        <w:rPr>
          <w:rFonts w:hint="eastAsia"/>
        </w:rPr>
        <w:t>个通道（浅色半透明，重叠处颜色加深）与其平均形状，虚线为初始的</w:t>
      </w:r>
      <w:r>
        <w:rPr>
          <w:rFonts w:hint="eastAsia"/>
        </w:rPr>
        <w:t>LeakyReLU</w:t>
      </w:r>
      <w:r>
        <w:rPr>
          <w:rFonts w:hint="eastAsia"/>
        </w:rPr>
        <w:t>。各激活在</w:t>
      </w:r>
      <w:r>
        <w:rPr>
          <w:rFonts w:hint="eastAsia"/>
        </w:rPr>
        <w:t>10</w:t>
      </w:r>
      <w:r>
        <w:t xml:space="preserve"> </w:t>
      </w:r>
      <w:r>
        <w:rPr>
          <w:rFonts w:hint="eastAsia"/>
        </w:rPr>
        <w:t>dB</w:t>
      </w:r>
      <w:r>
        <w:rPr>
          <w:rFonts w:hint="eastAsia"/>
        </w:rPr>
        <w:t>信道下的输入有</w:t>
      </w:r>
      <w:r>
        <w:rPr>
          <w:rFonts w:hint="eastAsia"/>
        </w:rPr>
        <w:t>98</w:t>
      </w:r>
      <w:r>
        <w:t xml:space="preserve"> </w:t>
      </w:r>
      <w:r>
        <w:rPr>
          <w:rFonts w:hint="eastAsia"/>
        </w:rPr>
        <w:t>%</w:t>
      </w:r>
      <w:r>
        <w:rPr>
          <w:rFonts w:hint="eastAsia"/>
        </w:rPr>
        <w:t>落在约−</w:t>
      </w:r>
      <w:r>
        <w:rPr>
          <w:rFonts w:hint="eastAsia"/>
        </w:rPr>
        <w:t>2</w:t>
      </w:r>
      <w:r>
        <w:rPr>
          <w:rFonts w:hint="eastAsia"/>
        </w:rPr>
        <w:t>～</w:t>
      </w:r>
      <w:r>
        <w:rPr>
          <w:rFonts w:hint="eastAsia"/>
        </w:rPr>
        <w:t>2.3</w:t>
      </w:r>
      <w:r>
        <w:rPr>
          <w:rFonts w:hint="eastAsia"/>
        </w:rPr>
        <w:t>之间。</w:t>
      </w:r>
      <w:bookmarkEnd w:id="76"/>
      <w:bookmarkEnd w:id="80"/>
      <w:bookmarkEnd w:id="84"/>
    </w:p>
    <w:sectPr w:rsidR="007E785D">
      <w:headerReference w:type="default" r:id="rId208"/>
      <w:footerReference w:type="default" r:id="rId2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00B40" w14:textId="77777777" w:rsidR="00F906F1" w:rsidRDefault="00F906F1">
      <w:pPr>
        <w:spacing w:line="240" w:lineRule="auto"/>
      </w:pPr>
      <w:r>
        <w:separator/>
      </w:r>
    </w:p>
  </w:endnote>
  <w:endnote w:type="continuationSeparator" w:id="0">
    <w:p w14:paraId="6D70AF92" w14:textId="77777777" w:rsidR="00F906F1" w:rsidRDefault="00F906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385704"/>
      <w:docPartObj>
        <w:docPartGallery w:val="AutoText"/>
      </w:docPartObj>
    </w:sdtPr>
    <w:sdtEndPr>
      <w:rPr>
        <w:lang w:val="zh-CN"/>
      </w:rPr>
    </w:sdtEndPr>
    <w:sdtContent>
      <w:p w14:paraId="0F3EF555" w14:textId="77777777" w:rsidR="007E785D" w:rsidRDefault="00E049A8">
        <w:pPr>
          <w:pStyle w:val="a5"/>
        </w:pPr>
        <w:r>
          <w:fldChar w:fldCharType="begin"/>
        </w:r>
        <w:r>
          <w:instrText xml:space="preserve"> PAGE   \* MERGEFORMAT </w:instrText>
        </w:r>
        <w:r>
          <w:fldChar w:fldCharType="separate"/>
        </w:r>
        <w:r>
          <w:rPr>
            <w:lang w:val="zh-CN"/>
          </w:rPr>
          <w:t>3</w:t>
        </w:r>
        <w:r>
          <w:rPr>
            <w:lang w:val="zh-CN"/>
          </w:rPr>
          <w:fldChar w:fldCharType="end"/>
        </w:r>
      </w:p>
      <w:p w14:paraId="7D567BFE" w14:textId="77777777" w:rsidR="007E785D" w:rsidRDefault="00885326">
        <w:pPr>
          <w:pStyle w:val="a5"/>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0858D" w14:textId="77777777" w:rsidR="00F906F1" w:rsidRDefault="00F906F1">
      <w:pPr>
        <w:spacing w:line="240" w:lineRule="auto"/>
      </w:pPr>
      <w:r>
        <w:separator/>
      </w:r>
    </w:p>
  </w:footnote>
  <w:footnote w:type="continuationSeparator" w:id="0">
    <w:p w14:paraId="42F12E96" w14:textId="77777777" w:rsidR="00F906F1" w:rsidRDefault="00F906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9DF8A" w14:textId="77777777" w:rsidR="007E785D" w:rsidRDefault="00E049A8">
    <w:pPr>
      <w:pStyle w:val="a4"/>
    </w:pPr>
    <w:r>
      <w:rPr>
        <w:rFonts w:hint="eastAsia"/>
        <w:noProof/>
      </w:rPr>
      <w:drawing>
        <wp:inline distT="0" distB="0" distL="0" distR="0" wp14:anchorId="57C2073E" wp14:editId="499CCD42">
          <wp:extent cx="2345690" cy="429260"/>
          <wp:effectExtent l="0" t="0" r="0" b="8890"/>
          <wp:docPr id="92035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F7850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0A261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0064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A462133"/>
    <w:multiLevelType w:val="multilevel"/>
    <w:tmpl w:val="1A462133"/>
    <w:lvl w:ilvl="0">
      <w:start w:val="3"/>
      <w:numFmt w:val="decimal"/>
      <w:lvlText w:val="%1"/>
      <w:lvlJc w:val="left"/>
      <w:pPr>
        <w:ind w:left="360" w:firstLineChars="200" w:hanging="360"/>
      </w:pPr>
      <w:rPr>
        <w:rFonts w:hint="default"/>
      </w:rPr>
    </w:lvl>
    <w:lvl w:ilvl="1">
      <w:start w:val="1"/>
      <w:numFmt w:val="decimal"/>
      <w:lvlText w:val="%1.%2"/>
      <w:lvlJc w:val="left"/>
      <w:pPr>
        <w:ind w:left="360" w:firstLineChars="20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E90FAC"/>
    <w:multiLevelType w:val="multilevel"/>
    <w:tmpl w:val="21E90FAC"/>
    <w:lvl w:ilvl="0">
      <w:start w:val="1"/>
      <w:numFmt w:val="decimal"/>
      <w:lvlText w:val="%1"/>
      <w:lvlJc w:val="left"/>
      <w:pPr>
        <w:ind w:left="420" w:firstLineChars="200" w:hanging="420"/>
      </w:pPr>
      <w:rPr>
        <w:rFonts w:hint="default"/>
      </w:rPr>
    </w:lvl>
    <w:lvl w:ilvl="1">
      <w:start w:val="1"/>
      <w:numFmt w:val="decimal"/>
      <w:lvlText w:val="%1.%2"/>
      <w:lvlJc w:val="left"/>
      <w:pPr>
        <w:ind w:left="420" w:firstLineChars="20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5F37ED"/>
    <w:multiLevelType w:val="multilevel"/>
    <w:tmpl w:val="2A5F37ED"/>
    <w:lvl w:ilvl="0">
      <w:start w:val="4"/>
      <w:numFmt w:val="decimal"/>
      <w:lvlText w:val="%1"/>
      <w:lvlJc w:val="left"/>
      <w:pPr>
        <w:ind w:left="360" w:hanging="360"/>
      </w:pPr>
      <w:rPr>
        <w:rFonts w:hint="default"/>
      </w:rPr>
    </w:lvl>
    <w:lvl w:ilvl="1">
      <w:start w:val="1"/>
      <w:numFmt w:val="decimal"/>
      <w:lvlText w:val="%1.%2"/>
      <w:lvlJc w:val="left"/>
      <w:pPr>
        <w:ind w:left="360" w:firstLineChars="20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73389147">
    <w:abstractNumId w:val="4"/>
  </w:num>
  <w:num w:numId="2" w16cid:durableId="1595824046">
    <w:abstractNumId w:val="3"/>
  </w:num>
  <w:num w:numId="3" w16cid:durableId="1622764914">
    <w:abstractNumId w:val="5"/>
  </w:num>
  <w:num w:numId="4" w16cid:durableId="2020278824">
    <w:abstractNumId w:val="0"/>
  </w:num>
  <w:num w:numId="5" w16cid:durableId="723414058">
    <w:abstractNumId w:val="1"/>
  </w:num>
  <w:num w:numId="6" w16cid:durableId="1942639015">
    <w:abstractNumId w:val="1"/>
  </w:num>
  <w:num w:numId="7" w16cid:durableId="907959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09092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40998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23784990">
    <w:abstractNumId w:val="1"/>
  </w:num>
  <w:num w:numId="11" w16cid:durableId="584801558">
    <w:abstractNumId w:val="1"/>
  </w:num>
  <w:num w:numId="12" w16cid:durableId="863644">
    <w:abstractNumId w:val="1"/>
  </w:num>
  <w:num w:numId="13" w16cid:durableId="743375033">
    <w:abstractNumId w:val="1"/>
  </w:num>
  <w:num w:numId="14" w16cid:durableId="1937470819">
    <w:abstractNumId w:val="1"/>
  </w:num>
  <w:num w:numId="15" w16cid:durableId="2049529025">
    <w:abstractNumId w:val="1"/>
  </w:num>
  <w:num w:numId="16" w16cid:durableId="1158114562">
    <w:abstractNumId w:val="1"/>
  </w:num>
  <w:num w:numId="17" w16cid:durableId="104622562">
    <w:abstractNumId w:val="1"/>
  </w:num>
  <w:num w:numId="18" w16cid:durableId="1111825514">
    <w:abstractNumId w:val="1"/>
  </w:num>
  <w:num w:numId="19" w16cid:durableId="633022458">
    <w:abstractNumId w:val="1"/>
  </w:num>
  <w:num w:numId="20" w16cid:durableId="214856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30086057">
    <w:abstractNumId w:val="1"/>
  </w:num>
  <w:num w:numId="22" w16cid:durableId="1121412715">
    <w:abstractNumId w:val="1"/>
  </w:num>
  <w:num w:numId="23" w16cid:durableId="898707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27828203">
    <w:abstractNumId w:val="1"/>
  </w:num>
  <w:num w:numId="25" w16cid:durableId="1181967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47634490">
    <w:abstractNumId w:val="1"/>
  </w:num>
  <w:num w:numId="27" w16cid:durableId="165558521">
    <w:abstractNumId w:val="1"/>
  </w:num>
  <w:num w:numId="28" w16cid:durableId="664670021">
    <w:abstractNumId w:val="1"/>
  </w:num>
  <w:num w:numId="29" w16cid:durableId="448862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53455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20502707">
    <w:abstractNumId w:val="1"/>
  </w:num>
  <w:num w:numId="32" w16cid:durableId="243297561">
    <w:abstractNumId w:val="1"/>
  </w:num>
  <w:num w:numId="33" w16cid:durableId="1778402970">
    <w:abstractNumId w:val="1"/>
  </w:num>
  <w:num w:numId="34" w16cid:durableId="164825412">
    <w:abstractNumId w:val="1"/>
  </w:num>
  <w:num w:numId="35" w16cid:durableId="1943953619">
    <w:abstractNumId w:val="1"/>
  </w:num>
  <w:num w:numId="36" w16cid:durableId="1399784370">
    <w:abstractNumId w:val="1"/>
  </w:num>
  <w:num w:numId="37" w16cid:durableId="252056740">
    <w:abstractNumId w:val="1"/>
  </w:num>
  <w:num w:numId="38" w16cid:durableId="6003394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95463195">
    <w:abstractNumId w:val="1"/>
  </w:num>
  <w:num w:numId="40" w16cid:durableId="1470324999">
    <w:abstractNumId w:val="1"/>
  </w:num>
  <w:num w:numId="41" w16cid:durableId="805507872">
    <w:abstractNumId w:val="1"/>
  </w:num>
  <w:num w:numId="42" w16cid:durableId="1609434906">
    <w:abstractNumId w:val="1"/>
  </w:num>
  <w:num w:numId="43" w16cid:durableId="445658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12610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23895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rawingGridHorizontalSpacing w:val="360"/>
  <w:drawingGridVerticalSpacing w:val="156"/>
  <w:displayHorizontalDrawingGridEvery w:val="0"/>
  <w:displayVerticalDrawingGridEvery w:val="2"/>
  <w:characterSpacingControl w:val="compressPunctuation"/>
  <w:hdrShapeDefaults>
    <o:shapedefaults v:ext="edit" spidmax="212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1E"/>
    <w:rsid w:val="000039E8"/>
    <w:rsid w:val="00023CFF"/>
    <w:rsid w:val="000255DE"/>
    <w:rsid w:val="00100C84"/>
    <w:rsid w:val="00164D46"/>
    <w:rsid w:val="001F1ED3"/>
    <w:rsid w:val="001F4890"/>
    <w:rsid w:val="00235CC5"/>
    <w:rsid w:val="0025690D"/>
    <w:rsid w:val="00286959"/>
    <w:rsid w:val="00295DE7"/>
    <w:rsid w:val="002F022D"/>
    <w:rsid w:val="002F2518"/>
    <w:rsid w:val="00317182"/>
    <w:rsid w:val="00352B37"/>
    <w:rsid w:val="00356328"/>
    <w:rsid w:val="00363A20"/>
    <w:rsid w:val="003B690E"/>
    <w:rsid w:val="004155F7"/>
    <w:rsid w:val="00432A7F"/>
    <w:rsid w:val="00467CC3"/>
    <w:rsid w:val="00476C7E"/>
    <w:rsid w:val="00481574"/>
    <w:rsid w:val="004A59FC"/>
    <w:rsid w:val="004C2090"/>
    <w:rsid w:val="00503769"/>
    <w:rsid w:val="005340BB"/>
    <w:rsid w:val="00647442"/>
    <w:rsid w:val="006A3AB3"/>
    <w:rsid w:val="006A782C"/>
    <w:rsid w:val="006D7446"/>
    <w:rsid w:val="007A5394"/>
    <w:rsid w:val="007B6F6C"/>
    <w:rsid w:val="007E785D"/>
    <w:rsid w:val="008222E9"/>
    <w:rsid w:val="00885326"/>
    <w:rsid w:val="008C4E92"/>
    <w:rsid w:val="008D6B5F"/>
    <w:rsid w:val="008E493E"/>
    <w:rsid w:val="008F2DB5"/>
    <w:rsid w:val="00906A75"/>
    <w:rsid w:val="00967842"/>
    <w:rsid w:val="009F3363"/>
    <w:rsid w:val="009F57A8"/>
    <w:rsid w:val="00A20197"/>
    <w:rsid w:val="00A879D4"/>
    <w:rsid w:val="00AA5DC6"/>
    <w:rsid w:val="00AC487C"/>
    <w:rsid w:val="00AD0A11"/>
    <w:rsid w:val="00AD6FC7"/>
    <w:rsid w:val="00B1303F"/>
    <w:rsid w:val="00B305C7"/>
    <w:rsid w:val="00B45737"/>
    <w:rsid w:val="00BA28F9"/>
    <w:rsid w:val="00BE5959"/>
    <w:rsid w:val="00C24273"/>
    <w:rsid w:val="00C41EF4"/>
    <w:rsid w:val="00C91281"/>
    <w:rsid w:val="00D0540C"/>
    <w:rsid w:val="00D42E4B"/>
    <w:rsid w:val="00D66B66"/>
    <w:rsid w:val="00D66E1E"/>
    <w:rsid w:val="00DB583C"/>
    <w:rsid w:val="00E049A8"/>
    <w:rsid w:val="00E85988"/>
    <w:rsid w:val="00E85BC9"/>
    <w:rsid w:val="00E94B16"/>
    <w:rsid w:val="00EB2856"/>
    <w:rsid w:val="00EF13AD"/>
    <w:rsid w:val="00EF2E0E"/>
    <w:rsid w:val="00F53034"/>
    <w:rsid w:val="00F75CE1"/>
    <w:rsid w:val="00F906F1"/>
    <w:rsid w:val="00F908B8"/>
    <w:rsid w:val="784F5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26"/>
    <o:shapelayout v:ext="edit">
      <o:idmap v:ext="edit" data="2"/>
    </o:shapelayout>
  </w:shapeDefaults>
  <w:decimalSymbol w:val="."/>
  <w:listSeparator w:val=","/>
  <w14:docId w14:val="5673F044"/>
  <w15:docId w15:val="{A81E91D7-99B0-43A2-A0FF-45C8AFAF3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4"/>
        <w:szCs w:val="24"/>
        <w:lang w:val="en-US" w:eastAsia="zh-CN" w:bidi="ar-SA"/>
      </w:rPr>
    </w:rPrDefault>
    <w:pPrDefault>
      <w:pPr>
        <w:spacing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FirstParagraph"/>
    <w:uiPriority w:val="9"/>
    <w:qFormat/>
    <w:pPr>
      <w:keepNext/>
      <w:keepLines/>
      <w:spacing w:before="360" w:after="240" w:line="240" w:lineRule="auto"/>
      <w:jc w:val="center"/>
      <w:outlineLvl w:val="0"/>
    </w:pPr>
    <w:rPr>
      <w:rFonts w:eastAsia="黑体"/>
      <w:b/>
      <w:bCs/>
      <w:sz w:val="32"/>
      <w:szCs w:val="32"/>
    </w:rPr>
  </w:style>
  <w:style w:type="paragraph" w:styleId="2">
    <w:name w:val="heading 2"/>
    <w:basedOn w:val="a"/>
    <w:next w:val="FirstParagraph"/>
    <w:uiPriority w:val="9"/>
    <w:unhideWhenUsed/>
    <w:qFormat/>
    <w:pPr>
      <w:keepNext/>
      <w:keepLines/>
      <w:spacing w:before="240" w:after="120" w:line="240" w:lineRule="auto"/>
      <w:outlineLvl w:val="1"/>
    </w:pPr>
    <w:rPr>
      <w:rFonts w:eastAsia="黑体"/>
      <w:b/>
      <w:bCs/>
      <w:sz w:val="28"/>
      <w:szCs w:val="28"/>
    </w:rPr>
  </w:style>
  <w:style w:type="paragraph" w:styleId="3">
    <w:name w:val="heading 3"/>
    <w:basedOn w:val="a"/>
    <w:next w:val="FirstParagraph"/>
    <w:uiPriority w:val="9"/>
    <w:unhideWhenUsed/>
    <w:qFormat/>
    <w:pPr>
      <w:keepNext/>
      <w:keepLines/>
      <w:spacing w:before="180" w:after="60" w:line="240" w:lineRule="auto"/>
      <w:outlineLvl w:val="2"/>
    </w:pPr>
    <w:rPr>
      <w:rFonts w:eastAsia="黑体"/>
      <w:b/>
      <w:bCs/>
    </w:rPr>
  </w:style>
  <w:style w:type="paragraph" w:styleId="4">
    <w:name w:val="heading 4"/>
    <w:basedOn w:val="a"/>
    <w:next w:val="FirstParagraph"/>
    <w:uiPriority w:val="9"/>
    <w:unhideWhenUsed/>
    <w:qFormat/>
    <w:pPr>
      <w:keepNext/>
      <w:keepLines/>
      <w:spacing w:before="120" w:line="240" w:lineRule="auto"/>
      <w:outlineLvl w:val="3"/>
    </w:pPr>
    <w:rPr>
      <w:rFonts w:eastAsia="黑体"/>
      <w:b/>
      <w:bCs/>
    </w:rPr>
  </w:style>
  <w:style w:type="paragraph" w:styleId="5">
    <w:name w:val="heading 5"/>
    <w:basedOn w:val="a"/>
    <w:next w:val="FirstParagraph"/>
    <w:uiPriority w:val="9"/>
    <w:unhideWhenUsed/>
    <w:qFormat/>
    <w:pPr>
      <w:keepNext/>
      <w:keepLines/>
      <w:spacing w:before="60" w:line="240" w:lineRule="auto"/>
      <w:outlineLvl w:val="4"/>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ind w:firstLineChars="200" w:firstLine="480"/>
    </w:pPr>
  </w:style>
  <w:style w:type="paragraph" w:customStyle="1" w:styleId="FirstParagraph">
    <w:name w:val="First Paragraph"/>
    <w:basedOn w:val="a3"/>
    <w:next w:val="a3"/>
    <w:qFormat/>
  </w:style>
  <w:style w:type="paragraph" w:customStyle="1" w:styleId="Compact">
    <w:name w:val="Compact"/>
    <w:basedOn w:val="a"/>
    <w:qFormat/>
    <w:pPr>
      <w:spacing w:line="240" w:lineRule="auto"/>
      <w:jc w:val="left"/>
    </w:pPr>
  </w:style>
  <w:style w:type="paragraph" w:customStyle="1" w:styleId="FigurePara">
    <w:name w:val="FigurePara"/>
    <w:basedOn w:val="a"/>
    <w:qFormat/>
    <w:pPr>
      <w:keepNext/>
      <w:spacing w:before="120"/>
      <w:jc w:val="center"/>
    </w:pPr>
  </w:style>
  <w:style w:type="paragraph" w:customStyle="1" w:styleId="EquationPara">
    <w:name w:val="EquationPara"/>
    <w:basedOn w:val="a"/>
    <w:qFormat/>
    <w:pPr>
      <w:spacing w:before="60" w:after="60"/>
      <w:jc w:val="center"/>
    </w:pPr>
  </w:style>
  <w:style w:type="paragraph" w:customStyle="1" w:styleId="CaptionPara">
    <w:name w:val="CaptionPara"/>
    <w:basedOn w:val="a"/>
    <w:qFormat/>
    <w:pPr>
      <w:spacing w:before="60" w:after="160" w:line="240" w:lineRule="auto"/>
      <w:jc w:val="center"/>
    </w:pPr>
    <w:rPr>
      <w:sz w:val="21"/>
      <w:szCs w:val="21"/>
    </w:rPr>
  </w:style>
  <w:style w:type="paragraph" w:customStyle="1" w:styleId="TableCaption">
    <w:name w:val="TableCaption"/>
    <w:basedOn w:val="a"/>
    <w:qFormat/>
    <w:pPr>
      <w:keepNext/>
      <w:spacing w:before="160" w:after="60" w:line="240" w:lineRule="auto"/>
      <w:jc w:val="center"/>
    </w:pPr>
    <w:rPr>
      <w:sz w:val="21"/>
      <w:szCs w:val="21"/>
    </w:rPr>
  </w:style>
  <w:style w:type="paragraph" w:customStyle="1" w:styleId="SourceCode">
    <w:name w:val="Source Code"/>
    <w:basedOn w:val="a"/>
    <w:qFormat/>
    <w:pPr>
      <w:pBdr>
        <w:top w:val="single" w:sz="4" w:space="4" w:color="808080"/>
        <w:left w:val="single" w:sz="4" w:space="4" w:color="808080"/>
        <w:bottom w:val="single" w:sz="4" w:space="4" w:color="808080"/>
        <w:right w:val="single" w:sz="4" w:space="4" w:color="808080"/>
      </w:pBdr>
      <w:shd w:val="clear" w:color="auto" w:fill="F5F5F5"/>
      <w:spacing w:before="60" w:after="60" w:line="240" w:lineRule="auto"/>
      <w:ind w:left="420" w:right="420"/>
      <w:jc w:val="left"/>
    </w:pPr>
    <w:rPr>
      <w:rFonts w:ascii="Consolas" w:hAnsi="Consolas" w:cs="Consolas"/>
      <w:sz w:val="18"/>
      <w:szCs w:val="18"/>
    </w:rPr>
  </w:style>
  <w:style w:type="character" w:customStyle="1" w:styleId="Greek">
    <w:name w:val="Greek"/>
    <w:rPr>
      <w:rFonts w:ascii="Times New Roman" w:eastAsia="Times New Roman" w:hAnsi="Times New Roman" w:cs="Times New Roman"/>
    </w:rPr>
  </w:style>
  <w:style w:type="character" w:customStyle="1" w:styleId="VerbatimChar">
    <w:name w:val="Verbatim Char"/>
    <w:rPr>
      <w:rFonts w:ascii="Consolas" w:eastAsia="宋体" w:hAnsi="Consolas" w:cs="Consolas"/>
      <w:sz w:val="21"/>
    </w:rPr>
  </w:style>
  <w:style w:type="paragraph" w:styleId="a4">
    <w:name w:val="header"/>
    <w:basedOn w:val="a"/>
    <w:qFormat/>
    <w:pPr>
      <w:jc w:val="center"/>
    </w:pPr>
    <w:rPr>
      <w:sz w:val="18"/>
    </w:rPr>
  </w:style>
  <w:style w:type="paragraph" w:styleId="a5">
    <w:name w:val="footer"/>
    <w:basedOn w:val="a"/>
    <w:qFormat/>
    <w:pPr>
      <w:jc w:val="center"/>
    </w:pPr>
    <w:rPr>
      <w:sz w:val="18"/>
    </w:rPr>
  </w:style>
  <w:style w:type="table" w:customStyle="1" w:styleId="Table">
    <w:name w:val="Table"/>
    <w:basedOn w:val="a1"/>
    <w:pPr>
      <w:spacing w:before="20" w:after="20" w:line="240" w:lineRule="auto"/>
      <w:jc w:val="left"/>
    </w:pPr>
    <w:rPr>
      <w:sz w:val="21"/>
      <w:szCs w:val="21"/>
    </w:rPr>
    <w:tblPr>
      <w:jc w:val="center"/>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left w:w="80" w:type="dxa"/>
        <w:right w:w="80" w:type="dxa"/>
      </w:tblCellMar>
    </w:tblPr>
    <w:trPr>
      <w:jc w:val="center"/>
    </w:trPr>
    <w:tblStylePr w:type="firstRow">
      <w:rPr>
        <w:b/>
        <w:bCs/>
      </w:rPr>
      <w:tblPr/>
      <w:tcPr>
        <w:shd w:val="clear" w:color="auto" w:fill="EDEDED"/>
      </w:tcPr>
    </w:tblStylePr>
  </w:style>
  <w:style w:type="character" w:customStyle="1" w:styleId="KeywordTok">
    <w:name w:val="KeywordTok"/>
    <w:basedOn w:val="VerbatimChar"/>
    <w:rPr>
      <w:rFonts w:ascii="Consolas" w:eastAsia="宋体" w:hAnsi="Consolas" w:cs="Consolas"/>
      <w:b/>
      <w:color w:val="007020"/>
      <w:sz w:val="21"/>
    </w:rPr>
  </w:style>
  <w:style w:type="character" w:customStyle="1" w:styleId="DataTypeTok">
    <w:name w:val="DataTypeTok"/>
    <w:basedOn w:val="VerbatimChar"/>
    <w:rPr>
      <w:rFonts w:ascii="Consolas" w:eastAsia="宋体" w:hAnsi="Consolas" w:cs="Consolas"/>
      <w:color w:val="902000"/>
      <w:sz w:val="21"/>
    </w:rPr>
  </w:style>
  <w:style w:type="character" w:customStyle="1" w:styleId="DecValTok">
    <w:name w:val="DecValTok"/>
    <w:basedOn w:val="VerbatimChar"/>
    <w:rPr>
      <w:rFonts w:ascii="Consolas" w:eastAsia="宋体" w:hAnsi="Consolas" w:cs="Consolas"/>
      <w:color w:val="40A070"/>
      <w:sz w:val="21"/>
    </w:rPr>
  </w:style>
  <w:style w:type="character" w:customStyle="1" w:styleId="BaseNTok">
    <w:name w:val="BaseNTok"/>
    <w:basedOn w:val="VerbatimChar"/>
    <w:rPr>
      <w:rFonts w:ascii="Consolas" w:eastAsia="宋体" w:hAnsi="Consolas" w:cs="Consolas"/>
      <w:color w:val="40A070"/>
      <w:sz w:val="21"/>
    </w:rPr>
  </w:style>
  <w:style w:type="character" w:customStyle="1" w:styleId="FloatTok">
    <w:name w:val="FloatTok"/>
    <w:basedOn w:val="VerbatimChar"/>
    <w:rPr>
      <w:rFonts w:ascii="Consolas" w:eastAsia="宋体" w:hAnsi="Consolas" w:cs="Consolas"/>
      <w:color w:val="40A070"/>
      <w:sz w:val="21"/>
    </w:rPr>
  </w:style>
  <w:style w:type="character" w:customStyle="1" w:styleId="ConstantTok">
    <w:name w:val="ConstantTok"/>
    <w:basedOn w:val="VerbatimChar"/>
    <w:rPr>
      <w:rFonts w:ascii="Consolas" w:eastAsia="宋体" w:hAnsi="Consolas" w:cs="Consolas"/>
      <w:color w:val="880000"/>
      <w:sz w:val="21"/>
    </w:rPr>
  </w:style>
  <w:style w:type="character" w:customStyle="1" w:styleId="CharTok">
    <w:name w:val="CharTok"/>
    <w:basedOn w:val="VerbatimChar"/>
    <w:rPr>
      <w:rFonts w:ascii="Consolas" w:eastAsia="宋体" w:hAnsi="Consolas" w:cs="Consolas"/>
      <w:color w:val="4070A0"/>
      <w:sz w:val="21"/>
    </w:rPr>
  </w:style>
  <w:style w:type="character" w:customStyle="1" w:styleId="SpecialCharTok">
    <w:name w:val="SpecialCharTok"/>
    <w:basedOn w:val="VerbatimChar"/>
    <w:rPr>
      <w:rFonts w:ascii="Consolas" w:eastAsia="宋体" w:hAnsi="Consolas" w:cs="Consolas"/>
      <w:color w:val="4070A0"/>
      <w:sz w:val="21"/>
    </w:rPr>
  </w:style>
  <w:style w:type="character" w:customStyle="1" w:styleId="StringTok">
    <w:name w:val="StringTok"/>
    <w:basedOn w:val="VerbatimChar"/>
    <w:rPr>
      <w:rFonts w:ascii="Consolas" w:eastAsia="宋体" w:hAnsi="Consolas" w:cs="Consolas"/>
      <w:color w:val="4070A0"/>
      <w:sz w:val="21"/>
    </w:rPr>
  </w:style>
  <w:style w:type="character" w:customStyle="1" w:styleId="VerbatimStringTok">
    <w:name w:val="VerbatimStringTok"/>
    <w:basedOn w:val="VerbatimChar"/>
    <w:rPr>
      <w:rFonts w:ascii="Consolas" w:eastAsia="宋体" w:hAnsi="Consolas" w:cs="Consolas"/>
      <w:color w:val="4070A0"/>
      <w:sz w:val="21"/>
    </w:rPr>
  </w:style>
  <w:style w:type="character" w:customStyle="1" w:styleId="SpecialStringTok">
    <w:name w:val="SpecialStringTok"/>
    <w:basedOn w:val="VerbatimChar"/>
    <w:rPr>
      <w:rFonts w:ascii="Consolas" w:eastAsia="宋体" w:hAnsi="Consolas" w:cs="Consolas"/>
      <w:color w:val="BB6688"/>
      <w:sz w:val="21"/>
    </w:rPr>
  </w:style>
  <w:style w:type="character" w:customStyle="1" w:styleId="ImportTok">
    <w:name w:val="ImportTok"/>
    <w:basedOn w:val="VerbatimChar"/>
    <w:rPr>
      <w:rFonts w:ascii="Consolas" w:eastAsia="宋体" w:hAnsi="Consolas" w:cs="Consolas"/>
      <w:b/>
      <w:color w:val="008000"/>
      <w:sz w:val="21"/>
    </w:rPr>
  </w:style>
  <w:style w:type="character" w:customStyle="1" w:styleId="CommentTok">
    <w:name w:val="CommentTok"/>
    <w:basedOn w:val="VerbatimChar"/>
    <w:rPr>
      <w:rFonts w:ascii="Consolas" w:eastAsia="宋体" w:hAnsi="Consolas" w:cs="Consolas"/>
      <w:i/>
      <w:color w:val="60A0B0"/>
      <w:sz w:val="21"/>
    </w:rPr>
  </w:style>
  <w:style w:type="character" w:customStyle="1" w:styleId="DocumentationTok">
    <w:name w:val="DocumentationTok"/>
    <w:basedOn w:val="VerbatimChar"/>
    <w:rPr>
      <w:rFonts w:ascii="Consolas" w:eastAsia="宋体" w:hAnsi="Consolas" w:cs="Consolas"/>
      <w:i/>
      <w:color w:val="BA2121"/>
      <w:sz w:val="21"/>
    </w:rPr>
  </w:style>
  <w:style w:type="character" w:customStyle="1" w:styleId="AnnotationTok">
    <w:name w:val="AnnotationTok"/>
    <w:basedOn w:val="VerbatimChar"/>
    <w:rPr>
      <w:rFonts w:ascii="Consolas" w:eastAsia="宋体" w:hAnsi="Consolas" w:cs="Consolas"/>
      <w:b/>
      <w:i/>
      <w:color w:val="60A0B0"/>
      <w:sz w:val="21"/>
    </w:rPr>
  </w:style>
  <w:style w:type="character" w:customStyle="1" w:styleId="CommentVarTok">
    <w:name w:val="CommentVarTok"/>
    <w:basedOn w:val="VerbatimChar"/>
    <w:rPr>
      <w:rFonts w:ascii="Consolas" w:eastAsia="宋体" w:hAnsi="Consolas" w:cs="Consolas"/>
      <w:b/>
      <w:i/>
      <w:color w:val="60A0B0"/>
      <w:sz w:val="21"/>
    </w:rPr>
  </w:style>
  <w:style w:type="character" w:customStyle="1" w:styleId="OtherTok">
    <w:name w:val="OtherTok"/>
    <w:basedOn w:val="VerbatimChar"/>
    <w:rPr>
      <w:rFonts w:ascii="Consolas" w:eastAsia="宋体" w:hAnsi="Consolas" w:cs="Consolas"/>
      <w:color w:val="007020"/>
      <w:sz w:val="21"/>
    </w:rPr>
  </w:style>
  <w:style w:type="character" w:customStyle="1" w:styleId="FunctionTok">
    <w:name w:val="FunctionTok"/>
    <w:basedOn w:val="VerbatimChar"/>
    <w:rPr>
      <w:rFonts w:ascii="Consolas" w:eastAsia="宋体" w:hAnsi="Consolas" w:cs="Consolas"/>
      <w:color w:val="06287E"/>
      <w:sz w:val="21"/>
    </w:rPr>
  </w:style>
  <w:style w:type="character" w:customStyle="1" w:styleId="VariableTok">
    <w:name w:val="VariableTok"/>
    <w:basedOn w:val="VerbatimChar"/>
    <w:rPr>
      <w:rFonts w:ascii="Consolas" w:eastAsia="宋体" w:hAnsi="Consolas" w:cs="Consolas"/>
      <w:color w:val="19177C"/>
      <w:sz w:val="21"/>
    </w:rPr>
  </w:style>
  <w:style w:type="character" w:customStyle="1" w:styleId="ControlFlowTok">
    <w:name w:val="ControlFlowTok"/>
    <w:basedOn w:val="VerbatimChar"/>
    <w:rPr>
      <w:rFonts w:ascii="Consolas" w:eastAsia="宋体" w:hAnsi="Consolas" w:cs="Consolas"/>
      <w:b/>
      <w:color w:val="007020"/>
      <w:sz w:val="21"/>
    </w:rPr>
  </w:style>
  <w:style w:type="character" w:customStyle="1" w:styleId="OperatorTok">
    <w:name w:val="OperatorTok"/>
    <w:basedOn w:val="VerbatimChar"/>
    <w:rPr>
      <w:rFonts w:ascii="Consolas" w:eastAsia="宋体" w:hAnsi="Consolas" w:cs="Consolas"/>
      <w:color w:val="666666"/>
      <w:sz w:val="21"/>
    </w:rPr>
  </w:style>
  <w:style w:type="character" w:customStyle="1" w:styleId="BuiltInTok">
    <w:name w:val="BuiltInTok"/>
    <w:basedOn w:val="VerbatimChar"/>
    <w:rPr>
      <w:rFonts w:ascii="Consolas" w:eastAsia="宋体" w:hAnsi="Consolas" w:cs="Consolas"/>
      <w:color w:val="008000"/>
      <w:sz w:val="21"/>
    </w:rPr>
  </w:style>
  <w:style w:type="character" w:customStyle="1" w:styleId="ExtensionTok">
    <w:name w:val="ExtensionTok"/>
    <w:basedOn w:val="VerbatimChar"/>
    <w:rPr>
      <w:rFonts w:ascii="Consolas" w:eastAsia="宋体" w:hAnsi="Consolas" w:cs="Consolas"/>
      <w:sz w:val="21"/>
    </w:rPr>
  </w:style>
  <w:style w:type="character" w:customStyle="1" w:styleId="PreprocessorTok">
    <w:name w:val="PreprocessorTok"/>
    <w:basedOn w:val="VerbatimChar"/>
    <w:rPr>
      <w:rFonts w:ascii="Consolas" w:eastAsia="宋体" w:hAnsi="Consolas" w:cs="Consolas"/>
      <w:color w:val="BC7A00"/>
      <w:sz w:val="21"/>
    </w:rPr>
  </w:style>
  <w:style w:type="character" w:customStyle="1" w:styleId="AttributeTok">
    <w:name w:val="AttributeTok"/>
    <w:basedOn w:val="VerbatimChar"/>
    <w:rPr>
      <w:rFonts w:ascii="Consolas" w:eastAsia="宋体" w:hAnsi="Consolas" w:cs="Consolas"/>
      <w:color w:val="7D9029"/>
      <w:sz w:val="21"/>
    </w:rPr>
  </w:style>
  <w:style w:type="character" w:customStyle="1" w:styleId="RegionMarkerTok">
    <w:name w:val="RegionMarkerTok"/>
    <w:basedOn w:val="VerbatimChar"/>
    <w:rPr>
      <w:rFonts w:ascii="Consolas" w:eastAsia="宋体" w:hAnsi="Consolas" w:cs="Consolas"/>
      <w:sz w:val="21"/>
    </w:rPr>
  </w:style>
  <w:style w:type="character" w:customStyle="1" w:styleId="InformationTok">
    <w:name w:val="InformationTok"/>
    <w:basedOn w:val="VerbatimChar"/>
    <w:rPr>
      <w:rFonts w:ascii="Consolas" w:eastAsia="宋体" w:hAnsi="Consolas" w:cs="Consolas"/>
      <w:b/>
      <w:i/>
      <w:color w:val="60A0B0"/>
      <w:sz w:val="21"/>
    </w:rPr>
  </w:style>
  <w:style w:type="character" w:customStyle="1" w:styleId="WarningTok">
    <w:name w:val="WarningTok"/>
    <w:basedOn w:val="VerbatimChar"/>
    <w:rPr>
      <w:rFonts w:ascii="Consolas" w:eastAsia="宋体" w:hAnsi="Consolas" w:cs="Consolas"/>
      <w:b/>
      <w:i/>
      <w:color w:val="60A0B0"/>
      <w:sz w:val="21"/>
    </w:rPr>
  </w:style>
  <w:style w:type="character" w:customStyle="1" w:styleId="AlertTok">
    <w:name w:val="AlertTok"/>
    <w:basedOn w:val="VerbatimChar"/>
    <w:rPr>
      <w:rFonts w:ascii="Consolas" w:eastAsia="宋体" w:hAnsi="Consolas" w:cs="Consolas"/>
      <w:b/>
      <w:color w:val="FF0000"/>
      <w:sz w:val="21"/>
    </w:rPr>
  </w:style>
  <w:style w:type="character" w:customStyle="1" w:styleId="ErrorTok">
    <w:name w:val="ErrorTok"/>
    <w:basedOn w:val="VerbatimChar"/>
    <w:rPr>
      <w:rFonts w:ascii="Consolas" w:eastAsia="宋体" w:hAnsi="Consolas" w:cs="Consolas"/>
      <w:b/>
      <w:color w:val="FF0000"/>
      <w:sz w:val="21"/>
    </w:rPr>
  </w:style>
  <w:style w:type="character" w:customStyle="1" w:styleId="NormalTok">
    <w:name w:val="NormalTok"/>
    <w:basedOn w:val="VerbatimChar"/>
    <w:rPr>
      <w:rFonts w:ascii="Consolas" w:eastAsia="宋体" w:hAnsi="Consolas" w:cs="Consolas"/>
      <w:sz w:val="21"/>
    </w:rPr>
  </w:style>
  <w:style w:type="paragraph" w:customStyle="1" w:styleId="MTDisplayEquation">
    <w:name w:val="MTDisplayEquation"/>
    <w:basedOn w:val="a"/>
    <w:next w:val="a"/>
    <w:link w:val="MTDisplayEquation0"/>
    <w:rsid w:val="00E049A8"/>
    <w:pPr>
      <w:tabs>
        <w:tab w:val="center" w:pos="4160"/>
        <w:tab w:val="right" w:pos="8300"/>
      </w:tabs>
    </w:pPr>
  </w:style>
  <w:style w:type="character" w:customStyle="1" w:styleId="MTDisplayEquation0">
    <w:name w:val="MTDisplayEquation 字符"/>
    <w:basedOn w:val="a0"/>
    <w:link w:val="MTDisplayEquation"/>
    <w:rsid w:val="00E049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6.png"/><Relationship Id="rId21" Type="http://schemas.openxmlformats.org/officeDocument/2006/relationships/oleObject" Target="embeddings/oleObject4.bin"/><Relationship Id="rId42" Type="http://schemas.openxmlformats.org/officeDocument/2006/relationships/image" Target="media/image23.wmf"/><Relationship Id="rId63" Type="http://schemas.openxmlformats.org/officeDocument/2006/relationships/oleObject" Target="embeddings/oleObject22.bin"/><Relationship Id="rId84" Type="http://schemas.openxmlformats.org/officeDocument/2006/relationships/image" Target="media/image47.wmf"/><Relationship Id="rId138" Type="http://schemas.openxmlformats.org/officeDocument/2006/relationships/image" Target="media/image78.wmf"/><Relationship Id="rId159" Type="http://schemas.openxmlformats.org/officeDocument/2006/relationships/image" Target="media/image89.wmf"/><Relationship Id="rId170" Type="http://schemas.openxmlformats.org/officeDocument/2006/relationships/oleObject" Target="embeddings/oleObject70.bin"/><Relationship Id="rId191" Type="http://schemas.openxmlformats.org/officeDocument/2006/relationships/image" Target="media/image110.jpeg"/><Relationship Id="rId205" Type="http://schemas.openxmlformats.org/officeDocument/2006/relationships/image" Target="media/image123.png"/><Relationship Id="rId107" Type="http://schemas.openxmlformats.org/officeDocument/2006/relationships/image" Target="media/image60.wmf"/><Relationship Id="rId11" Type="http://schemas.openxmlformats.org/officeDocument/2006/relationships/image" Target="media/image5.png"/><Relationship Id="rId32" Type="http://schemas.openxmlformats.org/officeDocument/2006/relationships/oleObject" Target="embeddings/oleObject9.bin"/><Relationship Id="rId53" Type="http://schemas.openxmlformats.org/officeDocument/2006/relationships/image" Target="media/image29.png"/><Relationship Id="rId74" Type="http://schemas.openxmlformats.org/officeDocument/2006/relationships/image" Target="media/image41.wmf"/><Relationship Id="rId128" Type="http://schemas.openxmlformats.org/officeDocument/2006/relationships/oleObject" Target="embeddings/oleObject50.bin"/><Relationship Id="rId149" Type="http://schemas.openxmlformats.org/officeDocument/2006/relationships/oleObject" Target="embeddings/oleObject60.bin"/><Relationship Id="rId5" Type="http://schemas.openxmlformats.org/officeDocument/2006/relationships/footnotes" Target="footnotes.xml"/><Relationship Id="rId95" Type="http://schemas.openxmlformats.org/officeDocument/2006/relationships/image" Target="media/image53.png"/><Relationship Id="rId160" Type="http://schemas.openxmlformats.org/officeDocument/2006/relationships/oleObject" Target="embeddings/oleObject65.bin"/><Relationship Id="rId181" Type="http://schemas.openxmlformats.org/officeDocument/2006/relationships/image" Target="media/image101.png"/><Relationship Id="rId22" Type="http://schemas.openxmlformats.org/officeDocument/2006/relationships/image" Target="media/image12.wmf"/><Relationship Id="rId43" Type="http://schemas.openxmlformats.org/officeDocument/2006/relationships/oleObject" Target="embeddings/oleObject14.bin"/><Relationship Id="rId64" Type="http://schemas.openxmlformats.org/officeDocument/2006/relationships/image" Target="media/image36.wmf"/><Relationship Id="rId118" Type="http://schemas.openxmlformats.org/officeDocument/2006/relationships/image" Target="media/image67.png"/><Relationship Id="rId139" Type="http://schemas.openxmlformats.org/officeDocument/2006/relationships/oleObject" Target="embeddings/oleObject55.bin"/><Relationship Id="rId85" Type="http://schemas.openxmlformats.org/officeDocument/2006/relationships/oleObject" Target="embeddings/oleObject32.bin"/><Relationship Id="rId150" Type="http://schemas.openxmlformats.org/officeDocument/2006/relationships/image" Target="media/image84.wmf"/><Relationship Id="rId171" Type="http://schemas.openxmlformats.org/officeDocument/2006/relationships/image" Target="media/image95.wmf"/><Relationship Id="rId192" Type="http://schemas.openxmlformats.org/officeDocument/2006/relationships/image" Target="media/image111.png"/><Relationship Id="rId206" Type="http://schemas.openxmlformats.org/officeDocument/2006/relationships/image" Target="media/image124.png"/><Relationship Id="rId12" Type="http://schemas.openxmlformats.org/officeDocument/2006/relationships/image" Target="media/image6.png"/><Relationship Id="rId33" Type="http://schemas.openxmlformats.org/officeDocument/2006/relationships/image" Target="media/image18.wmf"/><Relationship Id="rId108" Type="http://schemas.openxmlformats.org/officeDocument/2006/relationships/oleObject" Target="embeddings/oleObject42.bin"/><Relationship Id="rId129" Type="http://schemas.openxmlformats.org/officeDocument/2006/relationships/image" Target="media/image73.wmf"/><Relationship Id="rId54" Type="http://schemas.openxmlformats.org/officeDocument/2006/relationships/image" Target="media/image30.png"/><Relationship Id="rId75" Type="http://schemas.openxmlformats.org/officeDocument/2006/relationships/oleObject" Target="embeddings/oleObject28.bin"/><Relationship Id="rId96" Type="http://schemas.openxmlformats.org/officeDocument/2006/relationships/image" Target="media/image54.png"/><Relationship Id="rId140" Type="http://schemas.openxmlformats.org/officeDocument/2006/relationships/image" Target="media/image79.wmf"/><Relationship Id="rId161" Type="http://schemas.openxmlformats.org/officeDocument/2006/relationships/image" Target="media/image90.wmf"/><Relationship Id="rId182" Type="http://schemas.openxmlformats.org/officeDocument/2006/relationships/image" Target="media/image102.png"/><Relationship Id="rId6" Type="http://schemas.openxmlformats.org/officeDocument/2006/relationships/endnotes" Target="endnotes.xml"/><Relationship Id="rId23" Type="http://schemas.openxmlformats.org/officeDocument/2006/relationships/oleObject" Target="embeddings/oleObject5.bin"/><Relationship Id="rId119" Type="http://schemas.openxmlformats.org/officeDocument/2006/relationships/image" Target="media/image68.wmf"/><Relationship Id="rId44" Type="http://schemas.openxmlformats.org/officeDocument/2006/relationships/image" Target="media/image24.wmf"/><Relationship Id="rId65" Type="http://schemas.openxmlformats.org/officeDocument/2006/relationships/oleObject" Target="embeddings/oleObject23.bin"/><Relationship Id="rId86" Type="http://schemas.openxmlformats.org/officeDocument/2006/relationships/image" Target="media/image48.wmf"/><Relationship Id="rId130" Type="http://schemas.openxmlformats.org/officeDocument/2006/relationships/oleObject" Target="embeddings/oleObject51.bin"/><Relationship Id="rId151" Type="http://schemas.openxmlformats.org/officeDocument/2006/relationships/oleObject" Target="embeddings/oleObject61.bin"/><Relationship Id="rId172" Type="http://schemas.openxmlformats.org/officeDocument/2006/relationships/oleObject" Target="embeddings/oleObject71.bin"/><Relationship Id="rId193" Type="http://schemas.openxmlformats.org/officeDocument/2006/relationships/image" Target="media/image112.png"/><Relationship Id="rId207" Type="http://schemas.openxmlformats.org/officeDocument/2006/relationships/image" Target="media/image125.png"/><Relationship Id="rId13" Type="http://schemas.openxmlformats.org/officeDocument/2006/relationships/image" Target="media/image7.png"/><Relationship Id="rId109" Type="http://schemas.openxmlformats.org/officeDocument/2006/relationships/image" Target="media/image61.wmf"/><Relationship Id="rId34" Type="http://schemas.openxmlformats.org/officeDocument/2006/relationships/oleObject" Target="embeddings/oleObject10.bin"/><Relationship Id="rId55" Type="http://schemas.openxmlformats.org/officeDocument/2006/relationships/image" Target="media/image31.wmf"/><Relationship Id="rId76" Type="http://schemas.openxmlformats.org/officeDocument/2006/relationships/image" Target="media/image42.wmf"/><Relationship Id="rId97" Type="http://schemas.openxmlformats.org/officeDocument/2006/relationships/image" Target="media/image55.wmf"/><Relationship Id="rId120" Type="http://schemas.openxmlformats.org/officeDocument/2006/relationships/oleObject" Target="embeddings/oleObject46.bin"/><Relationship Id="rId141" Type="http://schemas.openxmlformats.org/officeDocument/2006/relationships/oleObject" Target="embeddings/oleObject56.bin"/><Relationship Id="rId7" Type="http://schemas.openxmlformats.org/officeDocument/2006/relationships/image" Target="media/image1.png"/><Relationship Id="rId162" Type="http://schemas.openxmlformats.org/officeDocument/2006/relationships/oleObject" Target="embeddings/oleObject66.bin"/><Relationship Id="rId183" Type="http://schemas.openxmlformats.org/officeDocument/2006/relationships/image" Target="media/image103.png"/><Relationship Id="rId24" Type="http://schemas.openxmlformats.org/officeDocument/2006/relationships/image" Target="media/image13.wmf"/><Relationship Id="rId45" Type="http://schemas.openxmlformats.org/officeDocument/2006/relationships/oleObject" Target="embeddings/oleObject15.bin"/><Relationship Id="rId66" Type="http://schemas.openxmlformats.org/officeDocument/2006/relationships/image" Target="media/image37.wmf"/><Relationship Id="rId87" Type="http://schemas.openxmlformats.org/officeDocument/2006/relationships/oleObject" Target="embeddings/oleObject33.bin"/><Relationship Id="rId110" Type="http://schemas.openxmlformats.org/officeDocument/2006/relationships/oleObject" Target="embeddings/oleObject43.bin"/><Relationship Id="rId131" Type="http://schemas.openxmlformats.org/officeDocument/2006/relationships/image" Target="media/image74.wmf"/><Relationship Id="rId61" Type="http://schemas.openxmlformats.org/officeDocument/2006/relationships/oleObject" Target="embeddings/oleObject21.bin"/><Relationship Id="rId82" Type="http://schemas.openxmlformats.org/officeDocument/2006/relationships/image" Target="media/image46.wmf"/><Relationship Id="rId152" Type="http://schemas.openxmlformats.org/officeDocument/2006/relationships/image" Target="media/image85.wmf"/><Relationship Id="rId173" Type="http://schemas.openxmlformats.org/officeDocument/2006/relationships/image" Target="media/image96.wmf"/><Relationship Id="rId194" Type="http://schemas.openxmlformats.org/officeDocument/2006/relationships/image" Target="media/image113.png"/><Relationship Id="rId199" Type="http://schemas.openxmlformats.org/officeDocument/2006/relationships/image" Target="media/image117.png"/><Relationship Id="rId203" Type="http://schemas.openxmlformats.org/officeDocument/2006/relationships/image" Target="media/image121.png"/><Relationship Id="rId208" Type="http://schemas.openxmlformats.org/officeDocument/2006/relationships/header" Target="header1.xml"/><Relationship Id="rId19" Type="http://schemas.openxmlformats.org/officeDocument/2006/relationships/oleObject" Target="embeddings/oleObject3.bin"/><Relationship Id="rId14" Type="http://schemas.openxmlformats.org/officeDocument/2006/relationships/image" Target="media/image8.wmf"/><Relationship Id="rId30" Type="http://schemas.openxmlformats.org/officeDocument/2006/relationships/oleObject" Target="embeddings/oleObject8.bin"/><Relationship Id="rId35" Type="http://schemas.openxmlformats.org/officeDocument/2006/relationships/image" Target="media/image19.png"/><Relationship Id="rId56" Type="http://schemas.openxmlformats.org/officeDocument/2006/relationships/oleObject" Target="embeddings/oleObject19.bin"/><Relationship Id="rId77" Type="http://schemas.openxmlformats.org/officeDocument/2006/relationships/oleObject" Target="embeddings/oleObject29.bin"/><Relationship Id="rId100" Type="http://schemas.openxmlformats.org/officeDocument/2006/relationships/oleObject" Target="embeddings/oleObject38.bin"/><Relationship Id="rId105" Type="http://schemas.openxmlformats.org/officeDocument/2006/relationships/image" Target="media/image59.wmf"/><Relationship Id="rId126" Type="http://schemas.openxmlformats.org/officeDocument/2006/relationships/oleObject" Target="embeddings/oleObject49.bin"/><Relationship Id="rId147" Type="http://schemas.openxmlformats.org/officeDocument/2006/relationships/oleObject" Target="embeddings/oleObject59.bin"/><Relationship Id="rId168" Type="http://schemas.openxmlformats.org/officeDocument/2006/relationships/oleObject" Target="embeddings/oleObject69.bin"/><Relationship Id="rId8" Type="http://schemas.openxmlformats.org/officeDocument/2006/relationships/image" Target="media/image2.png"/><Relationship Id="rId51" Type="http://schemas.openxmlformats.org/officeDocument/2006/relationships/oleObject" Target="embeddings/oleObject18.bin"/><Relationship Id="rId72" Type="http://schemas.openxmlformats.org/officeDocument/2006/relationships/image" Target="media/image40.wmf"/><Relationship Id="rId93" Type="http://schemas.openxmlformats.org/officeDocument/2006/relationships/oleObject" Target="embeddings/oleObject36.bin"/><Relationship Id="rId98" Type="http://schemas.openxmlformats.org/officeDocument/2006/relationships/oleObject" Target="embeddings/oleObject37.bin"/><Relationship Id="rId121" Type="http://schemas.openxmlformats.org/officeDocument/2006/relationships/image" Target="media/image69.wmf"/><Relationship Id="rId142" Type="http://schemas.openxmlformats.org/officeDocument/2006/relationships/image" Target="media/image80.wmf"/><Relationship Id="rId163" Type="http://schemas.openxmlformats.org/officeDocument/2006/relationships/image" Target="media/image91.wmf"/><Relationship Id="rId184" Type="http://schemas.openxmlformats.org/officeDocument/2006/relationships/image" Target="media/image104.png"/><Relationship Id="rId189" Type="http://schemas.openxmlformats.org/officeDocument/2006/relationships/image" Target="media/image108.jpg"/><Relationship Id="rId3" Type="http://schemas.openxmlformats.org/officeDocument/2006/relationships/settings" Target="settings.xml"/><Relationship Id="rId25" Type="http://schemas.openxmlformats.org/officeDocument/2006/relationships/oleObject" Target="embeddings/oleObject6.bin"/><Relationship Id="rId46" Type="http://schemas.openxmlformats.org/officeDocument/2006/relationships/image" Target="media/image25.wmf"/><Relationship Id="rId67" Type="http://schemas.openxmlformats.org/officeDocument/2006/relationships/oleObject" Target="embeddings/oleObject24.bin"/><Relationship Id="rId116" Type="http://schemas.openxmlformats.org/officeDocument/2006/relationships/image" Target="media/image65.png"/><Relationship Id="rId137" Type="http://schemas.openxmlformats.org/officeDocument/2006/relationships/oleObject" Target="embeddings/oleObject54.bin"/><Relationship Id="rId158" Type="http://schemas.openxmlformats.org/officeDocument/2006/relationships/oleObject" Target="embeddings/oleObject64.bin"/><Relationship Id="rId20" Type="http://schemas.openxmlformats.org/officeDocument/2006/relationships/image" Target="media/image11.wmf"/><Relationship Id="rId41" Type="http://schemas.openxmlformats.org/officeDocument/2006/relationships/oleObject" Target="embeddings/oleObject13.bin"/><Relationship Id="rId62" Type="http://schemas.openxmlformats.org/officeDocument/2006/relationships/image" Target="media/image35.wmf"/><Relationship Id="rId83" Type="http://schemas.openxmlformats.org/officeDocument/2006/relationships/oleObject" Target="embeddings/oleObject31.bin"/><Relationship Id="rId88" Type="http://schemas.openxmlformats.org/officeDocument/2006/relationships/image" Target="media/image49.wmf"/><Relationship Id="rId111" Type="http://schemas.openxmlformats.org/officeDocument/2006/relationships/image" Target="media/image62.wmf"/><Relationship Id="rId132" Type="http://schemas.openxmlformats.org/officeDocument/2006/relationships/oleObject" Target="embeddings/oleObject52.bin"/><Relationship Id="rId153" Type="http://schemas.openxmlformats.org/officeDocument/2006/relationships/oleObject" Target="embeddings/oleObject62.bin"/><Relationship Id="rId174" Type="http://schemas.openxmlformats.org/officeDocument/2006/relationships/oleObject" Target="embeddings/oleObject72.bin"/><Relationship Id="rId179" Type="http://schemas.openxmlformats.org/officeDocument/2006/relationships/image" Target="media/image99.png"/><Relationship Id="rId195" Type="http://schemas.openxmlformats.org/officeDocument/2006/relationships/image" Target="media/image114.wmf"/><Relationship Id="rId209" Type="http://schemas.openxmlformats.org/officeDocument/2006/relationships/footer" Target="footer1.xml"/><Relationship Id="rId190" Type="http://schemas.openxmlformats.org/officeDocument/2006/relationships/image" Target="media/image109.jpg"/><Relationship Id="rId204" Type="http://schemas.openxmlformats.org/officeDocument/2006/relationships/image" Target="media/image122.png"/><Relationship Id="rId15" Type="http://schemas.openxmlformats.org/officeDocument/2006/relationships/oleObject" Target="embeddings/oleObject1.bin"/><Relationship Id="rId36" Type="http://schemas.openxmlformats.org/officeDocument/2006/relationships/image" Target="media/image20.wmf"/><Relationship Id="rId57" Type="http://schemas.openxmlformats.org/officeDocument/2006/relationships/image" Target="media/image32.png"/><Relationship Id="rId106" Type="http://schemas.openxmlformats.org/officeDocument/2006/relationships/oleObject" Target="embeddings/oleObject41.bin"/><Relationship Id="rId127" Type="http://schemas.openxmlformats.org/officeDocument/2006/relationships/image" Target="media/image72.wmf"/><Relationship Id="rId10" Type="http://schemas.openxmlformats.org/officeDocument/2006/relationships/image" Target="media/image4.png"/><Relationship Id="rId31" Type="http://schemas.openxmlformats.org/officeDocument/2006/relationships/image" Target="media/image17.wmf"/><Relationship Id="rId52" Type="http://schemas.openxmlformats.org/officeDocument/2006/relationships/image" Target="media/image28.png"/><Relationship Id="rId73" Type="http://schemas.openxmlformats.org/officeDocument/2006/relationships/oleObject" Target="embeddings/oleObject27.bin"/><Relationship Id="rId78" Type="http://schemas.openxmlformats.org/officeDocument/2006/relationships/image" Target="media/image43.wmf"/><Relationship Id="rId94" Type="http://schemas.openxmlformats.org/officeDocument/2006/relationships/image" Target="media/image52.png"/><Relationship Id="rId99" Type="http://schemas.openxmlformats.org/officeDocument/2006/relationships/image" Target="media/image56.wmf"/><Relationship Id="rId101" Type="http://schemas.openxmlformats.org/officeDocument/2006/relationships/image" Target="media/image57.wmf"/><Relationship Id="rId122" Type="http://schemas.openxmlformats.org/officeDocument/2006/relationships/oleObject" Target="embeddings/oleObject47.bin"/><Relationship Id="rId143" Type="http://schemas.openxmlformats.org/officeDocument/2006/relationships/oleObject" Target="embeddings/oleObject57.bin"/><Relationship Id="rId148" Type="http://schemas.openxmlformats.org/officeDocument/2006/relationships/image" Target="media/image83.wmf"/><Relationship Id="rId164" Type="http://schemas.openxmlformats.org/officeDocument/2006/relationships/oleObject" Target="embeddings/oleObject67.bin"/><Relationship Id="rId169" Type="http://schemas.openxmlformats.org/officeDocument/2006/relationships/image" Target="media/image94.wmf"/><Relationship Id="rId185" Type="http://schemas.openxmlformats.org/officeDocument/2006/relationships/image" Target="media/image105.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00.png"/><Relationship Id="rId210" Type="http://schemas.openxmlformats.org/officeDocument/2006/relationships/fontTable" Target="fontTable.xml"/><Relationship Id="rId26" Type="http://schemas.openxmlformats.org/officeDocument/2006/relationships/image" Target="media/image14.png"/><Relationship Id="rId47" Type="http://schemas.openxmlformats.org/officeDocument/2006/relationships/oleObject" Target="embeddings/oleObject16.bin"/><Relationship Id="rId68" Type="http://schemas.openxmlformats.org/officeDocument/2006/relationships/image" Target="media/image38.wmf"/><Relationship Id="rId89" Type="http://schemas.openxmlformats.org/officeDocument/2006/relationships/oleObject" Target="embeddings/oleObject34.bin"/><Relationship Id="rId112" Type="http://schemas.openxmlformats.org/officeDocument/2006/relationships/oleObject" Target="embeddings/oleObject44.bin"/><Relationship Id="rId133" Type="http://schemas.openxmlformats.org/officeDocument/2006/relationships/image" Target="media/image75.wmf"/><Relationship Id="rId154" Type="http://schemas.openxmlformats.org/officeDocument/2006/relationships/image" Target="media/image86.png"/><Relationship Id="rId175" Type="http://schemas.openxmlformats.org/officeDocument/2006/relationships/image" Target="media/image97.wmf"/><Relationship Id="rId196" Type="http://schemas.openxmlformats.org/officeDocument/2006/relationships/oleObject" Target="embeddings/oleObject76.bin"/><Relationship Id="rId200" Type="http://schemas.openxmlformats.org/officeDocument/2006/relationships/image" Target="media/image118.png"/><Relationship Id="rId16" Type="http://schemas.openxmlformats.org/officeDocument/2006/relationships/image" Target="media/image9.wmf"/><Relationship Id="rId37" Type="http://schemas.openxmlformats.org/officeDocument/2006/relationships/oleObject" Target="embeddings/oleObject11.bin"/><Relationship Id="rId58" Type="http://schemas.openxmlformats.org/officeDocument/2006/relationships/image" Target="media/image33.wmf"/><Relationship Id="rId79" Type="http://schemas.openxmlformats.org/officeDocument/2006/relationships/oleObject" Target="embeddings/oleObject30.bin"/><Relationship Id="rId102" Type="http://schemas.openxmlformats.org/officeDocument/2006/relationships/oleObject" Target="embeddings/oleObject39.bin"/><Relationship Id="rId123" Type="http://schemas.openxmlformats.org/officeDocument/2006/relationships/image" Target="media/image70.wmf"/><Relationship Id="rId144" Type="http://schemas.openxmlformats.org/officeDocument/2006/relationships/image" Target="media/image81.wmf"/><Relationship Id="rId90" Type="http://schemas.openxmlformats.org/officeDocument/2006/relationships/image" Target="media/image50.wmf"/><Relationship Id="rId165" Type="http://schemas.openxmlformats.org/officeDocument/2006/relationships/image" Target="media/image92.wmf"/><Relationship Id="rId186" Type="http://schemas.openxmlformats.org/officeDocument/2006/relationships/image" Target="media/image106.png"/><Relationship Id="rId211" Type="http://schemas.openxmlformats.org/officeDocument/2006/relationships/theme" Target="theme/theme1.xml"/><Relationship Id="rId27" Type="http://schemas.openxmlformats.org/officeDocument/2006/relationships/image" Target="media/image15.wmf"/><Relationship Id="rId48" Type="http://schemas.openxmlformats.org/officeDocument/2006/relationships/image" Target="media/image26.wmf"/><Relationship Id="rId69" Type="http://schemas.openxmlformats.org/officeDocument/2006/relationships/oleObject" Target="embeddings/oleObject25.bin"/><Relationship Id="rId113" Type="http://schemas.openxmlformats.org/officeDocument/2006/relationships/image" Target="media/image63.wmf"/><Relationship Id="rId134" Type="http://schemas.openxmlformats.org/officeDocument/2006/relationships/oleObject" Target="embeddings/oleObject53.bin"/><Relationship Id="rId80" Type="http://schemas.openxmlformats.org/officeDocument/2006/relationships/image" Target="media/image44.png"/><Relationship Id="rId155" Type="http://schemas.openxmlformats.org/officeDocument/2006/relationships/image" Target="media/image87.wmf"/><Relationship Id="rId176" Type="http://schemas.openxmlformats.org/officeDocument/2006/relationships/oleObject" Target="embeddings/oleObject73.bin"/><Relationship Id="rId197" Type="http://schemas.openxmlformats.org/officeDocument/2006/relationships/image" Target="media/image115.png"/><Relationship Id="rId201" Type="http://schemas.openxmlformats.org/officeDocument/2006/relationships/image" Target="media/image119.png"/><Relationship Id="rId17" Type="http://schemas.openxmlformats.org/officeDocument/2006/relationships/oleObject" Target="embeddings/oleObject2.bin"/><Relationship Id="rId38" Type="http://schemas.openxmlformats.org/officeDocument/2006/relationships/image" Target="media/image21.wmf"/><Relationship Id="rId59" Type="http://schemas.openxmlformats.org/officeDocument/2006/relationships/oleObject" Target="embeddings/oleObject20.bin"/><Relationship Id="rId103" Type="http://schemas.openxmlformats.org/officeDocument/2006/relationships/image" Target="media/image58.wmf"/><Relationship Id="rId124" Type="http://schemas.openxmlformats.org/officeDocument/2006/relationships/oleObject" Target="embeddings/oleObject48.bin"/><Relationship Id="rId70" Type="http://schemas.openxmlformats.org/officeDocument/2006/relationships/image" Target="media/image39.wmf"/><Relationship Id="rId91" Type="http://schemas.openxmlformats.org/officeDocument/2006/relationships/oleObject" Target="embeddings/oleObject35.bin"/><Relationship Id="rId145" Type="http://schemas.openxmlformats.org/officeDocument/2006/relationships/oleObject" Target="embeddings/oleObject58.bin"/><Relationship Id="rId166" Type="http://schemas.openxmlformats.org/officeDocument/2006/relationships/oleObject" Target="embeddings/oleObject68.bin"/><Relationship Id="rId187" Type="http://schemas.openxmlformats.org/officeDocument/2006/relationships/image" Target="media/image107.wmf"/><Relationship Id="rId1" Type="http://schemas.openxmlformats.org/officeDocument/2006/relationships/numbering" Target="numbering.xml"/><Relationship Id="rId28" Type="http://schemas.openxmlformats.org/officeDocument/2006/relationships/oleObject" Target="embeddings/oleObject7.bin"/><Relationship Id="rId49" Type="http://schemas.openxmlformats.org/officeDocument/2006/relationships/oleObject" Target="embeddings/oleObject17.bin"/><Relationship Id="rId114" Type="http://schemas.openxmlformats.org/officeDocument/2006/relationships/oleObject" Target="embeddings/oleObject45.bin"/><Relationship Id="rId60" Type="http://schemas.openxmlformats.org/officeDocument/2006/relationships/image" Target="media/image34.wmf"/><Relationship Id="rId81" Type="http://schemas.openxmlformats.org/officeDocument/2006/relationships/image" Target="media/image45.png"/><Relationship Id="rId135" Type="http://schemas.openxmlformats.org/officeDocument/2006/relationships/image" Target="media/image76.png"/><Relationship Id="rId156" Type="http://schemas.openxmlformats.org/officeDocument/2006/relationships/oleObject" Target="embeddings/oleObject63.bin"/><Relationship Id="rId177" Type="http://schemas.openxmlformats.org/officeDocument/2006/relationships/image" Target="media/image98.wmf"/><Relationship Id="rId198" Type="http://schemas.openxmlformats.org/officeDocument/2006/relationships/image" Target="media/image116.png"/><Relationship Id="rId202" Type="http://schemas.openxmlformats.org/officeDocument/2006/relationships/image" Target="media/image120.png"/><Relationship Id="rId18" Type="http://schemas.openxmlformats.org/officeDocument/2006/relationships/image" Target="media/image10.wmf"/><Relationship Id="rId39" Type="http://schemas.openxmlformats.org/officeDocument/2006/relationships/oleObject" Target="embeddings/oleObject12.bin"/><Relationship Id="rId50" Type="http://schemas.openxmlformats.org/officeDocument/2006/relationships/image" Target="media/image27.wmf"/><Relationship Id="rId104" Type="http://schemas.openxmlformats.org/officeDocument/2006/relationships/oleObject" Target="embeddings/oleObject40.bin"/><Relationship Id="rId125" Type="http://schemas.openxmlformats.org/officeDocument/2006/relationships/image" Target="media/image71.wmf"/><Relationship Id="rId146" Type="http://schemas.openxmlformats.org/officeDocument/2006/relationships/image" Target="media/image82.wmf"/><Relationship Id="rId167" Type="http://schemas.openxmlformats.org/officeDocument/2006/relationships/image" Target="media/image93.wmf"/><Relationship Id="rId188" Type="http://schemas.openxmlformats.org/officeDocument/2006/relationships/oleObject" Target="embeddings/oleObject75.bin"/><Relationship Id="rId71" Type="http://schemas.openxmlformats.org/officeDocument/2006/relationships/oleObject" Target="embeddings/oleObject26.bin"/><Relationship Id="rId92" Type="http://schemas.openxmlformats.org/officeDocument/2006/relationships/image" Target="media/image51.wmf"/><Relationship Id="rId2" Type="http://schemas.openxmlformats.org/officeDocument/2006/relationships/styles" Target="styles.xml"/><Relationship Id="rId29" Type="http://schemas.openxmlformats.org/officeDocument/2006/relationships/image" Target="media/image16.wmf"/><Relationship Id="rId40" Type="http://schemas.openxmlformats.org/officeDocument/2006/relationships/image" Target="media/image22.wmf"/><Relationship Id="rId115" Type="http://schemas.openxmlformats.org/officeDocument/2006/relationships/image" Target="media/image64.png"/><Relationship Id="rId136" Type="http://schemas.openxmlformats.org/officeDocument/2006/relationships/image" Target="media/image77.wmf"/><Relationship Id="rId157" Type="http://schemas.openxmlformats.org/officeDocument/2006/relationships/image" Target="media/image88.wmf"/><Relationship Id="rId178" Type="http://schemas.openxmlformats.org/officeDocument/2006/relationships/oleObject" Target="embeddings/oleObject74.bin"/></Relationships>
</file>

<file path=word/_rels/header1.xml.rels><?xml version="1.0" encoding="UTF-8" standalone="yes"?>
<Relationships xmlns="http://schemas.openxmlformats.org/package/2006/relationships"><Relationship Id="rId1" Type="http://schemas.openxmlformats.org/officeDocument/2006/relationships/image" Target="media/image1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9889</Words>
  <Characters>56370</Characters>
  <Application>Microsoft Office Word</Application>
  <DocSecurity>0</DocSecurity>
  <Lines>469</Lines>
  <Paragraphs>132</Paragraphs>
  <ScaleCrop>false</ScaleCrop>
  <Company/>
  <LinksUpToDate>false</LinksUpToDate>
  <CharactersWithSpaces>66127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keywords/>
  <cp:lastModifiedBy>PC</cp:lastModifiedBy>
  <cp:revision>18</cp:revision>
  <dcterms:created xsi:type="dcterms:W3CDTF">2026-10-23T04:58:00Z</dcterms:created>
  <dcterms:modified xsi:type="dcterms:W3CDTF">2026-10-27T13:11:00Z</dcterms:modified>
</cp:coreProperties>
</file>