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18" w:rsidRPr="00CC664B" w:rsidRDefault="00BF6118" w:rsidP="00BF6118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 xml:space="preserve">DOMAĆI ZADATAK BR. </w:t>
      </w:r>
      <w:r>
        <w:rPr>
          <w:b/>
          <w:sz w:val="24"/>
          <w:szCs w:val="24"/>
        </w:rPr>
        <w:t>2</w:t>
      </w:r>
    </w:p>
    <w:p w:rsidR="00BF6118" w:rsidRDefault="00BF6118" w:rsidP="00BF611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MA105</w:t>
      </w:r>
    </w:p>
    <w:p w:rsidR="00BF6118" w:rsidRDefault="00BF6118" w:rsidP="00BF6118">
      <w:pPr>
        <w:jc w:val="center"/>
        <w:rPr>
          <w:b/>
          <w:sz w:val="24"/>
          <w:szCs w:val="24"/>
        </w:rPr>
      </w:pPr>
    </w:p>
    <w:p w:rsidR="00BF6118" w:rsidRDefault="00BF6118" w:rsidP="00BF6118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 w:rsidRPr="000C0CEA">
        <w:rPr>
          <w:sz w:val="24"/>
          <w:szCs w:val="24"/>
          <w:lang w:val="it-IT"/>
        </w:rPr>
        <w:t>Ispitati monotonost I ograničenost niza:</w:t>
      </w:r>
    </w:p>
    <w:p w:rsidR="00BF6118" w:rsidRPr="00BF6118" w:rsidRDefault="00BF6118" w:rsidP="00BF6118">
      <w:pPr>
        <w:pStyle w:val="ListParagraph"/>
        <w:rPr>
          <w:i/>
          <w:sz w:val="24"/>
          <w:szCs w:val="24"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t-I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2(n-3)</m:t>
              </m:r>
            </m:den>
          </m:f>
          <m:r>
            <w:rPr>
              <w:rFonts w:ascii="Cambria Math" w:hAnsi="Cambria Math"/>
              <w:sz w:val="24"/>
              <w:szCs w:val="24"/>
              <w:lang w:val="it-IT"/>
            </w:rPr>
            <m:t>, n∈N</m:t>
          </m:r>
          <m:r>
            <w:rPr>
              <w:rFonts w:ascii="Cambria Math" w:hAnsi="Cambria Math"/>
              <w:sz w:val="24"/>
              <w:szCs w:val="24"/>
              <w:lang w:val="it-IT"/>
            </w:rPr>
            <m:t>, n&gt;3</m:t>
          </m:r>
        </m:oMath>
      </m:oMathPara>
      <w:bookmarkStart w:id="0" w:name="_GoBack"/>
      <w:bookmarkEnd w:id="0"/>
    </w:p>
    <w:p w:rsidR="00BF6118" w:rsidRDefault="00BF6118" w:rsidP="00BF6118">
      <w:pPr>
        <w:pStyle w:val="ListParagraph"/>
        <w:rPr>
          <w:sz w:val="24"/>
          <w:szCs w:val="24"/>
          <w:lang w:val="it-IT"/>
        </w:rPr>
      </w:pPr>
    </w:p>
    <w:p w:rsidR="00BF6118" w:rsidRDefault="00BF6118" w:rsidP="00BF6118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Odrediti:</w:t>
      </w:r>
    </w:p>
    <w:p w:rsidR="00BF6118" w:rsidRDefault="00BF6118" w:rsidP="00BF6118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7x-1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t-I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t-IT"/>
                              </w:rPr>
                              <m:t>5-2x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t-IT"/>
                              </w:rPr>
                              <m:t xml:space="preserve"> 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3</m:t>
                </m:r>
              </m:sup>
            </m:sSup>
          </m:e>
        </m:func>
      </m:oMath>
    </w:p>
    <w:p w:rsidR="00BF6118" w:rsidRDefault="00BF6118" w:rsidP="00BF6118">
      <w:pPr>
        <w:pStyle w:val="ListParagraph"/>
        <w:ind w:left="1080"/>
        <w:rPr>
          <w:sz w:val="24"/>
          <w:szCs w:val="24"/>
          <w:lang w:val="it-IT"/>
        </w:rPr>
      </w:pPr>
    </w:p>
    <w:p w:rsidR="00BF6118" w:rsidRPr="000C0CEA" w:rsidRDefault="00BF6118" w:rsidP="00BF6118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3n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3n-3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2+4n</m:t>
                </m:r>
              </m:sup>
            </m:sSup>
          </m:e>
        </m:func>
      </m:oMath>
    </w:p>
    <w:p w:rsidR="00B3324B" w:rsidRDefault="00B3324B"/>
    <w:sectPr w:rsidR="00B3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15242"/>
    <w:multiLevelType w:val="hybridMultilevel"/>
    <w:tmpl w:val="DAD827A2"/>
    <w:lvl w:ilvl="0" w:tplc="49C8E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011B8"/>
    <w:multiLevelType w:val="hybridMultilevel"/>
    <w:tmpl w:val="F830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FB"/>
    <w:rsid w:val="00B3324B"/>
    <w:rsid w:val="00BF6118"/>
    <w:rsid w:val="00E473FB"/>
    <w:rsid w:val="00FD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84AF"/>
  <w15:chartTrackingRefBased/>
  <w15:docId w15:val="{C558FE24-364A-4567-B745-2F235B4A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11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2023-02-26T21:26:00Z</dcterms:created>
  <dcterms:modified xsi:type="dcterms:W3CDTF">2023-02-26T21:26:00Z</dcterms:modified>
</cp:coreProperties>
</file>