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E76" w:rsidRDefault="000D700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1672590" cy="1400175"/>
            <wp:effectExtent l="0" t="0" r="381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g"/>
                    <pic:cNvPicPr preferRelativeResize="0"/>
                  </pic:nvPicPr>
                  <pic:blipFill>
                    <a:blip r:embed="rId8"/>
                    <a:srcRect l="3956" t="8708" r="-440" b="-8708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1400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76" w:rsidRDefault="00823E76">
      <w:pPr>
        <w:jc w:val="center"/>
        <w:rPr>
          <w:rFonts w:ascii="Times New Roman" w:eastAsia="Times New Roman" w:hAnsi="Times New Roman" w:cs="Times New Roman"/>
        </w:rPr>
      </w:pPr>
    </w:p>
    <w:p w:rsidR="000370D2" w:rsidRDefault="000D700E" w:rsidP="000370D2">
      <w:pPr>
        <w:jc w:val="center"/>
        <w:rPr>
          <w:b/>
          <w:i/>
          <w:sz w:val="28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CS230  –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Distribuirani sistemi – </w:t>
      </w:r>
      <w:r w:rsidR="0077582F" w:rsidRPr="0077582F">
        <w:rPr>
          <w:rFonts w:ascii="Times New Roman" w:eastAsia="Times New Roman" w:hAnsi="Times New Roman" w:cs="Times New Roman"/>
          <w:sz w:val="40"/>
          <w:szCs w:val="40"/>
        </w:rPr>
        <w:t>Septembar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2021</w:t>
      </w:r>
      <w:r>
        <w:rPr>
          <w:rFonts w:ascii="Times New Roman" w:eastAsia="Times New Roman" w:hAnsi="Times New Roman" w:cs="Times New Roman"/>
          <w:sz w:val="40"/>
          <w:szCs w:val="40"/>
        </w:rPr>
        <w:br/>
      </w:r>
    </w:p>
    <w:p w:rsidR="000370D2" w:rsidRDefault="000370D2" w:rsidP="000370D2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Teorijski deo – 10 poena</w:t>
      </w:r>
    </w:p>
    <w:p w:rsidR="000370D2" w:rsidRDefault="000370D2" w:rsidP="000370D2">
      <w:pPr>
        <w:pStyle w:val="a9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Navedite prednosti i nedostatke distribuiranih sistema u odnosu na sisteme sa centralizovanom arhitekturom.</w:t>
      </w:r>
    </w:p>
    <w:p w:rsidR="000370D2" w:rsidRDefault="000370D2" w:rsidP="000370D2">
      <w:pPr>
        <w:pStyle w:val="a9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Šta je </w:t>
      </w:r>
      <w:proofErr w:type="spellStart"/>
      <w:r w:rsidRPr="00134D9B">
        <w:rPr>
          <w:sz w:val="24"/>
          <w:szCs w:val="24"/>
        </w:rPr>
        <w:t>Facelet</w:t>
      </w:r>
      <w:proofErr w:type="spellEnd"/>
      <w:r>
        <w:rPr>
          <w:sz w:val="24"/>
          <w:szCs w:val="24"/>
        </w:rPr>
        <w:t xml:space="preserve"> i koje su njegove karakteristike?</w:t>
      </w:r>
    </w:p>
    <w:p w:rsidR="000370D2" w:rsidRDefault="000370D2" w:rsidP="000370D2">
      <w:pPr>
        <w:pStyle w:val="a9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Šta je omogućeno na s</w:t>
      </w:r>
      <w:r w:rsidRPr="00134D9B">
        <w:rPr>
          <w:sz w:val="24"/>
          <w:szCs w:val="24"/>
        </w:rPr>
        <w:t>tranic</w:t>
      </w:r>
      <w:r>
        <w:rPr>
          <w:sz w:val="24"/>
          <w:szCs w:val="24"/>
        </w:rPr>
        <w:t>i</w:t>
      </w:r>
      <w:r w:rsidRPr="00134D9B">
        <w:rPr>
          <w:sz w:val="24"/>
          <w:szCs w:val="24"/>
        </w:rPr>
        <w:t xml:space="preserve"> Test </w:t>
      </w:r>
      <w:proofErr w:type="spellStart"/>
      <w:r w:rsidRPr="00134D9B">
        <w:rPr>
          <w:sz w:val="24"/>
          <w:szCs w:val="24"/>
        </w:rPr>
        <w:t>RESTful</w:t>
      </w:r>
      <w:proofErr w:type="spellEnd"/>
      <w:r w:rsidRPr="00134D9B">
        <w:rPr>
          <w:sz w:val="24"/>
          <w:szCs w:val="24"/>
        </w:rPr>
        <w:t xml:space="preserve"> </w:t>
      </w:r>
      <w:proofErr w:type="spellStart"/>
      <w:r w:rsidRPr="00134D9B">
        <w:rPr>
          <w:sz w:val="24"/>
          <w:szCs w:val="24"/>
        </w:rPr>
        <w:t>Web</w:t>
      </w:r>
      <w:proofErr w:type="spellEnd"/>
      <w:r w:rsidRPr="00134D9B">
        <w:rPr>
          <w:sz w:val="24"/>
          <w:szCs w:val="24"/>
        </w:rPr>
        <w:t xml:space="preserve"> </w:t>
      </w:r>
      <w:proofErr w:type="spellStart"/>
      <w:r w:rsidRPr="00134D9B"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? (</w:t>
      </w:r>
      <w:r w:rsidRPr="00134D9B">
        <w:rPr>
          <w:sz w:val="24"/>
          <w:szCs w:val="24"/>
          <w:u w:val="single"/>
        </w:rPr>
        <w:t xml:space="preserve">detaljno objasniti – jednostavan i opšti odgovor </w:t>
      </w:r>
      <w:r>
        <w:rPr>
          <w:sz w:val="24"/>
          <w:szCs w:val="24"/>
          <w:u w:val="single"/>
        </w:rPr>
        <w:t xml:space="preserve">od jedne rečenice </w:t>
      </w:r>
      <w:r w:rsidRPr="00134D9B">
        <w:rPr>
          <w:sz w:val="24"/>
          <w:szCs w:val="24"/>
          <w:u w:val="single"/>
        </w:rPr>
        <w:t>neće biti priznat)</w:t>
      </w:r>
    </w:p>
    <w:p w:rsidR="000370D2" w:rsidRDefault="000370D2" w:rsidP="000370D2">
      <w:pPr>
        <w:pStyle w:val="a9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 kojim oblastima mogu da funkcionišu CDI zrna?</w:t>
      </w:r>
    </w:p>
    <w:p w:rsidR="000370D2" w:rsidRDefault="000370D2" w:rsidP="000370D2">
      <w:pPr>
        <w:pStyle w:val="a9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Navedite i objasnite sve dominantne karakteristike Java veb servisa u distribuiranim sistemima.</w:t>
      </w:r>
    </w:p>
    <w:p w:rsidR="00823E76" w:rsidRDefault="00823E76">
      <w:pPr>
        <w:pStyle w:val="a9"/>
        <w:jc w:val="both"/>
        <w:rPr>
          <w:rFonts w:ascii="Times New Roman" w:eastAsia="Times New Roman" w:hAnsi="Times New Roman" w:cs="Times New Roman"/>
        </w:rPr>
      </w:pPr>
    </w:p>
    <w:p w:rsidR="00823E76" w:rsidRPr="000370D2" w:rsidRDefault="000D700E" w:rsidP="000370D2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0370D2">
        <w:rPr>
          <w:rFonts w:ascii="Times New Roman" w:eastAsia="Times New Roman" w:hAnsi="Times New Roman" w:cs="Times New Roman"/>
          <w:b/>
          <w:sz w:val="28"/>
        </w:rPr>
        <w:t>Praktičan deo ispita</w:t>
      </w:r>
      <w:r w:rsidR="000370D2" w:rsidRPr="000370D2">
        <w:rPr>
          <w:rFonts w:ascii="Times New Roman" w:eastAsia="Times New Roman" w:hAnsi="Times New Roman" w:cs="Times New Roman"/>
          <w:b/>
          <w:sz w:val="28"/>
        </w:rPr>
        <w:t xml:space="preserve"> – 20 poena</w:t>
      </w:r>
    </w:p>
    <w:p w:rsidR="00823E76" w:rsidRDefault="000D700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Otvoriti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NetBeans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IDE i kreirati Java veb aplikaciju pod nazivom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Ispit</w:t>
      </w:r>
      <w:r w:rsidR="0077582F">
        <w:rPr>
          <w:rFonts w:ascii="Times New Roman" w:eastAsia="Times New Roman" w:hAnsi="Times New Roman" w:cs="Times New Roman"/>
          <w:b/>
          <w:color w:val="000000"/>
        </w:rPr>
        <w:t>Septembar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:rsidR="00823E76" w:rsidRDefault="000D700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bazu podataka pod nazivom </w:t>
      </w:r>
      <w:proofErr w:type="spellStart"/>
      <w:r w:rsidR="0077582F" w:rsidRPr="0077582F">
        <w:rPr>
          <w:rFonts w:ascii="Times New Roman" w:eastAsia="Times New Roman" w:hAnsi="Times New Roman" w:cs="Times New Roman"/>
          <w:b/>
          <w:color w:val="000000"/>
        </w:rPr>
        <w:t>sept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:rsidR="00823E76" w:rsidRDefault="000D700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šemu baze (uključiti konektor –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Driver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bazu podataka) izvršavanjem sledećih SQL naredbi:</w:t>
      </w:r>
    </w:p>
    <w:p w:rsidR="00823E76" w:rsidRDefault="00823E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drop table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if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exists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CAR;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drop table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if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exists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CLIENT_CAR;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drop table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if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exists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ROLE;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drop table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if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exists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CLIENT;</w:t>
      </w:r>
    </w:p>
    <w:p w:rsidR="00823E76" w:rsidRDefault="00823E76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proofErr w:type="spellStart"/>
      <w:r>
        <w:rPr>
          <w:rFonts w:asciiTheme="minorHAnsi" w:eastAsia="Times New Roman" w:hAnsiTheme="minorHAnsi" w:cstheme="minorHAnsi"/>
          <w:color w:val="000000"/>
        </w:rPr>
        <w:t>create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table ROLE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(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   ROLE_ID             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int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not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null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auto_increment</w:t>
      </w:r>
      <w:proofErr w:type="spellEnd"/>
      <w:r>
        <w:rPr>
          <w:rFonts w:asciiTheme="minorHAnsi" w:eastAsia="Times New Roman" w:hAnsiTheme="minorHAnsi" w:cstheme="minorHAnsi"/>
          <w:color w:val="000000"/>
        </w:rPr>
        <w:t>,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   ROLE_NAME           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varchar</w:t>
      </w:r>
      <w:proofErr w:type="spellEnd"/>
      <w:r>
        <w:rPr>
          <w:rFonts w:asciiTheme="minorHAnsi" w:eastAsia="Times New Roman" w:hAnsiTheme="minorHAnsi" w:cstheme="minorHAnsi"/>
          <w:color w:val="000000"/>
        </w:rPr>
        <w:t>(128),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  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primary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key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(ROLE_ID)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);</w:t>
      </w:r>
    </w:p>
    <w:p w:rsidR="00823E76" w:rsidRDefault="00823E76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</w:p>
    <w:p w:rsidR="000370D2" w:rsidRDefault="000370D2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</w:p>
    <w:p w:rsidR="000370D2" w:rsidRDefault="000370D2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bookmarkStart w:id="0" w:name="_GoBack"/>
      <w:bookmarkEnd w:id="0"/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proofErr w:type="spellStart"/>
      <w:r>
        <w:rPr>
          <w:rFonts w:asciiTheme="minorHAnsi" w:eastAsia="Times New Roman" w:hAnsiTheme="minorHAnsi" w:cstheme="minorHAnsi"/>
          <w:color w:val="000000"/>
        </w:rPr>
        <w:lastRenderedPageBreak/>
        <w:t>create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table CLIENT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(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   CLIENT_ID           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int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not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null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auto_increment</w:t>
      </w:r>
      <w:proofErr w:type="spellEnd"/>
      <w:r>
        <w:rPr>
          <w:rFonts w:asciiTheme="minorHAnsi" w:eastAsia="Times New Roman" w:hAnsiTheme="minorHAnsi" w:cstheme="minorHAnsi"/>
          <w:color w:val="000000"/>
        </w:rPr>
        <w:t>,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   ROLE_ID             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int</w:t>
      </w:r>
      <w:proofErr w:type="spellEnd"/>
      <w:r>
        <w:rPr>
          <w:rFonts w:asciiTheme="minorHAnsi" w:eastAsia="Times New Roman" w:hAnsiTheme="minorHAnsi" w:cstheme="minorHAnsi"/>
          <w:color w:val="000000"/>
        </w:rPr>
        <w:t>,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   USERNAME            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varchar</w:t>
      </w:r>
      <w:proofErr w:type="spellEnd"/>
      <w:r>
        <w:rPr>
          <w:rFonts w:asciiTheme="minorHAnsi" w:eastAsia="Times New Roman" w:hAnsiTheme="minorHAnsi" w:cstheme="minorHAnsi"/>
          <w:color w:val="000000"/>
        </w:rPr>
        <w:t>(128),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   PASSWORD            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varchar</w:t>
      </w:r>
      <w:proofErr w:type="spellEnd"/>
      <w:r>
        <w:rPr>
          <w:rFonts w:asciiTheme="minorHAnsi" w:eastAsia="Times New Roman" w:hAnsiTheme="minorHAnsi" w:cstheme="minorHAnsi"/>
          <w:color w:val="000000"/>
        </w:rPr>
        <w:t>(128),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  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primary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key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(CLIENT_ID),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  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constraint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foreign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key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FK_CLIENT_ROLE (ROLE_ID)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references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ROLE (ROLE_ID)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ab/>
      </w:r>
      <w:r>
        <w:rPr>
          <w:rFonts w:asciiTheme="minorHAnsi" w:eastAsia="Times New Roman" w:hAnsiTheme="minorHAnsi" w:cstheme="minorHAnsi"/>
          <w:color w:val="000000"/>
        </w:rPr>
        <w:tab/>
        <w:t xml:space="preserve">on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delete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restrict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on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update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restrict</w:t>
      </w:r>
      <w:proofErr w:type="spellEnd"/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);</w:t>
      </w:r>
    </w:p>
    <w:p w:rsidR="00823E76" w:rsidRDefault="00823E76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proofErr w:type="spellStart"/>
      <w:r>
        <w:rPr>
          <w:rFonts w:asciiTheme="minorHAnsi" w:eastAsia="Times New Roman" w:hAnsiTheme="minorHAnsi" w:cstheme="minorHAnsi"/>
          <w:color w:val="000000"/>
        </w:rPr>
        <w:t>create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table CAR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(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   CAR_ID          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int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not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null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auto_increment</w:t>
      </w:r>
      <w:proofErr w:type="spellEnd"/>
      <w:r>
        <w:rPr>
          <w:rFonts w:asciiTheme="minorHAnsi" w:eastAsia="Times New Roman" w:hAnsiTheme="minorHAnsi" w:cstheme="minorHAnsi"/>
          <w:color w:val="000000"/>
        </w:rPr>
        <w:t>,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   MODEL               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varchar</w:t>
      </w:r>
      <w:proofErr w:type="spellEnd"/>
      <w:r>
        <w:rPr>
          <w:rFonts w:asciiTheme="minorHAnsi" w:eastAsia="Times New Roman" w:hAnsiTheme="minorHAnsi" w:cstheme="minorHAnsi"/>
          <w:color w:val="000000"/>
        </w:rPr>
        <w:t>(128),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   PRICE               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float</w:t>
      </w:r>
      <w:proofErr w:type="spellEnd"/>
      <w:r>
        <w:rPr>
          <w:rFonts w:asciiTheme="minorHAnsi" w:eastAsia="Times New Roman" w:hAnsiTheme="minorHAnsi" w:cstheme="minorHAnsi"/>
          <w:color w:val="000000"/>
        </w:rPr>
        <w:t>,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  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primary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key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(CAR_ID)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);</w:t>
      </w:r>
    </w:p>
    <w:p w:rsidR="00823E76" w:rsidRDefault="00823E76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proofErr w:type="spellStart"/>
      <w:r>
        <w:rPr>
          <w:rFonts w:asciiTheme="minorHAnsi" w:eastAsia="Times New Roman" w:hAnsiTheme="minorHAnsi" w:cstheme="minorHAnsi"/>
          <w:color w:val="000000"/>
        </w:rPr>
        <w:t>create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table CLIENT_CAR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(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   CAR_ID          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int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not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null</w:t>
      </w:r>
      <w:proofErr w:type="spellEnd"/>
      <w:r>
        <w:rPr>
          <w:rFonts w:asciiTheme="minorHAnsi" w:eastAsia="Times New Roman" w:hAnsiTheme="minorHAnsi" w:cstheme="minorHAnsi"/>
          <w:color w:val="000000"/>
        </w:rPr>
        <w:t>,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   CLIENT_ID       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int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not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null</w:t>
      </w:r>
      <w:proofErr w:type="spellEnd"/>
      <w:r>
        <w:rPr>
          <w:rFonts w:asciiTheme="minorHAnsi" w:eastAsia="Times New Roman" w:hAnsiTheme="minorHAnsi" w:cstheme="minorHAnsi"/>
          <w:color w:val="000000"/>
        </w:rPr>
        <w:t>,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   START_DATE       date,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   END_DATE         date,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  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primary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key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(CAR_ID, CLIENT_ID),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  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constraint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foreign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key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FK_CLIENT_CAR_CAR (CAR_ID)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references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CAR (CAR_ID)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ab/>
      </w:r>
      <w:r>
        <w:rPr>
          <w:rFonts w:asciiTheme="minorHAnsi" w:eastAsia="Times New Roman" w:hAnsiTheme="minorHAnsi" w:cstheme="minorHAnsi"/>
          <w:color w:val="000000"/>
        </w:rPr>
        <w:tab/>
        <w:t xml:space="preserve">on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delete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cascade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on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update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cascade</w:t>
      </w:r>
      <w:proofErr w:type="spellEnd"/>
      <w:r>
        <w:rPr>
          <w:rFonts w:asciiTheme="minorHAnsi" w:eastAsia="Times New Roman" w:hAnsiTheme="minorHAnsi" w:cstheme="minorHAnsi"/>
          <w:color w:val="000000"/>
        </w:rPr>
        <w:t>,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  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constraint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foreign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key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FK_CLIENT_CAR_CLIENT (CLIENT_ID)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references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CLIENT (CLIENT_ID)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ab/>
      </w:r>
      <w:r>
        <w:rPr>
          <w:rFonts w:asciiTheme="minorHAnsi" w:eastAsia="Times New Roman" w:hAnsiTheme="minorHAnsi" w:cstheme="minorHAnsi"/>
          <w:color w:val="000000"/>
        </w:rPr>
        <w:tab/>
        <w:t xml:space="preserve">on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delete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cascade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on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update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cascade</w:t>
      </w:r>
      <w:proofErr w:type="spellEnd"/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);</w:t>
      </w:r>
    </w:p>
    <w:p w:rsidR="00823E76" w:rsidRDefault="00823E76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</w:p>
    <w:p w:rsidR="00823E76" w:rsidRDefault="00823E76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ROLE (ROLE_ID, ROLE_NAME)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(1, '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Admin</w:t>
      </w:r>
      <w:proofErr w:type="spellEnd"/>
      <w:r>
        <w:rPr>
          <w:rFonts w:asciiTheme="minorHAnsi" w:eastAsia="Times New Roman" w:hAnsiTheme="minorHAnsi" w:cstheme="minorHAnsi"/>
          <w:color w:val="000000"/>
        </w:rPr>
        <w:t>');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ROLE (ROLE_ID, ROLE_NAME)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(2, '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User</w:t>
      </w:r>
      <w:proofErr w:type="spellEnd"/>
      <w:r>
        <w:rPr>
          <w:rFonts w:asciiTheme="minorHAnsi" w:eastAsia="Times New Roman" w:hAnsiTheme="minorHAnsi" w:cstheme="minorHAnsi"/>
          <w:color w:val="000000"/>
        </w:rPr>
        <w:t>');</w:t>
      </w:r>
    </w:p>
    <w:p w:rsidR="00823E76" w:rsidRDefault="00823E76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CAR (CAR_ID, MODEL, PRICE)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(1, 'CAR 1', 100);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CAR (CAR_ID, MODEL, PRICE)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(2, 'CAR 2', 200);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CAR (CAR_ID, MODEL, PRICE)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(3, 'CAR 3', 300);</w:t>
      </w:r>
    </w:p>
    <w:p w:rsidR="00823E76" w:rsidRDefault="00823E76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CLIENT (CLIENT_ID, ROLE_ID, USERNAME, PASSWORD)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(1, 1, '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admin</w:t>
      </w:r>
      <w:proofErr w:type="spellEnd"/>
      <w:r>
        <w:rPr>
          <w:rFonts w:asciiTheme="minorHAnsi" w:eastAsia="Times New Roman" w:hAnsiTheme="minorHAnsi" w:cstheme="minorHAnsi"/>
          <w:color w:val="000000"/>
        </w:rPr>
        <w:t>', '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admin</w:t>
      </w:r>
      <w:proofErr w:type="spellEnd"/>
      <w:r>
        <w:rPr>
          <w:rFonts w:asciiTheme="minorHAnsi" w:eastAsia="Times New Roman" w:hAnsiTheme="minorHAnsi" w:cstheme="minorHAnsi"/>
          <w:color w:val="000000"/>
        </w:rPr>
        <w:t>');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CLIENT (CLIENT_ID, ROLE_ID, USERNAME, PASSWORD)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(2, 2, '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user</w:t>
      </w:r>
      <w:proofErr w:type="spellEnd"/>
      <w:r>
        <w:rPr>
          <w:rFonts w:asciiTheme="minorHAnsi" w:eastAsia="Times New Roman" w:hAnsiTheme="minorHAnsi" w:cstheme="minorHAnsi"/>
          <w:color w:val="000000"/>
        </w:rPr>
        <w:t>', '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user</w:t>
      </w:r>
      <w:proofErr w:type="spellEnd"/>
      <w:r>
        <w:rPr>
          <w:rFonts w:asciiTheme="minorHAnsi" w:eastAsia="Times New Roman" w:hAnsiTheme="minorHAnsi" w:cstheme="minorHAnsi"/>
          <w:color w:val="000000"/>
        </w:rPr>
        <w:t>');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CLIENT (CLIENT_ID, ROLE_ID, USERNAME, PASSWORD)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(3, 2, 'test', 'test');</w:t>
      </w:r>
    </w:p>
    <w:p w:rsidR="00823E76" w:rsidRDefault="00823E76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CLIENT_CAR (CAR_ID, CLIENT_ID, START_DATE, END_DATE)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(1, 2, '2020-3-13', '2020-3-14');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insert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CLIENT_CAR (CAR_ID, CLIENT_ID, START_DATE, END_DATE)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(2, 1, '2020-3-15', '2020-3-17');</w:t>
      </w:r>
    </w:p>
    <w:p w:rsidR="00823E76" w:rsidRDefault="000D700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lastRenderedPageBreak/>
        <w:t xml:space="preserve">insert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into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CLIENT_CAR (CAR_ID, CLIENT_ID, START_DATE, END_DATE)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values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(3, 3, '2020-3-11', '2020-3-18');</w:t>
      </w:r>
    </w:p>
    <w:p w:rsidR="00823E76" w:rsidRDefault="00823E7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823E76" w:rsidRDefault="000D700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Nad kreiranom bazom podataka kreirati JPA entitete za svaku od tabela iz baze podataka;</w:t>
      </w:r>
    </w:p>
    <w:p w:rsidR="00823E76" w:rsidRDefault="000D700E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(kreirati i odgovarajući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bazu podataka sa JNDI nazivom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jdbc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ispit</w:t>
      </w:r>
      <w:r w:rsidR="0077582F">
        <w:rPr>
          <w:rFonts w:ascii="Times New Roman" w:eastAsia="Times New Roman" w:hAnsi="Times New Roman" w:cs="Times New Roman"/>
          <w:b/>
          <w:color w:val="000000"/>
        </w:rPr>
        <w:t>Sept</w:t>
      </w:r>
      <w:proofErr w:type="spell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823E76" w:rsidRDefault="000D700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Prihvatiti sva podešavanja koja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NetBeans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čarobnjak nudi i definisati naziv paketa kao </w:t>
      </w:r>
      <w:proofErr w:type="spellStart"/>
      <w:r w:rsidR="0077582F" w:rsidRPr="0077582F">
        <w:rPr>
          <w:rFonts w:ascii="Times New Roman" w:eastAsia="Times New Roman" w:hAnsi="Times New Roman" w:cs="Times New Roman"/>
          <w:b/>
          <w:color w:val="000000"/>
        </w:rPr>
        <w:t>rs.ac.metropolitan.jpa.</w:t>
      </w:r>
      <w:r w:rsidRPr="0077582F">
        <w:rPr>
          <w:rFonts w:ascii="Times New Roman" w:eastAsia="Times New Roman" w:hAnsi="Times New Roman" w:cs="Times New Roman"/>
          <w:b/>
          <w:color w:val="000000"/>
        </w:rPr>
        <w:t>entiteti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:rsidR="00823E76" w:rsidRDefault="000D700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kontrolere za entitetske klase u paketu </w:t>
      </w:r>
      <w:proofErr w:type="spellStart"/>
      <w:r w:rsidR="0077582F" w:rsidRPr="0077582F">
        <w:rPr>
          <w:rFonts w:ascii="Times New Roman" w:eastAsia="Times New Roman" w:hAnsi="Times New Roman" w:cs="Times New Roman"/>
          <w:b/>
          <w:color w:val="000000"/>
        </w:rPr>
        <w:t>rs.ac.metropolitan.jpa.</w:t>
      </w:r>
      <w:r w:rsidR="0077582F">
        <w:rPr>
          <w:rFonts w:ascii="Times New Roman" w:eastAsia="Times New Roman" w:hAnsi="Times New Roman" w:cs="Times New Roman"/>
          <w:b/>
          <w:color w:val="000000"/>
        </w:rPr>
        <w:t>kontroleri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:rsidR="00823E76" w:rsidRDefault="000D700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Kreirati JSF stranice za CRUD operacije nad entitetima, odnosno bazom podataka;</w:t>
      </w:r>
    </w:p>
    <w:p w:rsidR="00823E76" w:rsidRDefault="000D700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RESTFul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servis nad entitetom </w:t>
      </w:r>
      <w:r w:rsidR="0077582F">
        <w:rPr>
          <w:rFonts w:ascii="Times New Roman" w:eastAsia="Times New Roman" w:hAnsi="Times New Roman" w:cs="Times New Roman"/>
          <w:b/>
          <w:color w:val="000000"/>
        </w:rPr>
        <w:t>CAR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:rsidR="00823E76" w:rsidRDefault="000D700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konzolnu aplikaciju kao klijent za kreirani RESTFul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servis i demonstrirati operacije GET i POST</w:t>
      </w:r>
    </w:p>
    <w:p w:rsidR="00823E76" w:rsidRDefault="000D700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stranu koja će sadržati polja za unos korisničkog imena i pasvorda za logovanje klijenta pod nazivom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login.xhtml</w:t>
      </w:r>
      <w:proofErr w:type="spellEnd"/>
    </w:p>
    <w:p w:rsidR="00823E76" w:rsidRDefault="000D700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Ukoliko je korisnik uspešno prijavljen preusmeriti aplikaciju na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index.xhtml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Napraviti odgovarajuće Java klase koje će ovo omogućiti.</w:t>
      </w:r>
    </w:p>
    <w:p w:rsidR="00823E76" w:rsidRDefault="000D700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Za login koristiti JSF, CDI: model i kontroler. </w:t>
      </w:r>
    </w:p>
    <w:p w:rsidR="00823E76" w:rsidRDefault="00823E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823E76" w:rsidRDefault="00823E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823E76" w:rsidRDefault="00823E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823E76" w:rsidRDefault="000D70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BODOVANJE:</w:t>
      </w:r>
    </w:p>
    <w:p w:rsidR="00823E76" w:rsidRDefault="000D70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Teorijski deo 10 poena (10 x 1 poen)</w:t>
      </w:r>
    </w:p>
    <w:p w:rsidR="00823E76" w:rsidRDefault="000D70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Praktičan deo 20 poena (Koraci 1-4 nose 3 poena; koraci 5-7 nose 5 poena; koraci 8-9 nose 5 poena; koraci 10-12 nose 7 poena).</w:t>
      </w:r>
    </w:p>
    <w:p w:rsidR="00823E76" w:rsidRDefault="00823E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823E76" w:rsidRDefault="000D70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NAPOMENA:</w:t>
      </w:r>
      <w:r>
        <w:rPr>
          <w:rFonts w:ascii="Times New Roman" w:eastAsia="Times New Roman" w:hAnsi="Times New Roman" w:cs="Times New Roman"/>
          <w:color w:val="000000"/>
        </w:rPr>
        <w:t xml:space="preserve"> Student je položio ispit ako u oba dela osvoji najmanje 50% poena tj. minimalno 5 na teorijskom delu i 10 na praktičnom.</w:t>
      </w:r>
    </w:p>
    <w:p w:rsidR="00823E76" w:rsidRDefault="00823E76">
      <w:pPr>
        <w:rPr>
          <w:rFonts w:ascii="Times New Roman" w:eastAsia="Times New Roman" w:hAnsi="Times New Roman" w:cs="Times New Roman"/>
        </w:rPr>
      </w:pPr>
    </w:p>
    <w:p w:rsidR="00823E76" w:rsidRDefault="000D700E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Predmetni nastavnik</w:t>
      </w:r>
    </w:p>
    <w:p w:rsidR="00823E76" w:rsidRDefault="000D700E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Dr Vladimir Milićević, </w:t>
      </w:r>
      <w:r w:rsidR="0077582F">
        <w:rPr>
          <w:rFonts w:ascii="Times New Roman" w:eastAsia="Times New Roman" w:hAnsi="Times New Roman" w:cs="Times New Roman"/>
          <w:sz w:val="24"/>
        </w:rPr>
        <w:t>vanredni profesor</w:t>
      </w:r>
    </w:p>
    <w:p w:rsidR="00823E76" w:rsidRDefault="00823E76">
      <w:pPr>
        <w:spacing w:after="0" w:line="240" w:lineRule="auto"/>
        <w:jc w:val="both"/>
        <w:rPr>
          <w:sz w:val="24"/>
          <w:szCs w:val="24"/>
        </w:rPr>
      </w:pPr>
    </w:p>
    <w:p w:rsidR="00823E76" w:rsidRDefault="00823E76">
      <w:pPr>
        <w:spacing w:after="0" w:line="240" w:lineRule="auto"/>
        <w:ind w:left="720" w:hanging="720"/>
        <w:jc w:val="both"/>
        <w:rPr>
          <w:color w:val="000000"/>
          <w:sz w:val="24"/>
          <w:szCs w:val="24"/>
        </w:rPr>
      </w:pPr>
    </w:p>
    <w:p w:rsidR="00823E76" w:rsidRDefault="00823E76">
      <w:pPr>
        <w:spacing w:after="0" w:line="240" w:lineRule="auto"/>
        <w:ind w:left="720" w:hanging="720"/>
        <w:jc w:val="both"/>
        <w:rPr>
          <w:color w:val="000000"/>
          <w:sz w:val="24"/>
          <w:szCs w:val="24"/>
        </w:rPr>
      </w:pPr>
    </w:p>
    <w:p w:rsidR="00823E76" w:rsidRDefault="00823E76">
      <w:pPr>
        <w:spacing w:after="0" w:line="240" w:lineRule="auto"/>
        <w:ind w:left="720" w:hanging="720"/>
        <w:jc w:val="both"/>
        <w:rPr>
          <w:color w:val="000000"/>
        </w:rPr>
      </w:pPr>
    </w:p>
    <w:sectPr w:rsidR="00823E76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165" w:rsidRDefault="00321165">
      <w:pPr>
        <w:spacing w:line="240" w:lineRule="auto"/>
      </w:pPr>
      <w:r>
        <w:separator/>
      </w:r>
    </w:p>
  </w:endnote>
  <w:endnote w:type="continuationSeparator" w:id="0">
    <w:p w:rsidR="00321165" w:rsidRDefault="00321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 CY">
    <w:altName w:val="C059"/>
    <w:charset w:val="00"/>
    <w:family w:val="roman"/>
    <w:pitch w:val="default"/>
  </w:font>
  <w:font w:name="Georgia">
    <w:altName w:val="Liberation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E76" w:rsidRDefault="000D700E">
    <w:pPr>
      <w:tabs>
        <w:tab w:val="center" w:pos="4153"/>
        <w:tab w:val="right" w:pos="830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823E76" w:rsidRDefault="00823E76">
    <w:pPr>
      <w:tabs>
        <w:tab w:val="center" w:pos="4153"/>
        <w:tab w:val="right" w:pos="8306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E76" w:rsidRDefault="000D700E">
    <w:pPr>
      <w:tabs>
        <w:tab w:val="center" w:pos="4153"/>
        <w:tab w:val="right" w:pos="830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370D2">
      <w:rPr>
        <w:noProof/>
        <w:color w:val="000000"/>
      </w:rPr>
      <w:t>3</w:t>
    </w:r>
    <w:r>
      <w:rPr>
        <w:color w:val="000000"/>
      </w:rPr>
      <w:fldChar w:fldCharType="end"/>
    </w:r>
  </w:p>
  <w:p w:rsidR="00823E76" w:rsidRDefault="00823E76">
    <w:pPr>
      <w:tabs>
        <w:tab w:val="center" w:pos="4153"/>
        <w:tab w:val="right" w:pos="8306"/>
      </w:tabs>
      <w:spacing w:after="0"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165" w:rsidRDefault="00321165">
      <w:pPr>
        <w:spacing w:after="0" w:line="240" w:lineRule="auto"/>
      </w:pPr>
      <w:r>
        <w:separator/>
      </w:r>
    </w:p>
  </w:footnote>
  <w:footnote w:type="continuationSeparator" w:id="0">
    <w:p w:rsidR="00321165" w:rsidRDefault="00321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B67F0"/>
    <w:multiLevelType w:val="multilevel"/>
    <w:tmpl w:val="0DBB67F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A570DF"/>
    <w:multiLevelType w:val="multilevel"/>
    <w:tmpl w:val="21A570DF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331799"/>
    <w:multiLevelType w:val="multilevel"/>
    <w:tmpl w:val="27331799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8521AE"/>
    <w:multiLevelType w:val="multilevel"/>
    <w:tmpl w:val="288521A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3561A0"/>
    <w:multiLevelType w:val="hybridMultilevel"/>
    <w:tmpl w:val="17FC8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044E4"/>
    <w:multiLevelType w:val="multilevel"/>
    <w:tmpl w:val="4DE044E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4512F2"/>
    <w:multiLevelType w:val="multilevel"/>
    <w:tmpl w:val="584512F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234CB2"/>
    <w:multiLevelType w:val="multilevel"/>
    <w:tmpl w:val="61234CB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5D4F2F"/>
    <w:multiLevelType w:val="multilevel"/>
    <w:tmpl w:val="6D5D4F2F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767542"/>
    <w:multiLevelType w:val="multilevel"/>
    <w:tmpl w:val="6E76754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770AC2"/>
    <w:multiLevelType w:val="multilevel"/>
    <w:tmpl w:val="6E770AC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50699D"/>
    <w:multiLevelType w:val="multilevel"/>
    <w:tmpl w:val="7850699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95A40"/>
    <w:multiLevelType w:val="multilevel"/>
    <w:tmpl w:val="79295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56"/>
    <w:rsid w:val="9B6B8AB6"/>
    <w:rsid w:val="000370D2"/>
    <w:rsid w:val="00060006"/>
    <w:rsid w:val="000B4336"/>
    <w:rsid w:val="000B58CF"/>
    <w:rsid w:val="000B612F"/>
    <w:rsid w:val="000D700E"/>
    <w:rsid w:val="00127156"/>
    <w:rsid w:val="00176D2C"/>
    <w:rsid w:val="001C01CC"/>
    <w:rsid w:val="001D27DB"/>
    <w:rsid w:val="002651B5"/>
    <w:rsid w:val="00272200"/>
    <w:rsid w:val="002D2185"/>
    <w:rsid w:val="00321165"/>
    <w:rsid w:val="003D1ADB"/>
    <w:rsid w:val="00662374"/>
    <w:rsid w:val="00672C7F"/>
    <w:rsid w:val="0077582F"/>
    <w:rsid w:val="00823E76"/>
    <w:rsid w:val="009332E5"/>
    <w:rsid w:val="00970972"/>
    <w:rsid w:val="009E6516"/>
    <w:rsid w:val="00B342E6"/>
    <w:rsid w:val="00B35148"/>
    <w:rsid w:val="00B82B6C"/>
    <w:rsid w:val="00BF6340"/>
    <w:rsid w:val="00C55862"/>
    <w:rsid w:val="00C87F2B"/>
    <w:rsid w:val="00CE7C80"/>
    <w:rsid w:val="00DC210F"/>
    <w:rsid w:val="00E0277C"/>
    <w:rsid w:val="00E62347"/>
    <w:rsid w:val="00EE0E35"/>
    <w:rsid w:val="00FA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3530A2-991C-40A7-ABC4-09638E77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Balloon Text"/>
    <w:basedOn w:val="Normal"/>
    <w:link w:val="Char"/>
    <w:uiPriority w:val="99"/>
    <w:semiHidden/>
    <w:unhideWhenUsed/>
    <w:qFormat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paragraph" w:styleId="a3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paragraph" w:styleId="a4">
    <w:name w:val="header"/>
    <w:basedOn w:val="Normal"/>
    <w:link w:val="Char1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a5">
    <w:name w:val="Hyperlink"/>
    <w:basedOn w:val="a"/>
    <w:uiPriority w:val="99"/>
    <w:unhideWhenUsed/>
    <w:qFormat/>
    <w:rPr>
      <w:color w:val="0563C1" w:themeColor="hyperlink"/>
      <w:u w:val="single"/>
    </w:rPr>
  </w:style>
  <w:style w:type="character" w:styleId="a6">
    <w:name w:val="page number"/>
    <w:basedOn w:val="a"/>
    <w:uiPriority w:val="99"/>
    <w:semiHidden/>
    <w:unhideWhenUsed/>
    <w:qFormat/>
  </w:style>
  <w:style w:type="paragraph" w:styleId="a7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sz w:val="24"/>
      <w:szCs w:val="24"/>
      <w:lang w:val="sr-Latn-RS" w:eastAsia="en-US"/>
    </w:rPr>
  </w:style>
  <w:style w:type="character" w:customStyle="1" w:styleId="Char">
    <w:name w:val="Текст у балончићу Char"/>
    <w:basedOn w:val="a"/>
    <w:link w:val="a2"/>
    <w:uiPriority w:val="99"/>
    <w:semiHidden/>
    <w:qFormat/>
    <w:rPr>
      <w:rFonts w:ascii="Lucida Grande CY" w:hAnsi="Lucida Grande CY" w:cs="Lucida Grande CY"/>
      <w:sz w:val="18"/>
      <w:szCs w:val="18"/>
    </w:rPr>
  </w:style>
  <w:style w:type="character" w:customStyle="1" w:styleId="Char0">
    <w:name w:val="Подножје странице Char"/>
    <w:basedOn w:val="a"/>
    <w:link w:val="a3"/>
    <w:uiPriority w:val="99"/>
    <w:qFormat/>
  </w:style>
  <w:style w:type="character" w:customStyle="1" w:styleId="comment">
    <w:name w:val="comment"/>
    <w:basedOn w:val="a"/>
    <w:qFormat/>
  </w:style>
  <w:style w:type="character" w:customStyle="1" w:styleId="keyword">
    <w:name w:val="keyword"/>
    <w:basedOn w:val="a"/>
    <w:qFormat/>
  </w:style>
  <w:style w:type="character" w:customStyle="1" w:styleId="Char1">
    <w:name w:val="Заглавље странице Char"/>
    <w:basedOn w:val="a"/>
    <w:link w:val="a4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Vladimir Milićević</cp:lastModifiedBy>
  <cp:revision>4</cp:revision>
  <dcterms:created xsi:type="dcterms:W3CDTF">2021-07-01T10:38:00Z</dcterms:created>
  <dcterms:modified xsi:type="dcterms:W3CDTF">2021-08-25T10:35:00Z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