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FC3" w:rsidRPr="00214D13" w:rsidRDefault="003C2FC3" w:rsidP="003C2FC3">
      <w:pPr>
        <w:rPr>
          <w:b/>
          <w:sz w:val="28"/>
        </w:rPr>
      </w:pPr>
      <w:r w:rsidRPr="00214D13">
        <w:rPr>
          <w:b/>
          <w:sz w:val="28"/>
        </w:rPr>
        <w:t>Univerzitet Metropolitan u Beogradu</w:t>
      </w:r>
    </w:p>
    <w:p w:rsidR="003C2FC3" w:rsidRPr="00214D13" w:rsidRDefault="003C2FC3" w:rsidP="003C2FC3">
      <w:pPr>
        <w:rPr>
          <w:b/>
          <w:sz w:val="28"/>
        </w:rPr>
      </w:pPr>
      <w:r w:rsidRPr="00214D13">
        <w:rPr>
          <w:b/>
          <w:sz w:val="28"/>
        </w:rPr>
        <w:t>Fakultet informacionih tehnologija</w:t>
      </w:r>
    </w:p>
    <w:p w:rsidR="003C2FC3" w:rsidRDefault="003C2FC3" w:rsidP="003C2FC3"/>
    <w:p w:rsidR="00DA3B5B" w:rsidRDefault="00DA3B5B" w:rsidP="003C2FC3"/>
    <w:p w:rsidR="00DA3B5B" w:rsidRDefault="00DA3B5B" w:rsidP="003C2FC3"/>
    <w:p w:rsidR="003C2FC3" w:rsidRDefault="003C2FC3" w:rsidP="003C2FC3">
      <w:pPr>
        <w:jc w:val="center"/>
        <w:rPr>
          <w:b/>
          <w:i/>
          <w:sz w:val="28"/>
        </w:rPr>
      </w:pPr>
      <w:r w:rsidRPr="00214D13">
        <w:rPr>
          <w:b/>
          <w:i/>
          <w:sz w:val="28"/>
        </w:rPr>
        <w:t>ZAVRŠNI ISPIT IZ PREDMETA CS</w:t>
      </w:r>
      <w:r>
        <w:rPr>
          <w:b/>
          <w:i/>
          <w:sz w:val="28"/>
        </w:rPr>
        <w:t>2</w:t>
      </w:r>
      <w:r w:rsidRPr="00214D13">
        <w:rPr>
          <w:b/>
          <w:i/>
          <w:sz w:val="28"/>
        </w:rPr>
        <w:t xml:space="preserve">30 – </w:t>
      </w:r>
      <w:r>
        <w:rPr>
          <w:b/>
          <w:i/>
          <w:sz w:val="28"/>
        </w:rPr>
        <w:t>Distribuirani sistemi</w:t>
      </w:r>
    </w:p>
    <w:p w:rsidR="00D41B5B" w:rsidRDefault="00427691" w:rsidP="003C2FC3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Januar B</w:t>
      </w:r>
      <w:r w:rsidR="00D41B5B">
        <w:rPr>
          <w:b/>
          <w:i/>
          <w:sz w:val="28"/>
        </w:rPr>
        <w:t xml:space="preserve"> 201</w:t>
      </w:r>
      <w:r>
        <w:rPr>
          <w:b/>
          <w:i/>
          <w:sz w:val="28"/>
        </w:rPr>
        <w:t>8</w:t>
      </w:r>
    </w:p>
    <w:p w:rsidR="00DA3B5B" w:rsidRDefault="00DA3B5B" w:rsidP="003C2FC3">
      <w:pPr>
        <w:jc w:val="center"/>
        <w:rPr>
          <w:b/>
          <w:i/>
          <w:sz w:val="28"/>
        </w:rPr>
      </w:pPr>
    </w:p>
    <w:p w:rsidR="003C2FC3" w:rsidRDefault="003C2FC3" w:rsidP="003C2FC3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Teorijski deo – 10 poena</w:t>
      </w:r>
    </w:p>
    <w:p w:rsidR="003C2FC3" w:rsidRDefault="003C2FC3" w:rsidP="003C2FC3">
      <w:pPr>
        <w:jc w:val="center"/>
        <w:rPr>
          <w:b/>
          <w:i/>
          <w:sz w:val="28"/>
        </w:rPr>
      </w:pPr>
    </w:p>
    <w:p w:rsidR="00134D9B" w:rsidRDefault="00134D9B" w:rsidP="003C2FC3">
      <w:pPr>
        <w:jc w:val="center"/>
        <w:rPr>
          <w:b/>
          <w:i/>
          <w:sz w:val="28"/>
        </w:rPr>
      </w:pPr>
    </w:p>
    <w:p w:rsidR="003C2FC3" w:rsidRDefault="003C2FC3" w:rsidP="003C2FC3">
      <w:pPr>
        <w:pStyle w:val="a2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Navedite prednosti i nedostatke distribuiranih sistema u odnosu na sisteme sa centralizovanom arhitekturom.</w:t>
      </w:r>
    </w:p>
    <w:p w:rsidR="00134D9B" w:rsidRDefault="00134D9B" w:rsidP="00134D9B">
      <w:pPr>
        <w:pStyle w:val="a2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Šta je </w:t>
      </w:r>
      <w:r w:rsidRPr="00134D9B">
        <w:rPr>
          <w:sz w:val="24"/>
          <w:szCs w:val="24"/>
        </w:rPr>
        <w:t>Facelet</w:t>
      </w:r>
      <w:r>
        <w:rPr>
          <w:sz w:val="24"/>
          <w:szCs w:val="24"/>
        </w:rPr>
        <w:t xml:space="preserve"> i koje su njegove karakteristike?</w:t>
      </w:r>
    </w:p>
    <w:p w:rsidR="00134D9B" w:rsidRDefault="00134D9B" w:rsidP="00134D9B">
      <w:pPr>
        <w:pStyle w:val="a2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Šta je omogućeno na s</w:t>
      </w:r>
      <w:r w:rsidRPr="00134D9B">
        <w:rPr>
          <w:sz w:val="24"/>
          <w:szCs w:val="24"/>
        </w:rPr>
        <w:t>tranic</w:t>
      </w:r>
      <w:r>
        <w:rPr>
          <w:sz w:val="24"/>
          <w:szCs w:val="24"/>
        </w:rPr>
        <w:t>i</w:t>
      </w:r>
      <w:r w:rsidRPr="00134D9B">
        <w:rPr>
          <w:sz w:val="24"/>
          <w:szCs w:val="24"/>
        </w:rPr>
        <w:t xml:space="preserve"> Test RESTful Web Services</w:t>
      </w:r>
      <w:r>
        <w:rPr>
          <w:sz w:val="24"/>
          <w:szCs w:val="24"/>
        </w:rPr>
        <w:t>? (</w:t>
      </w:r>
      <w:r w:rsidRPr="00134D9B">
        <w:rPr>
          <w:sz w:val="24"/>
          <w:szCs w:val="24"/>
          <w:u w:val="single"/>
        </w:rPr>
        <w:t xml:space="preserve">detaljno objasniti – jednostavan i opšti odgovor </w:t>
      </w:r>
      <w:r>
        <w:rPr>
          <w:sz w:val="24"/>
          <w:szCs w:val="24"/>
          <w:u w:val="single"/>
        </w:rPr>
        <w:t xml:space="preserve">od jedne rečenice </w:t>
      </w:r>
      <w:r w:rsidRPr="00134D9B">
        <w:rPr>
          <w:sz w:val="24"/>
          <w:szCs w:val="24"/>
          <w:u w:val="single"/>
        </w:rPr>
        <w:t>neće biti priznat)</w:t>
      </w:r>
    </w:p>
    <w:p w:rsidR="003C2FC3" w:rsidRDefault="00134D9B" w:rsidP="00134D9B">
      <w:pPr>
        <w:pStyle w:val="a2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 kojim oblastima mogu da funkcionišu CDI zrna?</w:t>
      </w:r>
    </w:p>
    <w:p w:rsidR="003C2FC3" w:rsidRDefault="003C2FC3" w:rsidP="003C2FC3">
      <w:pPr>
        <w:pStyle w:val="a2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Navedite i objasnite sve dominantne karakteristike Java veb servisa u distribuiranim sistemima.</w:t>
      </w:r>
    </w:p>
    <w:p w:rsidR="00134D9B" w:rsidRDefault="00134D9B" w:rsidP="00134D9B">
      <w:pPr>
        <w:jc w:val="both"/>
        <w:rPr>
          <w:sz w:val="24"/>
          <w:szCs w:val="24"/>
        </w:rPr>
      </w:pPr>
    </w:p>
    <w:p w:rsidR="00134D9B" w:rsidRDefault="00134D9B" w:rsidP="00134D9B">
      <w:pPr>
        <w:jc w:val="both"/>
        <w:rPr>
          <w:sz w:val="24"/>
          <w:szCs w:val="24"/>
        </w:rPr>
      </w:pPr>
    </w:p>
    <w:p w:rsidR="00134D9B" w:rsidRPr="00134D9B" w:rsidRDefault="00134D9B" w:rsidP="00134D9B">
      <w:pPr>
        <w:jc w:val="both"/>
        <w:rPr>
          <w:sz w:val="24"/>
          <w:szCs w:val="24"/>
        </w:rPr>
      </w:pPr>
    </w:p>
    <w:p w:rsidR="003C2FC3" w:rsidRDefault="003C2FC3" w:rsidP="003C2FC3">
      <w:pPr>
        <w:jc w:val="both"/>
        <w:rPr>
          <w:sz w:val="24"/>
          <w:szCs w:val="24"/>
        </w:rPr>
      </w:pPr>
      <w:r>
        <w:rPr>
          <w:sz w:val="24"/>
          <w:szCs w:val="24"/>
        </w:rPr>
        <w:t>NAPOMENA: Svako tačno odgovoreno pitanje boduje se da najviše 2 poena.</w:t>
      </w:r>
    </w:p>
    <w:p w:rsidR="003C2FC3" w:rsidRDefault="003C2FC3" w:rsidP="003C2FC3">
      <w:pPr>
        <w:jc w:val="both"/>
        <w:rPr>
          <w:sz w:val="24"/>
          <w:szCs w:val="24"/>
        </w:rPr>
      </w:pPr>
    </w:p>
    <w:p w:rsidR="00DA3B5B" w:rsidRDefault="00DA3B5B" w:rsidP="003C2FC3">
      <w:pPr>
        <w:jc w:val="both"/>
        <w:rPr>
          <w:sz w:val="24"/>
          <w:szCs w:val="24"/>
        </w:rPr>
      </w:pPr>
    </w:p>
    <w:p w:rsidR="00134D9B" w:rsidRDefault="00134D9B" w:rsidP="003C2FC3">
      <w:pPr>
        <w:jc w:val="both"/>
        <w:rPr>
          <w:sz w:val="24"/>
          <w:szCs w:val="24"/>
        </w:rPr>
      </w:pPr>
    </w:p>
    <w:p w:rsidR="00134D9B" w:rsidRDefault="00134D9B" w:rsidP="003C2FC3">
      <w:pPr>
        <w:jc w:val="both"/>
        <w:rPr>
          <w:sz w:val="24"/>
          <w:szCs w:val="24"/>
        </w:rPr>
      </w:pPr>
    </w:p>
    <w:p w:rsidR="00134D9B" w:rsidRDefault="00134D9B" w:rsidP="003C2FC3">
      <w:pPr>
        <w:jc w:val="both"/>
        <w:rPr>
          <w:sz w:val="24"/>
          <w:szCs w:val="24"/>
        </w:rPr>
      </w:pPr>
    </w:p>
    <w:p w:rsidR="00134D9B" w:rsidRDefault="00134D9B" w:rsidP="003C2FC3">
      <w:pPr>
        <w:jc w:val="both"/>
        <w:rPr>
          <w:sz w:val="24"/>
          <w:szCs w:val="24"/>
        </w:rPr>
      </w:pPr>
    </w:p>
    <w:p w:rsidR="003C2FC3" w:rsidRDefault="003C2FC3" w:rsidP="003C2FC3">
      <w:pPr>
        <w:jc w:val="center"/>
        <w:rPr>
          <w:b/>
          <w:i/>
          <w:sz w:val="28"/>
        </w:rPr>
      </w:pPr>
      <w:r>
        <w:rPr>
          <w:b/>
          <w:i/>
          <w:sz w:val="28"/>
        </w:rPr>
        <w:lastRenderedPageBreak/>
        <w:t>Praktičan deo – 20 poena</w:t>
      </w:r>
    </w:p>
    <w:p w:rsidR="00DA3B5B" w:rsidRDefault="00DA3B5B" w:rsidP="003C2FC3">
      <w:pPr>
        <w:jc w:val="center"/>
        <w:rPr>
          <w:b/>
          <w:i/>
          <w:sz w:val="28"/>
        </w:rPr>
      </w:pPr>
    </w:p>
    <w:p w:rsidR="003C2FC3" w:rsidRDefault="003C2FC3" w:rsidP="003C2FC3">
      <w:pPr>
        <w:pStyle w:val="a2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Otvorite SQL server i kreirajte bazu podataka pod nazivom „</w:t>
      </w:r>
      <w:r w:rsidR="0040769A">
        <w:rPr>
          <w:sz w:val="24"/>
        </w:rPr>
        <w:t>jan</w:t>
      </w:r>
      <w:r w:rsidR="003207C9">
        <w:rPr>
          <w:sz w:val="24"/>
        </w:rPr>
        <w:t>B</w:t>
      </w:r>
      <w:bookmarkStart w:id="0" w:name="_GoBack"/>
      <w:bookmarkEnd w:id="0"/>
      <w:r>
        <w:rPr>
          <w:sz w:val="24"/>
        </w:rPr>
        <w:t>“</w:t>
      </w:r>
      <w:r w:rsidR="00DA3B5B">
        <w:rPr>
          <w:sz w:val="24"/>
        </w:rPr>
        <w:t>;</w:t>
      </w:r>
    </w:p>
    <w:p w:rsidR="003C2FC3" w:rsidRDefault="003C2FC3" w:rsidP="003C2FC3">
      <w:pPr>
        <w:pStyle w:val="a2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Otvorite razvojno okruženje NetBeans IDE i kreirajte projekat pod nazivom „CS230Ispit</w:t>
      </w:r>
      <w:r w:rsidR="00427691">
        <w:rPr>
          <w:sz w:val="24"/>
        </w:rPr>
        <w:t>JanB</w:t>
      </w:r>
      <w:r>
        <w:rPr>
          <w:sz w:val="24"/>
        </w:rPr>
        <w:t>“;</w:t>
      </w:r>
    </w:p>
    <w:p w:rsidR="003C2FC3" w:rsidRDefault="00DA3B5B" w:rsidP="003C2FC3">
      <w:pPr>
        <w:pStyle w:val="a2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U glavnom folderu projekta kreirajte podfolder SQL i u njega snimite datoteku</w:t>
      </w:r>
      <w:r w:rsidR="004E5CA0">
        <w:rPr>
          <w:sz w:val="24"/>
        </w:rPr>
        <w:t xml:space="preserve"> </w:t>
      </w:r>
      <w:r w:rsidR="00C02072">
        <w:rPr>
          <w:sz w:val="24"/>
        </w:rPr>
        <w:t>data</w:t>
      </w:r>
      <w:r w:rsidR="004E5CA0">
        <w:rPr>
          <w:sz w:val="24"/>
        </w:rPr>
        <w:t xml:space="preserve">.sql </w:t>
      </w:r>
      <w:r>
        <w:rPr>
          <w:sz w:val="24"/>
        </w:rPr>
        <w:t xml:space="preserve">koja </w:t>
      </w:r>
      <w:r w:rsidR="00D41B5B">
        <w:rPr>
          <w:sz w:val="24"/>
        </w:rPr>
        <w:t>sadrži SQL skript</w:t>
      </w:r>
      <w:r w:rsidR="00C02072">
        <w:rPr>
          <w:sz w:val="24"/>
        </w:rPr>
        <w:t xml:space="preserve"> baze podataka i data je u prilogu</w:t>
      </w:r>
    </w:p>
    <w:p w:rsidR="00DA3B5B" w:rsidRDefault="00DA3B5B" w:rsidP="003C2FC3">
      <w:pPr>
        <w:pStyle w:val="a2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Povežite se na bazu podataka, definišite izvor podataka koristeći JNDI i izvršite u NetBeans okruženju datoteku sa listom SQL upita;</w:t>
      </w:r>
    </w:p>
    <w:p w:rsidR="00DA3B5B" w:rsidRDefault="00D41B5B" w:rsidP="003C2FC3">
      <w:pPr>
        <w:pStyle w:val="a2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Kreirajte RESTFul veb servise nad kreiranom bazom podataka</w:t>
      </w:r>
      <w:r w:rsidR="00082EB7">
        <w:rPr>
          <w:sz w:val="24"/>
        </w:rPr>
        <w:t xml:space="preserve"> (za sve tabele)</w:t>
      </w:r>
      <w:r>
        <w:rPr>
          <w:sz w:val="24"/>
        </w:rPr>
        <w:t>;</w:t>
      </w:r>
    </w:p>
    <w:p w:rsidR="00D41B5B" w:rsidRDefault="00D41B5B" w:rsidP="003C2FC3">
      <w:pPr>
        <w:pStyle w:val="a2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Izvršiti testiranje kreiranih RES</w:t>
      </w:r>
      <w:r w:rsidR="00082EB7">
        <w:rPr>
          <w:sz w:val="24"/>
        </w:rPr>
        <w:t>T</w:t>
      </w:r>
      <w:r>
        <w:rPr>
          <w:sz w:val="24"/>
        </w:rPr>
        <w:t>Ful servisa „zaposleni“ operacijama: POST i GET – možete da koristite i JSON i XML reprezentaciju. Prvo ćete sa POST da kreirate nekoliko unosa za zaposlene u bazi podataka. Nakon toga ćete metodom GET proveriti unos.</w:t>
      </w:r>
      <w:r w:rsidR="004E5CA0">
        <w:rPr>
          <w:sz w:val="24"/>
        </w:rPr>
        <w:t xml:space="preserve"> Dokumentujte pomoću PDF ili slika testiranje veb servisa.</w:t>
      </w:r>
    </w:p>
    <w:p w:rsidR="00DA3B5B" w:rsidRDefault="00D41B5B" w:rsidP="003C2FC3">
      <w:pPr>
        <w:pStyle w:val="a2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Kreirajte JavaScript klijente veb servisa</w:t>
      </w:r>
      <w:r w:rsidR="00082EB7">
        <w:rPr>
          <w:sz w:val="24"/>
        </w:rPr>
        <w:t xml:space="preserve"> ZaposleniFacadeREST</w:t>
      </w:r>
      <w:r w:rsidR="00DA3B5B">
        <w:rPr>
          <w:sz w:val="24"/>
        </w:rPr>
        <w:t>;</w:t>
      </w:r>
    </w:p>
    <w:p w:rsidR="00DA3B5B" w:rsidRDefault="00DA3B5B" w:rsidP="003C2FC3">
      <w:pPr>
        <w:pStyle w:val="a2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Dokumentujte funkcionalnost aplikacije (PDF) </w:t>
      </w:r>
      <w:r w:rsidR="007077C2">
        <w:rPr>
          <w:sz w:val="24"/>
        </w:rPr>
        <w:t>dodavanjem novog</w:t>
      </w:r>
      <w:r w:rsidR="004E5CA0">
        <w:rPr>
          <w:sz w:val="24"/>
        </w:rPr>
        <w:t xml:space="preserve"> zapolsenog</w:t>
      </w:r>
      <w:r w:rsidR="007077C2">
        <w:rPr>
          <w:sz w:val="24"/>
        </w:rPr>
        <w:t xml:space="preserve"> u bazu podataka na stranici zaposleniHTML.html</w:t>
      </w:r>
    </w:p>
    <w:p w:rsidR="00C02072" w:rsidRPr="00C02072" w:rsidRDefault="00C02072" w:rsidP="00C02072">
      <w:pPr>
        <w:jc w:val="both"/>
        <w:rPr>
          <w:sz w:val="24"/>
        </w:rPr>
      </w:pPr>
    </w:p>
    <w:p w:rsidR="007077C2" w:rsidRDefault="007077C2" w:rsidP="007077C2">
      <w:pPr>
        <w:jc w:val="both"/>
        <w:rPr>
          <w:sz w:val="24"/>
        </w:rPr>
      </w:pPr>
      <w:r>
        <w:rPr>
          <w:sz w:val="24"/>
        </w:rPr>
        <w:t>NAPOMENA: Ukoliko dobijete poruku „</w:t>
      </w:r>
      <w:r w:rsidRPr="004E5CA0">
        <w:rPr>
          <w:b/>
          <w:sz w:val="24"/>
          <w:u w:val="single"/>
        </w:rPr>
        <w:t>Unable to fullfil the request</w:t>
      </w:r>
      <w:r>
        <w:rPr>
          <w:sz w:val="24"/>
        </w:rPr>
        <w:t xml:space="preserve">“ nije vaša greška i neće Vam biti odbijeni poeni za pitanje </w:t>
      </w:r>
      <w:r w:rsidR="004E5CA0">
        <w:rPr>
          <w:sz w:val="24"/>
        </w:rPr>
        <w:t>8</w:t>
      </w:r>
      <w:r>
        <w:rPr>
          <w:sz w:val="24"/>
        </w:rPr>
        <w:t>. Radi se o bagu koji se dešava kod nove verzije GlassFish servera u kombinaciji sa posledn</w:t>
      </w:r>
      <w:r w:rsidR="00427691">
        <w:rPr>
          <w:sz w:val="24"/>
        </w:rPr>
        <w:t>j</w:t>
      </w:r>
      <w:r>
        <w:rPr>
          <w:sz w:val="24"/>
        </w:rPr>
        <w:t>om verzijom NetBeans razvojnog okruženja.</w:t>
      </w:r>
    </w:p>
    <w:p w:rsidR="00C02072" w:rsidRDefault="00C02072" w:rsidP="007077C2">
      <w:pPr>
        <w:jc w:val="both"/>
        <w:rPr>
          <w:sz w:val="24"/>
        </w:rPr>
      </w:pPr>
    </w:p>
    <w:p w:rsidR="007077C2" w:rsidRDefault="007077C2" w:rsidP="004E5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  <w:rPr>
          <w:sz w:val="24"/>
        </w:rPr>
      </w:pPr>
      <w:r>
        <w:rPr>
          <w:sz w:val="24"/>
        </w:rPr>
        <w:t xml:space="preserve">Solucije: </w:t>
      </w:r>
    </w:p>
    <w:p w:rsidR="007077C2" w:rsidRPr="004E5CA0" w:rsidRDefault="007077C2" w:rsidP="004E5CA0">
      <w:pPr>
        <w:pStyle w:val="a2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E5CA0">
        <w:rPr>
          <w:sz w:val="24"/>
          <w:szCs w:val="24"/>
        </w:rPr>
        <w:t xml:space="preserve">Downgrade GlassFish servera sa 4.1.1 na 4.1, ili </w:t>
      </w:r>
    </w:p>
    <w:p w:rsidR="007077C2" w:rsidRPr="004E5CA0" w:rsidRDefault="007077C2" w:rsidP="004E5CA0">
      <w:pPr>
        <w:pStyle w:val="a2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E5CA0">
        <w:rPr>
          <w:sz w:val="24"/>
          <w:szCs w:val="24"/>
        </w:rPr>
        <w:t>Ažuriranje EclipseLink zavisnosti sa verzije 2.6.0 na verziju 2.6.1 RC2 ili dodavanje sledećeg koda „</w:t>
      </w:r>
      <w:r w:rsidR="004E5CA0">
        <w:rPr>
          <w:sz w:val="24"/>
          <w:szCs w:val="24"/>
        </w:rPr>
        <w:t xml:space="preserve"> </w:t>
      </w:r>
      <w:r w:rsidRPr="004E5CA0">
        <w:rPr>
          <w:sz w:val="24"/>
          <w:szCs w:val="24"/>
        </w:rPr>
        <w:t>,org.xml.sax.helpers, javax.xml.parsers; resolution:=optional, javax.naming; resolution:=optional„ u Import-Package lociran u  glassfish/modules/org.eclipse.persistence.moxy.jar/META-INF/MANIFEST.MF</w:t>
      </w:r>
    </w:p>
    <w:p w:rsidR="007077C2" w:rsidRPr="004E5CA0" w:rsidRDefault="007077C2" w:rsidP="004E5CA0">
      <w:pPr>
        <w:pStyle w:val="a2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E5CA0">
        <w:rPr>
          <w:sz w:val="24"/>
          <w:szCs w:val="24"/>
        </w:rPr>
        <w:t xml:space="preserve">Ukoliko zbog administratorskih privilegija ne budete mogli da izvedete ove korekcije, biće Vam priznato poslednje pitanje </w:t>
      </w:r>
      <w:r w:rsidR="004E5CA0" w:rsidRPr="004E5CA0">
        <w:rPr>
          <w:sz w:val="24"/>
          <w:szCs w:val="24"/>
        </w:rPr>
        <w:t>ako ste sve korake ispravno obavili.</w:t>
      </w:r>
    </w:p>
    <w:p w:rsidR="00DA3B5B" w:rsidRDefault="00DA3B5B" w:rsidP="00DA3B5B">
      <w:pPr>
        <w:pStyle w:val="a2"/>
        <w:jc w:val="both"/>
        <w:rPr>
          <w:sz w:val="24"/>
        </w:rPr>
      </w:pPr>
    </w:p>
    <w:p w:rsidR="00DA3B5B" w:rsidRDefault="00DA3B5B" w:rsidP="00DA3B5B">
      <w:pPr>
        <w:jc w:val="both"/>
        <w:rPr>
          <w:sz w:val="24"/>
          <w:szCs w:val="24"/>
        </w:rPr>
      </w:pPr>
      <w:r w:rsidRPr="00DA3B5B">
        <w:rPr>
          <w:sz w:val="24"/>
          <w:szCs w:val="24"/>
        </w:rPr>
        <w:t xml:space="preserve">NAPOMENA: Svako </w:t>
      </w:r>
      <w:r>
        <w:rPr>
          <w:sz w:val="24"/>
          <w:szCs w:val="24"/>
        </w:rPr>
        <w:t>ispravno urađen korak boduje se sa 2 poena</w:t>
      </w:r>
      <w:r w:rsidR="00D41B5B">
        <w:rPr>
          <w:sz w:val="24"/>
          <w:szCs w:val="24"/>
        </w:rPr>
        <w:t xml:space="preserve">, osim pitanja </w:t>
      </w:r>
      <w:r w:rsidR="004E5CA0">
        <w:rPr>
          <w:sz w:val="24"/>
          <w:szCs w:val="24"/>
        </w:rPr>
        <w:t>6</w:t>
      </w:r>
      <w:r w:rsidR="00D41B5B">
        <w:rPr>
          <w:sz w:val="24"/>
          <w:szCs w:val="24"/>
        </w:rPr>
        <w:t xml:space="preserve"> koje se boduje sa </w:t>
      </w:r>
      <w:r w:rsidR="004E5CA0">
        <w:rPr>
          <w:sz w:val="24"/>
          <w:szCs w:val="24"/>
        </w:rPr>
        <w:t>6</w:t>
      </w:r>
      <w:r w:rsidR="00D41B5B">
        <w:rPr>
          <w:sz w:val="24"/>
          <w:szCs w:val="24"/>
        </w:rPr>
        <w:t xml:space="preserve"> poena</w:t>
      </w:r>
      <w:r w:rsidRPr="00DA3B5B">
        <w:rPr>
          <w:sz w:val="24"/>
          <w:szCs w:val="24"/>
        </w:rPr>
        <w:t>.</w:t>
      </w:r>
    </w:p>
    <w:p w:rsidR="00DA3B5B" w:rsidRDefault="00DA3B5B" w:rsidP="00DA3B5B">
      <w:pPr>
        <w:jc w:val="both"/>
        <w:rPr>
          <w:sz w:val="24"/>
          <w:szCs w:val="24"/>
        </w:rPr>
      </w:pPr>
    </w:p>
    <w:p w:rsidR="00C02072" w:rsidRDefault="00C02072" w:rsidP="00DA3B5B">
      <w:pPr>
        <w:jc w:val="both"/>
        <w:rPr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A3B5B" w:rsidRPr="00D2480B" w:rsidTr="00621714">
        <w:tc>
          <w:tcPr>
            <w:tcW w:w="4675" w:type="dxa"/>
          </w:tcPr>
          <w:p w:rsidR="00DA3B5B" w:rsidRPr="00D2480B" w:rsidRDefault="00DA3B5B" w:rsidP="00621714">
            <w:pPr>
              <w:rPr>
                <w:b/>
                <w:sz w:val="24"/>
                <w:szCs w:val="24"/>
              </w:rPr>
            </w:pPr>
            <w:r w:rsidRPr="00D2480B">
              <w:rPr>
                <w:b/>
                <w:sz w:val="24"/>
                <w:szCs w:val="24"/>
              </w:rPr>
              <w:lastRenderedPageBreak/>
              <w:t>NAPOMENA:</w:t>
            </w:r>
          </w:p>
          <w:p w:rsidR="00DA3B5B" w:rsidRDefault="00DA3B5B" w:rsidP="00DA3B5B">
            <w:pPr>
              <w:numPr>
                <w:ilvl w:val="0"/>
                <w:numId w:val="4"/>
              </w:numPr>
              <w:contextualSpacing/>
              <w:rPr>
                <w:b/>
                <w:sz w:val="24"/>
                <w:szCs w:val="24"/>
              </w:rPr>
            </w:pPr>
            <w:r w:rsidRPr="00D2480B">
              <w:rPr>
                <w:b/>
                <w:sz w:val="24"/>
                <w:szCs w:val="24"/>
              </w:rPr>
              <w:t>Vreme predviđeno za rešavanje testa je 20 minuta;</w:t>
            </w:r>
          </w:p>
          <w:p w:rsidR="00DA3B5B" w:rsidRPr="00D2480B" w:rsidRDefault="00DA3B5B" w:rsidP="00DA3B5B">
            <w:pPr>
              <w:numPr>
                <w:ilvl w:val="0"/>
                <w:numId w:val="4"/>
              </w:num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Predviđeno vreme za rešavanje zadatka 90 min.</w:t>
            </w:r>
          </w:p>
          <w:p w:rsidR="00DA3B5B" w:rsidRPr="00D2480B" w:rsidRDefault="00DA3B5B" w:rsidP="00DA3B5B">
            <w:pPr>
              <w:numPr>
                <w:ilvl w:val="0"/>
                <w:numId w:val="4"/>
              </w:numPr>
              <w:contextualSpacing/>
              <w:rPr>
                <w:b/>
                <w:sz w:val="24"/>
                <w:szCs w:val="24"/>
              </w:rPr>
            </w:pPr>
            <w:r w:rsidRPr="00D2480B">
              <w:rPr>
                <w:b/>
                <w:sz w:val="24"/>
                <w:szCs w:val="24"/>
              </w:rPr>
              <w:t>Nije dozvoljeno komuniciranje i upotreba literature tokom ispita;</w:t>
            </w:r>
          </w:p>
          <w:p w:rsidR="00DA3B5B" w:rsidRPr="00134D9B" w:rsidRDefault="00DA3B5B" w:rsidP="00621714">
            <w:pPr>
              <w:numPr>
                <w:ilvl w:val="0"/>
                <w:numId w:val="4"/>
              </w:num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 testu, b</w:t>
            </w:r>
            <w:r w:rsidRPr="00D2480B">
              <w:rPr>
                <w:b/>
                <w:sz w:val="24"/>
                <w:szCs w:val="24"/>
              </w:rPr>
              <w:t>oduju se isključivo potpuno tačni odgovori sa po 3 boda.</w:t>
            </w:r>
          </w:p>
        </w:tc>
        <w:tc>
          <w:tcPr>
            <w:tcW w:w="4675" w:type="dxa"/>
          </w:tcPr>
          <w:p w:rsidR="00DA3B5B" w:rsidRPr="00D2480B" w:rsidRDefault="00DA3B5B" w:rsidP="00621714">
            <w:pPr>
              <w:rPr>
                <w:b/>
                <w:sz w:val="24"/>
                <w:szCs w:val="24"/>
              </w:rPr>
            </w:pPr>
            <w:r w:rsidRPr="00D2480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       </w:t>
            </w:r>
            <w:r w:rsidRPr="00D2480B">
              <w:rPr>
                <w:b/>
                <w:sz w:val="24"/>
                <w:szCs w:val="24"/>
              </w:rPr>
              <w:t>Predmetni nastavnik:</w:t>
            </w:r>
          </w:p>
          <w:p w:rsidR="00DA3B5B" w:rsidRPr="00D2480B" w:rsidRDefault="00DA3B5B" w:rsidP="006217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</w:t>
            </w:r>
            <w:r w:rsidRPr="00D2480B">
              <w:rPr>
                <w:b/>
                <w:sz w:val="24"/>
                <w:szCs w:val="24"/>
              </w:rPr>
              <w:t xml:space="preserve"> Doc dr Vladimir Milićević </w:t>
            </w:r>
          </w:p>
        </w:tc>
      </w:tr>
    </w:tbl>
    <w:p w:rsidR="003C2FC3" w:rsidRPr="003C2FC3" w:rsidRDefault="003C2FC3" w:rsidP="003C2FC3">
      <w:pPr>
        <w:jc w:val="both"/>
        <w:rPr>
          <w:sz w:val="24"/>
          <w:szCs w:val="24"/>
        </w:rPr>
      </w:pPr>
    </w:p>
    <w:p w:rsidR="00E27790" w:rsidRDefault="00E27790"/>
    <w:sectPr w:rsidR="00E277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561A0"/>
    <w:multiLevelType w:val="hybridMultilevel"/>
    <w:tmpl w:val="17FC8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A6E61"/>
    <w:multiLevelType w:val="hybridMultilevel"/>
    <w:tmpl w:val="AFC0D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95649"/>
    <w:multiLevelType w:val="hybridMultilevel"/>
    <w:tmpl w:val="CB10B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07393"/>
    <w:multiLevelType w:val="hybridMultilevel"/>
    <w:tmpl w:val="56B25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F6B62"/>
    <w:multiLevelType w:val="hybridMultilevel"/>
    <w:tmpl w:val="BEFC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082"/>
    <w:rsid w:val="00082EB7"/>
    <w:rsid w:val="00134D9B"/>
    <w:rsid w:val="003207C9"/>
    <w:rsid w:val="003C2FC3"/>
    <w:rsid w:val="0040769A"/>
    <w:rsid w:val="00427691"/>
    <w:rsid w:val="004E5CA0"/>
    <w:rsid w:val="007077C2"/>
    <w:rsid w:val="007A58C8"/>
    <w:rsid w:val="00B44082"/>
    <w:rsid w:val="00C02072"/>
    <w:rsid w:val="00C93900"/>
    <w:rsid w:val="00D008CD"/>
    <w:rsid w:val="00D41B5B"/>
    <w:rsid w:val="00DA3B5B"/>
    <w:rsid w:val="00E2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848233-F34D-49B3-B581-E74A45F2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FC3"/>
    <w:rPr>
      <w:lang w:val="sr-Latn-RS"/>
    </w:rPr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paragraph" w:styleId="a2">
    <w:name w:val="List Paragraph"/>
    <w:basedOn w:val="Normal"/>
    <w:uiPriority w:val="34"/>
    <w:qFormat/>
    <w:rsid w:val="003C2FC3"/>
    <w:pPr>
      <w:ind w:left="720"/>
      <w:contextualSpacing/>
    </w:pPr>
  </w:style>
  <w:style w:type="table" w:styleId="a3">
    <w:name w:val="Table Grid"/>
    <w:basedOn w:val="a0"/>
    <w:uiPriority w:val="39"/>
    <w:rsid w:val="00DA3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0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Наслов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Milićević</dc:creator>
  <cp:keywords/>
  <dc:description/>
  <cp:lastModifiedBy>Vladimir Milićević</cp:lastModifiedBy>
  <cp:revision>5</cp:revision>
  <dcterms:created xsi:type="dcterms:W3CDTF">2018-01-30T10:19:00Z</dcterms:created>
  <dcterms:modified xsi:type="dcterms:W3CDTF">2019-02-11T08:56:00Z</dcterms:modified>
</cp:coreProperties>
</file>