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8735" w14:textId="3333C26E" w:rsidR="00A0727F" w:rsidRDefault="00996C03">
      <w:pPr>
        <w:rPr>
          <w:lang w:val="sr-Latn-RS"/>
        </w:rPr>
      </w:pPr>
      <w:r>
        <w:rPr>
          <w:lang w:val="sr-Latn-RS"/>
        </w:rPr>
        <w:t>MA273, DZ1</w:t>
      </w:r>
    </w:p>
    <w:p w14:paraId="113DF958" w14:textId="77777777" w:rsidR="00996C03" w:rsidRPr="00BE336F" w:rsidRDefault="00996C03" w:rsidP="00996C0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Strelac gadja u cilj 4 puta, pri čemu se registruju pogoci i promašaji. Opisati skup svih ishoda i dogadjaje:</w:t>
      </w:r>
    </w:p>
    <w:p w14:paraId="11936808" w14:textId="77777777" w:rsidR="00996C03" w:rsidRPr="00BE336F" w:rsidRDefault="00996C03" w:rsidP="00996C03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A – da gadjanje započne pogotkom,</w:t>
      </w:r>
    </w:p>
    <w:p w14:paraId="5F0AC42F" w14:textId="77777777" w:rsidR="00996C03" w:rsidRPr="00BE336F" w:rsidRDefault="00996C03" w:rsidP="00996C03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B – da je rezultat svih gadjanja isti,</w:t>
      </w:r>
    </w:p>
    <w:p w14:paraId="3B1531A4" w14:textId="77777777" w:rsidR="00996C03" w:rsidRPr="00BE336F" w:rsidRDefault="00996C03" w:rsidP="00996C03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C – da je cilj pogodjen dva puta,</w:t>
      </w:r>
    </w:p>
    <w:p w14:paraId="371E3001" w14:textId="77777777" w:rsidR="00996C03" w:rsidRDefault="00996C03" w:rsidP="00996C03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D – da je cilj pogodjen dva puta.</w:t>
      </w:r>
    </w:p>
    <w:p w14:paraId="63B6BD24" w14:textId="161B0E3A" w:rsidR="00996C03" w:rsidRDefault="00996C03" w:rsidP="00996C03">
      <w:pPr>
        <w:pStyle w:val="ListParagraph"/>
        <w:rPr>
          <w:lang w:val="sr-Latn-CS"/>
        </w:rPr>
      </w:pPr>
    </w:p>
    <w:p w14:paraId="1F4E2ACE" w14:textId="77777777" w:rsidR="00996C03" w:rsidRPr="009042C6" w:rsidRDefault="00996C03" w:rsidP="00996C0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9042C6">
        <w:rPr>
          <w:rFonts w:ascii="Times New Roman" w:hAnsi="Times New Roman" w:cs="Times New Roman"/>
          <w:noProof/>
          <w:sz w:val="24"/>
          <w:szCs w:val="24"/>
          <w:lang w:val="sr-Latn-CS"/>
        </w:rPr>
        <w:t>Naći verovatnoću da slučajno odabrani dvocifreni broj bude deljiv sa 2, ili deljiv sa 5 ili i sa 2 i sa 5.</w:t>
      </w:r>
    </w:p>
    <w:p w14:paraId="26FD94D9" w14:textId="77777777" w:rsidR="00996C03" w:rsidRPr="00996C03" w:rsidRDefault="00996C03" w:rsidP="00996C03">
      <w:pPr>
        <w:pStyle w:val="ListParagraph"/>
        <w:rPr>
          <w:lang w:val="sr-Latn-CS"/>
        </w:rPr>
      </w:pPr>
    </w:p>
    <w:sectPr w:rsidR="00996C03" w:rsidRPr="0099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0BD5"/>
    <w:multiLevelType w:val="hybridMultilevel"/>
    <w:tmpl w:val="EB0E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5D79"/>
    <w:multiLevelType w:val="hybridMultilevel"/>
    <w:tmpl w:val="C622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ABD4707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3"/>
    <w:rsid w:val="00996C03"/>
    <w:rsid w:val="00A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C7A"/>
  <w15:chartTrackingRefBased/>
  <w15:docId w15:val="{7FFB44EC-7435-489B-9A83-5BF0EDD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2021-02-20T18:53:00Z</dcterms:created>
  <dcterms:modified xsi:type="dcterms:W3CDTF">2021-02-20T18:57:00Z</dcterms:modified>
</cp:coreProperties>
</file>