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9656" w14:textId="7DCE2EB3" w:rsidR="00AB3E89" w:rsidRDefault="005705CA" w:rsidP="005705CA">
      <w:pPr>
        <w:jc w:val="center"/>
        <w:rPr>
          <w:lang w:val="sr-Latn-RS"/>
        </w:rPr>
      </w:pPr>
      <w:r>
        <w:rPr>
          <w:lang w:val="sr-Latn-RS"/>
        </w:rPr>
        <w:t>MA273, DZ2</w:t>
      </w:r>
    </w:p>
    <w:p w14:paraId="69E296DD" w14:textId="34C296A5" w:rsidR="005705CA" w:rsidRDefault="005705CA">
      <w:pPr>
        <w:rPr>
          <w:lang w:val="sr-Latn-RS"/>
        </w:rPr>
      </w:pPr>
    </w:p>
    <w:p w14:paraId="08F8708D" w14:textId="4CA8534B" w:rsidR="005705CA" w:rsidRDefault="005705CA" w:rsidP="005705C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Baca se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pravilna 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>kocka. Ako se na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gornjoj strani kocke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pojavi 1 ili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5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uzima se kuglica iz prve </w:t>
      </w:r>
      <w:r>
        <w:rPr>
          <w:rFonts w:ascii="Times New Roman" w:hAnsi="Times New Roman" w:cs="Times New Roman"/>
          <w:sz w:val="24"/>
          <w:szCs w:val="24"/>
          <w:lang w:val="pl-PL"/>
        </w:rPr>
        <w:t>kutije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>, u suprotno</w:t>
      </w:r>
      <w:r>
        <w:rPr>
          <w:rFonts w:ascii="Times New Roman" w:hAnsi="Times New Roman" w:cs="Times New Roman"/>
          <w:sz w:val="24"/>
          <w:szCs w:val="24"/>
          <w:lang w:val="pl-PL"/>
        </w:rPr>
        <w:t>m se uzima kuglica iz druge kutije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Prva </w:t>
      </w:r>
      <w:r>
        <w:rPr>
          <w:rFonts w:ascii="Times New Roman" w:hAnsi="Times New Roman" w:cs="Times New Roman"/>
          <w:sz w:val="24"/>
          <w:szCs w:val="24"/>
          <w:lang w:val="pl-PL"/>
        </w:rPr>
        <w:t>kutija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sadrži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9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belih i 3 crne kuglice, a druga </w:t>
      </w:r>
      <w:r w:rsidR="005D097D">
        <w:rPr>
          <w:rFonts w:ascii="Times New Roman" w:eastAsia="Times New Roman" w:hAnsi="Times New Roman" w:cs="Times New Roman"/>
          <w:sz w:val="24"/>
          <w:szCs w:val="24"/>
          <w:lang w:val="pl-PL"/>
        </w:rPr>
        <w:t>7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belih i </w:t>
      </w:r>
      <w:r w:rsidR="005D097D">
        <w:rPr>
          <w:rFonts w:ascii="Times New Roman" w:eastAsia="Times New Roman" w:hAnsi="Times New Roman" w:cs="Times New Roman"/>
          <w:sz w:val="24"/>
          <w:szCs w:val="24"/>
          <w:lang w:val="pl-PL"/>
        </w:rPr>
        <w:t>3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crne kuglice. </w:t>
      </w:r>
    </w:p>
    <w:p w14:paraId="67DE8CD8" w14:textId="77777777" w:rsidR="00CF3A12" w:rsidRPr="00DE2537" w:rsidRDefault="00CF3A12" w:rsidP="00CF3A12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DE2537">
        <w:rPr>
          <w:rFonts w:ascii="Times New Roman" w:eastAsia="Times New Roman" w:hAnsi="Times New Roman" w:cs="Times New Roman"/>
          <w:sz w:val="24"/>
          <w:szCs w:val="24"/>
          <w:lang w:val="sr-Latn-CS"/>
        </w:rPr>
        <w:t>Kolika je verovatnoća da izvučena kuglica bude bela?</w:t>
      </w:r>
    </w:p>
    <w:p w14:paraId="5FCE2BFC" w14:textId="77777777" w:rsidR="00CF3A12" w:rsidRDefault="00CF3A12" w:rsidP="00CF3A12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DE253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Naći verovatnoću da 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ako 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sr-Latn-CS"/>
        </w:rPr>
        <w:t xml:space="preserve">je </w:t>
      </w:r>
      <w:r>
        <w:rPr>
          <w:rFonts w:ascii="Times New Roman" w:hAnsi="Times New Roman" w:cs="Times New Roman"/>
          <w:sz w:val="24"/>
          <w:szCs w:val="24"/>
          <w:lang w:val="sr-Latn-CS"/>
        </w:rPr>
        <w:t>izvučena bela kuglica ona potiče iz prve kutije?</w:t>
      </w:r>
    </w:p>
    <w:p w14:paraId="037A4382" w14:textId="77777777" w:rsidR="00CF3A12" w:rsidRDefault="00CF3A12" w:rsidP="00CF3A1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709038C3" w14:textId="77777777" w:rsidR="00CF3A12" w:rsidRPr="00CF3A12" w:rsidRDefault="00CF3A12" w:rsidP="00CF3A1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14:paraId="2761D135" w14:textId="74044CE3" w:rsidR="005705CA" w:rsidRPr="00022BDE" w:rsidRDefault="005705CA" w:rsidP="005705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Poznato je da se u produkciji izvesnog proizvoda nalazi 3% škarta i da se medju proizvodima koji zadovoljavaju odredjeni standard nalazi </w:t>
      </w:r>
      <w:r w:rsidR="005D097D">
        <w:rPr>
          <w:rFonts w:ascii="Times New Roman" w:hAnsi="Times New Roman" w:cs="Times New Roman"/>
          <w:sz w:val="24"/>
          <w:szCs w:val="24"/>
          <w:lang w:val="sr-Latn-CS"/>
        </w:rPr>
        <w:t>9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5% proizvoda I klase. Naći verovatnoću da slučajno odabrani proizvod koji nije škart bude I klase. </w:t>
      </w:r>
    </w:p>
    <w:p w14:paraId="69D71285" w14:textId="77777777" w:rsidR="005705CA" w:rsidRPr="00DE2537" w:rsidRDefault="005705CA" w:rsidP="005705C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81A032C" w14:textId="77777777" w:rsidR="005705CA" w:rsidRPr="005705CA" w:rsidRDefault="005705CA">
      <w:pPr>
        <w:rPr>
          <w:lang w:val="pl-PL"/>
        </w:rPr>
      </w:pPr>
    </w:p>
    <w:sectPr w:rsidR="005705CA" w:rsidRPr="005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A"/>
    <w:rsid w:val="005705CA"/>
    <w:rsid w:val="005D097D"/>
    <w:rsid w:val="00AB3E89"/>
    <w:rsid w:val="00C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860"/>
  <w15:chartTrackingRefBased/>
  <w15:docId w15:val="{1E1DF086-4060-41C4-82F9-70D1052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3</cp:revision>
  <dcterms:created xsi:type="dcterms:W3CDTF">2021-02-26T09:07:00Z</dcterms:created>
  <dcterms:modified xsi:type="dcterms:W3CDTF">2021-03-04T17:15:00Z</dcterms:modified>
</cp:coreProperties>
</file>