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EE0F4" w14:textId="7FF26B24" w:rsidR="003032F9" w:rsidRDefault="00D57305" w:rsidP="00D57305">
      <w:pPr>
        <w:jc w:val="center"/>
        <w:rPr>
          <w:lang w:val="sr-Latn-RS"/>
        </w:rPr>
      </w:pPr>
      <w:r>
        <w:rPr>
          <w:lang w:val="sr-Latn-RS"/>
        </w:rPr>
        <w:t>MA273, DZ3</w:t>
      </w:r>
    </w:p>
    <w:p w14:paraId="12053D64" w14:textId="6E10DBCC" w:rsidR="00D57305" w:rsidRDefault="00D57305" w:rsidP="00D57305">
      <w:pPr>
        <w:jc w:val="center"/>
        <w:rPr>
          <w:lang w:val="sr-Latn-RS"/>
        </w:rPr>
      </w:pPr>
    </w:p>
    <w:p w14:paraId="78E6FE88" w14:textId="77777777" w:rsidR="006A741D" w:rsidRDefault="006A741D" w:rsidP="006A741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Neprekidna slučajna promenljiva </w:t>
      </w:r>
      <m:oMath>
        <m:r>
          <w:rPr>
            <w:rFonts w:ascii="Cambria Math" w:hAnsi="Cambria Math" w:cs="Times New Roman"/>
            <w:sz w:val="24"/>
            <w:szCs w:val="24"/>
            <w:lang w:val="it-IT"/>
          </w:rPr>
          <m:t>X</m:t>
        </m:r>
      </m:oMath>
      <w:r>
        <w:rPr>
          <w:rFonts w:ascii="Times New Roman" w:hAnsi="Times New Roman" w:cs="Times New Roman"/>
          <w:sz w:val="24"/>
          <w:szCs w:val="24"/>
          <w:lang w:val="it-IT"/>
        </w:rPr>
        <w:t xml:space="preserve"> zadata je gustinom:</w:t>
      </w:r>
    </w:p>
    <w:p w14:paraId="50BFA416" w14:textId="77777777" w:rsidR="006A741D" w:rsidRDefault="006A741D" w:rsidP="006A741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it-IT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t-IT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it-IT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it-IT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t-I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t-IT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t-IT"/>
                    </w:rPr>
                    <m:t xml:space="preserve">A∙cos3x,-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t-IT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t-IT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it-IT"/>
                    </w:rPr>
                    <m:t>&lt;x&lt;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t-IT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t-IT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it-IT"/>
                    </w:rPr>
                    <m:t>,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t-IT"/>
                    </w:rPr>
                    <m:t>0,            x&lt;-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t-IT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t-IT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it-IT"/>
                    </w:rPr>
                    <m:t>,x&gt;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t-IT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t-IT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it-IT"/>
                    </w:rPr>
                    <m:t>.</m:t>
                  </m:r>
                </m:e>
              </m:eqArr>
            </m:e>
          </m:d>
        </m:oMath>
      </m:oMathPara>
    </w:p>
    <w:p w14:paraId="6306C36C" w14:textId="77777777" w:rsidR="006A741D" w:rsidRDefault="006A741D" w:rsidP="006A741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Odrediti:</w:t>
      </w:r>
    </w:p>
    <w:p w14:paraId="1583E180" w14:textId="77777777" w:rsidR="006A741D" w:rsidRDefault="006A741D" w:rsidP="006A741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Konstantu </w:t>
      </w:r>
      <m:oMath>
        <m:r>
          <w:rPr>
            <w:rFonts w:ascii="Cambria Math" w:hAnsi="Cambria Math" w:cs="Times New Roman"/>
            <w:sz w:val="24"/>
            <w:szCs w:val="24"/>
            <w:lang w:val="it-IT"/>
          </w:rPr>
          <m:t>A</m:t>
        </m:r>
      </m:oMath>
      <w:r>
        <w:rPr>
          <w:rFonts w:ascii="Times New Roman" w:hAnsi="Times New Roman" w:cs="Times New Roman"/>
          <w:sz w:val="24"/>
          <w:szCs w:val="24"/>
          <w:lang w:val="it-IT"/>
        </w:rPr>
        <w:t xml:space="preserve">, tako da funkcija </w:t>
      </w:r>
      <m:oMath>
        <m:r>
          <w:rPr>
            <w:rFonts w:ascii="Cambria Math" w:hAnsi="Cambria Math" w:cs="Times New Roman"/>
            <w:sz w:val="24"/>
            <w:szCs w:val="24"/>
            <w:lang w:val="it-IT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it-IT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it-IT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  <w:lang w:val="it-IT"/>
        </w:rPr>
        <w:t xml:space="preserve"> predstavlja gustinu slučajne promenljive </w:t>
      </w:r>
      <m:oMath>
        <m:r>
          <w:rPr>
            <w:rFonts w:ascii="Cambria Math" w:hAnsi="Cambria Math" w:cs="Times New Roman"/>
            <w:sz w:val="24"/>
            <w:szCs w:val="24"/>
            <w:lang w:val="it-IT"/>
          </w:rPr>
          <m:t>X</m:t>
        </m:r>
      </m:oMath>
    </w:p>
    <w:p w14:paraId="7F6EA81D" w14:textId="77777777" w:rsidR="006A741D" w:rsidRDefault="006A741D" w:rsidP="006A741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Funkciju raspodele </w:t>
      </w:r>
      <m:oMath>
        <m:r>
          <w:rPr>
            <w:rFonts w:ascii="Cambria Math" w:hAnsi="Cambria Math" w:cs="Times New Roman"/>
            <w:sz w:val="24"/>
            <w:szCs w:val="24"/>
            <w:lang w:val="it-IT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it-IT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it-IT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it-IT"/>
          </w:rPr>
          <m:t>,</m:t>
        </m:r>
      </m:oMath>
    </w:p>
    <w:p w14:paraId="53345EB7" w14:textId="77777777" w:rsidR="006A741D" w:rsidRDefault="006A741D" w:rsidP="006A741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Verovatnoću </w:t>
      </w:r>
      <m:oMath>
        <m:r>
          <w:rPr>
            <w:rFonts w:ascii="Cambria Math" w:hAnsi="Cambria Math" w:cs="Times New Roman"/>
            <w:sz w:val="24"/>
            <w:szCs w:val="24"/>
            <w:lang w:val="it-IT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it-IT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t-IT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t-IT"/>
                  </w:rPr>
                  <m:t>0&lt;X&lt;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it-IT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t-IT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t-IT"/>
                      </w:rPr>
                      <m:t>12</m:t>
                    </m:r>
                  </m:den>
                </m:f>
              </m:e>
            </m:d>
          </m:e>
        </m:d>
        <m:r>
          <w:rPr>
            <w:rFonts w:ascii="Cambria Math" w:hAnsi="Cambria Math" w:cs="Times New Roman"/>
            <w:sz w:val="24"/>
            <w:szCs w:val="24"/>
            <w:lang w:val="it-IT"/>
          </w:rPr>
          <m:t>.</m:t>
        </m:r>
      </m:oMath>
    </w:p>
    <w:p w14:paraId="00F55B93" w14:textId="5FC6BA24" w:rsidR="00D57305" w:rsidRPr="001E664B" w:rsidRDefault="00D57305" w:rsidP="00D57305">
      <w:pPr>
        <w:pStyle w:val="ListParagraph"/>
        <w:rPr>
          <w:lang w:val="sr-Latn-CS"/>
        </w:rPr>
      </w:pPr>
    </w:p>
    <w:p w14:paraId="6107ED2C" w14:textId="77777777" w:rsidR="009830EA" w:rsidRPr="00E97FB9" w:rsidRDefault="009830EA" w:rsidP="009830E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97FB9">
        <w:rPr>
          <w:rFonts w:ascii="Times New Roman" w:hAnsi="Times New Roman" w:cs="Times New Roman"/>
          <w:sz w:val="24"/>
          <w:szCs w:val="24"/>
          <w:lang w:val="sr-Latn-CS"/>
        </w:rPr>
        <w:t xml:space="preserve">Iz kutije koja sadrži 30 artikala, od kojih su 4 defektna, uzima se uzorak od 3 artikla.Neka je X broj defektnih artikala u uzorku. Odrediti </w:t>
      </w:r>
      <w:r>
        <w:rPr>
          <w:rFonts w:ascii="Times New Roman" w:hAnsi="Times New Roman" w:cs="Times New Roman"/>
          <w:sz w:val="24"/>
          <w:szCs w:val="24"/>
          <w:lang w:val="sr-Latn-CS"/>
        </w:rPr>
        <w:t>zakon raspodele slučajne promenljive X</w:t>
      </w:r>
      <w:r w:rsidRPr="00E97FB9">
        <w:rPr>
          <w:rFonts w:ascii="Times New Roman" w:hAnsi="Times New Roman" w:cs="Times New Roman"/>
          <w:sz w:val="24"/>
          <w:szCs w:val="24"/>
          <w:lang w:val="sr-Latn-CS"/>
        </w:rPr>
        <w:t xml:space="preserve">:                                                                                                                                 </w:t>
      </w:r>
    </w:p>
    <w:p w14:paraId="08228F06" w14:textId="77777777" w:rsidR="009830EA" w:rsidRPr="00E97FB9" w:rsidRDefault="009830EA" w:rsidP="009830EA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97FB9">
        <w:rPr>
          <w:rFonts w:ascii="Times New Roman" w:hAnsi="Times New Roman" w:cs="Times New Roman"/>
          <w:sz w:val="24"/>
          <w:szCs w:val="24"/>
          <w:lang w:val="pl-PL"/>
        </w:rPr>
        <w:t xml:space="preserve">za slučaj izbora bez vraćanja       </w:t>
      </w:r>
    </w:p>
    <w:p w14:paraId="30D58B15" w14:textId="77777777" w:rsidR="009830EA" w:rsidRPr="00E97FB9" w:rsidRDefault="009830EA" w:rsidP="009830EA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97FB9">
        <w:rPr>
          <w:rFonts w:ascii="Times New Roman" w:hAnsi="Times New Roman" w:cs="Times New Roman"/>
          <w:sz w:val="24"/>
          <w:szCs w:val="24"/>
          <w:lang w:val="pl-PL"/>
        </w:rPr>
        <w:t xml:space="preserve">za slučaj izbora sa vraćanjem      </w:t>
      </w:r>
    </w:p>
    <w:p w14:paraId="65DFE991" w14:textId="7EFA1640" w:rsidR="00D57305" w:rsidRPr="001E664B" w:rsidRDefault="00D57305" w:rsidP="006A741D">
      <w:pPr>
        <w:spacing w:after="0" w:line="240" w:lineRule="auto"/>
        <w:ind w:left="360"/>
        <w:jc w:val="both"/>
        <w:rPr>
          <w:lang w:val="sr-Latn-CS"/>
        </w:rPr>
      </w:pPr>
    </w:p>
    <w:sectPr w:rsidR="00D57305" w:rsidRPr="001E6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4E2A"/>
    <w:multiLevelType w:val="hybridMultilevel"/>
    <w:tmpl w:val="8292AB10"/>
    <w:lvl w:ilvl="0" w:tplc="802225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15EC506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5D762FE"/>
    <w:multiLevelType w:val="hybridMultilevel"/>
    <w:tmpl w:val="C9542D5A"/>
    <w:lvl w:ilvl="0" w:tplc="647ECE3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244478"/>
    <w:multiLevelType w:val="hybridMultilevel"/>
    <w:tmpl w:val="98CC7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17485"/>
    <w:multiLevelType w:val="hybridMultilevel"/>
    <w:tmpl w:val="436A95CC"/>
    <w:lvl w:ilvl="0" w:tplc="709C8A18">
      <w:start w:val="1"/>
      <w:numFmt w:val="lowerLetter"/>
      <w:lvlText w:val="%1)"/>
      <w:lvlJc w:val="left"/>
      <w:pPr>
        <w:tabs>
          <w:tab w:val="num" w:pos="927"/>
        </w:tabs>
        <w:ind w:left="927" w:hanging="567"/>
      </w:pPr>
      <w:rPr>
        <w:rFonts w:hint="default"/>
        <w:b/>
      </w:rPr>
    </w:lvl>
    <w:lvl w:ilvl="1" w:tplc="C0006DB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BC62C1"/>
    <w:multiLevelType w:val="hybridMultilevel"/>
    <w:tmpl w:val="821C10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4B0378"/>
    <w:multiLevelType w:val="hybridMultilevel"/>
    <w:tmpl w:val="90F0AD9C"/>
    <w:lvl w:ilvl="0" w:tplc="709C8A18">
      <w:start w:val="1"/>
      <w:numFmt w:val="lowerLetter"/>
      <w:lvlText w:val="%1)"/>
      <w:lvlJc w:val="left"/>
      <w:pPr>
        <w:tabs>
          <w:tab w:val="num" w:pos="927"/>
        </w:tabs>
        <w:ind w:left="927" w:hanging="567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</w:lvl>
  </w:abstractNum>
  <w:abstractNum w:abstractNumId="6" w15:restartNumberingAfterBreak="0">
    <w:nsid w:val="67D80457"/>
    <w:multiLevelType w:val="hybridMultilevel"/>
    <w:tmpl w:val="5CD0F7F6"/>
    <w:lvl w:ilvl="0" w:tplc="4DA89E5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8694FD5"/>
    <w:multiLevelType w:val="hybridMultilevel"/>
    <w:tmpl w:val="C88414C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75C5F31"/>
    <w:multiLevelType w:val="hybridMultilevel"/>
    <w:tmpl w:val="9468FCB2"/>
    <w:lvl w:ilvl="0" w:tplc="C9AA03E6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05"/>
    <w:rsid w:val="001E664B"/>
    <w:rsid w:val="003032F9"/>
    <w:rsid w:val="00472375"/>
    <w:rsid w:val="005E6C6E"/>
    <w:rsid w:val="006A741D"/>
    <w:rsid w:val="009830EA"/>
    <w:rsid w:val="00B8173D"/>
    <w:rsid w:val="00D57305"/>
    <w:rsid w:val="00F9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3264"/>
  <w15:chartTrackingRefBased/>
  <w15:docId w15:val="{8FE2C9BE-EC9C-4B48-9334-6B655BE3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2021-03-04T12:54:00Z</dcterms:created>
  <dcterms:modified xsi:type="dcterms:W3CDTF">2021-03-04T12:54:00Z</dcterms:modified>
</cp:coreProperties>
</file>