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9429D" w14:textId="44BD2E11" w:rsidR="00B65AF2" w:rsidRDefault="00B65AF2" w:rsidP="00B65AF2">
      <w:pPr>
        <w:jc w:val="center"/>
        <w:rPr>
          <w:lang w:val="sr-Latn-RS"/>
        </w:rPr>
      </w:pPr>
      <w:r>
        <w:rPr>
          <w:lang w:val="sr-Latn-RS"/>
        </w:rPr>
        <w:t>MA273, DZ4</w:t>
      </w:r>
    </w:p>
    <w:p w14:paraId="66597208" w14:textId="10787972" w:rsidR="00B65AF2" w:rsidRDefault="00B65AF2" w:rsidP="00B65AF2">
      <w:pPr>
        <w:jc w:val="center"/>
        <w:rPr>
          <w:lang w:val="sr-Latn-RS"/>
        </w:rPr>
      </w:pPr>
    </w:p>
    <w:p w14:paraId="3B21FE99" w14:textId="77777777" w:rsidR="00C952CB" w:rsidRPr="00F33CB3" w:rsidRDefault="00C952CB" w:rsidP="00C952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F33CB3">
        <w:rPr>
          <w:rFonts w:ascii="Times New Roman" w:hAnsi="Times New Roman" w:cs="Times New Roman"/>
          <w:sz w:val="24"/>
          <w:szCs w:val="24"/>
          <w:lang w:val="sr-Latn-CS"/>
        </w:rPr>
        <w:t>Slučajna veličina (X,Y) data je gustinom:</w:t>
      </w:r>
    </w:p>
    <w:p w14:paraId="2230FB84" w14:textId="77777777" w:rsidR="00C952CB" w:rsidRPr="00F33CB3" w:rsidRDefault="00C952CB" w:rsidP="00C952CB">
      <w:pPr>
        <w:pStyle w:val="ListParagraph"/>
        <w:rPr>
          <w:rFonts w:ascii="Times New Roman" w:hAnsi="Times New Roman" w:cs="Times New Roman"/>
          <w:sz w:val="24"/>
          <w:szCs w:val="24"/>
          <w:lang w:val="fr-FR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fr-FR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fr-FR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fr-FR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fr-F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fr-F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fr-F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+4x∙y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,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0,</m:t>
                  </m:r>
                </m:e>
              </m:eqAr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0&lt;x&lt;1,0&lt;y&lt;1,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inače</m:t>
                    </m:r>
                  </m:e>
                </m:mr>
              </m:m>
            </m:e>
          </m:d>
        </m:oMath>
      </m:oMathPara>
    </w:p>
    <w:p w14:paraId="4C2DB8D1" w14:textId="77777777" w:rsidR="00C952CB" w:rsidRPr="00F33CB3" w:rsidRDefault="00C952CB" w:rsidP="00C952C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sr-Latn-CS"/>
        </w:rPr>
      </w:pPr>
      <w:r w:rsidRPr="00F33CB3">
        <w:rPr>
          <w:rFonts w:ascii="Times New Roman" w:hAnsi="Times New Roman" w:cs="Times New Roman"/>
          <w:sz w:val="24"/>
          <w:szCs w:val="24"/>
          <w:lang w:val="sr-Latn-CS"/>
        </w:rPr>
        <w:t>Odrediti konstantu c</w:t>
      </w:r>
    </w:p>
    <w:p w14:paraId="1117F6CE" w14:textId="2E67FFB7" w:rsidR="00C952CB" w:rsidRDefault="00C952CB" w:rsidP="00C952C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 xml:space="preserve">Odrediti marginalne raspodele za </w:t>
      </w:r>
      <w:r w:rsidRPr="00F33CB3">
        <w:rPr>
          <w:rFonts w:ascii="Times New Roman" w:hAnsi="Times New Roman" w:cs="Times New Roman"/>
          <w:sz w:val="24"/>
          <w:szCs w:val="24"/>
          <w:lang w:val="sr-Latn-CS"/>
        </w:rPr>
        <w:t>slučajne promenljive</w:t>
      </w:r>
      <w:r>
        <w:rPr>
          <w:rFonts w:ascii="Times New Roman" w:hAnsi="Times New Roman" w:cs="Times New Roman"/>
          <w:sz w:val="24"/>
          <w:szCs w:val="24"/>
          <w:lang w:val="sr-Latn-CS"/>
        </w:rPr>
        <w:t xml:space="preserve"> </w:t>
      </w:r>
      <w:r w:rsidRPr="00F33CB3">
        <w:rPr>
          <w:rFonts w:ascii="Times New Roman" w:hAnsi="Times New Roman" w:cs="Times New Roman"/>
          <w:i/>
          <w:sz w:val="24"/>
          <w:szCs w:val="24"/>
          <w:lang w:val="sr-Latn-CS"/>
        </w:rPr>
        <w:t>X</w:t>
      </w:r>
      <w:r>
        <w:rPr>
          <w:rFonts w:ascii="Times New Roman" w:hAnsi="Times New Roman" w:cs="Times New Roman"/>
          <w:sz w:val="24"/>
          <w:szCs w:val="24"/>
          <w:lang w:val="sr-Latn-CS"/>
        </w:rPr>
        <w:t xml:space="preserve"> i </w:t>
      </w:r>
      <w:r w:rsidRPr="00F33CB3">
        <w:rPr>
          <w:rFonts w:ascii="Times New Roman" w:hAnsi="Times New Roman" w:cs="Times New Roman"/>
          <w:i/>
          <w:sz w:val="24"/>
          <w:szCs w:val="24"/>
          <w:lang w:val="sr-Latn-CS"/>
        </w:rPr>
        <w:t>Y</w:t>
      </w:r>
      <w:r>
        <w:rPr>
          <w:rFonts w:ascii="Times New Roman" w:hAnsi="Times New Roman" w:cs="Times New Roman"/>
          <w:sz w:val="24"/>
          <w:szCs w:val="24"/>
          <w:lang w:val="sr-Latn-CS"/>
        </w:rPr>
        <w:t>.</w:t>
      </w:r>
    </w:p>
    <w:p w14:paraId="66C9EA71" w14:textId="77777777" w:rsidR="00C952CB" w:rsidRPr="00F33CB3" w:rsidRDefault="00C952CB" w:rsidP="00C952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CS"/>
        </w:rPr>
      </w:pPr>
    </w:p>
    <w:p w14:paraId="0764FD62" w14:textId="1A9725C3" w:rsidR="00C952CB" w:rsidRPr="00C952CB" w:rsidRDefault="00C952CB" w:rsidP="00C952C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C952CB">
        <w:rPr>
          <w:rFonts w:ascii="Times New Roman" w:hAnsi="Times New Roman" w:cs="Times New Roman"/>
          <w:sz w:val="24"/>
          <w:szCs w:val="24"/>
          <w:lang w:val="sr-Latn-CS"/>
        </w:rPr>
        <w:t xml:space="preserve">U jednoj kutiji se nalazi 3 bele kuglice, 2 plave i 5 crvenih kuglica. Izvlači se dva puta po jedna kuglica sa vraćanjem. Slučajna promenljiva </w:t>
      </w:r>
      <w:r w:rsidRPr="00C952CB">
        <w:rPr>
          <w:rFonts w:ascii="Times New Roman" w:hAnsi="Times New Roman" w:cs="Times New Roman"/>
          <w:i/>
          <w:sz w:val="24"/>
          <w:szCs w:val="24"/>
          <w:lang w:val="sr-Latn-CS"/>
        </w:rPr>
        <w:t>X</w:t>
      </w:r>
      <w:r w:rsidRPr="00C952CB">
        <w:rPr>
          <w:rFonts w:ascii="Times New Roman" w:hAnsi="Times New Roman" w:cs="Times New Roman"/>
          <w:sz w:val="24"/>
          <w:szCs w:val="24"/>
          <w:lang w:val="sr-Latn-CS"/>
        </w:rPr>
        <w:t xml:space="preserve"> predstavlja boju izvučene kuglice u prvom izvlačenju, a sa </w:t>
      </w:r>
      <w:r w:rsidRPr="00C952CB">
        <w:rPr>
          <w:rFonts w:ascii="Times New Roman" w:hAnsi="Times New Roman" w:cs="Times New Roman"/>
          <w:i/>
          <w:sz w:val="24"/>
          <w:szCs w:val="24"/>
          <w:lang w:val="sr-Latn-CS"/>
        </w:rPr>
        <w:t>Y</w:t>
      </w:r>
      <w:r w:rsidRPr="00C952CB">
        <w:rPr>
          <w:rFonts w:ascii="Times New Roman" w:hAnsi="Times New Roman" w:cs="Times New Roman"/>
          <w:sz w:val="24"/>
          <w:szCs w:val="24"/>
          <w:lang w:val="sr-Latn-CS"/>
        </w:rPr>
        <w:t xml:space="preserve"> slučajnu promenljivu koja predstavlja boju kuglice izvučene u drugom izvlačenju. Odrediti zakon raspodele slučajne proemnljive (</w:t>
      </w:r>
      <w:r w:rsidRPr="00C952CB">
        <w:rPr>
          <w:rFonts w:ascii="Times New Roman" w:hAnsi="Times New Roman" w:cs="Times New Roman"/>
          <w:i/>
          <w:sz w:val="24"/>
          <w:szCs w:val="24"/>
          <w:lang w:val="sr-Latn-CS"/>
        </w:rPr>
        <w:t>X, Y</w:t>
      </w:r>
      <w:r w:rsidRPr="00C952CB">
        <w:rPr>
          <w:rFonts w:ascii="Times New Roman" w:hAnsi="Times New Roman" w:cs="Times New Roman"/>
          <w:sz w:val="24"/>
          <w:szCs w:val="24"/>
          <w:lang w:val="sr-Latn-CS"/>
        </w:rPr>
        <w:t xml:space="preserve">). Odrediti verovatnoću </w:t>
      </w:r>
      <m:oMath>
        <m:r>
          <w:rPr>
            <w:rFonts w:ascii="Cambria Math" w:hAnsi="Cambria Math" w:cs="Times New Roman"/>
            <w:sz w:val="24"/>
            <w:szCs w:val="24"/>
            <w:lang w:val="sr-Latn-C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sr-Latn-C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sr-Latn-CS"/>
              </w:rPr>
              <m:t>X+Y≤2</m:t>
            </m:r>
          </m:e>
        </m:d>
        <m:r>
          <w:rPr>
            <w:rFonts w:ascii="Cambria Math" w:hAnsi="Cambria Math" w:cs="Times New Roman"/>
            <w:sz w:val="24"/>
            <w:szCs w:val="24"/>
            <w:lang w:val="sr-Latn-CS"/>
          </w:rPr>
          <m:t>.</m:t>
        </m:r>
      </m:oMath>
    </w:p>
    <w:p w14:paraId="48595DC3" w14:textId="77777777" w:rsidR="00C952CB" w:rsidRDefault="00C952CB" w:rsidP="00C952C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E5626D">
        <w:rPr>
          <w:rFonts w:ascii="Times New Roman" w:hAnsi="Times New Roman" w:cs="Times New Roman"/>
          <w:sz w:val="24"/>
          <w:szCs w:val="24"/>
          <w:u w:val="single"/>
          <w:lang w:val="sr-Latn-CS"/>
        </w:rPr>
        <w:t>Napomena</w:t>
      </w:r>
      <w:r>
        <w:rPr>
          <w:rFonts w:ascii="Times New Roman" w:hAnsi="Times New Roman" w:cs="Times New Roman"/>
          <w:sz w:val="24"/>
          <w:szCs w:val="24"/>
          <w:lang w:val="sr-Latn-CS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sr-Latn-CS"/>
        </w:rPr>
        <w:t>Slučajnoj promenljivoj X dodeliti tri</w:t>
      </w:r>
      <w:r w:rsidRPr="00E5626D">
        <w:rPr>
          <w:rFonts w:ascii="Times New Roman" w:hAnsi="Times New Roman" w:cs="Times New Roman"/>
          <w:i/>
          <w:sz w:val="24"/>
          <w:szCs w:val="24"/>
          <w:lang w:val="sr-Latn-CS"/>
        </w:rPr>
        <w:t xml:space="preserve"> stanja tj.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sr-Latn-C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sr-Latn-C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sr-Latn-CS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  <w:lang w:val="sr-Latn-CS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sr-Latn-C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sr-Latn-CS"/>
              </w:rPr>
              <m:t>0,1,2</m:t>
            </m:r>
          </m:e>
        </m:d>
        <m:r>
          <w:rPr>
            <w:rFonts w:ascii="Cambria Math" w:hAnsi="Cambria Math" w:cs="Times New Roman"/>
            <w:sz w:val="24"/>
            <w:szCs w:val="24"/>
            <w:lang w:val="sr-Latn-CS"/>
          </w:rPr>
          <m:t>.</m:t>
        </m:r>
      </m:oMath>
      <w:r w:rsidRPr="00E5626D">
        <w:rPr>
          <w:rFonts w:ascii="Times New Roman" w:hAnsi="Times New Roman" w:cs="Times New Roman"/>
          <w:i/>
          <w:sz w:val="24"/>
          <w:szCs w:val="24"/>
          <w:lang w:val="sr-Latn-CS"/>
        </w:rPr>
        <w:t xml:space="preserve"> Dogadjaj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sr-Latn-C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sr-Latn-CS"/>
              </w:rPr>
              <m:t>X=0</m:t>
            </m:r>
          </m:e>
        </m:d>
      </m:oMath>
      <w:r w:rsidRPr="00E5626D">
        <w:rPr>
          <w:rFonts w:ascii="Times New Roman" w:hAnsi="Times New Roman" w:cs="Times New Roman"/>
          <w:i/>
          <w:sz w:val="24"/>
          <w:szCs w:val="24"/>
          <w:lang w:val="sr-Latn-CS"/>
        </w:rPr>
        <w:t xml:space="preserve"> da je </w:t>
      </w:r>
      <w:r>
        <w:rPr>
          <w:rFonts w:ascii="Times New Roman" w:hAnsi="Times New Roman" w:cs="Times New Roman"/>
          <w:i/>
          <w:sz w:val="24"/>
          <w:szCs w:val="24"/>
          <w:lang w:val="sr-Latn-CS"/>
        </w:rPr>
        <w:t xml:space="preserve">u prvom izvlačenju izvučena crvena kuglica, dogadjaj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sr-Latn-C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sr-Latn-CS"/>
              </w:rPr>
              <m:t>X=1</m:t>
            </m:r>
          </m:e>
        </m:d>
      </m:oMath>
      <w:r>
        <w:rPr>
          <w:rFonts w:ascii="Times New Roman" w:hAnsi="Times New Roman" w:cs="Times New Roman"/>
          <w:i/>
          <w:sz w:val="24"/>
          <w:szCs w:val="24"/>
          <w:lang w:val="sr-Latn-CS"/>
        </w:rPr>
        <w:t xml:space="preserve"> da je u prvom izvlačenju izvučena plava kuglica i</w:t>
      </w:r>
      <w:r w:rsidRPr="00E5626D">
        <w:rPr>
          <w:rFonts w:ascii="Times New Roman" w:hAnsi="Times New Roman" w:cs="Times New Roman"/>
          <w:i/>
          <w:sz w:val="24"/>
          <w:szCs w:val="24"/>
          <w:lang w:val="sr-Latn-CS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sr-Latn-C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sr-Latn-CS"/>
              </w:rPr>
              <m:t>X=1</m:t>
            </m:r>
          </m:e>
        </m:d>
      </m:oMath>
      <w:r w:rsidRPr="00E5626D">
        <w:rPr>
          <w:rFonts w:ascii="Times New Roman" w:hAnsi="Times New Roman" w:cs="Times New Roman"/>
          <w:i/>
          <w:sz w:val="24"/>
          <w:szCs w:val="24"/>
          <w:lang w:val="sr-Latn-CS"/>
        </w:rPr>
        <w:t xml:space="preserve"> dogadjaj da je </w:t>
      </w:r>
      <w:r>
        <w:rPr>
          <w:rFonts w:ascii="Times New Roman" w:hAnsi="Times New Roman" w:cs="Times New Roman"/>
          <w:i/>
          <w:sz w:val="24"/>
          <w:szCs w:val="24"/>
          <w:lang w:val="sr-Latn-CS"/>
        </w:rPr>
        <w:t>u prvom izvlačenju izvučena crvena kuglica. Slično uraditi za slučajnu promenljivu Y.</w:t>
      </w:r>
      <w:r>
        <w:rPr>
          <w:rFonts w:ascii="Times New Roman" w:hAnsi="Times New Roman" w:cs="Times New Roman"/>
          <w:sz w:val="24"/>
          <w:szCs w:val="24"/>
          <w:lang w:val="sr-Latn-CS"/>
        </w:rPr>
        <w:t xml:space="preserve">  </w:t>
      </w:r>
    </w:p>
    <w:p w14:paraId="78D7CA66" w14:textId="2090F2AB" w:rsidR="00B65AF2" w:rsidRPr="00740948" w:rsidRDefault="00B65AF2" w:rsidP="00B65AF2">
      <w:pPr>
        <w:pStyle w:val="ListParagraph"/>
        <w:rPr>
          <w:lang w:val="sr-Latn-CS"/>
        </w:rPr>
      </w:pPr>
    </w:p>
    <w:sectPr w:rsidR="00B65AF2" w:rsidRPr="00740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81EB7"/>
    <w:multiLevelType w:val="hybridMultilevel"/>
    <w:tmpl w:val="18609BD4"/>
    <w:lvl w:ilvl="0" w:tplc="F0A2030A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1" w15:restartNumberingAfterBreak="0">
    <w:nsid w:val="48907708"/>
    <w:multiLevelType w:val="hybridMultilevel"/>
    <w:tmpl w:val="B3625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F2"/>
    <w:rsid w:val="00413BF8"/>
    <w:rsid w:val="00437417"/>
    <w:rsid w:val="00740948"/>
    <w:rsid w:val="00A57645"/>
    <w:rsid w:val="00B65AF2"/>
    <w:rsid w:val="00C46B63"/>
    <w:rsid w:val="00C772D9"/>
    <w:rsid w:val="00C9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FDFC"/>
  <w15:chartTrackingRefBased/>
  <w15:docId w15:val="{A9693A44-5F15-4A7F-8595-C8279FCD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AF2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2</cp:revision>
  <dcterms:created xsi:type="dcterms:W3CDTF">2021-03-10T23:43:00Z</dcterms:created>
  <dcterms:modified xsi:type="dcterms:W3CDTF">2021-03-10T23:43:00Z</dcterms:modified>
</cp:coreProperties>
</file>