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31FB4F35" w14:textId="77777777" w:rsidR="0046744A" w:rsidRDefault="0046744A" w:rsidP="0046744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Neka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7,25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Naći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tako da je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≤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=0,85.</m:t>
        </m:r>
      </m:oMath>
    </w:p>
    <w:p w14:paraId="51DF05C4" w14:textId="4342D099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0617E0D2" w14:textId="77777777" w:rsidR="0046744A" w:rsidRPr="0046744A" w:rsidRDefault="0046744A" w:rsidP="0046744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6744A">
        <w:rPr>
          <w:rFonts w:ascii="Times New Roman" w:hAnsi="Times New Roman" w:cs="Times New Roman"/>
          <w:sz w:val="24"/>
          <w:szCs w:val="24"/>
          <w:lang w:val="de-DE"/>
        </w:rPr>
        <w:t>Verovatnoća proizvodnje defektnog proizvoda iznosi 0,05. Naći verovatnoću da izmedju 500 slučajnih izabranih proizvoda bude izmedju 5 i 15 defektnih.</w:t>
      </w:r>
    </w:p>
    <w:p w14:paraId="168A8626" w14:textId="177662EA" w:rsidR="00D35D49" w:rsidRPr="005D4D38" w:rsidRDefault="00D35D49" w:rsidP="00D35D49">
      <w:pPr>
        <w:pStyle w:val="ListParagraph"/>
        <w:rPr>
          <w:lang w:val="de-DE"/>
        </w:rPr>
      </w:pP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1E4E3E"/>
    <w:rsid w:val="0046744A"/>
    <w:rsid w:val="005D4D38"/>
    <w:rsid w:val="006F2F41"/>
    <w:rsid w:val="00A55B7D"/>
    <w:rsid w:val="00AB3C29"/>
    <w:rsid w:val="00D35D49"/>
    <w:rsid w:val="00D47ED7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2021-03-25T13:37:00Z</dcterms:created>
  <dcterms:modified xsi:type="dcterms:W3CDTF">2021-03-25T13:37:00Z</dcterms:modified>
</cp:coreProperties>
</file>