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66C0" w14:textId="3312FFC9" w:rsidR="00B0774A" w:rsidRPr="0068733E" w:rsidRDefault="00B0774A" w:rsidP="00B0774A">
      <w:pPr>
        <w:jc w:val="center"/>
        <w:rPr>
          <w:b/>
          <w:sz w:val="24"/>
          <w:szCs w:val="24"/>
          <w:lang w:val="it-IT"/>
        </w:rPr>
      </w:pPr>
      <w:r w:rsidRPr="0068733E">
        <w:rPr>
          <w:b/>
          <w:sz w:val="24"/>
          <w:szCs w:val="24"/>
          <w:lang w:val="it-IT"/>
        </w:rPr>
        <w:t xml:space="preserve">DOMAĆI ZADATAK BR. </w:t>
      </w:r>
      <w:r w:rsidR="00F32412">
        <w:rPr>
          <w:b/>
          <w:sz w:val="24"/>
          <w:szCs w:val="24"/>
          <w:lang w:val="it-IT"/>
        </w:rPr>
        <w:t>1</w:t>
      </w:r>
    </w:p>
    <w:p w14:paraId="66CAA485" w14:textId="128327D6" w:rsidR="00FF0760" w:rsidRDefault="00FF0760" w:rsidP="00FF07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MA10</w:t>
      </w:r>
      <w:r w:rsidR="00F32412">
        <w:rPr>
          <w:b/>
          <w:sz w:val="24"/>
          <w:szCs w:val="24"/>
        </w:rPr>
        <w:t>5</w:t>
      </w:r>
    </w:p>
    <w:p w14:paraId="07167B2E" w14:textId="77777777" w:rsidR="00B0774A" w:rsidRPr="0068733E" w:rsidRDefault="00B0774A" w:rsidP="00B0774A">
      <w:pPr>
        <w:jc w:val="center"/>
        <w:rPr>
          <w:b/>
          <w:sz w:val="24"/>
          <w:szCs w:val="24"/>
          <w:lang w:val="it-IT"/>
        </w:rPr>
      </w:pPr>
    </w:p>
    <w:p w14:paraId="048046AB" w14:textId="77777777" w:rsidR="00B0774A" w:rsidRPr="00577548" w:rsidRDefault="00B0774A" w:rsidP="00B0774A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577548">
        <w:rPr>
          <w:sz w:val="24"/>
          <w:szCs w:val="24"/>
          <w:lang w:val="it-IT"/>
        </w:rPr>
        <w:t>Odrediti domen funkcije:</w:t>
      </w:r>
      <w:r w:rsidRPr="00577548">
        <w:rPr>
          <w:sz w:val="24"/>
          <w:szCs w:val="24"/>
          <w:lang w:val="it-IT"/>
        </w:rPr>
        <w:tab/>
      </w:r>
      <w:r w:rsidR="00577548" w:rsidRPr="00577548">
        <w:rPr>
          <w:sz w:val="24"/>
          <w:szCs w:val="24"/>
          <w:lang w:val="it-IT"/>
        </w:rPr>
        <w:t>f(x)=</w:t>
      </w:r>
      <w:r w:rsidRPr="00577548">
        <w:rPr>
          <w:sz w:val="24"/>
          <w:szCs w:val="24"/>
          <w:lang w:val="it-IT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4"/>
                <w:szCs w:val="24"/>
                <w:lang w:val="it-IT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  <w:lang w:val="it-IT"/>
                  </w:rPr>
                  <m:t>5</m:t>
                </m:r>
                <m:r>
                  <w:rPr>
                    <w:rFonts w:ascii="Cambria Math"/>
                    <w:sz w:val="24"/>
                    <w:szCs w:val="24"/>
                    <w:lang w:val="it-IT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it-IT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</m:t>
                </m:r>
              </m:num>
              <m:den>
                <m:r>
                  <w:rPr>
                    <w:rFonts w:ascii="Cambria Math"/>
                    <w:sz w:val="24"/>
                    <w:szCs w:val="24"/>
                    <w:lang w:val="it-IT"/>
                  </w:rPr>
                  <m:t>6+</m:t>
                </m:r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</m:t>
                </m:r>
              </m:den>
            </m:f>
          </m:e>
        </m:func>
      </m:oMath>
    </w:p>
    <w:p w14:paraId="4823AF04" w14:textId="77777777" w:rsidR="00B0774A" w:rsidRPr="0068733E" w:rsidRDefault="00B0774A" w:rsidP="00B0774A">
      <w:pPr>
        <w:rPr>
          <w:rFonts w:asciiTheme="majorHAnsi" w:hAnsiTheme="majorHAnsi"/>
          <w:sz w:val="24"/>
          <w:szCs w:val="24"/>
          <w:lang w:val="it-IT"/>
        </w:rPr>
      </w:pPr>
    </w:p>
    <w:p w14:paraId="1BFDFC54" w14:textId="77777777" w:rsidR="00B0774A" w:rsidRPr="0068733E" w:rsidRDefault="00B0774A" w:rsidP="00B0774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it-IT"/>
        </w:rPr>
      </w:pPr>
      <w:r w:rsidRPr="0068733E">
        <w:rPr>
          <w:rFonts w:asciiTheme="majorHAnsi" w:hAnsiTheme="majorHAnsi"/>
          <w:sz w:val="24"/>
          <w:szCs w:val="24"/>
          <w:lang w:val="it-IT"/>
        </w:rPr>
        <w:t xml:space="preserve">Naći f(x) ako je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Theme="majorHAnsi"/>
                    <w:sz w:val="24"/>
                    <w:szCs w:val="24"/>
                    <w:lang w:val="it-IT"/>
                  </w:rPr>
                  <m:t>+4</m:t>
                </m:r>
              </m:num>
              <m:den>
                <m:r>
                  <w:rPr>
                    <w:rFonts w:ascii="Cambria Math" w:hAnsiTheme="majorHAnsi"/>
                    <w:sz w:val="24"/>
                    <w:szCs w:val="24"/>
                    <w:lang w:val="it-IT"/>
                  </w:rPr>
                  <m:t>2</m:t>
                </m:r>
              </m:den>
            </m:f>
          </m:e>
        </m:d>
        <m:r>
          <w:rPr>
            <w:rFonts w:ascii="Cambria Math" w:hAnsiTheme="majorHAnsi"/>
            <w:sz w:val="24"/>
            <w:szCs w:val="24"/>
            <w:lang w:val="it-IT"/>
          </w:rPr>
          <m:t>=</m:t>
        </m:r>
        <m:sSup>
          <m:sSupPr>
            <m:ctrlPr>
              <w:rPr>
                <w:rFonts w:ascii="Cambria Math" w:hAnsi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ajorHAnsi"/>
                <w:sz w:val="24"/>
                <w:szCs w:val="24"/>
                <w:lang w:val="it-IT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Theme="majorHAnsi"/>
                <w:sz w:val="24"/>
                <w:szCs w:val="24"/>
                <w:lang w:val="it-IT"/>
              </w:rPr>
              <m:t>+1)</m:t>
            </m:r>
          </m:e>
          <m:sup>
            <m:r>
              <w:rPr>
                <w:rFonts w:ascii="Cambria Math" w:hAnsiTheme="majorHAnsi"/>
                <w:sz w:val="24"/>
                <w:szCs w:val="24"/>
                <w:lang w:val="it-IT"/>
              </w:rPr>
              <m:t>2</m:t>
            </m:r>
          </m:sup>
        </m:sSup>
      </m:oMath>
    </w:p>
    <w:p w14:paraId="79C5EE1D" w14:textId="77777777" w:rsidR="00047488" w:rsidRPr="00B0774A" w:rsidRDefault="00047488">
      <w:pPr>
        <w:rPr>
          <w:lang w:val="it-IT"/>
        </w:rPr>
      </w:pPr>
    </w:p>
    <w:sectPr w:rsidR="00047488" w:rsidRPr="00B0774A" w:rsidSect="001E0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94B"/>
    <w:multiLevelType w:val="hybridMultilevel"/>
    <w:tmpl w:val="0C9C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1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A0"/>
    <w:rsid w:val="00047488"/>
    <w:rsid w:val="001E050D"/>
    <w:rsid w:val="002E1CA0"/>
    <w:rsid w:val="00577548"/>
    <w:rsid w:val="009433E9"/>
    <w:rsid w:val="00B0774A"/>
    <w:rsid w:val="00EB335F"/>
    <w:rsid w:val="00F32412"/>
    <w:rsid w:val="00F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4819"/>
  <w15:docId w15:val="{90C2303E-22F5-43B5-B8F6-860BEA1C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4A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74A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B0774A"/>
  </w:style>
  <w:style w:type="character" w:customStyle="1" w:styleId="mo">
    <w:name w:val="mo"/>
    <w:basedOn w:val="DefaultParagraphFont"/>
    <w:rsid w:val="00B0774A"/>
  </w:style>
  <w:style w:type="character" w:customStyle="1" w:styleId="mn">
    <w:name w:val="mn"/>
    <w:basedOn w:val="DefaultParagraphFont"/>
    <w:rsid w:val="00B0774A"/>
  </w:style>
  <w:style w:type="character" w:customStyle="1" w:styleId="mjxassistivemathml">
    <w:name w:val="mjx_assistive_mathml"/>
    <w:basedOn w:val="DefaultParagraphFont"/>
    <w:rsid w:val="00B0774A"/>
  </w:style>
  <w:style w:type="character" w:styleId="PlaceholderText">
    <w:name w:val="Placeholder Text"/>
    <w:basedOn w:val="DefaultParagraphFont"/>
    <w:uiPriority w:val="99"/>
    <w:semiHidden/>
    <w:rsid w:val="00B07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6</cp:revision>
  <dcterms:created xsi:type="dcterms:W3CDTF">2017-09-18T17:24:00Z</dcterms:created>
  <dcterms:modified xsi:type="dcterms:W3CDTF">2023-02-21T13:30:00Z</dcterms:modified>
</cp:coreProperties>
</file>