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46E89" w14:textId="77777777" w:rsidR="006C7A4C" w:rsidRDefault="006C7A4C" w:rsidP="006C7A4C">
      <w:pPr>
        <w:jc w:val="center"/>
        <w:rPr>
          <w:b/>
          <w:sz w:val="32"/>
          <w:szCs w:val="32"/>
        </w:rPr>
      </w:pPr>
      <w:r>
        <w:rPr>
          <w:b/>
          <w:sz w:val="32"/>
          <w:szCs w:val="32"/>
        </w:rPr>
        <w:t>E</w:t>
      </w:r>
      <w:r w:rsidRPr="00DD3C73">
        <w:rPr>
          <w:b/>
          <w:sz w:val="32"/>
          <w:szCs w:val="32"/>
        </w:rPr>
        <w:t xml:space="preserve">VENT-DRIVEN </w:t>
      </w:r>
      <w:r w:rsidR="004F3A1A">
        <w:rPr>
          <w:b/>
          <w:sz w:val="32"/>
          <w:szCs w:val="32"/>
        </w:rPr>
        <w:t>MALICIOUS</w:t>
      </w:r>
      <w:r w:rsidRPr="00DD3C73">
        <w:rPr>
          <w:b/>
          <w:sz w:val="32"/>
          <w:szCs w:val="32"/>
        </w:rPr>
        <w:t xml:space="preserve"> URL EXTRACTOR</w:t>
      </w:r>
    </w:p>
    <w:p w14:paraId="672A6659" w14:textId="77777777" w:rsidR="006C7A4C" w:rsidRDefault="006C7A4C" w:rsidP="006C7A4C">
      <w:pPr>
        <w:spacing w:line="360" w:lineRule="auto"/>
        <w:jc w:val="center"/>
        <w:rPr>
          <w:b/>
          <w:sz w:val="32"/>
          <w:szCs w:val="32"/>
        </w:rPr>
      </w:pPr>
    </w:p>
    <w:p w14:paraId="0F757FD9" w14:textId="77777777" w:rsidR="006C7A4C" w:rsidRDefault="006C7A4C" w:rsidP="006C7A4C">
      <w:pPr>
        <w:spacing w:line="276" w:lineRule="auto"/>
        <w:jc w:val="center"/>
        <w:rPr>
          <w:sz w:val="32"/>
          <w:szCs w:val="32"/>
        </w:rPr>
      </w:pPr>
      <w:r w:rsidRPr="00E40BA4">
        <w:rPr>
          <w:sz w:val="32"/>
          <w:szCs w:val="32"/>
        </w:rPr>
        <w:t>2021-085</w:t>
      </w:r>
    </w:p>
    <w:p w14:paraId="0A37501D" w14:textId="77777777" w:rsidR="006C7A4C" w:rsidRPr="000357BC" w:rsidRDefault="006C7A4C" w:rsidP="006C7A4C">
      <w:pPr>
        <w:spacing w:line="360" w:lineRule="auto"/>
        <w:jc w:val="center"/>
        <w:rPr>
          <w:sz w:val="32"/>
          <w:szCs w:val="28"/>
        </w:rPr>
      </w:pPr>
    </w:p>
    <w:p w14:paraId="3300F064" w14:textId="77777777" w:rsidR="006C7A4C" w:rsidRPr="000357BC" w:rsidRDefault="006C7A4C" w:rsidP="006C7A4C">
      <w:pPr>
        <w:spacing w:line="276" w:lineRule="auto"/>
        <w:jc w:val="center"/>
        <w:rPr>
          <w:sz w:val="32"/>
          <w:szCs w:val="32"/>
        </w:rPr>
      </w:pPr>
      <w:r w:rsidRPr="000357BC">
        <w:rPr>
          <w:sz w:val="32"/>
          <w:szCs w:val="32"/>
        </w:rPr>
        <w:t>Project Proposal Report</w:t>
      </w:r>
    </w:p>
    <w:p w14:paraId="5DAB6C7B" w14:textId="77777777" w:rsidR="006C7A4C" w:rsidRDefault="006C7A4C" w:rsidP="006C7A4C">
      <w:pPr>
        <w:spacing w:line="360" w:lineRule="auto"/>
        <w:jc w:val="center"/>
        <w:rPr>
          <w:sz w:val="28"/>
          <w:szCs w:val="32"/>
        </w:rPr>
      </w:pPr>
    </w:p>
    <w:p w14:paraId="02EB378F" w14:textId="77777777" w:rsidR="006C7A4C" w:rsidRDefault="006C7A4C" w:rsidP="006C7A4C">
      <w:pPr>
        <w:pStyle w:val="Title"/>
        <w:spacing w:line="360" w:lineRule="auto"/>
        <w:rPr>
          <w:sz w:val="28"/>
          <w:szCs w:val="28"/>
        </w:rPr>
      </w:pPr>
    </w:p>
    <w:p w14:paraId="6A05A809" w14:textId="77777777" w:rsidR="006C7A4C" w:rsidRDefault="006C7A4C" w:rsidP="006C7A4C">
      <w:pPr>
        <w:spacing w:line="360" w:lineRule="auto"/>
        <w:rPr>
          <w:sz w:val="32"/>
          <w:szCs w:val="32"/>
        </w:rPr>
      </w:pPr>
    </w:p>
    <w:p w14:paraId="5A39BBE3" w14:textId="77777777" w:rsidR="006C7A4C" w:rsidRDefault="006C7A4C" w:rsidP="006C7A4C">
      <w:pPr>
        <w:rPr>
          <w:sz w:val="32"/>
          <w:szCs w:val="32"/>
        </w:rPr>
      </w:pPr>
    </w:p>
    <w:p w14:paraId="41C8F396" w14:textId="77777777" w:rsidR="006C7A4C" w:rsidRDefault="006C7A4C" w:rsidP="006C7A4C">
      <w:pPr>
        <w:spacing w:line="360" w:lineRule="auto"/>
        <w:rPr>
          <w:sz w:val="32"/>
          <w:szCs w:val="32"/>
        </w:rPr>
      </w:pPr>
    </w:p>
    <w:p w14:paraId="3960BE4B" w14:textId="77777777" w:rsidR="006C7A4C" w:rsidRDefault="006C7A4C" w:rsidP="006C7A4C">
      <w:pPr>
        <w:pStyle w:val="Title"/>
        <w:jc w:val="center"/>
        <w:rPr>
          <w:sz w:val="28"/>
          <w:szCs w:val="28"/>
        </w:rPr>
      </w:pPr>
      <w:r w:rsidRPr="000357BC">
        <w:rPr>
          <w:sz w:val="28"/>
          <w:szCs w:val="28"/>
        </w:rPr>
        <w:t>B.Sc. (Hons) Degree in Information Technology Specializing in Cyber Security</w:t>
      </w:r>
    </w:p>
    <w:p w14:paraId="72A3D3EC" w14:textId="77777777" w:rsidR="006C7A4C" w:rsidRDefault="006C7A4C" w:rsidP="006C7A4C">
      <w:pPr>
        <w:rPr>
          <w:sz w:val="32"/>
        </w:rPr>
      </w:pPr>
    </w:p>
    <w:p w14:paraId="0D0B940D" w14:textId="77777777" w:rsidR="006C7A4C" w:rsidRDefault="006C7A4C" w:rsidP="006C7A4C">
      <w:pPr>
        <w:rPr>
          <w:sz w:val="32"/>
        </w:rPr>
      </w:pPr>
    </w:p>
    <w:p w14:paraId="0E27B00A" w14:textId="77777777" w:rsidR="006C7A4C" w:rsidRDefault="006C7A4C" w:rsidP="006C7A4C">
      <w:pPr>
        <w:spacing w:line="360" w:lineRule="auto"/>
        <w:rPr>
          <w:sz w:val="32"/>
        </w:rPr>
      </w:pPr>
    </w:p>
    <w:p w14:paraId="03533BBA" w14:textId="77777777" w:rsidR="006C7A4C" w:rsidRDefault="006C7A4C" w:rsidP="006C7A4C">
      <w:pPr>
        <w:pStyle w:val="Title"/>
        <w:spacing w:line="360" w:lineRule="auto"/>
        <w:jc w:val="center"/>
        <w:rPr>
          <w:sz w:val="28"/>
        </w:rPr>
      </w:pPr>
      <w:r w:rsidRPr="000357BC">
        <w:rPr>
          <w:sz w:val="28"/>
        </w:rPr>
        <w:t>Department of Information Technology</w:t>
      </w:r>
    </w:p>
    <w:p w14:paraId="60061E4C" w14:textId="77777777" w:rsidR="006C7A4C" w:rsidRDefault="006C7A4C" w:rsidP="006C7A4C">
      <w:pPr>
        <w:spacing w:line="360" w:lineRule="auto"/>
        <w:rPr>
          <w:sz w:val="32"/>
        </w:rPr>
      </w:pPr>
    </w:p>
    <w:p w14:paraId="22AAC563" w14:textId="77777777" w:rsidR="006C7A4C" w:rsidRDefault="006C7A4C" w:rsidP="006C7A4C">
      <w:pPr>
        <w:pStyle w:val="Title"/>
        <w:spacing w:line="360" w:lineRule="auto"/>
        <w:jc w:val="center"/>
        <w:rPr>
          <w:sz w:val="28"/>
        </w:rPr>
      </w:pPr>
      <w:r w:rsidRPr="000357BC">
        <w:rPr>
          <w:sz w:val="28"/>
        </w:rPr>
        <w:t>Sri Lanka Institute of</w:t>
      </w:r>
      <w:r>
        <w:rPr>
          <w:sz w:val="28"/>
        </w:rPr>
        <w:t xml:space="preserve"> Information Technology</w:t>
      </w:r>
    </w:p>
    <w:p w14:paraId="73807061" w14:textId="77777777" w:rsidR="006C7A4C" w:rsidRDefault="006C7A4C" w:rsidP="006C7A4C">
      <w:pPr>
        <w:pStyle w:val="Title"/>
        <w:spacing w:line="360" w:lineRule="auto"/>
        <w:jc w:val="center"/>
        <w:rPr>
          <w:sz w:val="28"/>
        </w:rPr>
      </w:pPr>
      <w:r w:rsidRPr="00752AF7">
        <w:rPr>
          <w:sz w:val="28"/>
        </w:rPr>
        <w:t>Sri Lanka</w:t>
      </w:r>
    </w:p>
    <w:p w14:paraId="44EAFD9C" w14:textId="77777777" w:rsidR="006C7A4C" w:rsidRDefault="006C7A4C" w:rsidP="006C7A4C">
      <w:pPr>
        <w:spacing w:line="360" w:lineRule="auto"/>
        <w:rPr>
          <w:sz w:val="32"/>
        </w:rPr>
      </w:pPr>
    </w:p>
    <w:p w14:paraId="4B94D5A5" w14:textId="77777777" w:rsidR="006C7A4C" w:rsidRDefault="006C7A4C" w:rsidP="006C7A4C">
      <w:pPr>
        <w:spacing w:line="360" w:lineRule="auto"/>
        <w:rPr>
          <w:sz w:val="32"/>
        </w:rPr>
      </w:pPr>
    </w:p>
    <w:p w14:paraId="4A78A4A1" w14:textId="77777777" w:rsidR="006C7A4C" w:rsidRPr="00752AF7" w:rsidRDefault="006C7A4C" w:rsidP="006C7A4C">
      <w:pPr>
        <w:spacing w:line="360" w:lineRule="auto"/>
        <w:jc w:val="center"/>
        <w:rPr>
          <w:rFonts w:asciiTheme="majorHAnsi" w:eastAsiaTheme="majorEastAsia" w:hAnsiTheme="majorHAnsi" w:cstheme="majorBidi"/>
          <w:spacing w:val="-10"/>
          <w:kern w:val="28"/>
          <w:sz w:val="28"/>
          <w:szCs w:val="56"/>
        </w:rPr>
      </w:pPr>
      <w:r w:rsidRPr="00752AF7">
        <w:rPr>
          <w:rFonts w:asciiTheme="majorHAnsi" w:eastAsiaTheme="majorEastAsia" w:hAnsiTheme="majorHAnsi" w:cstheme="majorBidi"/>
          <w:spacing w:val="-10"/>
          <w:kern w:val="28"/>
          <w:sz w:val="28"/>
          <w:szCs w:val="56"/>
        </w:rPr>
        <w:t>February 2021</w:t>
      </w:r>
    </w:p>
    <w:p w14:paraId="3DEEC669" w14:textId="77777777" w:rsidR="006C7A4C" w:rsidRDefault="006C7A4C" w:rsidP="006C7A4C">
      <w:pPr>
        <w:spacing w:line="360" w:lineRule="auto"/>
        <w:jc w:val="center"/>
        <w:rPr>
          <w:sz w:val="28"/>
          <w:szCs w:val="32"/>
        </w:rPr>
      </w:pPr>
    </w:p>
    <w:p w14:paraId="3656B9AB" w14:textId="77777777" w:rsidR="006C7A4C" w:rsidRDefault="006C7A4C" w:rsidP="006C7A4C">
      <w:pPr>
        <w:spacing w:line="360" w:lineRule="auto"/>
        <w:jc w:val="center"/>
        <w:rPr>
          <w:sz w:val="28"/>
          <w:szCs w:val="32"/>
        </w:rPr>
      </w:pPr>
    </w:p>
    <w:p w14:paraId="45FB0818" w14:textId="77777777" w:rsidR="006C7A4C" w:rsidRDefault="006C7A4C" w:rsidP="00DD3C73">
      <w:pPr>
        <w:spacing w:line="360" w:lineRule="auto"/>
        <w:rPr>
          <w:b/>
          <w:sz w:val="32"/>
          <w:szCs w:val="32"/>
        </w:rPr>
      </w:pPr>
    </w:p>
    <w:p w14:paraId="049F31CB" w14:textId="77777777" w:rsidR="006C7A4C" w:rsidRDefault="006C7A4C">
      <w:pPr>
        <w:rPr>
          <w:b/>
          <w:sz w:val="32"/>
          <w:szCs w:val="32"/>
        </w:rPr>
      </w:pPr>
      <w:r>
        <w:rPr>
          <w:b/>
          <w:sz w:val="32"/>
          <w:szCs w:val="32"/>
        </w:rPr>
        <w:br w:type="page"/>
      </w:r>
    </w:p>
    <w:p w14:paraId="53128261" w14:textId="77777777" w:rsidR="00DD3C73" w:rsidRPr="00DD3C73" w:rsidRDefault="00DD3C73" w:rsidP="00DD3C73">
      <w:pPr>
        <w:spacing w:line="360" w:lineRule="auto"/>
        <w:rPr>
          <w:b/>
          <w:sz w:val="32"/>
          <w:szCs w:val="32"/>
        </w:rPr>
      </w:pPr>
    </w:p>
    <w:p w14:paraId="59E2C556" w14:textId="77777777" w:rsidR="00DD3C73" w:rsidRDefault="00DD3C73" w:rsidP="00E40BA4">
      <w:pPr>
        <w:spacing w:line="360" w:lineRule="auto"/>
        <w:jc w:val="center"/>
        <w:rPr>
          <w:b/>
          <w:sz w:val="32"/>
          <w:szCs w:val="32"/>
        </w:rPr>
      </w:pPr>
      <w:r w:rsidRPr="00DD3C73">
        <w:rPr>
          <w:b/>
          <w:sz w:val="32"/>
          <w:szCs w:val="32"/>
        </w:rPr>
        <w:t xml:space="preserve">EVENT-DRIVEN </w:t>
      </w:r>
      <w:r w:rsidR="004F3A1A">
        <w:rPr>
          <w:b/>
          <w:sz w:val="32"/>
          <w:szCs w:val="32"/>
        </w:rPr>
        <w:t>MALICIOUS</w:t>
      </w:r>
      <w:r w:rsidRPr="00DD3C73">
        <w:rPr>
          <w:b/>
          <w:sz w:val="32"/>
          <w:szCs w:val="32"/>
        </w:rPr>
        <w:t xml:space="preserve"> URL EXTRACTOR</w:t>
      </w:r>
    </w:p>
    <w:p w14:paraId="62486C05" w14:textId="77777777" w:rsidR="00DD3C73" w:rsidRDefault="00DD3C73" w:rsidP="000357BC">
      <w:pPr>
        <w:spacing w:line="360" w:lineRule="auto"/>
        <w:jc w:val="center"/>
        <w:rPr>
          <w:b/>
          <w:sz w:val="32"/>
          <w:szCs w:val="32"/>
        </w:rPr>
      </w:pPr>
    </w:p>
    <w:p w14:paraId="16DC7FE6" w14:textId="77777777" w:rsidR="00E40BA4" w:rsidRDefault="00E40BA4" w:rsidP="000357BC">
      <w:pPr>
        <w:spacing w:line="276" w:lineRule="auto"/>
        <w:jc w:val="center"/>
        <w:rPr>
          <w:sz w:val="32"/>
          <w:szCs w:val="32"/>
        </w:rPr>
      </w:pPr>
      <w:r w:rsidRPr="00E40BA4">
        <w:rPr>
          <w:sz w:val="32"/>
          <w:szCs w:val="32"/>
        </w:rPr>
        <w:t>2021-085</w:t>
      </w:r>
    </w:p>
    <w:p w14:paraId="4101652C" w14:textId="77777777" w:rsidR="000357BC" w:rsidRPr="000357BC" w:rsidRDefault="000357BC" w:rsidP="000357BC">
      <w:pPr>
        <w:spacing w:line="360" w:lineRule="auto"/>
        <w:jc w:val="center"/>
        <w:rPr>
          <w:sz w:val="32"/>
          <w:szCs w:val="28"/>
        </w:rPr>
      </w:pPr>
    </w:p>
    <w:p w14:paraId="2673EB2E" w14:textId="77777777" w:rsidR="00E40BA4" w:rsidRPr="000357BC" w:rsidRDefault="00E40BA4" w:rsidP="000357BC">
      <w:pPr>
        <w:spacing w:line="276" w:lineRule="auto"/>
        <w:jc w:val="center"/>
        <w:rPr>
          <w:sz w:val="32"/>
          <w:szCs w:val="32"/>
        </w:rPr>
      </w:pPr>
      <w:r w:rsidRPr="000357BC">
        <w:rPr>
          <w:sz w:val="32"/>
          <w:szCs w:val="32"/>
        </w:rPr>
        <w:t>Project Proposal Report</w:t>
      </w:r>
    </w:p>
    <w:p w14:paraId="4B99056E" w14:textId="77777777" w:rsidR="000357BC" w:rsidRDefault="000357BC" w:rsidP="000357BC">
      <w:pPr>
        <w:spacing w:line="360" w:lineRule="auto"/>
        <w:jc w:val="center"/>
        <w:rPr>
          <w:sz w:val="28"/>
          <w:szCs w:val="32"/>
        </w:rPr>
      </w:pPr>
    </w:p>
    <w:p w14:paraId="23337B3A" w14:textId="77777777" w:rsidR="000357BC" w:rsidRDefault="00C1052C" w:rsidP="000357BC">
      <w:pPr>
        <w:pStyle w:val="Title"/>
        <w:spacing w:line="360" w:lineRule="auto"/>
        <w:jc w:val="center"/>
        <w:rPr>
          <w:sz w:val="28"/>
          <w:szCs w:val="28"/>
        </w:rPr>
      </w:pPr>
      <w:r w:rsidRPr="000357BC">
        <w:rPr>
          <w:sz w:val="28"/>
          <w:szCs w:val="28"/>
        </w:rPr>
        <w:t>Wishvajith B.L.D.V</w:t>
      </w:r>
      <w:r w:rsidR="00E40BA4" w:rsidRPr="000357BC">
        <w:rPr>
          <w:sz w:val="28"/>
          <w:szCs w:val="28"/>
        </w:rPr>
        <w:t>.</w:t>
      </w:r>
    </w:p>
    <w:p w14:paraId="4EBDB63D" w14:textId="77777777" w:rsidR="006C7A4C" w:rsidRPr="006C7A4C" w:rsidRDefault="006C7A4C" w:rsidP="006C7A4C">
      <w:pPr>
        <w:pStyle w:val="Title"/>
        <w:spacing w:line="360" w:lineRule="auto"/>
        <w:jc w:val="center"/>
        <w:rPr>
          <w:rFonts w:ascii="Times New Roman" w:hAnsi="Times New Roman" w:cs="Times New Roman"/>
          <w:sz w:val="28"/>
          <w:szCs w:val="28"/>
        </w:rPr>
      </w:pPr>
      <w:r w:rsidRPr="006C7A4C">
        <w:rPr>
          <w:rFonts w:ascii="Times New Roman" w:hAnsi="Times New Roman" w:cs="Times New Roman"/>
          <w:sz w:val="28"/>
          <w:szCs w:val="28"/>
        </w:rPr>
        <w:t>IT18032666</w:t>
      </w:r>
    </w:p>
    <w:p w14:paraId="05631384" w14:textId="77777777" w:rsidR="006C7A4C" w:rsidRDefault="006C7A4C" w:rsidP="006C7A4C">
      <w:pPr>
        <w:pStyle w:val="Title"/>
        <w:spacing w:line="360" w:lineRule="auto"/>
        <w:jc w:val="center"/>
        <w:rPr>
          <w:rFonts w:ascii="Times New Roman" w:hAnsi="Times New Roman" w:cs="Times New Roman"/>
          <w:sz w:val="28"/>
          <w:szCs w:val="28"/>
        </w:rPr>
      </w:pPr>
      <w:r w:rsidRPr="006C7A4C">
        <w:rPr>
          <w:rFonts w:ascii="Times New Roman" w:hAnsi="Times New Roman" w:cs="Times New Roman"/>
          <w:sz w:val="28"/>
          <w:szCs w:val="28"/>
        </w:rPr>
        <w:t xml:space="preserve">Amila Senarathne </w:t>
      </w:r>
    </w:p>
    <w:p w14:paraId="674068B3" w14:textId="77777777" w:rsidR="006C7A4C" w:rsidRPr="006C7A4C" w:rsidRDefault="006C7A4C" w:rsidP="006C7A4C">
      <w:pPr>
        <w:pStyle w:val="Title"/>
        <w:spacing w:line="360" w:lineRule="auto"/>
        <w:jc w:val="center"/>
        <w:rPr>
          <w:rFonts w:ascii="Times New Roman" w:hAnsi="Times New Roman" w:cs="Times New Roman"/>
          <w:sz w:val="28"/>
          <w:szCs w:val="28"/>
        </w:rPr>
      </w:pPr>
      <w:r>
        <w:rPr>
          <w:rFonts w:ascii="Times New Roman" w:hAnsi="Times New Roman" w:cs="Times New Roman"/>
          <w:sz w:val="28"/>
          <w:szCs w:val="28"/>
        </w:rPr>
        <w:t>Kanishka Yapa</w:t>
      </w:r>
    </w:p>
    <w:p w14:paraId="1299C43A" w14:textId="77777777" w:rsidR="000357BC" w:rsidRDefault="000357BC" w:rsidP="000357BC">
      <w:pPr>
        <w:spacing w:line="360" w:lineRule="auto"/>
        <w:rPr>
          <w:sz w:val="32"/>
          <w:szCs w:val="32"/>
        </w:rPr>
      </w:pPr>
    </w:p>
    <w:p w14:paraId="4DDBEF00" w14:textId="77777777" w:rsidR="000357BC" w:rsidRDefault="000357BC" w:rsidP="000357BC">
      <w:pPr>
        <w:rPr>
          <w:sz w:val="32"/>
          <w:szCs w:val="32"/>
        </w:rPr>
      </w:pPr>
    </w:p>
    <w:p w14:paraId="3461D779" w14:textId="77777777" w:rsidR="000357BC" w:rsidRDefault="000357BC" w:rsidP="00752AF7">
      <w:pPr>
        <w:spacing w:line="360" w:lineRule="auto"/>
        <w:rPr>
          <w:sz w:val="32"/>
          <w:szCs w:val="32"/>
        </w:rPr>
      </w:pPr>
    </w:p>
    <w:p w14:paraId="7B662AE7" w14:textId="77777777" w:rsidR="000357BC" w:rsidRDefault="000357BC" w:rsidP="000357BC">
      <w:pPr>
        <w:pStyle w:val="Title"/>
        <w:jc w:val="center"/>
        <w:rPr>
          <w:sz w:val="28"/>
          <w:szCs w:val="28"/>
        </w:rPr>
      </w:pPr>
      <w:r w:rsidRPr="000357BC">
        <w:rPr>
          <w:sz w:val="28"/>
          <w:szCs w:val="28"/>
        </w:rPr>
        <w:t>B.Sc. (Hons) Degree in Information Technology Specializing in Cyber Security</w:t>
      </w:r>
    </w:p>
    <w:p w14:paraId="3CF2D8B6" w14:textId="77777777" w:rsidR="000357BC" w:rsidRDefault="000357BC" w:rsidP="000357BC">
      <w:pPr>
        <w:rPr>
          <w:sz w:val="32"/>
        </w:rPr>
      </w:pPr>
    </w:p>
    <w:p w14:paraId="0FB78278" w14:textId="77777777" w:rsidR="000357BC" w:rsidRDefault="000357BC" w:rsidP="000357BC">
      <w:pPr>
        <w:rPr>
          <w:sz w:val="32"/>
        </w:rPr>
      </w:pPr>
    </w:p>
    <w:p w14:paraId="1FC39945" w14:textId="77777777" w:rsidR="000357BC" w:rsidRDefault="000357BC" w:rsidP="00752AF7">
      <w:pPr>
        <w:spacing w:line="360" w:lineRule="auto"/>
        <w:rPr>
          <w:sz w:val="32"/>
        </w:rPr>
      </w:pPr>
    </w:p>
    <w:p w14:paraId="620D9DE1" w14:textId="77777777" w:rsidR="000357BC" w:rsidRDefault="000357BC" w:rsidP="00752AF7">
      <w:pPr>
        <w:pStyle w:val="Title"/>
        <w:spacing w:line="360" w:lineRule="auto"/>
        <w:jc w:val="center"/>
        <w:rPr>
          <w:sz w:val="28"/>
        </w:rPr>
      </w:pPr>
      <w:r w:rsidRPr="000357BC">
        <w:rPr>
          <w:sz w:val="28"/>
        </w:rPr>
        <w:t>Department of Information Technology</w:t>
      </w:r>
    </w:p>
    <w:p w14:paraId="0562CB0E" w14:textId="77777777" w:rsidR="000357BC" w:rsidRDefault="000357BC" w:rsidP="00752AF7">
      <w:pPr>
        <w:spacing w:line="360" w:lineRule="auto"/>
        <w:rPr>
          <w:sz w:val="32"/>
        </w:rPr>
      </w:pPr>
    </w:p>
    <w:p w14:paraId="127AAAA4" w14:textId="77777777" w:rsidR="000357BC" w:rsidRDefault="000357BC" w:rsidP="00752AF7">
      <w:pPr>
        <w:pStyle w:val="Title"/>
        <w:spacing w:line="360" w:lineRule="auto"/>
        <w:jc w:val="center"/>
        <w:rPr>
          <w:sz w:val="28"/>
        </w:rPr>
      </w:pPr>
      <w:r w:rsidRPr="000357BC">
        <w:rPr>
          <w:sz w:val="28"/>
        </w:rPr>
        <w:t>Sri Lanka Institute of</w:t>
      </w:r>
      <w:r>
        <w:rPr>
          <w:sz w:val="28"/>
        </w:rPr>
        <w:t xml:space="preserve"> Information Technology</w:t>
      </w:r>
    </w:p>
    <w:p w14:paraId="145B0B40" w14:textId="77777777" w:rsidR="00752AF7" w:rsidRDefault="00752AF7" w:rsidP="00752AF7">
      <w:pPr>
        <w:pStyle w:val="Title"/>
        <w:spacing w:line="360" w:lineRule="auto"/>
        <w:jc w:val="center"/>
        <w:rPr>
          <w:sz w:val="28"/>
        </w:rPr>
      </w:pPr>
      <w:r w:rsidRPr="00752AF7">
        <w:rPr>
          <w:sz w:val="28"/>
        </w:rPr>
        <w:t>Sri Lanka</w:t>
      </w:r>
    </w:p>
    <w:p w14:paraId="34CE0A41" w14:textId="77777777" w:rsidR="00752AF7" w:rsidRDefault="00752AF7" w:rsidP="00752AF7">
      <w:pPr>
        <w:spacing w:line="360" w:lineRule="auto"/>
        <w:rPr>
          <w:sz w:val="32"/>
        </w:rPr>
      </w:pPr>
    </w:p>
    <w:p w14:paraId="62EBF3C5" w14:textId="77777777" w:rsidR="00752AF7" w:rsidRDefault="00752AF7" w:rsidP="00752AF7">
      <w:pPr>
        <w:spacing w:line="360" w:lineRule="auto"/>
        <w:rPr>
          <w:sz w:val="32"/>
        </w:rPr>
      </w:pPr>
    </w:p>
    <w:p w14:paraId="33B4891D" w14:textId="77777777" w:rsidR="000357BC" w:rsidRPr="00752AF7" w:rsidRDefault="00752AF7" w:rsidP="00752AF7">
      <w:pPr>
        <w:spacing w:line="360" w:lineRule="auto"/>
        <w:jc w:val="center"/>
        <w:rPr>
          <w:rFonts w:asciiTheme="majorHAnsi" w:eastAsiaTheme="majorEastAsia" w:hAnsiTheme="majorHAnsi" w:cstheme="majorBidi"/>
          <w:spacing w:val="-10"/>
          <w:kern w:val="28"/>
          <w:sz w:val="28"/>
          <w:szCs w:val="56"/>
        </w:rPr>
      </w:pPr>
      <w:r w:rsidRPr="00752AF7">
        <w:rPr>
          <w:rFonts w:asciiTheme="majorHAnsi" w:eastAsiaTheme="majorEastAsia" w:hAnsiTheme="majorHAnsi" w:cstheme="majorBidi"/>
          <w:spacing w:val="-10"/>
          <w:kern w:val="28"/>
          <w:sz w:val="28"/>
          <w:szCs w:val="56"/>
        </w:rPr>
        <w:t>February 2021</w:t>
      </w:r>
    </w:p>
    <w:p w14:paraId="6D98A12B" w14:textId="77777777" w:rsidR="000357BC" w:rsidRPr="00E40BA4" w:rsidRDefault="000357BC" w:rsidP="00E40BA4">
      <w:pPr>
        <w:spacing w:line="360" w:lineRule="auto"/>
        <w:jc w:val="center"/>
        <w:rPr>
          <w:sz w:val="28"/>
          <w:szCs w:val="32"/>
        </w:rPr>
        <w:sectPr w:rsidR="000357BC" w:rsidRPr="00E40BA4" w:rsidSect="00752AF7">
          <w:type w:val="continuous"/>
          <w:pgSz w:w="12240" w:h="15840"/>
          <w:pgMar w:top="1418" w:right="1418" w:bottom="2268" w:left="2268" w:header="720" w:footer="720" w:gutter="0"/>
          <w:cols w:space="720"/>
        </w:sectPr>
      </w:pPr>
    </w:p>
    <w:p w14:paraId="2946DB82" w14:textId="77777777" w:rsidR="00752AF7" w:rsidRDefault="00752AF7" w:rsidP="00752AF7">
      <w:pPr>
        <w:pStyle w:val="BodyText"/>
        <w:spacing w:before="2"/>
        <w:rPr>
          <w:sz w:val="22"/>
        </w:rPr>
      </w:pPr>
    </w:p>
    <w:p w14:paraId="5997CC1D" w14:textId="77777777" w:rsidR="00992BBD" w:rsidRDefault="00992BBD">
      <w:pPr>
        <w:pStyle w:val="BodyText"/>
        <w:spacing w:before="1"/>
        <w:rPr>
          <w:sz w:val="11"/>
        </w:rPr>
      </w:pPr>
    </w:p>
    <w:p w14:paraId="5BAB57B8" w14:textId="77777777" w:rsidR="00992BBD" w:rsidRDefault="00411B2E">
      <w:pPr>
        <w:pStyle w:val="Heading1"/>
        <w:spacing w:before="89"/>
      </w:pPr>
      <w:bookmarkStart w:id="0" w:name="_bookmark0"/>
      <w:bookmarkStart w:id="1" w:name="_Declaration"/>
      <w:bookmarkStart w:id="2" w:name="_Toc67513128"/>
      <w:bookmarkEnd w:id="0"/>
      <w:bookmarkEnd w:id="1"/>
      <w:r>
        <w:t>Declaration</w:t>
      </w:r>
      <w:bookmarkEnd w:id="2"/>
    </w:p>
    <w:p w14:paraId="110FFD37" w14:textId="77777777" w:rsidR="00992BBD" w:rsidRDefault="00992BBD">
      <w:pPr>
        <w:pStyle w:val="BodyText"/>
        <w:rPr>
          <w:b/>
          <w:sz w:val="30"/>
        </w:rPr>
      </w:pPr>
    </w:p>
    <w:p w14:paraId="5A02B894" w14:textId="77777777" w:rsidR="00992BBD" w:rsidRDefault="000D798D" w:rsidP="000F438D">
      <w:pPr>
        <w:pStyle w:val="BodyText"/>
        <w:ind w:left="448" w:right="227"/>
        <w:jc w:val="both"/>
        <w:rPr>
          <w:szCs w:val="26"/>
        </w:rPr>
      </w:pPr>
      <w:r>
        <w:rPr>
          <w:szCs w:val="26"/>
        </w:rPr>
        <w:t>I</w:t>
      </w:r>
      <w:r w:rsidR="00A9176B" w:rsidRPr="00A9176B">
        <w:rPr>
          <w:szCs w:val="26"/>
        </w:rPr>
        <w:t xml:space="preserve"> declare that this is </w:t>
      </w:r>
      <w:r>
        <w:rPr>
          <w:szCs w:val="26"/>
        </w:rPr>
        <w:t>my</w:t>
      </w:r>
      <w:r w:rsidR="00A9176B" w:rsidRPr="00A9176B">
        <w:rPr>
          <w:szCs w:val="26"/>
        </w:rPr>
        <w:t xml:space="preserve"> own work and this proposal does not incorporate</w:t>
      </w:r>
      <w:r w:rsidR="00A9176B">
        <w:rPr>
          <w:szCs w:val="26"/>
        </w:rPr>
        <w:t xml:space="preserve"> </w:t>
      </w:r>
      <w:r w:rsidR="00A9176B" w:rsidRPr="00A9176B">
        <w:rPr>
          <w:szCs w:val="26"/>
        </w:rPr>
        <w:t>without acknowledgement any material previ</w:t>
      </w:r>
      <w:r w:rsidR="00A9176B">
        <w:rPr>
          <w:szCs w:val="26"/>
        </w:rPr>
        <w:t xml:space="preserve">ously submitted for a degree or </w:t>
      </w:r>
      <w:r w:rsidR="00A9176B" w:rsidRPr="00A9176B">
        <w:rPr>
          <w:szCs w:val="26"/>
        </w:rPr>
        <w:t xml:space="preserve">diploma in any other university or Institute of higher </w:t>
      </w:r>
      <w:r w:rsidR="00A9176B">
        <w:rPr>
          <w:szCs w:val="26"/>
        </w:rPr>
        <w:t xml:space="preserve">learning and to the best of </w:t>
      </w:r>
      <w:r>
        <w:rPr>
          <w:szCs w:val="26"/>
        </w:rPr>
        <w:t>my</w:t>
      </w:r>
      <w:r w:rsidR="00A9176B">
        <w:rPr>
          <w:szCs w:val="26"/>
        </w:rPr>
        <w:t xml:space="preserve"> </w:t>
      </w:r>
      <w:r w:rsidR="00A9176B" w:rsidRPr="00A9176B">
        <w:rPr>
          <w:szCs w:val="26"/>
        </w:rPr>
        <w:t>knowledge and belief it does not contain any m</w:t>
      </w:r>
      <w:r w:rsidR="00A9176B">
        <w:rPr>
          <w:szCs w:val="26"/>
        </w:rPr>
        <w:t xml:space="preserve">aterial previously published or </w:t>
      </w:r>
      <w:r w:rsidR="00A9176B" w:rsidRPr="00A9176B">
        <w:rPr>
          <w:szCs w:val="26"/>
        </w:rPr>
        <w:t>written by another person except where the acknowledgement is made in the text.</w:t>
      </w:r>
    </w:p>
    <w:p w14:paraId="6B699379" w14:textId="77777777" w:rsidR="000B4E85" w:rsidRPr="00A9176B" w:rsidRDefault="000B4E85" w:rsidP="00A9176B">
      <w:pPr>
        <w:pStyle w:val="BodyText"/>
        <w:ind w:left="440"/>
        <w:jc w:val="both"/>
        <w:rPr>
          <w:szCs w:val="26"/>
        </w:rPr>
      </w:pPr>
    </w:p>
    <w:p w14:paraId="510C577A" w14:textId="77777777" w:rsidR="00992BBD" w:rsidRDefault="000B4E85">
      <w:pPr>
        <w:pStyle w:val="BodyText"/>
        <w:rPr>
          <w:sz w:val="26"/>
        </w:rPr>
      </w:pPr>
      <w:r>
        <w:rPr>
          <w:sz w:val="26"/>
        </w:rPr>
        <w:t xml:space="preserve">      </w:t>
      </w:r>
    </w:p>
    <w:tbl>
      <w:tblPr>
        <w:tblStyle w:val="TableGrid"/>
        <w:tblW w:w="8591" w:type="dxa"/>
        <w:tblInd w:w="534" w:type="dxa"/>
        <w:tblLook w:val="04A0" w:firstRow="1" w:lastRow="0" w:firstColumn="1" w:lastColumn="0" w:noHBand="0" w:noVBand="1"/>
      </w:tblPr>
      <w:tblGrid>
        <w:gridCol w:w="3462"/>
        <w:gridCol w:w="2417"/>
        <w:gridCol w:w="2712"/>
      </w:tblGrid>
      <w:tr w:rsidR="000D798D" w:rsidRPr="000B4E85" w14:paraId="3F1B8051" w14:textId="77777777" w:rsidTr="00795243">
        <w:trPr>
          <w:trHeight w:val="363"/>
        </w:trPr>
        <w:tc>
          <w:tcPr>
            <w:tcW w:w="3511" w:type="dxa"/>
            <w:vAlign w:val="bottom"/>
          </w:tcPr>
          <w:p w14:paraId="0D909AED" w14:textId="77777777" w:rsidR="000B4E85" w:rsidRPr="000B4E85" w:rsidRDefault="000B4E85" w:rsidP="000B4E85">
            <w:pPr>
              <w:pStyle w:val="BodyText"/>
            </w:pPr>
            <w:r w:rsidRPr="000B4E85">
              <w:t>Name</w:t>
            </w:r>
          </w:p>
        </w:tc>
        <w:tc>
          <w:tcPr>
            <w:tcW w:w="2439" w:type="dxa"/>
            <w:vAlign w:val="bottom"/>
          </w:tcPr>
          <w:p w14:paraId="1A96C81D" w14:textId="77777777" w:rsidR="000B4E85" w:rsidRPr="000B4E85" w:rsidRDefault="000B4E85" w:rsidP="000B4E85">
            <w:pPr>
              <w:pStyle w:val="BodyText"/>
            </w:pPr>
            <w:r>
              <w:t>Student ID</w:t>
            </w:r>
          </w:p>
        </w:tc>
        <w:tc>
          <w:tcPr>
            <w:tcW w:w="2641" w:type="dxa"/>
            <w:vAlign w:val="bottom"/>
          </w:tcPr>
          <w:p w14:paraId="4CCB031D" w14:textId="77777777" w:rsidR="000B4E85" w:rsidRPr="000B4E85" w:rsidRDefault="000B4E85" w:rsidP="000B4E85">
            <w:pPr>
              <w:pStyle w:val="BodyText"/>
            </w:pPr>
            <w:r>
              <w:t>Signature</w:t>
            </w:r>
          </w:p>
        </w:tc>
      </w:tr>
      <w:tr w:rsidR="000D798D" w14:paraId="20EA2EBE" w14:textId="77777777" w:rsidTr="00795243">
        <w:trPr>
          <w:trHeight w:val="303"/>
        </w:trPr>
        <w:tc>
          <w:tcPr>
            <w:tcW w:w="3511" w:type="dxa"/>
            <w:vAlign w:val="bottom"/>
          </w:tcPr>
          <w:p w14:paraId="3C2F1E83" w14:textId="77777777" w:rsidR="000B4E85" w:rsidRPr="000B4E85" w:rsidRDefault="000B4E85" w:rsidP="000B4E85">
            <w:pPr>
              <w:pStyle w:val="BodyText"/>
            </w:pPr>
            <w:r w:rsidRPr="000B4E85">
              <w:t>Wishvajith B.L.D.V.</w:t>
            </w:r>
          </w:p>
        </w:tc>
        <w:tc>
          <w:tcPr>
            <w:tcW w:w="2439" w:type="dxa"/>
            <w:vAlign w:val="bottom"/>
          </w:tcPr>
          <w:p w14:paraId="056A1774" w14:textId="77777777" w:rsidR="000B4E85" w:rsidRPr="000B4E85" w:rsidRDefault="000B4E85" w:rsidP="000B4E85">
            <w:pPr>
              <w:pStyle w:val="BodyText"/>
            </w:pPr>
            <w:r w:rsidRPr="000B4E85">
              <w:t>IT18032666</w:t>
            </w:r>
          </w:p>
        </w:tc>
        <w:tc>
          <w:tcPr>
            <w:tcW w:w="2641" w:type="dxa"/>
            <w:vAlign w:val="bottom"/>
          </w:tcPr>
          <w:p w14:paraId="3FE9F23F" w14:textId="77777777" w:rsidR="000B4E85" w:rsidRPr="000B4E85" w:rsidRDefault="000D798D" w:rsidP="000B4E85">
            <w:pPr>
              <w:pStyle w:val="BodyText"/>
            </w:pPr>
            <w:r>
              <w:rPr>
                <w:noProof/>
                <w:lang w:val="en-GB" w:eastAsia="en-GB"/>
              </w:rPr>
              <w:drawing>
                <wp:inline distT="0" distB="0" distL="0" distR="0" wp14:anchorId="04CC6A2E" wp14:editId="486304BE">
                  <wp:extent cx="1584960" cy="409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960" cy="409874"/>
                          </a:xfrm>
                          <a:prstGeom prst="rect">
                            <a:avLst/>
                          </a:prstGeom>
                        </pic:spPr>
                      </pic:pic>
                    </a:graphicData>
                  </a:graphic>
                </wp:inline>
              </w:drawing>
            </w:r>
          </w:p>
        </w:tc>
      </w:tr>
    </w:tbl>
    <w:p w14:paraId="1F72F646" w14:textId="77777777" w:rsidR="00992BBD" w:rsidRDefault="00992BBD">
      <w:pPr>
        <w:pStyle w:val="BodyText"/>
        <w:rPr>
          <w:sz w:val="26"/>
        </w:rPr>
      </w:pPr>
    </w:p>
    <w:p w14:paraId="08CE6F91" w14:textId="77777777" w:rsidR="00992BBD" w:rsidRDefault="000B4E85">
      <w:pPr>
        <w:pStyle w:val="BodyText"/>
        <w:rPr>
          <w:sz w:val="26"/>
        </w:rPr>
      </w:pPr>
      <w:r>
        <w:rPr>
          <w:sz w:val="26"/>
        </w:rPr>
        <w:tab/>
      </w:r>
      <w:r>
        <w:rPr>
          <w:sz w:val="26"/>
        </w:rPr>
        <w:tab/>
      </w:r>
    </w:p>
    <w:p w14:paraId="61CDCEAD" w14:textId="77777777" w:rsidR="00992BBD" w:rsidRDefault="00992BBD">
      <w:pPr>
        <w:pStyle w:val="BodyText"/>
        <w:rPr>
          <w:sz w:val="26"/>
        </w:rPr>
      </w:pPr>
    </w:p>
    <w:p w14:paraId="6BB9E253" w14:textId="77777777" w:rsidR="00992BBD" w:rsidRDefault="000B4E85">
      <w:pPr>
        <w:pStyle w:val="BodyText"/>
        <w:rPr>
          <w:sz w:val="26"/>
        </w:rPr>
      </w:pPr>
      <w:r>
        <w:rPr>
          <w:sz w:val="26"/>
        </w:rPr>
        <w:tab/>
      </w:r>
    </w:p>
    <w:p w14:paraId="23DE523C" w14:textId="77777777" w:rsidR="00992BBD" w:rsidRDefault="00992BBD">
      <w:pPr>
        <w:pStyle w:val="BodyText"/>
        <w:rPr>
          <w:sz w:val="26"/>
        </w:rPr>
      </w:pPr>
    </w:p>
    <w:p w14:paraId="52E56223" w14:textId="77777777" w:rsidR="00992BBD" w:rsidRDefault="00992BBD">
      <w:pPr>
        <w:pStyle w:val="BodyText"/>
        <w:rPr>
          <w:sz w:val="26"/>
        </w:rPr>
      </w:pPr>
    </w:p>
    <w:p w14:paraId="07547A01" w14:textId="77777777" w:rsidR="00992BBD" w:rsidRDefault="00992BBD">
      <w:pPr>
        <w:pStyle w:val="BodyText"/>
        <w:rPr>
          <w:sz w:val="26"/>
        </w:rPr>
      </w:pPr>
    </w:p>
    <w:p w14:paraId="5043CB0F" w14:textId="77777777" w:rsidR="00992BBD" w:rsidRDefault="00992BBD">
      <w:pPr>
        <w:pStyle w:val="BodyText"/>
        <w:rPr>
          <w:sz w:val="26"/>
        </w:rPr>
      </w:pPr>
    </w:p>
    <w:p w14:paraId="07459315" w14:textId="77777777" w:rsidR="00992BBD" w:rsidRDefault="00992BBD">
      <w:pPr>
        <w:pStyle w:val="BodyText"/>
        <w:rPr>
          <w:sz w:val="26"/>
        </w:rPr>
      </w:pPr>
    </w:p>
    <w:p w14:paraId="6537F28F" w14:textId="77777777" w:rsidR="00992BBD" w:rsidRDefault="00992BBD">
      <w:pPr>
        <w:pStyle w:val="BodyText"/>
        <w:rPr>
          <w:sz w:val="26"/>
        </w:rPr>
      </w:pPr>
    </w:p>
    <w:p w14:paraId="6DFB9E20" w14:textId="77777777" w:rsidR="00992BBD" w:rsidRDefault="00992BBD">
      <w:pPr>
        <w:pStyle w:val="BodyText"/>
        <w:rPr>
          <w:sz w:val="26"/>
        </w:rPr>
      </w:pPr>
    </w:p>
    <w:p w14:paraId="70DF9E56" w14:textId="77777777" w:rsidR="00992BBD" w:rsidRDefault="00992BBD">
      <w:pPr>
        <w:pStyle w:val="BodyText"/>
        <w:spacing w:before="1"/>
        <w:rPr>
          <w:sz w:val="32"/>
        </w:rPr>
      </w:pPr>
    </w:p>
    <w:p w14:paraId="0B0D6DEC" w14:textId="77777777" w:rsidR="00992BBD" w:rsidRDefault="00A9176B" w:rsidP="000F438D">
      <w:pPr>
        <w:pStyle w:val="BodyText"/>
        <w:spacing w:before="1" w:line="360" w:lineRule="auto"/>
        <w:ind w:left="448" w:right="225"/>
        <w:jc w:val="both"/>
      </w:pPr>
      <w:r>
        <w:t>The supervisor/s should certify the proposal report with the following declaration. The above</w:t>
      </w:r>
      <w:r w:rsidR="000D798D">
        <w:t xml:space="preserve"> candidate is</w:t>
      </w:r>
      <w:r>
        <w:t xml:space="preserve"> carrying out research for the undergraduate Dissertation under my supervision</w:t>
      </w:r>
      <w:r w:rsidR="00411B2E">
        <w:t>.</w:t>
      </w:r>
    </w:p>
    <w:p w14:paraId="44E871BC" w14:textId="77777777" w:rsidR="00992BBD" w:rsidRDefault="00992BBD">
      <w:pPr>
        <w:pStyle w:val="BodyText"/>
        <w:rPr>
          <w:sz w:val="26"/>
        </w:rPr>
      </w:pPr>
    </w:p>
    <w:p w14:paraId="144A5D23" w14:textId="77777777" w:rsidR="00992BBD" w:rsidRDefault="00992BBD">
      <w:pPr>
        <w:pStyle w:val="BodyText"/>
        <w:spacing w:before="4"/>
        <w:rPr>
          <w:sz w:val="36"/>
        </w:rPr>
      </w:pPr>
    </w:p>
    <w:p w14:paraId="7F643D41" w14:textId="77777777" w:rsidR="00992BBD" w:rsidRDefault="00411B2E">
      <w:pPr>
        <w:pStyle w:val="BodyText"/>
        <w:tabs>
          <w:tab w:val="left" w:pos="6921"/>
        </w:tabs>
        <w:ind w:left="440"/>
      </w:pPr>
      <w:r>
        <w:t>Signature of</w:t>
      </w:r>
      <w:r>
        <w:rPr>
          <w:spacing w:val="-3"/>
        </w:rPr>
        <w:t xml:space="preserve"> </w:t>
      </w:r>
      <w:r>
        <w:t>the</w:t>
      </w:r>
      <w:r>
        <w:rPr>
          <w:spacing w:val="-2"/>
        </w:rPr>
        <w:t xml:space="preserve"> </w:t>
      </w:r>
      <w:r>
        <w:t>supervisor</w:t>
      </w:r>
      <w:r w:rsidR="00A9176B">
        <w:t>:</w:t>
      </w:r>
      <w:r>
        <w:tab/>
        <w:t>Date</w:t>
      </w:r>
    </w:p>
    <w:p w14:paraId="738610EB" w14:textId="77777777" w:rsidR="00992BBD" w:rsidRDefault="00992BBD">
      <w:pPr>
        <w:pStyle w:val="BodyText"/>
        <w:rPr>
          <w:sz w:val="26"/>
        </w:rPr>
      </w:pPr>
    </w:p>
    <w:p w14:paraId="637805D2" w14:textId="77777777" w:rsidR="00992BBD" w:rsidRDefault="00992BBD">
      <w:pPr>
        <w:pStyle w:val="BodyText"/>
        <w:rPr>
          <w:sz w:val="26"/>
        </w:rPr>
      </w:pPr>
    </w:p>
    <w:p w14:paraId="2C3B1F9B" w14:textId="77777777" w:rsidR="00992BBD" w:rsidRDefault="00411B2E">
      <w:pPr>
        <w:pStyle w:val="BodyText"/>
        <w:spacing w:before="161"/>
        <w:ind w:right="337"/>
        <w:jc w:val="right"/>
      </w:pPr>
      <w:r>
        <w:t>...................................</w:t>
      </w:r>
    </w:p>
    <w:p w14:paraId="463F29E8" w14:textId="77777777" w:rsidR="00992BBD" w:rsidRDefault="00992BBD">
      <w:pPr>
        <w:jc w:val="right"/>
        <w:sectPr w:rsidR="00992BBD">
          <w:footerReference w:type="default" r:id="rId12"/>
          <w:pgSz w:w="12240" w:h="15840"/>
          <w:pgMar w:top="1500" w:right="1220" w:bottom="1200" w:left="1720" w:header="0" w:footer="1015" w:gutter="0"/>
          <w:pgNumType w:start="1"/>
          <w:cols w:space="720"/>
        </w:sectPr>
      </w:pPr>
    </w:p>
    <w:p w14:paraId="7CBFD60A" w14:textId="77777777" w:rsidR="00992BBD" w:rsidRDefault="00411B2E">
      <w:pPr>
        <w:pStyle w:val="Heading1"/>
      </w:pPr>
      <w:bookmarkStart w:id="3" w:name="_bookmark1"/>
      <w:bookmarkStart w:id="4" w:name="_Abstract"/>
      <w:bookmarkStart w:id="5" w:name="_Toc67513129"/>
      <w:bookmarkEnd w:id="3"/>
      <w:bookmarkEnd w:id="4"/>
      <w:r>
        <w:lastRenderedPageBreak/>
        <w:t>Abstract</w:t>
      </w:r>
      <w:bookmarkEnd w:id="5"/>
    </w:p>
    <w:p w14:paraId="3B7B4B86" w14:textId="77777777" w:rsidR="00992BBD" w:rsidRDefault="00992BBD">
      <w:pPr>
        <w:pStyle w:val="BodyText"/>
        <w:rPr>
          <w:b/>
          <w:sz w:val="30"/>
        </w:rPr>
      </w:pPr>
    </w:p>
    <w:p w14:paraId="6AEA4F7B" w14:textId="77777777" w:rsidR="00677E5E" w:rsidRDefault="004F3A1A" w:rsidP="000F438D">
      <w:pPr>
        <w:pStyle w:val="BodyText"/>
        <w:spacing w:before="200" w:line="360" w:lineRule="auto"/>
        <w:ind w:left="448" w:right="227"/>
        <w:jc w:val="both"/>
      </w:pPr>
      <w:r>
        <w:t>Cyber-attacks</w:t>
      </w:r>
      <w:r w:rsidR="00487041">
        <w:t xml:space="preserve"> </w:t>
      </w:r>
      <w:r>
        <w:t>are</w:t>
      </w:r>
      <w:r w:rsidR="00FD2C43" w:rsidRPr="00FD2C43">
        <w:t xml:space="preserve"> type</w:t>
      </w:r>
      <w:r>
        <w:t>s</w:t>
      </w:r>
      <w:r w:rsidR="00FD2C43" w:rsidRPr="00FD2C43">
        <w:t xml:space="preserve"> of </w:t>
      </w:r>
      <w:r>
        <w:t>a</w:t>
      </w:r>
      <w:r w:rsidR="00FD2C43" w:rsidRPr="00FD2C43">
        <w:t>ttack</w:t>
      </w:r>
      <w:r>
        <w:t xml:space="preserve"> often</w:t>
      </w:r>
      <w:r w:rsidR="00FD2C43" w:rsidRPr="00FD2C43">
        <w:t xml:space="preserve"> carried out in order to obtain sensitive information </w:t>
      </w:r>
      <w:r>
        <w:t xml:space="preserve">or cause disruptions to the services carried over internet. </w:t>
      </w:r>
      <w:r w:rsidR="00FD2C43">
        <w:t>The recent events both globally and locally happening have increased these attacks exponentially spreading through the form of malicious URLs.</w:t>
      </w:r>
      <w:r w:rsidR="00FD2C43" w:rsidRPr="00FD2C43">
        <w:t xml:space="preserve"> </w:t>
      </w:r>
      <w:r w:rsidR="004F79D8">
        <w:t>With traditional methods like blacklisting malicious URLs,</w:t>
      </w:r>
      <w:r w:rsidR="00FD2C43">
        <w:t xml:space="preserve"> it is imperative to respond to such attacks in time</w:t>
      </w:r>
      <w:r w:rsidR="004F79D8">
        <w:t xml:space="preserve"> efficiently</w:t>
      </w:r>
      <w:r w:rsidR="00FD2C43">
        <w:t xml:space="preserve">. </w:t>
      </w:r>
      <w:r w:rsidR="004F79D8">
        <w:t xml:space="preserve">Most of the </w:t>
      </w:r>
      <w:r w:rsidR="00487041">
        <w:t>existing</w:t>
      </w:r>
      <w:r w:rsidR="004F79D8">
        <w:t xml:space="preserve"> solutions lack in scalability and proactively protecting the users in a situation </w:t>
      </w:r>
      <w:r w:rsidR="00487041">
        <w:t xml:space="preserve">where the sprung up URLs connect with an event </w:t>
      </w:r>
      <w:r w:rsidR="004F79D8">
        <w:t xml:space="preserve">like </w:t>
      </w:r>
      <w:r w:rsidR="00487041">
        <w:t xml:space="preserve">recent </w:t>
      </w:r>
      <w:r w:rsidR="004F79D8">
        <w:t>Covid-19</w:t>
      </w:r>
      <w:r w:rsidR="00487041">
        <w:t xml:space="preserve"> related frauds</w:t>
      </w:r>
      <w:r w:rsidR="004F79D8">
        <w:t xml:space="preserve">. </w:t>
      </w:r>
      <w:r w:rsidR="00E6252D">
        <w:t xml:space="preserve">The proposed solution is presented with the main objective of </w:t>
      </w:r>
      <w:r w:rsidR="00487041">
        <w:t xml:space="preserve">tackling the issues of traditional systems and to provide an interface for users to protect by </w:t>
      </w:r>
      <w:r w:rsidR="00E6252D">
        <w:t>detecting phishing / malicious URLs</w:t>
      </w:r>
      <w:r w:rsidR="00487041">
        <w:t xml:space="preserve"> in real time efficiently</w:t>
      </w:r>
      <w:r w:rsidR="00677E5E">
        <w:t>.</w:t>
      </w:r>
      <w:r w:rsidR="00487041">
        <w:t xml:space="preserve"> We like to focus on letting the user input keywords and populate keywords with NLP algorithms and match them with the related URL token data to determine if the URLs are malicious or benign. </w:t>
      </w:r>
    </w:p>
    <w:p w14:paraId="4D76D434" w14:textId="77777777" w:rsidR="00487041" w:rsidRDefault="00487041" w:rsidP="000F438D">
      <w:pPr>
        <w:pStyle w:val="BodyText"/>
        <w:spacing w:before="200" w:line="360" w:lineRule="auto"/>
        <w:ind w:left="448" w:right="227"/>
        <w:jc w:val="both"/>
      </w:pPr>
      <w:r>
        <w:t>Key words - Malicious URL Detection, Machine Learning, NLP</w:t>
      </w:r>
    </w:p>
    <w:p w14:paraId="29D6B04F" w14:textId="77777777" w:rsidR="00CC553D" w:rsidRDefault="00CC553D" w:rsidP="000F438D">
      <w:pPr>
        <w:pStyle w:val="BodyText"/>
        <w:spacing w:before="201" w:line="360" w:lineRule="auto"/>
        <w:ind w:left="448" w:right="227"/>
        <w:jc w:val="both"/>
      </w:pPr>
      <w:r>
        <w:t xml:space="preserve"> </w:t>
      </w:r>
    </w:p>
    <w:p w14:paraId="5630AD66" w14:textId="77777777" w:rsidR="00992BBD" w:rsidRDefault="00992BBD" w:rsidP="00677E5E">
      <w:pPr>
        <w:pStyle w:val="BodyText"/>
        <w:spacing w:before="201" w:line="360" w:lineRule="auto"/>
        <w:ind w:right="220"/>
        <w:jc w:val="both"/>
        <w:sectPr w:rsidR="00992BBD">
          <w:pgSz w:w="12240" w:h="15840"/>
          <w:pgMar w:top="1360" w:right="1220" w:bottom="1200" w:left="1720" w:header="0" w:footer="1015" w:gutter="0"/>
          <w:cols w:space="720"/>
        </w:sectPr>
      </w:pPr>
    </w:p>
    <w:p w14:paraId="61829076" w14:textId="76815955" w:rsidR="00992BBD" w:rsidRDefault="00D72F90" w:rsidP="00D72F90">
      <w:pPr>
        <w:pStyle w:val="BodyText"/>
        <w:tabs>
          <w:tab w:val="left" w:pos="3468"/>
        </w:tabs>
        <w:rPr>
          <w:sz w:val="20"/>
        </w:rPr>
      </w:pPr>
      <w:r>
        <w:rPr>
          <w:sz w:val="20"/>
        </w:rPr>
        <w:lastRenderedPageBreak/>
        <w:tab/>
      </w:r>
    </w:p>
    <w:p w14:paraId="2BA226A1" w14:textId="77777777" w:rsidR="00992BBD" w:rsidRDefault="00992BBD">
      <w:pPr>
        <w:pStyle w:val="BodyText"/>
        <w:rPr>
          <w:sz w:val="20"/>
        </w:rPr>
      </w:pPr>
    </w:p>
    <w:p w14:paraId="17AD93B2" w14:textId="77777777" w:rsidR="00992BBD" w:rsidRDefault="00992BBD">
      <w:pPr>
        <w:pStyle w:val="BodyText"/>
        <w:spacing w:before="2"/>
        <w:rPr>
          <w:sz w:val="16"/>
        </w:rPr>
      </w:pPr>
    </w:p>
    <w:p w14:paraId="22E0FC93" w14:textId="77777777" w:rsidR="00992BBD" w:rsidRDefault="00411B2E">
      <w:pPr>
        <w:pStyle w:val="Heading1"/>
        <w:spacing w:before="89"/>
      </w:pPr>
      <w:bookmarkStart w:id="6" w:name="_bookmark2"/>
      <w:bookmarkStart w:id="7" w:name="_Toc67513130"/>
      <w:bookmarkEnd w:id="6"/>
      <w:r>
        <w:t>Table of Contents</w:t>
      </w:r>
      <w:bookmarkEnd w:id="7"/>
    </w:p>
    <w:sdt>
      <w:sdtPr>
        <w:rPr>
          <w:rFonts w:ascii="Times New Roman" w:eastAsia="Times New Roman" w:hAnsi="Times New Roman" w:cs="Times New Roman"/>
          <w:color w:val="auto"/>
          <w:sz w:val="22"/>
          <w:szCs w:val="22"/>
        </w:rPr>
        <w:id w:val="-264386184"/>
        <w:docPartObj>
          <w:docPartGallery w:val="Table of Contents"/>
          <w:docPartUnique/>
        </w:docPartObj>
      </w:sdtPr>
      <w:sdtEndPr>
        <w:rPr>
          <w:b/>
          <w:bCs/>
          <w:noProof/>
        </w:rPr>
      </w:sdtEndPr>
      <w:sdtContent>
        <w:p w14:paraId="76AE8994" w14:textId="7D4BB0FA" w:rsidR="006E5863" w:rsidRDefault="00AB48F2" w:rsidP="006E5863">
          <w:pPr>
            <w:pStyle w:val="TOCHeading"/>
          </w:pPr>
          <w:r>
            <w:fldChar w:fldCharType="begin"/>
          </w:r>
          <w:r>
            <w:instrText xml:space="preserve"> TOC \o "1-3" \h \z \u </w:instrText>
          </w:r>
          <w:r>
            <w:fldChar w:fldCharType="separate"/>
          </w:r>
        </w:p>
        <w:p w14:paraId="20E0DAB2" w14:textId="72084CE6"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28" w:history="1">
            <w:r w:rsidRPr="006E5863">
              <w:rPr>
                <w:rStyle w:val="Hyperlink"/>
                <w:noProof/>
                <w:u w:val="none"/>
              </w:rPr>
              <w:t>Declaration</w:t>
            </w:r>
            <w:r w:rsidRPr="006E5863">
              <w:rPr>
                <w:noProof/>
                <w:webHidden/>
              </w:rPr>
              <w:tab/>
            </w:r>
            <w:r w:rsidRPr="006E5863">
              <w:rPr>
                <w:noProof/>
                <w:webHidden/>
              </w:rPr>
              <w:fldChar w:fldCharType="begin"/>
            </w:r>
            <w:r w:rsidRPr="006E5863">
              <w:rPr>
                <w:noProof/>
                <w:webHidden/>
              </w:rPr>
              <w:instrText xml:space="preserve"> PAGEREF _Toc67513128 \h </w:instrText>
            </w:r>
            <w:r w:rsidRPr="006E5863">
              <w:rPr>
                <w:noProof/>
                <w:webHidden/>
              </w:rPr>
            </w:r>
            <w:r w:rsidRPr="006E5863">
              <w:rPr>
                <w:noProof/>
                <w:webHidden/>
              </w:rPr>
              <w:fldChar w:fldCharType="separate"/>
            </w:r>
            <w:r w:rsidRPr="006E5863">
              <w:rPr>
                <w:noProof/>
                <w:webHidden/>
              </w:rPr>
              <w:t>1</w:t>
            </w:r>
            <w:r w:rsidRPr="006E5863">
              <w:rPr>
                <w:noProof/>
                <w:webHidden/>
              </w:rPr>
              <w:fldChar w:fldCharType="end"/>
            </w:r>
          </w:hyperlink>
        </w:p>
        <w:p w14:paraId="6D328FBD" w14:textId="437AFB7B"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29" w:history="1">
            <w:r w:rsidRPr="006E5863">
              <w:rPr>
                <w:rStyle w:val="Hyperlink"/>
                <w:noProof/>
                <w:u w:val="none"/>
              </w:rPr>
              <w:t>Abstract</w:t>
            </w:r>
            <w:r w:rsidRPr="006E5863">
              <w:rPr>
                <w:noProof/>
                <w:webHidden/>
              </w:rPr>
              <w:tab/>
            </w:r>
            <w:r w:rsidRPr="006E5863">
              <w:rPr>
                <w:noProof/>
                <w:webHidden/>
              </w:rPr>
              <w:fldChar w:fldCharType="begin"/>
            </w:r>
            <w:r w:rsidRPr="006E5863">
              <w:rPr>
                <w:noProof/>
                <w:webHidden/>
              </w:rPr>
              <w:instrText xml:space="preserve"> PAGEREF _Toc67513129 \h </w:instrText>
            </w:r>
            <w:r w:rsidRPr="006E5863">
              <w:rPr>
                <w:noProof/>
                <w:webHidden/>
              </w:rPr>
            </w:r>
            <w:r w:rsidRPr="006E5863">
              <w:rPr>
                <w:noProof/>
                <w:webHidden/>
              </w:rPr>
              <w:fldChar w:fldCharType="separate"/>
            </w:r>
            <w:r w:rsidRPr="006E5863">
              <w:rPr>
                <w:noProof/>
                <w:webHidden/>
              </w:rPr>
              <w:t>2</w:t>
            </w:r>
            <w:r w:rsidRPr="006E5863">
              <w:rPr>
                <w:noProof/>
                <w:webHidden/>
              </w:rPr>
              <w:fldChar w:fldCharType="end"/>
            </w:r>
          </w:hyperlink>
        </w:p>
        <w:p w14:paraId="47C144E3" w14:textId="600E7520"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0" w:history="1">
            <w:r w:rsidRPr="006E5863">
              <w:rPr>
                <w:rStyle w:val="Hyperlink"/>
                <w:noProof/>
                <w:u w:val="none"/>
              </w:rPr>
              <w:t>Table of Contents</w:t>
            </w:r>
            <w:r w:rsidRPr="006E5863">
              <w:rPr>
                <w:noProof/>
                <w:webHidden/>
              </w:rPr>
              <w:tab/>
            </w:r>
            <w:r w:rsidRPr="006E5863">
              <w:rPr>
                <w:noProof/>
                <w:webHidden/>
              </w:rPr>
              <w:fldChar w:fldCharType="begin"/>
            </w:r>
            <w:r w:rsidRPr="006E5863">
              <w:rPr>
                <w:noProof/>
                <w:webHidden/>
              </w:rPr>
              <w:instrText xml:space="preserve"> PAGEREF _Toc67513130 \h </w:instrText>
            </w:r>
            <w:r w:rsidRPr="006E5863">
              <w:rPr>
                <w:noProof/>
                <w:webHidden/>
              </w:rPr>
            </w:r>
            <w:r w:rsidRPr="006E5863">
              <w:rPr>
                <w:noProof/>
                <w:webHidden/>
              </w:rPr>
              <w:fldChar w:fldCharType="separate"/>
            </w:r>
            <w:r w:rsidRPr="006E5863">
              <w:rPr>
                <w:noProof/>
                <w:webHidden/>
              </w:rPr>
              <w:t>3</w:t>
            </w:r>
            <w:r w:rsidRPr="006E5863">
              <w:rPr>
                <w:noProof/>
                <w:webHidden/>
              </w:rPr>
              <w:fldChar w:fldCharType="end"/>
            </w:r>
          </w:hyperlink>
        </w:p>
        <w:p w14:paraId="5C7CA2C9" w14:textId="25B0257E"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1" w:history="1">
            <w:r w:rsidRPr="006E5863">
              <w:rPr>
                <w:rStyle w:val="Hyperlink"/>
                <w:noProof/>
                <w:u w:val="none"/>
              </w:rPr>
              <w:t>List of figures</w:t>
            </w:r>
            <w:r w:rsidRPr="006E5863">
              <w:rPr>
                <w:noProof/>
                <w:webHidden/>
              </w:rPr>
              <w:tab/>
            </w:r>
            <w:r w:rsidRPr="006E5863">
              <w:rPr>
                <w:noProof/>
                <w:webHidden/>
              </w:rPr>
              <w:fldChar w:fldCharType="begin"/>
            </w:r>
            <w:r w:rsidRPr="006E5863">
              <w:rPr>
                <w:noProof/>
                <w:webHidden/>
              </w:rPr>
              <w:instrText xml:space="preserve"> PAGEREF _Toc67513131 \h </w:instrText>
            </w:r>
            <w:r w:rsidRPr="006E5863">
              <w:rPr>
                <w:noProof/>
                <w:webHidden/>
              </w:rPr>
            </w:r>
            <w:r w:rsidRPr="006E5863">
              <w:rPr>
                <w:noProof/>
                <w:webHidden/>
              </w:rPr>
              <w:fldChar w:fldCharType="separate"/>
            </w:r>
            <w:r w:rsidRPr="006E5863">
              <w:rPr>
                <w:noProof/>
                <w:webHidden/>
              </w:rPr>
              <w:t>4</w:t>
            </w:r>
            <w:r w:rsidRPr="006E5863">
              <w:rPr>
                <w:noProof/>
                <w:webHidden/>
              </w:rPr>
              <w:fldChar w:fldCharType="end"/>
            </w:r>
          </w:hyperlink>
        </w:p>
        <w:p w14:paraId="347DEF8F" w14:textId="719B1695"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2" w:history="1">
            <w:r w:rsidRPr="006E5863">
              <w:rPr>
                <w:rStyle w:val="Hyperlink"/>
                <w:noProof/>
                <w:u w:val="none"/>
              </w:rPr>
              <w:t>List of tables</w:t>
            </w:r>
            <w:r w:rsidRPr="006E5863">
              <w:rPr>
                <w:noProof/>
                <w:webHidden/>
              </w:rPr>
              <w:tab/>
            </w:r>
            <w:r w:rsidRPr="006E5863">
              <w:rPr>
                <w:noProof/>
                <w:webHidden/>
              </w:rPr>
              <w:fldChar w:fldCharType="begin"/>
            </w:r>
            <w:r w:rsidRPr="006E5863">
              <w:rPr>
                <w:noProof/>
                <w:webHidden/>
              </w:rPr>
              <w:instrText xml:space="preserve"> PAGEREF _Toc67513132 \h </w:instrText>
            </w:r>
            <w:r w:rsidRPr="006E5863">
              <w:rPr>
                <w:noProof/>
                <w:webHidden/>
              </w:rPr>
            </w:r>
            <w:r w:rsidRPr="006E5863">
              <w:rPr>
                <w:noProof/>
                <w:webHidden/>
              </w:rPr>
              <w:fldChar w:fldCharType="separate"/>
            </w:r>
            <w:r w:rsidRPr="006E5863">
              <w:rPr>
                <w:noProof/>
                <w:webHidden/>
              </w:rPr>
              <w:t>5</w:t>
            </w:r>
            <w:r w:rsidRPr="006E5863">
              <w:rPr>
                <w:noProof/>
                <w:webHidden/>
              </w:rPr>
              <w:fldChar w:fldCharType="end"/>
            </w:r>
          </w:hyperlink>
        </w:p>
        <w:p w14:paraId="5E5C020F" w14:textId="65F03D00"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3" w:history="1">
            <w:r w:rsidRPr="006E5863">
              <w:rPr>
                <w:rStyle w:val="Hyperlink"/>
                <w:noProof/>
                <w:u w:val="none"/>
              </w:rPr>
              <w:t>1</w:t>
            </w:r>
            <w:r>
              <w:rPr>
                <w:rFonts w:asciiTheme="minorHAnsi" w:eastAsiaTheme="minorEastAsia" w:hAnsiTheme="minorHAnsi" w:cstheme="minorBidi"/>
                <w:noProof/>
                <w:lang w:val="en-GB" w:eastAsia="en-GB"/>
              </w:rPr>
              <w:t xml:space="preserve">   </w:t>
            </w:r>
            <w:r w:rsidRPr="006E5863">
              <w:rPr>
                <w:rStyle w:val="Hyperlink"/>
                <w:noProof/>
                <w:u w:val="none"/>
              </w:rPr>
              <w:t>Introduction</w:t>
            </w:r>
            <w:r w:rsidRPr="006E5863">
              <w:rPr>
                <w:noProof/>
                <w:webHidden/>
              </w:rPr>
              <w:tab/>
            </w:r>
            <w:r w:rsidRPr="006E5863">
              <w:rPr>
                <w:noProof/>
                <w:webHidden/>
              </w:rPr>
              <w:fldChar w:fldCharType="begin"/>
            </w:r>
            <w:r w:rsidRPr="006E5863">
              <w:rPr>
                <w:noProof/>
                <w:webHidden/>
              </w:rPr>
              <w:instrText xml:space="preserve"> PAGEREF _Toc67513133 \h </w:instrText>
            </w:r>
            <w:r w:rsidRPr="006E5863">
              <w:rPr>
                <w:noProof/>
                <w:webHidden/>
              </w:rPr>
            </w:r>
            <w:r w:rsidRPr="006E5863">
              <w:rPr>
                <w:noProof/>
                <w:webHidden/>
              </w:rPr>
              <w:fldChar w:fldCharType="separate"/>
            </w:r>
            <w:r w:rsidRPr="006E5863">
              <w:rPr>
                <w:noProof/>
                <w:webHidden/>
              </w:rPr>
              <w:t>6</w:t>
            </w:r>
            <w:r w:rsidRPr="006E5863">
              <w:rPr>
                <w:noProof/>
                <w:webHidden/>
              </w:rPr>
              <w:fldChar w:fldCharType="end"/>
            </w:r>
          </w:hyperlink>
        </w:p>
        <w:p w14:paraId="0AC7F3BC" w14:textId="6590826E" w:rsidR="006E5863" w:rsidRPr="006E5863" w:rsidRDefault="006E5863">
          <w:pPr>
            <w:pStyle w:val="TOC2"/>
            <w:tabs>
              <w:tab w:val="left" w:pos="1321"/>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4" w:history="1">
            <w:r w:rsidRPr="006E5863">
              <w:rPr>
                <w:rStyle w:val="Hyperlink"/>
                <w:b/>
                <w:bCs/>
                <w:noProof/>
                <w:spacing w:val="-4"/>
                <w:w w:val="99"/>
                <w:u w:val="none"/>
              </w:rPr>
              <w:t>1.1</w:t>
            </w:r>
            <w:r>
              <w:rPr>
                <w:rFonts w:asciiTheme="minorHAnsi" w:eastAsiaTheme="minorEastAsia" w:hAnsiTheme="minorHAnsi" w:cstheme="minorBidi"/>
                <w:noProof/>
                <w:lang w:val="en-GB" w:eastAsia="en-GB"/>
              </w:rPr>
              <w:t xml:space="preserve">   </w:t>
            </w:r>
            <w:r w:rsidRPr="006E5863">
              <w:rPr>
                <w:rStyle w:val="Hyperlink"/>
                <w:noProof/>
                <w:u w:val="none"/>
              </w:rPr>
              <w:t>Background &amp; Literature</w:t>
            </w:r>
            <w:r w:rsidRPr="006E5863">
              <w:rPr>
                <w:rStyle w:val="Hyperlink"/>
                <w:noProof/>
                <w:spacing w:val="-3"/>
                <w:u w:val="none"/>
              </w:rPr>
              <w:t xml:space="preserve"> </w:t>
            </w:r>
            <w:r w:rsidRPr="006E5863">
              <w:rPr>
                <w:rStyle w:val="Hyperlink"/>
                <w:noProof/>
                <w:u w:val="none"/>
              </w:rPr>
              <w:t>survey</w:t>
            </w:r>
            <w:r w:rsidRPr="006E5863">
              <w:rPr>
                <w:noProof/>
                <w:webHidden/>
              </w:rPr>
              <w:tab/>
            </w:r>
            <w:r w:rsidRPr="006E5863">
              <w:rPr>
                <w:noProof/>
                <w:webHidden/>
              </w:rPr>
              <w:fldChar w:fldCharType="begin"/>
            </w:r>
            <w:r w:rsidRPr="006E5863">
              <w:rPr>
                <w:noProof/>
                <w:webHidden/>
              </w:rPr>
              <w:instrText xml:space="preserve"> PAGEREF _Toc67513134 \h </w:instrText>
            </w:r>
            <w:r w:rsidRPr="006E5863">
              <w:rPr>
                <w:noProof/>
                <w:webHidden/>
              </w:rPr>
            </w:r>
            <w:r w:rsidRPr="006E5863">
              <w:rPr>
                <w:noProof/>
                <w:webHidden/>
              </w:rPr>
              <w:fldChar w:fldCharType="separate"/>
            </w:r>
            <w:r w:rsidRPr="006E5863">
              <w:rPr>
                <w:noProof/>
                <w:webHidden/>
              </w:rPr>
              <w:t>6</w:t>
            </w:r>
            <w:r w:rsidRPr="006E5863">
              <w:rPr>
                <w:noProof/>
                <w:webHidden/>
              </w:rPr>
              <w:fldChar w:fldCharType="end"/>
            </w:r>
          </w:hyperlink>
        </w:p>
        <w:p w14:paraId="33DE378F" w14:textId="430D876F" w:rsidR="006E5863" w:rsidRPr="006E5863" w:rsidRDefault="006E5863">
          <w:pPr>
            <w:pStyle w:val="TOC2"/>
            <w:tabs>
              <w:tab w:val="left" w:pos="1321"/>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5" w:history="1">
            <w:r w:rsidRPr="006E5863">
              <w:rPr>
                <w:rStyle w:val="Hyperlink"/>
                <w:b/>
                <w:bCs/>
                <w:noProof/>
                <w:spacing w:val="-4"/>
                <w:w w:val="99"/>
                <w:u w:val="none"/>
              </w:rPr>
              <w:t>1.2</w:t>
            </w:r>
            <w:r>
              <w:rPr>
                <w:rStyle w:val="Hyperlink"/>
                <w:b/>
                <w:bCs/>
                <w:noProof/>
                <w:spacing w:val="-4"/>
                <w:w w:val="99"/>
                <w:u w:val="none"/>
              </w:rPr>
              <w:t xml:space="preserve">   </w:t>
            </w:r>
            <w:r w:rsidRPr="006E5863">
              <w:rPr>
                <w:rStyle w:val="Hyperlink"/>
                <w:noProof/>
                <w:u w:val="none"/>
              </w:rPr>
              <w:t>Research</w:t>
            </w:r>
            <w:r w:rsidRPr="006E5863">
              <w:rPr>
                <w:rStyle w:val="Hyperlink"/>
                <w:noProof/>
                <w:spacing w:val="-2"/>
                <w:u w:val="none"/>
              </w:rPr>
              <w:t xml:space="preserve"> </w:t>
            </w:r>
            <w:r w:rsidRPr="006E5863">
              <w:rPr>
                <w:rStyle w:val="Hyperlink"/>
                <w:noProof/>
                <w:u w:val="none"/>
              </w:rPr>
              <w:t>Gap</w:t>
            </w:r>
            <w:r w:rsidRPr="006E5863">
              <w:rPr>
                <w:noProof/>
                <w:webHidden/>
              </w:rPr>
              <w:tab/>
            </w:r>
            <w:r w:rsidRPr="006E5863">
              <w:rPr>
                <w:noProof/>
                <w:webHidden/>
              </w:rPr>
              <w:fldChar w:fldCharType="begin"/>
            </w:r>
            <w:r w:rsidRPr="006E5863">
              <w:rPr>
                <w:noProof/>
                <w:webHidden/>
              </w:rPr>
              <w:instrText xml:space="preserve"> PAGEREF _Toc67513135 \h </w:instrText>
            </w:r>
            <w:r w:rsidRPr="006E5863">
              <w:rPr>
                <w:noProof/>
                <w:webHidden/>
              </w:rPr>
            </w:r>
            <w:r w:rsidRPr="006E5863">
              <w:rPr>
                <w:noProof/>
                <w:webHidden/>
              </w:rPr>
              <w:fldChar w:fldCharType="separate"/>
            </w:r>
            <w:r w:rsidRPr="006E5863">
              <w:rPr>
                <w:noProof/>
                <w:webHidden/>
              </w:rPr>
              <w:t>9</w:t>
            </w:r>
            <w:r w:rsidRPr="006E5863">
              <w:rPr>
                <w:noProof/>
                <w:webHidden/>
              </w:rPr>
              <w:fldChar w:fldCharType="end"/>
            </w:r>
          </w:hyperlink>
        </w:p>
        <w:p w14:paraId="6F062EA1" w14:textId="6B0F0209" w:rsidR="006E5863" w:rsidRPr="006E5863" w:rsidRDefault="006E5863">
          <w:pPr>
            <w:pStyle w:val="TOC2"/>
            <w:tabs>
              <w:tab w:val="left" w:pos="1321"/>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6" w:history="1">
            <w:r w:rsidRPr="006E5863">
              <w:rPr>
                <w:rStyle w:val="Hyperlink"/>
                <w:b/>
                <w:bCs/>
                <w:noProof/>
                <w:spacing w:val="-4"/>
                <w:w w:val="99"/>
                <w:u w:val="none"/>
              </w:rPr>
              <w:t>1.3</w:t>
            </w:r>
            <w:r>
              <w:rPr>
                <w:rStyle w:val="Hyperlink"/>
                <w:b/>
                <w:bCs/>
                <w:noProof/>
                <w:spacing w:val="-4"/>
                <w:w w:val="99"/>
                <w:u w:val="none"/>
              </w:rPr>
              <w:t xml:space="preserve">   </w:t>
            </w:r>
            <w:r w:rsidRPr="006E5863">
              <w:rPr>
                <w:rStyle w:val="Hyperlink"/>
                <w:noProof/>
                <w:u w:val="none"/>
              </w:rPr>
              <w:t>Research</w:t>
            </w:r>
            <w:r w:rsidRPr="006E5863">
              <w:rPr>
                <w:rStyle w:val="Hyperlink"/>
                <w:noProof/>
                <w:spacing w:val="-2"/>
                <w:u w:val="none"/>
              </w:rPr>
              <w:t xml:space="preserve"> </w:t>
            </w:r>
            <w:r w:rsidRPr="006E5863">
              <w:rPr>
                <w:rStyle w:val="Hyperlink"/>
                <w:noProof/>
                <w:u w:val="none"/>
              </w:rPr>
              <w:t>Problem</w:t>
            </w:r>
            <w:r w:rsidRPr="006E5863">
              <w:rPr>
                <w:noProof/>
                <w:webHidden/>
              </w:rPr>
              <w:tab/>
            </w:r>
            <w:r w:rsidRPr="006E5863">
              <w:rPr>
                <w:noProof/>
                <w:webHidden/>
              </w:rPr>
              <w:fldChar w:fldCharType="begin"/>
            </w:r>
            <w:r w:rsidRPr="006E5863">
              <w:rPr>
                <w:noProof/>
                <w:webHidden/>
              </w:rPr>
              <w:instrText xml:space="preserve"> PAGEREF _Toc67513136 \h </w:instrText>
            </w:r>
            <w:r w:rsidRPr="006E5863">
              <w:rPr>
                <w:noProof/>
                <w:webHidden/>
              </w:rPr>
            </w:r>
            <w:r w:rsidRPr="006E5863">
              <w:rPr>
                <w:noProof/>
                <w:webHidden/>
              </w:rPr>
              <w:fldChar w:fldCharType="separate"/>
            </w:r>
            <w:r w:rsidRPr="006E5863">
              <w:rPr>
                <w:noProof/>
                <w:webHidden/>
              </w:rPr>
              <w:t>11</w:t>
            </w:r>
            <w:r w:rsidRPr="006E5863">
              <w:rPr>
                <w:noProof/>
                <w:webHidden/>
              </w:rPr>
              <w:fldChar w:fldCharType="end"/>
            </w:r>
          </w:hyperlink>
        </w:p>
        <w:p w14:paraId="5B37D3D8" w14:textId="14520ED2"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7" w:history="1">
            <w:r w:rsidRPr="006E5863">
              <w:rPr>
                <w:rStyle w:val="Hyperlink"/>
                <w:noProof/>
                <w:u w:val="none"/>
              </w:rPr>
              <w:t>2</w:t>
            </w:r>
            <w:r>
              <w:rPr>
                <w:rStyle w:val="Hyperlink"/>
                <w:noProof/>
                <w:u w:val="none"/>
              </w:rPr>
              <w:t xml:space="preserve">   </w:t>
            </w:r>
            <w:r w:rsidRPr="006E5863">
              <w:rPr>
                <w:rStyle w:val="Hyperlink"/>
                <w:noProof/>
                <w:u w:val="none"/>
              </w:rPr>
              <w:t>Objectives</w:t>
            </w:r>
            <w:r w:rsidRPr="006E5863">
              <w:rPr>
                <w:noProof/>
                <w:webHidden/>
              </w:rPr>
              <w:tab/>
            </w:r>
            <w:r w:rsidRPr="006E5863">
              <w:rPr>
                <w:noProof/>
                <w:webHidden/>
              </w:rPr>
              <w:fldChar w:fldCharType="begin"/>
            </w:r>
            <w:r w:rsidRPr="006E5863">
              <w:rPr>
                <w:noProof/>
                <w:webHidden/>
              </w:rPr>
              <w:instrText xml:space="preserve"> PAGEREF _Toc67513137 \h </w:instrText>
            </w:r>
            <w:r w:rsidRPr="006E5863">
              <w:rPr>
                <w:noProof/>
                <w:webHidden/>
              </w:rPr>
            </w:r>
            <w:r w:rsidRPr="006E5863">
              <w:rPr>
                <w:noProof/>
                <w:webHidden/>
              </w:rPr>
              <w:fldChar w:fldCharType="separate"/>
            </w:r>
            <w:r w:rsidRPr="006E5863">
              <w:rPr>
                <w:noProof/>
                <w:webHidden/>
              </w:rPr>
              <w:t>12</w:t>
            </w:r>
            <w:r w:rsidRPr="006E5863">
              <w:rPr>
                <w:noProof/>
                <w:webHidden/>
              </w:rPr>
              <w:fldChar w:fldCharType="end"/>
            </w:r>
          </w:hyperlink>
        </w:p>
        <w:p w14:paraId="07C6DAF7" w14:textId="74C223A2" w:rsidR="006E5863" w:rsidRPr="006E5863" w:rsidRDefault="006E5863">
          <w:pPr>
            <w:pStyle w:val="TOC2"/>
            <w:tabs>
              <w:tab w:val="left" w:pos="1321"/>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8" w:history="1">
            <w:r w:rsidRPr="006E5863">
              <w:rPr>
                <w:rStyle w:val="Hyperlink"/>
                <w:b/>
                <w:bCs/>
                <w:noProof/>
                <w:spacing w:val="-4"/>
                <w:w w:val="99"/>
                <w:u w:val="none"/>
              </w:rPr>
              <w:t>2.1</w:t>
            </w:r>
            <w:r>
              <w:rPr>
                <w:rStyle w:val="Hyperlink"/>
                <w:b/>
                <w:bCs/>
                <w:noProof/>
                <w:spacing w:val="-4"/>
                <w:w w:val="99"/>
                <w:u w:val="none"/>
              </w:rPr>
              <w:t xml:space="preserve">   </w:t>
            </w:r>
            <w:r w:rsidRPr="006E5863">
              <w:rPr>
                <w:rStyle w:val="Hyperlink"/>
                <w:noProof/>
                <w:u w:val="none"/>
              </w:rPr>
              <w:t>Main</w:t>
            </w:r>
            <w:r w:rsidRPr="006E5863">
              <w:rPr>
                <w:rStyle w:val="Hyperlink"/>
                <w:noProof/>
                <w:spacing w:val="-2"/>
                <w:u w:val="none"/>
              </w:rPr>
              <w:t xml:space="preserve"> </w:t>
            </w:r>
            <w:r w:rsidRPr="006E5863">
              <w:rPr>
                <w:rStyle w:val="Hyperlink"/>
                <w:noProof/>
                <w:u w:val="none"/>
              </w:rPr>
              <w:t>Objectives</w:t>
            </w:r>
            <w:r w:rsidRPr="006E5863">
              <w:rPr>
                <w:noProof/>
                <w:webHidden/>
              </w:rPr>
              <w:tab/>
            </w:r>
            <w:r w:rsidRPr="006E5863">
              <w:rPr>
                <w:noProof/>
                <w:webHidden/>
              </w:rPr>
              <w:fldChar w:fldCharType="begin"/>
            </w:r>
            <w:r w:rsidRPr="006E5863">
              <w:rPr>
                <w:noProof/>
                <w:webHidden/>
              </w:rPr>
              <w:instrText xml:space="preserve"> PAGEREF _Toc67513138 \h </w:instrText>
            </w:r>
            <w:r w:rsidRPr="006E5863">
              <w:rPr>
                <w:noProof/>
                <w:webHidden/>
              </w:rPr>
            </w:r>
            <w:r w:rsidRPr="006E5863">
              <w:rPr>
                <w:noProof/>
                <w:webHidden/>
              </w:rPr>
              <w:fldChar w:fldCharType="separate"/>
            </w:r>
            <w:r w:rsidRPr="006E5863">
              <w:rPr>
                <w:noProof/>
                <w:webHidden/>
              </w:rPr>
              <w:t>12</w:t>
            </w:r>
            <w:r w:rsidRPr="006E5863">
              <w:rPr>
                <w:noProof/>
                <w:webHidden/>
              </w:rPr>
              <w:fldChar w:fldCharType="end"/>
            </w:r>
          </w:hyperlink>
        </w:p>
        <w:p w14:paraId="72CAF2DF" w14:textId="37A08B80" w:rsidR="006E5863" w:rsidRPr="006E5863" w:rsidRDefault="006E5863">
          <w:pPr>
            <w:pStyle w:val="TOC2"/>
            <w:tabs>
              <w:tab w:val="left" w:pos="1321"/>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39" w:history="1">
            <w:r w:rsidRPr="006E5863">
              <w:rPr>
                <w:rStyle w:val="Hyperlink"/>
                <w:b/>
                <w:bCs/>
                <w:noProof/>
                <w:spacing w:val="-4"/>
                <w:w w:val="99"/>
                <w:u w:val="none"/>
              </w:rPr>
              <w:t>2.2</w:t>
            </w:r>
            <w:r>
              <w:rPr>
                <w:rStyle w:val="Hyperlink"/>
                <w:b/>
                <w:bCs/>
                <w:noProof/>
                <w:spacing w:val="-4"/>
                <w:w w:val="99"/>
                <w:u w:val="none"/>
              </w:rPr>
              <w:t xml:space="preserve">   </w:t>
            </w:r>
            <w:r w:rsidRPr="006E5863">
              <w:rPr>
                <w:rStyle w:val="Hyperlink"/>
                <w:noProof/>
                <w:u w:val="none"/>
              </w:rPr>
              <w:t>Specific</w:t>
            </w:r>
            <w:r w:rsidRPr="006E5863">
              <w:rPr>
                <w:rStyle w:val="Hyperlink"/>
                <w:noProof/>
                <w:spacing w:val="-2"/>
                <w:u w:val="none"/>
              </w:rPr>
              <w:t xml:space="preserve"> </w:t>
            </w:r>
            <w:r w:rsidRPr="006E5863">
              <w:rPr>
                <w:rStyle w:val="Hyperlink"/>
                <w:noProof/>
                <w:u w:val="none"/>
              </w:rPr>
              <w:t>Objectives</w:t>
            </w:r>
            <w:r w:rsidRPr="006E5863">
              <w:rPr>
                <w:noProof/>
                <w:webHidden/>
              </w:rPr>
              <w:tab/>
            </w:r>
            <w:r w:rsidRPr="006E5863">
              <w:rPr>
                <w:noProof/>
                <w:webHidden/>
              </w:rPr>
              <w:fldChar w:fldCharType="begin"/>
            </w:r>
            <w:r w:rsidRPr="006E5863">
              <w:rPr>
                <w:noProof/>
                <w:webHidden/>
              </w:rPr>
              <w:instrText xml:space="preserve"> PAGEREF _Toc67513139 \h </w:instrText>
            </w:r>
            <w:r w:rsidRPr="006E5863">
              <w:rPr>
                <w:noProof/>
                <w:webHidden/>
              </w:rPr>
            </w:r>
            <w:r w:rsidRPr="006E5863">
              <w:rPr>
                <w:noProof/>
                <w:webHidden/>
              </w:rPr>
              <w:fldChar w:fldCharType="separate"/>
            </w:r>
            <w:r w:rsidRPr="006E5863">
              <w:rPr>
                <w:noProof/>
                <w:webHidden/>
              </w:rPr>
              <w:t>13</w:t>
            </w:r>
            <w:r w:rsidRPr="006E5863">
              <w:rPr>
                <w:noProof/>
                <w:webHidden/>
              </w:rPr>
              <w:fldChar w:fldCharType="end"/>
            </w:r>
          </w:hyperlink>
        </w:p>
        <w:p w14:paraId="6ED4373D" w14:textId="63CFB3C8"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0" w:history="1">
            <w:r w:rsidRPr="006E5863">
              <w:rPr>
                <w:rStyle w:val="Hyperlink"/>
                <w:noProof/>
                <w:u w:val="none"/>
              </w:rPr>
              <w:t>3</w:t>
            </w:r>
            <w:r>
              <w:rPr>
                <w:rStyle w:val="Hyperlink"/>
                <w:noProof/>
                <w:u w:val="none"/>
              </w:rPr>
              <w:t xml:space="preserve">   </w:t>
            </w:r>
            <w:r w:rsidRPr="006E5863">
              <w:rPr>
                <w:rStyle w:val="Hyperlink"/>
                <w:noProof/>
                <w:u w:val="none"/>
              </w:rPr>
              <w:t>Methodology</w:t>
            </w:r>
            <w:r w:rsidRPr="006E5863">
              <w:rPr>
                <w:noProof/>
                <w:webHidden/>
              </w:rPr>
              <w:tab/>
            </w:r>
            <w:r w:rsidRPr="006E5863">
              <w:rPr>
                <w:noProof/>
                <w:webHidden/>
              </w:rPr>
              <w:fldChar w:fldCharType="begin"/>
            </w:r>
            <w:r w:rsidRPr="006E5863">
              <w:rPr>
                <w:noProof/>
                <w:webHidden/>
              </w:rPr>
              <w:instrText xml:space="preserve"> PAGEREF _Toc67513140 \h </w:instrText>
            </w:r>
            <w:r w:rsidRPr="006E5863">
              <w:rPr>
                <w:noProof/>
                <w:webHidden/>
              </w:rPr>
            </w:r>
            <w:r w:rsidRPr="006E5863">
              <w:rPr>
                <w:noProof/>
                <w:webHidden/>
              </w:rPr>
              <w:fldChar w:fldCharType="separate"/>
            </w:r>
            <w:r w:rsidRPr="006E5863">
              <w:rPr>
                <w:noProof/>
                <w:webHidden/>
              </w:rPr>
              <w:t>15</w:t>
            </w:r>
            <w:r w:rsidRPr="006E5863">
              <w:rPr>
                <w:noProof/>
                <w:webHidden/>
              </w:rPr>
              <w:fldChar w:fldCharType="end"/>
            </w:r>
          </w:hyperlink>
        </w:p>
        <w:p w14:paraId="5E582475" w14:textId="70728190" w:rsidR="006E5863" w:rsidRPr="006E5863" w:rsidRDefault="006E5863">
          <w:pPr>
            <w:pStyle w:val="TOC2"/>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1" w:history="1">
            <w:r w:rsidRPr="006E5863">
              <w:rPr>
                <w:rStyle w:val="Hyperlink"/>
                <w:b/>
                <w:noProof/>
                <w:u w:val="none"/>
              </w:rPr>
              <w:t>3.1</w:t>
            </w:r>
            <w:r w:rsidRPr="006E5863">
              <w:rPr>
                <w:rStyle w:val="Hyperlink"/>
                <w:noProof/>
                <w:u w:val="none"/>
              </w:rPr>
              <w:t xml:space="preserve"> System Architecture</w:t>
            </w:r>
            <w:r w:rsidRPr="006E5863">
              <w:rPr>
                <w:noProof/>
                <w:webHidden/>
              </w:rPr>
              <w:tab/>
            </w:r>
            <w:r w:rsidRPr="006E5863">
              <w:rPr>
                <w:noProof/>
                <w:webHidden/>
              </w:rPr>
              <w:fldChar w:fldCharType="begin"/>
            </w:r>
            <w:r w:rsidRPr="006E5863">
              <w:rPr>
                <w:noProof/>
                <w:webHidden/>
              </w:rPr>
              <w:instrText xml:space="preserve"> PAGEREF _Toc67513141 \h </w:instrText>
            </w:r>
            <w:r w:rsidRPr="006E5863">
              <w:rPr>
                <w:noProof/>
                <w:webHidden/>
              </w:rPr>
            </w:r>
            <w:r w:rsidRPr="006E5863">
              <w:rPr>
                <w:noProof/>
                <w:webHidden/>
              </w:rPr>
              <w:fldChar w:fldCharType="separate"/>
            </w:r>
            <w:r w:rsidRPr="006E5863">
              <w:rPr>
                <w:noProof/>
                <w:webHidden/>
              </w:rPr>
              <w:t>15</w:t>
            </w:r>
            <w:r w:rsidRPr="006E5863">
              <w:rPr>
                <w:noProof/>
                <w:webHidden/>
              </w:rPr>
              <w:fldChar w:fldCharType="end"/>
            </w:r>
          </w:hyperlink>
        </w:p>
        <w:p w14:paraId="767B7BBC" w14:textId="73E1666C" w:rsidR="006E5863" w:rsidRPr="006E5863" w:rsidRDefault="006E5863">
          <w:pPr>
            <w:pStyle w:val="TOC2"/>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2" w:history="1">
            <w:r w:rsidRPr="006E5863">
              <w:rPr>
                <w:rStyle w:val="Hyperlink"/>
                <w:b/>
                <w:bCs/>
                <w:noProof/>
                <w:u w:val="none"/>
              </w:rPr>
              <w:t>3.2</w:t>
            </w:r>
            <w:r w:rsidRPr="006E5863">
              <w:rPr>
                <w:rStyle w:val="Hyperlink"/>
                <w:noProof/>
                <w:u w:val="none"/>
              </w:rPr>
              <w:t xml:space="preserve"> Keyword Populator</w:t>
            </w:r>
            <w:r w:rsidRPr="006E5863">
              <w:rPr>
                <w:noProof/>
                <w:webHidden/>
              </w:rPr>
              <w:tab/>
            </w:r>
            <w:r w:rsidRPr="006E5863">
              <w:rPr>
                <w:noProof/>
                <w:webHidden/>
              </w:rPr>
              <w:fldChar w:fldCharType="begin"/>
            </w:r>
            <w:r w:rsidRPr="006E5863">
              <w:rPr>
                <w:noProof/>
                <w:webHidden/>
              </w:rPr>
              <w:instrText xml:space="preserve"> PAGEREF _Toc67513142 \h </w:instrText>
            </w:r>
            <w:r w:rsidRPr="006E5863">
              <w:rPr>
                <w:noProof/>
                <w:webHidden/>
              </w:rPr>
            </w:r>
            <w:r w:rsidRPr="006E5863">
              <w:rPr>
                <w:noProof/>
                <w:webHidden/>
              </w:rPr>
              <w:fldChar w:fldCharType="separate"/>
            </w:r>
            <w:r w:rsidRPr="006E5863">
              <w:rPr>
                <w:noProof/>
                <w:webHidden/>
              </w:rPr>
              <w:t>16</w:t>
            </w:r>
            <w:r w:rsidRPr="006E5863">
              <w:rPr>
                <w:noProof/>
                <w:webHidden/>
              </w:rPr>
              <w:fldChar w:fldCharType="end"/>
            </w:r>
          </w:hyperlink>
        </w:p>
        <w:p w14:paraId="7A46D653" w14:textId="292339D8" w:rsidR="006E5863" w:rsidRPr="006E5863" w:rsidRDefault="006E5863">
          <w:pPr>
            <w:pStyle w:val="TOC2"/>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3" w:history="1">
            <w:r w:rsidRPr="006E5863">
              <w:rPr>
                <w:rStyle w:val="Hyperlink"/>
                <w:b/>
                <w:bCs/>
                <w:noProof/>
                <w:u w:val="none"/>
              </w:rPr>
              <w:t>3.3</w:t>
            </w:r>
            <w:r w:rsidRPr="006E5863">
              <w:rPr>
                <w:rStyle w:val="Hyperlink"/>
                <w:noProof/>
                <w:u w:val="none"/>
              </w:rPr>
              <w:t xml:space="preserve"> Related URLs Finder</w:t>
            </w:r>
            <w:r w:rsidRPr="006E5863">
              <w:rPr>
                <w:noProof/>
                <w:webHidden/>
              </w:rPr>
              <w:tab/>
            </w:r>
            <w:r w:rsidRPr="006E5863">
              <w:rPr>
                <w:noProof/>
                <w:webHidden/>
              </w:rPr>
              <w:fldChar w:fldCharType="begin"/>
            </w:r>
            <w:r w:rsidRPr="006E5863">
              <w:rPr>
                <w:noProof/>
                <w:webHidden/>
              </w:rPr>
              <w:instrText xml:space="preserve"> PAGEREF _Toc67513143 \h </w:instrText>
            </w:r>
            <w:r w:rsidRPr="006E5863">
              <w:rPr>
                <w:noProof/>
                <w:webHidden/>
              </w:rPr>
            </w:r>
            <w:r w:rsidRPr="006E5863">
              <w:rPr>
                <w:noProof/>
                <w:webHidden/>
              </w:rPr>
              <w:fldChar w:fldCharType="separate"/>
            </w:r>
            <w:r w:rsidRPr="006E5863">
              <w:rPr>
                <w:noProof/>
                <w:webHidden/>
              </w:rPr>
              <w:t>16</w:t>
            </w:r>
            <w:r w:rsidRPr="006E5863">
              <w:rPr>
                <w:noProof/>
                <w:webHidden/>
              </w:rPr>
              <w:fldChar w:fldCharType="end"/>
            </w:r>
          </w:hyperlink>
        </w:p>
        <w:p w14:paraId="0A993840" w14:textId="476EC9A4" w:rsidR="006E5863" w:rsidRPr="006E5863" w:rsidRDefault="006E5863">
          <w:pPr>
            <w:pStyle w:val="TOC2"/>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4" w:history="1">
            <w:r w:rsidRPr="006E5863">
              <w:rPr>
                <w:rStyle w:val="Hyperlink"/>
                <w:b/>
                <w:bCs/>
                <w:noProof/>
                <w:u w:val="none"/>
              </w:rPr>
              <w:t>3.4</w:t>
            </w:r>
            <w:r w:rsidRPr="006E5863">
              <w:rPr>
                <w:rStyle w:val="Hyperlink"/>
                <w:noProof/>
                <w:u w:val="none"/>
              </w:rPr>
              <w:t xml:space="preserve"> Comparison Engine</w:t>
            </w:r>
            <w:r w:rsidRPr="006E5863">
              <w:rPr>
                <w:noProof/>
                <w:webHidden/>
              </w:rPr>
              <w:tab/>
            </w:r>
            <w:r w:rsidRPr="006E5863">
              <w:rPr>
                <w:noProof/>
                <w:webHidden/>
              </w:rPr>
              <w:fldChar w:fldCharType="begin"/>
            </w:r>
            <w:r w:rsidRPr="006E5863">
              <w:rPr>
                <w:noProof/>
                <w:webHidden/>
              </w:rPr>
              <w:instrText xml:space="preserve"> PAGEREF _Toc67513144 \h </w:instrText>
            </w:r>
            <w:r w:rsidRPr="006E5863">
              <w:rPr>
                <w:noProof/>
                <w:webHidden/>
              </w:rPr>
            </w:r>
            <w:r w:rsidRPr="006E5863">
              <w:rPr>
                <w:noProof/>
                <w:webHidden/>
              </w:rPr>
              <w:fldChar w:fldCharType="separate"/>
            </w:r>
            <w:r w:rsidRPr="006E5863">
              <w:rPr>
                <w:noProof/>
                <w:webHidden/>
              </w:rPr>
              <w:t>17</w:t>
            </w:r>
            <w:r w:rsidRPr="006E5863">
              <w:rPr>
                <w:noProof/>
                <w:webHidden/>
              </w:rPr>
              <w:fldChar w:fldCharType="end"/>
            </w:r>
          </w:hyperlink>
        </w:p>
        <w:p w14:paraId="330F99BC" w14:textId="003A7EEF" w:rsidR="006E5863" w:rsidRPr="006E5863" w:rsidRDefault="006E5863">
          <w:pPr>
            <w:pStyle w:val="TOC3"/>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5" w:history="1">
            <w:r w:rsidRPr="006E5863">
              <w:rPr>
                <w:rStyle w:val="Hyperlink"/>
                <w:noProof/>
                <w:u w:val="none"/>
              </w:rPr>
              <w:t>3.4.1 Entropy Calculation</w:t>
            </w:r>
            <w:r w:rsidRPr="006E5863">
              <w:rPr>
                <w:noProof/>
                <w:webHidden/>
              </w:rPr>
              <w:tab/>
            </w:r>
            <w:r w:rsidRPr="006E5863">
              <w:rPr>
                <w:noProof/>
                <w:webHidden/>
              </w:rPr>
              <w:fldChar w:fldCharType="begin"/>
            </w:r>
            <w:r w:rsidRPr="006E5863">
              <w:rPr>
                <w:noProof/>
                <w:webHidden/>
              </w:rPr>
              <w:instrText xml:space="preserve"> PAGEREF _Toc67513145 \h </w:instrText>
            </w:r>
            <w:r w:rsidRPr="006E5863">
              <w:rPr>
                <w:noProof/>
                <w:webHidden/>
              </w:rPr>
            </w:r>
            <w:r w:rsidRPr="006E5863">
              <w:rPr>
                <w:noProof/>
                <w:webHidden/>
              </w:rPr>
              <w:fldChar w:fldCharType="separate"/>
            </w:r>
            <w:r w:rsidRPr="006E5863">
              <w:rPr>
                <w:noProof/>
                <w:webHidden/>
              </w:rPr>
              <w:t>17</w:t>
            </w:r>
            <w:r w:rsidRPr="006E5863">
              <w:rPr>
                <w:noProof/>
                <w:webHidden/>
              </w:rPr>
              <w:fldChar w:fldCharType="end"/>
            </w:r>
          </w:hyperlink>
        </w:p>
        <w:p w14:paraId="78899AC2" w14:textId="5F244EF2" w:rsidR="006E5863" w:rsidRPr="006E5863" w:rsidRDefault="006E5863">
          <w:pPr>
            <w:pStyle w:val="TOC3"/>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6" w:history="1">
            <w:r w:rsidRPr="006E5863">
              <w:rPr>
                <w:rStyle w:val="Hyperlink"/>
                <w:noProof/>
                <w:u w:val="none"/>
              </w:rPr>
              <w:t>3.4.2 Finding Obfuscated Keyword Variants</w:t>
            </w:r>
            <w:r w:rsidRPr="006E5863">
              <w:rPr>
                <w:noProof/>
                <w:webHidden/>
              </w:rPr>
              <w:tab/>
            </w:r>
            <w:r w:rsidRPr="006E5863">
              <w:rPr>
                <w:noProof/>
                <w:webHidden/>
              </w:rPr>
              <w:fldChar w:fldCharType="begin"/>
            </w:r>
            <w:r w:rsidRPr="006E5863">
              <w:rPr>
                <w:noProof/>
                <w:webHidden/>
              </w:rPr>
              <w:instrText xml:space="preserve"> PAGEREF _Toc67513146 \h </w:instrText>
            </w:r>
            <w:r w:rsidRPr="006E5863">
              <w:rPr>
                <w:noProof/>
                <w:webHidden/>
              </w:rPr>
            </w:r>
            <w:r w:rsidRPr="006E5863">
              <w:rPr>
                <w:noProof/>
                <w:webHidden/>
              </w:rPr>
              <w:fldChar w:fldCharType="separate"/>
            </w:r>
            <w:r w:rsidRPr="006E5863">
              <w:rPr>
                <w:noProof/>
                <w:webHidden/>
              </w:rPr>
              <w:t>17</w:t>
            </w:r>
            <w:r w:rsidRPr="006E5863">
              <w:rPr>
                <w:noProof/>
                <w:webHidden/>
              </w:rPr>
              <w:fldChar w:fldCharType="end"/>
            </w:r>
          </w:hyperlink>
        </w:p>
        <w:p w14:paraId="52030008" w14:textId="64072D75"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7" w:history="1">
            <w:r w:rsidRPr="006E5863">
              <w:rPr>
                <w:rStyle w:val="Hyperlink"/>
                <w:noProof/>
                <w:u w:val="none"/>
              </w:rPr>
              <w:t>4</w:t>
            </w:r>
            <w:r>
              <w:rPr>
                <w:rStyle w:val="Hyperlink"/>
                <w:noProof/>
                <w:u w:val="none"/>
              </w:rPr>
              <w:t xml:space="preserve">   </w:t>
            </w:r>
            <w:r w:rsidRPr="006E5863">
              <w:rPr>
                <w:rStyle w:val="Hyperlink"/>
                <w:noProof/>
                <w:u w:val="none"/>
              </w:rPr>
              <w:t>Gantt</w:t>
            </w:r>
            <w:r w:rsidRPr="006E5863">
              <w:rPr>
                <w:rStyle w:val="Hyperlink"/>
                <w:noProof/>
                <w:spacing w:val="-1"/>
                <w:u w:val="none"/>
              </w:rPr>
              <w:t xml:space="preserve"> </w:t>
            </w:r>
            <w:r w:rsidRPr="006E5863">
              <w:rPr>
                <w:rStyle w:val="Hyperlink"/>
                <w:noProof/>
                <w:u w:val="none"/>
              </w:rPr>
              <w:t>chart</w:t>
            </w:r>
            <w:r w:rsidRPr="006E5863">
              <w:rPr>
                <w:noProof/>
                <w:webHidden/>
              </w:rPr>
              <w:tab/>
            </w:r>
            <w:r w:rsidRPr="006E5863">
              <w:rPr>
                <w:noProof/>
                <w:webHidden/>
              </w:rPr>
              <w:fldChar w:fldCharType="begin"/>
            </w:r>
            <w:r w:rsidRPr="006E5863">
              <w:rPr>
                <w:noProof/>
                <w:webHidden/>
              </w:rPr>
              <w:instrText xml:space="preserve"> PAGEREF _Toc67513147 \h </w:instrText>
            </w:r>
            <w:r w:rsidRPr="006E5863">
              <w:rPr>
                <w:noProof/>
                <w:webHidden/>
              </w:rPr>
            </w:r>
            <w:r w:rsidRPr="006E5863">
              <w:rPr>
                <w:noProof/>
                <w:webHidden/>
              </w:rPr>
              <w:fldChar w:fldCharType="separate"/>
            </w:r>
            <w:r w:rsidRPr="006E5863">
              <w:rPr>
                <w:noProof/>
                <w:webHidden/>
              </w:rPr>
              <w:t>19</w:t>
            </w:r>
            <w:r w:rsidRPr="006E5863">
              <w:rPr>
                <w:noProof/>
                <w:webHidden/>
              </w:rPr>
              <w:fldChar w:fldCharType="end"/>
            </w:r>
          </w:hyperlink>
        </w:p>
        <w:p w14:paraId="582520FA" w14:textId="695C79C1"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8" w:history="1">
            <w:r w:rsidRPr="006E5863">
              <w:rPr>
                <w:rStyle w:val="Hyperlink"/>
                <w:noProof/>
                <w:u w:val="none"/>
              </w:rPr>
              <w:t>5</w:t>
            </w:r>
            <w:r>
              <w:rPr>
                <w:rStyle w:val="Hyperlink"/>
                <w:noProof/>
                <w:u w:val="none"/>
              </w:rPr>
              <w:t xml:space="preserve">   </w:t>
            </w:r>
            <w:r w:rsidRPr="006E5863">
              <w:rPr>
                <w:rStyle w:val="Hyperlink"/>
                <w:noProof/>
                <w:u w:val="none"/>
              </w:rPr>
              <w:t>Budget and Budget</w:t>
            </w:r>
            <w:r w:rsidRPr="006E5863">
              <w:rPr>
                <w:rStyle w:val="Hyperlink"/>
                <w:noProof/>
                <w:spacing w:val="-8"/>
                <w:u w:val="none"/>
              </w:rPr>
              <w:t xml:space="preserve"> </w:t>
            </w:r>
            <w:r w:rsidRPr="006E5863">
              <w:rPr>
                <w:rStyle w:val="Hyperlink"/>
                <w:noProof/>
                <w:u w:val="none"/>
              </w:rPr>
              <w:t>Justification</w:t>
            </w:r>
            <w:r w:rsidRPr="006E5863">
              <w:rPr>
                <w:noProof/>
                <w:webHidden/>
              </w:rPr>
              <w:tab/>
            </w:r>
            <w:r w:rsidRPr="006E5863">
              <w:rPr>
                <w:noProof/>
                <w:webHidden/>
              </w:rPr>
              <w:fldChar w:fldCharType="begin"/>
            </w:r>
            <w:r w:rsidRPr="006E5863">
              <w:rPr>
                <w:noProof/>
                <w:webHidden/>
              </w:rPr>
              <w:instrText xml:space="preserve"> PAGEREF _Toc67513148 \h </w:instrText>
            </w:r>
            <w:r w:rsidRPr="006E5863">
              <w:rPr>
                <w:noProof/>
                <w:webHidden/>
              </w:rPr>
            </w:r>
            <w:r w:rsidRPr="006E5863">
              <w:rPr>
                <w:noProof/>
                <w:webHidden/>
              </w:rPr>
              <w:fldChar w:fldCharType="separate"/>
            </w:r>
            <w:r w:rsidRPr="006E5863">
              <w:rPr>
                <w:noProof/>
                <w:webHidden/>
              </w:rPr>
              <w:t>20</w:t>
            </w:r>
            <w:r w:rsidRPr="006E5863">
              <w:rPr>
                <w:noProof/>
                <w:webHidden/>
              </w:rPr>
              <w:fldChar w:fldCharType="end"/>
            </w:r>
          </w:hyperlink>
        </w:p>
        <w:p w14:paraId="236EEA25" w14:textId="1BB7C957"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49" w:history="1">
            <w:r w:rsidRPr="006E5863">
              <w:rPr>
                <w:rStyle w:val="Hyperlink"/>
                <w:noProof/>
                <w:u w:val="none"/>
              </w:rPr>
              <w:t xml:space="preserve">6  </w:t>
            </w:r>
            <w:r>
              <w:rPr>
                <w:rStyle w:val="Hyperlink"/>
                <w:noProof/>
                <w:u w:val="none"/>
              </w:rPr>
              <w:t xml:space="preserve"> </w:t>
            </w:r>
            <w:r w:rsidRPr="006E5863">
              <w:rPr>
                <w:rStyle w:val="Hyperlink"/>
                <w:noProof/>
                <w:u w:val="none"/>
              </w:rPr>
              <w:t>Commercialization</w:t>
            </w:r>
            <w:r w:rsidRPr="006E5863">
              <w:rPr>
                <w:noProof/>
                <w:webHidden/>
              </w:rPr>
              <w:tab/>
            </w:r>
            <w:r w:rsidRPr="006E5863">
              <w:rPr>
                <w:noProof/>
                <w:webHidden/>
              </w:rPr>
              <w:fldChar w:fldCharType="begin"/>
            </w:r>
            <w:r w:rsidRPr="006E5863">
              <w:rPr>
                <w:noProof/>
                <w:webHidden/>
              </w:rPr>
              <w:instrText xml:space="preserve"> PAGEREF _Toc67513149 \h </w:instrText>
            </w:r>
            <w:r w:rsidRPr="006E5863">
              <w:rPr>
                <w:noProof/>
                <w:webHidden/>
              </w:rPr>
            </w:r>
            <w:r w:rsidRPr="006E5863">
              <w:rPr>
                <w:noProof/>
                <w:webHidden/>
              </w:rPr>
              <w:fldChar w:fldCharType="separate"/>
            </w:r>
            <w:r w:rsidRPr="006E5863">
              <w:rPr>
                <w:noProof/>
                <w:webHidden/>
              </w:rPr>
              <w:t>21</w:t>
            </w:r>
            <w:r w:rsidRPr="006E5863">
              <w:rPr>
                <w:noProof/>
                <w:webHidden/>
              </w:rPr>
              <w:fldChar w:fldCharType="end"/>
            </w:r>
          </w:hyperlink>
        </w:p>
        <w:p w14:paraId="71194051" w14:textId="5EBD8698" w:rsidR="006E5863" w:rsidRPr="006E5863" w:rsidRDefault="006E5863">
          <w:pPr>
            <w:pStyle w:val="TOC1"/>
            <w:tabs>
              <w:tab w:val="right" w:leader="dot" w:pos="9290"/>
            </w:tabs>
            <w:rPr>
              <w:rFonts w:asciiTheme="minorHAnsi" w:eastAsiaTheme="minorEastAsia" w:hAnsiTheme="minorHAnsi" w:cstheme="minorBidi"/>
              <w:noProof/>
              <w:lang w:val="en-GB" w:eastAsia="en-GB"/>
            </w:rPr>
          </w:pPr>
          <w:r w:rsidRPr="006E5863">
            <w:rPr>
              <w:rStyle w:val="Hyperlink"/>
              <w:noProof/>
              <w:u w:val="none"/>
            </w:rPr>
            <w:tab/>
          </w:r>
          <w:hyperlink w:anchor="_Toc67513150" w:history="1">
            <w:r w:rsidRPr="006E5863">
              <w:rPr>
                <w:rStyle w:val="Hyperlink"/>
                <w:noProof/>
                <w:u w:val="none"/>
              </w:rPr>
              <w:t>Reference List</w:t>
            </w:r>
            <w:r w:rsidRPr="006E5863">
              <w:rPr>
                <w:noProof/>
                <w:webHidden/>
              </w:rPr>
              <w:tab/>
            </w:r>
            <w:r w:rsidRPr="006E5863">
              <w:rPr>
                <w:noProof/>
                <w:webHidden/>
              </w:rPr>
              <w:fldChar w:fldCharType="begin"/>
            </w:r>
            <w:r w:rsidRPr="006E5863">
              <w:rPr>
                <w:noProof/>
                <w:webHidden/>
              </w:rPr>
              <w:instrText xml:space="preserve"> PAGEREF _Toc67513150 \h </w:instrText>
            </w:r>
            <w:r w:rsidRPr="006E5863">
              <w:rPr>
                <w:noProof/>
                <w:webHidden/>
              </w:rPr>
            </w:r>
            <w:r w:rsidRPr="006E5863">
              <w:rPr>
                <w:noProof/>
                <w:webHidden/>
              </w:rPr>
              <w:fldChar w:fldCharType="separate"/>
            </w:r>
            <w:r w:rsidRPr="006E5863">
              <w:rPr>
                <w:noProof/>
                <w:webHidden/>
              </w:rPr>
              <w:t>22</w:t>
            </w:r>
            <w:r w:rsidRPr="006E5863">
              <w:rPr>
                <w:noProof/>
                <w:webHidden/>
              </w:rPr>
              <w:fldChar w:fldCharType="end"/>
            </w:r>
          </w:hyperlink>
        </w:p>
        <w:p w14:paraId="70C54A13" w14:textId="7D9A5909" w:rsidR="006E5863" w:rsidRPr="006E5863" w:rsidRDefault="006E5863" w:rsidP="006E5863">
          <w:pPr>
            <w:pStyle w:val="TOC2"/>
            <w:tabs>
              <w:tab w:val="right" w:leader="dot" w:pos="9290"/>
            </w:tabs>
            <w:ind w:left="0" w:firstLine="0"/>
            <w:rPr>
              <w:rFonts w:asciiTheme="minorHAnsi" w:eastAsiaTheme="minorEastAsia" w:hAnsiTheme="minorHAnsi" w:cstheme="minorBidi"/>
              <w:noProof/>
              <w:lang w:val="en-GB" w:eastAsia="en-GB"/>
            </w:rPr>
          </w:pPr>
          <w:r w:rsidRPr="006E5863">
            <w:rPr>
              <w:rStyle w:val="Hyperlink"/>
              <w:noProof/>
              <w:u w:val="none"/>
            </w:rPr>
            <w:t xml:space="preserve">        </w:t>
          </w:r>
          <w:hyperlink w:anchor="_Toc67513151" w:history="1">
            <w:r w:rsidRPr="006E5863">
              <w:rPr>
                <w:rStyle w:val="Hyperlink"/>
                <w:b/>
                <w:noProof/>
                <w:u w:val="none"/>
              </w:rPr>
              <w:t>Appendix A – Plagiarism Report</w:t>
            </w:r>
            <w:r w:rsidRPr="006E5863">
              <w:rPr>
                <w:noProof/>
                <w:webHidden/>
              </w:rPr>
              <w:tab/>
            </w:r>
            <w:r w:rsidRPr="006E5863">
              <w:rPr>
                <w:noProof/>
                <w:webHidden/>
              </w:rPr>
              <w:fldChar w:fldCharType="begin"/>
            </w:r>
            <w:r w:rsidRPr="006E5863">
              <w:rPr>
                <w:noProof/>
                <w:webHidden/>
              </w:rPr>
              <w:instrText xml:space="preserve"> PAGEREF _Toc67513151 \h </w:instrText>
            </w:r>
            <w:r w:rsidRPr="006E5863">
              <w:rPr>
                <w:noProof/>
                <w:webHidden/>
              </w:rPr>
            </w:r>
            <w:r w:rsidRPr="006E5863">
              <w:rPr>
                <w:noProof/>
                <w:webHidden/>
              </w:rPr>
              <w:fldChar w:fldCharType="separate"/>
            </w:r>
            <w:r w:rsidRPr="006E5863">
              <w:rPr>
                <w:noProof/>
                <w:webHidden/>
              </w:rPr>
              <w:t>23</w:t>
            </w:r>
            <w:r w:rsidRPr="006E5863">
              <w:rPr>
                <w:noProof/>
                <w:webHidden/>
              </w:rPr>
              <w:fldChar w:fldCharType="end"/>
            </w:r>
          </w:hyperlink>
        </w:p>
        <w:p w14:paraId="66204FF1" w14:textId="77777777" w:rsidR="00AB48F2" w:rsidRDefault="00AB48F2" w:rsidP="00C1052C">
          <w:pPr>
            <w:ind w:right="228" w:hanging="14"/>
          </w:pPr>
          <w:r>
            <w:rPr>
              <w:b/>
              <w:bCs/>
              <w:noProof/>
            </w:rPr>
            <w:fldChar w:fldCharType="end"/>
          </w:r>
        </w:p>
      </w:sdtContent>
    </w:sdt>
    <w:p w14:paraId="2DBF0D7D" w14:textId="77777777" w:rsidR="00992BBD" w:rsidRDefault="00992BBD">
      <w:pPr>
        <w:pStyle w:val="TOC1"/>
        <w:tabs>
          <w:tab w:val="left" w:leader="dot" w:pos="8851"/>
        </w:tabs>
        <w:ind w:firstLine="0"/>
      </w:pPr>
    </w:p>
    <w:p w14:paraId="6B62F1B3" w14:textId="77777777" w:rsidR="00992BBD" w:rsidRDefault="00992BBD">
      <w:pPr>
        <w:sectPr w:rsidR="00992BBD">
          <w:pgSz w:w="12240" w:h="15840"/>
          <w:pgMar w:top="1500" w:right="1220" w:bottom="1200" w:left="1720" w:header="0" w:footer="1015" w:gutter="0"/>
          <w:cols w:space="720"/>
        </w:sectPr>
      </w:pPr>
    </w:p>
    <w:p w14:paraId="02F2C34E" w14:textId="77777777" w:rsidR="00992BBD" w:rsidRDefault="00992BBD">
      <w:pPr>
        <w:pStyle w:val="BodyText"/>
        <w:rPr>
          <w:sz w:val="30"/>
        </w:rPr>
      </w:pPr>
    </w:p>
    <w:p w14:paraId="680A4E5D" w14:textId="77777777" w:rsidR="00992BBD" w:rsidRDefault="00992BBD">
      <w:pPr>
        <w:pStyle w:val="BodyText"/>
        <w:spacing w:before="10"/>
        <w:rPr>
          <w:sz w:val="33"/>
        </w:rPr>
      </w:pPr>
    </w:p>
    <w:p w14:paraId="60D52E91" w14:textId="77777777" w:rsidR="00992BBD" w:rsidRDefault="00411B2E">
      <w:pPr>
        <w:pStyle w:val="Heading1"/>
        <w:spacing w:before="0"/>
      </w:pPr>
      <w:bookmarkStart w:id="8" w:name="_bookmark3"/>
      <w:bookmarkStart w:id="9" w:name="_Toc67513131"/>
      <w:bookmarkEnd w:id="8"/>
      <w:r>
        <w:t>List of figures</w:t>
      </w:r>
      <w:bookmarkEnd w:id="9"/>
    </w:p>
    <w:p w14:paraId="19219836" w14:textId="77777777" w:rsidR="00992BBD" w:rsidRDefault="00992BBD">
      <w:pPr>
        <w:pStyle w:val="BodyText"/>
        <w:rPr>
          <w:b/>
          <w:sz w:val="30"/>
        </w:rPr>
      </w:pPr>
    </w:p>
    <w:p w14:paraId="55496EAC" w14:textId="77777777" w:rsidR="00484174" w:rsidRDefault="00221D8F" w:rsidP="00484174">
      <w:pPr>
        <w:pStyle w:val="BodyText"/>
        <w:tabs>
          <w:tab w:val="left" w:leader="dot" w:pos="8952"/>
        </w:tabs>
        <w:spacing w:before="211"/>
        <w:ind w:left="440"/>
      </w:pPr>
      <w:r>
        <w:t>Figure 1.1- P</w:t>
      </w:r>
      <w:r w:rsidRPr="00221D8F">
        <w:t>hishing incidents in 2020 compared to prior years</w:t>
      </w:r>
      <w:r w:rsidR="00411B2E">
        <w:tab/>
      </w:r>
      <w:r w:rsidR="00A1149C">
        <w:t>8</w:t>
      </w:r>
      <w:r w:rsidR="00484174">
        <w:br/>
      </w:r>
    </w:p>
    <w:p w14:paraId="2A2A2655" w14:textId="78FDE269" w:rsidR="003F1ECF" w:rsidRDefault="009E1508" w:rsidP="00484174">
      <w:pPr>
        <w:pStyle w:val="BodyText"/>
        <w:tabs>
          <w:tab w:val="left" w:leader="dot" w:pos="8832"/>
        </w:tabs>
        <w:ind w:left="440"/>
      </w:pPr>
      <w:r w:rsidRPr="003F1ECF">
        <w:t>Figure 3.1- System Architecture</w:t>
      </w:r>
      <w:r w:rsidR="00411B2E">
        <w:tab/>
        <w:t>1</w:t>
      </w:r>
      <w:r w:rsidR="00A1149C">
        <w:t>5</w:t>
      </w:r>
    </w:p>
    <w:p w14:paraId="01D67354" w14:textId="113BCED3" w:rsidR="00992BBD" w:rsidRDefault="00484174" w:rsidP="00484174">
      <w:pPr>
        <w:pStyle w:val="BodyText"/>
        <w:tabs>
          <w:tab w:val="left" w:leader="dot" w:pos="8832"/>
        </w:tabs>
        <w:ind w:left="440"/>
      </w:pPr>
      <w:r>
        <w:br/>
      </w:r>
      <w:r w:rsidR="00411B2E">
        <w:t>Figure</w:t>
      </w:r>
      <w:r w:rsidR="00411B2E">
        <w:rPr>
          <w:spacing w:val="-3"/>
        </w:rPr>
        <w:t xml:space="preserve"> </w:t>
      </w:r>
      <w:r w:rsidR="003F1ECF">
        <w:t xml:space="preserve">3.3- </w:t>
      </w:r>
      <w:r w:rsidR="003F1ECF" w:rsidRPr="003F1ECF">
        <w:t>Related URLs Finder Architecture</w:t>
      </w:r>
      <w:r w:rsidR="00411B2E">
        <w:tab/>
      </w:r>
      <w:r w:rsidR="003F1ECF">
        <w:t>16</w:t>
      </w:r>
    </w:p>
    <w:p w14:paraId="296FEF7D" w14:textId="77777777" w:rsidR="00992BBD" w:rsidRDefault="00992BBD"/>
    <w:p w14:paraId="4DB4BC95" w14:textId="4BF29547" w:rsidR="003F1ECF" w:rsidRDefault="003F1ECF" w:rsidP="003F1ECF">
      <w:pPr>
        <w:pStyle w:val="BodyText"/>
        <w:tabs>
          <w:tab w:val="left" w:leader="dot" w:pos="8832"/>
        </w:tabs>
        <w:ind w:left="440"/>
      </w:pPr>
      <w:r>
        <w:t>Figure</w:t>
      </w:r>
      <w:r>
        <w:rPr>
          <w:spacing w:val="-3"/>
        </w:rPr>
        <w:t xml:space="preserve"> </w:t>
      </w:r>
      <w:r w:rsidR="00455DD5">
        <w:t>4</w:t>
      </w:r>
      <w:r>
        <w:t>.1- Gantt</w:t>
      </w:r>
      <w:r>
        <w:rPr>
          <w:spacing w:val="-1"/>
        </w:rPr>
        <w:t xml:space="preserve"> </w:t>
      </w:r>
      <w:r w:rsidR="000F438D">
        <w:t>Chart</w:t>
      </w:r>
      <w:r w:rsidR="000F438D">
        <w:tab/>
        <w:t>19</w:t>
      </w:r>
    </w:p>
    <w:p w14:paraId="3C589B8D" w14:textId="11037BE5" w:rsidR="003F1ECF" w:rsidRDefault="003F1ECF">
      <w:pPr>
        <w:sectPr w:rsidR="003F1ECF">
          <w:pgSz w:w="12240" w:h="15840"/>
          <w:pgMar w:top="1500" w:right="1220" w:bottom="1200" w:left="1720" w:header="0" w:footer="1015" w:gutter="0"/>
          <w:cols w:space="720"/>
        </w:sectPr>
      </w:pPr>
    </w:p>
    <w:p w14:paraId="18CDD7FE" w14:textId="77777777" w:rsidR="00992BBD" w:rsidRDefault="00411B2E">
      <w:pPr>
        <w:pStyle w:val="Heading1"/>
      </w:pPr>
      <w:bookmarkStart w:id="10" w:name="_bookmark4"/>
      <w:bookmarkStart w:id="11" w:name="_Toc67513132"/>
      <w:bookmarkEnd w:id="10"/>
      <w:r>
        <w:lastRenderedPageBreak/>
        <w:t>List of tables</w:t>
      </w:r>
      <w:bookmarkEnd w:id="11"/>
    </w:p>
    <w:p w14:paraId="7B60725D" w14:textId="77777777" w:rsidR="00992BBD" w:rsidRDefault="00455DD5">
      <w:pPr>
        <w:pStyle w:val="BodyText"/>
        <w:tabs>
          <w:tab w:val="right" w:leader="dot" w:pos="9072"/>
        </w:tabs>
        <w:spacing w:before="565"/>
        <w:ind w:left="440"/>
      </w:pPr>
      <w:hyperlink w:anchor="_bookmark10" w:history="1">
        <w:r w:rsidR="00411B2E">
          <w:t xml:space="preserve">Table 1.1- </w:t>
        </w:r>
        <w:r w:rsidR="0074687F" w:rsidRPr="0074687F">
          <w:t>Comparison of proposed solution with former researches</w:t>
        </w:r>
        <w:r w:rsidR="00411B2E">
          <w:tab/>
        </w:r>
      </w:hyperlink>
      <w:r w:rsidR="0074687F">
        <w:t>10</w:t>
      </w:r>
    </w:p>
    <w:p w14:paraId="6A487F1E" w14:textId="3394032D" w:rsidR="00992BBD" w:rsidRDefault="00455DD5">
      <w:pPr>
        <w:pStyle w:val="BodyText"/>
        <w:tabs>
          <w:tab w:val="right" w:leader="dot" w:pos="9072"/>
        </w:tabs>
        <w:spacing w:before="137"/>
        <w:ind w:left="440"/>
      </w:pPr>
      <w:hyperlink w:anchor="_bookmark37" w:history="1">
        <w:r w:rsidR="00411B2E">
          <w:t>Table</w:t>
        </w:r>
        <w:r w:rsidR="00411B2E">
          <w:rPr>
            <w:spacing w:val="-1"/>
          </w:rPr>
          <w:t xml:space="preserve"> </w:t>
        </w:r>
        <w:r>
          <w:t>5</w:t>
        </w:r>
        <w:r w:rsidR="00411B2E">
          <w:t>.1-Budget</w:t>
        </w:r>
        <w:r w:rsidR="0074687F">
          <w:t xml:space="preserve"> Chart</w:t>
        </w:r>
        <w:r w:rsidR="00411B2E">
          <w:tab/>
        </w:r>
      </w:hyperlink>
      <w:r w:rsidR="000F438D">
        <w:t>20</w:t>
      </w:r>
    </w:p>
    <w:p w14:paraId="7194DBDC" w14:textId="611C2174" w:rsidR="00992BBD" w:rsidRDefault="006E5863" w:rsidP="006E5863">
      <w:pPr>
        <w:pStyle w:val="BodyText"/>
        <w:tabs>
          <w:tab w:val="right" w:leader="dot" w:pos="9072"/>
        </w:tabs>
        <w:spacing w:before="137"/>
        <w:ind w:left="440"/>
        <w:sectPr w:rsidR="00992BBD">
          <w:pgSz w:w="12240" w:h="15840"/>
          <w:pgMar w:top="1360" w:right="1220" w:bottom="1200" w:left="1720" w:header="0" w:footer="1015" w:gutter="0"/>
          <w:cols w:space="720"/>
        </w:sectPr>
      </w:pPr>
      <w:r w:rsidRPr="006E5863">
        <w:t>Table 6.1- Commercialization Versions</w:t>
      </w:r>
      <w:bookmarkStart w:id="12" w:name="_GoBack"/>
      <w:bookmarkEnd w:id="12"/>
      <w:r>
        <w:tab/>
        <w:t>21</w:t>
      </w:r>
    </w:p>
    <w:p w14:paraId="3E7A9F1C" w14:textId="77777777" w:rsidR="00992BBD" w:rsidRDefault="00411B2E">
      <w:pPr>
        <w:pStyle w:val="Heading1"/>
        <w:numPr>
          <w:ilvl w:val="0"/>
          <w:numId w:val="10"/>
        </w:numPr>
        <w:tabs>
          <w:tab w:val="left" w:pos="941"/>
          <w:tab w:val="left" w:pos="942"/>
        </w:tabs>
        <w:spacing w:before="216"/>
      </w:pPr>
      <w:bookmarkStart w:id="13" w:name="_bookmark5"/>
      <w:bookmarkStart w:id="14" w:name="_Toc67513133"/>
      <w:bookmarkEnd w:id="13"/>
      <w:r>
        <w:lastRenderedPageBreak/>
        <w:t>Introduction</w:t>
      </w:r>
      <w:bookmarkEnd w:id="14"/>
    </w:p>
    <w:p w14:paraId="769D0D3C" w14:textId="77777777" w:rsidR="00992BBD" w:rsidRDefault="00992BBD">
      <w:pPr>
        <w:pStyle w:val="BodyText"/>
        <w:rPr>
          <w:b/>
          <w:sz w:val="30"/>
        </w:rPr>
      </w:pPr>
    </w:p>
    <w:p w14:paraId="5DA9795A" w14:textId="77777777" w:rsidR="00992BBD" w:rsidRDefault="00411B2E">
      <w:pPr>
        <w:pStyle w:val="Heading2"/>
        <w:numPr>
          <w:ilvl w:val="1"/>
          <w:numId w:val="10"/>
        </w:numPr>
        <w:tabs>
          <w:tab w:val="left" w:pos="1016"/>
          <w:tab w:val="left" w:pos="1017"/>
        </w:tabs>
        <w:spacing w:before="209"/>
        <w:ind w:left="1016" w:hanging="577"/>
        <w:jc w:val="left"/>
      </w:pPr>
      <w:bookmarkStart w:id="15" w:name="_bookmark6"/>
      <w:bookmarkStart w:id="16" w:name="_Toc67513134"/>
      <w:bookmarkEnd w:id="15"/>
      <w:r>
        <w:t>Background &amp; Literature</w:t>
      </w:r>
      <w:r>
        <w:rPr>
          <w:spacing w:val="-3"/>
        </w:rPr>
        <w:t xml:space="preserve"> </w:t>
      </w:r>
      <w:r>
        <w:t>survey</w:t>
      </w:r>
      <w:bookmarkEnd w:id="16"/>
    </w:p>
    <w:p w14:paraId="54CD245A" w14:textId="77777777" w:rsidR="00992BBD" w:rsidRDefault="00992BBD">
      <w:pPr>
        <w:pStyle w:val="BodyText"/>
        <w:rPr>
          <w:sz w:val="28"/>
        </w:rPr>
      </w:pPr>
    </w:p>
    <w:p w14:paraId="6D049A7D" w14:textId="77777777" w:rsidR="00C75199" w:rsidRDefault="007B6FE6" w:rsidP="000F438D">
      <w:pPr>
        <w:pStyle w:val="BodyText"/>
        <w:spacing w:before="200" w:line="360" w:lineRule="auto"/>
        <w:ind w:left="448" w:right="227"/>
        <w:jc w:val="both"/>
      </w:pPr>
      <w:r>
        <w:t xml:space="preserve">The </w:t>
      </w:r>
      <w:r w:rsidR="00FF1A18">
        <w:t>rise</w:t>
      </w:r>
      <w:r>
        <w:t xml:space="preserve"> of new correspondence innovations has had</w:t>
      </w:r>
      <w:r w:rsidR="00FF1A18">
        <w:t xml:space="preserve"> a</w:t>
      </w:r>
      <w:r>
        <w:t xml:space="preserve"> huge effect in the development and advancement of organizations crossing across numerous applications including internet banking, web based business, furthermore, digital communication. Therefore, the significance of the World Wide Web has been consistently expanding. Lamentably, these advancements come combined with new strategies for attackers to assault and trick clients. There are a wide assortment of procedures to execute such assaults, for example, drive-by download, social designing,</w:t>
      </w:r>
      <w:r w:rsidR="00C75199">
        <w:t xml:space="preserve"> phishing, and numerous others. </w:t>
      </w:r>
      <w:r>
        <w:t xml:space="preserve">As with the technological advancements, the restrictions of conventional security strategies are getting increasingly more serious given this dramatic development of new security threats, quick changes of new IT innovations, and the lack of security experts. </w:t>
      </w:r>
      <w:r w:rsidR="004509E2">
        <w:t xml:space="preserve">The focused part of this research is focused on </w:t>
      </w:r>
      <w:r w:rsidR="004F3A1A">
        <w:t xml:space="preserve">preventing these attacks. For example </w:t>
      </w:r>
      <w:r w:rsidR="004509E2">
        <w:t xml:space="preserve">phishing attacks, which is a type of attack </w:t>
      </w:r>
      <w:r w:rsidR="008F075B">
        <w:t xml:space="preserve">carried out in order to obtain sensitive information by tricking people into providing them usually by presenting themselves as a legitimate entity. </w:t>
      </w:r>
      <w:r>
        <w:t xml:space="preserve">The greater part of these attack methods are acknowledged through spreading traded off URLs (or the </w:t>
      </w:r>
      <w:r w:rsidR="00C75199">
        <w:t xml:space="preserve">spreading of such URLs forms.)  </w:t>
      </w:r>
      <w:r w:rsidR="008F075B">
        <w:t>Depending on the type of the phishing attack performed, it can either be highly targeted to some organization or a person or it can be random. These highly targeted ones are called ‘Spear Phishing’ and often carried out as an initiative step for a massive cyber-attack.</w:t>
      </w:r>
    </w:p>
    <w:p w14:paraId="6ED282C0" w14:textId="77777777" w:rsidR="00FF1A18" w:rsidRDefault="007B6FE6" w:rsidP="000F438D">
      <w:pPr>
        <w:pStyle w:val="BodyText"/>
        <w:spacing w:before="200" w:line="360" w:lineRule="auto"/>
        <w:ind w:left="448" w:right="227"/>
        <w:jc w:val="both"/>
      </w:pPr>
      <w:r>
        <w:t>Recent COVID-19 pandemic si</w:t>
      </w:r>
      <w:r w:rsidR="008F075B">
        <w:t>tuation has also increased these c</w:t>
      </w:r>
      <w:r>
        <w:t>yber-attacks which have been leveraging as the world digitally transforms affecting government, corporate industries, educational organizations, non-profit organizations because they had to shift to online platforms from their traditional on premises systems.</w:t>
      </w:r>
      <w:sdt>
        <w:sdtPr>
          <w:id w:val="923920765"/>
          <w:citation/>
        </w:sdtPr>
        <w:sdtContent>
          <w:r>
            <w:fldChar w:fldCharType="begin"/>
          </w:r>
          <w:r>
            <w:instrText xml:space="preserve"> CITATION GTG21 \l 1033 </w:instrText>
          </w:r>
          <w:r>
            <w:fldChar w:fldCharType="separate"/>
          </w:r>
          <w:r w:rsidR="00797E42">
            <w:rPr>
              <w:noProof/>
            </w:rPr>
            <w:t xml:space="preserve"> [1]</w:t>
          </w:r>
          <w:r>
            <w:fldChar w:fldCharType="end"/>
          </w:r>
        </w:sdtContent>
      </w:sdt>
      <w:r>
        <w:t xml:space="preserve"> </w:t>
      </w:r>
      <w:r w:rsidR="00C75199">
        <w:t xml:space="preserve">As depicted by the </w:t>
      </w:r>
      <w:r w:rsidR="00C75199" w:rsidRPr="00C75199">
        <w:rPr>
          <w:i/>
        </w:rPr>
        <w:t>Figure 1.1</w:t>
      </w:r>
      <w:r w:rsidR="00C75199">
        <w:rPr>
          <w:i/>
        </w:rPr>
        <w:t xml:space="preserve">, </w:t>
      </w:r>
      <w:r w:rsidR="00C75199">
        <w:t xml:space="preserve">according to the F5 Labs Phishing and Frauds Report for year 2020 shows a massive 220% increase in phishing activities within the year compared to last 5 years prior to 2020. </w:t>
      </w:r>
      <w:sdt>
        <w:sdtPr>
          <w:id w:val="-1202788264"/>
          <w:citation/>
        </w:sdtPr>
        <w:sdtContent>
          <w:r w:rsidR="00C75199">
            <w:fldChar w:fldCharType="begin"/>
          </w:r>
          <w:r w:rsidR="00C75199">
            <w:instrText xml:space="preserve"> CITATION Dav21 \l 1033 </w:instrText>
          </w:r>
          <w:r w:rsidR="00C75199">
            <w:fldChar w:fldCharType="separate"/>
          </w:r>
          <w:r w:rsidR="00797E42">
            <w:rPr>
              <w:noProof/>
            </w:rPr>
            <w:t>[2]</w:t>
          </w:r>
          <w:r w:rsidR="00C75199">
            <w:fldChar w:fldCharType="end"/>
          </w:r>
        </w:sdtContent>
      </w:sdt>
      <w:r w:rsidR="00C75199">
        <w:t xml:space="preserve"> </w:t>
      </w:r>
    </w:p>
    <w:p w14:paraId="2384289F" w14:textId="77777777" w:rsidR="004B6A0B" w:rsidRDefault="004B6A0B" w:rsidP="000F438D">
      <w:pPr>
        <w:pStyle w:val="BodyText"/>
        <w:spacing w:before="200" w:line="360" w:lineRule="auto"/>
        <w:ind w:left="448" w:right="227"/>
        <w:jc w:val="both"/>
      </w:pPr>
      <w:r>
        <w:t xml:space="preserve">These phishing attacks can then often </w:t>
      </w:r>
      <w:r w:rsidR="007B6FE6">
        <w:t>lead to massive cyber-</w:t>
      </w:r>
      <w:r>
        <w:t xml:space="preserve">outages or attacks. Also, </w:t>
      </w:r>
      <w:r>
        <w:lastRenderedPageBreak/>
        <w:t>c</w:t>
      </w:r>
      <w:r w:rsidR="007B6FE6" w:rsidRPr="00F8345A">
        <w:t xml:space="preserve">ybercriminals </w:t>
      </w:r>
      <w:r w:rsidR="00C75199">
        <w:t xml:space="preserve">since beginning have had </w:t>
      </w:r>
      <w:r w:rsidR="007B6FE6" w:rsidRPr="00F8345A">
        <w:t xml:space="preserve">come up with different </w:t>
      </w:r>
      <w:r w:rsidR="007B6FE6">
        <w:t>techniques to make the phishing websites look as authentic as</w:t>
      </w:r>
      <w:r w:rsidR="007B6FE6" w:rsidRPr="00F8345A">
        <w:t xml:space="preserve"> possible. </w:t>
      </w:r>
      <w:r w:rsidR="004509E2">
        <w:t>As with such incidents like Covid – 19, attackers always try to exploit this event related data as an opportunity to trick users into landing on these malicious phishing pages in order to capture sensitive data. In doing so, o</w:t>
      </w:r>
      <w:r w:rsidR="007B6FE6" w:rsidRPr="00F8345A">
        <w:t xml:space="preserve">ne </w:t>
      </w:r>
      <w:r w:rsidR="007B6FE6">
        <w:t xml:space="preserve">popular </w:t>
      </w:r>
      <w:r w:rsidR="007B6FE6" w:rsidRPr="00F8345A">
        <w:t>way is</w:t>
      </w:r>
      <w:r w:rsidR="007B6FE6">
        <w:t xml:space="preserve"> to make</w:t>
      </w:r>
      <w:r w:rsidR="007B6FE6" w:rsidRPr="00F8345A">
        <w:t xml:space="preserve"> the</w:t>
      </w:r>
      <w:r w:rsidR="007B6FE6">
        <w:t xml:space="preserve"> domain name have words similar to a particular situation and user</w:t>
      </w:r>
      <w:r w:rsidR="007B6FE6" w:rsidRPr="00F8345A">
        <w:t xml:space="preserve"> would </w:t>
      </w:r>
      <w:r w:rsidR="007B6FE6">
        <w:t xml:space="preserve">want to </w:t>
      </w:r>
      <w:r w:rsidR="007B6FE6" w:rsidRPr="00F8345A">
        <w:t>visit the website</w:t>
      </w:r>
      <w:r w:rsidR="007B6FE6">
        <w:t xml:space="preserve"> due to this particular situation</w:t>
      </w:r>
      <w:r w:rsidR="007B6FE6" w:rsidRPr="00F8345A">
        <w:t xml:space="preserve">. </w:t>
      </w:r>
      <w:r w:rsidR="007B6FE6">
        <w:t>A recent example would be t</w:t>
      </w:r>
      <w:r w:rsidR="007B6FE6" w:rsidRPr="00F8345A">
        <w:t xml:space="preserve">he COVID-19 phishing URLs </w:t>
      </w:r>
      <w:r w:rsidR="007B6FE6">
        <w:t>which had keywords targeting</w:t>
      </w:r>
      <w:r w:rsidR="007B6FE6" w:rsidRPr="00F8345A">
        <w:t xml:space="preserve"> </w:t>
      </w:r>
      <w:r w:rsidR="007B6FE6">
        <w:t>covid-19, WHO, vaccines in order to trick people into getting them directed to the phishing pages</w:t>
      </w:r>
      <w:r w:rsidR="007B6FE6" w:rsidRPr="00F8345A">
        <w:t xml:space="preserve">. </w:t>
      </w:r>
      <w:r>
        <w:t>The report by F5 Labs also showcases the usage of</w:t>
      </w:r>
      <w:r w:rsidRPr="00FF1A18">
        <w:t xml:space="preserve"> terms “covid” and “corona” </w:t>
      </w:r>
      <w:r>
        <w:t xml:space="preserve">in certificates and URLs peaking at nearly </w:t>
      </w:r>
      <w:r w:rsidRPr="00FF1A18">
        <w:t xml:space="preserve">14,940 in </w:t>
      </w:r>
      <w:r>
        <w:t>the month March</w:t>
      </w:r>
      <w:r w:rsidRPr="00FF1A18">
        <w:t>.</w:t>
      </w:r>
      <w:sdt>
        <w:sdtPr>
          <w:id w:val="-1587455556"/>
          <w:citation/>
        </w:sdtPr>
        <w:sdtContent>
          <w:r>
            <w:fldChar w:fldCharType="begin"/>
          </w:r>
          <w:r>
            <w:instrText xml:space="preserve"> CITATION Dav21 \l 1033 </w:instrText>
          </w:r>
          <w:r>
            <w:fldChar w:fldCharType="separate"/>
          </w:r>
          <w:r w:rsidR="00797E42">
            <w:rPr>
              <w:noProof/>
            </w:rPr>
            <w:t xml:space="preserve"> [2]</w:t>
          </w:r>
          <w:r>
            <w:fldChar w:fldCharType="end"/>
          </w:r>
        </w:sdtContent>
      </w:sdt>
      <w:r>
        <w:t xml:space="preserve"> </w:t>
      </w:r>
    </w:p>
    <w:p w14:paraId="76F1943B" w14:textId="77777777" w:rsidR="007B3C47" w:rsidRDefault="00EA4D00" w:rsidP="000F438D">
      <w:pPr>
        <w:pStyle w:val="BodyText"/>
        <w:spacing w:before="200" w:line="360" w:lineRule="auto"/>
        <w:ind w:left="448" w:right="227"/>
        <w:jc w:val="both"/>
      </w:pPr>
      <w:r>
        <w:t xml:space="preserve">Many previous researches have been carried out on automation of detecting phishing URLs using </w:t>
      </w:r>
      <w:r w:rsidR="00AB2999">
        <w:t xml:space="preserve">both </w:t>
      </w:r>
      <w:r>
        <w:t xml:space="preserve">machine learning </w:t>
      </w:r>
      <w:r w:rsidR="00AB2999">
        <w:t xml:space="preserve">and non-machine learning </w:t>
      </w:r>
      <w:r>
        <w:t xml:space="preserve">approaches. Most of these approaches offer options for URL blacklisting, signature blacklisting. </w:t>
      </w:r>
      <w:r w:rsidR="00412631">
        <w:t>Traditional</w:t>
      </w:r>
      <w:r w:rsidR="007B3C47">
        <w:t xml:space="preserve"> methods like blacklisting approaches ar</w:t>
      </w:r>
      <w:r w:rsidR="00412631">
        <w:t>e not feasible as maintaining such large databases of malicious URLs is not practical. In order to solve these problems, researches have looked into relying on machine learning algorithms to identify whether a URL is malicious or not.</w:t>
      </w:r>
    </w:p>
    <w:p w14:paraId="5ED04EE9" w14:textId="77777777" w:rsidR="00EA4D00" w:rsidRDefault="008F075B" w:rsidP="000F438D">
      <w:pPr>
        <w:pStyle w:val="BodyText"/>
        <w:spacing w:before="200" w:line="360" w:lineRule="auto"/>
        <w:ind w:left="448" w:right="227"/>
        <w:jc w:val="both"/>
      </w:pPr>
      <w:r>
        <w:t>One of these researches use the lexical analysis of the URLs to analyze the hostname length</w:t>
      </w:r>
      <w:r w:rsidR="00830977">
        <w:t xml:space="preserve">, URL length and tokens in URL. The authors speculate that often in phishing URLs in order to make it appear authentic insertion of additional characters is used. This can be used to detect randomly generated </w:t>
      </w:r>
      <w:r w:rsidR="00391D64">
        <w:t xml:space="preserve">malicious URLs using alphabet entropy. After extracting features from URL list the data will go through a classifier and gets grouped into malicious and non-malicious by analyzing their lexical features. </w:t>
      </w:r>
      <w:sdt>
        <w:sdtPr>
          <w:id w:val="1916969853"/>
          <w:citation/>
        </w:sdtPr>
        <w:sdtContent>
          <w:r w:rsidR="00391D64">
            <w:fldChar w:fldCharType="begin"/>
          </w:r>
          <w:r w:rsidR="00391D64">
            <w:instrText xml:space="preserve"> CITATION Moh16 \l 1033 </w:instrText>
          </w:r>
          <w:r w:rsidR="00391D64">
            <w:fldChar w:fldCharType="separate"/>
          </w:r>
          <w:r w:rsidR="00797E42">
            <w:rPr>
              <w:noProof/>
            </w:rPr>
            <w:t>[3]</w:t>
          </w:r>
          <w:r w:rsidR="00391D64">
            <w:fldChar w:fldCharType="end"/>
          </w:r>
        </w:sdtContent>
      </w:sdt>
    </w:p>
    <w:p w14:paraId="6C6F079F" w14:textId="77777777" w:rsidR="00081573" w:rsidRDefault="005E5B1E" w:rsidP="000F438D">
      <w:pPr>
        <w:pStyle w:val="BodyText"/>
        <w:spacing w:before="200" w:line="360" w:lineRule="auto"/>
        <w:ind w:left="448" w:right="227"/>
        <w:jc w:val="both"/>
      </w:pPr>
      <w:r>
        <w:t xml:space="preserve">In another research, </w:t>
      </w:r>
      <w:r w:rsidR="007D57CE">
        <w:t xml:space="preserve">researchers have introduced a framework named, “Monarch” which is propose a real-time web crawling solution to determine if the URLs are malicious or benign. It is estimated that “Monarch” could process </w:t>
      </w:r>
      <w:r w:rsidR="00081573">
        <w:t>up to</w:t>
      </w:r>
      <w:r w:rsidR="007D57CE">
        <w:t xml:space="preserve"> 15 million URLs per day. The system performs </w:t>
      </w:r>
      <w:r w:rsidR="00081573">
        <w:t xml:space="preserve">exactly the same as before </w:t>
      </w:r>
      <w:r w:rsidR="007D57CE">
        <w:t xml:space="preserve">by collecting features from the URLs </w:t>
      </w:r>
      <w:r w:rsidR="00081573">
        <w:t>and feeding the data into classifier to build a model for identification of malicious URLs.</w:t>
      </w:r>
      <w:r w:rsidR="00081573" w:rsidRPr="00081573">
        <w:t xml:space="preserve"> </w:t>
      </w:r>
      <w:r w:rsidR="00081573">
        <w:t>What is different is the increased efficiency in memory capabilities and algorithmic updates, which is a linear classifier based on logistic regression along with the L1-</w:t>
      </w:r>
      <w:r w:rsidR="00081573">
        <w:lastRenderedPageBreak/>
        <w:t xml:space="preserve">regularizer to induce relatively sparse models. </w:t>
      </w:r>
      <w:sdt>
        <w:sdtPr>
          <w:id w:val="-564727387"/>
          <w:citation/>
        </w:sdtPr>
        <w:sdtContent>
          <w:r w:rsidR="00081573">
            <w:fldChar w:fldCharType="begin"/>
          </w:r>
          <w:r w:rsidR="00081573">
            <w:instrText xml:space="preserve"> CITATION Kur11 \l 1033 </w:instrText>
          </w:r>
          <w:r w:rsidR="00081573">
            <w:fldChar w:fldCharType="separate"/>
          </w:r>
          <w:r w:rsidR="00797E42">
            <w:rPr>
              <w:noProof/>
            </w:rPr>
            <w:t>[4]</w:t>
          </w:r>
          <w:r w:rsidR="00081573">
            <w:fldChar w:fldCharType="end"/>
          </w:r>
        </w:sdtContent>
      </w:sdt>
    </w:p>
    <w:p w14:paraId="60310C2A" w14:textId="77777777" w:rsidR="00412631" w:rsidRDefault="0084115B" w:rsidP="000F438D">
      <w:pPr>
        <w:pStyle w:val="BodyText"/>
        <w:spacing w:before="200" w:line="360" w:lineRule="auto"/>
        <w:ind w:left="448" w:right="227"/>
        <w:jc w:val="both"/>
      </w:pPr>
      <w:r>
        <w:t xml:space="preserve">Paper </w:t>
      </w:r>
      <w:sdt>
        <w:sdtPr>
          <w:id w:val="-951865643"/>
          <w:citation/>
        </w:sdtPr>
        <w:sdtContent>
          <w:r w:rsidR="00B479BF">
            <w:fldChar w:fldCharType="begin"/>
          </w:r>
          <w:r w:rsidR="00B479BF">
            <w:instrText xml:space="preserve"> CITATION DOY191 \l 1033 </w:instrText>
          </w:r>
          <w:r w:rsidR="00B479BF">
            <w:fldChar w:fldCharType="separate"/>
          </w:r>
          <w:r w:rsidR="00797E42">
            <w:rPr>
              <w:noProof/>
            </w:rPr>
            <w:t>[5]</w:t>
          </w:r>
          <w:r w:rsidR="00B479BF">
            <w:fldChar w:fldCharType="end"/>
          </w:r>
        </w:sdtContent>
      </w:sdt>
      <w:r w:rsidR="00B479BF">
        <w:t xml:space="preserve"> </w:t>
      </w:r>
      <w:r>
        <w:t xml:space="preserve">propose a solution for increasing the scalability of the keyword </w:t>
      </w:r>
      <w:r w:rsidR="00563695">
        <w:t>matching with URL tokens</w:t>
      </w:r>
      <w:r>
        <w:t xml:space="preserve"> when larger scale of data is at analysis phase. This solution, “online learning” is </w:t>
      </w:r>
      <w:r w:rsidR="00563695">
        <w:t>much more efficient than the traditional batch processing methods. Authors categorize the online learning algorithms into two main categories depending on their application at malicious URL detection; (i) First-order online algorithms, and (ii)</w:t>
      </w:r>
      <w:r w:rsidR="00B479BF">
        <w:t xml:space="preserve"> Second-order online algorithms.</w:t>
      </w:r>
    </w:p>
    <w:p w14:paraId="326C62B9" w14:textId="77777777" w:rsidR="007B6FE6" w:rsidRDefault="00412631" w:rsidP="000F438D">
      <w:pPr>
        <w:pStyle w:val="BodyText"/>
        <w:spacing w:before="200" w:line="360" w:lineRule="auto"/>
        <w:ind w:left="448" w:right="227"/>
        <w:jc w:val="both"/>
      </w:pPr>
      <w:r>
        <w:t xml:space="preserve">As the above researches / case studies, the need of a system which is scalable and efficient at handling </w:t>
      </w:r>
      <w:r w:rsidR="00AA1DCD">
        <w:t>malicious</w:t>
      </w:r>
      <w:r>
        <w:t xml:space="preserve"> URL detection is clear. However most of the papers do not focus on </w:t>
      </w:r>
      <w:r w:rsidR="00AA1DCD">
        <w:t>a proper mechanism to sort Malicious and benign URLs according to an event or provide users with such features for ease of use.</w:t>
      </w:r>
      <w:r>
        <w:t xml:space="preserve"> </w:t>
      </w:r>
      <w:r w:rsidR="007B6FE6">
        <w:br/>
      </w:r>
    </w:p>
    <w:p w14:paraId="1231BE67" w14:textId="77777777" w:rsidR="00221D8F" w:rsidRDefault="00221D8F">
      <w:pPr>
        <w:pStyle w:val="BodyText"/>
        <w:ind w:left="454"/>
        <w:rPr>
          <w:noProof/>
          <w:sz w:val="20"/>
          <w:lang w:val="en-GB" w:eastAsia="en-GB"/>
        </w:rPr>
      </w:pPr>
    </w:p>
    <w:p w14:paraId="36FEB5B0" w14:textId="77777777" w:rsidR="00992BBD" w:rsidRDefault="00C75199" w:rsidP="00C53589">
      <w:pPr>
        <w:pStyle w:val="BodyText"/>
        <w:ind w:left="454"/>
        <w:jc w:val="center"/>
        <w:rPr>
          <w:sz w:val="20"/>
        </w:rPr>
      </w:pPr>
      <w:r>
        <w:rPr>
          <w:noProof/>
          <w:sz w:val="20"/>
          <w:lang w:val="en-GB" w:eastAsia="en-GB"/>
        </w:rPr>
        <w:drawing>
          <wp:inline distT="0" distB="0" distL="0" distR="0" wp14:anchorId="78057FDD" wp14:editId="0607271E">
            <wp:extent cx="5195454" cy="3137535"/>
            <wp:effectExtent l="0" t="0" r="0" b="0"/>
            <wp:docPr id="2" name="Picture 2" descr="C:\Users\acer\Downloads\f5soc_phishing_incid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f5soc_phishing_incident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0805"/>
                    <a:stretch/>
                  </pic:blipFill>
                  <pic:spPr bwMode="auto">
                    <a:xfrm>
                      <a:off x="0" y="0"/>
                      <a:ext cx="5230152" cy="3158489"/>
                    </a:xfrm>
                    <a:prstGeom prst="rect">
                      <a:avLst/>
                    </a:prstGeom>
                    <a:noFill/>
                    <a:ln>
                      <a:noFill/>
                    </a:ln>
                    <a:extLst>
                      <a:ext uri="{53640926-AAD7-44D8-BBD7-CCE9431645EC}">
                        <a14:shadowObscured xmlns:a14="http://schemas.microsoft.com/office/drawing/2010/main"/>
                      </a:ext>
                    </a:extLst>
                  </pic:spPr>
                </pic:pic>
              </a:graphicData>
            </a:graphic>
          </wp:inline>
        </w:drawing>
      </w:r>
    </w:p>
    <w:p w14:paraId="30D7AA69" w14:textId="77777777" w:rsidR="00992BBD" w:rsidRDefault="00992BBD">
      <w:pPr>
        <w:pStyle w:val="BodyText"/>
        <w:spacing w:before="5"/>
        <w:rPr>
          <w:sz w:val="10"/>
        </w:rPr>
      </w:pPr>
    </w:p>
    <w:p w14:paraId="0910CBB0" w14:textId="77777777" w:rsidR="00992BBD" w:rsidRDefault="00411B2E" w:rsidP="00400183">
      <w:pPr>
        <w:spacing w:before="90"/>
        <w:ind w:left="517" w:right="297"/>
        <w:jc w:val="center"/>
        <w:rPr>
          <w:i/>
          <w:sz w:val="24"/>
        </w:rPr>
      </w:pPr>
      <w:bookmarkStart w:id="17" w:name="_bookmark7"/>
      <w:bookmarkEnd w:id="17"/>
      <w:r>
        <w:rPr>
          <w:i/>
          <w:sz w:val="24"/>
        </w:rPr>
        <w:t xml:space="preserve">Figure 1.1- </w:t>
      </w:r>
      <w:r w:rsidR="00C75199">
        <w:rPr>
          <w:i/>
          <w:sz w:val="24"/>
        </w:rPr>
        <w:t xml:space="preserve">Phishing Incidents in 2020 compared to prior years </w:t>
      </w:r>
      <w:sdt>
        <w:sdtPr>
          <w:rPr>
            <w:i/>
            <w:sz w:val="24"/>
          </w:rPr>
          <w:id w:val="544959931"/>
          <w:citation/>
        </w:sdtPr>
        <w:sdtContent>
          <w:r w:rsidR="00C75199">
            <w:rPr>
              <w:i/>
              <w:sz w:val="24"/>
            </w:rPr>
            <w:fldChar w:fldCharType="begin"/>
          </w:r>
          <w:r w:rsidR="00C75199">
            <w:rPr>
              <w:i/>
              <w:sz w:val="24"/>
            </w:rPr>
            <w:instrText xml:space="preserve"> CITATION Dav21 \l 1033 </w:instrText>
          </w:r>
          <w:r w:rsidR="00C75199">
            <w:rPr>
              <w:i/>
              <w:sz w:val="24"/>
            </w:rPr>
            <w:fldChar w:fldCharType="separate"/>
          </w:r>
          <w:r w:rsidR="00797E42" w:rsidRPr="00797E42">
            <w:rPr>
              <w:noProof/>
              <w:sz w:val="24"/>
            </w:rPr>
            <w:t>[2]</w:t>
          </w:r>
          <w:r w:rsidR="00C75199">
            <w:rPr>
              <w:i/>
              <w:sz w:val="24"/>
            </w:rPr>
            <w:fldChar w:fldCharType="end"/>
          </w:r>
        </w:sdtContent>
      </w:sdt>
    </w:p>
    <w:p w14:paraId="7196D064" w14:textId="77777777" w:rsidR="00992BBD" w:rsidRDefault="00992BBD" w:rsidP="00B479BF">
      <w:pPr>
        <w:rPr>
          <w:sz w:val="24"/>
        </w:rPr>
        <w:sectPr w:rsidR="00992BBD">
          <w:footerReference w:type="default" r:id="rId14"/>
          <w:pgSz w:w="12240" w:h="15840"/>
          <w:pgMar w:top="1460" w:right="1220" w:bottom="1200" w:left="1720" w:header="0" w:footer="1015" w:gutter="0"/>
          <w:cols w:space="720"/>
        </w:sectPr>
      </w:pPr>
    </w:p>
    <w:p w14:paraId="2FBCA518" w14:textId="77777777" w:rsidR="00992BBD" w:rsidRDefault="00411B2E">
      <w:pPr>
        <w:pStyle w:val="Heading2"/>
        <w:numPr>
          <w:ilvl w:val="1"/>
          <w:numId w:val="10"/>
        </w:numPr>
        <w:tabs>
          <w:tab w:val="left" w:pos="1016"/>
          <w:tab w:val="left" w:pos="1017"/>
        </w:tabs>
        <w:ind w:left="1016" w:hanging="577"/>
        <w:jc w:val="left"/>
      </w:pPr>
      <w:bookmarkStart w:id="18" w:name="_bookmark9"/>
      <w:bookmarkStart w:id="19" w:name="_Toc67513135"/>
      <w:bookmarkEnd w:id="18"/>
      <w:r>
        <w:lastRenderedPageBreak/>
        <w:t>Research</w:t>
      </w:r>
      <w:r>
        <w:rPr>
          <w:spacing w:val="-2"/>
        </w:rPr>
        <w:t xml:space="preserve"> </w:t>
      </w:r>
      <w:r>
        <w:t>Gap</w:t>
      </w:r>
      <w:bookmarkEnd w:id="19"/>
    </w:p>
    <w:p w14:paraId="34FF1C98" w14:textId="77777777" w:rsidR="00992BBD" w:rsidRDefault="00992BBD">
      <w:pPr>
        <w:pStyle w:val="BodyText"/>
        <w:rPr>
          <w:sz w:val="28"/>
        </w:rPr>
      </w:pPr>
    </w:p>
    <w:p w14:paraId="75A569D3" w14:textId="77777777" w:rsidR="003517DF" w:rsidRPr="00445814" w:rsidRDefault="00411B2E" w:rsidP="000F438D">
      <w:pPr>
        <w:pStyle w:val="BodyText"/>
        <w:spacing w:before="214" w:line="480" w:lineRule="auto"/>
        <w:ind w:left="448" w:right="227"/>
        <w:jc w:val="both"/>
      </w:pPr>
      <w:r>
        <w:t xml:space="preserve">There are many </w:t>
      </w:r>
      <w:r w:rsidR="00445814">
        <w:t>established tools and technologies to determine if the website the clients/ users are trying to access is a fraudulent or phishing page based on the previous data fed through the deep learning models such as keyword extractors.</w:t>
      </w:r>
    </w:p>
    <w:p w14:paraId="22A27116" w14:textId="77777777" w:rsidR="00992BBD" w:rsidRDefault="00445814" w:rsidP="000F438D">
      <w:pPr>
        <w:pStyle w:val="BodyText"/>
        <w:ind w:left="448" w:right="227"/>
        <w:jc w:val="both"/>
      </w:pPr>
      <w:r>
        <w:t xml:space="preserve">These </w:t>
      </w:r>
      <w:r w:rsidR="00411B2E">
        <w:t>r</w:t>
      </w:r>
      <w:r>
        <w:t>esearches conducted includes,</w:t>
      </w:r>
    </w:p>
    <w:p w14:paraId="6D072C0D" w14:textId="77777777" w:rsidR="00992BBD" w:rsidRDefault="00992BBD">
      <w:pPr>
        <w:pStyle w:val="BodyText"/>
        <w:spacing w:before="5"/>
        <w:rPr>
          <w:sz w:val="29"/>
        </w:rPr>
      </w:pPr>
    </w:p>
    <w:p w14:paraId="14C12032" w14:textId="77777777" w:rsidR="00992BBD" w:rsidRDefault="00445814">
      <w:pPr>
        <w:pStyle w:val="ListParagraph"/>
        <w:numPr>
          <w:ilvl w:val="0"/>
          <w:numId w:val="9"/>
        </w:numPr>
        <w:tabs>
          <w:tab w:val="left" w:pos="1160"/>
          <w:tab w:val="left" w:pos="1161"/>
        </w:tabs>
        <w:ind w:hanging="361"/>
        <w:rPr>
          <w:sz w:val="24"/>
        </w:rPr>
      </w:pPr>
      <w:r>
        <w:rPr>
          <w:sz w:val="24"/>
        </w:rPr>
        <w:t>Extracting keywords from webpages</w:t>
      </w:r>
    </w:p>
    <w:p w14:paraId="5DD7D97D" w14:textId="77777777" w:rsidR="00992BBD" w:rsidRDefault="00445814">
      <w:pPr>
        <w:pStyle w:val="ListParagraph"/>
        <w:numPr>
          <w:ilvl w:val="0"/>
          <w:numId w:val="9"/>
        </w:numPr>
        <w:tabs>
          <w:tab w:val="left" w:pos="1160"/>
          <w:tab w:val="left" w:pos="1161"/>
        </w:tabs>
        <w:spacing w:before="135"/>
        <w:ind w:hanging="361"/>
        <w:rPr>
          <w:sz w:val="24"/>
        </w:rPr>
      </w:pPr>
      <w:r>
        <w:rPr>
          <w:sz w:val="24"/>
        </w:rPr>
        <w:t>Monitoring for potential malicious matches</w:t>
      </w:r>
    </w:p>
    <w:p w14:paraId="775E2C93" w14:textId="77777777" w:rsidR="002616F4" w:rsidRDefault="002616F4">
      <w:pPr>
        <w:pStyle w:val="ListParagraph"/>
        <w:numPr>
          <w:ilvl w:val="0"/>
          <w:numId w:val="9"/>
        </w:numPr>
        <w:tabs>
          <w:tab w:val="left" w:pos="1160"/>
          <w:tab w:val="left" w:pos="1161"/>
        </w:tabs>
        <w:spacing w:before="135"/>
        <w:ind w:hanging="361"/>
        <w:rPr>
          <w:sz w:val="24"/>
        </w:rPr>
      </w:pPr>
      <w:r>
        <w:rPr>
          <w:sz w:val="24"/>
        </w:rPr>
        <w:t>Identifying and warning on malicious pages</w:t>
      </w:r>
    </w:p>
    <w:p w14:paraId="28D63803" w14:textId="77777777" w:rsidR="00992BBD" w:rsidRDefault="00445814">
      <w:pPr>
        <w:pStyle w:val="ListParagraph"/>
        <w:numPr>
          <w:ilvl w:val="0"/>
          <w:numId w:val="9"/>
        </w:numPr>
        <w:tabs>
          <w:tab w:val="left" w:pos="1160"/>
          <w:tab w:val="left" w:pos="1161"/>
        </w:tabs>
        <w:spacing w:before="138"/>
        <w:ind w:hanging="361"/>
        <w:rPr>
          <w:sz w:val="24"/>
        </w:rPr>
      </w:pPr>
      <w:r>
        <w:rPr>
          <w:sz w:val="24"/>
        </w:rPr>
        <w:t xml:space="preserve">Storage of identified </w:t>
      </w:r>
      <w:r w:rsidR="002616F4">
        <w:rPr>
          <w:sz w:val="24"/>
        </w:rPr>
        <w:t>malicious webpages</w:t>
      </w:r>
    </w:p>
    <w:p w14:paraId="48A21919" w14:textId="77777777" w:rsidR="003517DF" w:rsidRDefault="003517DF" w:rsidP="003517DF">
      <w:pPr>
        <w:pStyle w:val="ListParagraph"/>
        <w:tabs>
          <w:tab w:val="left" w:pos="1160"/>
          <w:tab w:val="left" w:pos="1161"/>
        </w:tabs>
        <w:spacing w:before="138"/>
        <w:ind w:firstLine="0"/>
        <w:rPr>
          <w:sz w:val="24"/>
        </w:rPr>
      </w:pPr>
    </w:p>
    <w:p w14:paraId="6BD18F9B" w14:textId="77777777" w:rsidR="00992BBD" w:rsidRDefault="00992BBD">
      <w:pPr>
        <w:pStyle w:val="BodyText"/>
        <w:spacing w:before="4"/>
        <w:rPr>
          <w:sz w:val="29"/>
        </w:rPr>
      </w:pPr>
    </w:p>
    <w:p w14:paraId="3BC423E0" w14:textId="77777777" w:rsidR="00992BBD" w:rsidRDefault="00954C16" w:rsidP="000F438D">
      <w:pPr>
        <w:pStyle w:val="BodyText"/>
        <w:spacing w:before="1" w:line="360" w:lineRule="auto"/>
        <w:ind w:left="448" w:right="227"/>
        <w:jc w:val="both"/>
      </w:pPr>
      <w:r>
        <w:t xml:space="preserve">If we were to compare the existing solutions </w:t>
      </w:r>
      <w:sdt>
        <w:sdtPr>
          <w:id w:val="1788241050"/>
          <w:citation/>
        </w:sdtPr>
        <w:sdtContent>
          <w:r w:rsidR="00DC71D8">
            <w:fldChar w:fldCharType="begin"/>
          </w:r>
          <w:r w:rsidR="00DC71D8">
            <w:instrText xml:space="preserve"> CITATION Moh16 \l 1033 </w:instrText>
          </w:r>
          <w:r w:rsidR="00DC71D8">
            <w:fldChar w:fldCharType="separate"/>
          </w:r>
          <w:r w:rsidR="00797E42">
            <w:rPr>
              <w:noProof/>
            </w:rPr>
            <w:t>[3]</w:t>
          </w:r>
          <w:r w:rsidR="00DC71D8">
            <w:fldChar w:fldCharType="end"/>
          </w:r>
        </w:sdtContent>
      </w:sdt>
      <w:sdt>
        <w:sdtPr>
          <w:id w:val="-1120528030"/>
          <w:citation/>
        </w:sdtPr>
        <w:sdtContent>
          <w:r w:rsidR="00DC71D8">
            <w:fldChar w:fldCharType="begin"/>
          </w:r>
          <w:r w:rsidR="00DC71D8">
            <w:instrText xml:space="preserve"> CITATION Vis161 \l 1033 </w:instrText>
          </w:r>
          <w:r w:rsidR="00DC71D8">
            <w:fldChar w:fldCharType="separate"/>
          </w:r>
          <w:r w:rsidR="00797E42">
            <w:rPr>
              <w:noProof/>
            </w:rPr>
            <w:t xml:space="preserve"> [6]</w:t>
          </w:r>
          <w:r w:rsidR="00DC71D8">
            <w:fldChar w:fldCharType="end"/>
          </w:r>
        </w:sdtContent>
      </w:sdt>
      <w:sdt>
        <w:sdtPr>
          <w:id w:val="-137414343"/>
          <w:citation/>
        </w:sdtPr>
        <w:sdtContent>
          <w:r w:rsidR="00DC71D8">
            <w:fldChar w:fldCharType="begin"/>
          </w:r>
          <w:r w:rsidR="00DC71D8">
            <w:instrText xml:space="preserve"> CITATION Ozg19 \l 1033 </w:instrText>
          </w:r>
          <w:r w:rsidR="00DC71D8">
            <w:fldChar w:fldCharType="separate"/>
          </w:r>
          <w:r w:rsidR="00797E42">
            <w:rPr>
              <w:noProof/>
            </w:rPr>
            <w:t xml:space="preserve"> [7]</w:t>
          </w:r>
          <w:r w:rsidR="00DC71D8">
            <w:fldChar w:fldCharType="end"/>
          </w:r>
        </w:sdtContent>
      </w:sdt>
      <w:r w:rsidR="00DC71D8">
        <w:t xml:space="preserve"> </w:t>
      </w:r>
      <w:r>
        <w:t xml:space="preserve">and </w:t>
      </w:r>
      <w:r w:rsidR="00221D8F">
        <w:t>research</w:t>
      </w:r>
      <w:r>
        <w:t xml:space="preserve"> papers</w:t>
      </w:r>
      <w:r w:rsidR="00411B2E">
        <w:t xml:space="preserve"> </w:t>
      </w:r>
      <w:r>
        <w:t xml:space="preserve">almost all the </w:t>
      </w:r>
      <w:r w:rsidR="002616F4">
        <w:t>deep</w:t>
      </w:r>
      <w:r>
        <w:t xml:space="preserve"> learning</w:t>
      </w:r>
      <w:r w:rsidR="002616F4">
        <w:t xml:space="preserve"> /ML</w:t>
      </w:r>
      <w:r>
        <w:t xml:space="preserve"> systems have been developed on the concept of identifying and categorizing </w:t>
      </w:r>
      <w:r w:rsidR="004F3A1A">
        <w:t>malicious</w:t>
      </w:r>
      <w:r>
        <w:t xml:space="preserve"> pages</w:t>
      </w:r>
      <w:r w:rsidR="00221D8F">
        <w:t xml:space="preserve"> by matching keywords related to malicious actions or using a categorization method to identify pages based on set of </w:t>
      </w:r>
      <w:r w:rsidR="002616F4">
        <w:t xml:space="preserve">prior </w:t>
      </w:r>
      <w:r w:rsidR="00221D8F">
        <w:t xml:space="preserve">user feedbacks in order to warn the new users of the systems. </w:t>
      </w:r>
      <w:r w:rsidR="002616F4">
        <w:t>Particularly in research (A)</w:t>
      </w:r>
      <w:r w:rsidR="002E310D">
        <w:t xml:space="preserve"> </w:t>
      </w:r>
      <w:sdt>
        <w:sdtPr>
          <w:id w:val="-619996922"/>
          <w:citation/>
        </w:sdtPr>
        <w:sdtContent>
          <w:r w:rsidR="002E310D">
            <w:fldChar w:fldCharType="begin"/>
          </w:r>
          <w:r w:rsidR="002E310D">
            <w:instrText xml:space="preserve"> CITATION Vis161 \l 1033 </w:instrText>
          </w:r>
          <w:r w:rsidR="002E310D">
            <w:fldChar w:fldCharType="separate"/>
          </w:r>
          <w:r w:rsidR="00797E42">
            <w:rPr>
              <w:noProof/>
            </w:rPr>
            <w:t>[6]</w:t>
          </w:r>
          <w:r w:rsidR="002E310D">
            <w:fldChar w:fldCharType="end"/>
          </w:r>
        </w:sdtContent>
      </w:sdt>
      <w:r w:rsidR="00AF011D">
        <w:t xml:space="preserve"> </w:t>
      </w:r>
      <w:r w:rsidR="003D32BA">
        <w:t xml:space="preserve">focuses </w:t>
      </w:r>
      <w:r w:rsidR="00AF011D">
        <w:t xml:space="preserve">only </w:t>
      </w:r>
      <w:r w:rsidR="003D32BA">
        <w:t xml:space="preserve">on the </w:t>
      </w:r>
      <w:r w:rsidR="00AF011D">
        <w:t xml:space="preserve">classification aspect and the accuracy aspect of the data set keywords with the </w:t>
      </w:r>
      <w:r w:rsidR="003D32BA">
        <w:t>use of a Natural Language Processing (NLP) analysis method, “sentiment analysis” to classify into positive and negative categories given a text set</w:t>
      </w:r>
      <w:r w:rsidR="00AF011D">
        <w:t xml:space="preserve"> to derive keywords</w:t>
      </w:r>
      <w:r w:rsidR="002479CD">
        <w:t>. Paper</w:t>
      </w:r>
      <w:r w:rsidR="002E310D">
        <w:t xml:space="preserve"> </w:t>
      </w:r>
      <w:sdt>
        <w:sdtPr>
          <w:id w:val="-2013593031"/>
          <w:citation/>
        </w:sdtPr>
        <w:sdtContent>
          <w:r w:rsidR="002E310D">
            <w:fldChar w:fldCharType="begin"/>
          </w:r>
          <w:r w:rsidR="002E310D">
            <w:instrText xml:space="preserve"> CITATION Ozg19 \l 1033 </w:instrText>
          </w:r>
          <w:r w:rsidR="002E310D">
            <w:fldChar w:fldCharType="separate"/>
          </w:r>
          <w:r w:rsidR="00797E42">
            <w:rPr>
              <w:noProof/>
            </w:rPr>
            <w:t>[7]</w:t>
          </w:r>
          <w:r w:rsidR="002E310D">
            <w:fldChar w:fldCharType="end"/>
          </w:r>
        </w:sdtContent>
      </w:sdt>
      <w:r w:rsidR="00411B2E">
        <w:t xml:space="preserve"> </w:t>
      </w:r>
      <w:r w:rsidR="00271C2C">
        <w:t>,</w:t>
      </w:r>
      <w:r w:rsidR="002E310D">
        <w:t xml:space="preserve"> </w:t>
      </w:r>
      <w:r w:rsidR="00411B2E">
        <w:t xml:space="preserve">research B </w:t>
      </w:r>
      <w:r w:rsidR="002479CD">
        <w:t xml:space="preserve">has concerns set on the detection, feature rich classification and </w:t>
      </w:r>
      <w:r w:rsidR="00271C2C">
        <w:t>the increasing on detection speed/rate</w:t>
      </w:r>
      <w:r w:rsidR="00411B2E">
        <w:t xml:space="preserve">. </w:t>
      </w:r>
      <w:r w:rsidR="002479CD">
        <w:t>Lastly</w:t>
      </w:r>
      <w:r w:rsidR="002E310D">
        <w:t xml:space="preserve">, research C </w:t>
      </w:r>
      <w:sdt>
        <w:sdtPr>
          <w:id w:val="1420758769"/>
          <w:citation/>
        </w:sdtPr>
        <w:sdtContent>
          <w:r w:rsidR="00DC71D8">
            <w:fldChar w:fldCharType="begin"/>
          </w:r>
          <w:r w:rsidR="00DC71D8">
            <w:instrText xml:space="preserve"> CITATION Moh16 \l 1033 </w:instrText>
          </w:r>
          <w:r w:rsidR="00DC71D8">
            <w:fldChar w:fldCharType="separate"/>
          </w:r>
          <w:r w:rsidR="00797E42">
            <w:rPr>
              <w:noProof/>
            </w:rPr>
            <w:t>[3]</w:t>
          </w:r>
          <w:r w:rsidR="00DC71D8">
            <w:fldChar w:fldCharType="end"/>
          </w:r>
        </w:sdtContent>
      </w:sdt>
      <w:r w:rsidR="00411B2E">
        <w:t xml:space="preserve"> </w:t>
      </w:r>
      <w:r w:rsidR="002479CD">
        <w:t xml:space="preserve">focuses on </w:t>
      </w:r>
      <w:r w:rsidR="00271C2C">
        <w:t xml:space="preserve">accuracy and the classification of URLs only. As a conclusion there is not a solution which focuses on scalability, accuracy and efficiency along with the user friendliness by providing sorting features for users to select based on a particular event just by entering keywords related. </w:t>
      </w:r>
    </w:p>
    <w:p w14:paraId="238601FE" w14:textId="77777777" w:rsidR="00992BBD" w:rsidRDefault="00992BBD">
      <w:pPr>
        <w:spacing w:line="360" w:lineRule="auto"/>
        <w:jc w:val="both"/>
        <w:sectPr w:rsidR="00992BBD">
          <w:pgSz w:w="12240" w:h="15840"/>
          <w:pgMar w:top="1360" w:right="1220" w:bottom="1200" w:left="1720" w:header="0" w:footer="1015" w:gutter="0"/>
          <w:cols w:space="720"/>
        </w:sectPr>
      </w:pPr>
    </w:p>
    <w:p w14:paraId="0F3CABC7" w14:textId="77777777" w:rsidR="00992BBD" w:rsidRDefault="00992BBD">
      <w:pPr>
        <w:pStyle w:val="BodyText"/>
        <w:rPr>
          <w:sz w:val="20"/>
        </w:rPr>
      </w:pPr>
    </w:p>
    <w:p w14:paraId="5B08B5D1" w14:textId="77777777" w:rsidR="00992BBD" w:rsidRDefault="00992BBD">
      <w:pPr>
        <w:pStyle w:val="BodyText"/>
        <w:rPr>
          <w:sz w:val="20"/>
        </w:rPr>
      </w:pPr>
    </w:p>
    <w:p w14:paraId="16DEB4AB" w14:textId="77777777" w:rsidR="00992BBD" w:rsidRDefault="00992BBD">
      <w:pPr>
        <w:pStyle w:val="BodyText"/>
        <w:rPr>
          <w:sz w:val="20"/>
        </w:rPr>
      </w:pPr>
    </w:p>
    <w:p w14:paraId="0AD9C6F4" w14:textId="77777777" w:rsidR="00992BBD" w:rsidRDefault="00992BBD">
      <w:pPr>
        <w:pStyle w:val="BodyText"/>
        <w:spacing w:before="4" w:after="1"/>
        <w:rPr>
          <w:sz w:val="23"/>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6"/>
        <w:gridCol w:w="1334"/>
        <w:gridCol w:w="1140"/>
        <w:gridCol w:w="1598"/>
        <w:gridCol w:w="1598"/>
        <w:gridCol w:w="1691"/>
      </w:tblGrid>
      <w:tr w:rsidR="00DC71D8" w14:paraId="4ACC617E" w14:textId="77777777" w:rsidTr="00DC71D8">
        <w:trPr>
          <w:trHeight w:val="460"/>
        </w:trPr>
        <w:tc>
          <w:tcPr>
            <w:tcW w:w="1366" w:type="dxa"/>
            <w:vAlign w:val="center"/>
          </w:tcPr>
          <w:p w14:paraId="6E0F0425" w14:textId="77777777" w:rsidR="00DC71D8" w:rsidRDefault="00DC71D8" w:rsidP="002E310D">
            <w:pPr>
              <w:pStyle w:val="TableParagraph"/>
              <w:spacing w:line="251" w:lineRule="exact"/>
              <w:rPr>
                <w:b/>
              </w:rPr>
            </w:pPr>
            <w:r>
              <w:rPr>
                <w:b/>
              </w:rPr>
              <w:t xml:space="preserve">  Paper</w:t>
            </w:r>
          </w:p>
        </w:tc>
        <w:tc>
          <w:tcPr>
            <w:tcW w:w="1334" w:type="dxa"/>
            <w:vAlign w:val="center"/>
          </w:tcPr>
          <w:p w14:paraId="63ADC56B" w14:textId="77777777" w:rsidR="00DC71D8" w:rsidRDefault="00DC71D8" w:rsidP="002E310D">
            <w:pPr>
              <w:pStyle w:val="TableParagraph"/>
              <w:spacing w:line="251" w:lineRule="exact"/>
              <w:jc w:val="center"/>
              <w:rPr>
                <w:b/>
              </w:rPr>
            </w:pPr>
            <w:r>
              <w:rPr>
                <w:b/>
              </w:rPr>
              <w:t>Scalability</w:t>
            </w:r>
          </w:p>
        </w:tc>
        <w:tc>
          <w:tcPr>
            <w:tcW w:w="1140" w:type="dxa"/>
            <w:vAlign w:val="center"/>
          </w:tcPr>
          <w:p w14:paraId="1A178B57" w14:textId="77777777" w:rsidR="00DC71D8" w:rsidRDefault="00DC71D8" w:rsidP="002E310D">
            <w:pPr>
              <w:pStyle w:val="TableParagraph"/>
              <w:spacing w:line="251" w:lineRule="exact"/>
              <w:jc w:val="center"/>
              <w:rPr>
                <w:b/>
              </w:rPr>
            </w:pPr>
            <w:r>
              <w:rPr>
                <w:b/>
              </w:rPr>
              <w:t>Accuracy</w:t>
            </w:r>
          </w:p>
        </w:tc>
        <w:tc>
          <w:tcPr>
            <w:tcW w:w="1598" w:type="dxa"/>
            <w:vAlign w:val="center"/>
          </w:tcPr>
          <w:p w14:paraId="682FDFB4" w14:textId="77777777" w:rsidR="00DC71D8" w:rsidRDefault="00DC71D8" w:rsidP="00DC71D8">
            <w:pPr>
              <w:pStyle w:val="TableParagraph"/>
              <w:spacing w:line="251" w:lineRule="exact"/>
              <w:jc w:val="center"/>
              <w:rPr>
                <w:b/>
              </w:rPr>
            </w:pPr>
            <w:r>
              <w:rPr>
                <w:b/>
              </w:rPr>
              <w:t>Classification</w:t>
            </w:r>
          </w:p>
        </w:tc>
        <w:tc>
          <w:tcPr>
            <w:tcW w:w="1598" w:type="dxa"/>
            <w:vAlign w:val="center"/>
          </w:tcPr>
          <w:p w14:paraId="5DF76651" w14:textId="77777777" w:rsidR="00DC71D8" w:rsidRDefault="00DC71D8" w:rsidP="002E310D">
            <w:pPr>
              <w:pStyle w:val="TableParagraph"/>
              <w:spacing w:line="251" w:lineRule="exact"/>
              <w:jc w:val="center"/>
              <w:rPr>
                <w:b/>
              </w:rPr>
            </w:pPr>
            <w:r>
              <w:rPr>
                <w:b/>
              </w:rPr>
              <w:t>High rate of detection/ Efficiency</w:t>
            </w:r>
          </w:p>
        </w:tc>
        <w:tc>
          <w:tcPr>
            <w:tcW w:w="1691" w:type="dxa"/>
            <w:vAlign w:val="center"/>
          </w:tcPr>
          <w:p w14:paraId="258D7F3C" w14:textId="77777777" w:rsidR="00DC71D8" w:rsidRDefault="00DC71D8" w:rsidP="002E310D">
            <w:pPr>
              <w:pStyle w:val="TableParagraph"/>
              <w:spacing w:before="2" w:line="252" w:lineRule="exact"/>
              <w:ind w:left="143" w:right="123"/>
              <w:jc w:val="center"/>
              <w:rPr>
                <w:b/>
              </w:rPr>
            </w:pPr>
            <w:r>
              <w:rPr>
                <w:b/>
              </w:rPr>
              <w:t>Ability to sort through keywords / Events</w:t>
            </w:r>
          </w:p>
        </w:tc>
      </w:tr>
      <w:tr w:rsidR="00DC71D8" w14:paraId="211690AC" w14:textId="77777777" w:rsidTr="00DC71D8">
        <w:trPr>
          <w:trHeight w:val="561"/>
        </w:trPr>
        <w:tc>
          <w:tcPr>
            <w:tcW w:w="1366" w:type="dxa"/>
            <w:vAlign w:val="center"/>
          </w:tcPr>
          <w:p w14:paraId="0C98D9A3" w14:textId="77777777" w:rsidR="00DC71D8" w:rsidRDefault="00DC71D8" w:rsidP="002E310D">
            <w:pPr>
              <w:pStyle w:val="TableParagraph"/>
              <w:spacing w:line="273" w:lineRule="exact"/>
              <w:ind w:left="107"/>
              <w:rPr>
                <w:b/>
              </w:rPr>
            </w:pPr>
            <w:r>
              <w:rPr>
                <w:b/>
                <w:sz w:val="24"/>
              </w:rPr>
              <w:t xml:space="preserve">Research </w:t>
            </w:r>
            <w:r>
              <w:rPr>
                <w:b/>
              </w:rPr>
              <w:t>A</w:t>
            </w:r>
          </w:p>
        </w:tc>
        <w:tc>
          <w:tcPr>
            <w:tcW w:w="1334" w:type="dxa"/>
            <w:vAlign w:val="center"/>
          </w:tcPr>
          <w:p w14:paraId="33096EF0" w14:textId="77777777" w:rsidR="00DC71D8" w:rsidRDefault="000B44AF" w:rsidP="002E310D">
            <w:pPr>
              <w:pStyle w:val="TableParagraph"/>
              <w:spacing w:before="9" w:line="240" w:lineRule="auto"/>
              <w:ind w:left="183"/>
              <w:jc w:val="center"/>
              <w:rPr>
                <w:rFonts w:ascii="Wingdings" w:hAnsi="Wingdings"/>
              </w:rPr>
            </w:pPr>
            <w:r>
              <w:rPr>
                <w:w w:val="99"/>
                <w:sz w:val="20"/>
              </w:rPr>
              <w:t>X</w:t>
            </w:r>
          </w:p>
        </w:tc>
        <w:tc>
          <w:tcPr>
            <w:tcW w:w="1140" w:type="dxa"/>
            <w:vAlign w:val="center"/>
          </w:tcPr>
          <w:p w14:paraId="0C4C8810" w14:textId="77777777" w:rsidR="00DC71D8" w:rsidRDefault="000B44AF" w:rsidP="002E310D">
            <w:pPr>
              <w:pStyle w:val="TableParagraph"/>
              <w:spacing w:line="223" w:lineRule="exact"/>
              <w:ind w:left="8"/>
              <w:jc w:val="center"/>
              <w:rPr>
                <w:sz w:val="20"/>
              </w:rPr>
            </w:pPr>
            <w:r>
              <w:rPr>
                <w:rFonts w:ascii="Wingdings" w:hAnsi="Wingdings"/>
              </w:rPr>
              <w:t></w:t>
            </w:r>
          </w:p>
        </w:tc>
        <w:tc>
          <w:tcPr>
            <w:tcW w:w="1598" w:type="dxa"/>
            <w:vAlign w:val="center"/>
          </w:tcPr>
          <w:p w14:paraId="0CC5F597" w14:textId="77777777" w:rsidR="00DC71D8" w:rsidRDefault="00DC71D8" w:rsidP="00DC71D8">
            <w:pPr>
              <w:pStyle w:val="TableParagraph"/>
              <w:spacing w:before="9" w:line="240" w:lineRule="auto"/>
              <w:jc w:val="center"/>
              <w:rPr>
                <w:rFonts w:ascii="Wingdings" w:hAnsi="Wingdings"/>
              </w:rPr>
            </w:pPr>
            <w:r>
              <w:rPr>
                <w:rFonts w:ascii="Wingdings" w:hAnsi="Wingdings"/>
              </w:rPr>
              <w:t></w:t>
            </w:r>
          </w:p>
        </w:tc>
        <w:tc>
          <w:tcPr>
            <w:tcW w:w="1598" w:type="dxa"/>
            <w:vAlign w:val="center"/>
          </w:tcPr>
          <w:p w14:paraId="7E0CB7FE" w14:textId="77777777" w:rsidR="00DC71D8" w:rsidRDefault="000B44AF" w:rsidP="002E310D">
            <w:pPr>
              <w:pStyle w:val="TableParagraph"/>
              <w:spacing w:before="9" w:line="240" w:lineRule="auto"/>
              <w:jc w:val="center"/>
              <w:rPr>
                <w:rFonts w:ascii="Wingdings" w:hAnsi="Wingdings"/>
              </w:rPr>
            </w:pPr>
            <w:r>
              <w:rPr>
                <w:w w:val="99"/>
                <w:sz w:val="20"/>
              </w:rPr>
              <w:t>X</w:t>
            </w:r>
          </w:p>
        </w:tc>
        <w:tc>
          <w:tcPr>
            <w:tcW w:w="1691" w:type="dxa"/>
            <w:vAlign w:val="center"/>
          </w:tcPr>
          <w:p w14:paraId="41E61A33" w14:textId="77777777" w:rsidR="00DC71D8" w:rsidRDefault="00DC71D8" w:rsidP="002E310D">
            <w:pPr>
              <w:pStyle w:val="TableParagraph"/>
              <w:spacing w:line="223" w:lineRule="exact"/>
              <w:ind w:left="967"/>
              <w:rPr>
                <w:sz w:val="20"/>
              </w:rPr>
            </w:pPr>
            <w:r>
              <w:rPr>
                <w:w w:val="99"/>
                <w:sz w:val="20"/>
              </w:rPr>
              <w:t>X</w:t>
            </w:r>
          </w:p>
        </w:tc>
      </w:tr>
      <w:tr w:rsidR="00DC71D8" w14:paraId="7174AB8C" w14:textId="77777777" w:rsidTr="00DC71D8">
        <w:trPr>
          <w:trHeight w:val="563"/>
        </w:trPr>
        <w:tc>
          <w:tcPr>
            <w:tcW w:w="1366" w:type="dxa"/>
            <w:vAlign w:val="center"/>
          </w:tcPr>
          <w:p w14:paraId="3703EB11" w14:textId="77777777" w:rsidR="00DC71D8" w:rsidRDefault="00DC71D8" w:rsidP="002E310D">
            <w:pPr>
              <w:pStyle w:val="TableParagraph"/>
              <w:spacing w:line="273" w:lineRule="exact"/>
              <w:ind w:left="107"/>
              <w:rPr>
                <w:b/>
              </w:rPr>
            </w:pPr>
            <w:r>
              <w:rPr>
                <w:b/>
                <w:sz w:val="24"/>
              </w:rPr>
              <w:t xml:space="preserve">Research </w:t>
            </w:r>
            <w:r>
              <w:rPr>
                <w:b/>
              </w:rPr>
              <w:t>B</w:t>
            </w:r>
          </w:p>
        </w:tc>
        <w:tc>
          <w:tcPr>
            <w:tcW w:w="1334" w:type="dxa"/>
            <w:vAlign w:val="center"/>
          </w:tcPr>
          <w:p w14:paraId="6D16831F" w14:textId="77777777" w:rsidR="00DC71D8" w:rsidRDefault="00DC71D8" w:rsidP="002E310D">
            <w:pPr>
              <w:pStyle w:val="TableParagraph"/>
              <w:spacing w:before="9" w:line="240" w:lineRule="auto"/>
              <w:ind w:left="183"/>
              <w:jc w:val="center"/>
              <w:rPr>
                <w:rFonts w:ascii="Wingdings" w:hAnsi="Wingdings"/>
              </w:rPr>
            </w:pPr>
            <w:r>
              <w:rPr>
                <w:rFonts w:ascii="Wingdings" w:hAnsi="Wingdings"/>
              </w:rPr>
              <w:t></w:t>
            </w:r>
          </w:p>
        </w:tc>
        <w:tc>
          <w:tcPr>
            <w:tcW w:w="1140" w:type="dxa"/>
            <w:vAlign w:val="center"/>
          </w:tcPr>
          <w:p w14:paraId="2A5697B1" w14:textId="77777777" w:rsidR="00DC71D8" w:rsidRDefault="00DC71D8" w:rsidP="002E310D">
            <w:pPr>
              <w:pStyle w:val="TableParagraph"/>
              <w:spacing w:line="223" w:lineRule="exact"/>
              <w:ind w:left="8"/>
              <w:jc w:val="center"/>
              <w:rPr>
                <w:sz w:val="20"/>
              </w:rPr>
            </w:pPr>
            <w:r>
              <w:rPr>
                <w:w w:val="99"/>
                <w:sz w:val="20"/>
              </w:rPr>
              <w:t>X</w:t>
            </w:r>
          </w:p>
        </w:tc>
        <w:tc>
          <w:tcPr>
            <w:tcW w:w="1598" w:type="dxa"/>
            <w:vAlign w:val="center"/>
          </w:tcPr>
          <w:p w14:paraId="4BE7F3A0" w14:textId="77777777" w:rsidR="00DC71D8" w:rsidRDefault="000B44AF" w:rsidP="00DC71D8">
            <w:pPr>
              <w:pStyle w:val="TableParagraph"/>
              <w:spacing w:line="223" w:lineRule="exact"/>
              <w:ind w:left="9"/>
              <w:jc w:val="center"/>
              <w:rPr>
                <w:w w:val="99"/>
                <w:sz w:val="20"/>
              </w:rPr>
            </w:pPr>
            <w:r>
              <w:rPr>
                <w:rFonts w:ascii="Wingdings" w:hAnsi="Wingdings"/>
              </w:rPr>
              <w:t></w:t>
            </w:r>
          </w:p>
        </w:tc>
        <w:tc>
          <w:tcPr>
            <w:tcW w:w="1598" w:type="dxa"/>
            <w:vAlign w:val="center"/>
          </w:tcPr>
          <w:p w14:paraId="777F5F09" w14:textId="77777777" w:rsidR="00DC71D8" w:rsidRDefault="000B44AF" w:rsidP="002E310D">
            <w:pPr>
              <w:pStyle w:val="TableParagraph"/>
              <w:spacing w:line="223" w:lineRule="exact"/>
              <w:ind w:left="9"/>
              <w:jc w:val="center"/>
              <w:rPr>
                <w:sz w:val="20"/>
              </w:rPr>
            </w:pPr>
            <w:r>
              <w:rPr>
                <w:rFonts w:ascii="Wingdings" w:hAnsi="Wingdings"/>
              </w:rPr>
              <w:t></w:t>
            </w:r>
          </w:p>
        </w:tc>
        <w:tc>
          <w:tcPr>
            <w:tcW w:w="1691" w:type="dxa"/>
            <w:vAlign w:val="center"/>
          </w:tcPr>
          <w:p w14:paraId="2AA7E729" w14:textId="77777777" w:rsidR="00DC71D8" w:rsidRDefault="00DC71D8" w:rsidP="002E310D">
            <w:pPr>
              <w:pStyle w:val="TableParagraph"/>
              <w:spacing w:line="223" w:lineRule="exact"/>
              <w:ind w:left="967"/>
              <w:rPr>
                <w:sz w:val="20"/>
              </w:rPr>
            </w:pPr>
            <w:r>
              <w:rPr>
                <w:w w:val="99"/>
                <w:sz w:val="20"/>
              </w:rPr>
              <w:t>X</w:t>
            </w:r>
          </w:p>
        </w:tc>
      </w:tr>
      <w:tr w:rsidR="00DC71D8" w14:paraId="5DC4CD76" w14:textId="77777777" w:rsidTr="00DC71D8">
        <w:trPr>
          <w:trHeight w:val="564"/>
        </w:trPr>
        <w:tc>
          <w:tcPr>
            <w:tcW w:w="1366" w:type="dxa"/>
            <w:vAlign w:val="center"/>
          </w:tcPr>
          <w:p w14:paraId="46416A5D" w14:textId="77777777" w:rsidR="00DC71D8" w:rsidRDefault="00DC71D8" w:rsidP="002E310D">
            <w:pPr>
              <w:pStyle w:val="TableParagraph"/>
              <w:spacing w:line="273" w:lineRule="exact"/>
              <w:ind w:left="107"/>
              <w:rPr>
                <w:b/>
              </w:rPr>
            </w:pPr>
            <w:r>
              <w:rPr>
                <w:b/>
                <w:sz w:val="24"/>
              </w:rPr>
              <w:t xml:space="preserve">Research </w:t>
            </w:r>
            <w:r>
              <w:rPr>
                <w:b/>
              </w:rPr>
              <w:t>C</w:t>
            </w:r>
          </w:p>
        </w:tc>
        <w:tc>
          <w:tcPr>
            <w:tcW w:w="1334" w:type="dxa"/>
            <w:vAlign w:val="center"/>
          </w:tcPr>
          <w:p w14:paraId="6AE3BE76" w14:textId="77777777" w:rsidR="00DC71D8" w:rsidRDefault="004D1EEC" w:rsidP="002E310D">
            <w:pPr>
              <w:pStyle w:val="TableParagraph"/>
              <w:spacing w:before="9" w:line="240" w:lineRule="auto"/>
              <w:ind w:left="183"/>
              <w:jc w:val="center"/>
              <w:rPr>
                <w:rFonts w:ascii="Wingdings" w:hAnsi="Wingdings"/>
              </w:rPr>
            </w:pPr>
            <w:r>
              <w:rPr>
                <w:w w:val="99"/>
                <w:sz w:val="20"/>
              </w:rPr>
              <w:t>X</w:t>
            </w:r>
          </w:p>
        </w:tc>
        <w:tc>
          <w:tcPr>
            <w:tcW w:w="1140" w:type="dxa"/>
            <w:vAlign w:val="center"/>
          </w:tcPr>
          <w:p w14:paraId="1258E91D" w14:textId="77777777" w:rsidR="00DC71D8" w:rsidRDefault="004D1EEC" w:rsidP="002E310D">
            <w:pPr>
              <w:pStyle w:val="TableParagraph"/>
              <w:spacing w:line="223" w:lineRule="exact"/>
              <w:ind w:left="8"/>
              <w:jc w:val="center"/>
              <w:rPr>
                <w:sz w:val="20"/>
              </w:rPr>
            </w:pPr>
            <w:r>
              <w:rPr>
                <w:rFonts w:ascii="Wingdings" w:hAnsi="Wingdings"/>
              </w:rPr>
              <w:t></w:t>
            </w:r>
          </w:p>
        </w:tc>
        <w:tc>
          <w:tcPr>
            <w:tcW w:w="1598" w:type="dxa"/>
            <w:vAlign w:val="center"/>
          </w:tcPr>
          <w:p w14:paraId="1473CC0F" w14:textId="77777777" w:rsidR="00DC71D8" w:rsidRDefault="004D1EEC" w:rsidP="00DC71D8">
            <w:pPr>
              <w:pStyle w:val="TableParagraph"/>
              <w:spacing w:line="223" w:lineRule="exact"/>
              <w:ind w:left="9"/>
              <w:jc w:val="center"/>
              <w:rPr>
                <w:w w:val="99"/>
                <w:sz w:val="20"/>
              </w:rPr>
            </w:pPr>
            <w:r>
              <w:rPr>
                <w:rFonts w:ascii="Wingdings" w:hAnsi="Wingdings"/>
              </w:rPr>
              <w:t></w:t>
            </w:r>
          </w:p>
        </w:tc>
        <w:tc>
          <w:tcPr>
            <w:tcW w:w="1598" w:type="dxa"/>
            <w:vAlign w:val="center"/>
          </w:tcPr>
          <w:p w14:paraId="18F67DA1" w14:textId="77777777" w:rsidR="00DC71D8" w:rsidRDefault="00DC71D8" w:rsidP="002E310D">
            <w:pPr>
              <w:pStyle w:val="TableParagraph"/>
              <w:spacing w:line="223" w:lineRule="exact"/>
              <w:ind w:left="9"/>
              <w:jc w:val="center"/>
              <w:rPr>
                <w:sz w:val="20"/>
              </w:rPr>
            </w:pPr>
            <w:r>
              <w:rPr>
                <w:w w:val="99"/>
                <w:sz w:val="20"/>
              </w:rPr>
              <w:t>X</w:t>
            </w:r>
          </w:p>
        </w:tc>
        <w:tc>
          <w:tcPr>
            <w:tcW w:w="1691" w:type="dxa"/>
            <w:vAlign w:val="center"/>
          </w:tcPr>
          <w:p w14:paraId="1551937A" w14:textId="77777777" w:rsidR="00DC71D8" w:rsidRDefault="00DC71D8" w:rsidP="002E310D">
            <w:pPr>
              <w:pStyle w:val="TableParagraph"/>
              <w:spacing w:line="223" w:lineRule="exact"/>
              <w:ind w:left="967"/>
              <w:rPr>
                <w:sz w:val="20"/>
              </w:rPr>
            </w:pPr>
            <w:r>
              <w:rPr>
                <w:w w:val="99"/>
                <w:sz w:val="20"/>
              </w:rPr>
              <w:t>X</w:t>
            </w:r>
          </w:p>
        </w:tc>
      </w:tr>
      <w:tr w:rsidR="00DC71D8" w14:paraId="22599F7D" w14:textId="77777777" w:rsidTr="00DC71D8">
        <w:trPr>
          <w:trHeight w:val="561"/>
        </w:trPr>
        <w:tc>
          <w:tcPr>
            <w:tcW w:w="1366" w:type="dxa"/>
            <w:vAlign w:val="center"/>
          </w:tcPr>
          <w:p w14:paraId="5CDF494B" w14:textId="77777777" w:rsidR="00DC71D8" w:rsidRDefault="00DC71D8" w:rsidP="002E310D">
            <w:pPr>
              <w:pStyle w:val="TableParagraph"/>
              <w:spacing w:line="251" w:lineRule="exact"/>
              <w:ind w:left="107"/>
              <w:rPr>
                <w:b/>
              </w:rPr>
            </w:pPr>
            <w:r>
              <w:rPr>
                <w:b/>
              </w:rPr>
              <w:t>Proposed Solution</w:t>
            </w:r>
          </w:p>
        </w:tc>
        <w:tc>
          <w:tcPr>
            <w:tcW w:w="1334" w:type="dxa"/>
            <w:vAlign w:val="center"/>
          </w:tcPr>
          <w:p w14:paraId="67732D29" w14:textId="77777777" w:rsidR="00DC71D8" w:rsidRDefault="00DC71D8" w:rsidP="002E310D">
            <w:pPr>
              <w:pStyle w:val="TableParagraph"/>
              <w:spacing w:before="9" w:line="240" w:lineRule="auto"/>
              <w:ind w:left="183"/>
              <w:jc w:val="center"/>
              <w:rPr>
                <w:rFonts w:ascii="Wingdings" w:hAnsi="Wingdings"/>
              </w:rPr>
            </w:pPr>
            <w:r>
              <w:rPr>
                <w:rFonts w:ascii="Wingdings" w:hAnsi="Wingdings"/>
              </w:rPr>
              <w:t></w:t>
            </w:r>
          </w:p>
        </w:tc>
        <w:tc>
          <w:tcPr>
            <w:tcW w:w="1140" w:type="dxa"/>
            <w:vAlign w:val="center"/>
          </w:tcPr>
          <w:p w14:paraId="3B9151E2" w14:textId="77777777" w:rsidR="00DC71D8" w:rsidRDefault="00DC71D8" w:rsidP="002E310D">
            <w:pPr>
              <w:pStyle w:val="TableParagraph"/>
              <w:spacing w:before="9" w:line="240" w:lineRule="auto"/>
              <w:jc w:val="center"/>
              <w:rPr>
                <w:rFonts w:ascii="Wingdings" w:hAnsi="Wingdings"/>
              </w:rPr>
            </w:pPr>
            <w:r>
              <w:rPr>
                <w:rFonts w:ascii="Wingdings" w:hAnsi="Wingdings"/>
              </w:rPr>
              <w:t></w:t>
            </w:r>
          </w:p>
        </w:tc>
        <w:tc>
          <w:tcPr>
            <w:tcW w:w="1598" w:type="dxa"/>
            <w:vAlign w:val="center"/>
          </w:tcPr>
          <w:p w14:paraId="7DA0F330" w14:textId="77777777" w:rsidR="00DC71D8" w:rsidRDefault="004D1EEC" w:rsidP="00DC71D8">
            <w:pPr>
              <w:pStyle w:val="TableParagraph"/>
              <w:spacing w:before="9" w:line="240" w:lineRule="auto"/>
              <w:jc w:val="center"/>
              <w:rPr>
                <w:rFonts w:ascii="Wingdings" w:hAnsi="Wingdings"/>
              </w:rPr>
            </w:pPr>
            <w:r>
              <w:rPr>
                <w:rFonts w:ascii="Wingdings" w:hAnsi="Wingdings"/>
              </w:rPr>
              <w:t></w:t>
            </w:r>
          </w:p>
        </w:tc>
        <w:tc>
          <w:tcPr>
            <w:tcW w:w="1598" w:type="dxa"/>
            <w:vAlign w:val="center"/>
          </w:tcPr>
          <w:p w14:paraId="5AEFEE02" w14:textId="77777777" w:rsidR="00DC71D8" w:rsidRDefault="00DC71D8" w:rsidP="002E310D">
            <w:pPr>
              <w:pStyle w:val="TableParagraph"/>
              <w:spacing w:before="9" w:line="240" w:lineRule="auto"/>
              <w:jc w:val="center"/>
              <w:rPr>
                <w:rFonts w:ascii="Wingdings" w:hAnsi="Wingdings"/>
              </w:rPr>
            </w:pPr>
            <w:r>
              <w:rPr>
                <w:rFonts w:ascii="Wingdings" w:hAnsi="Wingdings"/>
              </w:rPr>
              <w:t></w:t>
            </w:r>
          </w:p>
        </w:tc>
        <w:tc>
          <w:tcPr>
            <w:tcW w:w="1691" w:type="dxa"/>
            <w:vAlign w:val="center"/>
          </w:tcPr>
          <w:p w14:paraId="02EE313D" w14:textId="61B749A2" w:rsidR="00DC71D8" w:rsidRDefault="003F1ECF" w:rsidP="002E310D">
            <w:pPr>
              <w:pStyle w:val="TableParagraph"/>
              <w:spacing w:before="9" w:line="240" w:lineRule="auto"/>
              <w:jc w:val="center"/>
              <w:rPr>
                <w:rFonts w:ascii="Wingdings" w:hAnsi="Wingdings"/>
              </w:rPr>
            </w:pPr>
            <w:r>
              <w:rPr>
                <w:rFonts w:ascii="Wingdings" w:hAnsi="Wingdings"/>
              </w:rPr>
              <w:t></w:t>
            </w:r>
            <w:r>
              <w:rPr>
                <w:rFonts w:ascii="Wingdings" w:hAnsi="Wingdings"/>
              </w:rPr>
              <w:t></w:t>
            </w:r>
            <w:r w:rsidR="00DC71D8">
              <w:rPr>
                <w:rFonts w:ascii="Wingdings" w:hAnsi="Wingdings"/>
              </w:rPr>
              <w:t></w:t>
            </w:r>
          </w:p>
        </w:tc>
      </w:tr>
    </w:tbl>
    <w:p w14:paraId="4B1F511A" w14:textId="77777777" w:rsidR="00992BBD" w:rsidRDefault="00992BBD">
      <w:pPr>
        <w:pStyle w:val="BodyText"/>
        <w:rPr>
          <w:sz w:val="20"/>
        </w:rPr>
      </w:pPr>
    </w:p>
    <w:p w14:paraId="65F9C3DC" w14:textId="77777777" w:rsidR="00992BBD" w:rsidRDefault="00992BBD">
      <w:pPr>
        <w:pStyle w:val="BodyText"/>
        <w:rPr>
          <w:sz w:val="21"/>
        </w:rPr>
      </w:pPr>
    </w:p>
    <w:p w14:paraId="4A36F73D" w14:textId="77777777" w:rsidR="00992BBD" w:rsidRDefault="00411B2E">
      <w:pPr>
        <w:ind w:left="514" w:right="297"/>
        <w:jc w:val="center"/>
        <w:rPr>
          <w:i/>
          <w:sz w:val="24"/>
        </w:rPr>
      </w:pPr>
      <w:bookmarkStart w:id="20" w:name="_bookmark10"/>
      <w:bookmarkEnd w:id="20"/>
      <w:r>
        <w:rPr>
          <w:i/>
          <w:sz w:val="24"/>
        </w:rPr>
        <w:t xml:space="preserve">Table 1.1- Comparison of </w:t>
      </w:r>
      <w:r w:rsidR="00C36F1D">
        <w:rPr>
          <w:i/>
          <w:sz w:val="24"/>
        </w:rPr>
        <w:t xml:space="preserve">proposed solution with </w:t>
      </w:r>
      <w:r>
        <w:rPr>
          <w:i/>
          <w:sz w:val="24"/>
        </w:rPr>
        <w:t>former researches</w:t>
      </w:r>
    </w:p>
    <w:p w14:paraId="5023141B" w14:textId="77777777" w:rsidR="00992BBD" w:rsidRDefault="00992BBD">
      <w:pPr>
        <w:pStyle w:val="BodyText"/>
        <w:rPr>
          <w:i/>
          <w:sz w:val="26"/>
        </w:rPr>
      </w:pPr>
    </w:p>
    <w:p w14:paraId="1F3B1409" w14:textId="77777777" w:rsidR="00992BBD" w:rsidRDefault="00992BBD">
      <w:pPr>
        <w:pStyle w:val="BodyText"/>
        <w:spacing w:before="5"/>
        <w:rPr>
          <w:i/>
          <w:sz w:val="36"/>
        </w:rPr>
      </w:pPr>
    </w:p>
    <w:p w14:paraId="3385C9BE" w14:textId="77777777" w:rsidR="00D25CAD" w:rsidRDefault="002616F4" w:rsidP="000F438D">
      <w:pPr>
        <w:pStyle w:val="BodyText"/>
        <w:spacing w:line="360" w:lineRule="auto"/>
        <w:ind w:left="448" w:right="227"/>
        <w:jc w:val="both"/>
      </w:pPr>
      <w:r>
        <w:t xml:space="preserve">The ensemble model which has been proposed, is trying to address the common issues of not being able to efficiently filter sets of URLs </w:t>
      </w:r>
      <w:r w:rsidR="00D25CAD">
        <w:t xml:space="preserve">real-time and with added capacity for researchers and organizational clients to proactively filter </w:t>
      </w:r>
      <w:r w:rsidR="004F3A1A">
        <w:t>malicious</w:t>
      </w:r>
      <w:r w:rsidR="00D25CAD">
        <w:t xml:space="preserve"> URLs based on an event. </w:t>
      </w:r>
    </w:p>
    <w:p w14:paraId="562C75D1" w14:textId="77777777" w:rsidR="00992BBD" w:rsidRDefault="00992BBD" w:rsidP="000F438D">
      <w:pPr>
        <w:spacing w:line="360" w:lineRule="auto"/>
        <w:ind w:left="448" w:right="227"/>
        <w:jc w:val="both"/>
        <w:sectPr w:rsidR="00992BBD">
          <w:pgSz w:w="12240" w:h="15840"/>
          <w:pgMar w:top="1360" w:right="1220" w:bottom="1200" w:left="1720" w:header="0" w:footer="1015" w:gutter="0"/>
          <w:cols w:space="720"/>
        </w:sectPr>
      </w:pPr>
    </w:p>
    <w:p w14:paraId="03706D03" w14:textId="77777777" w:rsidR="00992BBD" w:rsidRDefault="00411B2E">
      <w:pPr>
        <w:pStyle w:val="Heading2"/>
        <w:numPr>
          <w:ilvl w:val="1"/>
          <w:numId w:val="10"/>
        </w:numPr>
        <w:tabs>
          <w:tab w:val="left" w:pos="1016"/>
          <w:tab w:val="left" w:pos="1017"/>
        </w:tabs>
        <w:ind w:left="1016" w:hanging="577"/>
        <w:jc w:val="left"/>
      </w:pPr>
      <w:bookmarkStart w:id="21" w:name="_bookmark11"/>
      <w:bookmarkStart w:id="22" w:name="_Toc67513136"/>
      <w:bookmarkEnd w:id="21"/>
      <w:r>
        <w:lastRenderedPageBreak/>
        <w:t>Research</w:t>
      </w:r>
      <w:r>
        <w:rPr>
          <w:spacing w:val="-2"/>
        </w:rPr>
        <w:t xml:space="preserve"> </w:t>
      </w:r>
      <w:r>
        <w:t>Problem</w:t>
      </w:r>
      <w:bookmarkEnd w:id="22"/>
    </w:p>
    <w:p w14:paraId="664355AD" w14:textId="77777777" w:rsidR="00992BBD" w:rsidRDefault="00992BBD">
      <w:pPr>
        <w:pStyle w:val="BodyText"/>
        <w:rPr>
          <w:sz w:val="28"/>
        </w:rPr>
      </w:pPr>
    </w:p>
    <w:p w14:paraId="413C2A40" w14:textId="77777777" w:rsidR="00072F9D" w:rsidRDefault="002D33E9" w:rsidP="000F438D">
      <w:pPr>
        <w:pStyle w:val="BodyText"/>
        <w:spacing w:before="217" w:line="360" w:lineRule="auto"/>
        <w:ind w:left="448" w:right="227"/>
        <w:jc w:val="both"/>
      </w:pPr>
      <w:r>
        <w:t>Digital transformation of the world has paved the way for criminals to launch cyber-attacks</w:t>
      </w:r>
      <w:r w:rsidR="00411B2E">
        <w:t>.</w:t>
      </w:r>
      <w:r>
        <w:t xml:space="preserve"> World Wide Web has become a major platform for these attacks to be spread out globally. Due to the recent Covid-19 pandemic situation, almost all the traditional organizations had to shift to online mediums for various reasons. This situation</w:t>
      </w:r>
      <w:r w:rsidR="00072F9D">
        <w:t xml:space="preserve"> became an opportunity for attackers as most of the shifting personnel lack the knowledge about mitigating phishing attacks as well as cyber-attacks in general.</w:t>
      </w:r>
      <w:sdt>
        <w:sdtPr>
          <w:id w:val="554744506"/>
          <w:citation/>
        </w:sdtPr>
        <w:sdtContent>
          <w:r w:rsidR="00072F9D">
            <w:fldChar w:fldCharType="begin"/>
          </w:r>
          <w:r w:rsidR="00072F9D">
            <w:instrText xml:space="preserve"> CITATION GTG21 \l 1033 </w:instrText>
          </w:r>
          <w:r w:rsidR="00072F9D">
            <w:fldChar w:fldCharType="separate"/>
          </w:r>
          <w:r w:rsidR="00797E42">
            <w:rPr>
              <w:noProof/>
            </w:rPr>
            <w:t xml:space="preserve"> [1]</w:t>
          </w:r>
          <w:r w:rsidR="00072F9D">
            <w:fldChar w:fldCharType="end"/>
          </w:r>
        </w:sdtContent>
      </w:sdt>
      <w:r w:rsidR="00072F9D">
        <w:t xml:space="preserve"> Results of this situation was the exponential growth of phishing attack victims and spawn of phishing URLs in the year of 2020. </w:t>
      </w:r>
      <w:sdt>
        <w:sdtPr>
          <w:id w:val="-63578526"/>
          <w:citation/>
        </w:sdtPr>
        <w:sdtContent>
          <w:r w:rsidR="00072F9D">
            <w:fldChar w:fldCharType="begin"/>
          </w:r>
          <w:r w:rsidR="00072F9D">
            <w:instrText xml:space="preserve"> CITATION Dav21 \l 1033 </w:instrText>
          </w:r>
          <w:r w:rsidR="00072F9D">
            <w:fldChar w:fldCharType="separate"/>
          </w:r>
          <w:r w:rsidR="00797E42">
            <w:rPr>
              <w:noProof/>
            </w:rPr>
            <w:t>[2]</w:t>
          </w:r>
          <w:r w:rsidR="00072F9D">
            <w:fldChar w:fldCharType="end"/>
          </w:r>
        </w:sdtContent>
      </w:sdt>
    </w:p>
    <w:p w14:paraId="7445B458" w14:textId="77777777" w:rsidR="00254A81" w:rsidRDefault="00072F9D" w:rsidP="000F438D">
      <w:pPr>
        <w:pStyle w:val="BodyText"/>
        <w:spacing w:before="200" w:line="360" w:lineRule="auto"/>
        <w:ind w:left="448" w:right="227"/>
        <w:jc w:val="both"/>
      </w:pPr>
      <w:r>
        <w:t>Cyber criminals always come up with ways to lure the victims by pretending to be a legitimate source as much as possible. Several techniques like</w:t>
      </w:r>
      <w:r w:rsidR="00625BC2">
        <w:t xml:space="preserve"> use of</w:t>
      </w:r>
      <w:r>
        <w:t xml:space="preserve"> keyword</w:t>
      </w:r>
      <w:r w:rsidR="00625BC2">
        <w:t>s</w:t>
      </w:r>
      <w:r>
        <w:t xml:space="preserve"> embedding to the malicious URLs like for an example covid, WHO, vaccine which of all the words an user will be in search of during this pandemic</w:t>
      </w:r>
      <w:r w:rsidR="00625BC2">
        <w:t xml:space="preserve"> and use of URL obfuscation techniques to mask the malicious URLs to evade the malicious URL detectors using lexical and static feature analysis was really </w:t>
      </w:r>
      <w:r w:rsidR="007E03A3">
        <w:t>popular recently</w:t>
      </w:r>
      <w:r w:rsidR="00254A81">
        <w:t>.</w:t>
      </w:r>
    </w:p>
    <w:p w14:paraId="55BDEBDF" w14:textId="77777777" w:rsidR="000345B9" w:rsidRDefault="00254A81" w:rsidP="000F438D">
      <w:pPr>
        <w:pStyle w:val="BodyText"/>
        <w:spacing w:before="200" w:line="360" w:lineRule="auto"/>
        <w:ind w:left="448" w:right="227"/>
        <w:jc w:val="both"/>
      </w:pPr>
      <w:r>
        <w:t xml:space="preserve">These reasons have raised the need </w:t>
      </w:r>
      <w:r w:rsidR="000345B9">
        <w:t>of a</w:t>
      </w:r>
      <w:r>
        <w:t xml:space="preserve"> system where identifying and classification of potential malicious URLs related to each events as soon as possible to encounter the problem of being a victim of such cyber-attacks.</w:t>
      </w:r>
      <w:r w:rsidR="000345B9">
        <w:t xml:space="preserve"> In order to solve this problems</w:t>
      </w:r>
      <w:r w:rsidR="000345B9" w:rsidRPr="000345B9">
        <w:t xml:space="preserve"> </w:t>
      </w:r>
      <w:r w:rsidR="000345B9">
        <w:t>,  use of Machine Learning [ML] approaches are used but the models which are currently being used do not help in a situation like a massive emerge of URLs in a short span of time due to an event because most models do not incorporate scalability. This prevents the system to scale with respect to the processing power given to the system. This results in delayed identification of malicious URLs.</w:t>
      </w:r>
      <w:sdt>
        <w:sdtPr>
          <w:id w:val="1308664544"/>
          <w:citation/>
        </w:sdtPr>
        <w:sdtContent>
          <w:r w:rsidR="007E03A3">
            <w:fldChar w:fldCharType="begin"/>
          </w:r>
          <w:r w:rsidR="007E03A3">
            <w:instrText xml:space="preserve"> CITATION Vah09 \l 1033 </w:instrText>
          </w:r>
          <w:r w:rsidR="007E03A3">
            <w:fldChar w:fldCharType="separate"/>
          </w:r>
          <w:r w:rsidR="00797E42">
            <w:rPr>
              <w:noProof/>
            </w:rPr>
            <w:t xml:space="preserve"> [8]</w:t>
          </w:r>
          <w:r w:rsidR="007E03A3">
            <w:fldChar w:fldCharType="end"/>
          </w:r>
        </w:sdtContent>
      </w:sdt>
      <w:r w:rsidR="007E03A3">
        <w:t xml:space="preserve"> Another issue with event related emerging of malicious URLs is that the users do not have a simplified system to evade such in real time using a simplified system.</w:t>
      </w:r>
      <w:sdt>
        <w:sdtPr>
          <w:id w:val="-924873505"/>
          <w:citation/>
        </w:sdtPr>
        <w:sdtContent>
          <w:r w:rsidR="004B5B61">
            <w:fldChar w:fldCharType="begin"/>
          </w:r>
          <w:r w:rsidR="004B5B61">
            <w:instrText xml:space="preserve"> CITATION Moh16 \l 1033 </w:instrText>
          </w:r>
          <w:r w:rsidR="004B5B61">
            <w:fldChar w:fldCharType="separate"/>
          </w:r>
          <w:r w:rsidR="00797E42">
            <w:rPr>
              <w:noProof/>
            </w:rPr>
            <w:t xml:space="preserve"> [3]</w:t>
          </w:r>
          <w:r w:rsidR="004B5B61">
            <w:fldChar w:fldCharType="end"/>
          </w:r>
        </w:sdtContent>
      </w:sdt>
    </w:p>
    <w:p w14:paraId="1A965116" w14:textId="77777777" w:rsidR="00992BBD" w:rsidRDefault="00992BBD">
      <w:pPr>
        <w:pStyle w:val="BodyText"/>
        <w:ind w:left="600"/>
        <w:rPr>
          <w:sz w:val="20"/>
        </w:rPr>
      </w:pPr>
    </w:p>
    <w:p w14:paraId="7DF4E37C" w14:textId="77777777" w:rsidR="00992BBD" w:rsidRDefault="00992BBD">
      <w:pPr>
        <w:pStyle w:val="BodyText"/>
        <w:rPr>
          <w:i/>
          <w:sz w:val="26"/>
        </w:rPr>
      </w:pPr>
      <w:bookmarkStart w:id="23" w:name="_bookmark12"/>
      <w:bookmarkEnd w:id="23"/>
    </w:p>
    <w:p w14:paraId="44FB30F8" w14:textId="77777777" w:rsidR="00992BBD" w:rsidRDefault="00992BBD">
      <w:pPr>
        <w:pStyle w:val="BodyText"/>
        <w:spacing w:before="9"/>
        <w:rPr>
          <w:i/>
          <w:sz w:val="32"/>
        </w:rPr>
      </w:pPr>
    </w:p>
    <w:p w14:paraId="1DA6542E" w14:textId="77777777" w:rsidR="00992BBD" w:rsidRDefault="00992BBD">
      <w:pPr>
        <w:spacing w:line="360" w:lineRule="auto"/>
        <w:jc w:val="both"/>
        <w:sectPr w:rsidR="00992BBD">
          <w:pgSz w:w="12240" w:h="15840"/>
          <w:pgMar w:top="1440" w:right="1220" w:bottom="1200" w:left="1720" w:header="0" w:footer="1015" w:gutter="0"/>
          <w:cols w:space="720"/>
        </w:sectPr>
      </w:pPr>
    </w:p>
    <w:p w14:paraId="106DD217" w14:textId="77777777" w:rsidR="00992BBD" w:rsidRDefault="00411B2E">
      <w:pPr>
        <w:pStyle w:val="Heading1"/>
        <w:numPr>
          <w:ilvl w:val="0"/>
          <w:numId w:val="10"/>
        </w:numPr>
        <w:tabs>
          <w:tab w:val="left" w:pos="872"/>
          <w:tab w:val="left" w:pos="873"/>
        </w:tabs>
        <w:ind w:left="872" w:hanging="433"/>
      </w:pPr>
      <w:bookmarkStart w:id="24" w:name="_bookmark13"/>
      <w:bookmarkStart w:id="25" w:name="_Toc67513137"/>
      <w:bookmarkEnd w:id="24"/>
      <w:r>
        <w:lastRenderedPageBreak/>
        <w:t>Objectives</w:t>
      </w:r>
      <w:bookmarkEnd w:id="25"/>
    </w:p>
    <w:p w14:paraId="3041E394" w14:textId="77777777" w:rsidR="00992BBD" w:rsidRDefault="00992BBD">
      <w:pPr>
        <w:pStyle w:val="BodyText"/>
        <w:rPr>
          <w:b/>
          <w:sz w:val="30"/>
        </w:rPr>
      </w:pPr>
    </w:p>
    <w:p w14:paraId="74C398C5" w14:textId="77777777" w:rsidR="00992BBD" w:rsidRDefault="00411B2E">
      <w:pPr>
        <w:pStyle w:val="Heading2"/>
        <w:numPr>
          <w:ilvl w:val="1"/>
          <w:numId w:val="10"/>
        </w:numPr>
        <w:tabs>
          <w:tab w:val="left" w:pos="1016"/>
          <w:tab w:val="left" w:pos="1017"/>
        </w:tabs>
        <w:spacing w:before="209"/>
        <w:ind w:left="1016" w:hanging="577"/>
        <w:jc w:val="left"/>
      </w:pPr>
      <w:bookmarkStart w:id="26" w:name="_bookmark14"/>
      <w:bookmarkStart w:id="27" w:name="_Toc67513138"/>
      <w:bookmarkEnd w:id="26"/>
      <w:r>
        <w:t>Main</w:t>
      </w:r>
      <w:r>
        <w:rPr>
          <w:spacing w:val="-2"/>
        </w:rPr>
        <w:t xml:space="preserve"> </w:t>
      </w:r>
      <w:r>
        <w:t>Objectives</w:t>
      </w:r>
      <w:bookmarkEnd w:id="27"/>
    </w:p>
    <w:p w14:paraId="722B00AE" w14:textId="77777777" w:rsidR="00992BBD" w:rsidRDefault="00992BBD">
      <w:pPr>
        <w:pStyle w:val="BodyText"/>
        <w:rPr>
          <w:sz w:val="28"/>
        </w:rPr>
      </w:pPr>
    </w:p>
    <w:p w14:paraId="44A006BD" w14:textId="77777777" w:rsidR="00992BBD" w:rsidRDefault="00954C16" w:rsidP="000F438D">
      <w:pPr>
        <w:pStyle w:val="BodyText"/>
        <w:spacing w:before="243" w:line="360" w:lineRule="auto"/>
        <w:ind w:left="448" w:right="227"/>
        <w:jc w:val="both"/>
      </w:pPr>
      <w:r>
        <w:t>The main objective of the system is to make use of trends / events to aid in identifying potential malicious websites and pages</w:t>
      </w:r>
      <w:r w:rsidR="00411B2E">
        <w:t xml:space="preserve">. </w:t>
      </w:r>
      <w:r w:rsidR="006715DE">
        <w:t>Whenever an entity enters a keyword using our proposed system user interface, they will be presented with pre made lists/templates of event related phishing scenarios.</w:t>
      </w:r>
      <w:r w:rsidR="00036824">
        <w:t xml:space="preserve"> User can either use the pre-defined scenarios or enter keywords in order to begin finding related malicious URLs. The system</w:t>
      </w:r>
      <w:r w:rsidR="003365A6">
        <w:t xml:space="preserve"> matches the entered keywords with URL lists tokens/ generated keywords and present those data as a list.</w:t>
      </w:r>
      <w:r w:rsidR="006715DE">
        <w:t xml:space="preserve"> Using these data either they can </w:t>
      </w:r>
      <w:r w:rsidR="00116A4B">
        <w:t>blacklist</w:t>
      </w:r>
      <w:r w:rsidR="006715DE">
        <w:t xml:space="preserve"> the malicious URLs or use the populated keyword data to research more on a specific event. </w:t>
      </w:r>
      <w:r w:rsidR="00411B2E">
        <w:t xml:space="preserve"> </w:t>
      </w:r>
      <w:r w:rsidR="006715DE">
        <w:t xml:space="preserve">These mentioned objective can be achieved </w:t>
      </w:r>
      <w:r w:rsidR="00116A4B">
        <w:t>easily</w:t>
      </w:r>
      <w:r w:rsidR="006715DE">
        <w:t xml:space="preserve"> through machine learning models, </w:t>
      </w:r>
      <w:r w:rsidR="00116A4B">
        <w:t>However</w:t>
      </w:r>
      <w:r w:rsidR="006715DE">
        <w:t xml:space="preserve"> as mentioned in the introduction one of the key problems with these systems is the efficiency or the lack of scalability to the keyword </w:t>
      </w:r>
      <w:r w:rsidR="00116A4B">
        <w:t>populate</w:t>
      </w:r>
      <w:r w:rsidR="006715DE">
        <w:t xml:space="preserve"> module. </w:t>
      </w:r>
      <w:r w:rsidR="00411B2E">
        <w:t xml:space="preserve">Therefore, </w:t>
      </w:r>
      <w:r w:rsidR="006715DE">
        <w:t>we try to address the issues by having the main objective of increasing the efficiency</w:t>
      </w:r>
      <w:r w:rsidR="00116A4B">
        <w:t>, scalability</w:t>
      </w:r>
      <w:r w:rsidR="006715DE">
        <w:t xml:space="preserve"> and the</w:t>
      </w:r>
      <w:r w:rsidR="00116A4B">
        <w:t xml:space="preserve"> accuracy of such solutions by introducing a new system.</w:t>
      </w:r>
    </w:p>
    <w:p w14:paraId="1E31E989" w14:textId="77777777" w:rsidR="00992BBD" w:rsidRDefault="00411B2E" w:rsidP="000F438D">
      <w:pPr>
        <w:pStyle w:val="BodyText"/>
        <w:spacing w:before="201" w:line="360" w:lineRule="auto"/>
        <w:ind w:left="448" w:right="227"/>
        <w:jc w:val="both"/>
      </w:pPr>
      <w:r>
        <w:t xml:space="preserve">The methodology of detecting </w:t>
      </w:r>
      <w:r w:rsidR="008652C2">
        <w:t>and populating keywords for events real-time is explained further below in the document.</w:t>
      </w:r>
    </w:p>
    <w:p w14:paraId="42C6D796" w14:textId="77777777" w:rsidR="00992BBD" w:rsidRDefault="00992BBD" w:rsidP="000F438D">
      <w:pPr>
        <w:spacing w:line="360" w:lineRule="auto"/>
        <w:ind w:left="448" w:right="227"/>
        <w:jc w:val="both"/>
        <w:sectPr w:rsidR="00992BBD">
          <w:pgSz w:w="12240" w:h="15840"/>
          <w:pgMar w:top="1360" w:right="1220" w:bottom="1200" w:left="1720" w:header="0" w:footer="1015" w:gutter="0"/>
          <w:cols w:space="720"/>
        </w:sectPr>
      </w:pPr>
    </w:p>
    <w:p w14:paraId="113CED42" w14:textId="77777777" w:rsidR="00992BBD" w:rsidRDefault="00411B2E">
      <w:pPr>
        <w:pStyle w:val="Heading2"/>
        <w:numPr>
          <w:ilvl w:val="1"/>
          <w:numId w:val="10"/>
        </w:numPr>
        <w:tabs>
          <w:tab w:val="left" w:pos="1016"/>
          <w:tab w:val="left" w:pos="1017"/>
        </w:tabs>
        <w:ind w:left="1016" w:hanging="577"/>
        <w:jc w:val="left"/>
      </w:pPr>
      <w:bookmarkStart w:id="28" w:name="_bookmark15"/>
      <w:bookmarkStart w:id="29" w:name="_Toc67513139"/>
      <w:bookmarkEnd w:id="28"/>
      <w:r>
        <w:lastRenderedPageBreak/>
        <w:t>Specific</w:t>
      </w:r>
      <w:r>
        <w:rPr>
          <w:spacing w:val="-2"/>
        </w:rPr>
        <w:t xml:space="preserve"> </w:t>
      </w:r>
      <w:r>
        <w:t>Objectives</w:t>
      </w:r>
      <w:bookmarkEnd w:id="29"/>
    </w:p>
    <w:p w14:paraId="6E1831B3" w14:textId="77777777" w:rsidR="00992BBD" w:rsidRDefault="00992BBD">
      <w:pPr>
        <w:pStyle w:val="BodyText"/>
        <w:rPr>
          <w:sz w:val="28"/>
        </w:rPr>
      </w:pPr>
    </w:p>
    <w:p w14:paraId="76BCF167" w14:textId="77777777" w:rsidR="00992BBD" w:rsidRDefault="00411B2E">
      <w:pPr>
        <w:pStyle w:val="BodyText"/>
        <w:spacing w:before="217" w:line="360" w:lineRule="auto"/>
        <w:ind w:left="440" w:right="228"/>
        <w:jc w:val="both"/>
      </w:pPr>
      <w:r>
        <w:t xml:space="preserve">In order </w:t>
      </w:r>
      <w:r w:rsidR="004A0527">
        <w:t>for</w:t>
      </w:r>
      <w:r>
        <w:t xml:space="preserve"> reach</w:t>
      </w:r>
      <w:r w:rsidR="004A0527">
        <w:t>ing</w:t>
      </w:r>
      <w:r>
        <w:t xml:space="preserve"> the main objectives</w:t>
      </w:r>
      <w:r w:rsidR="004A0527">
        <w:t xml:space="preserve"> described</w:t>
      </w:r>
      <w:r>
        <w:t>, the</w:t>
      </w:r>
      <w:r w:rsidR="004A0527">
        <w:t xml:space="preserve"> following</w:t>
      </w:r>
      <w:r>
        <w:t xml:space="preserve"> specific objectives</w:t>
      </w:r>
      <w:r w:rsidR="004A0527">
        <w:t xml:space="preserve"> needs to be attained,</w:t>
      </w:r>
    </w:p>
    <w:p w14:paraId="48F943B0" w14:textId="77777777" w:rsidR="00992BBD" w:rsidRDefault="00ED5465" w:rsidP="00C53589">
      <w:pPr>
        <w:pStyle w:val="ListParagraph"/>
        <w:numPr>
          <w:ilvl w:val="2"/>
          <w:numId w:val="10"/>
        </w:numPr>
        <w:tabs>
          <w:tab w:val="left" w:pos="1161"/>
        </w:tabs>
        <w:spacing w:before="199"/>
        <w:ind w:right="227"/>
        <w:jc w:val="both"/>
        <w:rPr>
          <w:sz w:val="24"/>
        </w:rPr>
      </w:pPr>
      <w:r w:rsidRPr="00ED5465">
        <w:rPr>
          <w:sz w:val="24"/>
        </w:rPr>
        <w:t>Identify NLP strategies to populate related keyword token from the user-input event keyword.</w:t>
      </w:r>
    </w:p>
    <w:p w14:paraId="54E11D2A" w14:textId="77777777" w:rsidR="004A0527" w:rsidRDefault="004A0527" w:rsidP="00C53589">
      <w:pPr>
        <w:pStyle w:val="ListParagraph"/>
        <w:tabs>
          <w:tab w:val="left" w:pos="1161"/>
        </w:tabs>
        <w:spacing w:before="199"/>
        <w:ind w:left="1162" w:right="227" w:firstLine="0"/>
        <w:jc w:val="both"/>
        <w:rPr>
          <w:sz w:val="24"/>
        </w:rPr>
      </w:pPr>
    </w:p>
    <w:p w14:paraId="38959628" w14:textId="77777777" w:rsidR="004A0527" w:rsidRDefault="00091045" w:rsidP="00C53589">
      <w:pPr>
        <w:pStyle w:val="BodyText"/>
        <w:spacing w:before="200" w:line="360" w:lineRule="auto"/>
        <w:ind w:left="1162" w:right="227"/>
        <w:jc w:val="both"/>
      </w:pPr>
      <w:r>
        <w:t>Whenever the user input a keyword using the web interface of the system, the keywords needs to be populated with related keywords.</w:t>
      </w:r>
    </w:p>
    <w:p w14:paraId="31126E5D" w14:textId="77777777" w:rsidR="00303950" w:rsidRDefault="00303950" w:rsidP="00C53589">
      <w:pPr>
        <w:pStyle w:val="BodyText"/>
        <w:spacing w:before="200" w:line="360" w:lineRule="auto"/>
        <w:ind w:left="1162" w:right="227"/>
        <w:jc w:val="both"/>
      </w:pPr>
    </w:p>
    <w:p w14:paraId="581440CE" w14:textId="77777777" w:rsidR="00992BBD" w:rsidRDefault="004A0527" w:rsidP="00C53589">
      <w:pPr>
        <w:pStyle w:val="ListParagraph"/>
        <w:numPr>
          <w:ilvl w:val="2"/>
          <w:numId w:val="10"/>
        </w:numPr>
        <w:tabs>
          <w:tab w:val="left" w:pos="1161"/>
        </w:tabs>
        <w:spacing w:before="34" w:line="360" w:lineRule="auto"/>
        <w:ind w:right="227"/>
        <w:jc w:val="both"/>
        <w:rPr>
          <w:sz w:val="24"/>
        </w:rPr>
      </w:pPr>
      <w:r w:rsidRPr="004A0527">
        <w:rPr>
          <w:sz w:val="24"/>
        </w:rPr>
        <w:t>Identify</w:t>
      </w:r>
      <w:r>
        <w:rPr>
          <w:sz w:val="24"/>
        </w:rPr>
        <w:t>ing</w:t>
      </w:r>
      <w:r w:rsidRPr="004A0527">
        <w:rPr>
          <w:sz w:val="24"/>
        </w:rPr>
        <w:t xml:space="preserve"> a model to find related keywords for an event by aggregating with online</w:t>
      </w:r>
      <w:r>
        <w:rPr>
          <w:sz w:val="24"/>
        </w:rPr>
        <w:t xml:space="preserve"> sources.</w:t>
      </w:r>
    </w:p>
    <w:p w14:paraId="2DE403A5" w14:textId="77777777" w:rsidR="004A0527" w:rsidRPr="004A0527" w:rsidRDefault="004A0527" w:rsidP="00C53589">
      <w:pPr>
        <w:pStyle w:val="ListParagraph"/>
        <w:tabs>
          <w:tab w:val="left" w:pos="1161"/>
        </w:tabs>
        <w:spacing w:before="34" w:line="360" w:lineRule="auto"/>
        <w:ind w:left="1162" w:right="227" w:firstLine="0"/>
        <w:jc w:val="both"/>
        <w:rPr>
          <w:sz w:val="24"/>
        </w:rPr>
      </w:pPr>
    </w:p>
    <w:p w14:paraId="4C4E1C2C" w14:textId="77777777" w:rsidR="0082469C" w:rsidRDefault="00C43CFB" w:rsidP="00C53589">
      <w:pPr>
        <w:pStyle w:val="BodyText"/>
        <w:spacing w:before="200" w:line="360" w:lineRule="auto"/>
        <w:ind w:left="1162" w:right="227"/>
        <w:jc w:val="both"/>
      </w:pPr>
      <w:r>
        <w:t xml:space="preserve">In order to </w:t>
      </w:r>
      <w:r w:rsidR="0082469C">
        <w:t>find keywords related to the user input words, we need to find datasets to capture sufficient dataset to train the model in order to derive keyword that can be mapped to user inputs,</w:t>
      </w:r>
      <w:r w:rsidR="00411B2E">
        <w:t xml:space="preserve"> </w:t>
      </w:r>
      <w:r w:rsidR="0082469C">
        <w:t>this</w:t>
      </w:r>
      <w:r w:rsidR="00411B2E">
        <w:t xml:space="preserve"> process </w:t>
      </w:r>
      <w:r w:rsidR="0082469C">
        <w:t>can be achieved by collecting training and testing data from Phish Tank and Common Crawlers.</w:t>
      </w:r>
      <w:r w:rsidR="00E42149">
        <w:t xml:space="preserve"> After the training phase is completed </w:t>
      </w:r>
      <w:r w:rsidR="00214890">
        <w:t>the</w:t>
      </w:r>
      <w:r w:rsidR="00E42149">
        <w:t xml:space="preserve"> </w:t>
      </w:r>
      <w:r w:rsidR="00214890">
        <w:t>prediction</w:t>
      </w:r>
      <w:r w:rsidR="00E42149">
        <w:t xml:space="preserve"> phase</w:t>
      </w:r>
      <w:r w:rsidR="00214890">
        <w:t xml:space="preserve"> will utilize the trained model for analysis of URL data.</w:t>
      </w:r>
    </w:p>
    <w:p w14:paraId="62431CDC" w14:textId="77777777" w:rsidR="00992BBD" w:rsidRDefault="00992BBD" w:rsidP="009A4078">
      <w:pPr>
        <w:pStyle w:val="BodyText"/>
        <w:spacing w:before="1" w:line="360" w:lineRule="auto"/>
        <w:ind w:left="805" w:right="227"/>
        <w:jc w:val="both"/>
        <w:rPr>
          <w:sz w:val="22"/>
        </w:rPr>
      </w:pPr>
    </w:p>
    <w:p w14:paraId="72C818AB" w14:textId="77777777" w:rsidR="00992BBD" w:rsidRPr="00B134ED" w:rsidRDefault="00ED5465" w:rsidP="009A4078">
      <w:pPr>
        <w:pStyle w:val="ListParagraph"/>
        <w:numPr>
          <w:ilvl w:val="2"/>
          <w:numId w:val="10"/>
        </w:numPr>
        <w:tabs>
          <w:tab w:val="left" w:pos="1161"/>
        </w:tabs>
        <w:spacing w:before="34" w:line="343" w:lineRule="auto"/>
        <w:ind w:left="805" w:right="227"/>
        <w:jc w:val="both"/>
        <w:rPr>
          <w:rFonts w:ascii="Carlito"/>
          <w:sz w:val="24"/>
        </w:rPr>
      </w:pPr>
      <w:r w:rsidRPr="00ED5465">
        <w:rPr>
          <w:sz w:val="24"/>
        </w:rPr>
        <w:t>Co-relate the populated keyword tokens with the phishing URLs database</w:t>
      </w:r>
    </w:p>
    <w:p w14:paraId="49E398E2" w14:textId="77777777" w:rsidR="00B134ED" w:rsidRDefault="00B134ED" w:rsidP="009A4078">
      <w:pPr>
        <w:pStyle w:val="ListParagraph"/>
        <w:tabs>
          <w:tab w:val="left" w:pos="1161"/>
        </w:tabs>
        <w:spacing w:before="34" w:line="343" w:lineRule="auto"/>
        <w:ind w:left="805" w:right="227" w:firstLine="0"/>
        <w:jc w:val="both"/>
        <w:rPr>
          <w:sz w:val="24"/>
        </w:rPr>
      </w:pPr>
    </w:p>
    <w:p w14:paraId="7D062CBC" w14:textId="77777777" w:rsidR="00B134ED" w:rsidRPr="00B134ED" w:rsidRDefault="00B134ED" w:rsidP="009A4078">
      <w:pPr>
        <w:pStyle w:val="ListParagraph"/>
        <w:tabs>
          <w:tab w:val="left" w:pos="1161"/>
        </w:tabs>
        <w:spacing w:before="34" w:line="343" w:lineRule="auto"/>
        <w:ind w:left="1161" w:right="227" w:firstLine="0"/>
        <w:jc w:val="both"/>
        <w:rPr>
          <w:sz w:val="24"/>
        </w:rPr>
      </w:pPr>
      <w:r>
        <w:rPr>
          <w:sz w:val="24"/>
        </w:rPr>
        <w:t>The system need to map the keyword populated from the user input with the keywords / token data from the URLs in order for the identification of the malicious and benign URLs.</w:t>
      </w:r>
    </w:p>
    <w:p w14:paraId="16287F21" w14:textId="77777777" w:rsidR="00B134ED" w:rsidRPr="00B134ED" w:rsidRDefault="00B134ED" w:rsidP="009A4078">
      <w:pPr>
        <w:pStyle w:val="ListParagraph"/>
        <w:tabs>
          <w:tab w:val="left" w:pos="1161"/>
        </w:tabs>
        <w:spacing w:before="34" w:line="343" w:lineRule="auto"/>
        <w:ind w:left="805" w:right="227" w:firstLine="0"/>
        <w:jc w:val="both"/>
        <w:rPr>
          <w:rFonts w:ascii="Carlito"/>
          <w:sz w:val="24"/>
        </w:rPr>
      </w:pPr>
    </w:p>
    <w:p w14:paraId="43DA6CCB" w14:textId="77777777" w:rsidR="009A4078" w:rsidRDefault="00B134ED" w:rsidP="009A4078">
      <w:pPr>
        <w:pStyle w:val="ListParagraph"/>
        <w:numPr>
          <w:ilvl w:val="2"/>
          <w:numId w:val="10"/>
        </w:numPr>
        <w:tabs>
          <w:tab w:val="left" w:pos="1161"/>
        </w:tabs>
        <w:spacing w:before="34" w:line="343" w:lineRule="auto"/>
        <w:ind w:left="805" w:right="227"/>
        <w:jc w:val="both"/>
        <w:rPr>
          <w:sz w:val="24"/>
        </w:rPr>
      </w:pPr>
      <w:r>
        <w:rPr>
          <w:sz w:val="24"/>
        </w:rPr>
        <w:t>Creation and incorporation of</w:t>
      </w:r>
      <w:r w:rsidRPr="00B134ED">
        <w:rPr>
          <w:sz w:val="24"/>
        </w:rPr>
        <w:t xml:space="preserve"> predefined common event temp</w:t>
      </w:r>
      <w:r>
        <w:rPr>
          <w:sz w:val="24"/>
        </w:rPr>
        <w:t>lates in the system for the ease of users</w:t>
      </w:r>
    </w:p>
    <w:p w14:paraId="5BE93A62" w14:textId="77777777" w:rsidR="009A4078" w:rsidRDefault="009A4078" w:rsidP="009A4078">
      <w:pPr>
        <w:pStyle w:val="ListParagraph"/>
        <w:tabs>
          <w:tab w:val="left" w:pos="1161"/>
        </w:tabs>
        <w:spacing w:before="34" w:line="343" w:lineRule="auto"/>
        <w:ind w:left="805" w:right="227" w:firstLine="0"/>
        <w:jc w:val="both"/>
        <w:rPr>
          <w:sz w:val="24"/>
        </w:rPr>
      </w:pPr>
    </w:p>
    <w:p w14:paraId="3C01529D" w14:textId="77777777" w:rsidR="009A4078" w:rsidRPr="009A4078" w:rsidRDefault="00ED213C" w:rsidP="00ED213C">
      <w:pPr>
        <w:pStyle w:val="ListParagraph"/>
        <w:tabs>
          <w:tab w:val="left" w:pos="1161"/>
        </w:tabs>
        <w:spacing w:before="34" w:line="343" w:lineRule="auto"/>
        <w:ind w:left="1161" w:right="227" w:firstLine="0"/>
        <w:jc w:val="both"/>
        <w:rPr>
          <w:sz w:val="24"/>
        </w:rPr>
      </w:pPr>
      <w:r>
        <w:rPr>
          <w:sz w:val="24"/>
        </w:rPr>
        <w:t xml:space="preserve">In order to achieve the ease of use and the objective of providing a user interface </w:t>
      </w:r>
      <w:r>
        <w:rPr>
          <w:sz w:val="24"/>
        </w:rPr>
        <w:lastRenderedPageBreak/>
        <w:t>simplification for the system, we propose to generate common events related to a user inputted keywords. User can use these templates for time efficient searching of related URLs.</w:t>
      </w:r>
    </w:p>
    <w:p w14:paraId="384BA73E" w14:textId="77777777" w:rsidR="00B134ED" w:rsidRPr="00B134ED" w:rsidRDefault="00B134ED" w:rsidP="009A4078">
      <w:pPr>
        <w:tabs>
          <w:tab w:val="left" w:pos="1161"/>
        </w:tabs>
        <w:spacing w:before="86" w:line="343" w:lineRule="auto"/>
        <w:ind w:left="805" w:right="227"/>
        <w:jc w:val="both"/>
        <w:rPr>
          <w:sz w:val="24"/>
        </w:rPr>
      </w:pPr>
    </w:p>
    <w:p w14:paraId="59324908" w14:textId="77777777" w:rsidR="00B134ED" w:rsidRPr="00B134ED" w:rsidRDefault="00B134ED" w:rsidP="00B134ED">
      <w:pPr>
        <w:pStyle w:val="ListParagraph"/>
        <w:numPr>
          <w:ilvl w:val="2"/>
          <w:numId w:val="10"/>
        </w:numPr>
        <w:tabs>
          <w:tab w:val="left" w:pos="1161"/>
        </w:tabs>
        <w:spacing w:before="86" w:line="343" w:lineRule="auto"/>
        <w:ind w:right="227"/>
        <w:jc w:val="both"/>
        <w:rPr>
          <w:sz w:val="24"/>
        </w:rPr>
      </w:pPr>
      <w:r>
        <w:rPr>
          <w:sz w:val="24"/>
        </w:rPr>
        <w:t>Improving the scalability of the system</w:t>
      </w:r>
    </w:p>
    <w:p w14:paraId="34B3F2EB" w14:textId="77777777" w:rsidR="00B134ED" w:rsidRDefault="00B134ED" w:rsidP="00B134ED">
      <w:pPr>
        <w:pStyle w:val="ListParagraph"/>
        <w:tabs>
          <w:tab w:val="left" w:pos="1161"/>
        </w:tabs>
        <w:spacing w:before="86" w:line="343" w:lineRule="auto"/>
        <w:ind w:left="1076" w:right="227" w:firstLine="0"/>
        <w:rPr>
          <w:sz w:val="24"/>
        </w:rPr>
      </w:pPr>
    </w:p>
    <w:p w14:paraId="7D34F5C7" w14:textId="77777777" w:rsidR="00ED213C" w:rsidRDefault="00ED213C" w:rsidP="00B134ED">
      <w:pPr>
        <w:pStyle w:val="ListParagraph"/>
        <w:tabs>
          <w:tab w:val="left" w:pos="1161"/>
        </w:tabs>
        <w:spacing w:before="86" w:line="343" w:lineRule="auto"/>
        <w:ind w:left="1076" w:right="227" w:firstLine="0"/>
        <w:rPr>
          <w:sz w:val="24"/>
        </w:rPr>
      </w:pPr>
    </w:p>
    <w:p w14:paraId="0B4020A7" w14:textId="77777777" w:rsidR="00B134ED" w:rsidRDefault="00B134ED" w:rsidP="00B134ED">
      <w:pPr>
        <w:pStyle w:val="ListParagraph"/>
        <w:tabs>
          <w:tab w:val="left" w:pos="1161"/>
        </w:tabs>
        <w:spacing w:before="86" w:line="343" w:lineRule="auto"/>
        <w:ind w:left="1162" w:right="227" w:firstLine="0"/>
        <w:jc w:val="both"/>
        <w:rPr>
          <w:sz w:val="24"/>
        </w:rPr>
      </w:pPr>
    </w:p>
    <w:p w14:paraId="1D7B270A" w14:textId="77777777" w:rsidR="00B134ED" w:rsidRDefault="00B134ED" w:rsidP="00B134ED">
      <w:pPr>
        <w:pStyle w:val="ListParagraph"/>
        <w:tabs>
          <w:tab w:val="left" w:pos="1161"/>
        </w:tabs>
        <w:spacing w:before="86" w:line="343" w:lineRule="auto"/>
        <w:ind w:left="1162" w:right="227" w:firstLine="0"/>
        <w:jc w:val="both"/>
        <w:rPr>
          <w:sz w:val="24"/>
        </w:rPr>
      </w:pPr>
    </w:p>
    <w:p w14:paraId="4F904CB7" w14:textId="77777777" w:rsidR="00B134ED" w:rsidRDefault="00B134ED" w:rsidP="00B134ED">
      <w:pPr>
        <w:pStyle w:val="ListParagraph"/>
        <w:tabs>
          <w:tab w:val="left" w:pos="1161"/>
        </w:tabs>
        <w:spacing w:before="86" w:line="343" w:lineRule="auto"/>
        <w:ind w:left="1162" w:right="227" w:firstLine="0"/>
        <w:jc w:val="both"/>
        <w:rPr>
          <w:sz w:val="24"/>
        </w:rPr>
      </w:pPr>
    </w:p>
    <w:p w14:paraId="06971CD3" w14:textId="77777777" w:rsidR="00B134ED" w:rsidRDefault="00B134ED" w:rsidP="00B134ED">
      <w:pPr>
        <w:pStyle w:val="ListParagraph"/>
        <w:tabs>
          <w:tab w:val="left" w:pos="1161"/>
        </w:tabs>
        <w:spacing w:before="86" w:line="343" w:lineRule="auto"/>
        <w:ind w:left="1162" w:right="227" w:firstLine="0"/>
        <w:jc w:val="both"/>
        <w:rPr>
          <w:sz w:val="24"/>
        </w:rPr>
      </w:pPr>
    </w:p>
    <w:p w14:paraId="2A1F701D" w14:textId="77777777" w:rsidR="00B134ED" w:rsidRDefault="00B134ED" w:rsidP="00B134ED">
      <w:pPr>
        <w:pStyle w:val="ListParagraph"/>
        <w:tabs>
          <w:tab w:val="left" w:pos="1161"/>
        </w:tabs>
        <w:spacing w:before="86" w:line="343" w:lineRule="auto"/>
        <w:ind w:left="1162" w:right="227" w:firstLine="0"/>
        <w:jc w:val="both"/>
        <w:rPr>
          <w:sz w:val="24"/>
        </w:rPr>
      </w:pPr>
    </w:p>
    <w:p w14:paraId="03EFCA41" w14:textId="77777777" w:rsidR="00B134ED" w:rsidRDefault="00B134ED" w:rsidP="00B134ED">
      <w:pPr>
        <w:pStyle w:val="ListParagraph"/>
        <w:tabs>
          <w:tab w:val="left" w:pos="1161"/>
        </w:tabs>
        <w:spacing w:before="86" w:line="343" w:lineRule="auto"/>
        <w:ind w:left="1162" w:right="227" w:firstLine="0"/>
        <w:jc w:val="both"/>
        <w:rPr>
          <w:sz w:val="24"/>
        </w:rPr>
      </w:pPr>
    </w:p>
    <w:p w14:paraId="5F96A722" w14:textId="77777777" w:rsidR="00B134ED" w:rsidRDefault="00B134ED" w:rsidP="00B134ED">
      <w:pPr>
        <w:pStyle w:val="ListParagraph"/>
        <w:tabs>
          <w:tab w:val="left" w:pos="1161"/>
        </w:tabs>
        <w:spacing w:before="86" w:line="343" w:lineRule="auto"/>
        <w:ind w:left="1162" w:right="227" w:firstLine="0"/>
        <w:jc w:val="both"/>
        <w:rPr>
          <w:sz w:val="24"/>
        </w:rPr>
      </w:pPr>
    </w:p>
    <w:p w14:paraId="5B95CD12" w14:textId="77777777" w:rsidR="00B134ED" w:rsidRDefault="00B134ED" w:rsidP="00B134ED">
      <w:pPr>
        <w:pStyle w:val="ListParagraph"/>
        <w:tabs>
          <w:tab w:val="left" w:pos="1161"/>
        </w:tabs>
        <w:spacing w:before="86" w:line="343" w:lineRule="auto"/>
        <w:ind w:left="1162" w:right="227" w:firstLine="0"/>
        <w:jc w:val="both"/>
        <w:rPr>
          <w:sz w:val="24"/>
        </w:rPr>
      </w:pPr>
    </w:p>
    <w:p w14:paraId="5220BBB2" w14:textId="77777777" w:rsidR="00B134ED" w:rsidRDefault="00B134ED" w:rsidP="00B134ED">
      <w:pPr>
        <w:pStyle w:val="ListParagraph"/>
        <w:tabs>
          <w:tab w:val="left" w:pos="1161"/>
        </w:tabs>
        <w:spacing w:before="86" w:line="343" w:lineRule="auto"/>
        <w:ind w:left="1162" w:right="227" w:firstLine="0"/>
        <w:jc w:val="both"/>
        <w:rPr>
          <w:sz w:val="24"/>
        </w:rPr>
      </w:pPr>
    </w:p>
    <w:p w14:paraId="13CB595B" w14:textId="77777777" w:rsidR="00B134ED" w:rsidRDefault="00B134ED" w:rsidP="00B134ED">
      <w:pPr>
        <w:pStyle w:val="ListParagraph"/>
        <w:tabs>
          <w:tab w:val="left" w:pos="1161"/>
        </w:tabs>
        <w:spacing w:before="86" w:line="343" w:lineRule="auto"/>
        <w:ind w:left="1162" w:right="227" w:firstLine="0"/>
        <w:jc w:val="both"/>
        <w:rPr>
          <w:sz w:val="24"/>
        </w:rPr>
      </w:pPr>
    </w:p>
    <w:p w14:paraId="6D9C8D39" w14:textId="77777777" w:rsidR="00B134ED" w:rsidRDefault="00B134ED" w:rsidP="00B134ED">
      <w:pPr>
        <w:pStyle w:val="ListParagraph"/>
        <w:tabs>
          <w:tab w:val="left" w:pos="1161"/>
        </w:tabs>
        <w:spacing w:before="86" w:line="343" w:lineRule="auto"/>
        <w:ind w:left="1162" w:right="227" w:firstLine="0"/>
        <w:jc w:val="both"/>
        <w:rPr>
          <w:sz w:val="24"/>
        </w:rPr>
      </w:pPr>
    </w:p>
    <w:p w14:paraId="675E05EE" w14:textId="77777777" w:rsidR="00B134ED" w:rsidRDefault="00B134ED" w:rsidP="00B134ED">
      <w:pPr>
        <w:pStyle w:val="ListParagraph"/>
        <w:tabs>
          <w:tab w:val="left" w:pos="1161"/>
        </w:tabs>
        <w:spacing w:before="86" w:line="343" w:lineRule="auto"/>
        <w:ind w:left="1162" w:right="227" w:firstLine="0"/>
        <w:jc w:val="both"/>
        <w:rPr>
          <w:sz w:val="24"/>
        </w:rPr>
      </w:pPr>
    </w:p>
    <w:p w14:paraId="2FC17F8B" w14:textId="77777777" w:rsidR="00B134ED" w:rsidRDefault="00B134ED" w:rsidP="00B134ED">
      <w:pPr>
        <w:pStyle w:val="ListParagraph"/>
        <w:tabs>
          <w:tab w:val="left" w:pos="1161"/>
        </w:tabs>
        <w:spacing w:before="86" w:line="343" w:lineRule="auto"/>
        <w:ind w:left="1162" w:right="227" w:firstLine="0"/>
        <w:jc w:val="both"/>
        <w:rPr>
          <w:sz w:val="24"/>
        </w:rPr>
      </w:pPr>
    </w:p>
    <w:p w14:paraId="0A4F7224" w14:textId="77777777" w:rsidR="00B134ED" w:rsidRDefault="00B134ED" w:rsidP="00B134ED">
      <w:pPr>
        <w:pStyle w:val="ListParagraph"/>
        <w:tabs>
          <w:tab w:val="left" w:pos="1161"/>
        </w:tabs>
        <w:spacing w:before="86" w:line="343" w:lineRule="auto"/>
        <w:ind w:left="1162" w:right="227" w:firstLine="0"/>
        <w:jc w:val="both"/>
        <w:rPr>
          <w:sz w:val="24"/>
        </w:rPr>
      </w:pPr>
    </w:p>
    <w:p w14:paraId="5AE48A43" w14:textId="77777777" w:rsidR="00B134ED" w:rsidRDefault="00B134ED" w:rsidP="00B134ED">
      <w:pPr>
        <w:pStyle w:val="ListParagraph"/>
        <w:tabs>
          <w:tab w:val="left" w:pos="1161"/>
        </w:tabs>
        <w:spacing w:before="86" w:line="343" w:lineRule="auto"/>
        <w:ind w:left="1162" w:right="227" w:firstLine="0"/>
        <w:jc w:val="both"/>
        <w:rPr>
          <w:sz w:val="24"/>
        </w:rPr>
      </w:pPr>
    </w:p>
    <w:p w14:paraId="50F40DEB" w14:textId="77777777" w:rsidR="00B134ED" w:rsidRDefault="00B134ED" w:rsidP="00B134ED">
      <w:pPr>
        <w:pStyle w:val="ListParagraph"/>
        <w:tabs>
          <w:tab w:val="left" w:pos="1161"/>
        </w:tabs>
        <w:spacing w:before="86" w:line="343" w:lineRule="auto"/>
        <w:ind w:left="1162" w:right="227" w:firstLine="0"/>
        <w:jc w:val="both"/>
        <w:rPr>
          <w:sz w:val="24"/>
        </w:rPr>
      </w:pPr>
    </w:p>
    <w:p w14:paraId="77A52294" w14:textId="77777777" w:rsidR="00B134ED" w:rsidRDefault="00B134ED" w:rsidP="00B134ED">
      <w:pPr>
        <w:pStyle w:val="ListParagraph"/>
        <w:tabs>
          <w:tab w:val="left" w:pos="1161"/>
        </w:tabs>
        <w:spacing w:before="86" w:line="343" w:lineRule="auto"/>
        <w:ind w:left="1162" w:right="227" w:firstLine="0"/>
        <w:jc w:val="both"/>
        <w:rPr>
          <w:sz w:val="24"/>
        </w:rPr>
      </w:pPr>
    </w:p>
    <w:p w14:paraId="007DCDA8" w14:textId="77777777" w:rsidR="00B134ED" w:rsidRDefault="00B134ED" w:rsidP="00B134ED">
      <w:pPr>
        <w:pStyle w:val="ListParagraph"/>
        <w:tabs>
          <w:tab w:val="left" w:pos="1161"/>
        </w:tabs>
        <w:spacing w:before="86" w:line="343" w:lineRule="auto"/>
        <w:ind w:left="1162" w:right="227" w:firstLine="0"/>
        <w:jc w:val="both"/>
        <w:rPr>
          <w:sz w:val="24"/>
        </w:rPr>
      </w:pPr>
    </w:p>
    <w:p w14:paraId="450EA2D7" w14:textId="77777777" w:rsidR="00B134ED" w:rsidRDefault="00B134ED" w:rsidP="00B134ED">
      <w:pPr>
        <w:pStyle w:val="ListParagraph"/>
        <w:tabs>
          <w:tab w:val="left" w:pos="1161"/>
        </w:tabs>
        <w:spacing w:before="86" w:line="343" w:lineRule="auto"/>
        <w:ind w:left="1162" w:right="227" w:firstLine="0"/>
        <w:jc w:val="both"/>
        <w:rPr>
          <w:sz w:val="24"/>
        </w:rPr>
      </w:pPr>
    </w:p>
    <w:p w14:paraId="3DD355C9" w14:textId="77777777" w:rsidR="00091045" w:rsidRDefault="00091045">
      <w:pPr>
        <w:pStyle w:val="BodyText"/>
        <w:rPr>
          <w:szCs w:val="22"/>
        </w:rPr>
      </w:pPr>
    </w:p>
    <w:p w14:paraId="1A81F0B1" w14:textId="77777777" w:rsidR="002E63F7" w:rsidRDefault="002E63F7">
      <w:pPr>
        <w:pStyle w:val="BodyText"/>
        <w:rPr>
          <w:szCs w:val="22"/>
        </w:rPr>
      </w:pPr>
    </w:p>
    <w:p w14:paraId="717AAFBA" w14:textId="77777777" w:rsidR="002E63F7" w:rsidRDefault="002E63F7">
      <w:pPr>
        <w:pStyle w:val="BodyText"/>
        <w:rPr>
          <w:sz w:val="26"/>
        </w:rPr>
      </w:pPr>
    </w:p>
    <w:p w14:paraId="52CDFA90" w14:textId="77777777" w:rsidR="00992BBD" w:rsidRDefault="00411B2E">
      <w:pPr>
        <w:pStyle w:val="Heading1"/>
        <w:numPr>
          <w:ilvl w:val="0"/>
          <w:numId w:val="10"/>
        </w:numPr>
        <w:tabs>
          <w:tab w:val="left" w:pos="872"/>
          <w:tab w:val="left" w:pos="873"/>
        </w:tabs>
        <w:ind w:left="872" w:hanging="433"/>
      </w:pPr>
      <w:bookmarkStart w:id="30" w:name="_bookmark16"/>
      <w:bookmarkStart w:id="31" w:name="_Toc67513140"/>
      <w:bookmarkEnd w:id="30"/>
      <w:r>
        <w:lastRenderedPageBreak/>
        <w:t>Methodology</w:t>
      </w:r>
      <w:bookmarkEnd w:id="31"/>
    </w:p>
    <w:p w14:paraId="56EE48EE" w14:textId="77777777" w:rsidR="00992BBD" w:rsidRDefault="00992BBD">
      <w:pPr>
        <w:pStyle w:val="BodyText"/>
        <w:rPr>
          <w:b/>
          <w:sz w:val="30"/>
        </w:rPr>
      </w:pPr>
    </w:p>
    <w:p w14:paraId="01CABF00" w14:textId="77777777" w:rsidR="00992BBD" w:rsidRDefault="00411B2E" w:rsidP="003F1ECF">
      <w:pPr>
        <w:pStyle w:val="BodyText"/>
        <w:ind w:left="448" w:right="227"/>
        <w:jc w:val="both"/>
      </w:pPr>
      <w:r>
        <w:t xml:space="preserve">The proposed </w:t>
      </w:r>
      <w:r w:rsidR="00134B5E" w:rsidRPr="00134B5E">
        <w:t>Event-Driven Phishing URL Extractor</w:t>
      </w:r>
      <w:r w:rsidR="00134B5E">
        <w:t xml:space="preserve"> </w:t>
      </w:r>
      <w:r>
        <w:t>has the capability of,</w:t>
      </w:r>
    </w:p>
    <w:p w14:paraId="2908EB2C" w14:textId="77777777" w:rsidR="00992BBD" w:rsidRDefault="00992BBD" w:rsidP="003F1ECF">
      <w:pPr>
        <w:pStyle w:val="BodyText"/>
        <w:ind w:left="448" w:right="227"/>
        <w:jc w:val="both"/>
        <w:rPr>
          <w:sz w:val="29"/>
        </w:rPr>
      </w:pPr>
    </w:p>
    <w:p w14:paraId="306D9F47" w14:textId="77777777" w:rsidR="00992BBD" w:rsidRDefault="00581F54" w:rsidP="003F1ECF">
      <w:pPr>
        <w:pStyle w:val="BodyText"/>
        <w:numPr>
          <w:ilvl w:val="0"/>
          <w:numId w:val="21"/>
        </w:numPr>
        <w:ind w:right="227"/>
        <w:jc w:val="both"/>
      </w:pPr>
      <w:r>
        <w:t>Generating keywords related to the user input keywords</w:t>
      </w:r>
      <w:r w:rsidR="004679A3">
        <w:t>.</w:t>
      </w:r>
    </w:p>
    <w:p w14:paraId="0C472CA3" w14:textId="77777777" w:rsidR="00581F54" w:rsidRDefault="00581F54" w:rsidP="003F1ECF">
      <w:pPr>
        <w:pStyle w:val="BodyText"/>
        <w:numPr>
          <w:ilvl w:val="0"/>
          <w:numId w:val="21"/>
        </w:numPr>
        <w:ind w:right="227"/>
        <w:jc w:val="both"/>
      </w:pPr>
      <w:r>
        <w:t>Generating keywords/ tokens from URLs.</w:t>
      </w:r>
    </w:p>
    <w:p w14:paraId="1E0E9C32" w14:textId="77777777" w:rsidR="00581F54" w:rsidRDefault="00581F54" w:rsidP="003F1ECF">
      <w:pPr>
        <w:pStyle w:val="BodyText"/>
        <w:numPr>
          <w:ilvl w:val="0"/>
          <w:numId w:val="21"/>
        </w:numPr>
        <w:ind w:right="227"/>
        <w:jc w:val="both"/>
      </w:pPr>
      <w:r>
        <w:t>Identifying and classification of matching URLs with keywords for specific events</w:t>
      </w:r>
      <w:r w:rsidR="004679A3">
        <w:t>.</w:t>
      </w:r>
    </w:p>
    <w:p w14:paraId="1CA4AF82" w14:textId="77777777" w:rsidR="004679A3" w:rsidRDefault="004679A3" w:rsidP="003F1ECF">
      <w:pPr>
        <w:pStyle w:val="BodyText"/>
        <w:numPr>
          <w:ilvl w:val="0"/>
          <w:numId w:val="21"/>
        </w:numPr>
        <w:ind w:right="227"/>
        <w:jc w:val="both"/>
      </w:pPr>
      <w:r>
        <w:t>Determining the matched URL is malicious or benign.</w:t>
      </w:r>
    </w:p>
    <w:p w14:paraId="121FD38A" w14:textId="77777777" w:rsidR="00370A3C" w:rsidRDefault="00370A3C" w:rsidP="009E1508">
      <w:pPr>
        <w:pStyle w:val="Heading2"/>
        <w:ind w:left="0" w:firstLine="0"/>
      </w:pPr>
    </w:p>
    <w:p w14:paraId="5BE80A2C" w14:textId="77777777" w:rsidR="008D756E" w:rsidRDefault="008D756E" w:rsidP="009E1508">
      <w:pPr>
        <w:pStyle w:val="Heading2"/>
      </w:pPr>
      <w:bookmarkStart w:id="32" w:name="_3.1_System_Architecture"/>
      <w:bookmarkStart w:id="33" w:name="_Toc67513141"/>
      <w:bookmarkEnd w:id="32"/>
      <w:r w:rsidRPr="008D756E">
        <w:rPr>
          <w:b/>
        </w:rPr>
        <w:t>3.1</w:t>
      </w:r>
      <w:r w:rsidRPr="008D756E">
        <w:t xml:space="preserve"> System Architecture</w:t>
      </w:r>
      <w:bookmarkEnd w:id="33"/>
    </w:p>
    <w:p w14:paraId="1FE2DD96" w14:textId="77777777" w:rsidR="00B7752B" w:rsidRDefault="00B7752B" w:rsidP="00370A3C">
      <w:pPr>
        <w:tabs>
          <w:tab w:val="left" w:pos="1160"/>
          <w:tab w:val="left" w:pos="1161"/>
        </w:tabs>
        <w:spacing w:before="1"/>
        <w:ind w:right="227"/>
        <w:jc w:val="both"/>
        <w:rPr>
          <w:sz w:val="26"/>
          <w:szCs w:val="26"/>
        </w:rPr>
      </w:pPr>
    </w:p>
    <w:p w14:paraId="27357532" w14:textId="77777777" w:rsidR="00B7752B" w:rsidRDefault="00B7752B" w:rsidP="00370A3C">
      <w:pPr>
        <w:tabs>
          <w:tab w:val="left" w:pos="1160"/>
          <w:tab w:val="left" w:pos="1161"/>
        </w:tabs>
        <w:spacing w:before="1"/>
        <w:ind w:right="227"/>
        <w:jc w:val="both"/>
        <w:rPr>
          <w:sz w:val="26"/>
          <w:szCs w:val="26"/>
        </w:rPr>
      </w:pPr>
    </w:p>
    <w:p w14:paraId="07F023C8" w14:textId="5B43FF27" w:rsidR="00B7752B" w:rsidRDefault="00FB5D44" w:rsidP="0064037D">
      <w:pPr>
        <w:tabs>
          <w:tab w:val="left" w:pos="1160"/>
          <w:tab w:val="left" w:pos="1161"/>
        </w:tabs>
        <w:spacing w:before="1"/>
        <w:ind w:left="448" w:right="227"/>
        <w:jc w:val="center"/>
        <w:rPr>
          <w:sz w:val="26"/>
          <w:szCs w:val="26"/>
        </w:rPr>
      </w:pPr>
      <w:r>
        <w:rPr>
          <w:noProof/>
          <w:sz w:val="26"/>
          <w:szCs w:val="26"/>
          <w:lang w:val="en-GB" w:eastAsia="en-GB"/>
        </w:rPr>
        <w:drawing>
          <wp:inline distT="0" distB="0" distL="0" distR="0" wp14:anchorId="5AA05B99" wp14:editId="318AFE82">
            <wp:extent cx="5463540" cy="3847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5).png"/>
                    <pic:cNvPicPr/>
                  </pic:nvPicPr>
                  <pic:blipFill>
                    <a:blip r:embed="rId15">
                      <a:extLst>
                        <a:ext uri="{28A0092B-C50C-407E-A947-70E740481C1C}">
                          <a14:useLocalDpi xmlns:a14="http://schemas.microsoft.com/office/drawing/2010/main" val="0"/>
                        </a:ext>
                      </a:extLst>
                    </a:blip>
                    <a:stretch>
                      <a:fillRect/>
                    </a:stretch>
                  </pic:blipFill>
                  <pic:spPr>
                    <a:xfrm>
                      <a:off x="0" y="0"/>
                      <a:ext cx="5471840" cy="3853310"/>
                    </a:xfrm>
                    <a:prstGeom prst="rect">
                      <a:avLst/>
                    </a:prstGeom>
                  </pic:spPr>
                </pic:pic>
              </a:graphicData>
            </a:graphic>
          </wp:inline>
        </w:drawing>
      </w:r>
    </w:p>
    <w:p w14:paraId="4BDB5498" w14:textId="77777777" w:rsidR="00B7752B" w:rsidRDefault="00B7752B" w:rsidP="00370A3C">
      <w:pPr>
        <w:tabs>
          <w:tab w:val="left" w:pos="1160"/>
          <w:tab w:val="left" w:pos="1161"/>
        </w:tabs>
        <w:spacing w:before="1"/>
        <w:ind w:right="227"/>
        <w:jc w:val="both"/>
        <w:rPr>
          <w:sz w:val="26"/>
          <w:szCs w:val="26"/>
        </w:rPr>
      </w:pPr>
    </w:p>
    <w:p w14:paraId="3C528DBB" w14:textId="77777777" w:rsidR="00FB5D44" w:rsidRDefault="00FB5D44" w:rsidP="0064037D">
      <w:pPr>
        <w:tabs>
          <w:tab w:val="left" w:pos="3295"/>
        </w:tabs>
        <w:spacing w:before="1"/>
        <w:ind w:right="227"/>
        <w:jc w:val="center"/>
        <w:rPr>
          <w:i/>
          <w:sz w:val="24"/>
          <w:szCs w:val="26"/>
        </w:rPr>
      </w:pPr>
    </w:p>
    <w:p w14:paraId="7EBF95C3" w14:textId="4289CE1D" w:rsidR="76505776" w:rsidRPr="0064037D" w:rsidRDefault="00B7752B" w:rsidP="0064037D">
      <w:pPr>
        <w:tabs>
          <w:tab w:val="left" w:pos="3295"/>
        </w:tabs>
        <w:spacing w:before="1"/>
        <w:ind w:right="227"/>
        <w:jc w:val="center"/>
        <w:rPr>
          <w:i/>
          <w:sz w:val="26"/>
          <w:szCs w:val="26"/>
        </w:rPr>
      </w:pPr>
      <w:r w:rsidRPr="00B7752B">
        <w:rPr>
          <w:i/>
          <w:sz w:val="24"/>
          <w:szCs w:val="26"/>
        </w:rPr>
        <w:t>Figure 3.1 – System Architecture</w:t>
      </w:r>
    </w:p>
    <w:p w14:paraId="6C0B5135" w14:textId="26E1215F" w:rsidR="76505776" w:rsidRDefault="76505776" w:rsidP="76505776">
      <w:pPr>
        <w:tabs>
          <w:tab w:val="left" w:pos="1160"/>
          <w:tab w:val="left" w:pos="1161"/>
        </w:tabs>
        <w:spacing w:before="1"/>
        <w:ind w:right="227"/>
        <w:jc w:val="both"/>
        <w:rPr>
          <w:sz w:val="24"/>
          <w:szCs w:val="24"/>
        </w:rPr>
      </w:pPr>
    </w:p>
    <w:p w14:paraId="29727437" w14:textId="77777777" w:rsidR="0064037D" w:rsidRDefault="0064037D" w:rsidP="76505776">
      <w:pPr>
        <w:tabs>
          <w:tab w:val="left" w:pos="1160"/>
          <w:tab w:val="left" w:pos="1161"/>
        </w:tabs>
        <w:spacing w:before="1"/>
        <w:ind w:right="227"/>
        <w:jc w:val="both"/>
        <w:rPr>
          <w:sz w:val="24"/>
          <w:szCs w:val="24"/>
        </w:rPr>
      </w:pPr>
    </w:p>
    <w:p w14:paraId="44C27448" w14:textId="77777777" w:rsidR="0064037D" w:rsidRDefault="0064037D" w:rsidP="76505776">
      <w:pPr>
        <w:tabs>
          <w:tab w:val="left" w:pos="1160"/>
          <w:tab w:val="left" w:pos="1161"/>
        </w:tabs>
        <w:spacing w:before="1"/>
        <w:ind w:right="227"/>
        <w:jc w:val="both"/>
        <w:rPr>
          <w:sz w:val="24"/>
          <w:szCs w:val="24"/>
        </w:rPr>
      </w:pPr>
    </w:p>
    <w:p w14:paraId="20202B18" w14:textId="77777777" w:rsidR="0064037D" w:rsidRDefault="0064037D" w:rsidP="76505776">
      <w:pPr>
        <w:tabs>
          <w:tab w:val="left" w:pos="1160"/>
          <w:tab w:val="left" w:pos="1161"/>
        </w:tabs>
        <w:spacing w:before="1"/>
        <w:ind w:right="227"/>
        <w:jc w:val="both"/>
        <w:rPr>
          <w:sz w:val="24"/>
          <w:szCs w:val="24"/>
        </w:rPr>
      </w:pPr>
    </w:p>
    <w:p w14:paraId="0088F8A2" w14:textId="77777777" w:rsidR="0064037D" w:rsidRDefault="0064037D" w:rsidP="76505776">
      <w:pPr>
        <w:tabs>
          <w:tab w:val="left" w:pos="1160"/>
          <w:tab w:val="left" w:pos="1161"/>
        </w:tabs>
        <w:spacing w:before="1"/>
        <w:ind w:right="227"/>
        <w:jc w:val="both"/>
        <w:rPr>
          <w:sz w:val="24"/>
          <w:szCs w:val="24"/>
        </w:rPr>
      </w:pPr>
    </w:p>
    <w:p w14:paraId="052AF930" w14:textId="77777777" w:rsidR="0064037D" w:rsidRDefault="0064037D" w:rsidP="76505776">
      <w:pPr>
        <w:tabs>
          <w:tab w:val="left" w:pos="1160"/>
          <w:tab w:val="left" w:pos="1161"/>
        </w:tabs>
        <w:spacing w:before="1"/>
        <w:ind w:right="227"/>
        <w:jc w:val="both"/>
        <w:rPr>
          <w:sz w:val="24"/>
          <w:szCs w:val="24"/>
        </w:rPr>
      </w:pPr>
    </w:p>
    <w:p w14:paraId="73A548D3" w14:textId="77777777" w:rsidR="0064037D" w:rsidRDefault="0064037D" w:rsidP="76505776">
      <w:pPr>
        <w:tabs>
          <w:tab w:val="left" w:pos="1160"/>
          <w:tab w:val="left" w:pos="1161"/>
        </w:tabs>
        <w:spacing w:before="1"/>
        <w:ind w:right="227"/>
        <w:jc w:val="both"/>
        <w:rPr>
          <w:sz w:val="24"/>
          <w:szCs w:val="24"/>
        </w:rPr>
      </w:pPr>
    </w:p>
    <w:p w14:paraId="792CE018" w14:textId="77777777" w:rsidR="0064037D" w:rsidRDefault="0064037D" w:rsidP="76505776">
      <w:pPr>
        <w:tabs>
          <w:tab w:val="left" w:pos="1160"/>
          <w:tab w:val="left" w:pos="1161"/>
        </w:tabs>
        <w:spacing w:before="1"/>
        <w:ind w:right="227"/>
        <w:jc w:val="both"/>
        <w:rPr>
          <w:sz w:val="24"/>
          <w:szCs w:val="24"/>
        </w:rPr>
      </w:pPr>
    </w:p>
    <w:p w14:paraId="78F7046C" w14:textId="77777777" w:rsidR="0064037D" w:rsidRDefault="0064037D" w:rsidP="76505776">
      <w:pPr>
        <w:tabs>
          <w:tab w:val="left" w:pos="1160"/>
          <w:tab w:val="left" w:pos="1161"/>
        </w:tabs>
        <w:spacing w:before="1"/>
        <w:ind w:right="227"/>
        <w:jc w:val="both"/>
        <w:rPr>
          <w:sz w:val="24"/>
          <w:szCs w:val="24"/>
        </w:rPr>
      </w:pPr>
    </w:p>
    <w:p w14:paraId="2EE9A2F0" w14:textId="54693C83" w:rsidR="6904BAE4" w:rsidRDefault="6904BAE4" w:rsidP="76505776">
      <w:pPr>
        <w:pStyle w:val="Heading2"/>
      </w:pPr>
      <w:bookmarkStart w:id="34" w:name="_Toc67513142"/>
      <w:r w:rsidRPr="76505776">
        <w:rPr>
          <w:b/>
          <w:bCs/>
        </w:rPr>
        <w:t>3.2</w:t>
      </w:r>
      <w:r w:rsidRPr="76505776">
        <w:t xml:space="preserve"> Keyword Populator</w:t>
      </w:r>
      <w:bookmarkEnd w:id="34"/>
    </w:p>
    <w:p w14:paraId="1E2847CB" w14:textId="4F910FD2" w:rsidR="6904BAE4" w:rsidRDefault="6904BAE4" w:rsidP="76505776">
      <w:pPr>
        <w:jc w:val="both"/>
      </w:pPr>
      <w:r w:rsidRPr="76505776">
        <w:rPr>
          <w:sz w:val="24"/>
          <w:szCs w:val="24"/>
        </w:rPr>
        <w:t xml:space="preserve"> </w:t>
      </w:r>
    </w:p>
    <w:p w14:paraId="0479E1FC" w14:textId="07D70C1C" w:rsidR="6904BAE4" w:rsidRDefault="6904BAE4" w:rsidP="76505776">
      <w:pPr>
        <w:jc w:val="both"/>
      </w:pPr>
      <w:r w:rsidRPr="76505776">
        <w:rPr>
          <w:sz w:val="24"/>
          <w:szCs w:val="24"/>
        </w:rPr>
        <w:t xml:space="preserve"> </w:t>
      </w:r>
    </w:p>
    <w:p w14:paraId="4AA7F88B" w14:textId="1083610C" w:rsidR="6904BAE4" w:rsidRDefault="6904BAE4" w:rsidP="003F1ECF">
      <w:pPr>
        <w:pStyle w:val="BodyText"/>
        <w:ind w:left="448" w:right="227"/>
        <w:jc w:val="both"/>
      </w:pPr>
      <w:r w:rsidRPr="76505776">
        <w:t>In order to achieve the objective of populating user input keywords, when a user inputs keywords via the system’s interface those captured keywords will go through the keyword populator model. In the model mainly there are two mechanisms working together to achieve this objective,</w:t>
      </w:r>
    </w:p>
    <w:p w14:paraId="1A76719D" w14:textId="7A0DF76D" w:rsidR="6904BAE4" w:rsidRDefault="6904BAE4" w:rsidP="003F1ECF">
      <w:pPr>
        <w:pStyle w:val="BodyText"/>
        <w:ind w:left="448" w:right="227"/>
        <w:jc w:val="both"/>
      </w:pPr>
      <w:r w:rsidRPr="76505776">
        <w:t xml:space="preserve"> </w:t>
      </w:r>
    </w:p>
    <w:p w14:paraId="0F9DD971" w14:textId="63ACFA8F" w:rsidR="6904BAE4" w:rsidRDefault="6904BAE4" w:rsidP="003F1ECF">
      <w:pPr>
        <w:pStyle w:val="BodyText"/>
        <w:ind w:left="992" w:right="227"/>
        <w:jc w:val="both"/>
      </w:pPr>
      <w:r w:rsidRPr="76505776">
        <w:rPr>
          <w:b/>
          <w:bCs/>
        </w:rPr>
        <w:t>1.</w:t>
      </w:r>
      <w:r w:rsidRPr="76505776">
        <w:t xml:space="preserve"> Use of pre-processed template keywords generated from the pre-process             template creator model in the core system to aid the process.</w:t>
      </w:r>
    </w:p>
    <w:p w14:paraId="1E560B9E" w14:textId="5F7A87ED" w:rsidR="6904BAE4" w:rsidRDefault="6904BAE4" w:rsidP="003F1ECF">
      <w:pPr>
        <w:pStyle w:val="BodyText"/>
        <w:ind w:left="448" w:right="227"/>
        <w:jc w:val="both"/>
      </w:pPr>
      <w:r w:rsidRPr="76505776">
        <w:t xml:space="preserve"> </w:t>
      </w:r>
    </w:p>
    <w:p w14:paraId="68D72218" w14:textId="79DA2A6D" w:rsidR="6904BAE4" w:rsidRDefault="6904BAE4" w:rsidP="003F1ECF">
      <w:pPr>
        <w:pStyle w:val="BodyText"/>
        <w:ind w:left="992" w:right="227"/>
        <w:jc w:val="both"/>
      </w:pPr>
      <w:r w:rsidRPr="76505776">
        <w:rPr>
          <w:b/>
          <w:bCs/>
        </w:rPr>
        <w:t>2.</w:t>
      </w:r>
      <w:r w:rsidRPr="76505776">
        <w:t xml:space="preserve">  Use of a Word level RNN (Recurrent Neu</w:t>
      </w:r>
      <w:r w:rsidR="003F1ECF">
        <w:t xml:space="preserve">ral Network) to generate search </w:t>
      </w:r>
      <w:r w:rsidRPr="76505776">
        <w:t>queries related to user inputs.</w:t>
      </w:r>
    </w:p>
    <w:p w14:paraId="0F4167C8" w14:textId="7D87A5DF" w:rsidR="76505776" w:rsidRDefault="76505776" w:rsidP="003F1ECF">
      <w:pPr>
        <w:pStyle w:val="BodyText"/>
        <w:ind w:left="448" w:right="227"/>
        <w:jc w:val="both"/>
      </w:pPr>
    </w:p>
    <w:p w14:paraId="4B2B5ED8" w14:textId="3A5A79D2" w:rsidR="6904BAE4" w:rsidRDefault="6904BAE4" w:rsidP="003F1ECF">
      <w:pPr>
        <w:pStyle w:val="BodyText"/>
        <w:ind w:left="448" w:right="227"/>
        <w:jc w:val="both"/>
      </w:pPr>
      <w:r w:rsidRPr="76505776">
        <w:t xml:space="preserve">To train this model, we need a sufficient amount of sample search queries created. In order to create this sample set, we are planning to use WooRank’s API.   </w:t>
      </w:r>
    </w:p>
    <w:p w14:paraId="6CBEA9E3" w14:textId="77777777" w:rsidR="0064037D" w:rsidRDefault="0064037D" w:rsidP="003F1ECF">
      <w:pPr>
        <w:pStyle w:val="BodyText"/>
        <w:ind w:left="448" w:right="227"/>
      </w:pPr>
    </w:p>
    <w:p w14:paraId="54FBBAF7" w14:textId="3EDE7D66" w:rsidR="6904BAE4" w:rsidRDefault="6904BAE4" w:rsidP="76505776">
      <w:pPr>
        <w:ind w:left="1094" w:right="230"/>
        <w:jc w:val="both"/>
      </w:pPr>
      <w:r w:rsidRPr="76505776">
        <w:rPr>
          <w:sz w:val="24"/>
          <w:szCs w:val="24"/>
        </w:rPr>
        <w:t xml:space="preserve"> </w:t>
      </w:r>
    </w:p>
    <w:p w14:paraId="019395B4" w14:textId="4E84844E" w:rsidR="6904BAE4" w:rsidRDefault="6904BAE4" w:rsidP="76505776">
      <w:pPr>
        <w:ind w:firstLine="439"/>
        <w:jc w:val="both"/>
      </w:pPr>
      <w:r w:rsidRPr="76505776">
        <w:rPr>
          <w:sz w:val="24"/>
          <w:szCs w:val="24"/>
        </w:rPr>
        <w:t xml:space="preserve">                                                                                 </w:t>
      </w:r>
    </w:p>
    <w:p w14:paraId="5BC1043C" w14:textId="557908F1" w:rsidR="6904BAE4" w:rsidRDefault="6904BAE4" w:rsidP="76505776">
      <w:pPr>
        <w:pStyle w:val="Heading2"/>
      </w:pPr>
      <w:bookmarkStart w:id="35" w:name="_Toc67513143"/>
      <w:r w:rsidRPr="76505776">
        <w:rPr>
          <w:b/>
          <w:bCs/>
        </w:rPr>
        <w:t>3.3</w:t>
      </w:r>
      <w:r w:rsidRPr="76505776">
        <w:t xml:space="preserve"> Related URLs Finder</w:t>
      </w:r>
      <w:bookmarkEnd w:id="35"/>
    </w:p>
    <w:p w14:paraId="72E231EC" w14:textId="7282CE1F" w:rsidR="6904BAE4" w:rsidRDefault="6904BAE4" w:rsidP="0064037D">
      <w:pPr>
        <w:ind w:left="448" w:right="227"/>
        <w:jc w:val="both"/>
      </w:pPr>
      <w:r w:rsidRPr="76505776">
        <w:rPr>
          <w:sz w:val="24"/>
          <w:szCs w:val="24"/>
        </w:rPr>
        <w:t xml:space="preserve"> </w:t>
      </w:r>
    </w:p>
    <w:p w14:paraId="32F3DCE5" w14:textId="3003D52D" w:rsidR="6904BAE4" w:rsidRDefault="6904BAE4" w:rsidP="003F1ECF">
      <w:pPr>
        <w:pStyle w:val="BodyText"/>
        <w:ind w:left="448" w:right="227"/>
        <w:jc w:val="both"/>
      </w:pPr>
      <w:r w:rsidRPr="76505776">
        <w:t>Related URL finder is a part of the comparison system. Here, results from the keyword populator will be compared with preprocessed scenarios and event templates in the core system to match the keywords with the events. In accordance with those keywords, a sample set of URLs containing the generated keywords will be collected from online sources like PhishTank and through Alexa’s site indexer, etc. These identified URLs will be categorized with respective keywords and stored in a database for future use/processing as well.</w:t>
      </w:r>
    </w:p>
    <w:p w14:paraId="182691A6" w14:textId="77777777" w:rsidR="0064037D" w:rsidRDefault="0064037D" w:rsidP="76505776">
      <w:pPr>
        <w:jc w:val="both"/>
        <w:rPr>
          <w:sz w:val="24"/>
          <w:szCs w:val="24"/>
        </w:rPr>
      </w:pPr>
    </w:p>
    <w:p w14:paraId="359FB480" w14:textId="1AAE4E58" w:rsidR="6904BAE4" w:rsidRPr="0064037D" w:rsidRDefault="6904BAE4" w:rsidP="76505776">
      <w:pPr>
        <w:jc w:val="both"/>
        <w:rPr>
          <w:sz w:val="24"/>
          <w:szCs w:val="24"/>
        </w:rPr>
      </w:pPr>
      <w:r w:rsidRPr="76505776">
        <w:rPr>
          <w:sz w:val="24"/>
          <w:szCs w:val="24"/>
        </w:rPr>
        <w:t xml:space="preserve"> </w:t>
      </w:r>
    </w:p>
    <w:p w14:paraId="5F40E87E" w14:textId="3949DA18" w:rsidR="6904BAE4" w:rsidRDefault="6904BAE4" w:rsidP="76505776">
      <w:pPr>
        <w:jc w:val="center"/>
        <w:rPr>
          <w:sz w:val="24"/>
          <w:szCs w:val="24"/>
        </w:rPr>
      </w:pPr>
      <w:r w:rsidRPr="76505776">
        <w:rPr>
          <w:sz w:val="24"/>
          <w:szCs w:val="24"/>
        </w:rPr>
        <w:t xml:space="preserve"> </w:t>
      </w:r>
      <w:r w:rsidR="5B75182B">
        <w:rPr>
          <w:noProof/>
          <w:lang w:val="en-GB" w:eastAsia="en-GB"/>
        </w:rPr>
        <w:drawing>
          <wp:inline distT="0" distB="0" distL="0" distR="0" wp14:anchorId="15B30C93" wp14:editId="605B9B6D">
            <wp:extent cx="4724400" cy="2401570"/>
            <wp:effectExtent l="0" t="0" r="0" b="0"/>
            <wp:docPr id="762462939" name="Picture 76246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24400" cy="2401570"/>
                    </a:xfrm>
                    <a:prstGeom prst="rect">
                      <a:avLst/>
                    </a:prstGeom>
                  </pic:spPr>
                </pic:pic>
              </a:graphicData>
            </a:graphic>
          </wp:inline>
        </w:drawing>
      </w:r>
    </w:p>
    <w:p w14:paraId="2C0052EC" w14:textId="087E1C3B" w:rsidR="0064037D" w:rsidRDefault="0064037D" w:rsidP="76505776">
      <w:pPr>
        <w:jc w:val="center"/>
        <w:rPr>
          <w:sz w:val="24"/>
          <w:szCs w:val="24"/>
        </w:rPr>
      </w:pPr>
    </w:p>
    <w:p w14:paraId="31148DFD" w14:textId="79944B8C" w:rsidR="0064037D" w:rsidRPr="0064037D" w:rsidRDefault="0064037D" w:rsidP="0064037D">
      <w:pPr>
        <w:tabs>
          <w:tab w:val="left" w:pos="3295"/>
        </w:tabs>
        <w:spacing w:before="1"/>
        <w:ind w:right="227"/>
        <w:jc w:val="center"/>
        <w:rPr>
          <w:i/>
          <w:sz w:val="26"/>
          <w:szCs w:val="26"/>
        </w:rPr>
      </w:pPr>
      <w:r>
        <w:rPr>
          <w:i/>
          <w:sz w:val="24"/>
          <w:szCs w:val="26"/>
        </w:rPr>
        <w:t>Figure 3.</w:t>
      </w:r>
      <w:r w:rsidR="003F1ECF">
        <w:rPr>
          <w:i/>
          <w:sz w:val="24"/>
          <w:szCs w:val="26"/>
        </w:rPr>
        <w:t>3</w:t>
      </w:r>
      <w:r>
        <w:rPr>
          <w:i/>
          <w:sz w:val="24"/>
          <w:szCs w:val="26"/>
        </w:rPr>
        <w:t xml:space="preserve"> – Related URLs Finder Architecture</w:t>
      </w:r>
    </w:p>
    <w:p w14:paraId="715FEFC4" w14:textId="77777777" w:rsidR="0064037D" w:rsidRDefault="0064037D" w:rsidP="76505776">
      <w:pPr>
        <w:jc w:val="center"/>
        <w:rPr>
          <w:sz w:val="24"/>
          <w:szCs w:val="24"/>
        </w:rPr>
      </w:pPr>
    </w:p>
    <w:p w14:paraId="7E89FE5F" w14:textId="26811435" w:rsidR="6904BAE4" w:rsidRDefault="6904BAE4" w:rsidP="0064037D">
      <w:pPr>
        <w:rPr>
          <w:sz w:val="24"/>
          <w:szCs w:val="24"/>
        </w:rPr>
      </w:pPr>
      <w:r w:rsidRPr="76505776">
        <w:rPr>
          <w:sz w:val="24"/>
          <w:szCs w:val="24"/>
        </w:rPr>
        <w:lastRenderedPageBreak/>
        <w:t xml:space="preserve"> </w:t>
      </w:r>
    </w:p>
    <w:p w14:paraId="0139EE8C" w14:textId="77777777" w:rsidR="0064037D" w:rsidRDefault="0064037D" w:rsidP="0064037D"/>
    <w:p w14:paraId="30DE4F9C" w14:textId="7D053850" w:rsidR="6904BAE4" w:rsidRDefault="6904BAE4" w:rsidP="0064037D">
      <w:pPr>
        <w:pStyle w:val="Heading2"/>
        <w:ind w:left="448" w:right="227" w:firstLine="0"/>
      </w:pPr>
      <w:bookmarkStart w:id="36" w:name="_Toc67513144"/>
      <w:r w:rsidRPr="76505776">
        <w:rPr>
          <w:b/>
          <w:bCs/>
        </w:rPr>
        <w:t>3.4</w:t>
      </w:r>
      <w:r w:rsidRPr="76505776">
        <w:t xml:space="preserve"> Comparison Engine</w:t>
      </w:r>
      <w:bookmarkEnd w:id="36"/>
    </w:p>
    <w:p w14:paraId="1FE344EE" w14:textId="083730F8" w:rsidR="6904BAE4" w:rsidRDefault="6904BAE4" w:rsidP="0064037D">
      <w:pPr>
        <w:ind w:left="448" w:right="227"/>
        <w:jc w:val="both"/>
      </w:pPr>
      <w:r w:rsidRPr="76505776">
        <w:rPr>
          <w:sz w:val="24"/>
          <w:szCs w:val="24"/>
        </w:rPr>
        <w:t xml:space="preserve">         </w:t>
      </w:r>
    </w:p>
    <w:p w14:paraId="6B409849" w14:textId="44E13CAA" w:rsidR="6904BAE4" w:rsidRDefault="6904BAE4" w:rsidP="0064037D">
      <w:pPr>
        <w:ind w:left="448" w:right="227"/>
        <w:jc w:val="both"/>
      </w:pPr>
      <w:r w:rsidRPr="76505776">
        <w:rPr>
          <w:sz w:val="24"/>
          <w:szCs w:val="24"/>
        </w:rPr>
        <w:t xml:space="preserve">After the initial step of identifying related URLs matching with user inputted keywords, in order for the ML model to be able to process these inbound URLs, we need to standardize to extract features. </w:t>
      </w:r>
      <w:r w:rsidR="2236047E" w:rsidRPr="76505776">
        <w:rPr>
          <w:sz w:val="24"/>
          <w:szCs w:val="24"/>
        </w:rPr>
        <w:t>Therefore,</w:t>
      </w:r>
      <w:r w:rsidRPr="76505776">
        <w:rPr>
          <w:sz w:val="24"/>
          <w:szCs w:val="24"/>
        </w:rPr>
        <w:t xml:space="preserve"> the collected URLs will be forwarded to processing from the database. After that these URLs will be initially checked if they were registered with a malicious intent. We plan to use several techniques to identify this,</w:t>
      </w:r>
    </w:p>
    <w:p w14:paraId="7C4EF4C5" w14:textId="0158EC44" w:rsidR="6904BAE4" w:rsidRDefault="6904BAE4" w:rsidP="0064037D">
      <w:pPr>
        <w:ind w:left="448" w:right="227"/>
      </w:pPr>
      <w:r w:rsidRPr="76505776">
        <w:rPr>
          <w:sz w:val="24"/>
          <w:szCs w:val="24"/>
        </w:rPr>
        <w:t xml:space="preserve"> </w:t>
      </w:r>
    </w:p>
    <w:p w14:paraId="295F44FD" w14:textId="677FCF5A" w:rsidR="45468941" w:rsidRDefault="6904BAE4" w:rsidP="0064037D">
      <w:pPr>
        <w:pStyle w:val="Heading3"/>
        <w:ind w:left="448" w:right="227" w:firstLine="0"/>
      </w:pPr>
      <w:bookmarkStart w:id="37" w:name="_Toc67513145"/>
      <w:r w:rsidRPr="76505776">
        <w:t xml:space="preserve">3.4.1 </w:t>
      </w:r>
      <w:r w:rsidRPr="76505776">
        <w:rPr>
          <w:b w:val="0"/>
          <w:bCs w:val="0"/>
        </w:rPr>
        <w:t>Entropy Calculation</w:t>
      </w:r>
      <w:bookmarkEnd w:id="37"/>
    </w:p>
    <w:p w14:paraId="155AF452" w14:textId="29193C46" w:rsidR="6904BAE4" w:rsidRDefault="6904BAE4" w:rsidP="0064037D">
      <w:pPr>
        <w:ind w:left="448" w:right="227"/>
        <w:jc w:val="both"/>
      </w:pPr>
      <w:r w:rsidRPr="76505776">
        <w:rPr>
          <w:sz w:val="24"/>
          <w:szCs w:val="24"/>
        </w:rPr>
        <w:t xml:space="preserve"> </w:t>
      </w:r>
    </w:p>
    <w:p w14:paraId="1ED6FA6F" w14:textId="3B389F0D" w:rsidR="6904BAE4" w:rsidRDefault="6904BAE4" w:rsidP="0064037D">
      <w:pPr>
        <w:ind w:left="448" w:right="227"/>
        <w:jc w:val="both"/>
      </w:pPr>
      <w:r w:rsidRPr="76505776">
        <w:rPr>
          <w:sz w:val="24"/>
          <w:szCs w:val="24"/>
        </w:rPr>
        <w:t>Shannon’s entropy calculation of the domain name is used for detecting URLs where the attackers try obfuscation techniques to appear as legitimate URLs. Basically attackers try to mimic a legitimate URL using simple character changes, spelling mistakes to mask the suspicious URLs. To mitigate this issue, randomness of a URL can be checked by the entropy calculation. Paper [10] shows the malicious URLs have a high entropy value than a benign one on average.</w:t>
      </w:r>
    </w:p>
    <w:p w14:paraId="5B6CB524" w14:textId="6C353152" w:rsidR="6904BAE4" w:rsidRDefault="6904BAE4" w:rsidP="0064037D">
      <w:pPr>
        <w:ind w:left="448" w:right="227"/>
        <w:jc w:val="both"/>
      </w:pPr>
      <w:r w:rsidRPr="76505776">
        <w:rPr>
          <w:sz w:val="24"/>
          <w:szCs w:val="24"/>
        </w:rPr>
        <w:t xml:space="preserve"> </w:t>
      </w:r>
    </w:p>
    <w:p w14:paraId="56CCAFE3" w14:textId="19337A60" w:rsidR="6904BAE4" w:rsidRDefault="6904BAE4" w:rsidP="0064037D">
      <w:pPr>
        <w:ind w:left="448" w:right="227"/>
        <w:jc w:val="both"/>
      </w:pPr>
      <w:r w:rsidRPr="76505776">
        <w:rPr>
          <w:sz w:val="24"/>
          <w:szCs w:val="24"/>
        </w:rPr>
        <w:t xml:space="preserve">Entropy calculation can be performed by the following equation, </w:t>
      </w:r>
    </w:p>
    <w:p w14:paraId="4D079C83" w14:textId="709AAC9A" w:rsidR="6904BAE4" w:rsidRDefault="6904BAE4" w:rsidP="0064037D">
      <w:pPr>
        <w:ind w:left="448" w:right="227"/>
      </w:pPr>
      <w:r w:rsidRPr="76505776">
        <w:rPr>
          <w:sz w:val="24"/>
          <w:szCs w:val="24"/>
        </w:rPr>
        <w:t xml:space="preserve"> </w:t>
      </w:r>
    </w:p>
    <w:p w14:paraId="13586EB1" w14:textId="096CC691" w:rsidR="6904BAE4" w:rsidRDefault="6904BAE4" w:rsidP="0064037D">
      <w:pPr>
        <w:ind w:left="448" w:right="227"/>
      </w:pPr>
      <w:r w:rsidRPr="76505776">
        <w:rPr>
          <w:sz w:val="24"/>
          <w:szCs w:val="24"/>
        </w:rPr>
        <w:t xml:space="preserve"> </w:t>
      </w:r>
    </w:p>
    <w:p w14:paraId="776DE02D" w14:textId="68A82C61" w:rsidR="6904BAE4" w:rsidRDefault="6904BAE4" w:rsidP="0064037D">
      <w:pPr>
        <w:ind w:left="448" w:right="227"/>
        <w:jc w:val="center"/>
      </w:pPr>
      <w:r w:rsidRPr="76505776">
        <w:rPr>
          <w:sz w:val="24"/>
          <w:szCs w:val="24"/>
        </w:rPr>
        <w:t>(</w:t>
      </w:r>
      <w:r w:rsidRPr="76505776">
        <w:rPr>
          <w:rFonts w:ascii="Cambria Math" w:eastAsia="Cambria Math" w:hAnsi="Cambria Math" w:cs="Cambria Math"/>
          <w:sz w:val="24"/>
          <w:szCs w:val="24"/>
        </w:rPr>
        <w:t>𝑥</w:t>
      </w:r>
      <w:r w:rsidRPr="76505776">
        <w:rPr>
          <w:sz w:val="24"/>
          <w:szCs w:val="24"/>
        </w:rPr>
        <w:t>) = −∑(</w:t>
      </w:r>
      <w:r w:rsidRPr="76505776">
        <w:rPr>
          <w:rFonts w:ascii="Cambria Math" w:eastAsia="Cambria Math" w:hAnsi="Cambria Math" w:cs="Cambria Math"/>
          <w:sz w:val="24"/>
          <w:szCs w:val="24"/>
        </w:rPr>
        <w:t>𝑥𝑖</w:t>
      </w:r>
      <w:r w:rsidRPr="76505776">
        <w:rPr>
          <w:sz w:val="24"/>
          <w:szCs w:val="24"/>
        </w:rPr>
        <w:t>) log</w:t>
      </w:r>
      <w:r w:rsidRPr="76505776">
        <w:rPr>
          <w:rFonts w:ascii="Cambria Math" w:eastAsia="Cambria Math" w:hAnsi="Cambria Math" w:cs="Cambria Math"/>
          <w:sz w:val="24"/>
          <w:szCs w:val="24"/>
        </w:rPr>
        <w:t>𝑏</w:t>
      </w:r>
      <w:r w:rsidRPr="76505776">
        <w:rPr>
          <w:sz w:val="24"/>
          <w:szCs w:val="24"/>
        </w:rPr>
        <w:t xml:space="preserve"> </w:t>
      </w:r>
      <w:r w:rsidRPr="76505776">
        <w:rPr>
          <w:rFonts w:ascii="Cambria Math" w:eastAsia="Cambria Math" w:hAnsi="Cambria Math" w:cs="Cambria Math"/>
          <w:sz w:val="24"/>
          <w:szCs w:val="24"/>
        </w:rPr>
        <w:t>𝑝</w:t>
      </w:r>
      <w:r w:rsidRPr="76505776">
        <w:rPr>
          <w:sz w:val="24"/>
          <w:szCs w:val="24"/>
        </w:rPr>
        <w:t>(</w:t>
      </w:r>
      <w:r w:rsidRPr="76505776">
        <w:rPr>
          <w:rFonts w:ascii="Cambria Math" w:eastAsia="Cambria Math" w:hAnsi="Cambria Math" w:cs="Cambria Math"/>
          <w:sz w:val="24"/>
          <w:szCs w:val="24"/>
        </w:rPr>
        <w:t>𝑥𝑖</w:t>
      </w:r>
      <w:r w:rsidRPr="76505776">
        <w:rPr>
          <w:sz w:val="24"/>
          <w:szCs w:val="24"/>
        </w:rPr>
        <w:t>)</w:t>
      </w:r>
    </w:p>
    <w:p w14:paraId="0F575B53" w14:textId="5529AA90" w:rsidR="6904BAE4" w:rsidRDefault="6904BAE4" w:rsidP="0064037D">
      <w:pPr>
        <w:ind w:left="448" w:right="227"/>
        <w:jc w:val="center"/>
      </w:pPr>
      <w:r w:rsidRPr="76505776">
        <w:rPr>
          <w:sz w:val="24"/>
          <w:szCs w:val="24"/>
        </w:rPr>
        <w:t xml:space="preserve"> </w:t>
      </w:r>
    </w:p>
    <w:p w14:paraId="2A58F625" w14:textId="37C115D4" w:rsidR="6904BAE4" w:rsidRDefault="6904BAE4" w:rsidP="0064037D">
      <w:pPr>
        <w:ind w:left="448" w:right="227"/>
        <w:jc w:val="center"/>
      </w:pPr>
      <w:r w:rsidRPr="76505776">
        <w:rPr>
          <w:sz w:val="24"/>
          <w:szCs w:val="24"/>
        </w:rPr>
        <w:t xml:space="preserve"> </w:t>
      </w:r>
    </w:p>
    <w:p w14:paraId="35AC31EC" w14:textId="28826C65" w:rsidR="6904BAE4" w:rsidRDefault="6904BAE4" w:rsidP="0064037D">
      <w:pPr>
        <w:ind w:left="448" w:right="227"/>
        <w:jc w:val="center"/>
      </w:pPr>
      <w:r w:rsidRPr="76505776">
        <w:rPr>
          <w:sz w:val="24"/>
          <w:szCs w:val="24"/>
        </w:rPr>
        <w:t xml:space="preserve"> </w:t>
      </w:r>
    </w:p>
    <w:p w14:paraId="50EC9B71" w14:textId="4DF32102" w:rsidR="6904BAE4" w:rsidRDefault="6904BAE4" w:rsidP="0064037D">
      <w:pPr>
        <w:ind w:right="227" w:firstLine="448"/>
      </w:pPr>
      <w:r w:rsidRPr="76505776">
        <w:rPr>
          <w:sz w:val="24"/>
          <w:szCs w:val="24"/>
          <w:u w:val="single"/>
        </w:rPr>
        <w:t>Risk Rating Binary Value Calculation</w:t>
      </w:r>
    </w:p>
    <w:p w14:paraId="0A5F5E8A" w14:textId="7CC06EB3" w:rsidR="6904BAE4" w:rsidRDefault="6904BAE4" w:rsidP="0064037D">
      <w:pPr>
        <w:ind w:left="448" w:right="227"/>
        <w:jc w:val="center"/>
      </w:pPr>
      <w:r w:rsidRPr="76505776">
        <w:rPr>
          <w:sz w:val="24"/>
          <w:szCs w:val="24"/>
        </w:rPr>
        <w:t xml:space="preserve"> </w:t>
      </w:r>
    </w:p>
    <w:p w14:paraId="34D8C533" w14:textId="089BEF3D" w:rsidR="6904BAE4" w:rsidRDefault="6904BAE4" w:rsidP="0064037D">
      <w:pPr>
        <w:ind w:left="448" w:right="227"/>
        <w:jc w:val="center"/>
      </w:pPr>
      <w:r w:rsidRPr="76505776">
        <w:rPr>
          <w:sz w:val="24"/>
          <w:szCs w:val="24"/>
        </w:rPr>
        <w:t xml:space="preserve"> </w:t>
      </w:r>
    </w:p>
    <w:p w14:paraId="5E034AC1" w14:textId="1161BE9B" w:rsidR="6904BAE4" w:rsidRDefault="6904BAE4" w:rsidP="0064037D">
      <w:pPr>
        <w:ind w:left="448" w:right="227"/>
        <w:jc w:val="both"/>
      </w:pPr>
      <w:r w:rsidRPr="76505776">
        <w:rPr>
          <w:sz w:val="24"/>
          <w:szCs w:val="24"/>
        </w:rPr>
        <w:t>For efficient storage of scanned URLs, we need to assign a binary value and label them accordingly.</w:t>
      </w:r>
    </w:p>
    <w:p w14:paraId="729673EC" w14:textId="37A34285" w:rsidR="76505776" w:rsidRDefault="76505776" w:rsidP="0064037D">
      <w:pPr>
        <w:ind w:left="448" w:right="227"/>
        <w:rPr>
          <w:sz w:val="24"/>
          <w:szCs w:val="24"/>
        </w:rPr>
      </w:pPr>
    </w:p>
    <w:p w14:paraId="660E9E1D" w14:textId="587DB716" w:rsidR="6904BAE4" w:rsidRDefault="6904BAE4" w:rsidP="0064037D">
      <w:pPr>
        <w:pStyle w:val="ListParagraph"/>
        <w:numPr>
          <w:ilvl w:val="2"/>
          <w:numId w:val="1"/>
        </w:numPr>
        <w:ind w:right="227"/>
        <w:rPr>
          <w:rFonts w:asciiTheme="minorHAnsi" w:eastAsiaTheme="minorEastAsia" w:hAnsiTheme="minorHAnsi" w:cstheme="minorBidi"/>
          <w:sz w:val="24"/>
          <w:szCs w:val="24"/>
        </w:rPr>
      </w:pPr>
      <w:r w:rsidRPr="76505776">
        <w:rPr>
          <w:sz w:val="24"/>
          <w:szCs w:val="24"/>
        </w:rPr>
        <w:t xml:space="preserve">0 – benign </w:t>
      </w:r>
    </w:p>
    <w:p w14:paraId="20962557" w14:textId="3B29E509" w:rsidR="6904BAE4" w:rsidRDefault="6904BAE4" w:rsidP="0064037D">
      <w:pPr>
        <w:pStyle w:val="ListParagraph"/>
        <w:numPr>
          <w:ilvl w:val="2"/>
          <w:numId w:val="1"/>
        </w:numPr>
        <w:ind w:right="227"/>
        <w:rPr>
          <w:rFonts w:asciiTheme="minorHAnsi" w:eastAsiaTheme="minorEastAsia" w:hAnsiTheme="minorHAnsi" w:cstheme="minorBidi"/>
          <w:sz w:val="24"/>
          <w:szCs w:val="24"/>
        </w:rPr>
      </w:pPr>
      <w:r w:rsidRPr="76505776">
        <w:rPr>
          <w:sz w:val="24"/>
          <w:szCs w:val="24"/>
        </w:rPr>
        <w:t>1- malicious</w:t>
      </w:r>
    </w:p>
    <w:p w14:paraId="3F1C2612" w14:textId="1009DEE4" w:rsidR="6904BAE4" w:rsidRDefault="6904BAE4" w:rsidP="0064037D">
      <w:pPr>
        <w:ind w:left="448" w:right="227"/>
        <w:jc w:val="both"/>
      </w:pPr>
      <w:r w:rsidRPr="76505776">
        <w:rPr>
          <w:sz w:val="24"/>
          <w:szCs w:val="24"/>
        </w:rPr>
        <w:t xml:space="preserve"> </w:t>
      </w:r>
    </w:p>
    <w:p w14:paraId="610E1A39" w14:textId="38D45EA8" w:rsidR="6904BAE4" w:rsidRDefault="6904BAE4" w:rsidP="0064037D">
      <w:pPr>
        <w:ind w:left="448" w:right="227"/>
        <w:jc w:val="both"/>
        <w:rPr>
          <w:sz w:val="24"/>
          <w:szCs w:val="24"/>
        </w:rPr>
      </w:pPr>
      <w:r w:rsidRPr="76505776">
        <w:rPr>
          <w:sz w:val="24"/>
          <w:szCs w:val="24"/>
        </w:rPr>
        <w:t xml:space="preserve">For determining what value to assign to the URLs, we need to take the existing datasets of malicious and benign URLs and train the model predictor. </w:t>
      </w:r>
      <w:r>
        <w:tab/>
      </w:r>
    </w:p>
    <w:p w14:paraId="4A7B8CB9" w14:textId="0FDE1553" w:rsidR="6904BAE4" w:rsidRDefault="6904BAE4" w:rsidP="0064037D">
      <w:pPr>
        <w:ind w:left="448" w:right="227"/>
      </w:pPr>
      <w:r w:rsidRPr="76505776">
        <w:rPr>
          <w:sz w:val="24"/>
          <w:szCs w:val="24"/>
        </w:rPr>
        <w:t xml:space="preserve"> </w:t>
      </w:r>
    </w:p>
    <w:p w14:paraId="44FBDCB5" w14:textId="1451772E" w:rsidR="6904BAE4" w:rsidRDefault="6904BAE4" w:rsidP="0064037D">
      <w:pPr>
        <w:ind w:left="448" w:right="227"/>
      </w:pPr>
      <w:r w:rsidRPr="76505776">
        <w:rPr>
          <w:sz w:val="24"/>
          <w:szCs w:val="24"/>
        </w:rPr>
        <w:t xml:space="preserve"> </w:t>
      </w:r>
    </w:p>
    <w:p w14:paraId="22780A55" w14:textId="629040C8" w:rsidR="6904BAE4" w:rsidRDefault="6904BAE4" w:rsidP="0064037D">
      <w:pPr>
        <w:pStyle w:val="Heading3"/>
        <w:ind w:left="448" w:right="227" w:firstLine="0"/>
        <w:rPr>
          <w:b w:val="0"/>
          <w:bCs w:val="0"/>
        </w:rPr>
      </w:pPr>
      <w:bookmarkStart w:id="38" w:name="_Toc67513146"/>
      <w:r w:rsidRPr="76505776">
        <w:t xml:space="preserve">3.4.2 </w:t>
      </w:r>
      <w:r w:rsidRPr="76505776">
        <w:rPr>
          <w:b w:val="0"/>
          <w:bCs w:val="0"/>
        </w:rPr>
        <w:t>Finding Obfuscated Keyword Variants</w:t>
      </w:r>
      <w:bookmarkEnd w:id="38"/>
      <w:r>
        <w:tab/>
      </w:r>
    </w:p>
    <w:p w14:paraId="2D67C5EE" w14:textId="18B80C2F" w:rsidR="6904BAE4" w:rsidRDefault="6904BAE4" w:rsidP="0064037D">
      <w:pPr>
        <w:pStyle w:val="Heading3"/>
        <w:ind w:left="448" w:right="227"/>
      </w:pPr>
      <w:r w:rsidRPr="76505776">
        <w:rPr>
          <w:b w:val="0"/>
          <w:bCs w:val="0"/>
        </w:rPr>
        <w:t xml:space="preserve"> </w:t>
      </w:r>
    </w:p>
    <w:p w14:paraId="43952477" w14:textId="45B7344D" w:rsidR="6904BAE4" w:rsidRDefault="6904BAE4" w:rsidP="0064037D">
      <w:pPr>
        <w:ind w:left="448" w:right="227"/>
      </w:pPr>
      <w:r w:rsidRPr="76505776">
        <w:t xml:space="preserve"> </w:t>
      </w:r>
    </w:p>
    <w:p w14:paraId="5CA97F6C" w14:textId="5814D576" w:rsidR="6904BAE4" w:rsidRDefault="6904BAE4" w:rsidP="0064037D">
      <w:pPr>
        <w:ind w:left="448" w:right="227"/>
      </w:pPr>
      <w:r w:rsidRPr="76505776">
        <w:rPr>
          <w:sz w:val="24"/>
          <w:szCs w:val="24"/>
        </w:rPr>
        <w:t xml:space="preserve">Using this part of the model, will try to capture similar patterns of matching keywords in domain name. </w:t>
      </w:r>
    </w:p>
    <w:p w14:paraId="31537178" w14:textId="721F7320" w:rsidR="76505776" w:rsidRDefault="76505776" w:rsidP="0064037D">
      <w:pPr>
        <w:ind w:left="448" w:right="227"/>
        <w:rPr>
          <w:sz w:val="24"/>
          <w:szCs w:val="24"/>
        </w:rPr>
      </w:pPr>
    </w:p>
    <w:p w14:paraId="4FB4E4D4" w14:textId="74637EF1" w:rsidR="6904BAE4" w:rsidRDefault="6904BAE4" w:rsidP="0064037D">
      <w:pPr>
        <w:ind w:left="448" w:right="227"/>
      </w:pPr>
      <w:r w:rsidRPr="76505776">
        <w:rPr>
          <w:sz w:val="24"/>
          <w:szCs w:val="24"/>
        </w:rPr>
        <w:t xml:space="preserve">For example  </w:t>
      </w:r>
    </w:p>
    <w:p w14:paraId="27DD9229" w14:textId="16C40A98" w:rsidR="6904BAE4" w:rsidRDefault="6904BAE4" w:rsidP="0064037D">
      <w:pPr>
        <w:ind w:left="448" w:right="227" w:firstLine="720"/>
      </w:pPr>
      <w:r w:rsidRPr="76505776">
        <w:rPr>
          <w:sz w:val="24"/>
          <w:szCs w:val="24"/>
        </w:rPr>
        <w:t>User input = Covid19</w:t>
      </w:r>
    </w:p>
    <w:p w14:paraId="75DCEDEB" w14:textId="09CB1CED" w:rsidR="6904BAE4" w:rsidRDefault="6904BAE4" w:rsidP="0064037D">
      <w:pPr>
        <w:ind w:left="448" w:right="227" w:firstLine="720"/>
      </w:pPr>
      <w:r w:rsidRPr="76505776">
        <w:rPr>
          <w:sz w:val="24"/>
          <w:szCs w:val="24"/>
        </w:rPr>
        <w:t xml:space="preserve">The model generates and match keyword variants like – C0vid19, COv1d </w:t>
      </w:r>
    </w:p>
    <w:p w14:paraId="4C22CEF3" w14:textId="680BD473" w:rsidR="6904BAE4" w:rsidRDefault="6904BAE4" w:rsidP="0064037D">
      <w:pPr>
        <w:ind w:left="448" w:right="227"/>
      </w:pPr>
      <w:r w:rsidRPr="76505776">
        <w:rPr>
          <w:sz w:val="24"/>
          <w:szCs w:val="24"/>
        </w:rPr>
        <w:lastRenderedPageBreak/>
        <w:t xml:space="preserve"> </w:t>
      </w:r>
    </w:p>
    <w:p w14:paraId="74A7B981" w14:textId="439C1AE5" w:rsidR="6904BAE4" w:rsidRDefault="6904BAE4" w:rsidP="0064037D">
      <w:pPr>
        <w:ind w:left="448" w:right="227"/>
      </w:pPr>
      <w:r w:rsidRPr="76505776">
        <w:rPr>
          <w:sz w:val="24"/>
          <w:szCs w:val="24"/>
        </w:rPr>
        <w:t xml:space="preserve"> </w:t>
      </w:r>
    </w:p>
    <w:p w14:paraId="0177B3DB" w14:textId="58B4AD3E" w:rsidR="6904BAE4" w:rsidRDefault="6904BAE4" w:rsidP="0064037D">
      <w:pPr>
        <w:ind w:left="448" w:right="227"/>
      </w:pPr>
      <w:r w:rsidRPr="76505776">
        <w:rPr>
          <w:sz w:val="24"/>
          <w:szCs w:val="24"/>
        </w:rPr>
        <w:t>Utilization of this particular technique will be beneficial in delivering accurate results while determining URLs with malicious intents.</w:t>
      </w:r>
    </w:p>
    <w:p w14:paraId="729A8F2C" w14:textId="6C82B250" w:rsidR="6904BAE4" w:rsidRDefault="6904BAE4" w:rsidP="0064037D">
      <w:pPr>
        <w:ind w:left="448" w:right="227"/>
      </w:pPr>
      <w:r w:rsidRPr="76505776">
        <w:rPr>
          <w:sz w:val="24"/>
          <w:szCs w:val="24"/>
        </w:rPr>
        <w:t xml:space="preserve">  </w:t>
      </w:r>
    </w:p>
    <w:p w14:paraId="0EEA35EF" w14:textId="3BC0E18C" w:rsidR="6904BAE4" w:rsidRDefault="6904BAE4" w:rsidP="0064037D">
      <w:pPr>
        <w:ind w:left="448" w:right="227"/>
      </w:pPr>
      <w:r w:rsidRPr="76505776">
        <w:rPr>
          <w:sz w:val="24"/>
          <w:szCs w:val="24"/>
        </w:rPr>
        <w:t xml:space="preserve"> </w:t>
      </w:r>
    </w:p>
    <w:p w14:paraId="4E31F1DA" w14:textId="6068821D" w:rsidR="6904BAE4" w:rsidRDefault="6904BAE4" w:rsidP="0064037D">
      <w:pPr>
        <w:ind w:left="448" w:right="227"/>
      </w:pPr>
      <w:r w:rsidRPr="76505776">
        <w:rPr>
          <w:sz w:val="24"/>
          <w:szCs w:val="24"/>
        </w:rPr>
        <w:t xml:space="preserve"> </w:t>
      </w:r>
    </w:p>
    <w:p w14:paraId="63CE4C14" w14:textId="10FADCF9" w:rsidR="6904BAE4" w:rsidRDefault="6904BAE4" w:rsidP="0064037D">
      <w:pPr>
        <w:ind w:left="448" w:right="227"/>
      </w:pPr>
      <w:r w:rsidRPr="76505776">
        <w:rPr>
          <w:sz w:val="24"/>
          <w:szCs w:val="24"/>
        </w:rPr>
        <w:t>If a URL is found to be malicious, it will be directed to the Malicious URL Database and will get stored in the database.</w:t>
      </w:r>
    </w:p>
    <w:p w14:paraId="46ABBD8F" w14:textId="52F6043F" w:rsidR="00581F54" w:rsidRPr="0064037D" w:rsidRDefault="00581F54" w:rsidP="000F438D">
      <w:pPr>
        <w:pStyle w:val="Heading2"/>
        <w:ind w:left="0" w:right="227" w:firstLine="0"/>
        <w:sectPr w:rsidR="00581F54" w:rsidRPr="0064037D">
          <w:pgSz w:w="12240" w:h="15840"/>
          <w:pgMar w:top="1360" w:right="1220" w:bottom="1200" w:left="1720" w:header="0" w:footer="1015" w:gutter="0"/>
          <w:cols w:space="720"/>
        </w:sectPr>
      </w:pPr>
    </w:p>
    <w:p w14:paraId="47C771E3" w14:textId="77777777" w:rsidR="00992BBD" w:rsidRDefault="00411B2E">
      <w:pPr>
        <w:pStyle w:val="Heading1"/>
        <w:numPr>
          <w:ilvl w:val="0"/>
          <w:numId w:val="10"/>
        </w:numPr>
        <w:tabs>
          <w:tab w:val="left" w:pos="872"/>
          <w:tab w:val="left" w:pos="873"/>
        </w:tabs>
        <w:ind w:left="872" w:hanging="433"/>
      </w:pPr>
      <w:bookmarkStart w:id="39" w:name="_bookmark17"/>
      <w:bookmarkStart w:id="40" w:name="_bookmark34"/>
      <w:bookmarkStart w:id="41" w:name="_Toc67513147"/>
      <w:bookmarkEnd w:id="39"/>
      <w:bookmarkEnd w:id="40"/>
      <w:r>
        <w:lastRenderedPageBreak/>
        <w:t>Gantt</w:t>
      </w:r>
      <w:r>
        <w:rPr>
          <w:spacing w:val="-1"/>
        </w:rPr>
        <w:t xml:space="preserve"> </w:t>
      </w:r>
      <w:r>
        <w:t>chart</w:t>
      </w:r>
      <w:bookmarkEnd w:id="41"/>
    </w:p>
    <w:p w14:paraId="17DBC151" w14:textId="77777777" w:rsidR="00992BBD" w:rsidRDefault="00992BBD">
      <w:pPr>
        <w:pStyle w:val="BodyText"/>
        <w:rPr>
          <w:b/>
          <w:sz w:val="30"/>
        </w:rPr>
      </w:pPr>
    </w:p>
    <w:p w14:paraId="6FD386C3" w14:textId="77777777" w:rsidR="00992BBD" w:rsidRDefault="00411B2E">
      <w:pPr>
        <w:pStyle w:val="BodyText"/>
        <w:spacing w:before="211"/>
        <w:ind w:left="440"/>
      </w:pPr>
      <w:r>
        <w:t xml:space="preserve">The Gantt </w:t>
      </w:r>
      <w:r w:rsidR="00034E1A">
        <w:t>chart for development of the proposed system</w:t>
      </w:r>
      <w:r>
        <w:t xml:space="preserve"> is </w:t>
      </w:r>
      <w:r w:rsidR="00034E1A">
        <w:t>depicted in Figure 5</w:t>
      </w:r>
      <w:r>
        <w:t>.1.</w:t>
      </w:r>
    </w:p>
    <w:p w14:paraId="100C5B58" w14:textId="77777777" w:rsidR="00992BBD" w:rsidRDefault="00391D64">
      <w:pPr>
        <w:pStyle w:val="BodyText"/>
        <w:spacing w:before="8"/>
        <w:rPr>
          <w:noProof/>
          <w:lang w:val="en-GB" w:eastAsia="en-GB"/>
        </w:rPr>
      </w:pPr>
      <w:r>
        <w:rPr>
          <w:noProof/>
          <w:lang w:val="en-GB" w:eastAsia="en-GB"/>
        </w:rPr>
        <w:t xml:space="preserve"> </w:t>
      </w:r>
    </w:p>
    <w:p w14:paraId="6F8BD81B" w14:textId="77777777" w:rsidR="00412631" w:rsidRDefault="00412631">
      <w:pPr>
        <w:pStyle w:val="BodyText"/>
        <w:spacing w:before="8"/>
        <w:rPr>
          <w:sz w:val="29"/>
        </w:rPr>
      </w:pPr>
    </w:p>
    <w:p w14:paraId="2613E9C1" w14:textId="77777777" w:rsidR="00992BBD" w:rsidRDefault="000D798D" w:rsidP="00412631">
      <w:pPr>
        <w:pStyle w:val="BodyText"/>
        <w:jc w:val="center"/>
        <w:rPr>
          <w:sz w:val="26"/>
        </w:rPr>
      </w:pPr>
      <w:r>
        <w:rPr>
          <w:noProof/>
          <w:lang w:val="en-GB" w:eastAsia="en-GB"/>
        </w:rPr>
        <w:drawing>
          <wp:inline distT="0" distB="0" distL="0" distR="0" wp14:anchorId="51520C7F" wp14:editId="484EB14A">
            <wp:extent cx="3718560" cy="6172200"/>
            <wp:effectExtent l="0" t="0" r="0" b="0"/>
            <wp:docPr id="1757830768" name="Picture 1757830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718560" cy="6172200"/>
                    </a:xfrm>
                    <a:prstGeom prst="rect">
                      <a:avLst/>
                    </a:prstGeom>
                  </pic:spPr>
                </pic:pic>
              </a:graphicData>
            </a:graphic>
          </wp:inline>
        </w:drawing>
      </w:r>
    </w:p>
    <w:p w14:paraId="1037B8A3" w14:textId="77777777" w:rsidR="00992BBD" w:rsidRDefault="00992BBD">
      <w:pPr>
        <w:pStyle w:val="BodyText"/>
        <w:spacing w:before="5"/>
        <w:rPr>
          <w:sz w:val="26"/>
        </w:rPr>
      </w:pPr>
    </w:p>
    <w:p w14:paraId="6A948C75" w14:textId="54266460" w:rsidR="00992BBD" w:rsidRPr="00412631" w:rsidRDefault="00411B2E" w:rsidP="00412631">
      <w:pPr>
        <w:ind w:left="517" w:right="1105"/>
        <w:jc w:val="center"/>
        <w:rPr>
          <w:i/>
          <w:sz w:val="24"/>
        </w:rPr>
        <w:sectPr w:rsidR="00992BBD" w:rsidRPr="00412631">
          <w:pgSz w:w="12240" w:h="15840"/>
          <w:pgMar w:top="1360" w:right="1220" w:bottom="1200" w:left="1720" w:header="0" w:footer="1015" w:gutter="0"/>
          <w:cols w:space="720"/>
        </w:sectPr>
      </w:pPr>
      <w:r>
        <w:rPr>
          <w:i/>
          <w:sz w:val="24"/>
        </w:rPr>
        <w:t>Figur</w:t>
      </w:r>
      <w:r w:rsidR="00455DD5">
        <w:rPr>
          <w:i/>
          <w:sz w:val="24"/>
        </w:rPr>
        <w:t>e 4</w:t>
      </w:r>
      <w:r>
        <w:rPr>
          <w:i/>
          <w:sz w:val="24"/>
        </w:rPr>
        <w:t>.1-Gantt Chart</w:t>
      </w:r>
    </w:p>
    <w:p w14:paraId="05A35EBB" w14:textId="69A20724" w:rsidR="00455DD5" w:rsidRPr="00455DD5" w:rsidRDefault="00411B2E" w:rsidP="00455DD5">
      <w:pPr>
        <w:pStyle w:val="Heading1"/>
        <w:numPr>
          <w:ilvl w:val="0"/>
          <w:numId w:val="10"/>
        </w:numPr>
        <w:tabs>
          <w:tab w:val="left" w:pos="872"/>
          <w:tab w:val="left" w:pos="873"/>
        </w:tabs>
        <w:ind w:left="872" w:hanging="433"/>
      </w:pPr>
      <w:bookmarkStart w:id="42" w:name="_bookmark35"/>
      <w:bookmarkStart w:id="43" w:name="_Toc67513148"/>
      <w:bookmarkEnd w:id="42"/>
      <w:r>
        <w:lastRenderedPageBreak/>
        <w:t>Budget and Budget</w:t>
      </w:r>
      <w:r>
        <w:rPr>
          <w:spacing w:val="-8"/>
        </w:rPr>
        <w:t xml:space="preserve"> </w:t>
      </w:r>
      <w:r>
        <w:t>Justification</w:t>
      </w:r>
      <w:bookmarkEnd w:id="43"/>
    </w:p>
    <w:p w14:paraId="2077D0BC" w14:textId="3C4D0CF9" w:rsidR="00455DD5" w:rsidRDefault="00455DD5" w:rsidP="00971EA3">
      <w:pPr>
        <w:rPr>
          <w:sz w:val="24"/>
        </w:rPr>
      </w:pPr>
    </w:p>
    <w:p w14:paraId="4B4D7232" w14:textId="77777777" w:rsidR="00971EA3" w:rsidRDefault="00971EA3" w:rsidP="00971EA3">
      <w:pPr>
        <w:jc w:val="center"/>
        <w:rPr>
          <w:sz w:val="24"/>
        </w:rPr>
      </w:pPr>
    </w:p>
    <w:tbl>
      <w:tblPr>
        <w:tblStyle w:val="TableGrid"/>
        <w:tblpPr w:leftFromText="180" w:rightFromText="180" w:vertAnchor="page" w:horzAnchor="margin" w:tblpXSpec="center" w:tblpY="2425"/>
        <w:tblW w:w="7296" w:type="dxa"/>
        <w:tblLook w:val="04A0" w:firstRow="1" w:lastRow="0" w:firstColumn="1" w:lastColumn="0" w:noHBand="0" w:noVBand="1"/>
      </w:tblPr>
      <w:tblGrid>
        <w:gridCol w:w="2599"/>
        <w:gridCol w:w="2335"/>
        <w:gridCol w:w="2362"/>
      </w:tblGrid>
      <w:tr w:rsidR="00455DD5" w:rsidRPr="007775BA" w14:paraId="51D5CCEC" w14:textId="77777777" w:rsidTr="00455DD5">
        <w:trPr>
          <w:trHeight w:val="386"/>
        </w:trPr>
        <w:tc>
          <w:tcPr>
            <w:tcW w:w="2599" w:type="dxa"/>
            <w:hideMark/>
          </w:tcPr>
          <w:p w14:paraId="5BA47E0D" w14:textId="306A223C" w:rsidR="00455DD5" w:rsidRPr="007775BA" w:rsidRDefault="00455DD5" w:rsidP="00455DD5">
            <w:pPr>
              <w:textAlignment w:val="baseline"/>
              <w:rPr>
                <w:rFonts w:ascii="Segoe UI" w:hAnsi="Segoe UI" w:cs="Segoe UI"/>
                <w:b/>
                <w:bCs/>
                <w:sz w:val="18"/>
                <w:szCs w:val="18"/>
                <w:lang w:val="en-MY" w:eastAsia="en-MY"/>
              </w:rPr>
            </w:pPr>
            <w:r w:rsidRPr="007775BA">
              <w:rPr>
                <w:b/>
                <w:bCs/>
                <w:sz w:val="24"/>
                <w:szCs w:val="24"/>
                <w:lang w:val="en-MY" w:eastAsia="en-MY"/>
              </w:rPr>
              <w:t>Task</w:t>
            </w:r>
          </w:p>
        </w:tc>
        <w:tc>
          <w:tcPr>
            <w:tcW w:w="2335" w:type="dxa"/>
            <w:hideMark/>
          </w:tcPr>
          <w:p w14:paraId="5084B2C8" w14:textId="77777777" w:rsidR="00455DD5" w:rsidRPr="007775BA" w:rsidRDefault="00455DD5" w:rsidP="00455DD5">
            <w:pPr>
              <w:jc w:val="center"/>
              <w:textAlignment w:val="baseline"/>
              <w:rPr>
                <w:rFonts w:ascii="Segoe UI" w:hAnsi="Segoe UI" w:cs="Segoe UI"/>
                <w:b/>
                <w:bCs/>
                <w:sz w:val="18"/>
                <w:szCs w:val="18"/>
                <w:lang w:val="en-MY" w:eastAsia="en-MY"/>
              </w:rPr>
            </w:pPr>
            <w:r w:rsidRPr="007775BA">
              <w:rPr>
                <w:b/>
                <w:bCs/>
                <w:sz w:val="24"/>
                <w:szCs w:val="24"/>
                <w:lang w:val="en-MY" w:eastAsia="en-MY"/>
              </w:rPr>
              <w:t>Cost($)</w:t>
            </w:r>
          </w:p>
        </w:tc>
        <w:tc>
          <w:tcPr>
            <w:tcW w:w="2362" w:type="dxa"/>
            <w:hideMark/>
          </w:tcPr>
          <w:p w14:paraId="0DCB7861" w14:textId="77777777" w:rsidR="00455DD5" w:rsidRPr="007775BA" w:rsidRDefault="00455DD5" w:rsidP="00455DD5">
            <w:pPr>
              <w:jc w:val="center"/>
              <w:textAlignment w:val="baseline"/>
              <w:rPr>
                <w:rFonts w:ascii="Segoe UI" w:hAnsi="Segoe UI" w:cs="Segoe UI"/>
                <w:b/>
                <w:bCs/>
                <w:sz w:val="18"/>
                <w:szCs w:val="18"/>
                <w:lang w:val="en-MY" w:eastAsia="en-MY"/>
              </w:rPr>
            </w:pPr>
            <w:r w:rsidRPr="007775BA">
              <w:rPr>
                <w:b/>
                <w:bCs/>
                <w:sz w:val="24"/>
                <w:szCs w:val="24"/>
                <w:lang w:val="en-MY" w:eastAsia="en-MY"/>
              </w:rPr>
              <w:t>Cost(Rs.)</w:t>
            </w:r>
          </w:p>
        </w:tc>
      </w:tr>
      <w:tr w:rsidR="00455DD5" w:rsidRPr="007775BA" w14:paraId="61851AB9" w14:textId="77777777" w:rsidTr="00455DD5">
        <w:trPr>
          <w:trHeight w:val="1206"/>
        </w:trPr>
        <w:tc>
          <w:tcPr>
            <w:tcW w:w="2599" w:type="dxa"/>
            <w:hideMark/>
          </w:tcPr>
          <w:p w14:paraId="12234F9B" w14:textId="77777777" w:rsidR="00455DD5" w:rsidRPr="007775BA" w:rsidRDefault="00455DD5" w:rsidP="00455DD5">
            <w:pPr>
              <w:textAlignment w:val="baseline"/>
              <w:rPr>
                <w:rFonts w:ascii="Segoe UI" w:hAnsi="Segoe UI" w:cs="Segoe UI"/>
                <w:b/>
                <w:bCs/>
                <w:sz w:val="18"/>
                <w:szCs w:val="18"/>
                <w:lang w:val="en-MY" w:eastAsia="en-MY"/>
              </w:rPr>
            </w:pPr>
            <w:r w:rsidRPr="007775BA">
              <w:rPr>
                <w:sz w:val="24"/>
                <w:szCs w:val="24"/>
                <w:lang w:val="en-MY" w:eastAsia="en-MY"/>
              </w:rPr>
              <w:t>Azure Machine Learning Studio (Implementation and Cloud Deployment)</w:t>
            </w:r>
          </w:p>
        </w:tc>
        <w:tc>
          <w:tcPr>
            <w:tcW w:w="2335" w:type="dxa"/>
            <w:hideMark/>
          </w:tcPr>
          <w:p w14:paraId="6FB1A6ED" w14:textId="77777777" w:rsidR="00455DD5" w:rsidRPr="007775BA" w:rsidRDefault="00455DD5" w:rsidP="00455DD5">
            <w:pPr>
              <w:jc w:val="center"/>
              <w:textAlignment w:val="baseline"/>
              <w:rPr>
                <w:rFonts w:ascii="Segoe UI" w:hAnsi="Segoe UI" w:cs="Segoe UI"/>
                <w:sz w:val="18"/>
                <w:szCs w:val="18"/>
                <w:lang w:val="en-MY" w:eastAsia="en-MY"/>
              </w:rPr>
            </w:pPr>
            <w:r w:rsidRPr="007775BA">
              <w:rPr>
                <w:sz w:val="24"/>
                <w:szCs w:val="24"/>
                <w:lang w:val="en-MY" w:eastAsia="en-MY"/>
              </w:rPr>
              <w:t>100 (Monthly Fee)</w:t>
            </w:r>
          </w:p>
        </w:tc>
        <w:tc>
          <w:tcPr>
            <w:tcW w:w="2362" w:type="dxa"/>
            <w:hideMark/>
          </w:tcPr>
          <w:p w14:paraId="0D5DC617" w14:textId="77777777" w:rsidR="00455DD5" w:rsidRPr="007775BA" w:rsidRDefault="00455DD5" w:rsidP="00455DD5">
            <w:pPr>
              <w:jc w:val="center"/>
              <w:textAlignment w:val="baseline"/>
              <w:rPr>
                <w:rFonts w:ascii="Segoe UI" w:hAnsi="Segoe UI" w:cs="Segoe UI"/>
                <w:sz w:val="18"/>
                <w:szCs w:val="18"/>
                <w:lang w:val="en-MY" w:eastAsia="en-MY"/>
              </w:rPr>
            </w:pPr>
            <w:r w:rsidRPr="007775BA">
              <w:rPr>
                <w:b/>
                <w:bCs/>
                <w:sz w:val="24"/>
                <w:szCs w:val="24"/>
                <w:lang w:val="en-MY" w:eastAsia="en-MY"/>
              </w:rPr>
              <w:t>19,900</w:t>
            </w:r>
          </w:p>
        </w:tc>
      </w:tr>
      <w:tr w:rsidR="00455DD5" w:rsidRPr="007775BA" w14:paraId="07E1988B" w14:textId="77777777" w:rsidTr="00455DD5">
        <w:trPr>
          <w:trHeight w:val="386"/>
        </w:trPr>
        <w:tc>
          <w:tcPr>
            <w:tcW w:w="2599" w:type="dxa"/>
            <w:hideMark/>
          </w:tcPr>
          <w:p w14:paraId="4A5F1827" w14:textId="77777777" w:rsidR="00455DD5" w:rsidRPr="007775BA" w:rsidRDefault="00455DD5" w:rsidP="00455DD5">
            <w:pPr>
              <w:textAlignment w:val="baseline"/>
              <w:rPr>
                <w:rFonts w:ascii="Segoe UI" w:hAnsi="Segoe UI" w:cs="Segoe UI"/>
                <w:b/>
                <w:bCs/>
                <w:sz w:val="18"/>
                <w:szCs w:val="18"/>
                <w:lang w:val="en-MY" w:eastAsia="en-MY"/>
              </w:rPr>
            </w:pPr>
            <w:r w:rsidRPr="007775BA">
              <w:rPr>
                <w:sz w:val="24"/>
                <w:szCs w:val="24"/>
                <w:lang w:val="en-MY" w:eastAsia="en-MY"/>
              </w:rPr>
              <w:t>Web Application Hosting</w:t>
            </w:r>
          </w:p>
        </w:tc>
        <w:tc>
          <w:tcPr>
            <w:tcW w:w="2335" w:type="dxa"/>
            <w:hideMark/>
          </w:tcPr>
          <w:p w14:paraId="3D2E6E0E" w14:textId="77777777" w:rsidR="00455DD5" w:rsidRPr="007775BA" w:rsidRDefault="00455DD5" w:rsidP="00455DD5">
            <w:pPr>
              <w:jc w:val="center"/>
              <w:textAlignment w:val="baseline"/>
              <w:rPr>
                <w:rFonts w:ascii="Segoe UI" w:hAnsi="Segoe UI" w:cs="Segoe UI"/>
                <w:sz w:val="18"/>
                <w:szCs w:val="18"/>
                <w:lang w:val="en-MY" w:eastAsia="en-MY"/>
              </w:rPr>
            </w:pPr>
            <w:r w:rsidRPr="007775BA">
              <w:rPr>
                <w:sz w:val="24"/>
                <w:szCs w:val="24"/>
                <w:lang w:val="en-MY" w:eastAsia="en-MY"/>
              </w:rPr>
              <w:t>72</w:t>
            </w:r>
          </w:p>
        </w:tc>
        <w:tc>
          <w:tcPr>
            <w:tcW w:w="2362" w:type="dxa"/>
            <w:hideMark/>
          </w:tcPr>
          <w:p w14:paraId="3940D96A" w14:textId="77777777" w:rsidR="00455DD5" w:rsidRPr="007775BA" w:rsidRDefault="00455DD5" w:rsidP="00455DD5">
            <w:pPr>
              <w:jc w:val="center"/>
              <w:textAlignment w:val="baseline"/>
              <w:rPr>
                <w:rFonts w:ascii="Segoe UI" w:hAnsi="Segoe UI" w:cs="Segoe UI"/>
                <w:sz w:val="18"/>
                <w:szCs w:val="18"/>
                <w:lang w:val="en-MY" w:eastAsia="en-MY"/>
              </w:rPr>
            </w:pPr>
            <w:r w:rsidRPr="007775BA">
              <w:rPr>
                <w:b/>
                <w:bCs/>
                <w:sz w:val="24"/>
                <w:szCs w:val="24"/>
                <w:lang w:val="en-MY" w:eastAsia="en-MY"/>
              </w:rPr>
              <w:t>14300</w:t>
            </w:r>
          </w:p>
        </w:tc>
      </w:tr>
      <w:tr w:rsidR="00455DD5" w:rsidRPr="007775BA" w14:paraId="7CEA6AA6" w14:textId="77777777" w:rsidTr="00455DD5">
        <w:trPr>
          <w:trHeight w:val="386"/>
        </w:trPr>
        <w:tc>
          <w:tcPr>
            <w:tcW w:w="2599" w:type="dxa"/>
            <w:hideMark/>
          </w:tcPr>
          <w:p w14:paraId="74A5C896" w14:textId="77777777" w:rsidR="00455DD5" w:rsidRPr="007775BA" w:rsidRDefault="00455DD5" w:rsidP="00455DD5">
            <w:pPr>
              <w:textAlignment w:val="baseline"/>
              <w:rPr>
                <w:rFonts w:ascii="Segoe UI" w:hAnsi="Segoe UI" w:cs="Segoe UI"/>
                <w:b/>
                <w:bCs/>
                <w:sz w:val="18"/>
                <w:szCs w:val="18"/>
                <w:lang w:val="en-MY" w:eastAsia="en-MY"/>
              </w:rPr>
            </w:pPr>
            <w:r w:rsidRPr="007775BA">
              <w:rPr>
                <w:sz w:val="24"/>
                <w:szCs w:val="24"/>
                <w:lang w:val="en-MY" w:eastAsia="en-MY"/>
              </w:rPr>
              <w:t>Database – Mongo DB</w:t>
            </w:r>
          </w:p>
        </w:tc>
        <w:tc>
          <w:tcPr>
            <w:tcW w:w="2335" w:type="dxa"/>
            <w:hideMark/>
          </w:tcPr>
          <w:p w14:paraId="170D1642" w14:textId="77777777" w:rsidR="00455DD5" w:rsidRPr="007775BA" w:rsidRDefault="00455DD5" w:rsidP="00455DD5">
            <w:pPr>
              <w:jc w:val="center"/>
              <w:textAlignment w:val="baseline"/>
              <w:rPr>
                <w:rFonts w:ascii="Segoe UI" w:hAnsi="Segoe UI" w:cs="Segoe UI"/>
                <w:sz w:val="18"/>
                <w:szCs w:val="18"/>
                <w:lang w:val="en-MY" w:eastAsia="en-MY"/>
              </w:rPr>
            </w:pPr>
            <w:r w:rsidRPr="007775BA">
              <w:rPr>
                <w:sz w:val="24"/>
                <w:szCs w:val="24"/>
                <w:lang w:val="en-MY" w:eastAsia="en-MY"/>
              </w:rPr>
              <w:t>57</w:t>
            </w:r>
          </w:p>
        </w:tc>
        <w:tc>
          <w:tcPr>
            <w:tcW w:w="2362" w:type="dxa"/>
            <w:hideMark/>
          </w:tcPr>
          <w:p w14:paraId="6C1BADE0" w14:textId="77777777" w:rsidR="00455DD5" w:rsidRPr="007775BA" w:rsidRDefault="00455DD5" w:rsidP="00455DD5">
            <w:pPr>
              <w:jc w:val="center"/>
              <w:textAlignment w:val="baseline"/>
              <w:rPr>
                <w:rFonts w:ascii="Segoe UI" w:hAnsi="Segoe UI" w:cs="Segoe UI"/>
                <w:sz w:val="18"/>
                <w:szCs w:val="18"/>
                <w:lang w:val="en-MY" w:eastAsia="en-MY"/>
              </w:rPr>
            </w:pPr>
            <w:r w:rsidRPr="007775BA">
              <w:rPr>
                <w:b/>
                <w:bCs/>
                <w:sz w:val="24"/>
                <w:szCs w:val="24"/>
                <w:lang w:val="en-MY" w:eastAsia="en-MY"/>
              </w:rPr>
              <w:t>11400</w:t>
            </w:r>
          </w:p>
        </w:tc>
      </w:tr>
      <w:tr w:rsidR="00455DD5" w:rsidRPr="007775BA" w14:paraId="78EFE320" w14:textId="77777777" w:rsidTr="00455DD5">
        <w:trPr>
          <w:trHeight w:val="796"/>
        </w:trPr>
        <w:tc>
          <w:tcPr>
            <w:tcW w:w="2599" w:type="dxa"/>
            <w:hideMark/>
          </w:tcPr>
          <w:p w14:paraId="480A614F" w14:textId="77777777" w:rsidR="00455DD5" w:rsidRPr="007775BA" w:rsidRDefault="00455DD5" w:rsidP="00455DD5">
            <w:pPr>
              <w:textAlignment w:val="baseline"/>
              <w:rPr>
                <w:rFonts w:ascii="Segoe UI" w:hAnsi="Segoe UI" w:cs="Segoe UI"/>
                <w:b/>
                <w:bCs/>
                <w:sz w:val="18"/>
                <w:szCs w:val="18"/>
                <w:lang w:val="en-MY" w:eastAsia="en-MY"/>
              </w:rPr>
            </w:pPr>
            <w:r w:rsidRPr="007775BA">
              <w:rPr>
                <w:sz w:val="24"/>
                <w:szCs w:val="24"/>
                <w:lang w:val="en-MY" w:eastAsia="en-MY"/>
              </w:rPr>
              <w:t>Plugin upload to Chrome Web store</w:t>
            </w:r>
          </w:p>
        </w:tc>
        <w:tc>
          <w:tcPr>
            <w:tcW w:w="2335" w:type="dxa"/>
            <w:hideMark/>
          </w:tcPr>
          <w:p w14:paraId="5143E90B" w14:textId="77777777" w:rsidR="00455DD5" w:rsidRPr="007775BA" w:rsidRDefault="00455DD5" w:rsidP="00455DD5">
            <w:pPr>
              <w:jc w:val="center"/>
              <w:textAlignment w:val="baseline"/>
              <w:rPr>
                <w:rFonts w:ascii="Segoe UI" w:hAnsi="Segoe UI" w:cs="Segoe UI"/>
                <w:sz w:val="18"/>
                <w:szCs w:val="18"/>
                <w:lang w:val="en-MY" w:eastAsia="en-MY"/>
              </w:rPr>
            </w:pPr>
          </w:p>
          <w:p w14:paraId="35502091" w14:textId="77777777" w:rsidR="00455DD5" w:rsidRPr="007775BA" w:rsidRDefault="00455DD5" w:rsidP="00455DD5">
            <w:pPr>
              <w:jc w:val="center"/>
              <w:textAlignment w:val="baseline"/>
              <w:rPr>
                <w:rFonts w:ascii="Segoe UI" w:hAnsi="Segoe UI" w:cs="Segoe UI"/>
                <w:sz w:val="18"/>
                <w:szCs w:val="18"/>
                <w:lang w:val="en-MY" w:eastAsia="en-MY"/>
              </w:rPr>
            </w:pPr>
            <w:r w:rsidRPr="007775BA">
              <w:rPr>
                <w:sz w:val="24"/>
                <w:szCs w:val="24"/>
                <w:lang w:val="en-MY" w:eastAsia="en-MY"/>
              </w:rPr>
              <w:t>5 (One-time fee)</w:t>
            </w:r>
          </w:p>
        </w:tc>
        <w:tc>
          <w:tcPr>
            <w:tcW w:w="2362" w:type="dxa"/>
            <w:hideMark/>
          </w:tcPr>
          <w:p w14:paraId="5DFE1EC9" w14:textId="77777777" w:rsidR="00455DD5" w:rsidRPr="007775BA" w:rsidRDefault="00455DD5" w:rsidP="00455DD5">
            <w:pPr>
              <w:jc w:val="center"/>
              <w:textAlignment w:val="baseline"/>
              <w:rPr>
                <w:rFonts w:ascii="Segoe UI" w:hAnsi="Segoe UI" w:cs="Segoe UI"/>
                <w:sz w:val="18"/>
                <w:szCs w:val="18"/>
                <w:lang w:val="en-MY" w:eastAsia="en-MY"/>
              </w:rPr>
            </w:pPr>
            <w:r w:rsidRPr="007775BA">
              <w:rPr>
                <w:b/>
                <w:bCs/>
                <w:sz w:val="24"/>
                <w:szCs w:val="24"/>
                <w:lang w:val="en-MY" w:eastAsia="en-MY"/>
              </w:rPr>
              <w:t>995</w:t>
            </w:r>
          </w:p>
        </w:tc>
      </w:tr>
      <w:tr w:rsidR="00455DD5" w:rsidRPr="007775BA" w14:paraId="544D3153" w14:textId="77777777" w:rsidTr="00455DD5">
        <w:trPr>
          <w:trHeight w:val="410"/>
        </w:trPr>
        <w:tc>
          <w:tcPr>
            <w:tcW w:w="4934" w:type="dxa"/>
            <w:gridSpan w:val="2"/>
            <w:hideMark/>
          </w:tcPr>
          <w:p w14:paraId="25E94839" w14:textId="77777777" w:rsidR="00455DD5" w:rsidRPr="00455DD5" w:rsidRDefault="00455DD5" w:rsidP="00455DD5">
            <w:pPr>
              <w:jc w:val="center"/>
              <w:textAlignment w:val="baseline"/>
              <w:rPr>
                <w:rFonts w:ascii="Segoe UI" w:hAnsi="Segoe UI" w:cs="Segoe UI"/>
                <w:b/>
                <w:sz w:val="18"/>
                <w:szCs w:val="18"/>
                <w:lang w:val="en-MY" w:eastAsia="en-MY"/>
              </w:rPr>
            </w:pPr>
            <w:r w:rsidRPr="00455DD5">
              <w:rPr>
                <w:b/>
                <w:sz w:val="24"/>
                <w:szCs w:val="24"/>
                <w:lang w:val="en-MY" w:eastAsia="en-MY"/>
              </w:rPr>
              <w:t>Total Cost </w:t>
            </w:r>
            <w:r w:rsidRPr="007775BA">
              <w:rPr>
                <w:b/>
                <w:bCs/>
                <w:sz w:val="24"/>
                <w:szCs w:val="24"/>
                <w:lang w:val="en-MY" w:eastAsia="en-MY"/>
              </w:rPr>
              <w:t> </w:t>
            </w:r>
          </w:p>
        </w:tc>
        <w:tc>
          <w:tcPr>
            <w:tcW w:w="2362" w:type="dxa"/>
            <w:hideMark/>
          </w:tcPr>
          <w:p w14:paraId="01848774" w14:textId="77777777" w:rsidR="00455DD5" w:rsidRPr="007775BA" w:rsidRDefault="00455DD5" w:rsidP="00455DD5">
            <w:pPr>
              <w:jc w:val="center"/>
              <w:textAlignment w:val="baseline"/>
              <w:rPr>
                <w:rFonts w:ascii="Segoe UI" w:hAnsi="Segoe UI" w:cs="Segoe UI"/>
                <w:sz w:val="18"/>
                <w:szCs w:val="18"/>
                <w:lang w:val="en-MY" w:eastAsia="en-MY"/>
              </w:rPr>
            </w:pPr>
            <w:r w:rsidRPr="007775BA">
              <w:rPr>
                <w:b/>
                <w:bCs/>
                <w:sz w:val="24"/>
                <w:szCs w:val="24"/>
                <w:lang w:val="en-MY" w:eastAsia="en-MY"/>
              </w:rPr>
              <w:t>46,595</w:t>
            </w:r>
            <w:r w:rsidRPr="007775BA">
              <w:rPr>
                <w:sz w:val="24"/>
                <w:szCs w:val="24"/>
                <w:lang w:val="en-MY" w:eastAsia="en-MY"/>
              </w:rPr>
              <w:t> </w:t>
            </w:r>
          </w:p>
        </w:tc>
      </w:tr>
    </w:tbl>
    <w:p w14:paraId="06F24AFD" w14:textId="77777777" w:rsidR="00455DD5" w:rsidRDefault="00455DD5" w:rsidP="005C66C4">
      <w:pPr>
        <w:jc w:val="center"/>
        <w:rPr>
          <w:i/>
          <w:sz w:val="24"/>
        </w:rPr>
      </w:pPr>
    </w:p>
    <w:p w14:paraId="49DE7E75" w14:textId="46D03385" w:rsidR="00455DD5" w:rsidRDefault="00455DD5" w:rsidP="005C66C4">
      <w:pPr>
        <w:jc w:val="center"/>
        <w:rPr>
          <w:i/>
          <w:sz w:val="24"/>
        </w:rPr>
      </w:pPr>
    </w:p>
    <w:p w14:paraId="10C0C853" w14:textId="02D06F8A" w:rsidR="00455DD5" w:rsidRDefault="00455DD5" w:rsidP="005C66C4">
      <w:pPr>
        <w:jc w:val="center"/>
        <w:rPr>
          <w:sz w:val="24"/>
        </w:rPr>
      </w:pPr>
    </w:p>
    <w:p w14:paraId="1D1B5561" w14:textId="77777777" w:rsidR="00455DD5" w:rsidRDefault="00455DD5" w:rsidP="005C66C4">
      <w:pPr>
        <w:jc w:val="center"/>
        <w:rPr>
          <w:sz w:val="24"/>
        </w:rPr>
      </w:pPr>
    </w:p>
    <w:p w14:paraId="39A6717C" w14:textId="35242358" w:rsidR="00455DD5" w:rsidRDefault="00455DD5" w:rsidP="005C66C4">
      <w:pPr>
        <w:jc w:val="center"/>
        <w:rPr>
          <w:sz w:val="24"/>
        </w:rPr>
      </w:pPr>
    </w:p>
    <w:p w14:paraId="694D25C9" w14:textId="77777777" w:rsidR="00455DD5" w:rsidRPr="00455DD5" w:rsidRDefault="00455DD5" w:rsidP="00455DD5">
      <w:pPr>
        <w:rPr>
          <w:sz w:val="24"/>
        </w:rPr>
      </w:pPr>
    </w:p>
    <w:p w14:paraId="198DD6CD" w14:textId="77777777" w:rsidR="00455DD5" w:rsidRPr="00455DD5" w:rsidRDefault="00455DD5" w:rsidP="00455DD5">
      <w:pPr>
        <w:rPr>
          <w:sz w:val="24"/>
        </w:rPr>
      </w:pPr>
    </w:p>
    <w:p w14:paraId="5E7BD234" w14:textId="77777777" w:rsidR="00455DD5" w:rsidRPr="00455DD5" w:rsidRDefault="00455DD5" w:rsidP="00455DD5">
      <w:pPr>
        <w:rPr>
          <w:sz w:val="24"/>
        </w:rPr>
      </w:pPr>
    </w:p>
    <w:p w14:paraId="4D869C76" w14:textId="77777777" w:rsidR="00455DD5" w:rsidRPr="00455DD5" w:rsidRDefault="00455DD5" w:rsidP="00455DD5">
      <w:pPr>
        <w:rPr>
          <w:sz w:val="24"/>
        </w:rPr>
      </w:pPr>
    </w:p>
    <w:p w14:paraId="22430A4E" w14:textId="77777777" w:rsidR="00455DD5" w:rsidRPr="00455DD5" w:rsidRDefault="00455DD5" w:rsidP="00455DD5">
      <w:pPr>
        <w:rPr>
          <w:sz w:val="24"/>
        </w:rPr>
      </w:pPr>
    </w:p>
    <w:p w14:paraId="710E9C92" w14:textId="77777777" w:rsidR="00455DD5" w:rsidRPr="00455DD5" w:rsidRDefault="00455DD5" w:rsidP="00455DD5">
      <w:pPr>
        <w:rPr>
          <w:sz w:val="24"/>
        </w:rPr>
      </w:pPr>
    </w:p>
    <w:p w14:paraId="466CB6C4" w14:textId="58998333" w:rsidR="00455DD5" w:rsidRDefault="00455DD5" w:rsidP="00455DD5">
      <w:pPr>
        <w:rPr>
          <w:sz w:val="24"/>
        </w:rPr>
      </w:pPr>
    </w:p>
    <w:p w14:paraId="7D195288" w14:textId="77777777" w:rsidR="00455DD5" w:rsidRDefault="00455DD5" w:rsidP="00455DD5">
      <w:pPr>
        <w:jc w:val="center"/>
        <w:rPr>
          <w:sz w:val="24"/>
        </w:rPr>
      </w:pPr>
    </w:p>
    <w:p w14:paraId="3C555526" w14:textId="145658F6" w:rsidR="00455DD5" w:rsidRDefault="00455DD5" w:rsidP="00455DD5">
      <w:pPr>
        <w:jc w:val="center"/>
        <w:rPr>
          <w:i/>
          <w:sz w:val="24"/>
        </w:rPr>
      </w:pPr>
      <w:r>
        <w:rPr>
          <w:sz w:val="24"/>
        </w:rPr>
        <w:tab/>
      </w:r>
      <w:r>
        <w:rPr>
          <w:i/>
          <w:sz w:val="24"/>
        </w:rPr>
        <w:t>Table 5.1-Budget</w:t>
      </w:r>
      <w:r w:rsidRPr="00455DD5">
        <w:rPr>
          <w:i/>
          <w:sz w:val="24"/>
        </w:rPr>
        <w:t xml:space="preserve"> </w:t>
      </w:r>
      <w:r>
        <w:rPr>
          <w:i/>
          <w:sz w:val="24"/>
        </w:rPr>
        <w:t>Chart</w:t>
      </w:r>
    </w:p>
    <w:p w14:paraId="144B3224" w14:textId="5E2D440C" w:rsidR="00455DD5" w:rsidRDefault="00455DD5" w:rsidP="00455DD5">
      <w:pPr>
        <w:tabs>
          <w:tab w:val="left" w:pos="5736"/>
        </w:tabs>
        <w:rPr>
          <w:sz w:val="24"/>
        </w:rPr>
      </w:pPr>
    </w:p>
    <w:p w14:paraId="47D8211A" w14:textId="6895F81D" w:rsidR="00455DD5" w:rsidRDefault="00455DD5" w:rsidP="00455DD5">
      <w:pPr>
        <w:tabs>
          <w:tab w:val="left" w:pos="5736"/>
        </w:tabs>
        <w:rPr>
          <w:sz w:val="24"/>
        </w:rPr>
      </w:pPr>
      <w:r>
        <w:rPr>
          <w:sz w:val="24"/>
        </w:rPr>
        <w:tab/>
      </w:r>
    </w:p>
    <w:p w14:paraId="72B01802" w14:textId="77777777" w:rsidR="00455DD5" w:rsidRDefault="00455DD5" w:rsidP="00455DD5">
      <w:pPr>
        <w:tabs>
          <w:tab w:val="left" w:pos="5736"/>
        </w:tabs>
        <w:rPr>
          <w:sz w:val="24"/>
        </w:rPr>
      </w:pPr>
    </w:p>
    <w:p w14:paraId="47529C57" w14:textId="77777777" w:rsidR="00455DD5" w:rsidRDefault="00455DD5" w:rsidP="00455DD5">
      <w:pPr>
        <w:tabs>
          <w:tab w:val="left" w:pos="5736"/>
        </w:tabs>
        <w:rPr>
          <w:sz w:val="24"/>
        </w:rPr>
      </w:pPr>
    </w:p>
    <w:p w14:paraId="18B44280" w14:textId="77777777" w:rsidR="00455DD5" w:rsidRDefault="00455DD5" w:rsidP="00455DD5">
      <w:pPr>
        <w:tabs>
          <w:tab w:val="left" w:pos="5736"/>
        </w:tabs>
        <w:rPr>
          <w:sz w:val="24"/>
        </w:rPr>
      </w:pPr>
    </w:p>
    <w:p w14:paraId="6DC4A4DB" w14:textId="77777777" w:rsidR="00455DD5" w:rsidRDefault="00455DD5" w:rsidP="00455DD5">
      <w:pPr>
        <w:tabs>
          <w:tab w:val="left" w:pos="5736"/>
        </w:tabs>
        <w:rPr>
          <w:sz w:val="24"/>
        </w:rPr>
      </w:pPr>
    </w:p>
    <w:p w14:paraId="7E05C8C8" w14:textId="77777777" w:rsidR="00455DD5" w:rsidRDefault="00455DD5" w:rsidP="00455DD5">
      <w:pPr>
        <w:tabs>
          <w:tab w:val="left" w:pos="5736"/>
        </w:tabs>
        <w:rPr>
          <w:sz w:val="24"/>
        </w:rPr>
      </w:pPr>
    </w:p>
    <w:p w14:paraId="5F32DCBD" w14:textId="77777777" w:rsidR="00455DD5" w:rsidRDefault="00455DD5" w:rsidP="00455DD5">
      <w:pPr>
        <w:tabs>
          <w:tab w:val="left" w:pos="5736"/>
        </w:tabs>
        <w:rPr>
          <w:sz w:val="24"/>
        </w:rPr>
      </w:pPr>
    </w:p>
    <w:p w14:paraId="7D0FD412" w14:textId="77777777" w:rsidR="00455DD5" w:rsidRDefault="00455DD5" w:rsidP="00455DD5">
      <w:pPr>
        <w:tabs>
          <w:tab w:val="left" w:pos="5736"/>
        </w:tabs>
        <w:rPr>
          <w:sz w:val="24"/>
        </w:rPr>
      </w:pPr>
    </w:p>
    <w:p w14:paraId="1F72FFF4" w14:textId="77777777" w:rsidR="00455DD5" w:rsidRDefault="00455DD5" w:rsidP="00455DD5">
      <w:pPr>
        <w:tabs>
          <w:tab w:val="left" w:pos="5736"/>
        </w:tabs>
        <w:rPr>
          <w:sz w:val="24"/>
        </w:rPr>
      </w:pPr>
    </w:p>
    <w:p w14:paraId="26612522" w14:textId="77777777" w:rsidR="00455DD5" w:rsidRDefault="00455DD5" w:rsidP="00455DD5">
      <w:pPr>
        <w:tabs>
          <w:tab w:val="left" w:pos="5736"/>
        </w:tabs>
        <w:rPr>
          <w:sz w:val="24"/>
        </w:rPr>
      </w:pPr>
    </w:p>
    <w:p w14:paraId="4589FAF7" w14:textId="77777777" w:rsidR="00455DD5" w:rsidRDefault="00455DD5" w:rsidP="00455DD5">
      <w:pPr>
        <w:tabs>
          <w:tab w:val="left" w:pos="5736"/>
        </w:tabs>
        <w:rPr>
          <w:sz w:val="24"/>
        </w:rPr>
      </w:pPr>
    </w:p>
    <w:p w14:paraId="53F43696" w14:textId="77777777" w:rsidR="00455DD5" w:rsidRDefault="00455DD5" w:rsidP="00455DD5">
      <w:pPr>
        <w:tabs>
          <w:tab w:val="left" w:pos="5736"/>
        </w:tabs>
        <w:rPr>
          <w:sz w:val="24"/>
        </w:rPr>
      </w:pPr>
    </w:p>
    <w:p w14:paraId="4350CB40" w14:textId="77777777" w:rsidR="00455DD5" w:rsidRDefault="00455DD5" w:rsidP="00455DD5">
      <w:pPr>
        <w:tabs>
          <w:tab w:val="left" w:pos="5736"/>
        </w:tabs>
        <w:rPr>
          <w:sz w:val="24"/>
        </w:rPr>
      </w:pPr>
    </w:p>
    <w:p w14:paraId="52C14694" w14:textId="77777777" w:rsidR="00455DD5" w:rsidRDefault="00455DD5" w:rsidP="00455DD5">
      <w:pPr>
        <w:tabs>
          <w:tab w:val="left" w:pos="5736"/>
        </w:tabs>
        <w:rPr>
          <w:sz w:val="24"/>
        </w:rPr>
      </w:pPr>
    </w:p>
    <w:p w14:paraId="379168FA" w14:textId="77777777" w:rsidR="00455DD5" w:rsidRDefault="00455DD5" w:rsidP="00455DD5">
      <w:pPr>
        <w:tabs>
          <w:tab w:val="left" w:pos="5736"/>
        </w:tabs>
        <w:rPr>
          <w:sz w:val="24"/>
        </w:rPr>
      </w:pPr>
    </w:p>
    <w:p w14:paraId="556208A5" w14:textId="77777777" w:rsidR="00455DD5" w:rsidRDefault="00455DD5" w:rsidP="00455DD5">
      <w:pPr>
        <w:tabs>
          <w:tab w:val="left" w:pos="5736"/>
        </w:tabs>
        <w:rPr>
          <w:sz w:val="24"/>
        </w:rPr>
      </w:pPr>
    </w:p>
    <w:p w14:paraId="3480FAD2" w14:textId="77777777" w:rsidR="00455DD5" w:rsidRPr="00455DD5" w:rsidRDefault="00455DD5" w:rsidP="00455DD5">
      <w:pPr>
        <w:tabs>
          <w:tab w:val="left" w:pos="5736"/>
        </w:tabs>
        <w:rPr>
          <w:sz w:val="24"/>
        </w:rPr>
        <w:sectPr w:rsidR="00455DD5" w:rsidRPr="00455DD5">
          <w:pgSz w:w="12240" w:h="15840"/>
          <w:pgMar w:top="1500" w:right="1220" w:bottom="1200" w:left="1720" w:header="0" w:footer="1015" w:gutter="0"/>
          <w:cols w:space="720"/>
        </w:sectPr>
      </w:pPr>
    </w:p>
    <w:p w14:paraId="1CFE186A" w14:textId="5B984BE0" w:rsidR="00455DD5" w:rsidRDefault="00E13E59" w:rsidP="00455DD5">
      <w:pPr>
        <w:pStyle w:val="Heading1"/>
      </w:pPr>
      <w:bookmarkStart w:id="44" w:name="_bookmark37"/>
      <w:bookmarkStart w:id="45" w:name="_bookmark38"/>
      <w:bookmarkStart w:id="46" w:name="_Toc67513149"/>
      <w:bookmarkEnd w:id="44"/>
      <w:bookmarkEnd w:id="45"/>
      <w:r>
        <w:lastRenderedPageBreak/>
        <w:t xml:space="preserve">6 </w:t>
      </w:r>
      <w:r w:rsidR="00455DD5">
        <w:t xml:space="preserve"> Commercialization</w:t>
      </w:r>
      <w:bookmarkEnd w:id="46"/>
      <w:r w:rsidR="00455DD5">
        <w:t xml:space="preserve"> </w:t>
      </w:r>
    </w:p>
    <w:p w14:paraId="7DB6701D" w14:textId="4E461200" w:rsidR="00455DD5" w:rsidRPr="00455DD5" w:rsidRDefault="00455DD5" w:rsidP="00455DD5">
      <w:pPr>
        <w:pStyle w:val="Heading1"/>
        <w:ind w:left="0"/>
      </w:pPr>
    </w:p>
    <w:p w14:paraId="5AF7F807" w14:textId="46C81FAB" w:rsidR="00455DD5" w:rsidRDefault="00E13E59" w:rsidP="00455DD5">
      <w:pPr>
        <w:tabs>
          <w:tab w:val="left" w:pos="1056"/>
        </w:tabs>
        <w:spacing w:line="360" w:lineRule="auto"/>
        <w:ind w:left="448" w:right="227"/>
        <w:jc w:val="both"/>
        <w:rPr>
          <w:sz w:val="24"/>
          <w:szCs w:val="24"/>
        </w:rPr>
      </w:pPr>
      <w:r>
        <w:rPr>
          <w:sz w:val="24"/>
          <w:szCs w:val="24"/>
        </w:rPr>
        <w:t>Targeted u</w:t>
      </w:r>
      <w:r w:rsidR="00455DD5" w:rsidRPr="00A70D6C">
        <w:rPr>
          <w:sz w:val="24"/>
          <w:szCs w:val="24"/>
        </w:rPr>
        <w:t xml:space="preserve">ser base </w:t>
      </w:r>
      <w:r>
        <w:rPr>
          <w:sz w:val="24"/>
          <w:szCs w:val="24"/>
        </w:rPr>
        <w:t xml:space="preserve">is </w:t>
      </w:r>
      <w:r w:rsidRPr="00A70D6C">
        <w:rPr>
          <w:sz w:val="24"/>
          <w:szCs w:val="24"/>
        </w:rPr>
        <w:t>small</w:t>
      </w:r>
      <w:r w:rsidR="00455DD5">
        <w:rPr>
          <w:sz w:val="24"/>
          <w:szCs w:val="24"/>
        </w:rPr>
        <w:t xml:space="preserve">-medium enterprises (SME), </w:t>
      </w:r>
      <w:r w:rsidR="00455DD5" w:rsidRPr="00A70D6C">
        <w:rPr>
          <w:sz w:val="24"/>
          <w:szCs w:val="24"/>
        </w:rPr>
        <w:t>due to the lower cost and higher usability.  </w:t>
      </w:r>
    </w:p>
    <w:p w14:paraId="19B16DA5" w14:textId="77777777" w:rsidR="00E13E59" w:rsidRPr="00A70D6C" w:rsidRDefault="00E13E59" w:rsidP="00455DD5">
      <w:pPr>
        <w:tabs>
          <w:tab w:val="left" w:pos="1056"/>
        </w:tabs>
        <w:spacing w:line="360" w:lineRule="auto"/>
        <w:ind w:left="448" w:right="227"/>
        <w:jc w:val="both"/>
        <w:rPr>
          <w:sz w:val="24"/>
          <w:szCs w:val="24"/>
        </w:rPr>
      </w:pPr>
    </w:p>
    <w:p w14:paraId="75F3092B" w14:textId="3A7A8CBF" w:rsidR="00455DD5" w:rsidRDefault="00E13E59" w:rsidP="00455DD5">
      <w:pPr>
        <w:tabs>
          <w:tab w:val="left" w:pos="1056"/>
        </w:tabs>
        <w:spacing w:line="360" w:lineRule="auto"/>
        <w:ind w:left="448" w:right="227"/>
        <w:jc w:val="both"/>
        <w:rPr>
          <w:sz w:val="24"/>
          <w:szCs w:val="24"/>
        </w:rPr>
      </w:pPr>
      <w:r>
        <w:rPr>
          <w:sz w:val="24"/>
          <w:szCs w:val="24"/>
        </w:rPr>
        <w:t>Can be implemented in two versions.</w:t>
      </w:r>
    </w:p>
    <w:p w14:paraId="1F988D89" w14:textId="77777777" w:rsidR="00E13E59" w:rsidRPr="00A70D6C" w:rsidRDefault="00E13E59" w:rsidP="00455DD5">
      <w:pPr>
        <w:tabs>
          <w:tab w:val="left" w:pos="1056"/>
        </w:tabs>
        <w:spacing w:line="360" w:lineRule="auto"/>
        <w:ind w:left="448" w:right="227"/>
        <w:jc w:val="both"/>
        <w:rPr>
          <w:sz w:val="24"/>
          <w:szCs w:val="24"/>
        </w:rPr>
      </w:pPr>
    </w:p>
    <w:p w14:paraId="07B3B4A7" w14:textId="77777777" w:rsidR="00455DD5" w:rsidRDefault="00455DD5" w:rsidP="00E13E59">
      <w:pPr>
        <w:pStyle w:val="ListParagraph"/>
        <w:widowControl/>
        <w:numPr>
          <w:ilvl w:val="0"/>
          <w:numId w:val="22"/>
        </w:numPr>
        <w:tabs>
          <w:tab w:val="left" w:pos="1056"/>
        </w:tabs>
        <w:autoSpaceDE/>
        <w:autoSpaceDN/>
        <w:spacing w:after="160" w:line="360" w:lineRule="auto"/>
        <w:ind w:left="814" w:right="227"/>
        <w:contextualSpacing/>
        <w:jc w:val="both"/>
        <w:rPr>
          <w:sz w:val="24"/>
          <w:szCs w:val="24"/>
        </w:rPr>
      </w:pPr>
      <w:r w:rsidRPr="00A70D6C">
        <w:rPr>
          <w:sz w:val="24"/>
          <w:szCs w:val="24"/>
        </w:rPr>
        <w:t>A free version that SMEs and Researchers can use to collect URL lists based on events with limited export capability.  </w:t>
      </w:r>
    </w:p>
    <w:p w14:paraId="1426323A" w14:textId="77777777" w:rsidR="00455DD5" w:rsidRPr="00A70D6C" w:rsidRDefault="00455DD5" w:rsidP="00455DD5">
      <w:pPr>
        <w:pStyle w:val="ListParagraph"/>
        <w:tabs>
          <w:tab w:val="left" w:pos="1056"/>
        </w:tabs>
        <w:spacing w:line="360" w:lineRule="auto"/>
        <w:ind w:left="448" w:right="227"/>
        <w:jc w:val="both"/>
        <w:rPr>
          <w:sz w:val="24"/>
          <w:szCs w:val="24"/>
        </w:rPr>
      </w:pPr>
    </w:p>
    <w:p w14:paraId="1861A075" w14:textId="314836D7" w:rsidR="00455DD5" w:rsidRPr="00B24AEB" w:rsidRDefault="00455DD5" w:rsidP="00E13E59">
      <w:pPr>
        <w:pStyle w:val="ListParagraph"/>
        <w:widowControl/>
        <w:numPr>
          <w:ilvl w:val="0"/>
          <w:numId w:val="22"/>
        </w:numPr>
        <w:tabs>
          <w:tab w:val="left" w:pos="1056"/>
        </w:tabs>
        <w:autoSpaceDE/>
        <w:autoSpaceDN/>
        <w:spacing w:after="160" w:line="360" w:lineRule="auto"/>
        <w:ind w:left="814" w:right="227"/>
        <w:contextualSpacing/>
        <w:jc w:val="both"/>
        <w:rPr>
          <w:sz w:val="24"/>
          <w:szCs w:val="24"/>
        </w:rPr>
      </w:pPr>
      <w:r w:rsidRPr="00A70D6C">
        <w:rPr>
          <w:sz w:val="24"/>
          <w:szCs w:val="24"/>
        </w:rPr>
        <w:t xml:space="preserve">A paid version that will provide seamless export capability </w:t>
      </w:r>
      <w:r w:rsidR="00E13E59">
        <w:rPr>
          <w:sz w:val="24"/>
          <w:szCs w:val="24"/>
        </w:rPr>
        <w:t xml:space="preserve">plus </w:t>
      </w:r>
      <w:r w:rsidRPr="00A70D6C">
        <w:rPr>
          <w:sz w:val="24"/>
          <w:szCs w:val="24"/>
        </w:rPr>
        <w:t>the basic endpoint protector using the browser plugin. </w:t>
      </w:r>
    </w:p>
    <w:p w14:paraId="46B2F5FD" w14:textId="3D954261" w:rsidR="00455DD5" w:rsidRPr="00E13E59" w:rsidRDefault="00E13E59" w:rsidP="00E13E59">
      <w:pPr>
        <w:tabs>
          <w:tab w:val="left" w:pos="1056"/>
        </w:tabs>
        <w:spacing w:line="360" w:lineRule="auto"/>
        <w:ind w:left="448" w:right="227"/>
        <w:jc w:val="both"/>
        <w:rPr>
          <w:sz w:val="24"/>
          <w:szCs w:val="24"/>
        </w:rPr>
      </w:pPr>
      <w:r>
        <w:rPr>
          <w:sz w:val="24"/>
          <w:szCs w:val="24"/>
        </w:rPr>
        <w:t> </w:t>
      </w:r>
    </w:p>
    <w:p w14:paraId="5A93CFB0" w14:textId="77777777" w:rsidR="00455DD5" w:rsidRDefault="00455DD5" w:rsidP="00455DD5">
      <w:pPr>
        <w:tabs>
          <w:tab w:val="left" w:pos="1056"/>
        </w:tabs>
        <w:ind w:left="448" w:right="227"/>
        <w:jc w:val="both"/>
        <w:rPr>
          <w:sz w:val="24"/>
          <w:szCs w:val="24"/>
        </w:rPr>
      </w:pPr>
    </w:p>
    <w:p w14:paraId="1407B13A" w14:textId="4009BB66" w:rsidR="00455DD5" w:rsidRDefault="00455DD5" w:rsidP="00455DD5">
      <w:pPr>
        <w:pStyle w:val="Heading1"/>
        <w:ind w:left="0" w:right="227"/>
        <w:jc w:val="both"/>
      </w:pPr>
    </w:p>
    <w:tbl>
      <w:tblPr>
        <w:tblStyle w:val="TableGrid"/>
        <w:tblpPr w:leftFromText="180" w:rightFromText="180" w:vertAnchor="page" w:horzAnchor="page" w:tblpX="2725" w:tblpY="7777"/>
        <w:tblW w:w="7647" w:type="dxa"/>
        <w:tblLook w:val="04A0" w:firstRow="1" w:lastRow="0" w:firstColumn="1" w:lastColumn="0" w:noHBand="0" w:noVBand="1"/>
      </w:tblPr>
      <w:tblGrid>
        <w:gridCol w:w="3671"/>
        <w:gridCol w:w="3976"/>
      </w:tblGrid>
      <w:tr w:rsidR="00E13E59" w:rsidRPr="00A70D6C" w14:paraId="659610DF" w14:textId="77777777" w:rsidTr="00E13E59">
        <w:trPr>
          <w:trHeight w:val="1382"/>
        </w:trPr>
        <w:tc>
          <w:tcPr>
            <w:tcW w:w="3671" w:type="dxa"/>
            <w:vAlign w:val="center"/>
            <w:hideMark/>
          </w:tcPr>
          <w:p w14:paraId="01DE7BCC" w14:textId="6E2A3DA4" w:rsidR="00E13E59" w:rsidRPr="00A70D6C" w:rsidRDefault="00E13E59" w:rsidP="00E13E59">
            <w:pPr>
              <w:tabs>
                <w:tab w:val="left" w:pos="1056"/>
              </w:tabs>
              <w:ind w:left="448" w:right="227"/>
              <w:jc w:val="center"/>
              <w:rPr>
                <w:b/>
                <w:bCs/>
                <w:sz w:val="24"/>
                <w:szCs w:val="24"/>
              </w:rPr>
            </w:pPr>
            <w:r w:rsidRPr="00A70D6C">
              <w:rPr>
                <w:b/>
                <w:bCs/>
                <w:sz w:val="24"/>
                <w:szCs w:val="24"/>
              </w:rPr>
              <w:t>Free Version</w:t>
            </w:r>
          </w:p>
        </w:tc>
        <w:tc>
          <w:tcPr>
            <w:tcW w:w="3976" w:type="dxa"/>
            <w:vAlign w:val="center"/>
            <w:hideMark/>
          </w:tcPr>
          <w:p w14:paraId="4F3FF93B" w14:textId="658BB6C9" w:rsidR="00E13E59" w:rsidRPr="00E13E59" w:rsidRDefault="00E13E59" w:rsidP="00E13E59">
            <w:pPr>
              <w:pStyle w:val="ListParagraph"/>
              <w:numPr>
                <w:ilvl w:val="0"/>
                <w:numId w:val="26"/>
              </w:numPr>
              <w:tabs>
                <w:tab w:val="left" w:pos="1056"/>
              </w:tabs>
              <w:ind w:right="227"/>
              <w:rPr>
                <w:sz w:val="24"/>
                <w:szCs w:val="24"/>
              </w:rPr>
            </w:pPr>
            <w:r w:rsidRPr="00E13E59">
              <w:rPr>
                <w:sz w:val="24"/>
                <w:szCs w:val="24"/>
              </w:rPr>
              <w:t>Rate Limit on event-based malicious URL list and restricted export capabilities.</w:t>
            </w:r>
          </w:p>
          <w:p w14:paraId="64492825" w14:textId="3BF020C0" w:rsidR="00E13E59" w:rsidRPr="00A70D6C" w:rsidRDefault="00E13E59" w:rsidP="00E13E59">
            <w:pPr>
              <w:tabs>
                <w:tab w:val="left" w:pos="1056"/>
              </w:tabs>
              <w:ind w:left="448" w:right="227"/>
              <w:rPr>
                <w:sz w:val="24"/>
                <w:szCs w:val="24"/>
              </w:rPr>
            </w:pPr>
          </w:p>
        </w:tc>
      </w:tr>
      <w:tr w:rsidR="00E13E59" w:rsidRPr="00A70D6C" w14:paraId="6817A538" w14:textId="77777777" w:rsidTr="00E13E59">
        <w:trPr>
          <w:trHeight w:val="2339"/>
        </w:trPr>
        <w:tc>
          <w:tcPr>
            <w:tcW w:w="3671" w:type="dxa"/>
            <w:vAlign w:val="center"/>
            <w:hideMark/>
          </w:tcPr>
          <w:p w14:paraId="49121766" w14:textId="06253687" w:rsidR="00E13E59" w:rsidRPr="00A70D6C" w:rsidRDefault="00E13E59" w:rsidP="00E13E59">
            <w:pPr>
              <w:tabs>
                <w:tab w:val="left" w:pos="1056"/>
              </w:tabs>
              <w:ind w:left="448" w:right="227"/>
              <w:jc w:val="center"/>
              <w:rPr>
                <w:b/>
                <w:bCs/>
                <w:sz w:val="24"/>
                <w:szCs w:val="24"/>
              </w:rPr>
            </w:pPr>
            <w:r w:rsidRPr="00A70D6C">
              <w:rPr>
                <w:b/>
                <w:bCs/>
                <w:sz w:val="24"/>
                <w:szCs w:val="24"/>
              </w:rPr>
              <w:t>Paid Version</w:t>
            </w:r>
          </w:p>
        </w:tc>
        <w:tc>
          <w:tcPr>
            <w:tcW w:w="3976" w:type="dxa"/>
            <w:vAlign w:val="center"/>
            <w:hideMark/>
          </w:tcPr>
          <w:p w14:paraId="56187C78" w14:textId="5CA9852D" w:rsidR="00E13E59" w:rsidRPr="00E13E59" w:rsidRDefault="00E13E59" w:rsidP="00E13E59">
            <w:pPr>
              <w:pStyle w:val="ListParagraph"/>
              <w:numPr>
                <w:ilvl w:val="0"/>
                <w:numId w:val="25"/>
              </w:numPr>
              <w:tabs>
                <w:tab w:val="left" w:pos="1056"/>
              </w:tabs>
              <w:ind w:right="227"/>
              <w:rPr>
                <w:sz w:val="24"/>
                <w:szCs w:val="24"/>
              </w:rPr>
            </w:pPr>
            <w:r w:rsidRPr="00E13E59">
              <w:rPr>
                <w:sz w:val="24"/>
                <w:szCs w:val="24"/>
              </w:rPr>
              <w:t>Browser plugin to protect users from malicious pages with basic reporting to the administrator</w:t>
            </w:r>
          </w:p>
          <w:p w14:paraId="485B953D" w14:textId="77777777" w:rsidR="00E13E59" w:rsidRDefault="00E13E59" w:rsidP="00E13E59">
            <w:pPr>
              <w:tabs>
                <w:tab w:val="left" w:pos="1056"/>
              </w:tabs>
              <w:ind w:right="227"/>
              <w:rPr>
                <w:sz w:val="24"/>
                <w:szCs w:val="24"/>
              </w:rPr>
            </w:pPr>
          </w:p>
          <w:p w14:paraId="046BEE53" w14:textId="1E9FD058" w:rsidR="00E13E59" w:rsidRPr="00E13E59" w:rsidRDefault="00E13E59" w:rsidP="00E13E59">
            <w:pPr>
              <w:pStyle w:val="ListParagraph"/>
              <w:numPr>
                <w:ilvl w:val="0"/>
                <w:numId w:val="25"/>
              </w:numPr>
              <w:tabs>
                <w:tab w:val="left" w:pos="1056"/>
              </w:tabs>
              <w:ind w:right="227"/>
              <w:rPr>
                <w:sz w:val="24"/>
                <w:szCs w:val="24"/>
              </w:rPr>
            </w:pPr>
            <w:r w:rsidRPr="00E13E59">
              <w:rPr>
                <w:sz w:val="24"/>
                <w:szCs w:val="24"/>
              </w:rPr>
              <w:t>No limit on export</w:t>
            </w:r>
            <w:r w:rsidRPr="00E13E59">
              <w:rPr>
                <w:sz w:val="24"/>
                <w:szCs w:val="24"/>
              </w:rPr>
              <w:t>ing</w:t>
            </w:r>
            <w:r w:rsidRPr="00E13E59">
              <w:rPr>
                <w:sz w:val="24"/>
                <w:szCs w:val="24"/>
              </w:rPr>
              <w:t xml:space="preserve"> event-based malicious URLs</w:t>
            </w:r>
          </w:p>
          <w:p w14:paraId="3BA29AC1" w14:textId="7CF88903" w:rsidR="00E13E59" w:rsidRPr="00A70D6C" w:rsidRDefault="00E13E59" w:rsidP="00E13E59">
            <w:pPr>
              <w:tabs>
                <w:tab w:val="left" w:pos="1056"/>
              </w:tabs>
              <w:ind w:left="448" w:right="227"/>
              <w:rPr>
                <w:sz w:val="24"/>
                <w:szCs w:val="24"/>
              </w:rPr>
            </w:pPr>
          </w:p>
        </w:tc>
      </w:tr>
    </w:tbl>
    <w:p w14:paraId="16907CA0" w14:textId="77777777" w:rsidR="00E13E59" w:rsidRDefault="00E13E59" w:rsidP="00455DD5">
      <w:pPr>
        <w:pStyle w:val="Heading1"/>
        <w:ind w:left="0" w:right="227"/>
        <w:jc w:val="both"/>
      </w:pPr>
    </w:p>
    <w:p w14:paraId="6145FC47" w14:textId="77777777" w:rsidR="00E13E59" w:rsidRDefault="00E13E59" w:rsidP="00455DD5">
      <w:pPr>
        <w:pStyle w:val="Heading1"/>
        <w:ind w:left="0" w:right="227"/>
        <w:jc w:val="both"/>
      </w:pPr>
    </w:p>
    <w:p w14:paraId="0CCAA74A" w14:textId="77777777" w:rsidR="00E13E59" w:rsidRDefault="00E13E59" w:rsidP="00455DD5">
      <w:pPr>
        <w:pStyle w:val="Heading1"/>
        <w:ind w:left="0" w:right="227"/>
        <w:jc w:val="both"/>
      </w:pPr>
    </w:p>
    <w:p w14:paraId="79065F22" w14:textId="77777777" w:rsidR="00E13E59" w:rsidRDefault="00E13E59" w:rsidP="00455DD5">
      <w:pPr>
        <w:pStyle w:val="Heading1"/>
        <w:ind w:left="0" w:right="227"/>
        <w:jc w:val="both"/>
      </w:pPr>
    </w:p>
    <w:p w14:paraId="7D429335" w14:textId="77777777" w:rsidR="00E13E59" w:rsidRDefault="00E13E59" w:rsidP="00455DD5">
      <w:pPr>
        <w:pStyle w:val="Heading1"/>
        <w:ind w:left="0" w:right="227"/>
        <w:jc w:val="both"/>
      </w:pPr>
    </w:p>
    <w:p w14:paraId="2A08326A" w14:textId="77777777" w:rsidR="00E13E59" w:rsidRDefault="00E13E59" w:rsidP="00455DD5">
      <w:pPr>
        <w:pStyle w:val="Heading1"/>
        <w:ind w:left="0" w:right="227"/>
        <w:jc w:val="both"/>
      </w:pPr>
    </w:p>
    <w:p w14:paraId="16E4B110" w14:textId="77777777" w:rsidR="00E13E59" w:rsidRDefault="00E13E59" w:rsidP="00455DD5">
      <w:pPr>
        <w:pStyle w:val="Heading1"/>
        <w:ind w:left="0" w:right="227"/>
        <w:jc w:val="both"/>
      </w:pPr>
    </w:p>
    <w:p w14:paraId="1CCE62C3" w14:textId="77777777" w:rsidR="00E13E59" w:rsidRDefault="00E13E59" w:rsidP="00455DD5">
      <w:pPr>
        <w:pStyle w:val="Heading1"/>
        <w:ind w:left="0" w:right="227"/>
        <w:jc w:val="both"/>
      </w:pPr>
    </w:p>
    <w:p w14:paraId="65E2DC55" w14:textId="77777777" w:rsidR="00E13E59" w:rsidRDefault="00E13E59" w:rsidP="00455DD5">
      <w:pPr>
        <w:pStyle w:val="Heading1"/>
        <w:ind w:left="0" w:right="227"/>
        <w:jc w:val="both"/>
      </w:pPr>
    </w:p>
    <w:p w14:paraId="2BDB3010" w14:textId="77777777" w:rsidR="00E13E59" w:rsidRDefault="00E13E59" w:rsidP="00455DD5">
      <w:pPr>
        <w:pStyle w:val="Heading1"/>
        <w:ind w:left="0" w:right="227"/>
        <w:jc w:val="both"/>
      </w:pPr>
    </w:p>
    <w:p w14:paraId="2CD59A03" w14:textId="35A606A1" w:rsidR="00E13E59" w:rsidRPr="006E5863" w:rsidRDefault="006E5863" w:rsidP="00455DD5">
      <w:pPr>
        <w:pStyle w:val="Heading1"/>
        <w:ind w:left="0" w:right="227"/>
        <w:jc w:val="both"/>
        <w:rPr>
          <w:b w:val="0"/>
        </w:rPr>
      </w:pPr>
      <w:r>
        <w:tab/>
      </w:r>
      <w:r>
        <w:tab/>
      </w:r>
      <w:r>
        <w:tab/>
      </w:r>
      <w:r>
        <w:tab/>
      </w:r>
      <w:r>
        <w:rPr>
          <w:b w:val="0"/>
          <w:i/>
          <w:sz w:val="24"/>
        </w:rPr>
        <w:t>Table 6.1- Commercialization Versions</w:t>
      </w:r>
    </w:p>
    <w:p w14:paraId="17BDFF17" w14:textId="77777777" w:rsidR="00E13E59" w:rsidRDefault="00E13E59" w:rsidP="00455DD5">
      <w:pPr>
        <w:pStyle w:val="Heading1"/>
        <w:ind w:left="0" w:right="227"/>
        <w:jc w:val="both"/>
      </w:pPr>
    </w:p>
    <w:p w14:paraId="524E551B" w14:textId="77777777" w:rsidR="00E13E59" w:rsidRDefault="00E13E59" w:rsidP="00455DD5">
      <w:pPr>
        <w:pStyle w:val="Heading1"/>
        <w:ind w:left="0" w:right="227"/>
        <w:jc w:val="both"/>
      </w:pPr>
    </w:p>
    <w:p w14:paraId="77D3A033" w14:textId="77777777" w:rsidR="00E13E59" w:rsidRDefault="00E13E59" w:rsidP="00455DD5">
      <w:pPr>
        <w:pStyle w:val="Heading1"/>
        <w:ind w:left="0" w:right="227"/>
        <w:jc w:val="both"/>
      </w:pPr>
    </w:p>
    <w:p w14:paraId="756536C4" w14:textId="77777777" w:rsidR="00E13E59" w:rsidRDefault="00E13E59" w:rsidP="00455DD5">
      <w:pPr>
        <w:pStyle w:val="Heading1"/>
        <w:ind w:left="0" w:right="227"/>
        <w:jc w:val="both"/>
      </w:pPr>
    </w:p>
    <w:p w14:paraId="0AEEA2A6" w14:textId="77777777" w:rsidR="00E13E59" w:rsidRDefault="00E13E59" w:rsidP="00455DD5">
      <w:pPr>
        <w:pStyle w:val="Heading1"/>
        <w:ind w:left="0" w:right="227"/>
        <w:jc w:val="both"/>
      </w:pPr>
    </w:p>
    <w:p w14:paraId="53D45557" w14:textId="77777777" w:rsidR="00E13E59" w:rsidRDefault="00E13E59" w:rsidP="00455DD5">
      <w:pPr>
        <w:pStyle w:val="Heading1"/>
        <w:ind w:left="0" w:right="227"/>
        <w:jc w:val="both"/>
      </w:pPr>
    </w:p>
    <w:p w14:paraId="3D94284D" w14:textId="77777777" w:rsidR="00992BBD" w:rsidRDefault="00411B2E" w:rsidP="00971EA3">
      <w:pPr>
        <w:pStyle w:val="Heading1"/>
        <w:ind w:left="0"/>
        <w:jc w:val="both"/>
      </w:pPr>
      <w:bookmarkStart w:id="47" w:name="_Toc67513150"/>
      <w:r>
        <w:lastRenderedPageBreak/>
        <w:t xml:space="preserve">Reference </w:t>
      </w:r>
      <w:r w:rsidR="00797E42">
        <w:t>L</w:t>
      </w:r>
      <w:r>
        <w:t>ist</w:t>
      </w:r>
      <w:bookmarkEnd w:id="47"/>
    </w:p>
    <w:sdt>
      <w:sdtPr>
        <w:rPr>
          <w:b w:val="0"/>
          <w:bCs w:val="0"/>
          <w:sz w:val="22"/>
          <w:szCs w:val="22"/>
        </w:rPr>
        <w:id w:val="239689897"/>
        <w:docPartObj>
          <w:docPartGallery w:val="Bibliographies"/>
          <w:docPartUnique/>
        </w:docPartObj>
      </w:sdtPr>
      <w:sdtContent>
        <w:p w14:paraId="2093CA67" w14:textId="77777777" w:rsidR="00954C16" w:rsidRPr="00797E42" w:rsidRDefault="00954C16" w:rsidP="002A1F9F">
          <w:pPr>
            <w:pStyle w:val="Heading1"/>
            <w:ind w:left="0"/>
            <w:jc w:val="both"/>
            <w:rPr>
              <w:sz w:val="32"/>
            </w:rPr>
          </w:pPr>
        </w:p>
        <w:sdt>
          <w:sdtPr>
            <w:rPr>
              <w:sz w:val="24"/>
            </w:rPr>
            <w:id w:val="-573587230"/>
            <w:bibliography/>
          </w:sdtPr>
          <w:sdtContent>
            <w:p w14:paraId="1E977684" w14:textId="77777777" w:rsidR="00797E42" w:rsidRPr="00797E42" w:rsidRDefault="00954C16" w:rsidP="002A1F9F">
              <w:pPr>
                <w:jc w:val="both"/>
                <w:rPr>
                  <w:rFonts w:asciiTheme="minorHAnsi" w:eastAsiaTheme="minorHAnsi" w:hAnsiTheme="minorHAnsi" w:cstheme="minorBidi"/>
                  <w:noProof/>
                  <w:sz w:val="24"/>
                </w:rPr>
              </w:pPr>
              <w:r w:rsidRPr="00797E42">
                <w:rPr>
                  <w:sz w:val="28"/>
                </w:rPr>
                <w:fldChar w:fldCharType="begin"/>
              </w:r>
              <w:r w:rsidRPr="00797E42">
                <w:rPr>
                  <w:sz w:val="28"/>
                </w:rPr>
                <w:instrText xml:space="preserve"> BIBLIOGRAPHY </w:instrText>
              </w:r>
              <w:r w:rsidRPr="00797E42">
                <w:rPr>
                  <w:sz w:val="28"/>
                </w:rPr>
                <w:fldChar w:fldCharType="separate"/>
              </w:r>
            </w:p>
            <w:tbl>
              <w:tblPr>
                <w:tblW w:w="4883" w:type="pct"/>
                <w:tblCellSpacing w:w="15" w:type="dxa"/>
                <w:tblCellMar>
                  <w:top w:w="15" w:type="dxa"/>
                  <w:left w:w="15" w:type="dxa"/>
                  <w:bottom w:w="15" w:type="dxa"/>
                  <w:right w:w="15" w:type="dxa"/>
                </w:tblCellMar>
                <w:tblLook w:val="04A0" w:firstRow="1" w:lastRow="0" w:firstColumn="1" w:lastColumn="0" w:noHBand="0" w:noVBand="1"/>
              </w:tblPr>
              <w:tblGrid>
                <w:gridCol w:w="475"/>
                <w:gridCol w:w="8695"/>
              </w:tblGrid>
              <w:tr w:rsidR="00797E42" w:rsidRPr="00797E42" w14:paraId="4B5BBD97" w14:textId="77777777" w:rsidTr="002A1F9F">
                <w:trPr>
                  <w:divId w:val="936910855"/>
                  <w:trHeight w:val="1345"/>
                  <w:tblCellSpacing w:w="15" w:type="dxa"/>
                </w:trPr>
                <w:tc>
                  <w:tcPr>
                    <w:tcW w:w="228" w:type="pct"/>
                    <w:hideMark/>
                  </w:tcPr>
                  <w:p w14:paraId="62C69479" w14:textId="77777777" w:rsidR="00797E42" w:rsidRPr="00797E42" w:rsidRDefault="00797E42" w:rsidP="002A1F9F">
                    <w:pPr>
                      <w:pStyle w:val="Bibliography"/>
                      <w:jc w:val="both"/>
                      <w:rPr>
                        <w:noProof/>
                        <w:sz w:val="28"/>
                        <w:szCs w:val="24"/>
                      </w:rPr>
                    </w:pPr>
                    <w:r w:rsidRPr="00797E42">
                      <w:rPr>
                        <w:noProof/>
                        <w:sz w:val="24"/>
                      </w:rPr>
                      <w:t xml:space="preserve">[1] </w:t>
                    </w:r>
                  </w:p>
                </w:tc>
                <w:tc>
                  <w:tcPr>
                    <w:tcW w:w="0" w:type="auto"/>
                    <w:hideMark/>
                  </w:tcPr>
                  <w:p w14:paraId="38FF40E4" w14:textId="77777777" w:rsidR="00797E42" w:rsidRDefault="00797E42" w:rsidP="002A1F9F">
                    <w:pPr>
                      <w:pStyle w:val="Bibliography"/>
                      <w:jc w:val="both"/>
                      <w:rPr>
                        <w:noProof/>
                        <w:sz w:val="24"/>
                      </w:rPr>
                    </w:pPr>
                    <w:r w:rsidRPr="00797E42">
                      <w:rPr>
                        <w:noProof/>
                        <w:sz w:val="24"/>
                      </w:rPr>
                      <w:t>G. -. G. Technology, "2020: The Year the COVID-19 Crisis Brought a Cyber Pandemic," GT - Government Technology, [Online]. Available: https://www.govtech.com/blogs/lohrmann-on-cybersecurity/2020-the-year-the-covid-19-crisis-brought-a-cyber-pandemic.html. [Accessed 21 02 2021].</w:t>
                    </w:r>
                  </w:p>
                  <w:p w14:paraId="2503B197" w14:textId="77777777" w:rsidR="00797E42" w:rsidRPr="00797E42" w:rsidRDefault="00797E42" w:rsidP="002A1F9F">
                    <w:pPr>
                      <w:jc w:val="both"/>
                    </w:pPr>
                  </w:p>
                </w:tc>
              </w:tr>
              <w:tr w:rsidR="00797E42" w:rsidRPr="00797E42" w14:paraId="5D3421A2" w14:textId="77777777" w:rsidTr="002A1F9F">
                <w:trPr>
                  <w:divId w:val="936910855"/>
                  <w:trHeight w:val="1065"/>
                  <w:tblCellSpacing w:w="15" w:type="dxa"/>
                </w:trPr>
                <w:tc>
                  <w:tcPr>
                    <w:tcW w:w="228" w:type="pct"/>
                    <w:hideMark/>
                  </w:tcPr>
                  <w:p w14:paraId="43CECFDA" w14:textId="77777777" w:rsidR="00797E42" w:rsidRPr="00797E42" w:rsidRDefault="00797E42" w:rsidP="002A1F9F">
                    <w:pPr>
                      <w:pStyle w:val="Bibliography"/>
                      <w:jc w:val="both"/>
                      <w:rPr>
                        <w:noProof/>
                        <w:sz w:val="24"/>
                      </w:rPr>
                    </w:pPr>
                    <w:r w:rsidRPr="00797E42">
                      <w:rPr>
                        <w:noProof/>
                        <w:sz w:val="24"/>
                      </w:rPr>
                      <w:t xml:space="preserve">[2] </w:t>
                    </w:r>
                  </w:p>
                </w:tc>
                <w:tc>
                  <w:tcPr>
                    <w:tcW w:w="0" w:type="auto"/>
                    <w:hideMark/>
                  </w:tcPr>
                  <w:p w14:paraId="6D20A445" w14:textId="77777777" w:rsidR="00797E42" w:rsidRDefault="00797E42" w:rsidP="002A1F9F">
                    <w:pPr>
                      <w:pStyle w:val="Bibliography"/>
                      <w:jc w:val="both"/>
                      <w:rPr>
                        <w:noProof/>
                        <w:sz w:val="24"/>
                      </w:rPr>
                    </w:pPr>
                    <w:r w:rsidRPr="00797E42">
                      <w:rPr>
                        <w:noProof/>
                        <w:sz w:val="24"/>
                      </w:rPr>
                      <w:t>D. Warburton, "2020 Phishing and Fraud Report," F5 Labs, [Online]. Available: https://www.f5.com/labs/articles/threat-intelligence/2020-phishing-and-fraud-report. [Accessed 21 02 2021].</w:t>
                    </w:r>
                  </w:p>
                  <w:p w14:paraId="38288749" w14:textId="77777777" w:rsidR="00797E42" w:rsidRPr="00797E42" w:rsidRDefault="00797E42" w:rsidP="002A1F9F">
                    <w:pPr>
                      <w:jc w:val="both"/>
                    </w:pPr>
                  </w:p>
                </w:tc>
              </w:tr>
              <w:tr w:rsidR="00797E42" w:rsidRPr="00797E42" w14:paraId="07939DC6" w14:textId="77777777" w:rsidTr="002A1F9F">
                <w:trPr>
                  <w:divId w:val="936910855"/>
                  <w:trHeight w:val="1076"/>
                  <w:tblCellSpacing w:w="15" w:type="dxa"/>
                </w:trPr>
                <w:tc>
                  <w:tcPr>
                    <w:tcW w:w="228" w:type="pct"/>
                    <w:hideMark/>
                  </w:tcPr>
                  <w:p w14:paraId="4DC53B76" w14:textId="77777777" w:rsidR="00797E42" w:rsidRPr="00797E42" w:rsidRDefault="00797E42" w:rsidP="002A1F9F">
                    <w:pPr>
                      <w:pStyle w:val="Bibliography"/>
                      <w:jc w:val="both"/>
                      <w:rPr>
                        <w:noProof/>
                        <w:sz w:val="24"/>
                      </w:rPr>
                    </w:pPr>
                    <w:r w:rsidRPr="00797E42">
                      <w:rPr>
                        <w:noProof/>
                        <w:sz w:val="24"/>
                      </w:rPr>
                      <w:t xml:space="preserve">[3] </w:t>
                    </w:r>
                  </w:p>
                </w:tc>
                <w:tc>
                  <w:tcPr>
                    <w:tcW w:w="0" w:type="auto"/>
                    <w:hideMark/>
                  </w:tcPr>
                  <w:p w14:paraId="3F9CDCB0" w14:textId="77777777" w:rsidR="00797E42" w:rsidRDefault="00797E42" w:rsidP="002A1F9F">
                    <w:pPr>
                      <w:pStyle w:val="Bibliography"/>
                      <w:jc w:val="both"/>
                      <w:rPr>
                        <w:noProof/>
                        <w:sz w:val="24"/>
                      </w:rPr>
                    </w:pPr>
                    <w:r w:rsidRPr="00797E42">
                      <w:rPr>
                        <w:noProof/>
                        <w:sz w:val="24"/>
                      </w:rPr>
                      <w:t xml:space="preserve">I. M. M. A. R. A. H. L. N. S. a. A. A. G. Mohammad Saiful, "Detecting Malicious URLs Using Lexical," in </w:t>
                    </w:r>
                    <w:r w:rsidRPr="00797E42">
                      <w:rPr>
                        <w:i/>
                        <w:iCs/>
                        <w:noProof/>
                        <w:sz w:val="24"/>
                      </w:rPr>
                      <w:t>University of New Brunswick, Fredericton, NB, Canada</w:t>
                    </w:r>
                    <w:r w:rsidRPr="00797E42">
                      <w:rPr>
                        <w:noProof/>
                        <w:sz w:val="24"/>
                      </w:rPr>
                      <w:t xml:space="preserve">, Fredericton, 2016. </w:t>
                    </w:r>
                  </w:p>
                  <w:p w14:paraId="20BD9A1A" w14:textId="77777777" w:rsidR="00797E42" w:rsidRPr="00797E42" w:rsidRDefault="00797E42" w:rsidP="002A1F9F">
                    <w:pPr>
                      <w:jc w:val="both"/>
                    </w:pPr>
                  </w:p>
                </w:tc>
              </w:tr>
              <w:tr w:rsidR="00797E42" w:rsidRPr="00797E42" w14:paraId="5EC521F4" w14:textId="77777777" w:rsidTr="002A1F9F">
                <w:trPr>
                  <w:divId w:val="936910855"/>
                  <w:trHeight w:val="796"/>
                  <w:tblCellSpacing w:w="15" w:type="dxa"/>
                </w:trPr>
                <w:tc>
                  <w:tcPr>
                    <w:tcW w:w="228" w:type="pct"/>
                    <w:hideMark/>
                  </w:tcPr>
                  <w:p w14:paraId="1374CFEC" w14:textId="77777777" w:rsidR="00797E42" w:rsidRPr="00797E42" w:rsidRDefault="00797E42" w:rsidP="002A1F9F">
                    <w:pPr>
                      <w:pStyle w:val="Bibliography"/>
                      <w:jc w:val="both"/>
                      <w:rPr>
                        <w:noProof/>
                        <w:sz w:val="24"/>
                      </w:rPr>
                    </w:pPr>
                    <w:r w:rsidRPr="00797E42">
                      <w:rPr>
                        <w:noProof/>
                        <w:sz w:val="24"/>
                      </w:rPr>
                      <w:t xml:space="preserve">[4] </w:t>
                    </w:r>
                  </w:p>
                </w:tc>
                <w:tc>
                  <w:tcPr>
                    <w:tcW w:w="0" w:type="auto"/>
                    <w:hideMark/>
                  </w:tcPr>
                  <w:p w14:paraId="02827DD1" w14:textId="77777777" w:rsidR="00797E42" w:rsidRDefault="00797E42" w:rsidP="002A1F9F">
                    <w:pPr>
                      <w:pStyle w:val="Bibliography"/>
                      <w:jc w:val="both"/>
                      <w:rPr>
                        <w:noProof/>
                        <w:sz w:val="24"/>
                      </w:rPr>
                    </w:pPr>
                    <w:r w:rsidRPr="00797E42">
                      <w:rPr>
                        <w:noProof/>
                        <w:sz w:val="24"/>
                      </w:rPr>
                      <w:t xml:space="preserve">C. G. J. M. V. P. a. D. S. Kurt Thomas, "Design and evaluation of a real-time url spam filtering service," in </w:t>
                    </w:r>
                    <w:r w:rsidRPr="00797E42">
                      <w:rPr>
                        <w:i/>
                        <w:iCs/>
                        <w:noProof/>
                        <w:sz w:val="24"/>
                      </w:rPr>
                      <w:t>IEEE Symposium on. IEEE</w:t>
                    </w:r>
                    <w:r w:rsidRPr="00797E42">
                      <w:rPr>
                        <w:noProof/>
                        <w:sz w:val="24"/>
                      </w:rPr>
                      <w:t xml:space="preserve">, 2011. </w:t>
                    </w:r>
                  </w:p>
                  <w:p w14:paraId="0C136CF1" w14:textId="77777777" w:rsidR="00797E42" w:rsidRPr="00797E42" w:rsidRDefault="00797E42" w:rsidP="002A1F9F">
                    <w:pPr>
                      <w:jc w:val="both"/>
                    </w:pPr>
                  </w:p>
                </w:tc>
              </w:tr>
              <w:tr w:rsidR="00797E42" w:rsidRPr="00797E42" w14:paraId="76F53CF8" w14:textId="77777777" w:rsidTr="002A1F9F">
                <w:trPr>
                  <w:divId w:val="936910855"/>
                  <w:trHeight w:val="807"/>
                  <w:tblCellSpacing w:w="15" w:type="dxa"/>
                </w:trPr>
                <w:tc>
                  <w:tcPr>
                    <w:tcW w:w="228" w:type="pct"/>
                    <w:hideMark/>
                  </w:tcPr>
                  <w:p w14:paraId="09D0F1DB" w14:textId="77777777" w:rsidR="00797E42" w:rsidRPr="00797E42" w:rsidRDefault="00797E42" w:rsidP="002A1F9F">
                    <w:pPr>
                      <w:pStyle w:val="Bibliography"/>
                      <w:jc w:val="both"/>
                      <w:rPr>
                        <w:noProof/>
                        <w:sz w:val="24"/>
                      </w:rPr>
                    </w:pPr>
                    <w:r w:rsidRPr="00797E42">
                      <w:rPr>
                        <w:noProof/>
                        <w:sz w:val="24"/>
                      </w:rPr>
                      <w:t xml:space="preserve">[5] </w:t>
                    </w:r>
                  </w:p>
                </w:tc>
                <w:tc>
                  <w:tcPr>
                    <w:tcW w:w="0" w:type="auto"/>
                    <w:hideMark/>
                  </w:tcPr>
                  <w:p w14:paraId="6A8F9434" w14:textId="77777777" w:rsidR="00797E42" w:rsidRDefault="00797E42" w:rsidP="002A1F9F">
                    <w:pPr>
                      <w:pStyle w:val="Bibliography"/>
                      <w:jc w:val="both"/>
                      <w:rPr>
                        <w:noProof/>
                        <w:sz w:val="24"/>
                      </w:rPr>
                    </w:pPr>
                    <w:r w:rsidRPr="00797E42">
                      <w:rPr>
                        <w:noProof/>
                        <w:sz w:val="24"/>
                      </w:rPr>
                      <w:t xml:space="preserve">C. L. S. C. H. DOYEN SAHOO, "Malicious URL Detection using Machine Learning: A Survey," 2019. </w:t>
                    </w:r>
                  </w:p>
                  <w:p w14:paraId="0A392C6A" w14:textId="77777777" w:rsidR="00797E42" w:rsidRPr="00797E42" w:rsidRDefault="00797E42" w:rsidP="002A1F9F">
                    <w:pPr>
                      <w:jc w:val="both"/>
                    </w:pPr>
                  </w:p>
                </w:tc>
              </w:tr>
              <w:tr w:rsidR="00797E42" w:rsidRPr="00797E42" w14:paraId="013F409F" w14:textId="77777777" w:rsidTr="002A1F9F">
                <w:trPr>
                  <w:divId w:val="936910855"/>
                  <w:trHeight w:val="1065"/>
                  <w:tblCellSpacing w:w="15" w:type="dxa"/>
                </w:trPr>
                <w:tc>
                  <w:tcPr>
                    <w:tcW w:w="228" w:type="pct"/>
                    <w:hideMark/>
                  </w:tcPr>
                  <w:p w14:paraId="49B68FC5" w14:textId="77777777" w:rsidR="00797E42" w:rsidRPr="00797E42" w:rsidRDefault="00797E42" w:rsidP="002A1F9F">
                    <w:pPr>
                      <w:pStyle w:val="Bibliography"/>
                      <w:jc w:val="both"/>
                      <w:rPr>
                        <w:noProof/>
                        <w:sz w:val="24"/>
                      </w:rPr>
                    </w:pPr>
                    <w:r w:rsidRPr="00797E42">
                      <w:rPr>
                        <w:noProof/>
                        <w:sz w:val="24"/>
                      </w:rPr>
                      <w:t xml:space="preserve">[6] </w:t>
                    </w:r>
                  </w:p>
                </w:tc>
                <w:tc>
                  <w:tcPr>
                    <w:tcW w:w="0" w:type="auto"/>
                    <w:hideMark/>
                  </w:tcPr>
                  <w:p w14:paraId="7440F3DB" w14:textId="77777777" w:rsidR="00797E42" w:rsidRDefault="00797E42" w:rsidP="002A1F9F">
                    <w:pPr>
                      <w:pStyle w:val="Bibliography"/>
                      <w:jc w:val="both"/>
                      <w:rPr>
                        <w:noProof/>
                        <w:sz w:val="24"/>
                      </w:rPr>
                    </w:pPr>
                    <w:r w:rsidRPr="00797E42">
                      <w:rPr>
                        <w:noProof/>
                        <w:sz w:val="24"/>
                      </w:rPr>
                      <w:t xml:space="preserve">S. S. Vishal A. Kharde, "Sentiment Analysis of Twitter Data: A Survey of Techniques," </w:t>
                    </w:r>
                    <w:r w:rsidRPr="00797E42">
                      <w:rPr>
                        <w:i/>
                        <w:iCs/>
                        <w:noProof/>
                        <w:sz w:val="24"/>
                      </w:rPr>
                      <w:t xml:space="preserve">International Journal of Computer Applications (0975 – 8887), </w:t>
                    </w:r>
                    <w:r w:rsidRPr="00797E42">
                      <w:rPr>
                        <w:noProof/>
                        <w:sz w:val="24"/>
                      </w:rPr>
                      <w:t xml:space="preserve">vol. Volume 139, no. 11, p. 15, 2016. </w:t>
                    </w:r>
                  </w:p>
                  <w:p w14:paraId="290583F9" w14:textId="77777777" w:rsidR="00797E42" w:rsidRPr="00797E42" w:rsidRDefault="00797E42" w:rsidP="002A1F9F">
                    <w:pPr>
                      <w:jc w:val="both"/>
                    </w:pPr>
                  </w:p>
                </w:tc>
              </w:tr>
              <w:tr w:rsidR="00797E42" w:rsidRPr="00797E42" w14:paraId="04693B6E" w14:textId="77777777" w:rsidTr="002A1F9F">
                <w:trPr>
                  <w:divId w:val="936910855"/>
                  <w:trHeight w:val="796"/>
                  <w:tblCellSpacing w:w="15" w:type="dxa"/>
                </w:trPr>
                <w:tc>
                  <w:tcPr>
                    <w:tcW w:w="228" w:type="pct"/>
                    <w:hideMark/>
                  </w:tcPr>
                  <w:p w14:paraId="2139EEEE" w14:textId="77777777" w:rsidR="00797E42" w:rsidRPr="00797E42" w:rsidRDefault="00797E42" w:rsidP="002A1F9F">
                    <w:pPr>
                      <w:pStyle w:val="Bibliography"/>
                      <w:jc w:val="both"/>
                      <w:rPr>
                        <w:noProof/>
                        <w:sz w:val="24"/>
                      </w:rPr>
                    </w:pPr>
                    <w:r w:rsidRPr="00797E42">
                      <w:rPr>
                        <w:noProof/>
                        <w:sz w:val="24"/>
                      </w:rPr>
                      <w:t xml:space="preserve">[7] </w:t>
                    </w:r>
                  </w:p>
                </w:tc>
                <w:tc>
                  <w:tcPr>
                    <w:tcW w:w="0" w:type="auto"/>
                    <w:hideMark/>
                  </w:tcPr>
                  <w:p w14:paraId="760AE200" w14:textId="77777777" w:rsidR="00797E42" w:rsidRDefault="00797E42" w:rsidP="002A1F9F">
                    <w:pPr>
                      <w:pStyle w:val="Bibliography"/>
                      <w:jc w:val="both"/>
                      <w:rPr>
                        <w:noProof/>
                        <w:sz w:val="24"/>
                      </w:rPr>
                    </w:pPr>
                    <w:r w:rsidRPr="00797E42">
                      <w:rPr>
                        <w:noProof/>
                        <w:sz w:val="24"/>
                      </w:rPr>
                      <w:t xml:space="preserve">E. B. O. D. B. D. Ozgur Koray Sahingoz, "Machine learning based phishing detection from URLs," </w:t>
                    </w:r>
                    <w:r w:rsidRPr="00797E42">
                      <w:rPr>
                        <w:i/>
                        <w:iCs/>
                        <w:noProof/>
                        <w:sz w:val="24"/>
                      </w:rPr>
                      <w:t xml:space="preserve">Expert Systems With Applications, </w:t>
                    </w:r>
                    <w:r w:rsidRPr="00797E42">
                      <w:rPr>
                        <w:noProof/>
                        <w:sz w:val="24"/>
                      </w:rPr>
                      <w:t xml:space="preserve">2019. </w:t>
                    </w:r>
                  </w:p>
                  <w:p w14:paraId="68F21D90" w14:textId="77777777" w:rsidR="00797E42" w:rsidRPr="00797E42" w:rsidRDefault="00797E42" w:rsidP="002A1F9F">
                    <w:pPr>
                      <w:jc w:val="both"/>
                    </w:pPr>
                  </w:p>
                </w:tc>
              </w:tr>
              <w:tr w:rsidR="00797E42" w:rsidRPr="00797E42" w14:paraId="6034C13C" w14:textId="77777777" w:rsidTr="002A1F9F">
                <w:trPr>
                  <w:divId w:val="936910855"/>
                  <w:trHeight w:val="807"/>
                  <w:tblCellSpacing w:w="15" w:type="dxa"/>
                </w:trPr>
                <w:tc>
                  <w:tcPr>
                    <w:tcW w:w="228" w:type="pct"/>
                    <w:hideMark/>
                  </w:tcPr>
                  <w:p w14:paraId="1DA1ED21" w14:textId="77777777" w:rsidR="00797E42" w:rsidRPr="00797E42" w:rsidRDefault="00797E42" w:rsidP="002A1F9F">
                    <w:pPr>
                      <w:pStyle w:val="Bibliography"/>
                      <w:jc w:val="both"/>
                      <w:rPr>
                        <w:noProof/>
                        <w:sz w:val="24"/>
                      </w:rPr>
                    </w:pPr>
                    <w:r w:rsidRPr="00797E42">
                      <w:rPr>
                        <w:noProof/>
                        <w:sz w:val="24"/>
                      </w:rPr>
                      <w:t xml:space="preserve">[8] </w:t>
                    </w:r>
                  </w:p>
                </w:tc>
                <w:tc>
                  <w:tcPr>
                    <w:tcW w:w="0" w:type="auto"/>
                    <w:hideMark/>
                  </w:tcPr>
                  <w:p w14:paraId="0053EDE4" w14:textId="77777777" w:rsidR="00797E42" w:rsidRDefault="00797E42" w:rsidP="002A1F9F">
                    <w:pPr>
                      <w:pStyle w:val="Bibliography"/>
                      <w:jc w:val="both"/>
                      <w:rPr>
                        <w:noProof/>
                        <w:sz w:val="24"/>
                      </w:rPr>
                    </w:pPr>
                    <w:r w:rsidRPr="00797E42">
                      <w:rPr>
                        <w:noProof/>
                        <w:sz w:val="24"/>
                      </w:rPr>
                      <w:t xml:space="preserve">M. M. D. M. I. Vahid Shahrivari, "Phishing Detection Using Machine Learning Techniques," in </w:t>
                    </w:r>
                    <w:r w:rsidRPr="00797E42">
                      <w:rPr>
                        <w:i/>
                        <w:iCs/>
                        <w:noProof/>
                        <w:sz w:val="24"/>
                      </w:rPr>
                      <w:t>arXiv:2009.11116v1 [cs.CR] 20 Sep 2020</w:t>
                    </w:r>
                    <w:r w:rsidRPr="00797E42">
                      <w:rPr>
                        <w:noProof/>
                        <w:sz w:val="24"/>
                      </w:rPr>
                      <w:t xml:space="preserve">, 2009. </w:t>
                    </w:r>
                  </w:p>
                  <w:p w14:paraId="13C326F3" w14:textId="77777777" w:rsidR="00797E42" w:rsidRPr="00797E42" w:rsidRDefault="00797E42" w:rsidP="002A1F9F">
                    <w:pPr>
                      <w:jc w:val="both"/>
                    </w:pPr>
                  </w:p>
                </w:tc>
              </w:tr>
              <w:tr w:rsidR="00797E42" w:rsidRPr="00797E42" w14:paraId="717F4952" w14:textId="77777777" w:rsidTr="002A1F9F">
                <w:trPr>
                  <w:divId w:val="936910855"/>
                  <w:trHeight w:val="796"/>
                  <w:tblCellSpacing w:w="15" w:type="dxa"/>
                </w:trPr>
                <w:tc>
                  <w:tcPr>
                    <w:tcW w:w="228" w:type="pct"/>
                    <w:hideMark/>
                  </w:tcPr>
                  <w:p w14:paraId="32DAC9DD" w14:textId="77777777" w:rsidR="00797E42" w:rsidRPr="00797E42" w:rsidRDefault="00797E42" w:rsidP="002A1F9F">
                    <w:pPr>
                      <w:pStyle w:val="Bibliography"/>
                      <w:jc w:val="both"/>
                      <w:rPr>
                        <w:noProof/>
                        <w:sz w:val="24"/>
                      </w:rPr>
                    </w:pPr>
                    <w:r w:rsidRPr="00797E42">
                      <w:rPr>
                        <w:noProof/>
                        <w:sz w:val="24"/>
                      </w:rPr>
                      <w:t xml:space="preserve">[9] </w:t>
                    </w:r>
                  </w:p>
                </w:tc>
                <w:tc>
                  <w:tcPr>
                    <w:tcW w:w="0" w:type="auto"/>
                    <w:hideMark/>
                  </w:tcPr>
                  <w:p w14:paraId="4FB2EF83" w14:textId="77777777" w:rsidR="00797E42" w:rsidRDefault="00797E42" w:rsidP="002A1F9F">
                    <w:pPr>
                      <w:pStyle w:val="Bibliography"/>
                      <w:jc w:val="both"/>
                      <w:rPr>
                        <w:noProof/>
                        <w:sz w:val="24"/>
                      </w:rPr>
                    </w:pPr>
                    <w:r w:rsidRPr="00797E42">
                      <w:rPr>
                        <w:noProof/>
                        <w:sz w:val="24"/>
                      </w:rPr>
                      <w:t xml:space="preserve">J. I. &amp;. R. Islam, "Detecting Malicious Urls of COVID-19 Pandemic Using ML Techniques," Charles Sturt University, NSW, Australia. </w:t>
                    </w:r>
                  </w:p>
                  <w:p w14:paraId="4853B841" w14:textId="77777777" w:rsidR="00797E42" w:rsidRPr="00797E42" w:rsidRDefault="00797E42" w:rsidP="002A1F9F">
                    <w:pPr>
                      <w:jc w:val="both"/>
                    </w:pPr>
                  </w:p>
                </w:tc>
              </w:tr>
              <w:tr w:rsidR="00797E42" w:rsidRPr="00797E42" w14:paraId="3C9A0861" w14:textId="77777777" w:rsidTr="002A1F9F">
                <w:trPr>
                  <w:divId w:val="936910855"/>
                  <w:trHeight w:val="537"/>
                  <w:tblCellSpacing w:w="15" w:type="dxa"/>
                </w:trPr>
                <w:tc>
                  <w:tcPr>
                    <w:tcW w:w="228" w:type="pct"/>
                    <w:hideMark/>
                  </w:tcPr>
                  <w:p w14:paraId="664ECC91" w14:textId="77777777" w:rsidR="00797E42" w:rsidRPr="00797E42" w:rsidRDefault="00797E42" w:rsidP="002A1F9F">
                    <w:pPr>
                      <w:pStyle w:val="Bibliography"/>
                      <w:jc w:val="both"/>
                      <w:rPr>
                        <w:noProof/>
                        <w:sz w:val="24"/>
                      </w:rPr>
                    </w:pPr>
                    <w:r w:rsidRPr="00797E42">
                      <w:rPr>
                        <w:noProof/>
                        <w:sz w:val="24"/>
                      </w:rPr>
                      <w:t xml:space="preserve">[10] </w:t>
                    </w:r>
                  </w:p>
                </w:tc>
                <w:tc>
                  <w:tcPr>
                    <w:tcW w:w="0" w:type="auto"/>
                    <w:hideMark/>
                  </w:tcPr>
                  <w:p w14:paraId="7858DDE0" w14:textId="77777777" w:rsidR="00797E42" w:rsidRPr="00797E42" w:rsidRDefault="00797E42" w:rsidP="002A1F9F">
                    <w:pPr>
                      <w:pStyle w:val="Bibliography"/>
                      <w:jc w:val="both"/>
                      <w:rPr>
                        <w:noProof/>
                        <w:sz w:val="24"/>
                      </w:rPr>
                    </w:pPr>
                    <w:r w:rsidRPr="00797E42">
                      <w:rPr>
                        <w:noProof/>
                        <w:sz w:val="24"/>
                      </w:rPr>
                      <w:t xml:space="preserve">D. R. &amp;. P. J. B. Patil, "URLs detection using decision tree classifiers and majority voting technique," </w:t>
                    </w:r>
                    <w:r w:rsidRPr="00797E42">
                      <w:rPr>
                        <w:i/>
                        <w:iCs/>
                        <w:noProof/>
                        <w:sz w:val="24"/>
                      </w:rPr>
                      <w:t xml:space="preserve">Cybernetics and Information Technologies, </w:t>
                    </w:r>
                    <w:r w:rsidRPr="00797E42">
                      <w:rPr>
                        <w:noProof/>
                        <w:sz w:val="24"/>
                      </w:rPr>
                      <w:t xml:space="preserve">vol. 18, no. 1, pp. 11-29, 2018. </w:t>
                    </w:r>
                  </w:p>
                </w:tc>
              </w:tr>
            </w:tbl>
            <w:p w14:paraId="50125231" w14:textId="77777777" w:rsidR="00797E42" w:rsidRPr="00797E42" w:rsidRDefault="00797E42" w:rsidP="002A1F9F">
              <w:pPr>
                <w:jc w:val="both"/>
                <w:divId w:val="936910855"/>
                <w:rPr>
                  <w:noProof/>
                  <w:sz w:val="24"/>
                </w:rPr>
              </w:pPr>
            </w:p>
            <w:p w14:paraId="5A25747A" w14:textId="77777777" w:rsidR="00954C16" w:rsidRDefault="00954C16" w:rsidP="002A1F9F">
              <w:pPr>
                <w:jc w:val="both"/>
              </w:pPr>
              <w:r w:rsidRPr="00797E42">
                <w:rPr>
                  <w:b/>
                  <w:bCs/>
                  <w:noProof/>
                  <w:sz w:val="28"/>
                </w:rPr>
                <w:fldChar w:fldCharType="end"/>
              </w:r>
            </w:p>
          </w:sdtContent>
        </w:sdt>
      </w:sdtContent>
    </w:sdt>
    <w:p w14:paraId="09B8D95D" w14:textId="77777777" w:rsidR="00992BBD" w:rsidRDefault="00992BBD">
      <w:pPr>
        <w:pStyle w:val="BodyText"/>
        <w:rPr>
          <w:b/>
          <w:sz w:val="30"/>
        </w:rPr>
      </w:pPr>
    </w:p>
    <w:p w14:paraId="78BEFD2A" w14:textId="77777777" w:rsidR="00992BBD" w:rsidRDefault="00992BBD" w:rsidP="00954C16">
      <w:pPr>
        <w:pStyle w:val="ListParagraph"/>
        <w:tabs>
          <w:tab w:val="left" w:pos="892"/>
        </w:tabs>
        <w:spacing w:before="200" w:line="360" w:lineRule="auto"/>
        <w:ind w:left="440" w:right="282" w:firstLine="0"/>
        <w:jc w:val="both"/>
        <w:rPr>
          <w:sz w:val="24"/>
        </w:rPr>
      </w:pPr>
    </w:p>
    <w:p w14:paraId="34559B30" w14:textId="71674BFB" w:rsidR="00455DD5" w:rsidRDefault="00455DD5" w:rsidP="00954C16">
      <w:pPr>
        <w:pStyle w:val="ListParagraph"/>
        <w:tabs>
          <w:tab w:val="left" w:pos="892"/>
        </w:tabs>
        <w:spacing w:before="200" w:line="360" w:lineRule="auto"/>
        <w:ind w:left="440" w:right="282" w:firstLine="0"/>
        <w:jc w:val="both"/>
        <w:rPr>
          <w:sz w:val="24"/>
        </w:rPr>
      </w:pPr>
    </w:p>
    <w:p w14:paraId="7F977B6F" w14:textId="7C99F840" w:rsidR="00455DD5" w:rsidRPr="00455DD5" w:rsidRDefault="00455DD5" w:rsidP="00455DD5">
      <w:pPr>
        <w:pStyle w:val="Heading2"/>
        <w:rPr>
          <w:b/>
        </w:rPr>
      </w:pPr>
      <w:bookmarkStart w:id="48" w:name="_Toc67513151"/>
      <w:r w:rsidRPr="00455DD5">
        <w:rPr>
          <w:b/>
        </w:rPr>
        <w:lastRenderedPageBreak/>
        <w:t>Appendix</w:t>
      </w:r>
      <w:r w:rsidR="00E13E59">
        <w:rPr>
          <w:b/>
        </w:rPr>
        <w:t xml:space="preserve"> A</w:t>
      </w:r>
      <w:r w:rsidRPr="00455DD5">
        <w:rPr>
          <w:b/>
        </w:rPr>
        <w:t xml:space="preserve"> – Plagiarism Report</w:t>
      </w:r>
      <w:bookmarkEnd w:id="48"/>
    </w:p>
    <w:p w14:paraId="6AEFA7B3" w14:textId="77777777" w:rsidR="00455DD5" w:rsidRDefault="00455DD5" w:rsidP="00954C16">
      <w:pPr>
        <w:pStyle w:val="ListParagraph"/>
        <w:tabs>
          <w:tab w:val="left" w:pos="892"/>
        </w:tabs>
        <w:spacing w:before="200" w:line="360" w:lineRule="auto"/>
        <w:ind w:left="440" w:right="282" w:firstLine="0"/>
        <w:jc w:val="both"/>
        <w:rPr>
          <w:sz w:val="24"/>
        </w:rPr>
      </w:pPr>
    </w:p>
    <w:p w14:paraId="0933B815" w14:textId="3BFC3413" w:rsidR="00455DD5" w:rsidRDefault="00E13E59" w:rsidP="00E13E59">
      <w:pPr>
        <w:pStyle w:val="ListParagraph"/>
        <w:tabs>
          <w:tab w:val="left" w:pos="892"/>
        </w:tabs>
        <w:spacing w:before="200" w:line="360" w:lineRule="auto"/>
        <w:ind w:right="282" w:firstLine="0"/>
        <w:jc w:val="center"/>
        <w:rPr>
          <w:sz w:val="24"/>
        </w:rPr>
      </w:pPr>
      <w:r>
        <w:rPr>
          <w:noProof/>
          <w:sz w:val="24"/>
          <w:lang w:val="en-GB" w:eastAsia="en-GB"/>
        </w:rPr>
        <w:drawing>
          <wp:inline distT="0" distB="0" distL="0" distR="0" wp14:anchorId="5E30EA21" wp14:editId="5D40EF32">
            <wp:extent cx="4023285" cy="5349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jpg"/>
                    <pic:cNvPicPr/>
                  </pic:nvPicPr>
                  <pic:blipFill>
                    <a:blip r:embed="rId18">
                      <a:extLst>
                        <a:ext uri="{28A0092B-C50C-407E-A947-70E740481C1C}">
                          <a14:useLocalDpi xmlns:a14="http://schemas.microsoft.com/office/drawing/2010/main" val="0"/>
                        </a:ext>
                      </a:extLst>
                    </a:blip>
                    <a:stretch>
                      <a:fillRect/>
                    </a:stretch>
                  </pic:blipFill>
                  <pic:spPr>
                    <a:xfrm>
                      <a:off x="0" y="0"/>
                      <a:ext cx="4039209" cy="5370913"/>
                    </a:xfrm>
                    <a:prstGeom prst="rect">
                      <a:avLst/>
                    </a:prstGeom>
                  </pic:spPr>
                </pic:pic>
              </a:graphicData>
            </a:graphic>
          </wp:inline>
        </w:drawing>
      </w:r>
    </w:p>
    <w:p w14:paraId="211BA100" w14:textId="6B531935" w:rsidR="00E13E59" w:rsidRDefault="00E13E59" w:rsidP="00E13E59">
      <w:pPr>
        <w:pStyle w:val="ListParagraph"/>
        <w:tabs>
          <w:tab w:val="left" w:pos="892"/>
        </w:tabs>
        <w:spacing w:before="200" w:line="360" w:lineRule="auto"/>
        <w:ind w:right="282" w:firstLine="0"/>
        <w:jc w:val="center"/>
        <w:rPr>
          <w:sz w:val="24"/>
        </w:rPr>
      </w:pPr>
      <w:r>
        <w:rPr>
          <w:noProof/>
          <w:sz w:val="24"/>
          <w:lang w:val="en-GB" w:eastAsia="en-GB"/>
        </w:rPr>
        <w:lastRenderedPageBreak/>
        <w:drawing>
          <wp:inline distT="0" distB="0" distL="0" distR="0" wp14:anchorId="6DFAF12D" wp14:editId="63501941">
            <wp:extent cx="4091940" cy="53470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jpg"/>
                    <pic:cNvPicPr/>
                  </pic:nvPicPr>
                  <pic:blipFill>
                    <a:blip r:embed="rId19">
                      <a:extLst>
                        <a:ext uri="{28A0092B-C50C-407E-A947-70E740481C1C}">
                          <a14:useLocalDpi xmlns:a14="http://schemas.microsoft.com/office/drawing/2010/main" val="0"/>
                        </a:ext>
                      </a:extLst>
                    </a:blip>
                    <a:stretch>
                      <a:fillRect/>
                    </a:stretch>
                  </pic:blipFill>
                  <pic:spPr>
                    <a:xfrm>
                      <a:off x="0" y="0"/>
                      <a:ext cx="4096799" cy="5353380"/>
                    </a:xfrm>
                    <a:prstGeom prst="rect">
                      <a:avLst/>
                    </a:prstGeom>
                  </pic:spPr>
                </pic:pic>
              </a:graphicData>
            </a:graphic>
          </wp:inline>
        </w:drawing>
      </w:r>
    </w:p>
    <w:p w14:paraId="6A1CEB92" w14:textId="29545712" w:rsidR="00E13E59" w:rsidRDefault="00E13E59" w:rsidP="00E13E59">
      <w:pPr>
        <w:pStyle w:val="ListParagraph"/>
        <w:tabs>
          <w:tab w:val="left" w:pos="892"/>
        </w:tabs>
        <w:spacing w:before="200" w:line="360" w:lineRule="auto"/>
        <w:ind w:right="282" w:firstLine="0"/>
        <w:jc w:val="center"/>
        <w:rPr>
          <w:sz w:val="24"/>
        </w:rPr>
      </w:pPr>
      <w:r>
        <w:rPr>
          <w:noProof/>
          <w:sz w:val="24"/>
          <w:lang w:val="en-GB" w:eastAsia="en-GB"/>
        </w:rPr>
        <w:lastRenderedPageBreak/>
        <w:drawing>
          <wp:inline distT="0" distB="0" distL="0" distR="0" wp14:anchorId="239D2163" wp14:editId="4A404245">
            <wp:extent cx="3893820" cy="5130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jpg"/>
                    <pic:cNvPicPr/>
                  </pic:nvPicPr>
                  <pic:blipFill>
                    <a:blip r:embed="rId20">
                      <a:extLst>
                        <a:ext uri="{28A0092B-C50C-407E-A947-70E740481C1C}">
                          <a14:useLocalDpi xmlns:a14="http://schemas.microsoft.com/office/drawing/2010/main" val="0"/>
                        </a:ext>
                      </a:extLst>
                    </a:blip>
                    <a:stretch>
                      <a:fillRect/>
                    </a:stretch>
                  </pic:blipFill>
                  <pic:spPr>
                    <a:xfrm>
                      <a:off x="0" y="0"/>
                      <a:ext cx="3895285" cy="5132806"/>
                    </a:xfrm>
                    <a:prstGeom prst="rect">
                      <a:avLst/>
                    </a:prstGeom>
                  </pic:spPr>
                </pic:pic>
              </a:graphicData>
            </a:graphic>
          </wp:inline>
        </w:drawing>
      </w:r>
    </w:p>
    <w:p w14:paraId="4824EC1A" w14:textId="77777777" w:rsidR="00E13E59" w:rsidRDefault="00E13E59" w:rsidP="00E13E59">
      <w:pPr>
        <w:pStyle w:val="ListParagraph"/>
        <w:tabs>
          <w:tab w:val="left" w:pos="892"/>
        </w:tabs>
        <w:spacing w:before="200" w:line="360" w:lineRule="auto"/>
        <w:ind w:right="282" w:firstLine="0"/>
        <w:jc w:val="both"/>
        <w:rPr>
          <w:sz w:val="24"/>
        </w:rPr>
      </w:pPr>
    </w:p>
    <w:p w14:paraId="2A57B297" w14:textId="77777777" w:rsidR="00E13E59" w:rsidRDefault="00E13E59" w:rsidP="00E13E59">
      <w:pPr>
        <w:pStyle w:val="ListParagraph"/>
        <w:tabs>
          <w:tab w:val="left" w:pos="892"/>
        </w:tabs>
        <w:spacing w:before="200" w:line="360" w:lineRule="auto"/>
        <w:ind w:right="282" w:firstLine="0"/>
        <w:jc w:val="both"/>
        <w:rPr>
          <w:sz w:val="24"/>
        </w:rPr>
      </w:pPr>
    </w:p>
    <w:p w14:paraId="2D2F1410" w14:textId="77777777" w:rsidR="00E13E59" w:rsidRDefault="00E13E59" w:rsidP="00E13E59">
      <w:pPr>
        <w:pStyle w:val="ListParagraph"/>
        <w:tabs>
          <w:tab w:val="left" w:pos="892"/>
        </w:tabs>
        <w:spacing w:before="200" w:line="360" w:lineRule="auto"/>
        <w:ind w:right="282" w:firstLine="0"/>
        <w:jc w:val="both"/>
        <w:rPr>
          <w:sz w:val="24"/>
        </w:rPr>
      </w:pPr>
    </w:p>
    <w:p w14:paraId="02217485" w14:textId="77777777" w:rsidR="00E13E59" w:rsidRDefault="00E13E59" w:rsidP="00E13E59">
      <w:pPr>
        <w:pStyle w:val="ListParagraph"/>
        <w:tabs>
          <w:tab w:val="left" w:pos="892"/>
        </w:tabs>
        <w:spacing w:before="200" w:line="360" w:lineRule="auto"/>
        <w:ind w:right="282" w:firstLine="0"/>
        <w:jc w:val="both"/>
        <w:rPr>
          <w:sz w:val="24"/>
        </w:rPr>
      </w:pPr>
    </w:p>
    <w:p w14:paraId="587FC976" w14:textId="77777777" w:rsidR="00E13E59" w:rsidRDefault="00E13E59" w:rsidP="00E13E59">
      <w:pPr>
        <w:pStyle w:val="ListParagraph"/>
        <w:tabs>
          <w:tab w:val="left" w:pos="892"/>
        </w:tabs>
        <w:spacing w:before="200" w:line="360" w:lineRule="auto"/>
        <w:ind w:right="282" w:firstLine="0"/>
        <w:jc w:val="both"/>
        <w:rPr>
          <w:sz w:val="24"/>
        </w:rPr>
      </w:pPr>
    </w:p>
    <w:p w14:paraId="3960A816" w14:textId="77777777" w:rsidR="00E13E59" w:rsidRDefault="00E13E59" w:rsidP="00E13E59">
      <w:pPr>
        <w:pStyle w:val="ListParagraph"/>
        <w:tabs>
          <w:tab w:val="left" w:pos="892"/>
        </w:tabs>
        <w:spacing w:before="200" w:line="360" w:lineRule="auto"/>
        <w:ind w:right="282" w:firstLine="0"/>
        <w:jc w:val="both"/>
        <w:rPr>
          <w:sz w:val="24"/>
        </w:rPr>
      </w:pPr>
    </w:p>
    <w:p w14:paraId="788CDCD4" w14:textId="77777777" w:rsidR="00E13E59" w:rsidRPr="00E13E59" w:rsidRDefault="00E13E59" w:rsidP="00E13E59">
      <w:pPr>
        <w:tabs>
          <w:tab w:val="left" w:pos="892"/>
        </w:tabs>
        <w:spacing w:before="200" w:line="360" w:lineRule="auto"/>
        <w:ind w:right="282"/>
        <w:jc w:val="both"/>
        <w:rPr>
          <w:sz w:val="24"/>
        </w:rPr>
      </w:pPr>
    </w:p>
    <w:sectPr w:rsidR="00E13E59" w:rsidRPr="00E13E59">
      <w:pgSz w:w="12240" w:h="15840"/>
      <w:pgMar w:top="1360" w:right="1220" w:bottom="1200" w:left="172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76422" w14:textId="77777777" w:rsidR="00455DD5" w:rsidRDefault="00455DD5">
      <w:r>
        <w:separator/>
      </w:r>
    </w:p>
  </w:endnote>
  <w:endnote w:type="continuationSeparator" w:id="0">
    <w:p w14:paraId="49206A88" w14:textId="77777777" w:rsidR="00455DD5" w:rsidRDefault="00455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F9AEC" w14:textId="77777777" w:rsidR="00455DD5" w:rsidRDefault="00455DD5">
    <w:pPr>
      <w:pStyle w:val="BodyText"/>
      <w:spacing w:line="14" w:lineRule="auto"/>
      <w:rPr>
        <w:sz w:val="20"/>
      </w:rPr>
    </w:pPr>
    <w:r>
      <w:pict w14:anchorId="2A94E9B5">
        <v:shapetype id="_x0000_t202" coordsize="21600,21600" o:spt="202" path="m,l,21600r21600,l21600,xe">
          <v:stroke joinstyle="miter"/>
          <v:path gradientshapeok="t" o:connecttype="rect"/>
        </v:shapetype>
        <v:shape id="_x0000_s2050" type="#_x0000_t202" style="position:absolute;margin-left:317.25pt;margin-top:730.25pt;width:13.65pt;height:13.05pt;z-index:-16171520;mso-position-horizontal-relative:page;mso-position-vertical-relative:page" filled="f" stroked="f">
          <v:textbox style="mso-next-textbox:#_x0000_s2050" inset="0,0,0,0">
            <w:txbxContent>
              <w:p w14:paraId="6C241568" w14:textId="77777777" w:rsidR="00455DD5" w:rsidRDefault="00455DD5">
                <w:pPr>
                  <w:spacing w:line="245" w:lineRule="exact"/>
                  <w:ind w:left="60"/>
                  <w:rPr>
                    <w:rFonts w:ascii="Carlito"/>
                  </w:rPr>
                </w:pPr>
                <w:r>
                  <w:fldChar w:fldCharType="begin"/>
                </w:r>
                <w:r>
                  <w:rPr>
                    <w:rFonts w:ascii="Carlito"/>
                  </w:rPr>
                  <w:instrText xml:space="preserve"> PAGE  \* roman </w:instrText>
                </w:r>
                <w:r>
                  <w:fldChar w:fldCharType="separate"/>
                </w:r>
                <w:r w:rsidR="006E5863">
                  <w:rPr>
                    <w:rFonts w:ascii="Carlito"/>
                    <w:noProof/>
                  </w:rPr>
                  <w:t>v</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C915" w14:textId="77777777" w:rsidR="00455DD5" w:rsidRDefault="00455DD5">
    <w:pPr>
      <w:pStyle w:val="BodyText"/>
      <w:spacing w:line="14" w:lineRule="auto"/>
      <w:rPr>
        <w:sz w:val="20"/>
      </w:rPr>
    </w:pPr>
    <w:r>
      <w:pict w14:anchorId="4104865E">
        <v:shapetype id="_x0000_t202" coordsize="21600,21600" o:spt="202" path="m,l,21600r21600,l21600,xe">
          <v:stroke joinstyle="miter"/>
          <v:path gradientshapeok="t" o:connecttype="rect"/>
        </v:shapetype>
        <v:shape id="_x0000_s2049" type="#_x0000_t202" style="position:absolute;margin-left:315.4pt;margin-top:730.25pt;width:17.3pt;height:13.05pt;z-index:-16171008;mso-position-horizontal-relative:page;mso-position-vertical-relative:page" filled="f" stroked="f">
          <v:textbox style="mso-next-textbox:#_x0000_s2049" inset="0,0,0,0">
            <w:txbxContent>
              <w:p w14:paraId="15C82B27" w14:textId="77777777" w:rsidR="00455DD5" w:rsidRDefault="00455DD5">
                <w:pPr>
                  <w:spacing w:line="245" w:lineRule="exact"/>
                  <w:ind w:left="60"/>
                  <w:rPr>
                    <w:rFonts w:ascii="Carlito"/>
                  </w:rPr>
                </w:pPr>
                <w:r>
                  <w:fldChar w:fldCharType="begin"/>
                </w:r>
                <w:r>
                  <w:rPr>
                    <w:rFonts w:ascii="Carlito"/>
                  </w:rPr>
                  <w:instrText xml:space="preserve"> PAGE </w:instrText>
                </w:r>
                <w:r>
                  <w:fldChar w:fldCharType="separate"/>
                </w:r>
                <w:r w:rsidR="006E5863">
                  <w:rPr>
                    <w:rFonts w:ascii="Carlito"/>
                    <w:noProof/>
                  </w:rPr>
                  <w:t>23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7A70C" w14:textId="77777777" w:rsidR="00455DD5" w:rsidRDefault="00455DD5">
      <w:r>
        <w:separator/>
      </w:r>
    </w:p>
  </w:footnote>
  <w:footnote w:type="continuationSeparator" w:id="0">
    <w:p w14:paraId="71887C79" w14:textId="77777777" w:rsidR="00455DD5" w:rsidRDefault="00455D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EC0"/>
    <w:multiLevelType w:val="multilevel"/>
    <w:tmpl w:val="4FCE02BA"/>
    <w:lvl w:ilvl="0">
      <w:start w:val="1"/>
      <w:numFmt w:val="decimal"/>
      <w:lvlText w:val="%1"/>
      <w:lvlJc w:val="left"/>
      <w:pPr>
        <w:ind w:left="942" w:hanging="502"/>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76" w:hanging="636"/>
        <w:jc w:val="right"/>
      </w:pPr>
      <w:rPr>
        <w:rFonts w:hint="default"/>
        <w:b/>
        <w:bCs/>
        <w:spacing w:val="-4"/>
        <w:w w:val="99"/>
        <w:lang w:val="en-US" w:eastAsia="en-US" w:bidi="ar-SA"/>
      </w:rPr>
    </w:lvl>
    <w:lvl w:ilvl="2">
      <w:start w:val="1"/>
      <w:numFmt w:val="decimal"/>
      <w:lvlText w:val="%3."/>
      <w:lvlJc w:val="left"/>
      <w:pPr>
        <w:ind w:left="360" w:hanging="360"/>
      </w:pPr>
      <w:rPr>
        <w:rFonts w:hint="default"/>
        <w:spacing w:val="-2"/>
        <w:w w:val="99"/>
        <w:lang w:val="en-US" w:eastAsia="en-US" w:bidi="ar-SA"/>
      </w:rPr>
    </w:lvl>
    <w:lvl w:ilvl="3">
      <w:numFmt w:val="bullet"/>
      <w:lvlText w:val=""/>
      <w:lvlJc w:val="left"/>
      <w:pPr>
        <w:ind w:left="1882" w:hanging="360"/>
      </w:pPr>
      <w:rPr>
        <w:rFonts w:ascii="Symbol" w:eastAsia="Symbol" w:hAnsi="Symbol" w:cs="Symbol" w:hint="default"/>
        <w:w w:val="100"/>
        <w:sz w:val="24"/>
        <w:szCs w:val="24"/>
        <w:lang w:val="en-US" w:eastAsia="en-US" w:bidi="ar-SA"/>
      </w:rPr>
    </w:lvl>
    <w:lvl w:ilvl="4">
      <w:numFmt w:val="bullet"/>
      <w:lvlText w:val="•"/>
      <w:lvlJc w:val="left"/>
      <w:pPr>
        <w:ind w:left="1160" w:hanging="360"/>
      </w:pPr>
      <w:rPr>
        <w:rFonts w:hint="default"/>
        <w:lang w:val="en-US" w:eastAsia="en-US" w:bidi="ar-SA"/>
      </w:rPr>
    </w:lvl>
    <w:lvl w:ilvl="5">
      <w:numFmt w:val="bullet"/>
      <w:lvlText w:val="•"/>
      <w:lvlJc w:val="left"/>
      <w:pPr>
        <w:ind w:left="1880" w:hanging="360"/>
      </w:pPr>
      <w:rPr>
        <w:rFonts w:hint="default"/>
        <w:lang w:val="en-US" w:eastAsia="en-US" w:bidi="ar-SA"/>
      </w:rPr>
    </w:lvl>
    <w:lvl w:ilvl="6">
      <w:numFmt w:val="bullet"/>
      <w:lvlText w:val="•"/>
      <w:lvlJc w:val="left"/>
      <w:pPr>
        <w:ind w:left="3364" w:hanging="360"/>
      </w:pPr>
      <w:rPr>
        <w:rFonts w:hint="default"/>
        <w:lang w:val="en-US" w:eastAsia="en-US" w:bidi="ar-SA"/>
      </w:rPr>
    </w:lvl>
    <w:lvl w:ilvl="7">
      <w:numFmt w:val="bullet"/>
      <w:lvlText w:val="•"/>
      <w:lvlJc w:val="left"/>
      <w:pPr>
        <w:ind w:left="4848" w:hanging="360"/>
      </w:pPr>
      <w:rPr>
        <w:rFonts w:hint="default"/>
        <w:lang w:val="en-US" w:eastAsia="en-US" w:bidi="ar-SA"/>
      </w:rPr>
    </w:lvl>
    <w:lvl w:ilvl="8">
      <w:numFmt w:val="bullet"/>
      <w:lvlText w:val="•"/>
      <w:lvlJc w:val="left"/>
      <w:pPr>
        <w:ind w:left="6332" w:hanging="360"/>
      </w:pPr>
      <w:rPr>
        <w:rFonts w:hint="default"/>
        <w:lang w:val="en-US" w:eastAsia="en-US" w:bidi="ar-SA"/>
      </w:rPr>
    </w:lvl>
  </w:abstractNum>
  <w:abstractNum w:abstractNumId="1">
    <w:nsid w:val="0BC65B94"/>
    <w:multiLevelType w:val="hybridMultilevel"/>
    <w:tmpl w:val="32508EA4"/>
    <w:lvl w:ilvl="0" w:tplc="CB2A9DB0">
      <w:numFmt w:val="bullet"/>
      <w:lvlText w:val=""/>
      <w:lvlJc w:val="left"/>
      <w:pPr>
        <w:ind w:left="1160" w:hanging="360"/>
      </w:pPr>
      <w:rPr>
        <w:rFonts w:ascii="Symbol" w:eastAsia="Symbol" w:hAnsi="Symbol" w:cs="Symbol" w:hint="default"/>
        <w:w w:val="100"/>
        <w:sz w:val="24"/>
        <w:szCs w:val="24"/>
        <w:lang w:val="en-US" w:eastAsia="en-US" w:bidi="ar-SA"/>
      </w:rPr>
    </w:lvl>
    <w:lvl w:ilvl="1" w:tplc="D0805544">
      <w:numFmt w:val="bullet"/>
      <w:lvlText w:val="•"/>
      <w:lvlJc w:val="left"/>
      <w:pPr>
        <w:ind w:left="1974" w:hanging="360"/>
      </w:pPr>
      <w:rPr>
        <w:rFonts w:hint="default"/>
        <w:lang w:val="en-US" w:eastAsia="en-US" w:bidi="ar-SA"/>
      </w:rPr>
    </w:lvl>
    <w:lvl w:ilvl="2" w:tplc="AA889EB0">
      <w:numFmt w:val="bullet"/>
      <w:lvlText w:val="•"/>
      <w:lvlJc w:val="left"/>
      <w:pPr>
        <w:ind w:left="2788" w:hanging="360"/>
      </w:pPr>
      <w:rPr>
        <w:rFonts w:hint="default"/>
        <w:lang w:val="en-US" w:eastAsia="en-US" w:bidi="ar-SA"/>
      </w:rPr>
    </w:lvl>
    <w:lvl w:ilvl="3" w:tplc="7150A2D4">
      <w:numFmt w:val="bullet"/>
      <w:lvlText w:val="•"/>
      <w:lvlJc w:val="left"/>
      <w:pPr>
        <w:ind w:left="3602" w:hanging="360"/>
      </w:pPr>
      <w:rPr>
        <w:rFonts w:hint="default"/>
        <w:lang w:val="en-US" w:eastAsia="en-US" w:bidi="ar-SA"/>
      </w:rPr>
    </w:lvl>
    <w:lvl w:ilvl="4" w:tplc="29B456DC">
      <w:numFmt w:val="bullet"/>
      <w:lvlText w:val="•"/>
      <w:lvlJc w:val="left"/>
      <w:pPr>
        <w:ind w:left="4416" w:hanging="360"/>
      </w:pPr>
      <w:rPr>
        <w:rFonts w:hint="default"/>
        <w:lang w:val="en-US" w:eastAsia="en-US" w:bidi="ar-SA"/>
      </w:rPr>
    </w:lvl>
    <w:lvl w:ilvl="5" w:tplc="C3C010EE">
      <w:numFmt w:val="bullet"/>
      <w:lvlText w:val="•"/>
      <w:lvlJc w:val="left"/>
      <w:pPr>
        <w:ind w:left="5230" w:hanging="360"/>
      </w:pPr>
      <w:rPr>
        <w:rFonts w:hint="default"/>
        <w:lang w:val="en-US" w:eastAsia="en-US" w:bidi="ar-SA"/>
      </w:rPr>
    </w:lvl>
    <w:lvl w:ilvl="6" w:tplc="BB4CCAE0">
      <w:numFmt w:val="bullet"/>
      <w:lvlText w:val="•"/>
      <w:lvlJc w:val="left"/>
      <w:pPr>
        <w:ind w:left="6044" w:hanging="360"/>
      </w:pPr>
      <w:rPr>
        <w:rFonts w:hint="default"/>
        <w:lang w:val="en-US" w:eastAsia="en-US" w:bidi="ar-SA"/>
      </w:rPr>
    </w:lvl>
    <w:lvl w:ilvl="7" w:tplc="9B26B1C0">
      <w:numFmt w:val="bullet"/>
      <w:lvlText w:val="•"/>
      <w:lvlJc w:val="left"/>
      <w:pPr>
        <w:ind w:left="6858" w:hanging="360"/>
      </w:pPr>
      <w:rPr>
        <w:rFonts w:hint="default"/>
        <w:lang w:val="en-US" w:eastAsia="en-US" w:bidi="ar-SA"/>
      </w:rPr>
    </w:lvl>
    <w:lvl w:ilvl="8" w:tplc="A82C0958">
      <w:numFmt w:val="bullet"/>
      <w:lvlText w:val="•"/>
      <w:lvlJc w:val="left"/>
      <w:pPr>
        <w:ind w:left="7672" w:hanging="360"/>
      </w:pPr>
      <w:rPr>
        <w:rFonts w:hint="default"/>
        <w:lang w:val="en-US" w:eastAsia="en-US" w:bidi="ar-SA"/>
      </w:rPr>
    </w:lvl>
  </w:abstractNum>
  <w:abstractNum w:abstractNumId="2">
    <w:nsid w:val="0EB32BB2"/>
    <w:multiLevelType w:val="hybridMultilevel"/>
    <w:tmpl w:val="20444678"/>
    <w:lvl w:ilvl="0" w:tplc="08090001">
      <w:start w:val="1"/>
      <w:numFmt w:val="bullet"/>
      <w:lvlText w:val=""/>
      <w:lvlJc w:val="left"/>
      <w:pPr>
        <w:ind w:left="1162" w:hanging="360"/>
      </w:pPr>
      <w:rPr>
        <w:rFonts w:ascii="Symbol" w:hAnsi="Symbol" w:hint="default"/>
      </w:rPr>
    </w:lvl>
    <w:lvl w:ilvl="1" w:tplc="08090003" w:tentative="1">
      <w:start w:val="1"/>
      <w:numFmt w:val="bullet"/>
      <w:lvlText w:val="o"/>
      <w:lvlJc w:val="left"/>
      <w:pPr>
        <w:ind w:left="1882" w:hanging="360"/>
      </w:pPr>
      <w:rPr>
        <w:rFonts w:ascii="Courier New" w:hAnsi="Courier New" w:cs="Courier New" w:hint="default"/>
      </w:rPr>
    </w:lvl>
    <w:lvl w:ilvl="2" w:tplc="08090005" w:tentative="1">
      <w:start w:val="1"/>
      <w:numFmt w:val="bullet"/>
      <w:lvlText w:val=""/>
      <w:lvlJc w:val="left"/>
      <w:pPr>
        <w:ind w:left="2602" w:hanging="360"/>
      </w:pPr>
      <w:rPr>
        <w:rFonts w:ascii="Wingdings" w:hAnsi="Wingdings" w:hint="default"/>
      </w:rPr>
    </w:lvl>
    <w:lvl w:ilvl="3" w:tplc="08090001" w:tentative="1">
      <w:start w:val="1"/>
      <w:numFmt w:val="bullet"/>
      <w:lvlText w:val=""/>
      <w:lvlJc w:val="left"/>
      <w:pPr>
        <w:ind w:left="3322" w:hanging="360"/>
      </w:pPr>
      <w:rPr>
        <w:rFonts w:ascii="Symbol" w:hAnsi="Symbol" w:hint="default"/>
      </w:rPr>
    </w:lvl>
    <w:lvl w:ilvl="4" w:tplc="08090003" w:tentative="1">
      <w:start w:val="1"/>
      <w:numFmt w:val="bullet"/>
      <w:lvlText w:val="o"/>
      <w:lvlJc w:val="left"/>
      <w:pPr>
        <w:ind w:left="4042" w:hanging="360"/>
      </w:pPr>
      <w:rPr>
        <w:rFonts w:ascii="Courier New" w:hAnsi="Courier New" w:cs="Courier New" w:hint="default"/>
      </w:rPr>
    </w:lvl>
    <w:lvl w:ilvl="5" w:tplc="08090005" w:tentative="1">
      <w:start w:val="1"/>
      <w:numFmt w:val="bullet"/>
      <w:lvlText w:val=""/>
      <w:lvlJc w:val="left"/>
      <w:pPr>
        <w:ind w:left="4762" w:hanging="360"/>
      </w:pPr>
      <w:rPr>
        <w:rFonts w:ascii="Wingdings" w:hAnsi="Wingdings" w:hint="default"/>
      </w:rPr>
    </w:lvl>
    <w:lvl w:ilvl="6" w:tplc="08090001" w:tentative="1">
      <w:start w:val="1"/>
      <w:numFmt w:val="bullet"/>
      <w:lvlText w:val=""/>
      <w:lvlJc w:val="left"/>
      <w:pPr>
        <w:ind w:left="5482" w:hanging="360"/>
      </w:pPr>
      <w:rPr>
        <w:rFonts w:ascii="Symbol" w:hAnsi="Symbol" w:hint="default"/>
      </w:rPr>
    </w:lvl>
    <w:lvl w:ilvl="7" w:tplc="08090003" w:tentative="1">
      <w:start w:val="1"/>
      <w:numFmt w:val="bullet"/>
      <w:lvlText w:val="o"/>
      <w:lvlJc w:val="left"/>
      <w:pPr>
        <w:ind w:left="6202" w:hanging="360"/>
      </w:pPr>
      <w:rPr>
        <w:rFonts w:ascii="Courier New" w:hAnsi="Courier New" w:cs="Courier New" w:hint="default"/>
      </w:rPr>
    </w:lvl>
    <w:lvl w:ilvl="8" w:tplc="08090005" w:tentative="1">
      <w:start w:val="1"/>
      <w:numFmt w:val="bullet"/>
      <w:lvlText w:val=""/>
      <w:lvlJc w:val="left"/>
      <w:pPr>
        <w:ind w:left="6922" w:hanging="360"/>
      </w:pPr>
      <w:rPr>
        <w:rFonts w:ascii="Wingdings" w:hAnsi="Wingdings" w:hint="default"/>
      </w:rPr>
    </w:lvl>
  </w:abstractNum>
  <w:abstractNum w:abstractNumId="3">
    <w:nsid w:val="0F666913"/>
    <w:multiLevelType w:val="multilevel"/>
    <w:tmpl w:val="4FCE02BA"/>
    <w:lvl w:ilvl="0">
      <w:start w:val="1"/>
      <w:numFmt w:val="decimal"/>
      <w:lvlText w:val="%1"/>
      <w:lvlJc w:val="left"/>
      <w:pPr>
        <w:ind w:left="942" w:hanging="502"/>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76" w:hanging="636"/>
        <w:jc w:val="right"/>
      </w:pPr>
      <w:rPr>
        <w:rFonts w:hint="default"/>
        <w:b/>
        <w:bCs/>
        <w:spacing w:val="-4"/>
        <w:w w:val="99"/>
        <w:lang w:val="en-US" w:eastAsia="en-US" w:bidi="ar-SA"/>
      </w:rPr>
    </w:lvl>
    <w:lvl w:ilvl="2">
      <w:start w:val="1"/>
      <w:numFmt w:val="decimal"/>
      <w:lvlText w:val="%3."/>
      <w:lvlJc w:val="left"/>
      <w:pPr>
        <w:ind w:left="360" w:hanging="360"/>
      </w:pPr>
      <w:rPr>
        <w:rFonts w:hint="default"/>
        <w:spacing w:val="-2"/>
        <w:w w:val="99"/>
        <w:lang w:val="en-US" w:eastAsia="en-US" w:bidi="ar-SA"/>
      </w:rPr>
    </w:lvl>
    <w:lvl w:ilvl="3">
      <w:numFmt w:val="bullet"/>
      <w:lvlText w:val=""/>
      <w:lvlJc w:val="left"/>
      <w:pPr>
        <w:ind w:left="1882" w:hanging="360"/>
      </w:pPr>
      <w:rPr>
        <w:rFonts w:ascii="Symbol" w:eastAsia="Symbol" w:hAnsi="Symbol" w:cs="Symbol" w:hint="default"/>
        <w:w w:val="100"/>
        <w:sz w:val="24"/>
        <w:szCs w:val="24"/>
        <w:lang w:val="en-US" w:eastAsia="en-US" w:bidi="ar-SA"/>
      </w:rPr>
    </w:lvl>
    <w:lvl w:ilvl="4">
      <w:numFmt w:val="bullet"/>
      <w:lvlText w:val="•"/>
      <w:lvlJc w:val="left"/>
      <w:pPr>
        <w:ind w:left="1160" w:hanging="360"/>
      </w:pPr>
      <w:rPr>
        <w:rFonts w:hint="default"/>
        <w:lang w:val="en-US" w:eastAsia="en-US" w:bidi="ar-SA"/>
      </w:rPr>
    </w:lvl>
    <w:lvl w:ilvl="5">
      <w:numFmt w:val="bullet"/>
      <w:lvlText w:val="•"/>
      <w:lvlJc w:val="left"/>
      <w:pPr>
        <w:ind w:left="1880" w:hanging="360"/>
      </w:pPr>
      <w:rPr>
        <w:rFonts w:hint="default"/>
        <w:lang w:val="en-US" w:eastAsia="en-US" w:bidi="ar-SA"/>
      </w:rPr>
    </w:lvl>
    <w:lvl w:ilvl="6">
      <w:numFmt w:val="bullet"/>
      <w:lvlText w:val="•"/>
      <w:lvlJc w:val="left"/>
      <w:pPr>
        <w:ind w:left="3364" w:hanging="360"/>
      </w:pPr>
      <w:rPr>
        <w:rFonts w:hint="default"/>
        <w:lang w:val="en-US" w:eastAsia="en-US" w:bidi="ar-SA"/>
      </w:rPr>
    </w:lvl>
    <w:lvl w:ilvl="7">
      <w:numFmt w:val="bullet"/>
      <w:lvlText w:val="•"/>
      <w:lvlJc w:val="left"/>
      <w:pPr>
        <w:ind w:left="4848" w:hanging="360"/>
      </w:pPr>
      <w:rPr>
        <w:rFonts w:hint="default"/>
        <w:lang w:val="en-US" w:eastAsia="en-US" w:bidi="ar-SA"/>
      </w:rPr>
    </w:lvl>
    <w:lvl w:ilvl="8">
      <w:numFmt w:val="bullet"/>
      <w:lvlText w:val="•"/>
      <w:lvlJc w:val="left"/>
      <w:pPr>
        <w:ind w:left="6332" w:hanging="360"/>
      </w:pPr>
      <w:rPr>
        <w:rFonts w:hint="default"/>
        <w:lang w:val="en-US" w:eastAsia="en-US" w:bidi="ar-SA"/>
      </w:rPr>
    </w:lvl>
  </w:abstractNum>
  <w:abstractNum w:abstractNumId="4">
    <w:nsid w:val="113D07BF"/>
    <w:multiLevelType w:val="hybridMultilevel"/>
    <w:tmpl w:val="B37C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27393F"/>
    <w:multiLevelType w:val="hybridMultilevel"/>
    <w:tmpl w:val="CCEAAF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CFA4930"/>
    <w:multiLevelType w:val="hybridMultilevel"/>
    <w:tmpl w:val="E1F29F90"/>
    <w:lvl w:ilvl="0" w:tplc="EC7020EE">
      <w:start w:val="1"/>
      <w:numFmt w:val="decimal"/>
      <w:lvlText w:val="[%1]"/>
      <w:lvlJc w:val="left"/>
      <w:pPr>
        <w:ind w:left="783" w:hanging="344"/>
      </w:pPr>
      <w:rPr>
        <w:rFonts w:ascii="Times New Roman" w:eastAsia="Times New Roman" w:hAnsi="Times New Roman" w:cs="Times New Roman" w:hint="default"/>
        <w:spacing w:val="0"/>
        <w:w w:val="99"/>
        <w:sz w:val="24"/>
        <w:szCs w:val="24"/>
        <w:lang w:val="en-US" w:eastAsia="en-US" w:bidi="ar-SA"/>
      </w:rPr>
    </w:lvl>
    <w:lvl w:ilvl="1" w:tplc="CFE2D09E">
      <w:numFmt w:val="bullet"/>
      <w:lvlText w:val="•"/>
      <w:lvlJc w:val="left"/>
      <w:pPr>
        <w:ind w:left="1632" w:hanging="344"/>
      </w:pPr>
      <w:rPr>
        <w:rFonts w:hint="default"/>
        <w:lang w:val="en-US" w:eastAsia="en-US" w:bidi="ar-SA"/>
      </w:rPr>
    </w:lvl>
    <w:lvl w:ilvl="2" w:tplc="BF886D42">
      <w:numFmt w:val="bullet"/>
      <w:lvlText w:val="•"/>
      <w:lvlJc w:val="left"/>
      <w:pPr>
        <w:ind w:left="2484" w:hanging="344"/>
      </w:pPr>
      <w:rPr>
        <w:rFonts w:hint="default"/>
        <w:lang w:val="en-US" w:eastAsia="en-US" w:bidi="ar-SA"/>
      </w:rPr>
    </w:lvl>
    <w:lvl w:ilvl="3" w:tplc="F7BC9252">
      <w:numFmt w:val="bullet"/>
      <w:lvlText w:val="•"/>
      <w:lvlJc w:val="left"/>
      <w:pPr>
        <w:ind w:left="3336" w:hanging="344"/>
      </w:pPr>
      <w:rPr>
        <w:rFonts w:hint="default"/>
        <w:lang w:val="en-US" w:eastAsia="en-US" w:bidi="ar-SA"/>
      </w:rPr>
    </w:lvl>
    <w:lvl w:ilvl="4" w:tplc="D1AC5346">
      <w:numFmt w:val="bullet"/>
      <w:lvlText w:val="•"/>
      <w:lvlJc w:val="left"/>
      <w:pPr>
        <w:ind w:left="4188" w:hanging="344"/>
      </w:pPr>
      <w:rPr>
        <w:rFonts w:hint="default"/>
        <w:lang w:val="en-US" w:eastAsia="en-US" w:bidi="ar-SA"/>
      </w:rPr>
    </w:lvl>
    <w:lvl w:ilvl="5" w:tplc="3D8686AC">
      <w:numFmt w:val="bullet"/>
      <w:lvlText w:val="•"/>
      <w:lvlJc w:val="left"/>
      <w:pPr>
        <w:ind w:left="5040" w:hanging="344"/>
      </w:pPr>
      <w:rPr>
        <w:rFonts w:hint="default"/>
        <w:lang w:val="en-US" w:eastAsia="en-US" w:bidi="ar-SA"/>
      </w:rPr>
    </w:lvl>
    <w:lvl w:ilvl="6" w:tplc="123E4046">
      <w:numFmt w:val="bullet"/>
      <w:lvlText w:val="•"/>
      <w:lvlJc w:val="left"/>
      <w:pPr>
        <w:ind w:left="5892" w:hanging="344"/>
      </w:pPr>
      <w:rPr>
        <w:rFonts w:hint="default"/>
        <w:lang w:val="en-US" w:eastAsia="en-US" w:bidi="ar-SA"/>
      </w:rPr>
    </w:lvl>
    <w:lvl w:ilvl="7" w:tplc="38961DA8">
      <w:numFmt w:val="bullet"/>
      <w:lvlText w:val="•"/>
      <w:lvlJc w:val="left"/>
      <w:pPr>
        <w:ind w:left="6744" w:hanging="344"/>
      </w:pPr>
      <w:rPr>
        <w:rFonts w:hint="default"/>
        <w:lang w:val="en-US" w:eastAsia="en-US" w:bidi="ar-SA"/>
      </w:rPr>
    </w:lvl>
    <w:lvl w:ilvl="8" w:tplc="2AC4EDF8">
      <w:numFmt w:val="bullet"/>
      <w:lvlText w:val="•"/>
      <w:lvlJc w:val="left"/>
      <w:pPr>
        <w:ind w:left="7596" w:hanging="344"/>
      </w:pPr>
      <w:rPr>
        <w:rFonts w:hint="default"/>
        <w:lang w:val="en-US" w:eastAsia="en-US" w:bidi="ar-SA"/>
      </w:rPr>
    </w:lvl>
  </w:abstractNum>
  <w:abstractNum w:abstractNumId="7">
    <w:nsid w:val="1EAB4209"/>
    <w:multiLevelType w:val="hybridMultilevel"/>
    <w:tmpl w:val="3C529B6E"/>
    <w:lvl w:ilvl="0" w:tplc="0809000F">
      <w:start w:val="1"/>
      <w:numFmt w:val="decimal"/>
      <w:lvlText w:val="%1."/>
      <w:lvlJc w:val="left"/>
      <w:pPr>
        <w:ind w:left="1882" w:hanging="360"/>
      </w:pPr>
    </w:lvl>
    <w:lvl w:ilvl="1" w:tplc="08090019" w:tentative="1">
      <w:start w:val="1"/>
      <w:numFmt w:val="lowerLetter"/>
      <w:lvlText w:val="%2."/>
      <w:lvlJc w:val="left"/>
      <w:pPr>
        <w:ind w:left="2602" w:hanging="360"/>
      </w:pPr>
    </w:lvl>
    <w:lvl w:ilvl="2" w:tplc="0809001B" w:tentative="1">
      <w:start w:val="1"/>
      <w:numFmt w:val="lowerRoman"/>
      <w:lvlText w:val="%3."/>
      <w:lvlJc w:val="right"/>
      <w:pPr>
        <w:ind w:left="3322" w:hanging="180"/>
      </w:pPr>
    </w:lvl>
    <w:lvl w:ilvl="3" w:tplc="0809000F" w:tentative="1">
      <w:start w:val="1"/>
      <w:numFmt w:val="decimal"/>
      <w:lvlText w:val="%4."/>
      <w:lvlJc w:val="left"/>
      <w:pPr>
        <w:ind w:left="4042" w:hanging="360"/>
      </w:pPr>
    </w:lvl>
    <w:lvl w:ilvl="4" w:tplc="08090019" w:tentative="1">
      <w:start w:val="1"/>
      <w:numFmt w:val="lowerLetter"/>
      <w:lvlText w:val="%5."/>
      <w:lvlJc w:val="left"/>
      <w:pPr>
        <w:ind w:left="4762" w:hanging="360"/>
      </w:pPr>
    </w:lvl>
    <w:lvl w:ilvl="5" w:tplc="0809001B" w:tentative="1">
      <w:start w:val="1"/>
      <w:numFmt w:val="lowerRoman"/>
      <w:lvlText w:val="%6."/>
      <w:lvlJc w:val="right"/>
      <w:pPr>
        <w:ind w:left="5482" w:hanging="180"/>
      </w:pPr>
    </w:lvl>
    <w:lvl w:ilvl="6" w:tplc="0809000F" w:tentative="1">
      <w:start w:val="1"/>
      <w:numFmt w:val="decimal"/>
      <w:lvlText w:val="%7."/>
      <w:lvlJc w:val="left"/>
      <w:pPr>
        <w:ind w:left="6202" w:hanging="360"/>
      </w:pPr>
    </w:lvl>
    <w:lvl w:ilvl="7" w:tplc="08090019" w:tentative="1">
      <w:start w:val="1"/>
      <w:numFmt w:val="lowerLetter"/>
      <w:lvlText w:val="%8."/>
      <w:lvlJc w:val="left"/>
      <w:pPr>
        <w:ind w:left="6922" w:hanging="360"/>
      </w:pPr>
    </w:lvl>
    <w:lvl w:ilvl="8" w:tplc="0809001B" w:tentative="1">
      <w:start w:val="1"/>
      <w:numFmt w:val="lowerRoman"/>
      <w:lvlText w:val="%9."/>
      <w:lvlJc w:val="right"/>
      <w:pPr>
        <w:ind w:left="7642" w:hanging="180"/>
      </w:pPr>
    </w:lvl>
  </w:abstractNum>
  <w:abstractNum w:abstractNumId="8">
    <w:nsid w:val="27243734"/>
    <w:multiLevelType w:val="hybridMultilevel"/>
    <w:tmpl w:val="9EE40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EB2C97"/>
    <w:multiLevelType w:val="hybridMultilevel"/>
    <w:tmpl w:val="B6E853A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nsid w:val="34AB3EEB"/>
    <w:multiLevelType w:val="hybridMultilevel"/>
    <w:tmpl w:val="F7621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DEF03E7"/>
    <w:multiLevelType w:val="multilevel"/>
    <w:tmpl w:val="518CF678"/>
    <w:lvl w:ilvl="0">
      <w:start w:val="1"/>
      <w:numFmt w:val="decimal"/>
      <w:lvlText w:val="%1"/>
      <w:lvlJc w:val="left"/>
      <w:pPr>
        <w:ind w:left="942" w:hanging="502"/>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76" w:hanging="636"/>
        <w:jc w:val="right"/>
      </w:pPr>
      <w:rPr>
        <w:rFonts w:hint="default"/>
        <w:b/>
        <w:bCs/>
        <w:spacing w:val="-4"/>
        <w:w w:val="99"/>
        <w:lang w:val="en-US" w:eastAsia="en-US" w:bidi="ar-SA"/>
      </w:rPr>
    </w:lvl>
    <w:lvl w:ilvl="2">
      <w:start w:val="1"/>
      <w:numFmt w:val="decimal"/>
      <w:lvlText w:val="%3."/>
      <w:lvlJc w:val="left"/>
      <w:pPr>
        <w:ind w:left="360" w:hanging="360"/>
      </w:pPr>
      <w:rPr>
        <w:rFonts w:hint="default"/>
        <w:b w:val="0"/>
        <w:spacing w:val="-2"/>
        <w:w w:val="99"/>
        <w:lang w:val="en-US" w:eastAsia="en-US" w:bidi="ar-SA"/>
      </w:rPr>
    </w:lvl>
    <w:lvl w:ilvl="3">
      <w:numFmt w:val="bullet"/>
      <w:lvlText w:val=""/>
      <w:lvlJc w:val="left"/>
      <w:pPr>
        <w:ind w:left="1882" w:hanging="360"/>
      </w:pPr>
      <w:rPr>
        <w:rFonts w:ascii="Symbol" w:eastAsia="Symbol" w:hAnsi="Symbol" w:cs="Symbol" w:hint="default"/>
        <w:w w:val="100"/>
        <w:sz w:val="24"/>
        <w:szCs w:val="24"/>
        <w:lang w:val="en-US" w:eastAsia="en-US" w:bidi="ar-SA"/>
      </w:rPr>
    </w:lvl>
    <w:lvl w:ilvl="4">
      <w:numFmt w:val="bullet"/>
      <w:lvlText w:val="•"/>
      <w:lvlJc w:val="left"/>
      <w:pPr>
        <w:ind w:left="1160" w:hanging="360"/>
      </w:pPr>
      <w:rPr>
        <w:rFonts w:hint="default"/>
        <w:lang w:val="en-US" w:eastAsia="en-US" w:bidi="ar-SA"/>
      </w:rPr>
    </w:lvl>
    <w:lvl w:ilvl="5">
      <w:numFmt w:val="bullet"/>
      <w:lvlText w:val="•"/>
      <w:lvlJc w:val="left"/>
      <w:pPr>
        <w:ind w:left="1880" w:hanging="360"/>
      </w:pPr>
      <w:rPr>
        <w:rFonts w:hint="default"/>
        <w:lang w:val="en-US" w:eastAsia="en-US" w:bidi="ar-SA"/>
      </w:rPr>
    </w:lvl>
    <w:lvl w:ilvl="6">
      <w:numFmt w:val="bullet"/>
      <w:lvlText w:val="•"/>
      <w:lvlJc w:val="left"/>
      <w:pPr>
        <w:ind w:left="3364" w:hanging="360"/>
      </w:pPr>
      <w:rPr>
        <w:rFonts w:hint="default"/>
        <w:lang w:val="en-US" w:eastAsia="en-US" w:bidi="ar-SA"/>
      </w:rPr>
    </w:lvl>
    <w:lvl w:ilvl="7">
      <w:numFmt w:val="bullet"/>
      <w:lvlText w:val="•"/>
      <w:lvlJc w:val="left"/>
      <w:pPr>
        <w:ind w:left="4848" w:hanging="360"/>
      </w:pPr>
      <w:rPr>
        <w:rFonts w:hint="default"/>
        <w:lang w:val="en-US" w:eastAsia="en-US" w:bidi="ar-SA"/>
      </w:rPr>
    </w:lvl>
    <w:lvl w:ilvl="8">
      <w:numFmt w:val="bullet"/>
      <w:lvlText w:val="•"/>
      <w:lvlJc w:val="left"/>
      <w:pPr>
        <w:ind w:left="6332" w:hanging="360"/>
      </w:pPr>
      <w:rPr>
        <w:rFonts w:hint="default"/>
        <w:lang w:val="en-US" w:eastAsia="en-US" w:bidi="ar-SA"/>
      </w:rPr>
    </w:lvl>
  </w:abstractNum>
  <w:abstractNum w:abstractNumId="12">
    <w:nsid w:val="50AE68C3"/>
    <w:multiLevelType w:val="multilevel"/>
    <w:tmpl w:val="4FCE02BA"/>
    <w:lvl w:ilvl="0">
      <w:start w:val="1"/>
      <w:numFmt w:val="decimal"/>
      <w:lvlText w:val="%1"/>
      <w:lvlJc w:val="left"/>
      <w:pPr>
        <w:ind w:left="942" w:hanging="502"/>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76" w:hanging="636"/>
        <w:jc w:val="right"/>
      </w:pPr>
      <w:rPr>
        <w:rFonts w:hint="default"/>
        <w:b/>
        <w:bCs/>
        <w:spacing w:val="-4"/>
        <w:w w:val="99"/>
        <w:lang w:val="en-US" w:eastAsia="en-US" w:bidi="ar-SA"/>
      </w:rPr>
    </w:lvl>
    <w:lvl w:ilvl="2">
      <w:start w:val="1"/>
      <w:numFmt w:val="decimal"/>
      <w:lvlText w:val="%3."/>
      <w:lvlJc w:val="left"/>
      <w:pPr>
        <w:ind w:left="785" w:hanging="360"/>
      </w:pPr>
      <w:rPr>
        <w:rFonts w:hint="default"/>
        <w:spacing w:val="-2"/>
        <w:w w:val="99"/>
        <w:lang w:val="en-US" w:eastAsia="en-US" w:bidi="ar-SA"/>
      </w:rPr>
    </w:lvl>
    <w:lvl w:ilvl="3">
      <w:numFmt w:val="bullet"/>
      <w:lvlText w:val=""/>
      <w:lvlJc w:val="left"/>
      <w:pPr>
        <w:ind w:left="1882" w:hanging="360"/>
      </w:pPr>
      <w:rPr>
        <w:rFonts w:ascii="Symbol" w:eastAsia="Symbol" w:hAnsi="Symbol" w:cs="Symbol" w:hint="default"/>
        <w:w w:val="100"/>
        <w:sz w:val="24"/>
        <w:szCs w:val="24"/>
        <w:lang w:val="en-US" w:eastAsia="en-US" w:bidi="ar-SA"/>
      </w:rPr>
    </w:lvl>
    <w:lvl w:ilvl="4">
      <w:numFmt w:val="bullet"/>
      <w:lvlText w:val="•"/>
      <w:lvlJc w:val="left"/>
      <w:pPr>
        <w:ind w:left="1160" w:hanging="360"/>
      </w:pPr>
      <w:rPr>
        <w:rFonts w:hint="default"/>
        <w:lang w:val="en-US" w:eastAsia="en-US" w:bidi="ar-SA"/>
      </w:rPr>
    </w:lvl>
    <w:lvl w:ilvl="5">
      <w:numFmt w:val="bullet"/>
      <w:lvlText w:val="•"/>
      <w:lvlJc w:val="left"/>
      <w:pPr>
        <w:ind w:left="1880" w:hanging="360"/>
      </w:pPr>
      <w:rPr>
        <w:rFonts w:hint="default"/>
        <w:lang w:val="en-US" w:eastAsia="en-US" w:bidi="ar-SA"/>
      </w:rPr>
    </w:lvl>
    <w:lvl w:ilvl="6">
      <w:numFmt w:val="bullet"/>
      <w:lvlText w:val="•"/>
      <w:lvlJc w:val="left"/>
      <w:pPr>
        <w:ind w:left="3364" w:hanging="360"/>
      </w:pPr>
      <w:rPr>
        <w:rFonts w:hint="default"/>
        <w:lang w:val="en-US" w:eastAsia="en-US" w:bidi="ar-SA"/>
      </w:rPr>
    </w:lvl>
    <w:lvl w:ilvl="7">
      <w:numFmt w:val="bullet"/>
      <w:lvlText w:val="•"/>
      <w:lvlJc w:val="left"/>
      <w:pPr>
        <w:ind w:left="4848" w:hanging="360"/>
      </w:pPr>
      <w:rPr>
        <w:rFonts w:hint="default"/>
        <w:lang w:val="en-US" w:eastAsia="en-US" w:bidi="ar-SA"/>
      </w:rPr>
    </w:lvl>
    <w:lvl w:ilvl="8">
      <w:numFmt w:val="bullet"/>
      <w:lvlText w:val="•"/>
      <w:lvlJc w:val="left"/>
      <w:pPr>
        <w:ind w:left="6332" w:hanging="360"/>
      </w:pPr>
      <w:rPr>
        <w:rFonts w:hint="default"/>
        <w:lang w:val="en-US" w:eastAsia="en-US" w:bidi="ar-SA"/>
      </w:rPr>
    </w:lvl>
  </w:abstractNum>
  <w:abstractNum w:abstractNumId="13">
    <w:nsid w:val="50AF1810"/>
    <w:multiLevelType w:val="hybridMultilevel"/>
    <w:tmpl w:val="93080644"/>
    <w:lvl w:ilvl="0" w:tplc="08090001">
      <w:start w:val="1"/>
      <w:numFmt w:val="bullet"/>
      <w:lvlText w:val=""/>
      <w:lvlJc w:val="left"/>
      <w:pPr>
        <w:ind w:left="1168" w:hanging="360"/>
      </w:pPr>
      <w:rPr>
        <w:rFonts w:ascii="Symbol" w:hAnsi="Symbol" w:hint="default"/>
      </w:rPr>
    </w:lvl>
    <w:lvl w:ilvl="1" w:tplc="08090003" w:tentative="1">
      <w:start w:val="1"/>
      <w:numFmt w:val="bullet"/>
      <w:lvlText w:val="o"/>
      <w:lvlJc w:val="left"/>
      <w:pPr>
        <w:ind w:left="1888" w:hanging="360"/>
      </w:pPr>
      <w:rPr>
        <w:rFonts w:ascii="Courier New" w:hAnsi="Courier New" w:cs="Courier New" w:hint="default"/>
      </w:rPr>
    </w:lvl>
    <w:lvl w:ilvl="2" w:tplc="08090005" w:tentative="1">
      <w:start w:val="1"/>
      <w:numFmt w:val="bullet"/>
      <w:lvlText w:val=""/>
      <w:lvlJc w:val="left"/>
      <w:pPr>
        <w:ind w:left="2608" w:hanging="360"/>
      </w:pPr>
      <w:rPr>
        <w:rFonts w:ascii="Wingdings" w:hAnsi="Wingdings" w:hint="default"/>
      </w:rPr>
    </w:lvl>
    <w:lvl w:ilvl="3" w:tplc="08090001" w:tentative="1">
      <w:start w:val="1"/>
      <w:numFmt w:val="bullet"/>
      <w:lvlText w:val=""/>
      <w:lvlJc w:val="left"/>
      <w:pPr>
        <w:ind w:left="3328" w:hanging="360"/>
      </w:pPr>
      <w:rPr>
        <w:rFonts w:ascii="Symbol" w:hAnsi="Symbol" w:hint="default"/>
      </w:rPr>
    </w:lvl>
    <w:lvl w:ilvl="4" w:tplc="08090003" w:tentative="1">
      <w:start w:val="1"/>
      <w:numFmt w:val="bullet"/>
      <w:lvlText w:val="o"/>
      <w:lvlJc w:val="left"/>
      <w:pPr>
        <w:ind w:left="4048" w:hanging="360"/>
      </w:pPr>
      <w:rPr>
        <w:rFonts w:ascii="Courier New" w:hAnsi="Courier New" w:cs="Courier New" w:hint="default"/>
      </w:rPr>
    </w:lvl>
    <w:lvl w:ilvl="5" w:tplc="08090005" w:tentative="1">
      <w:start w:val="1"/>
      <w:numFmt w:val="bullet"/>
      <w:lvlText w:val=""/>
      <w:lvlJc w:val="left"/>
      <w:pPr>
        <w:ind w:left="4768" w:hanging="360"/>
      </w:pPr>
      <w:rPr>
        <w:rFonts w:ascii="Wingdings" w:hAnsi="Wingdings" w:hint="default"/>
      </w:rPr>
    </w:lvl>
    <w:lvl w:ilvl="6" w:tplc="08090001" w:tentative="1">
      <w:start w:val="1"/>
      <w:numFmt w:val="bullet"/>
      <w:lvlText w:val=""/>
      <w:lvlJc w:val="left"/>
      <w:pPr>
        <w:ind w:left="5488" w:hanging="360"/>
      </w:pPr>
      <w:rPr>
        <w:rFonts w:ascii="Symbol" w:hAnsi="Symbol" w:hint="default"/>
      </w:rPr>
    </w:lvl>
    <w:lvl w:ilvl="7" w:tplc="08090003" w:tentative="1">
      <w:start w:val="1"/>
      <w:numFmt w:val="bullet"/>
      <w:lvlText w:val="o"/>
      <w:lvlJc w:val="left"/>
      <w:pPr>
        <w:ind w:left="6208" w:hanging="360"/>
      </w:pPr>
      <w:rPr>
        <w:rFonts w:ascii="Courier New" w:hAnsi="Courier New" w:cs="Courier New" w:hint="default"/>
      </w:rPr>
    </w:lvl>
    <w:lvl w:ilvl="8" w:tplc="08090005" w:tentative="1">
      <w:start w:val="1"/>
      <w:numFmt w:val="bullet"/>
      <w:lvlText w:val=""/>
      <w:lvlJc w:val="left"/>
      <w:pPr>
        <w:ind w:left="6928" w:hanging="360"/>
      </w:pPr>
      <w:rPr>
        <w:rFonts w:ascii="Wingdings" w:hAnsi="Wingdings" w:hint="default"/>
      </w:rPr>
    </w:lvl>
  </w:abstractNum>
  <w:abstractNum w:abstractNumId="14">
    <w:nsid w:val="52610B00"/>
    <w:multiLevelType w:val="hybridMultilevel"/>
    <w:tmpl w:val="486CC432"/>
    <w:lvl w:ilvl="0" w:tplc="08090001">
      <w:start w:val="1"/>
      <w:numFmt w:val="bullet"/>
      <w:lvlText w:val=""/>
      <w:lvlJc w:val="left"/>
      <w:pPr>
        <w:ind w:left="1168" w:hanging="360"/>
      </w:pPr>
      <w:rPr>
        <w:rFonts w:ascii="Symbol" w:hAnsi="Symbol" w:hint="default"/>
      </w:rPr>
    </w:lvl>
    <w:lvl w:ilvl="1" w:tplc="08090003" w:tentative="1">
      <w:start w:val="1"/>
      <w:numFmt w:val="bullet"/>
      <w:lvlText w:val="o"/>
      <w:lvlJc w:val="left"/>
      <w:pPr>
        <w:ind w:left="1888" w:hanging="360"/>
      </w:pPr>
      <w:rPr>
        <w:rFonts w:ascii="Courier New" w:hAnsi="Courier New" w:cs="Courier New" w:hint="default"/>
      </w:rPr>
    </w:lvl>
    <w:lvl w:ilvl="2" w:tplc="08090005" w:tentative="1">
      <w:start w:val="1"/>
      <w:numFmt w:val="bullet"/>
      <w:lvlText w:val=""/>
      <w:lvlJc w:val="left"/>
      <w:pPr>
        <w:ind w:left="2608" w:hanging="360"/>
      </w:pPr>
      <w:rPr>
        <w:rFonts w:ascii="Wingdings" w:hAnsi="Wingdings" w:hint="default"/>
      </w:rPr>
    </w:lvl>
    <w:lvl w:ilvl="3" w:tplc="08090001" w:tentative="1">
      <w:start w:val="1"/>
      <w:numFmt w:val="bullet"/>
      <w:lvlText w:val=""/>
      <w:lvlJc w:val="left"/>
      <w:pPr>
        <w:ind w:left="3328" w:hanging="360"/>
      </w:pPr>
      <w:rPr>
        <w:rFonts w:ascii="Symbol" w:hAnsi="Symbol" w:hint="default"/>
      </w:rPr>
    </w:lvl>
    <w:lvl w:ilvl="4" w:tplc="08090003" w:tentative="1">
      <w:start w:val="1"/>
      <w:numFmt w:val="bullet"/>
      <w:lvlText w:val="o"/>
      <w:lvlJc w:val="left"/>
      <w:pPr>
        <w:ind w:left="4048" w:hanging="360"/>
      </w:pPr>
      <w:rPr>
        <w:rFonts w:ascii="Courier New" w:hAnsi="Courier New" w:cs="Courier New" w:hint="default"/>
      </w:rPr>
    </w:lvl>
    <w:lvl w:ilvl="5" w:tplc="08090005" w:tentative="1">
      <w:start w:val="1"/>
      <w:numFmt w:val="bullet"/>
      <w:lvlText w:val=""/>
      <w:lvlJc w:val="left"/>
      <w:pPr>
        <w:ind w:left="4768" w:hanging="360"/>
      </w:pPr>
      <w:rPr>
        <w:rFonts w:ascii="Wingdings" w:hAnsi="Wingdings" w:hint="default"/>
      </w:rPr>
    </w:lvl>
    <w:lvl w:ilvl="6" w:tplc="08090001" w:tentative="1">
      <w:start w:val="1"/>
      <w:numFmt w:val="bullet"/>
      <w:lvlText w:val=""/>
      <w:lvlJc w:val="left"/>
      <w:pPr>
        <w:ind w:left="5488" w:hanging="360"/>
      </w:pPr>
      <w:rPr>
        <w:rFonts w:ascii="Symbol" w:hAnsi="Symbol" w:hint="default"/>
      </w:rPr>
    </w:lvl>
    <w:lvl w:ilvl="7" w:tplc="08090003" w:tentative="1">
      <w:start w:val="1"/>
      <w:numFmt w:val="bullet"/>
      <w:lvlText w:val="o"/>
      <w:lvlJc w:val="left"/>
      <w:pPr>
        <w:ind w:left="6208" w:hanging="360"/>
      </w:pPr>
      <w:rPr>
        <w:rFonts w:ascii="Courier New" w:hAnsi="Courier New" w:cs="Courier New" w:hint="default"/>
      </w:rPr>
    </w:lvl>
    <w:lvl w:ilvl="8" w:tplc="08090005" w:tentative="1">
      <w:start w:val="1"/>
      <w:numFmt w:val="bullet"/>
      <w:lvlText w:val=""/>
      <w:lvlJc w:val="left"/>
      <w:pPr>
        <w:ind w:left="6928" w:hanging="360"/>
      </w:pPr>
      <w:rPr>
        <w:rFonts w:ascii="Wingdings" w:hAnsi="Wingdings" w:hint="default"/>
      </w:rPr>
    </w:lvl>
  </w:abstractNum>
  <w:abstractNum w:abstractNumId="15">
    <w:nsid w:val="59927C1D"/>
    <w:multiLevelType w:val="hybridMultilevel"/>
    <w:tmpl w:val="59907330"/>
    <w:lvl w:ilvl="0" w:tplc="653887AA">
      <w:start w:val="1"/>
      <w:numFmt w:val="bullet"/>
      <w:lvlText w:val=""/>
      <w:lvlJc w:val="left"/>
      <w:pPr>
        <w:ind w:left="720" w:hanging="360"/>
      </w:pPr>
      <w:rPr>
        <w:rFonts w:ascii="Symbol" w:hAnsi="Symbol" w:hint="default"/>
      </w:rPr>
    </w:lvl>
    <w:lvl w:ilvl="1" w:tplc="FF48F7C6">
      <w:start w:val="1"/>
      <w:numFmt w:val="bullet"/>
      <w:lvlText w:val="o"/>
      <w:lvlJc w:val="left"/>
      <w:pPr>
        <w:ind w:left="1440" w:hanging="360"/>
      </w:pPr>
      <w:rPr>
        <w:rFonts w:ascii="Courier New" w:hAnsi="Courier New" w:hint="default"/>
      </w:rPr>
    </w:lvl>
    <w:lvl w:ilvl="2" w:tplc="EF148AC8">
      <w:start w:val="1"/>
      <w:numFmt w:val="bullet"/>
      <w:lvlText w:val=""/>
      <w:lvlJc w:val="left"/>
      <w:pPr>
        <w:ind w:left="2160" w:hanging="360"/>
      </w:pPr>
      <w:rPr>
        <w:rFonts w:ascii="Wingdings" w:hAnsi="Wingdings" w:hint="default"/>
      </w:rPr>
    </w:lvl>
    <w:lvl w:ilvl="3" w:tplc="C5DC4098">
      <w:start w:val="1"/>
      <w:numFmt w:val="bullet"/>
      <w:lvlText w:val=""/>
      <w:lvlJc w:val="left"/>
      <w:pPr>
        <w:ind w:left="2880" w:hanging="360"/>
      </w:pPr>
      <w:rPr>
        <w:rFonts w:ascii="Symbol" w:hAnsi="Symbol" w:hint="default"/>
      </w:rPr>
    </w:lvl>
    <w:lvl w:ilvl="4" w:tplc="8A5C77A2">
      <w:start w:val="1"/>
      <w:numFmt w:val="bullet"/>
      <w:lvlText w:val="o"/>
      <w:lvlJc w:val="left"/>
      <w:pPr>
        <w:ind w:left="3600" w:hanging="360"/>
      </w:pPr>
      <w:rPr>
        <w:rFonts w:ascii="Courier New" w:hAnsi="Courier New" w:hint="default"/>
      </w:rPr>
    </w:lvl>
    <w:lvl w:ilvl="5" w:tplc="E8BC0800">
      <w:start w:val="1"/>
      <w:numFmt w:val="bullet"/>
      <w:lvlText w:val=""/>
      <w:lvlJc w:val="left"/>
      <w:pPr>
        <w:ind w:left="4320" w:hanging="360"/>
      </w:pPr>
      <w:rPr>
        <w:rFonts w:ascii="Wingdings" w:hAnsi="Wingdings" w:hint="default"/>
      </w:rPr>
    </w:lvl>
    <w:lvl w:ilvl="6" w:tplc="29087B6C">
      <w:start w:val="1"/>
      <w:numFmt w:val="bullet"/>
      <w:lvlText w:val=""/>
      <w:lvlJc w:val="left"/>
      <w:pPr>
        <w:ind w:left="5040" w:hanging="360"/>
      </w:pPr>
      <w:rPr>
        <w:rFonts w:ascii="Symbol" w:hAnsi="Symbol" w:hint="default"/>
      </w:rPr>
    </w:lvl>
    <w:lvl w:ilvl="7" w:tplc="818EACC6">
      <w:start w:val="1"/>
      <w:numFmt w:val="bullet"/>
      <w:lvlText w:val="o"/>
      <w:lvlJc w:val="left"/>
      <w:pPr>
        <w:ind w:left="5760" w:hanging="360"/>
      </w:pPr>
      <w:rPr>
        <w:rFonts w:ascii="Courier New" w:hAnsi="Courier New" w:hint="default"/>
      </w:rPr>
    </w:lvl>
    <w:lvl w:ilvl="8" w:tplc="D8E6A762">
      <w:start w:val="1"/>
      <w:numFmt w:val="bullet"/>
      <w:lvlText w:val=""/>
      <w:lvlJc w:val="left"/>
      <w:pPr>
        <w:ind w:left="6480" w:hanging="360"/>
      </w:pPr>
      <w:rPr>
        <w:rFonts w:ascii="Wingdings" w:hAnsi="Wingdings" w:hint="default"/>
      </w:rPr>
    </w:lvl>
  </w:abstractNum>
  <w:abstractNum w:abstractNumId="16">
    <w:nsid w:val="5A37491E"/>
    <w:multiLevelType w:val="multilevel"/>
    <w:tmpl w:val="E5FC93D4"/>
    <w:lvl w:ilvl="0">
      <w:start w:val="3"/>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hint="default"/>
        <w:lang w:val="en-US" w:eastAsia="en-US" w:bidi="ar-SA"/>
      </w:rPr>
    </w:lvl>
    <w:lvl w:ilvl="2">
      <w:start w:val="1"/>
      <w:numFmt w:val="decimal"/>
      <w:lvlText w:val="%1.%2.%3"/>
      <w:lvlJc w:val="left"/>
      <w:pPr>
        <w:ind w:left="1160" w:hanging="72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602" w:hanging="720"/>
      </w:pPr>
      <w:rPr>
        <w:rFonts w:hint="default"/>
        <w:lang w:val="en-US" w:eastAsia="en-US" w:bidi="ar-SA"/>
      </w:rPr>
    </w:lvl>
    <w:lvl w:ilvl="4">
      <w:numFmt w:val="bullet"/>
      <w:lvlText w:val="•"/>
      <w:lvlJc w:val="left"/>
      <w:pPr>
        <w:ind w:left="4416" w:hanging="720"/>
      </w:pPr>
      <w:rPr>
        <w:rFonts w:hint="default"/>
        <w:lang w:val="en-US" w:eastAsia="en-US" w:bidi="ar-SA"/>
      </w:rPr>
    </w:lvl>
    <w:lvl w:ilvl="5">
      <w:numFmt w:val="bullet"/>
      <w:lvlText w:val="•"/>
      <w:lvlJc w:val="left"/>
      <w:pPr>
        <w:ind w:left="5230" w:hanging="720"/>
      </w:pPr>
      <w:rPr>
        <w:rFonts w:hint="default"/>
        <w:lang w:val="en-US" w:eastAsia="en-US" w:bidi="ar-SA"/>
      </w:rPr>
    </w:lvl>
    <w:lvl w:ilvl="6">
      <w:numFmt w:val="bullet"/>
      <w:lvlText w:val="•"/>
      <w:lvlJc w:val="left"/>
      <w:pPr>
        <w:ind w:left="6044" w:hanging="720"/>
      </w:pPr>
      <w:rPr>
        <w:rFonts w:hint="default"/>
        <w:lang w:val="en-US" w:eastAsia="en-US" w:bidi="ar-SA"/>
      </w:rPr>
    </w:lvl>
    <w:lvl w:ilvl="7">
      <w:numFmt w:val="bullet"/>
      <w:lvlText w:val="•"/>
      <w:lvlJc w:val="left"/>
      <w:pPr>
        <w:ind w:left="6858" w:hanging="720"/>
      </w:pPr>
      <w:rPr>
        <w:rFonts w:hint="default"/>
        <w:lang w:val="en-US" w:eastAsia="en-US" w:bidi="ar-SA"/>
      </w:rPr>
    </w:lvl>
    <w:lvl w:ilvl="8">
      <w:numFmt w:val="bullet"/>
      <w:lvlText w:val="•"/>
      <w:lvlJc w:val="left"/>
      <w:pPr>
        <w:ind w:left="7672" w:hanging="720"/>
      </w:pPr>
      <w:rPr>
        <w:rFonts w:hint="default"/>
        <w:lang w:val="en-US" w:eastAsia="en-US" w:bidi="ar-SA"/>
      </w:rPr>
    </w:lvl>
  </w:abstractNum>
  <w:abstractNum w:abstractNumId="17">
    <w:nsid w:val="5CCB14DE"/>
    <w:multiLevelType w:val="hybridMultilevel"/>
    <w:tmpl w:val="562E8A9C"/>
    <w:lvl w:ilvl="0" w:tplc="08226336">
      <w:start w:val="1"/>
      <w:numFmt w:val="bullet"/>
      <w:lvlText w:val=""/>
      <w:lvlJc w:val="left"/>
      <w:pPr>
        <w:ind w:left="720" w:hanging="360"/>
      </w:pPr>
      <w:rPr>
        <w:rFonts w:ascii="Symbol" w:hAnsi="Symbol" w:hint="default"/>
      </w:rPr>
    </w:lvl>
    <w:lvl w:ilvl="1" w:tplc="83AA913E">
      <w:start w:val="1"/>
      <w:numFmt w:val="bullet"/>
      <w:lvlText w:val=""/>
      <w:lvlJc w:val="left"/>
      <w:pPr>
        <w:ind w:left="1440" w:hanging="360"/>
      </w:pPr>
      <w:rPr>
        <w:rFonts w:ascii="Symbol" w:hAnsi="Symbol" w:hint="default"/>
      </w:rPr>
    </w:lvl>
    <w:lvl w:ilvl="2" w:tplc="8B3C03E2">
      <w:start w:val="1"/>
      <w:numFmt w:val="bullet"/>
      <w:lvlText w:val=""/>
      <w:lvlJc w:val="left"/>
      <w:pPr>
        <w:ind w:left="2160" w:hanging="360"/>
      </w:pPr>
      <w:rPr>
        <w:rFonts w:ascii="Wingdings" w:hAnsi="Wingdings" w:hint="default"/>
      </w:rPr>
    </w:lvl>
    <w:lvl w:ilvl="3" w:tplc="4176CA6E">
      <w:start w:val="1"/>
      <w:numFmt w:val="bullet"/>
      <w:lvlText w:val=""/>
      <w:lvlJc w:val="left"/>
      <w:pPr>
        <w:ind w:left="2880" w:hanging="360"/>
      </w:pPr>
      <w:rPr>
        <w:rFonts w:ascii="Symbol" w:hAnsi="Symbol" w:hint="default"/>
      </w:rPr>
    </w:lvl>
    <w:lvl w:ilvl="4" w:tplc="9A16DA36">
      <w:start w:val="1"/>
      <w:numFmt w:val="bullet"/>
      <w:lvlText w:val="o"/>
      <w:lvlJc w:val="left"/>
      <w:pPr>
        <w:ind w:left="3600" w:hanging="360"/>
      </w:pPr>
      <w:rPr>
        <w:rFonts w:ascii="Courier New" w:hAnsi="Courier New" w:hint="default"/>
      </w:rPr>
    </w:lvl>
    <w:lvl w:ilvl="5" w:tplc="E8803E0C">
      <w:start w:val="1"/>
      <w:numFmt w:val="bullet"/>
      <w:lvlText w:val=""/>
      <w:lvlJc w:val="left"/>
      <w:pPr>
        <w:ind w:left="4320" w:hanging="360"/>
      </w:pPr>
      <w:rPr>
        <w:rFonts w:ascii="Wingdings" w:hAnsi="Wingdings" w:hint="default"/>
      </w:rPr>
    </w:lvl>
    <w:lvl w:ilvl="6" w:tplc="B20AD866">
      <w:start w:val="1"/>
      <w:numFmt w:val="bullet"/>
      <w:lvlText w:val=""/>
      <w:lvlJc w:val="left"/>
      <w:pPr>
        <w:ind w:left="5040" w:hanging="360"/>
      </w:pPr>
      <w:rPr>
        <w:rFonts w:ascii="Symbol" w:hAnsi="Symbol" w:hint="default"/>
      </w:rPr>
    </w:lvl>
    <w:lvl w:ilvl="7" w:tplc="62A84F5C">
      <w:start w:val="1"/>
      <w:numFmt w:val="bullet"/>
      <w:lvlText w:val="o"/>
      <w:lvlJc w:val="left"/>
      <w:pPr>
        <w:ind w:left="5760" w:hanging="360"/>
      </w:pPr>
      <w:rPr>
        <w:rFonts w:ascii="Courier New" w:hAnsi="Courier New" w:hint="default"/>
      </w:rPr>
    </w:lvl>
    <w:lvl w:ilvl="8" w:tplc="0472CC7E">
      <w:start w:val="1"/>
      <w:numFmt w:val="bullet"/>
      <w:lvlText w:val=""/>
      <w:lvlJc w:val="left"/>
      <w:pPr>
        <w:ind w:left="6480" w:hanging="360"/>
      </w:pPr>
      <w:rPr>
        <w:rFonts w:ascii="Wingdings" w:hAnsi="Wingdings" w:hint="default"/>
      </w:rPr>
    </w:lvl>
  </w:abstractNum>
  <w:abstractNum w:abstractNumId="18">
    <w:nsid w:val="6D69269E"/>
    <w:multiLevelType w:val="hybridMultilevel"/>
    <w:tmpl w:val="84DECA40"/>
    <w:lvl w:ilvl="0" w:tplc="70585C8A">
      <w:start w:val="1"/>
      <w:numFmt w:val="bullet"/>
      <w:lvlText w:val=""/>
      <w:lvlJc w:val="left"/>
      <w:pPr>
        <w:ind w:left="720" w:hanging="360"/>
      </w:pPr>
      <w:rPr>
        <w:rFonts w:ascii="Symbol" w:hAnsi="Symbol" w:hint="default"/>
      </w:rPr>
    </w:lvl>
    <w:lvl w:ilvl="1" w:tplc="AE0470FC">
      <w:start w:val="1"/>
      <w:numFmt w:val="bullet"/>
      <w:lvlText w:val="o"/>
      <w:lvlJc w:val="left"/>
      <w:pPr>
        <w:ind w:left="1440" w:hanging="360"/>
      </w:pPr>
      <w:rPr>
        <w:rFonts w:ascii="Courier New" w:hAnsi="Courier New" w:hint="default"/>
      </w:rPr>
    </w:lvl>
    <w:lvl w:ilvl="2" w:tplc="EABA6CFE">
      <w:start w:val="1"/>
      <w:numFmt w:val="bullet"/>
      <w:lvlText w:val=""/>
      <w:lvlJc w:val="left"/>
      <w:pPr>
        <w:ind w:left="2160" w:hanging="360"/>
      </w:pPr>
      <w:rPr>
        <w:rFonts w:ascii="Wingdings" w:hAnsi="Wingdings" w:hint="default"/>
      </w:rPr>
    </w:lvl>
    <w:lvl w:ilvl="3" w:tplc="EDF69D72">
      <w:start w:val="1"/>
      <w:numFmt w:val="bullet"/>
      <w:lvlText w:val=""/>
      <w:lvlJc w:val="left"/>
      <w:pPr>
        <w:ind w:left="2880" w:hanging="360"/>
      </w:pPr>
      <w:rPr>
        <w:rFonts w:ascii="Symbol" w:hAnsi="Symbol" w:hint="default"/>
      </w:rPr>
    </w:lvl>
    <w:lvl w:ilvl="4" w:tplc="BF220F2E">
      <w:start w:val="1"/>
      <w:numFmt w:val="bullet"/>
      <w:lvlText w:val="o"/>
      <w:lvlJc w:val="left"/>
      <w:pPr>
        <w:ind w:left="3600" w:hanging="360"/>
      </w:pPr>
      <w:rPr>
        <w:rFonts w:ascii="Courier New" w:hAnsi="Courier New" w:hint="default"/>
      </w:rPr>
    </w:lvl>
    <w:lvl w:ilvl="5" w:tplc="A8600A6C">
      <w:start w:val="1"/>
      <w:numFmt w:val="bullet"/>
      <w:lvlText w:val=""/>
      <w:lvlJc w:val="left"/>
      <w:pPr>
        <w:ind w:left="4320" w:hanging="360"/>
      </w:pPr>
      <w:rPr>
        <w:rFonts w:ascii="Wingdings" w:hAnsi="Wingdings" w:hint="default"/>
      </w:rPr>
    </w:lvl>
    <w:lvl w:ilvl="6" w:tplc="0F86E792">
      <w:start w:val="1"/>
      <w:numFmt w:val="bullet"/>
      <w:lvlText w:val=""/>
      <w:lvlJc w:val="left"/>
      <w:pPr>
        <w:ind w:left="5040" w:hanging="360"/>
      </w:pPr>
      <w:rPr>
        <w:rFonts w:ascii="Symbol" w:hAnsi="Symbol" w:hint="default"/>
      </w:rPr>
    </w:lvl>
    <w:lvl w:ilvl="7" w:tplc="8E8032B6">
      <w:start w:val="1"/>
      <w:numFmt w:val="bullet"/>
      <w:lvlText w:val="o"/>
      <w:lvlJc w:val="left"/>
      <w:pPr>
        <w:ind w:left="5760" w:hanging="360"/>
      </w:pPr>
      <w:rPr>
        <w:rFonts w:ascii="Courier New" w:hAnsi="Courier New" w:hint="default"/>
      </w:rPr>
    </w:lvl>
    <w:lvl w:ilvl="8" w:tplc="E8E2BD3A">
      <w:start w:val="1"/>
      <w:numFmt w:val="bullet"/>
      <w:lvlText w:val=""/>
      <w:lvlJc w:val="left"/>
      <w:pPr>
        <w:ind w:left="6480" w:hanging="360"/>
      </w:pPr>
      <w:rPr>
        <w:rFonts w:ascii="Wingdings" w:hAnsi="Wingdings" w:hint="default"/>
      </w:rPr>
    </w:lvl>
  </w:abstractNum>
  <w:abstractNum w:abstractNumId="19">
    <w:nsid w:val="6E673594"/>
    <w:multiLevelType w:val="hybridMultilevel"/>
    <w:tmpl w:val="62E8DD10"/>
    <w:lvl w:ilvl="0" w:tplc="5C14E450">
      <w:numFmt w:val="bullet"/>
      <w:lvlText w:val=""/>
      <w:lvlJc w:val="left"/>
      <w:pPr>
        <w:ind w:left="1160" w:hanging="360"/>
      </w:pPr>
      <w:rPr>
        <w:rFonts w:hint="default"/>
        <w:w w:val="100"/>
        <w:lang w:val="en-US" w:eastAsia="en-US" w:bidi="ar-SA"/>
      </w:rPr>
    </w:lvl>
    <w:lvl w:ilvl="1" w:tplc="7A467642">
      <w:numFmt w:val="bullet"/>
      <w:lvlText w:val="o"/>
      <w:lvlJc w:val="left"/>
      <w:pPr>
        <w:ind w:left="1880" w:hanging="360"/>
      </w:pPr>
      <w:rPr>
        <w:rFonts w:ascii="Courier New" w:eastAsia="Courier New" w:hAnsi="Courier New" w:cs="Courier New" w:hint="default"/>
        <w:w w:val="100"/>
        <w:sz w:val="24"/>
        <w:szCs w:val="24"/>
        <w:lang w:val="en-US" w:eastAsia="en-US" w:bidi="ar-SA"/>
      </w:rPr>
    </w:lvl>
    <w:lvl w:ilvl="2" w:tplc="62862498">
      <w:numFmt w:val="bullet"/>
      <w:lvlText w:val="•"/>
      <w:lvlJc w:val="left"/>
      <w:pPr>
        <w:ind w:left="2704" w:hanging="360"/>
      </w:pPr>
      <w:rPr>
        <w:rFonts w:hint="default"/>
        <w:lang w:val="en-US" w:eastAsia="en-US" w:bidi="ar-SA"/>
      </w:rPr>
    </w:lvl>
    <w:lvl w:ilvl="3" w:tplc="66F2AEE6">
      <w:numFmt w:val="bullet"/>
      <w:lvlText w:val="•"/>
      <w:lvlJc w:val="left"/>
      <w:pPr>
        <w:ind w:left="3528" w:hanging="360"/>
      </w:pPr>
      <w:rPr>
        <w:rFonts w:hint="default"/>
        <w:lang w:val="en-US" w:eastAsia="en-US" w:bidi="ar-SA"/>
      </w:rPr>
    </w:lvl>
    <w:lvl w:ilvl="4" w:tplc="400EC926">
      <w:numFmt w:val="bullet"/>
      <w:lvlText w:val="•"/>
      <w:lvlJc w:val="left"/>
      <w:pPr>
        <w:ind w:left="4353" w:hanging="360"/>
      </w:pPr>
      <w:rPr>
        <w:rFonts w:hint="default"/>
        <w:lang w:val="en-US" w:eastAsia="en-US" w:bidi="ar-SA"/>
      </w:rPr>
    </w:lvl>
    <w:lvl w:ilvl="5" w:tplc="4052FF56">
      <w:numFmt w:val="bullet"/>
      <w:lvlText w:val="•"/>
      <w:lvlJc w:val="left"/>
      <w:pPr>
        <w:ind w:left="5177" w:hanging="360"/>
      </w:pPr>
      <w:rPr>
        <w:rFonts w:hint="default"/>
        <w:lang w:val="en-US" w:eastAsia="en-US" w:bidi="ar-SA"/>
      </w:rPr>
    </w:lvl>
    <w:lvl w:ilvl="6" w:tplc="37BEF90E">
      <w:numFmt w:val="bullet"/>
      <w:lvlText w:val="•"/>
      <w:lvlJc w:val="left"/>
      <w:pPr>
        <w:ind w:left="6002" w:hanging="360"/>
      </w:pPr>
      <w:rPr>
        <w:rFonts w:hint="default"/>
        <w:lang w:val="en-US" w:eastAsia="en-US" w:bidi="ar-SA"/>
      </w:rPr>
    </w:lvl>
    <w:lvl w:ilvl="7" w:tplc="2D0A5D40">
      <w:numFmt w:val="bullet"/>
      <w:lvlText w:val="•"/>
      <w:lvlJc w:val="left"/>
      <w:pPr>
        <w:ind w:left="6826" w:hanging="360"/>
      </w:pPr>
      <w:rPr>
        <w:rFonts w:hint="default"/>
        <w:lang w:val="en-US" w:eastAsia="en-US" w:bidi="ar-SA"/>
      </w:rPr>
    </w:lvl>
    <w:lvl w:ilvl="8" w:tplc="B4304D16">
      <w:numFmt w:val="bullet"/>
      <w:lvlText w:val="•"/>
      <w:lvlJc w:val="left"/>
      <w:pPr>
        <w:ind w:left="7651" w:hanging="360"/>
      </w:pPr>
      <w:rPr>
        <w:rFonts w:hint="default"/>
        <w:lang w:val="en-US" w:eastAsia="en-US" w:bidi="ar-SA"/>
      </w:rPr>
    </w:lvl>
  </w:abstractNum>
  <w:abstractNum w:abstractNumId="20">
    <w:nsid w:val="72904E08"/>
    <w:multiLevelType w:val="multilevel"/>
    <w:tmpl w:val="4FCE02BA"/>
    <w:lvl w:ilvl="0">
      <w:start w:val="1"/>
      <w:numFmt w:val="decimal"/>
      <w:lvlText w:val="%1"/>
      <w:lvlJc w:val="left"/>
      <w:pPr>
        <w:ind w:left="942" w:hanging="502"/>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076" w:hanging="636"/>
        <w:jc w:val="right"/>
      </w:pPr>
      <w:rPr>
        <w:rFonts w:hint="default"/>
        <w:b/>
        <w:bCs/>
        <w:spacing w:val="-4"/>
        <w:w w:val="99"/>
        <w:lang w:val="en-US" w:eastAsia="en-US" w:bidi="ar-SA"/>
      </w:rPr>
    </w:lvl>
    <w:lvl w:ilvl="2">
      <w:start w:val="1"/>
      <w:numFmt w:val="decimal"/>
      <w:lvlText w:val="%3."/>
      <w:lvlJc w:val="left"/>
      <w:pPr>
        <w:ind w:left="360" w:hanging="360"/>
      </w:pPr>
      <w:rPr>
        <w:rFonts w:hint="default"/>
        <w:spacing w:val="-2"/>
        <w:w w:val="99"/>
        <w:lang w:val="en-US" w:eastAsia="en-US" w:bidi="ar-SA"/>
      </w:rPr>
    </w:lvl>
    <w:lvl w:ilvl="3">
      <w:numFmt w:val="bullet"/>
      <w:lvlText w:val=""/>
      <w:lvlJc w:val="left"/>
      <w:pPr>
        <w:ind w:left="1882" w:hanging="360"/>
      </w:pPr>
      <w:rPr>
        <w:rFonts w:ascii="Symbol" w:eastAsia="Symbol" w:hAnsi="Symbol" w:cs="Symbol" w:hint="default"/>
        <w:w w:val="100"/>
        <w:sz w:val="24"/>
        <w:szCs w:val="24"/>
        <w:lang w:val="en-US" w:eastAsia="en-US" w:bidi="ar-SA"/>
      </w:rPr>
    </w:lvl>
    <w:lvl w:ilvl="4">
      <w:numFmt w:val="bullet"/>
      <w:lvlText w:val="•"/>
      <w:lvlJc w:val="left"/>
      <w:pPr>
        <w:ind w:left="1160" w:hanging="360"/>
      </w:pPr>
      <w:rPr>
        <w:rFonts w:hint="default"/>
        <w:lang w:val="en-US" w:eastAsia="en-US" w:bidi="ar-SA"/>
      </w:rPr>
    </w:lvl>
    <w:lvl w:ilvl="5">
      <w:numFmt w:val="bullet"/>
      <w:lvlText w:val="•"/>
      <w:lvlJc w:val="left"/>
      <w:pPr>
        <w:ind w:left="1880" w:hanging="360"/>
      </w:pPr>
      <w:rPr>
        <w:rFonts w:hint="default"/>
        <w:lang w:val="en-US" w:eastAsia="en-US" w:bidi="ar-SA"/>
      </w:rPr>
    </w:lvl>
    <w:lvl w:ilvl="6">
      <w:numFmt w:val="bullet"/>
      <w:lvlText w:val="•"/>
      <w:lvlJc w:val="left"/>
      <w:pPr>
        <w:ind w:left="3364" w:hanging="360"/>
      </w:pPr>
      <w:rPr>
        <w:rFonts w:hint="default"/>
        <w:lang w:val="en-US" w:eastAsia="en-US" w:bidi="ar-SA"/>
      </w:rPr>
    </w:lvl>
    <w:lvl w:ilvl="7">
      <w:numFmt w:val="bullet"/>
      <w:lvlText w:val="•"/>
      <w:lvlJc w:val="left"/>
      <w:pPr>
        <w:ind w:left="4848" w:hanging="360"/>
      </w:pPr>
      <w:rPr>
        <w:rFonts w:hint="default"/>
        <w:lang w:val="en-US" w:eastAsia="en-US" w:bidi="ar-SA"/>
      </w:rPr>
    </w:lvl>
    <w:lvl w:ilvl="8">
      <w:numFmt w:val="bullet"/>
      <w:lvlText w:val="•"/>
      <w:lvlJc w:val="left"/>
      <w:pPr>
        <w:ind w:left="6332" w:hanging="360"/>
      </w:pPr>
      <w:rPr>
        <w:rFonts w:hint="default"/>
        <w:lang w:val="en-US" w:eastAsia="en-US" w:bidi="ar-SA"/>
      </w:rPr>
    </w:lvl>
  </w:abstractNum>
  <w:abstractNum w:abstractNumId="21">
    <w:nsid w:val="74070447"/>
    <w:multiLevelType w:val="hybridMultilevel"/>
    <w:tmpl w:val="798EBF42"/>
    <w:lvl w:ilvl="0" w:tplc="08090001">
      <w:start w:val="1"/>
      <w:numFmt w:val="bullet"/>
      <w:lvlText w:val=""/>
      <w:lvlJc w:val="left"/>
      <w:pPr>
        <w:ind w:left="1168" w:hanging="360"/>
      </w:pPr>
      <w:rPr>
        <w:rFonts w:ascii="Symbol" w:hAnsi="Symbol" w:hint="default"/>
      </w:rPr>
    </w:lvl>
    <w:lvl w:ilvl="1" w:tplc="08090003" w:tentative="1">
      <w:start w:val="1"/>
      <w:numFmt w:val="bullet"/>
      <w:lvlText w:val="o"/>
      <w:lvlJc w:val="left"/>
      <w:pPr>
        <w:ind w:left="1888" w:hanging="360"/>
      </w:pPr>
      <w:rPr>
        <w:rFonts w:ascii="Courier New" w:hAnsi="Courier New" w:cs="Courier New" w:hint="default"/>
      </w:rPr>
    </w:lvl>
    <w:lvl w:ilvl="2" w:tplc="08090005" w:tentative="1">
      <w:start w:val="1"/>
      <w:numFmt w:val="bullet"/>
      <w:lvlText w:val=""/>
      <w:lvlJc w:val="left"/>
      <w:pPr>
        <w:ind w:left="2608" w:hanging="360"/>
      </w:pPr>
      <w:rPr>
        <w:rFonts w:ascii="Wingdings" w:hAnsi="Wingdings" w:hint="default"/>
      </w:rPr>
    </w:lvl>
    <w:lvl w:ilvl="3" w:tplc="08090001" w:tentative="1">
      <w:start w:val="1"/>
      <w:numFmt w:val="bullet"/>
      <w:lvlText w:val=""/>
      <w:lvlJc w:val="left"/>
      <w:pPr>
        <w:ind w:left="3328" w:hanging="360"/>
      </w:pPr>
      <w:rPr>
        <w:rFonts w:ascii="Symbol" w:hAnsi="Symbol" w:hint="default"/>
      </w:rPr>
    </w:lvl>
    <w:lvl w:ilvl="4" w:tplc="08090003" w:tentative="1">
      <w:start w:val="1"/>
      <w:numFmt w:val="bullet"/>
      <w:lvlText w:val="o"/>
      <w:lvlJc w:val="left"/>
      <w:pPr>
        <w:ind w:left="4048" w:hanging="360"/>
      </w:pPr>
      <w:rPr>
        <w:rFonts w:ascii="Courier New" w:hAnsi="Courier New" w:cs="Courier New" w:hint="default"/>
      </w:rPr>
    </w:lvl>
    <w:lvl w:ilvl="5" w:tplc="08090005" w:tentative="1">
      <w:start w:val="1"/>
      <w:numFmt w:val="bullet"/>
      <w:lvlText w:val=""/>
      <w:lvlJc w:val="left"/>
      <w:pPr>
        <w:ind w:left="4768" w:hanging="360"/>
      </w:pPr>
      <w:rPr>
        <w:rFonts w:ascii="Wingdings" w:hAnsi="Wingdings" w:hint="default"/>
      </w:rPr>
    </w:lvl>
    <w:lvl w:ilvl="6" w:tplc="08090001" w:tentative="1">
      <w:start w:val="1"/>
      <w:numFmt w:val="bullet"/>
      <w:lvlText w:val=""/>
      <w:lvlJc w:val="left"/>
      <w:pPr>
        <w:ind w:left="5488" w:hanging="360"/>
      </w:pPr>
      <w:rPr>
        <w:rFonts w:ascii="Symbol" w:hAnsi="Symbol" w:hint="default"/>
      </w:rPr>
    </w:lvl>
    <w:lvl w:ilvl="7" w:tplc="08090003" w:tentative="1">
      <w:start w:val="1"/>
      <w:numFmt w:val="bullet"/>
      <w:lvlText w:val="o"/>
      <w:lvlJc w:val="left"/>
      <w:pPr>
        <w:ind w:left="6208" w:hanging="360"/>
      </w:pPr>
      <w:rPr>
        <w:rFonts w:ascii="Courier New" w:hAnsi="Courier New" w:cs="Courier New" w:hint="default"/>
      </w:rPr>
    </w:lvl>
    <w:lvl w:ilvl="8" w:tplc="08090005" w:tentative="1">
      <w:start w:val="1"/>
      <w:numFmt w:val="bullet"/>
      <w:lvlText w:val=""/>
      <w:lvlJc w:val="left"/>
      <w:pPr>
        <w:ind w:left="6928" w:hanging="360"/>
      </w:pPr>
      <w:rPr>
        <w:rFonts w:ascii="Wingdings" w:hAnsi="Wingdings" w:hint="default"/>
      </w:rPr>
    </w:lvl>
  </w:abstractNum>
  <w:abstractNum w:abstractNumId="22">
    <w:nsid w:val="7A956EDA"/>
    <w:multiLevelType w:val="hybridMultilevel"/>
    <w:tmpl w:val="DF8C909A"/>
    <w:lvl w:ilvl="0" w:tplc="CDD2684A">
      <w:numFmt w:val="bullet"/>
      <w:lvlText w:val=""/>
      <w:lvlJc w:val="left"/>
      <w:pPr>
        <w:ind w:left="1160" w:hanging="360"/>
      </w:pPr>
      <w:rPr>
        <w:rFonts w:ascii="Symbol" w:eastAsia="Symbol" w:hAnsi="Symbol" w:cs="Symbol" w:hint="default"/>
        <w:w w:val="100"/>
        <w:sz w:val="24"/>
        <w:szCs w:val="24"/>
        <w:lang w:val="en-US" w:eastAsia="en-US" w:bidi="ar-SA"/>
      </w:rPr>
    </w:lvl>
    <w:lvl w:ilvl="1" w:tplc="4D228B16">
      <w:numFmt w:val="bullet"/>
      <w:lvlText w:val="•"/>
      <w:lvlJc w:val="left"/>
      <w:pPr>
        <w:ind w:left="1974" w:hanging="360"/>
      </w:pPr>
      <w:rPr>
        <w:rFonts w:hint="default"/>
        <w:lang w:val="en-US" w:eastAsia="en-US" w:bidi="ar-SA"/>
      </w:rPr>
    </w:lvl>
    <w:lvl w:ilvl="2" w:tplc="434E54FC">
      <w:numFmt w:val="bullet"/>
      <w:lvlText w:val="•"/>
      <w:lvlJc w:val="left"/>
      <w:pPr>
        <w:ind w:left="2788" w:hanging="360"/>
      </w:pPr>
      <w:rPr>
        <w:rFonts w:hint="default"/>
        <w:lang w:val="en-US" w:eastAsia="en-US" w:bidi="ar-SA"/>
      </w:rPr>
    </w:lvl>
    <w:lvl w:ilvl="3" w:tplc="A5C05B00">
      <w:numFmt w:val="bullet"/>
      <w:lvlText w:val="•"/>
      <w:lvlJc w:val="left"/>
      <w:pPr>
        <w:ind w:left="3602" w:hanging="360"/>
      </w:pPr>
      <w:rPr>
        <w:rFonts w:hint="default"/>
        <w:lang w:val="en-US" w:eastAsia="en-US" w:bidi="ar-SA"/>
      </w:rPr>
    </w:lvl>
    <w:lvl w:ilvl="4" w:tplc="733432D6">
      <w:numFmt w:val="bullet"/>
      <w:lvlText w:val="•"/>
      <w:lvlJc w:val="left"/>
      <w:pPr>
        <w:ind w:left="4416" w:hanging="360"/>
      </w:pPr>
      <w:rPr>
        <w:rFonts w:hint="default"/>
        <w:lang w:val="en-US" w:eastAsia="en-US" w:bidi="ar-SA"/>
      </w:rPr>
    </w:lvl>
    <w:lvl w:ilvl="5" w:tplc="B3E4A48A">
      <w:numFmt w:val="bullet"/>
      <w:lvlText w:val="•"/>
      <w:lvlJc w:val="left"/>
      <w:pPr>
        <w:ind w:left="5230" w:hanging="360"/>
      </w:pPr>
      <w:rPr>
        <w:rFonts w:hint="default"/>
        <w:lang w:val="en-US" w:eastAsia="en-US" w:bidi="ar-SA"/>
      </w:rPr>
    </w:lvl>
    <w:lvl w:ilvl="6" w:tplc="D322627E">
      <w:numFmt w:val="bullet"/>
      <w:lvlText w:val="•"/>
      <w:lvlJc w:val="left"/>
      <w:pPr>
        <w:ind w:left="6044" w:hanging="360"/>
      </w:pPr>
      <w:rPr>
        <w:rFonts w:hint="default"/>
        <w:lang w:val="en-US" w:eastAsia="en-US" w:bidi="ar-SA"/>
      </w:rPr>
    </w:lvl>
    <w:lvl w:ilvl="7" w:tplc="D4BCB21C">
      <w:numFmt w:val="bullet"/>
      <w:lvlText w:val="•"/>
      <w:lvlJc w:val="left"/>
      <w:pPr>
        <w:ind w:left="6858" w:hanging="360"/>
      </w:pPr>
      <w:rPr>
        <w:rFonts w:hint="default"/>
        <w:lang w:val="en-US" w:eastAsia="en-US" w:bidi="ar-SA"/>
      </w:rPr>
    </w:lvl>
    <w:lvl w:ilvl="8" w:tplc="86C48FC2">
      <w:numFmt w:val="bullet"/>
      <w:lvlText w:val="•"/>
      <w:lvlJc w:val="left"/>
      <w:pPr>
        <w:ind w:left="7672" w:hanging="360"/>
      </w:pPr>
      <w:rPr>
        <w:rFonts w:hint="default"/>
        <w:lang w:val="en-US" w:eastAsia="en-US" w:bidi="ar-SA"/>
      </w:rPr>
    </w:lvl>
  </w:abstractNum>
  <w:abstractNum w:abstractNumId="23">
    <w:nsid w:val="7C784E50"/>
    <w:multiLevelType w:val="hybridMultilevel"/>
    <w:tmpl w:val="1016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C841695"/>
    <w:multiLevelType w:val="multilevel"/>
    <w:tmpl w:val="C6289272"/>
    <w:lvl w:ilvl="0">
      <w:start w:val="1"/>
      <w:numFmt w:val="decimal"/>
      <w:lvlText w:val="%1"/>
      <w:lvlJc w:val="left"/>
      <w:pPr>
        <w:ind w:left="879" w:hanging="440"/>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1321" w:hanging="66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760" w:hanging="881"/>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702" w:hanging="881"/>
      </w:pPr>
      <w:rPr>
        <w:rFonts w:hint="default"/>
        <w:lang w:val="en-US" w:eastAsia="en-US" w:bidi="ar-SA"/>
      </w:rPr>
    </w:lvl>
    <w:lvl w:ilvl="4">
      <w:numFmt w:val="bullet"/>
      <w:lvlText w:val="•"/>
      <w:lvlJc w:val="left"/>
      <w:pPr>
        <w:ind w:left="3645" w:hanging="881"/>
      </w:pPr>
      <w:rPr>
        <w:rFonts w:hint="default"/>
        <w:lang w:val="en-US" w:eastAsia="en-US" w:bidi="ar-SA"/>
      </w:rPr>
    </w:lvl>
    <w:lvl w:ilvl="5">
      <w:numFmt w:val="bullet"/>
      <w:lvlText w:val="•"/>
      <w:lvlJc w:val="left"/>
      <w:pPr>
        <w:ind w:left="4587" w:hanging="881"/>
      </w:pPr>
      <w:rPr>
        <w:rFonts w:hint="default"/>
        <w:lang w:val="en-US" w:eastAsia="en-US" w:bidi="ar-SA"/>
      </w:rPr>
    </w:lvl>
    <w:lvl w:ilvl="6">
      <w:numFmt w:val="bullet"/>
      <w:lvlText w:val="•"/>
      <w:lvlJc w:val="left"/>
      <w:pPr>
        <w:ind w:left="5530" w:hanging="881"/>
      </w:pPr>
      <w:rPr>
        <w:rFonts w:hint="default"/>
        <w:lang w:val="en-US" w:eastAsia="en-US" w:bidi="ar-SA"/>
      </w:rPr>
    </w:lvl>
    <w:lvl w:ilvl="7">
      <w:numFmt w:val="bullet"/>
      <w:lvlText w:val="•"/>
      <w:lvlJc w:val="left"/>
      <w:pPr>
        <w:ind w:left="6472" w:hanging="881"/>
      </w:pPr>
      <w:rPr>
        <w:rFonts w:hint="default"/>
        <w:lang w:val="en-US" w:eastAsia="en-US" w:bidi="ar-SA"/>
      </w:rPr>
    </w:lvl>
    <w:lvl w:ilvl="8">
      <w:numFmt w:val="bullet"/>
      <w:lvlText w:val="•"/>
      <w:lvlJc w:val="left"/>
      <w:pPr>
        <w:ind w:left="7415" w:hanging="881"/>
      </w:pPr>
      <w:rPr>
        <w:rFonts w:hint="default"/>
        <w:lang w:val="en-US" w:eastAsia="en-US" w:bidi="ar-SA"/>
      </w:rPr>
    </w:lvl>
  </w:abstractNum>
  <w:abstractNum w:abstractNumId="25">
    <w:nsid w:val="7CA23276"/>
    <w:multiLevelType w:val="hybridMultilevel"/>
    <w:tmpl w:val="5002C892"/>
    <w:lvl w:ilvl="0" w:tplc="0809000F">
      <w:start w:val="1"/>
      <w:numFmt w:val="decimal"/>
      <w:lvlText w:val="%1."/>
      <w:lvlJc w:val="left"/>
      <w:pPr>
        <w:ind w:left="1160" w:hanging="360"/>
      </w:p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26">
    <w:nsid w:val="7D4B6ADA"/>
    <w:multiLevelType w:val="hybridMultilevel"/>
    <w:tmpl w:val="009469EA"/>
    <w:lvl w:ilvl="0" w:tplc="9BD83962">
      <w:start w:val="1"/>
      <w:numFmt w:val="bullet"/>
      <w:lvlText w:val="·"/>
      <w:lvlJc w:val="left"/>
      <w:pPr>
        <w:ind w:left="720" w:hanging="360"/>
      </w:pPr>
      <w:rPr>
        <w:rFonts w:ascii="Symbol" w:hAnsi="Symbol" w:hint="default"/>
      </w:rPr>
    </w:lvl>
    <w:lvl w:ilvl="1" w:tplc="E9E23F62">
      <w:start w:val="1"/>
      <w:numFmt w:val="bullet"/>
      <w:lvlText w:val="o"/>
      <w:lvlJc w:val="left"/>
      <w:pPr>
        <w:ind w:left="1440" w:hanging="360"/>
      </w:pPr>
      <w:rPr>
        <w:rFonts w:ascii="Courier New" w:hAnsi="Courier New" w:hint="default"/>
      </w:rPr>
    </w:lvl>
    <w:lvl w:ilvl="2" w:tplc="EF94BE92">
      <w:start w:val="1"/>
      <w:numFmt w:val="bullet"/>
      <w:lvlText w:val=""/>
      <w:lvlJc w:val="left"/>
      <w:pPr>
        <w:ind w:left="2160" w:hanging="360"/>
      </w:pPr>
      <w:rPr>
        <w:rFonts w:ascii="Wingdings" w:hAnsi="Wingdings" w:hint="default"/>
      </w:rPr>
    </w:lvl>
    <w:lvl w:ilvl="3" w:tplc="90C8ACA8">
      <w:start w:val="1"/>
      <w:numFmt w:val="bullet"/>
      <w:lvlText w:val=""/>
      <w:lvlJc w:val="left"/>
      <w:pPr>
        <w:ind w:left="2880" w:hanging="360"/>
      </w:pPr>
      <w:rPr>
        <w:rFonts w:ascii="Symbol" w:hAnsi="Symbol" w:hint="default"/>
      </w:rPr>
    </w:lvl>
    <w:lvl w:ilvl="4" w:tplc="4A5AC314">
      <w:start w:val="1"/>
      <w:numFmt w:val="bullet"/>
      <w:lvlText w:val="o"/>
      <w:lvlJc w:val="left"/>
      <w:pPr>
        <w:ind w:left="3600" w:hanging="360"/>
      </w:pPr>
      <w:rPr>
        <w:rFonts w:ascii="Courier New" w:hAnsi="Courier New" w:hint="default"/>
      </w:rPr>
    </w:lvl>
    <w:lvl w:ilvl="5" w:tplc="938856CE">
      <w:start w:val="1"/>
      <w:numFmt w:val="bullet"/>
      <w:lvlText w:val=""/>
      <w:lvlJc w:val="left"/>
      <w:pPr>
        <w:ind w:left="4320" w:hanging="360"/>
      </w:pPr>
      <w:rPr>
        <w:rFonts w:ascii="Wingdings" w:hAnsi="Wingdings" w:hint="default"/>
      </w:rPr>
    </w:lvl>
    <w:lvl w:ilvl="6" w:tplc="87380DFC">
      <w:start w:val="1"/>
      <w:numFmt w:val="bullet"/>
      <w:lvlText w:val=""/>
      <w:lvlJc w:val="left"/>
      <w:pPr>
        <w:ind w:left="5040" w:hanging="360"/>
      </w:pPr>
      <w:rPr>
        <w:rFonts w:ascii="Symbol" w:hAnsi="Symbol" w:hint="default"/>
      </w:rPr>
    </w:lvl>
    <w:lvl w:ilvl="7" w:tplc="BE30EECA">
      <w:start w:val="1"/>
      <w:numFmt w:val="bullet"/>
      <w:lvlText w:val="o"/>
      <w:lvlJc w:val="left"/>
      <w:pPr>
        <w:ind w:left="5760" w:hanging="360"/>
      </w:pPr>
      <w:rPr>
        <w:rFonts w:ascii="Courier New" w:hAnsi="Courier New" w:hint="default"/>
      </w:rPr>
    </w:lvl>
    <w:lvl w:ilvl="8" w:tplc="5DAAC0CC">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8"/>
  </w:num>
  <w:num w:numId="4">
    <w:abstractNumId w:val="26"/>
  </w:num>
  <w:num w:numId="5">
    <w:abstractNumId w:val="6"/>
  </w:num>
  <w:num w:numId="6">
    <w:abstractNumId w:val="19"/>
  </w:num>
  <w:num w:numId="7">
    <w:abstractNumId w:val="16"/>
  </w:num>
  <w:num w:numId="8">
    <w:abstractNumId w:val="1"/>
  </w:num>
  <w:num w:numId="9">
    <w:abstractNumId w:val="22"/>
  </w:num>
  <w:num w:numId="10">
    <w:abstractNumId w:val="12"/>
  </w:num>
  <w:num w:numId="11">
    <w:abstractNumId w:val="24"/>
  </w:num>
  <w:num w:numId="12">
    <w:abstractNumId w:val="4"/>
  </w:num>
  <w:num w:numId="13">
    <w:abstractNumId w:val="20"/>
  </w:num>
  <w:num w:numId="14">
    <w:abstractNumId w:val="11"/>
  </w:num>
  <w:num w:numId="15">
    <w:abstractNumId w:val="3"/>
  </w:num>
  <w:num w:numId="16">
    <w:abstractNumId w:val="0"/>
  </w:num>
  <w:num w:numId="17">
    <w:abstractNumId w:val="8"/>
  </w:num>
  <w:num w:numId="18">
    <w:abstractNumId w:val="2"/>
  </w:num>
  <w:num w:numId="19">
    <w:abstractNumId w:val="7"/>
  </w:num>
  <w:num w:numId="20">
    <w:abstractNumId w:val="5"/>
  </w:num>
  <w:num w:numId="21">
    <w:abstractNumId w:val="13"/>
  </w:num>
  <w:num w:numId="22">
    <w:abstractNumId w:val="9"/>
  </w:num>
  <w:num w:numId="23">
    <w:abstractNumId w:val="21"/>
  </w:num>
  <w:num w:numId="24">
    <w:abstractNumId w:val="14"/>
  </w:num>
  <w:num w:numId="25">
    <w:abstractNumId w:val="23"/>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92BBD"/>
    <w:rsid w:val="00024B6C"/>
    <w:rsid w:val="00026092"/>
    <w:rsid w:val="000345B9"/>
    <w:rsid w:val="00034E1A"/>
    <w:rsid w:val="000357BC"/>
    <w:rsid w:val="00036824"/>
    <w:rsid w:val="00047E47"/>
    <w:rsid w:val="00072F9D"/>
    <w:rsid w:val="00081573"/>
    <w:rsid w:val="00091045"/>
    <w:rsid w:val="000A297C"/>
    <w:rsid w:val="000B44AF"/>
    <w:rsid w:val="000B4E85"/>
    <w:rsid w:val="000D28A8"/>
    <w:rsid w:val="000D798D"/>
    <w:rsid w:val="000F438D"/>
    <w:rsid w:val="00116A4B"/>
    <w:rsid w:val="0012287C"/>
    <w:rsid w:val="00127AC2"/>
    <w:rsid w:val="00134B5E"/>
    <w:rsid w:val="00173413"/>
    <w:rsid w:val="00173A1C"/>
    <w:rsid w:val="002022FA"/>
    <w:rsid w:val="00214890"/>
    <w:rsid w:val="00221D8F"/>
    <w:rsid w:val="002479CD"/>
    <w:rsid w:val="00254A81"/>
    <w:rsid w:val="002616F4"/>
    <w:rsid w:val="00271C2C"/>
    <w:rsid w:val="002A1F9F"/>
    <w:rsid w:val="002D33E9"/>
    <w:rsid w:val="002E310D"/>
    <w:rsid w:val="002E63F7"/>
    <w:rsid w:val="00303950"/>
    <w:rsid w:val="003365A6"/>
    <w:rsid w:val="00347CBB"/>
    <w:rsid w:val="003517DF"/>
    <w:rsid w:val="00370A3C"/>
    <w:rsid w:val="00391D64"/>
    <w:rsid w:val="003D32BA"/>
    <w:rsid w:val="003F1ECF"/>
    <w:rsid w:val="00400183"/>
    <w:rsid w:val="00411B2E"/>
    <w:rsid w:val="00412631"/>
    <w:rsid w:val="00415625"/>
    <w:rsid w:val="00445814"/>
    <w:rsid w:val="004509E2"/>
    <w:rsid w:val="00455DD5"/>
    <w:rsid w:val="004679A3"/>
    <w:rsid w:val="00484174"/>
    <w:rsid w:val="00487041"/>
    <w:rsid w:val="004A0527"/>
    <w:rsid w:val="004B3313"/>
    <w:rsid w:val="004B5B61"/>
    <w:rsid w:val="004B6A0B"/>
    <w:rsid w:val="004D1EEC"/>
    <w:rsid w:val="004D4E2B"/>
    <w:rsid w:val="004F3A1A"/>
    <w:rsid w:val="004F79D8"/>
    <w:rsid w:val="00563695"/>
    <w:rsid w:val="0057629B"/>
    <w:rsid w:val="00580FA5"/>
    <w:rsid w:val="00581F54"/>
    <w:rsid w:val="005966DF"/>
    <w:rsid w:val="005B234A"/>
    <w:rsid w:val="005C66C4"/>
    <w:rsid w:val="005D5AC7"/>
    <w:rsid w:val="005E5B1E"/>
    <w:rsid w:val="00605B04"/>
    <w:rsid w:val="006226EA"/>
    <w:rsid w:val="00625BC2"/>
    <w:rsid w:val="0064037D"/>
    <w:rsid w:val="00643616"/>
    <w:rsid w:val="006715DE"/>
    <w:rsid w:val="00676968"/>
    <w:rsid w:val="00677E5E"/>
    <w:rsid w:val="0069155B"/>
    <w:rsid w:val="006A154F"/>
    <w:rsid w:val="006C7A4C"/>
    <w:rsid w:val="006E5863"/>
    <w:rsid w:val="006F400F"/>
    <w:rsid w:val="00706BF3"/>
    <w:rsid w:val="007217C3"/>
    <w:rsid w:val="0074687F"/>
    <w:rsid w:val="00752AF7"/>
    <w:rsid w:val="00756C0D"/>
    <w:rsid w:val="00795243"/>
    <w:rsid w:val="00797E42"/>
    <w:rsid w:val="007B3C47"/>
    <w:rsid w:val="007B6FE6"/>
    <w:rsid w:val="007D57CE"/>
    <w:rsid w:val="007E03A3"/>
    <w:rsid w:val="007E060C"/>
    <w:rsid w:val="00821016"/>
    <w:rsid w:val="0082469C"/>
    <w:rsid w:val="00830977"/>
    <w:rsid w:val="0084115B"/>
    <w:rsid w:val="008652C2"/>
    <w:rsid w:val="008D756E"/>
    <w:rsid w:val="008E7BD6"/>
    <w:rsid w:val="008F075B"/>
    <w:rsid w:val="008F1274"/>
    <w:rsid w:val="009137AE"/>
    <w:rsid w:val="00954C16"/>
    <w:rsid w:val="00971EA3"/>
    <w:rsid w:val="00975075"/>
    <w:rsid w:val="00992BBD"/>
    <w:rsid w:val="009A4078"/>
    <w:rsid w:val="009D5243"/>
    <w:rsid w:val="009E1508"/>
    <w:rsid w:val="00A058B1"/>
    <w:rsid w:val="00A1149C"/>
    <w:rsid w:val="00A25870"/>
    <w:rsid w:val="00A52C4B"/>
    <w:rsid w:val="00A76C22"/>
    <w:rsid w:val="00A9176B"/>
    <w:rsid w:val="00A91D02"/>
    <w:rsid w:val="00A92A2B"/>
    <w:rsid w:val="00AA1DCD"/>
    <w:rsid w:val="00AB2999"/>
    <w:rsid w:val="00AB48F2"/>
    <w:rsid w:val="00AF011D"/>
    <w:rsid w:val="00B134ED"/>
    <w:rsid w:val="00B479BF"/>
    <w:rsid w:val="00B7752B"/>
    <w:rsid w:val="00BF1276"/>
    <w:rsid w:val="00C017C4"/>
    <w:rsid w:val="00C1052C"/>
    <w:rsid w:val="00C36F1D"/>
    <w:rsid w:val="00C420B4"/>
    <w:rsid w:val="00C43CFB"/>
    <w:rsid w:val="00C53589"/>
    <w:rsid w:val="00C75199"/>
    <w:rsid w:val="00CB2EF5"/>
    <w:rsid w:val="00CC089D"/>
    <w:rsid w:val="00CC553D"/>
    <w:rsid w:val="00D25CAD"/>
    <w:rsid w:val="00D33B5A"/>
    <w:rsid w:val="00D57059"/>
    <w:rsid w:val="00D6104B"/>
    <w:rsid w:val="00D72F90"/>
    <w:rsid w:val="00D81D92"/>
    <w:rsid w:val="00DA03A6"/>
    <w:rsid w:val="00DC71D8"/>
    <w:rsid w:val="00DD3C73"/>
    <w:rsid w:val="00E13E59"/>
    <w:rsid w:val="00E238BC"/>
    <w:rsid w:val="00E40BA4"/>
    <w:rsid w:val="00E42149"/>
    <w:rsid w:val="00E6252D"/>
    <w:rsid w:val="00E703EC"/>
    <w:rsid w:val="00E9544D"/>
    <w:rsid w:val="00EA4D00"/>
    <w:rsid w:val="00ED213C"/>
    <w:rsid w:val="00ED5465"/>
    <w:rsid w:val="00EE2A40"/>
    <w:rsid w:val="00F42D01"/>
    <w:rsid w:val="00F57BCD"/>
    <w:rsid w:val="00F80219"/>
    <w:rsid w:val="00F8345A"/>
    <w:rsid w:val="00FB5D44"/>
    <w:rsid w:val="00FC6D6F"/>
    <w:rsid w:val="00FD2C43"/>
    <w:rsid w:val="00FF1A18"/>
    <w:rsid w:val="02E28E7D"/>
    <w:rsid w:val="08EBFFFE"/>
    <w:rsid w:val="0B93B592"/>
    <w:rsid w:val="14FB3992"/>
    <w:rsid w:val="1876A253"/>
    <w:rsid w:val="1956B8F4"/>
    <w:rsid w:val="2236047E"/>
    <w:rsid w:val="3AB0A5B6"/>
    <w:rsid w:val="3BB5E300"/>
    <w:rsid w:val="3CF51D5B"/>
    <w:rsid w:val="45468941"/>
    <w:rsid w:val="4A1EBC12"/>
    <w:rsid w:val="4B1AB469"/>
    <w:rsid w:val="508DFD96"/>
    <w:rsid w:val="58DCD77A"/>
    <w:rsid w:val="5B75182B"/>
    <w:rsid w:val="623CAD25"/>
    <w:rsid w:val="65A23225"/>
    <w:rsid w:val="6904BAE4"/>
    <w:rsid w:val="715C0D3F"/>
    <w:rsid w:val="76505776"/>
    <w:rsid w:val="79CA9147"/>
    <w:rsid w:val="7A6398EB"/>
    <w:rsid w:val="7D9B39AD"/>
    <w:rsid w:val="7DCB555A"/>
    <w:rsid w:val="7FBA3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4B15D70"/>
  <w15:docId w15:val="{9BE070CA-E7D6-4B99-9DF8-E06E6016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037D"/>
    <w:rPr>
      <w:rFonts w:ascii="Times New Roman" w:eastAsia="Times New Roman" w:hAnsi="Times New Roman" w:cs="Times New Roman"/>
    </w:rPr>
  </w:style>
  <w:style w:type="paragraph" w:styleId="Heading1">
    <w:name w:val="heading 1"/>
    <w:basedOn w:val="Normal"/>
    <w:link w:val="Heading1Char"/>
    <w:uiPriority w:val="9"/>
    <w:qFormat/>
    <w:pPr>
      <w:spacing w:before="75"/>
      <w:ind w:left="440"/>
      <w:outlineLvl w:val="0"/>
    </w:pPr>
    <w:rPr>
      <w:b/>
      <w:bCs/>
      <w:sz w:val="28"/>
      <w:szCs w:val="28"/>
    </w:rPr>
  </w:style>
  <w:style w:type="paragraph" w:styleId="Heading2">
    <w:name w:val="heading 2"/>
    <w:basedOn w:val="Normal"/>
    <w:uiPriority w:val="1"/>
    <w:qFormat/>
    <w:pPr>
      <w:spacing w:before="72"/>
      <w:ind w:left="1016" w:hanging="577"/>
      <w:outlineLvl w:val="1"/>
    </w:pPr>
    <w:rPr>
      <w:sz w:val="26"/>
      <w:szCs w:val="26"/>
    </w:rPr>
  </w:style>
  <w:style w:type="paragraph" w:styleId="Heading3">
    <w:name w:val="heading 3"/>
    <w:basedOn w:val="Normal"/>
    <w:uiPriority w:val="1"/>
    <w:qFormat/>
    <w:pPr>
      <w:spacing w:before="79"/>
      <w:ind w:left="188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440" w:hanging="440"/>
    </w:pPr>
  </w:style>
  <w:style w:type="paragraph" w:styleId="TOC2">
    <w:name w:val="toc 2"/>
    <w:basedOn w:val="Normal"/>
    <w:uiPriority w:val="39"/>
    <w:qFormat/>
    <w:pPr>
      <w:spacing w:before="138"/>
      <w:ind w:left="1321" w:hanging="661"/>
    </w:pPr>
  </w:style>
  <w:style w:type="paragraph" w:styleId="TOC3">
    <w:name w:val="toc 3"/>
    <w:basedOn w:val="Normal"/>
    <w:uiPriority w:val="39"/>
    <w:qFormat/>
    <w:pPr>
      <w:spacing w:before="138"/>
      <w:ind w:left="1760" w:hanging="882"/>
    </w:pPr>
  </w:style>
  <w:style w:type="paragraph" w:styleId="TOC4">
    <w:name w:val="toc 4"/>
    <w:basedOn w:val="Normal"/>
    <w:uiPriority w:val="1"/>
    <w:qFormat/>
    <w:pPr>
      <w:spacing w:line="249" w:lineRule="exact"/>
      <w:ind w:left="1321"/>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160" w:hanging="361"/>
    </w:pPr>
  </w:style>
  <w:style w:type="paragraph" w:customStyle="1" w:styleId="TableParagraph">
    <w:name w:val="Table Paragraph"/>
    <w:basedOn w:val="Normal"/>
    <w:uiPriority w:val="1"/>
    <w:qFormat/>
    <w:pPr>
      <w:spacing w:line="270" w:lineRule="exact"/>
    </w:pPr>
  </w:style>
  <w:style w:type="table" w:styleId="TableGrid">
    <w:name w:val="Table Grid"/>
    <w:basedOn w:val="TableNormal"/>
    <w:uiPriority w:val="39"/>
    <w:rsid w:val="000B4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uiPriority w:val="1"/>
    <w:rsid w:val="007B6FE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4C16"/>
    <w:rPr>
      <w:rFonts w:ascii="Times New Roman" w:eastAsia="Times New Roman" w:hAnsi="Times New Roman" w:cs="Times New Roman"/>
      <w:b/>
      <w:bCs/>
      <w:sz w:val="28"/>
      <w:szCs w:val="28"/>
    </w:rPr>
  </w:style>
  <w:style w:type="paragraph" w:styleId="Bibliography">
    <w:name w:val="Bibliography"/>
    <w:basedOn w:val="Normal"/>
    <w:next w:val="Normal"/>
    <w:uiPriority w:val="37"/>
    <w:unhideWhenUsed/>
    <w:rsid w:val="00954C16"/>
  </w:style>
  <w:style w:type="paragraph" w:styleId="Header">
    <w:name w:val="header"/>
    <w:basedOn w:val="Normal"/>
    <w:link w:val="HeaderChar"/>
    <w:uiPriority w:val="99"/>
    <w:unhideWhenUsed/>
    <w:rsid w:val="00221D8F"/>
    <w:pPr>
      <w:tabs>
        <w:tab w:val="center" w:pos="4513"/>
        <w:tab w:val="right" w:pos="9026"/>
      </w:tabs>
    </w:pPr>
  </w:style>
  <w:style w:type="character" w:customStyle="1" w:styleId="HeaderChar">
    <w:name w:val="Header Char"/>
    <w:basedOn w:val="DefaultParagraphFont"/>
    <w:link w:val="Header"/>
    <w:uiPriority w:val="99"/>
    <w:rsid w:val="00221D8F"/>
    <w:rPr>
      <w:rFonts w:ascii="Times New Roman" w:eastAsia="Times New Roman" w:hAnsi="Times New Roman" w:cs="Times New Roman"/>
    </w:rPr>
  </w:style>
  <w:style w:type="paragraph" w:styleId="Footer">
    <w:name w:val="footer"/>
    <w:basedOn w:val="Normal"/>
    <w:link w:val="FooterChar"/>
    <w:uiPriority w:val="99"/>
    <w:unhideWhenUsed/>
    <w:rsid w:val="00221D8F"/>
    <w:pPr>
      <w:tabs>
        <w:tab w:val="center" w:pos="4513"/>
        <w:tab w:val="right" w:pos="9026"/>
      </w:tabs>
    </w:pPr>
  </w:style>
  <w:style w:type="character" w:customStyle="1" w:styleId="FooterChar">
    <w:name w:val="Footer Char"/>
    <w:basedOn w:val="DefaultParagraphFont"/>
    <w:link w:val="Footer"/>
    <w:uiPriority w:val="99"/>
    <w:rsid w:val="00221D8F"/>
    <w:rPr>
      <w:rFonts w:ascii="Times New Roman" w:eastAsia="Times New Roman" w:hAnsi="Times New Roman" w:cs="Times New Roman"/>
    </w:rPr>
  </w:style>
  <w:style w:type="character" w:styleId="Hyperlink">
    <w:name w:val="Hyperlink"/>
    <w:basedOn w:val="DefaultParagraphFont"/>
    <w:uiPriority w:val="99"/>
    <w:unhideWhenUsed/>
    <w:rsid w:val="00484174"/>
    <w:rPr>
      <w:color w:val="0000FF" w:themeColor="hyperlink"/>
      <w:u w:val="single"/>
    </w:rPr>
  </w:style>
  <w:style w:type="character" w:styleId="FollowedHyperlink">
    <w:name w:val="FollowedHyperlink"/>
    <w:basedOn w:val="DefaultParagraphFont"/>
    <w:uiPriority w:val="99"/>
    <w:semiHidden/>
    <w:unhideWhenUsed/>
    <w:rsid w:val="00D33B5A"/>
    <w:rPr>
      <w:color w:val="800080" w:themeColor="followedHyperlink"/>
      <w:u w:val="single"/>
    </w:rPr>
  </w:style>
  <w:style w:type="paragraph" w:styleId="TOCHeading">
    <w:name w:val="TOC Heading"/>
    <w:basedOn w:val="Heading1"/>
    <w:next w:val="Normal"/>
    <w:uiPriority w:val="39"/>
    <w:unhideWhenUsed/>
    <w:qFormat/>
    <w:rsid w:val="00AB48F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itle">
    <w:name w:val="Title"/>
    <w:basedOn w:val="Normal"/>
    <w:next w:val="Normal"/>
    <w:link w:val="TitleChar"/>
    <w:uiPriority w:val="10"/>
    <w:qFormat/>
    <w:rsid w:val="000357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7BC"/>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455DD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573">
      <w:bodyDiv w:val="1"/>
      <w:marLeft w:val="0"/>
      <w:marRight w:val="0"/>
      <w:marTop w:val="0"/>
      <w:marBottom w:val="0"/>
      <w:divBdr>
        <w:top w:val="none" w:sz="0" w:space="0" w:color="auto"/>
        <w:left w:val="none" w:sz="0" w:space="0" w:color="auto"/>
        <w:bottom w:val="none" w:sz="0" w:space="0" w:color="auto"/>
        <w:right w:val="none" w:sz="0" w:space="0" w:color="auto"/>
      </w:divBdr>
    </w:div>
    <w:div w:id="37972899">
      <w:bodyDiv w:val="1"/>
      <w:marLeft w:val="0"/>
      <w:marRight w:val="0"/>
      <w:marTop w:val="0"/>
      <w:marBottom w:val="0"/>
      <w:divBdr>
        <w:top w:val="none" w:sz="0" w:space="0" w:color="auto"/>
        <w:left w:val="none" w:sz="0" w:space="0" w:color="auto"/>
        <w:bottom w:val="none" w:sz="0" w:space="0" w:color="auto"/>
        <w:right w:val="none" w:sz="0" w:space="0" w:color="auto"/>
      </w:divBdr>
    </w:div>
    <w:div w:id="43524475">
      <w:bodyDiv w:val="1"/>
      <w:marLeft w:val="0"/>
      <w:marRight w:val="0"/>
      <w:marTop w:val="0"/>
      <w:marBottom w:val="0"/>
      <w:divBdr>
        <w:top w:val="none" w:sz="0" w:space="0" w:color="auto"/>
        <w:left w:val="none" w:sz="0" w:space="0" w:color="auto"/>
        <w:bottom w:val="none" w:sz="0" w:space="0" w:color="auto"/>
        <w:right w:val="none" w:sz="0" w:space="0" w:color="auto"/>
      </w:divBdr>
    </w:div>
    <w:div w:id="55051035">
      <w:bodyDiv w:val="1"/>
      <w:marLeft w:val="0"/>
      <w:marRight w:val="0"/>
      <w:marTop w:val="0"/>
      <w:marBottom w:val="0"/>
      <w:divBdr>
        <w:top w:val="none" w:sz="0" w:space="0" w:color="auto"/>
        <w:left w:val="none" w:sz="0" w:space="0" w:color="auto"/>
        <w:bottom w:val="none" w:sz="0" w:space="0" w:color="auto"/>
        <w:right w:val="none" w:sz="0" w:space="0" w:color="auto"/>
      </w:divBdr>
    </w:div>
    <w:div w:id="55201193">
      <w:bodyDiv w:val="1"/>
      <w:marLeft w:val="0"/>
      <w:marRight w:val="0"/>
      <w:marTop w:val="0"/>
      <w:marBottom w:val="0"/>
      <w:divBdr>
        <w:top w:val="none" w:sz="0" w:space="0" w:color="auto"/>
        <w:left w:val="none" w:sz="0" w:space="0" w:color="auto"/>
        <w:bottom w:val="none" w:sz="0" w:space="0" w:color="auto"/>
        <w:right w:val="none" w:sz="0" w:space="0" w:color="auto"/>
      </w:divBdr>
    </w:div>
    <w:div w:id="62946812">
      <w:bodyDiv w:val="1"/>
      <w:marLeft w:val="0"/>
      <w:marRight w:val="0"/>
      <w:marTop w:val="0"/>
      <w:marBottom w:val="0"/>
      <w:divBdr>
        <w:top w:val="none" w:sz="0" w:space="0" w:color="auto"/>
        <w:left w:val="none" w:sz="0" w:space="0" w:color="auto"/>
        <w:bottom w:val="none" w:sz="0" w:space="0" w:color="auto"/>
        <w:right w:val="none" w:sz="0" w:space="0" w:color="auto"/>
      </w:divBdr>
    </w:div>
    <w:div w:id="63184130">
      <w:bodyDiv w:val="1"/>
      <w:marLeft w:val="0"/>
      <w:marRight w:val="0"/>
      <w:marTop w:val="0"/>
      <w:marBottom w:val="0"/>
      <w:divBdr>
        <w:top w:val="none" w:sz="0" w:space="0" w:color="auto"/>
        <w:left w:val="none" w:sz="0" w:space="0" w:color="auto"/>
        <w:bottom w:val="none" w:sz="0" w:space="0" w:color="auto"/>
        <w:right w:val="none" w:sz="0" w:space="0" w:color="auto"/>
      </w:divBdr>
    </w:div>
    <w:div w:id="80375708">
      <w:bodyDiv w:val="1"/>
      <w:marLeft w:val="0"/>
      <w:marRight w:val="0"/>
      <w:marTop w:val="0"/>
      <w:marBottom w:val="0"/>
      <w:divBdr>
        <w:top w:val="none" w:sz="0" w:space="0" w:color="auto"/>
        <w:left w:val="none" w:sz="0" w:space="0" w:color="auto"/>
        <w:bottom w:val="none" w:sz="0" w:space="0" w:color="auto"/>
        <w:right w:val="none" w:sz="0" w:space="0" w:color="auto"/>
      </w:divBdr>
    </w:div>
    <w:div w:id="81026726">
      <w:bodyDiv w:val="1"/>
      <w:marLeft w:val="0"/>
      <w:marRight w:val="0"/>
      <w:marTop w:val="0"/>
      <w:marBottom w:val="0"/>
      <w:divBdr>
        <w:top w:val="none" w:sz="0" w:space="0" w:color="auto"/>
        <w:left w:val="none" w:sz="0" w:space="0" w:color="auto"/>
        <w:bottom w:val="none" w:sz="0" w:space="0" w:color="auto"/>
        <w:right w:val="none" w:sz="0" w:space="0" w:color="auto"/>
      </w:divBdr>
    </w:div>
    <w:div w:id="95564444">
      <w:bodyDiv w:val="1"/>
      <w:marLeft w:val="0"/>
      <w:marRight w:val="0"/>
      <w:marTop w:val="0"/>
      <w:marBottom w:val="0"/>
      <w:divBdr>
        <w:top w:val="none" w:sz="0" w:space="0" w:color="auto"/>
        <w:left w:val="none" w:sz="0" w:space="0" w:color="auto"/>
        <w:bottom w:val="none" w:sz="0" w:space="0" w:color="auto"/>
        <w:right w:val="none" w:sz="0" w:space="0" w:color="auto"/>
      </w:divBdr>
    </w:div>
    <w:div w:id="120149978">
      <w:bodyDiv w:val="1"/>
      <w:marLeft w:val="0"/>
      <w:marRight w:val="0"/>
      <w:marTop w:val="0"/>
      <w:marBottom w:val="0"/>
      <w:divBdr>
        <w:top w:val="none" w:sz="0" w:space="0" w:color="auto"/>
        <w:left w:val="none" w:sz="0" w:space="0" w:color="auto"/>
        <w:bottom w:val="none" w:sz="0" w:space="0" w:color="auto"/>
        <w:right w:val="none" w:sz="0" w:space="0" w:color="auto"/>
      </w:divBdr>
    </w:div>
    <w:div w:id="131871172">
      <w:bodyDiv w:val="1"/>
      <w:marLeft w:val="0"/>
      <w:marRight w:val="0"/>
      <w:marTop w:val="0"/>
      <w:marBottom w:val="0"/>
      <w:divBdr>
        <w:top w:val="none" w:sz="0" w:space="0" w:color="auto"/>
        <w:left w:val="none" w:sz="0" w:space="0" w:color="auto"/>
        <w:bottom w:val="none" w:sz="0" w:space="0" w:color="auto"/>
        <w:right w:val="none" w:sz="0" w:space="0" w:color="auto"/>
      </w:divBdr>
    </w:div>
    <w:div w:id="138429032">
      <w:bodyDiv w:val="1"/>
      <w:marLeft w:val="0"/>
      <w:marRight w:val="0"/>
      <w:marTop w:val="0"/>
      <w:marBottom w:val="0"/>
      <w:divBdr>
        <w:top w:val="none" w:sz="0" w:space="0" w:color="auto"/>
        <w:left w:val="none" w:sz="0" w:space="0" w:color="auto"/>
        <w:bottom w:val="none" w:sz="0" w:space="0" w:color="auto"/>
        <w:right w:val="none" w:sz="0" w:space="0" w:color="auto"/>
      </w:divBdr>
    </w:div>
    <w:div w:id="141042817">
      <w:bodyDiv w:val="1"/>
      <w:marLeft w:val="0"/>
      <w:marRight w:val="0"/>
      <w:marTop w:val="0"/>
      <w:marBottom w:val="0"/>
      <w:divBdr>
        <w:top w:val="none" w:sz="0" w:space="0" w:color="auto"/>
        <w:left w:val="none" w:sz="0" w:space="0" w:color="auto"/>
        <w:bottom w:val="none" w:sz="0" w:space="0" w:color="auto"/>
        <w:right w:val="none" w:sz="0" w:space="0" w:color="auto"/>
      </w:divBdr>
    </w:div>
    <w:div w:id="158035169">
      <w:bodyDiv w:val="1"/>
      <w:marLeft w:val="0"/>
      <w:marRight w:val="0"/>
      <w:marTop w:val="0"/>
      <w:marBottom w:val="0"/>
      <w:divBdr>
        <w:top w:val="none" w:sz="0" w:space="0" w:color="auto"/>
        <w:left w:val="none" w:sz="0" w:space="0" w:color="auto"/>
        <w:bottom w:val="none" w:sz="0" w:space="0" w:color="auto"/>
        <w:right w:val="none" w:sz="0" w:space="0" w:color="auto"/>
      </w:divBdr>
    </w:div>
    <w:div w:id="170410035">
      <w:bodyDiv w:val="1"/>
      <w:marLeft w:val="0"/>
      <w:marRight w:val="0"/>
      <w:marTop w:val="0"/>
      <w:marBottom w:val="0"/>
      <w:divBdr>
        <w:top w:val="none" w:sz="0" w:space="0" w:color="auto"/>
        <w:left w:val="none" w:sz="0" w:space="0" w:color="auto"/>
        <w:bottom w:val="none" w:sz="0" w:space="0" w:color="auto"/>
        <w:right w:val="none" w:sz="0" w:space="0" w:color="auto"/>
      </w:divBdr>
    </w:div>
    <w:div w:id="188183326">
      <w:bodyDiv w:val="1"/>
      <w:marLeft w:val="0"/>
      <w:marRight w:val="0"/>
      <w:marTop w:val="0"/>
      <w:marBottom w:val="0"/>
      <w:divBdr>
        <w:top w:val="none" w:sz="0" w:space="0" w:color="auto"/>
        <w:left w:val="none" w:sz="0" w:space="0" w:color="auto"/>
        <w:bottom w:val="none" w:sz="0" w:space="0" w:color="auto"/>
        <w:right w:val="none" w:sz="0" w:space="0" w:color="auto"/>
      </w:divBdr>
    </w:div>
    <w:div w:id="192499891">
      <w:bodyDiv w:val="1"/>
      <w:marLeft w:val="0"/>
      <w:marRight w:val="0"/>
      <w:marTop w:val="0"/>
      <w:marBottom w:val="0"/>
      <w:divBdr>
        <w:top w:val="none" w:sz="0" w:space="0" w:color="auto"/>
        <w:left w:val="none" w:sz="0" w:space="0" w:color="auto"/>
        <w:bottom w:val="none" w:sz="0" w:space="0" w:color="auto"/>
        <w:right w:val="none" w:sz="0" w:space="0" w:color="auto"/>
      </w:divBdr>
    </w:div>
    <w:div w:id="199628947">
      <w:bodyDiv w:val="1"/>
      <w:marLeft w:val="0"/>
      <w:marRight w:val="0"/>
      <w:marTop w:val="0"/>
      <w:marBottom w:val="0"/>
      <w:divBdr>
        <w:top w:val="none" w:sz="0" w:space="0" w:color="auto"/>
        <w:left w:val="none" w:sz="0" w:space="0" w:color="auto"/>
        <w:bottom w:val="none" w:sz="0" w:space="0" w:color="auto"/>
        <w:right w:val="none" w:sz="0" w:space="0" w:color="auto"/>
      </w:divBdr>
    </w:div>
    <w:div w:id="211814118">
      <w:bodyDiv w:val="1"/>
      <w:marLeft w:val="0"/>
      <w:marRight w:val="0"/>
      <w:marTop w:val="0"/>
      <w:marBottom w:val="0"/>
      <w:divBdr>
        <w:top w:val="none" w:sz="0" w:space="0" w:color="auto"/>
        <w:left w:val="none" w:sz="0" w:space="0" w:color="auto"/>
        <w:bottom w:val="none" w:sz="0" w:space="0" w:color="auto"/>
        <w:right w:val="none" w:sz="0" w:space="0" w:color="auto"/>
      </w:divBdr>
    </w:div>
    <w:div w:id="220405046">
      <w:bodyDiv w:val="1"/>
      <w:marLeft w:val="0"/>
      <w:marRight w:val="0"/>
      <w:marTop w:val="0"/>
      <w:marBottom w:val="0"/>
      <w:divBdr>
        <w:top w:val="none" w:sz="0" w:space="0" w:color="auto"/>
        <w:left w:val="none" w:sz="0" w:space="0" w:color="auto"/>
        <w:bottom w:val="none" w:sz="0" w:space="0" w:color="auto"/>
        <w:right w:val="none" w:sz="0" w:space="0" w:color="auto"/>
      </w:divBdr>
    </w:div>
    <w:div w:id="233513702">
      <w:bodyDiv w:val="1"/>
      <w:marLeft w:val="0"/>
      <w:marRight w:val="0"/>
      <w:marTop w:val="0"/>
      <w:marBottom w:val="0"/>
      <w:divBdr>
        <w:top w:val="none" w:sz="0" w:space="0" w:color="auto"/>
        <w:left w:val="none" w:sz="0" w:space="0" w:color="auto"/>
        <w:bottom w:val="none" w:sz="0" w:space="0" w:color="auto"/>
        <w:right w:val="none" w:sz="0" w:space="0" w:color="auto"/>
      </w:divBdr>
    </w:div>
    <w:div w:id="249893824">
      <w:bodyDiv w:val="1"/>
      <w:marLeft w:val="0"/>
      <w:marRight w:val="0"/>
      <w:marTop w:val="0"/>
      <w:marBottom w:val="0"/>
      <w:divBdr>
        <w:top w:val="none" w:sz="0" w:space="0" w:color="auto"/>
        <w:left w:val="none" w:sz="0" w:space="0" w:color="auto"/>
        <w:bottom w:val="none" w:sz="0" w:space="0" w:color="auto"/>
        <w:right w:val="none" w:sz="0" w:space="0" w:color="auto"/>
      </w:divBdr>
    </w:div>
    <w:div w:id="332923003">
      <w:bodyDiv w:val="1"/>
      <w:marLeft w:val="0"/>
      <w:marRight w:val="0"/>
      <w:marTop w:val="0"/>
      <w:marBottom w:val="0"/>
      <w:divBdr>
        <w:top w:val="none" w:sz="0" w:space="0" w:color="auto"/>
        <w:left w:val="none" w:sz="0" w:space="0" w:color="auto"/>
        <w:bottom w:val="none" w:sz="0" w:space="0" w:color="auto"/>
        <w:right w:val="none" w:sz="0" w:space="0" w:color="auto"/>
      </w:divBdr>
    </w:div>
    <w:div w:id="359359976">
      <w:bodyDiv w:val="1"/>
      <w:marLeft w:val="0"/>
      <w:marRight w:val="0"/>
      <w:marTop w:val="0"/>
      <w:marBottom w:val="0"/>
      <w:divBdr>
        <w:top w:val="none" w:sz="0" w:space="0" w:color="auto"/>
        <w:left w:val="none" w:sz="0" w:space="0" w:color="auto"/>
        <w:bottom w:val="none" w:sz="0" w:space="0" w:color="auto"/>
        <w:right w:val="none" w:sz="0" w:space="0" w:color="auto"/>
      </w:divBdr>
    </w:div>
    <w:div w:id="360277229">
      <w:bodyDiv w:val="1"/>
      <w:marLeft w:val="0"/>
      <w:marRight w:val="0"/>
      <w:marTop w:val="0"/>
      <w:marBottom w:val="0"/>
      <w:divBdr>
        <w:top w:val="none" w:sz="0" w:space="0" w:color="auto"/>
        <w:left w:val="none" w:sz="0" w:space="0" w:color="auto"/>
        <w:bottom w:val="none" w:sz="0" w:space="0" w:color="auto"/>
        <w:right w:val="none" w:sz="0" w:space="0" w:color="auto"/>
      </w:divBdr>
    </w:div>
    <w:div w:id="378474151">
      <w:bodyDiv w:val="1"/>
      <w:marLeft w:val="0"/>
      <w:marRight w:val="0"/>
      <w:marTop w:val="0"/>
      <w:marBottom w:val="0"/>
      <w:divBdr>
        <w:top w:val="none" w:sz="0" w:space="0" w:color="auto"/>
        <w:left w:val="none" w:sz="0" w:space="0" w:color="auto"/>
        <w:bottom w:val="none" w:sz="0" w:space="0" w:color="auto"/>
        <w:right w:val="none" w:sz="0" w:space="0" w:color="auto"/>
      </w:divBdr>
    </w:div>
    <w:div w:id="402333179">
      <w:bodyDiv w:val="1"/>
      <w:marLeft w:val="0"/>
      <w:marRight w:val="0"/>
      <w:marTop w:val="0"/>
      <w:marBottom w:val="0"/>
      <w:divBdr>
        <w:top w:val="none" w:sz="0" w:space="0" w:color="auto"/>
        <w:left w:val="none" w:sz="0" w:space="0" w:color="auto"/>
        <w:bottom w:val="none" w:sz="0" w:space="0" w:color="auto"/>
        <w:right w:val="none" w:sz="0" w:space="0" w:color="auto"/>
      </w:divBdr>
    </w:div>
    <w:div w:id="407118500">
      <w:bodyDiv w:val="1"/>
      <w:marLeft w:val="0"/>
      <w:marRight w:val="0"/>
      <w:marTop w:val="0"/>
      <w:marBottom w:val="0"/>
      <w:divBdr>
        <w:top w:val="none" w:sz="0" w:space="0" w:color="auto"/>
        <w:left w:val="none" w:sz="0" w:space="0" w:color="auto"/>
        <w:bottom w:val="none" w:sz="0" w:space="0" w:color="auto"/>
        <w:right w:val="none" w:sz="0" w:space="0" w:color="auto"/>
      </w:divBdr>
    </w:div>
    <w:div w:id="421028825">
      <w:bodyDiv w:val="1"/>
      <w:marLeft w:val="0"/>
      <w:marRight w:val="0"/>
      <w:marTop w:val="0"/>
      <w:marBottom w:val="0"/>
      <w:divBdr>
        <w:top w:val="none" w:sz="0" w:space="0" w:color="auto"/>
        <w:left w:val="none" w:sz="0" w:space="0" w:color="auto"/>
        <w:bottom w:val="none" w:sz="0" w:space="0" w:color="auto"/>
        <w:right w:val="none" w:sz="0" w:space="0" w:color="auto"/>
      </w:divBdr>
    </w:div>
    <w:div w:id="435515667">
      <w:bodyDiv w:val="1"/>
      <w:marLeft w:val="0"/>
      <w:marRight w:val="0"/>
      <w:marTop w:val="0"/>
      <w:marBottom w:val="0"/>
      <w:divBdr>
        <w:top w:val="none" w:sz="0" w:space="0" w:color="auto"/>
        <w:left w:val="none" w:sz="0" w:space="0" w:color="auto"/>
        <w:bottom w:val="none" w:sz="0" w:space="0" w:color="auto"/>
        <w:right w:val="none" w:sz="0" w:space="0" w:color="auto"/>
      </w:divBdr>
    </w:div>
    <w:div w:id="439956108">
      <w:bodyDiv w:val="1"/>
      <w:marLeft w:val="0"/>
      <w:marRight w:val="0"/>
      <w:marTop w:val="0"/>
      <w:marBottom w:val="0"/>
      <w:divBdr>
        <w:top w:val="none" w:sz="0" w:space="0" w:color="auto"/>
        <w:left w:val="none" w:sz="0" w:space="0" w:color="auto"/>
        <w:bottom w:val="none" w:sz="0" w:space="0" w:color="auto"/>
        <w:right w:val="none" w:sz="0" w:space="0" w:color="auto"/>
      </w:divBdr>
    </w:div>
    <w:div w:id="494878978">
      <w:bodyDiv w:val="1"/>
      <w:marLeft w:val="0"/>
      <w:marRight w:val="0"/>
      <w:marTop w:val="0"/>
      <w:marBottom w:val="0"/>
      <w:divBdr>
        <w:top w:val="none" w:sz="0" w:space="0" w:color="auto"/>
        <w:left w:val="none" w:sz="0" w:space="0" w:color="auto"/>
        <w:bottom w:val="none" w:sz="0" w:space="0" w:color="auto"/>
        <w:right w:val="none" w:sz="0" w:space="0" w:color="auto"/>
      </w:divBdr>
    </w:div>
    <w:div w:id="504051279">
      <w:bodyDiv w:val="1"/>
      <w:marLeft w:val="0"/>
      <w:marRight w:val="0"/>
      <w:marTop w:val="0"/>
      <w:marBottom w:val="0"/>
      <w:divBdr>
        <w:top w:val="none" w:sz="0" w:space="0" w:color="auto"/>
        <w:left w:val="none" w:sz="0" w:space="0" w:color="auto"/>
        <w:bottom w:val="none" w:sz="0" w:space="0" w:color="auto"/>
        <w:right w:val="none" w:sz="0" w:space="0" w:color="auto"/>
      </w:divBdr>
    </w:div>
    <w:div w:id="511728256">
      <w:bodyDiv w:val="1"/>
      <w:marLeft w:val="0"/>
      <w:marRight w:val="0"/>
      <w:marTop w:val="0"/>
      <w:marBottom w:val="0"/>
      <w:divBdr>
        <w:top w:val="none" w:sz="0" w:space="0" w:color="auto"/>
        <w:left w:val="none" w:sz="0" w:space="0" w:color="auto"/>
        <w:bottom w:val="none" w:sz="0" w:space="0" w:color="auto"/>
        <w:right w:val="none" w:sz="0" w:space="0" w:color="auto"/>
      </w:divBdr>
    </w:div>
    <w:div w:id="524292229">
      <w:bodyDiv w:val="1"/>
      <w:marLeft w:val="0"/>
      <w:marRight w:val="0"/>
      <w:marTop w:val="0"/>
      <w:marBottom w:val="0"/>
      <w:divBdr>
        <w:top w:val="none" w:sz="0" w:space="0" w:color="auto"/>
        <w:left w:val="none" w:sz="0" w:space="0" w:color="auto"/>
        <w:bottom w:val="none" w:sz="0" w:space="0" w:color="auto"/>
        <w:right w:val="none" w:sz="0" w:space="0" w:color="auto"/>
      </w:divBdr>
    </w:div>
    <w:div w:id="565183261">
      <w:bodyDiv w:val="1"/>
      <w:marLeft w:val="0"/>
      <w:marRight w:val="0"/>
      <w:marTop w:val="0"/>
      <w:marBottom w:val="0"/>
      <w:divBdr>
        <w:top w:val="none" w:sz="0" w:space="0" w:color="auto"/>
        <w:left w:val="none" w:sz="0" w:space="0" w:color="auto"/>
        <w:bottom w:val="none" w:sz="0" w:space="0" w:color="auto"/>
        <w:right w:val="none" w:sz="0" w:space="0" w:color="auto"/>
      </w:divBdr>
    </w:div>
    <w:div w:id="581528172">
      <w:bodyDiv w:val="1"/>
      <w:marLeft w:val="0"/>
      <w:marRight w:val="0"/>
      <w:marTop w:val="0"/>
      <w:marBottom w:val="0"/>
      <w:divBdr>
        <w:top w:val="none" w:sz="0" w:space="0" w:color="auto"/>
        <w:left w:val="none" w:sz="0" w:space="0" w:color="auto"/>
        <w:bottom w:val="none" w:sz="0" w:space="0" w:color="auto"/>
        <w:right w:val="none" w:sz="0" w:space="0" w:color="auto"/>
      </w:divBdr>
    </w:div>
    <w:div w:id="585504281">
      <w:bodyDiv w:val="1"/>
      <w:marLeft w:val="0"/>
      <w:marRight w:val="0"/>
      <w:marTop w:val="0"/>
      <w:marBottom w:val="0"/>
      <w:divBdr>
        <w:top w:val="none" w:sz="0" w:space="0" w:color="auto"/>
        <w:left w:val="none" w:sz="0" w:space="0" w:color="auto"/>
        <w:bottom w:val="none" w:sz="0" w:space="0" w:color="auto"/>
        <w:right w:val="none" w:sz="0" w:space="0" w:color="auto"/>
      </w:divBdr>
    </w:div>
    <w:div w:id="585697138">
      <w:bodyDiv w:val="1"/>
      <w:marLeft w:val="0"/>
      <w:marRight w:val="0"/>
      <w:marTop w:val="0"/>
      <w:marBottom w:val="0"/>
      <w:divBdr>
        <w:top w:val="none" w:sz="0" w:space="0" w:color="auto"/>
        <w:left w:val="none" w:sz="0" w:space="0" w:color="auto"/>
        <w:bottom w:val="none" w:sz="0" w:space="0" w:color="auto"/>
        <w:right w:val="none" w:sz="0" w:space="0" w:color="auto"/>
      </w:divBdr>
    </w:div>
    <w:div w:id="601767692">
      <w:bodyDiv w:val="1"/>
      <w:marLeft w:val="0"/>
      <w:marRight w:val="0"/>
      <w:marTop w:val="0"/>
      <w:marBottom w:val="0"/>
      <w:divBdr>
        <w:top w:val="none" w:sz="0" w:space="0" w:color="auto"/>
        <w:left w:val="none" w:sz="0" w:space="0" w:color="auto"/>
        <w:bottom w:val="none" w:sz="0" w:space="0" w:color="auto"/>
        <w:right w:val="none" w:sz="0" w:space="0" w:color="auto"/>
      </w:divBdr>
    </w:div>
    <w:div w:id="636959043">
      <w:bodyDiv w:val="1"/>
      <w:marLeft w:val="0"/>
      <w:marRight w:val="0"/>
      <w:marTop w:val="0"/>
      <w:marBottom w:val="0"/>
      <w:divBdr>
        <w:top w:val="none" w:sz="0" w:space="0" w:color="auto"/>
        <w:left w:val="none" w:sz="0" w:space="0" w:color="auto"/>
        <w:bottom w:val="none" w:sz="0" w:space="0" w:color="auto"/>
        <w:right w:val="none" w:sz="0" w:space="0" w:color="auto"/>
      </w:divBdr>
    </w:div>
    <w:div w:id="651569219">
      <w:bodyDiv w:val="1"/>
      <w:marLeft w:val="0"/>
      <w:marRight w:val="0"/>
      <w:marTop w:val="0"/>
      <w:marBottom w:val="0"/>
      <w:divBdr>
        <w:top w:val="none" w:sz="0" w:space="0" w:color="auto"/>
        <w:left w:val="none" w:sz="0" w:space="0" w:color="auto"/>
        <w:bottom w:val="none" w:sz="0" w:space="0" w:color="auto"/>
        <w:right w:val="none" w:sz="0" w:space="0" w:color="auto"/>
      </w:divBdr>
    </w:div>
    <w:div w:id="661547211">
      <w:bodyDiv w:val="1"/>
      <w:marLeft w:val="0"/>
      <w:marRight w:val="0"/>
      <w:marTop w:val="0"/>
      <w:marBottom w:val="0"/>
      <w:divBdr>
        <w:top w:val="none" w:sz="0" w:space="0" w:color="auto"/>
        <w:left w:val="none" w:sz="0" w:space="0" w:color="auto"/>
        <w:bottom w:val="none" w:sz="0" w:space="0" w:color="auto"/>
        <w:right w:val="none" w:sz="0" w:space="0" w:color="auto"/>
      </w:divBdr>
    </w:div>
    <w:div w:id="674962111">
      <w:bodyDiv w:val="1"/>
      <w:marLeft w:val="0"/>
      <w:marRight w:val="0"/>
      <w:marTop w:val="0"/>
      <w:marBottom w:val="0"/>
      <w:divBdr>
        <w:top w:val="none" w:sz="0" w:space="0" w:color="auto"/>
        <w:left w:val="none" w:sz="0" w:space="0" w:color="auto"/>
        <w:bottom w:val="none" w:sz="0" w:space="0" w:color="auto"/>
        <w:right w:val="none" w:sz="0" w:space="0" w:color="auto"/>
      </w:divBdr>
    </w:div>
    <w:div w:id="679048845">
      <w:bodyDiv w:val="1"/>
      <w:marLeft w:val="0"/>
      <w:marRight w:val="0"/>
      <w:marTop w:val="0"/>
      <w:marBottom w:val="0"/>
      <w:divBdr>
        <w:top w:val="none" w:sz="0" w:space="0" w:color="auto"/>
        <w:left w:val="none" w:sz="0" w:space="0" w:color="auto"/>
        <w:bottom w:val="none" w:sz="0" w:space="0" w:color="auto"/>
        <w:right w:val="none" w:sz="0" w:space="0" w:color="auto"/>
      </w:divBdr>
    </w:div>
    <w:div w:id="685789096">
      <w:bodyDiv w:val="1"/>
      <w:marLeft w:val="0"/>
      <w:marRight w:val="0"/>
      <w:marTop w:val="0"/>
      <w:marBottom w:val="0"/>
      <w:divBdr>
        <w:top w:val="none" w:sz="0" w:space="0" w:color="auto"/>
        <w:left w:val="none" w:sz="0" w:space="0" w:color="auto"/>
        <w:bottom w:val="none" w:sz="0" w:space="0" w:color="auto"/>
        <w:right w:val="none" w:sz="0" w:space="0" w:color="auto"/>
      </w:divBdr>
    </w:div>
    <w:div w:id="686367866">
      <w:bodyDiv w:val="1"/>
      <w:marLeft w:val="0"/>
      <w:marRight w:val="0"/>
      <w:marTop w:val="0"/>
      <w:marBottom w:val="0"/>
      <w:divBdr>
        <w:top w:val="none" w:sz="0" w:space="0" w:color="auto"/>
        <w:left w:val="none" w:sz="0" w:space="0" w:color="auto"/>
        <w:bottom w:val="none" w:sz="0" w:space="0" w:color="auto"/>
        <w:right w:val="none" w:sz="0" w:space="0" w:color="auto"/>
      </w:divBdr>
    </w:div>
    <w:div w:id="686492322">
      <w:bodyDiv w:val="1"/>
      <w:marLeft w:val="0"/>
      <w:marRight w:val="0"/>
      <w:marTop w:val="0"/>
      <w:marBottom w:val="0"/>
      <w:divBdr>
        <w:top w:val="none" w:sz="0" w:space="0" w:color="auto"/>
        <w:left w:val="none" w:sz="0" w:space="0" w:color="auto"/>
        <w:bottom w:val="none" w:sz="0" w:space="0" w:color="auto"/>
        <w:right w:val="none" w:sz="0" w:space="0" w:color="auto"/>
      </w:divBdr>
    </w:div>
    <w:div w:id="690302639">
      <w:bodyDiv w:val="1"/>
      <w:marLeft w:val="0"/>
      <w:marRight w:val="0"/>
      <w:marTop w:val="0"/>
      <w:marBottom w:val="0"/>
      <w:divBdr>
        <w:top w:val="none" w:sz="0" w:space="0" w:color="auto"/>
        <w:left w:val="none" w:sz="0" w:space="0" w:color="auto"/>
        <w:bottom w:val="none" w:sz="0" w:space="0" w:color="auto"/>
        <w:right w:val="none" w:sz="0" w:space="0" w:color="auto"/>
      </w:divBdr>
    </w:div>
    <w:div w:id="702169836">
      <w:bodyDiv w:val="1"/>
      <w:marLeft w:val="0"/>
      <w:marRight w:val="0"/>
      <w:marTop w:val="0"/>
      <w:marBottom w:val="0"/>
      <w:divBdr>
        <w:top w:val="none" w:sz="0" w:space="0" w:color="auto"/>
        <w:left w:val="none" w:sz="0" w:space="0" w:color="auto"/>
        <w:bottom w:val="none" w:sz="0" w:space="0" w:color="auto"/>
        <w:right w:val="none" w:sz="0" w:space="0" w:color="auto"/>
      </w:divBdr>
    </w:div>
    <w:div w:id="715003779">
      <w:bodyDiv w:val="1"/>
      <w:marLeft w:val="0"/>
      <w:marRight w:val="0"/>
      <w:marTop w:val="0"/>
      <w:marBottom w:val="0"/>
      <w:divBdr>
        <w:top w:val="none" w:sz="0" w:space="0" w:color="auto"/>
        <w:left w:val="none" w:sz="0" w:space="0" w:color="auto"/>
        <w:bottom w:val="none" w:sz="0" w:space="0" w:color="auto"/>
        <w:right w:val="none" w:sz="0" w:space="0" w:color="auto"/>
      </w:divBdr>
    </w:div>
    <w:div w:id="731660236">
      <w:bodyDiv w:val="1"/>
      <w:marLeft w:val="0"/>
      <w:marRight w:val="0"/>
      <w:marTop w:val="0"/>
      <w:marBottom w:val="0"/>
      <w:divBdr>
        <w:top w:val="none" w:sz="0" w:space="0" w:color="auto"/>
        <w:left w:val="none" w:sz="0" w:space="0" w:color="auto"/>
        <w:bottom w:val="none" w:sz="0" w:space="0" w:color="auto"/>
        <w:right w:val="none" w:sz="0" w:space="0" w:color="auto"/>
      </w:divBdr>
    </w:div>
    <w:div w:id="760568658">
      <w:bodyDiv w:val="1"/>
      <w:marLeft w:val="0"/>
      <w:marRight w:val="0"/>
      <w:marTop w:val="0"/>
      <w:marBottom w:val="0"/>
      <w:divBdr>
        <w:top w:val="none" w:sz="0" w:space="0" w:color="auto"/>
        <w:left w:val="none" w:sz="0" w:space="0" w:color="auto"/>
        <w:bottom w:val="none" w:sz="0" w:space="0" w:color="auto"/>
        <w:right w:val="none" w:sz="0" w:space="0" w:color="auto"/>
      </w:divBdr>
    </w:div>
    <w:div w:id="771362397">
      <w:bodyDiv w:val="1"/>
      <w:marLeft w:val="0"/>
      <w:marRight w:val="0"/>
      <w:marTop w:val="0"/>
      <w:marBottom w:val="0"/>
      <w:divBdr>
        <w:top w:val="none" w:sz="0" w:space="0" w:color="auto"/>
        <w:left w:val="none" w:sz="0" w:space="0" w:color="auto"/>
        <w:bottom w:val="none" w:sz="0" w:space="0" w:color="auto"/>
        <w:right w:val="none" w:sz="0" w:space="0" w:color="auto"/>
      </w:divBdr>
    </w:div>
    <w:div w:id="793863286">
      <w:bodyDiv w:val="1"/>
      <w:marLeft w:val="0"/>
      <w:marRight w:val="0"/>
      <w:marTop w:val="0"/>
      <w:marBottom w:val="0"/>
      <w:divBdr>
        <w:top w:val="none" w:sz="0" w:space="0" w:color="auto"/>
        <w:left w:val="none" w:sz="0" w:space="0" w:color="auto"/>
        <w:bottom w:val="none" w:sz="0" w:space="0" w:color="auto"/>
        <w:right w:val="none" w:sz="0" w:space="0" w:color="auto"/>
      </w:divBdr>
    </w:div>
    <w:div w:id="799766117">
      <w:bodyDiv w:val="1"/>
      <w:marLeft w:val="0"/>
      <w:marRight w:val="0"/>
      <w:marTop w:val="0"/>
      <w:marBottom w:val="0"/>
      <w:divBdr>
        <w:top w:val="none" w:sz="0" w:space="0" w:color="auto"/>
        <w:left w:val="none" w:sz="0" w:space="0" w:color="auto"/>
        <w:bottom w:val="none" w:sz="0" w:space="0" w:color="auto"/>
        <w:right w:val="none" w:sz="0" w:space="0" w:color="auto"/>
      </w:divBdr>
    </w:div>
    <w:div w:id="843860613">
      <w:bodyDiv w:val="1"/>
      <w:marLeft w:val="0"/>
      <w:marRight w:val="0"/>
      <w:marTop w:val="0"/>
      <w:marBottom w:val="0"/>
      <w:divBdr>
        <w:top w:val="none" w:sz="0" w:space="0" w:color="auto"/>
        <w:left w:val="none" w:sz="0" w:space="0" w:color="auto"/>
        <w:bottom w:val="none" w:sz="0" w:space="0" w:color="auto"/>
        <w:right w:val="none" w:sz="0" w:space="0" w:color="auto"/>
      </w:divBdr>
    </w:div>
    <w:div w:id="887884295">
      <w:bodyDiv w:val="1"/>
      <w:marLeft w:val="0"/>
      <w:marRight w:val="0"/>
      <w:marTop w:val="0"/>
      <w:marBottom w:val="0"/>
      <w:divBdr>
        <w:top w:val="none" w:sz="0" w:space="0" w:color="auto"/>
        <w:left w:val="none" w:sz="0" w:space="0" w:color="auto"/>
        <w:bottom w:val="none" w:sz="0" w:space="0" w:color="auto"/>
        <w:right w:val="none" w:sz="0" w:space="0" w:color="auto"/>
      </w:divBdr>
    </w:div>
    <w:div w:id="913323726">
      <w:bodyDiv w:val="1"/>
      <w:marLeft w:val="0"/>
      <w:marRight w:val="0"/>
      <w:marTop w:val="0"/>
      <w:marBottom w:val="0"/>
      <w:divBdr>
        <w:top w:val="none" w:sz="0" w:space="0" w:color="auto"/>
        <w:left w:val="none" w:sz="0" w:space="0" w:color="auto"/>
        <w:bottom w:val="none" w:sz="0" w:space="0" w:color="auto"/>
        <w:right w:val="none" w:sz="0" w:space="0" w:color="auto"/>
      </w:divBdr>
    </w:div>
    <w:div w:id="929310509">
      <w:bodyDiv w:val="1"/>
      <w:marLeft w:val="0"/>
      <w:marRight w:val="0"/>
      <w:marTop w:val="0"/>
      <w:marBottom w:val="0"/>
      <w:divBdr>
        <w:top w:val="none" w:sz="0" w:space="0" w:color="auto"/>
        <w:left w:val="none" w:sz="0" w:space="0" w:color="auto"/>
        <w:bottom w:val="none" w:sz="0" w:space="0" w:color="auto"/>
        <w:right w:val="none" w:sz="0" w:space="0" w:color="auto"/>
      </w:divBdr>
    </w:div>
    <w:div w:id="933512775">
      <w:bodyDiv w:val="1"/>
      <w:marLeft w:val="0"/>
      <w:marRight w:val="0"/>
      <w:marTop w:val="0"/>
      <w:marBottom w:val="0"/>
      <w:divBdr>
        <w:top w:val="none" w:sz="0" w:space="0" w:color="auto"/>
        <w:left w:val="none" w:sz="0" w:space="0" w:color="auto"/>
        <w:bottom w:val="none" w:sz="0" w:space="0" w:color="auto"/>
        <w:right w:val="none" w:sz="0" w:space="0" w:color="auto"/>
      </w:divBdr>
    </w:div>
    <w:div w:id="935593835">
      <w:bodyDiv w:val="1"/>
      <w:marLeft w:val="0"/>
      <w:marRight w:val="0"/>
      <w:marTop w:val="0"/>
      <w:marBottom w:val="0"/>
      <w:divBdr>
        <w:top w:val="none" w:sz="0" w:space="0" w:color="auto"/>
        <w:left w:val="none" w:sz="0" w:space="0" w:color="auto"/>
        <w:bottom w:val="none" w:sz="0" w:space="0" w:color="auto"/>
        <w:right w:val="none" w:sz="0" w:space="0" w:color="auto"/>
      </w:divBdr>
    </w:div>
    <w:div w:id="936910855">
      <w:bodyDiv w:val="1"/>
      <w:marLeft w:val="0"/>
      <w:marRight w:val="0"/>
      <w:marTop w:val="0"/>
      <w:marBottom w:val="0"/>
      <w:divBdr>
        <w:top w:val="none" w:sz="0" w:space="0" w:color="auto"/>
        <w:left w:val="none" w:sz="0" w:space="0" w:color="auto"/>
        <w:bottom w:val="none" w:sz="0" w:space="0" w:color="auto"/>
        <w:right w:val="none" w:sz="0" w:space="0" w:color="auto"/>
      </w:divBdr>
    </w:div>
    <w:div w:id="947617404">
      <w:bodyDiv w:val="1"/>
      <w:marLeft w:val="0"/>
      <w:marRight w:val="0"/>
      <w:marTop w:val="0"/>
      <w:marBottom w:val="0"/>
      <w:divBdr>
        <w:top w:val="none" w:sz="0" w:space="0" w:color="auto"/>
        <w:left w:val="none" w:sz="0" w:space="0" w:color="auto"/>
        <w:bottom w:val="none" w:sz="0" w:space="0" w:color="auto"/>
        <w:right w:val="none" w:sz="0" w:space="0" w:color="auto"/>
      </w:divBdr>
    </w:div>
    <w:div w:id="953247301">
      <w:bodyDiv w:val="1"/>
      <w:marLeft w:val="0"/>
      <w:marRight w:val="0"/>
      <w:marTop w:val="0"/>
      <w:marBottom w:val="0"/>
      <w:divBdr>
        <w:top w:val="none" w:sz="0" w:space="0" w:color="auto"/>
        <w:left w:val="none" w:sz="0" w:space="0" w:color="auto"/>
        <w:bottom w:val="none" w:sz="0" w:space="0" w:color="auto"/>
        <w:right w:val="none" w:sz="0" w:space="0" w:color="auto"/>
      </w:divBdr>
    </w:div>
    <w:div w:id="972757409">
      <w:bodyDiv w:val="1"/>
      <w:marLeft w:val="0"/>
      <w:marRight w:val="0"/>
      <w:marTop w:val="0"/>
      <w:marBottom w:val="0"/>
      <w:divBdr>
        <w:top w:val="none" w:sz="0" w:space="0" w:color="auto"/>
        <w:left w:val="none" w:sz="0" w:space="0" w:color="auto"/>
        <w:bottom w:val="none" w:sz="0" w:space="0" w:color="auto"/>
        <w:right w:val="none" w:sz="0" w:space="0" w:color="auto"/>
      </w:divBdr>
    </w:div>
    <w:div w:id="978339128">
      <w:bodyDiv w:val="1"/>
      <w:marLeft w:val="0"/>
      <w:marRight w:val="0"/>
      <w:marTop w:val="0"/>
      <w:marBottom w:val="0"/>
      <w:divBdr>
        <w:top w:val="none" w:sz="0" w:space="0" w:color="auto"/>
        <w:left w:val="none" w:sz="0" w:space="0" w:color="auto"/>
        <w:bottom w:val="none" w:sz="0" w:space="0" w:color="auto"/>
        <w:right w:val="none" w:sz="0" w:space="0" w:color="auto"/>
      </w:divBdr>
    </w:div>
    <w:div w:id="1010525817">
      <w:bodyDiv w:val="1"/>
      <w:marLeft w:val="0"/>
      <w:marRight w:val="0"/>
      <w:marTop w:val="0"/>
      <w:marBottom w:val="0"/>
      <w:divBdr>
        <w:top w:val="none" w:sz="0" w:space="0" w:color="auto"/>
        <w:left w:val="none" w:sz="0" w:space="0" w:color="auto"/>
        <w:bottom w:val="none" w:sz="0" w:space="0" w:color="auto"/>
        <w:right w:val="none" w:sz="0" w:space="0" w:color="auto"/>
      </w:divBdr>
    </w:div>
    <w:div w:id="1019240599">
      <w:bodyDiv w:val="1"/>
      <w:marLeft w:val="0"/>
      <w:marRight w:val="0"/>
      <w:marTop w:val="0"/>
      <w:marBottom w:val="0"/>
      <w:divBdr>
        <w:top w:val="none" w:sz="0" w:space="0" w:color="auto"/>
        <w:left w:val="none" w:sz="0" w:space="0" w:color="auto"/>
        <w:bottom w:val="none" w:sz="0" w:space="0" w:color="auto"/>
        <w:right w:val="none" w:sz="0" w:space="0" w:color="auto"/>
      </w:divBdr>
    </w:div>
    <w:div w:id="1020014565">
      <w:bodyDiv w:val="1"/>
      <w:marLeft w:val="0"/>
      <w:marRight w:val="0"/>
      <w:marTop w:val="0"/>
      <w:marBottom w:val="0"/>
      <w:divBdr>
        <w:top w:val="none" w:sz="0" w:space="0" w:color="auto"/>
        <w:left w:val="none" w:sz="0" w:space="0" w:color="auto"/>
        <w:bottom w:val="none" w:sz="0" w:space="0" w:color="auto"/>
        <w:right w:val="none" w:sz="0" w:space="0" w:color="auto"/>
      </w:divBdr>
    </w:div>
    <w:div w:id="1020206667">
      <w:bodyDiv w:val="1"/>
      <w:marLeft w:val="0"/>
      <w:marRight w:val="0"/>
      <w:marTop w:val="0"/>
      <w:marBottom w:val="0"/>
      <w:divBdr>
        <w:top w:val="none" w:sz="0" w:space="0" w:color="auto"/>
        <w:left w:val="none" w:sz="0" w:space="0" w:color="auto"/>
        <w:bottom w:val="none" w:sz="0" w:space="0" w:color="auto"/>
        <w:right w:val="none" w:sz="0" w:space="0" w:color="auto"/>
      </w:divBdr>
    </w:div>
    <w:div w:id="1028146103">
      <w:bodyDiv w:val="1"/>
      <w:marLeft w:val="0"/>
      <w:marRight w:val="0"/>
      <w:marTop w:val="0"/>
      <w:marBottom w:val="0"/>
      <w:divBdr>
        <w:top w:val="none" w:sz="0" w:space="0" w:color="auto"/>
        <w:left w:val="none" w:sz="0" w:space="0" w:color="auto"/>
        <w:bottom w:val="none" w:sz="0" w:space="0" w:color="auto"/>
        <w:right w:val="none" w:sz="0" w:space="0" w:color="auto"/>
      </w:divBdr>
    </w:div>
    <w:div w:id="1028603483">
      <w:bodyDiv w:val="1"/>
      <w:marLeft w:val="0"/>
      <w:marRight w:val="0"/>
      <w:marTop w:val="0"/>
      <w:marBottom w:val="0"/>
      <w:divBdr>
        <w:top w:val="none" w:sz="0" w:space="0" w:color="auto"/>
        <w:left w:val="none" w:sz="0" w:space="0" w:color="auto"/>
        <w:bottom w:val="none" w:sz="0" w:space="0" w:color="auto"/>
        <w:right w:val="none" w:sz="0" w:space="0" w:color="auto"/>
      </w:divBdr>
    </w:div>
    <w:div w:id="1030692178">
      <w:bodyDiv w:val="1"/>
      <w:marLeft w:val="0"/>
      <w:marRight w:val="0"/>
      <w:marTop w:val="0"/>
      <w:marBottom w:val="0"/>
      <w:divBdr>
        <w:top w:val="none" w:sz="0" w:space="0" w:color="auto"/>
        <w:left w:val="none" w:sz="0" w:space="0" w:color="auto"/>
        <w:bottom w:val="none" w:sz="0" w:space="0" w:color="auto"/>
        <w:right w:val="none" w:sz="0" w:space="0" w:color="auto"/>
      </w:divBdr>
    </w:div>
    <w:div w:id="1033530345">
      <w:bodyDiv w:val="1"/>
      <w:marLeft w:val="0"/>
      <w:marRight w:val="0"/>
      <w:marTop w:val="0"/>
      <w:marBottom w:val="0"/>
      <w:divBdr>
        <w:top w:val="none" w:sz="0" w:space="0" w:color="auto"/>
        <w:left w:val="none" w:sz="0" w:space="0" w:color="auto"/>
        <w:bottom w:val="none" w:sz="0" w:space="0" w:color="auto"/>
        <w:right w:val="none" w:sz="0" w:space="0" w:color="auto"/>
      </w:divBdr>
    </w:div>
    <w:div w:id="1042100395">
      <w:bodyDiv w:val="1"/>
      <w:marLeft w:val="0"/>
      <w:marRight w:val="0"/>
      <w:marTop w:val="0"/>
      <w:marBottom w:val="0"/>
      <w:divBdr>
        <w:top w:val="none" w:sz="0" w:space="0" w:color="auto"/>
        <w:left w:val="none" w:sz="0" w:space="0" w:color="auto"/>
        <w:bottom w:val="none" w:sz="0" w:space="0" w:color="auto"/>
        <w:right w:val="none" w:sz="0" w:space="0" w:color="auto"/>
      </w:divBdr>
    </w:div>
    <w:div w:id="1043866276">
      <w:bodyDiv w:val="1"/>
      <w:marLeft w:val="0"/>
      <w:marRight w:val="0"/>
      <w:marTop w:val="0"/>
      <w:marBottom w:val="0"/>
      <w:divBdr>
        <w:top w:val="none" w:sz="0" w:space="0" w:color="auto"/>
        <w:left w:val="none" w:sz="0" w:space="0" w:color="auto"/>
        <w:bottom w:val="none" w:sz="0" w:space="0" w:color="auto"/>
        <w:right w:val="none" w:sz="0" w:space="0" w:color="auto"/>
      </w:divBdr>
    </w:div>
    <w:div w:id="1047953168">
      <w:bodyDiv w:val="1"/>
      <w:marLeft w:val="0"/>
      <w:marRight w:val="0"/>
      <w:marTop w:val="0"/>
      <w:marBottom w:val="0"/>
      <w:divBdr>
        <w:top w:val="none" w:sz="0" w:space="0" w:color="auto"/>
        <w:left w:val="none" w:sz="0" w:space="0" w:color="auto"/>
        <w:bottom w:val="none" w:sz="0" w:space="0" w:color="auto"/>
        <w:right w:val="none" w:sz="0" w:space="0" w:color="auto"/>
      </w:divBdr>
    </w:div>
    <w:div w:id="1070662898">
      <w:bodyDiv w:val="1"/>
      <w:marLeft w:val="0"/>
      <w:marRight w:val="0"/>
      <w:marTop w:val="0"/>
      <w:marBottom w:val="0"/>
      <w:divBdr>
        <w:top w:val="none" w:sz="0" w:space="0" w:color="auto"/>
        <w:left w:val="none" w:sz="0" w:space="0" w:color="auto"/>
        <w:bottom w:val="none" w:sz="0" w:space="0" w:color="auto"/>
        <w:right w:val="none" w:sz="0" w:space="0" w:color="auto"/>
      </w:divBdr>
    </w:div>
    <w:div w:id="1091513602">
      <w:bodyDiv w:val="1"/>
      <w:marLeft w:val="0"/>
      <w:marRight w:val="0"/>
      <w:marTop w:val="0"/>
      <w:marBottom w:val="0"/>
      <w:divBdr>
        <w:top w:val="none" w:sz="0" w:space="0" w:color="auto"/>
        <w:left w:val="none" w:sz="0" w:space="0" w:color="auto"/>
        <w:bottom w:val="none" w:sz="0" w:space="0" w:color="auto"/>
        <w:right w:val="none" w:sz="0" w:space="0" w:color="auto"/>
      </w:divBdr>
    </w:div>
    <w:div w:id="1108352141">
      <w:bodyDiv w:val="1"/>
      <w:marLeft w:val="0"/>
      <w:marRight w:val="0"/>
      <w:marTop w:val="0"/>
      <w:marBottom w:val="0"/>
      <w:divBdr>
        <w:top w:val="none" w:sz="0" w:space="0" w:color="auto"/>
        <w:left w:val="none" w:sz="0" w:space="0" w:color="auto"/>
        <w:bottom w:val="none" w:sz="0" w:space="0" w:color="auto"/>
        <w:right w:val="none" w:sz="0" w:space="0" w:color="auto"/>
      </w:divBdr>
    </w:div>
    <w:div w:id="1122305883">
      <w:bodyDiv w:val="1"/>
      <w:marLeft w:val="0"/>
      <w:marRight w:val="0"/>
      <w:marTop w:val="0"/>
      <w:marBottom w:val="0"/>
      <w:divBdr>
        <w:top w:val="none" w:sz="0" w:space="0" w:color="auto"/>
        <w:left w:val="none" w:sz="0" w:space="0" w:color="auto"/>
        <w:bottom w:val="none" w:sz="0" w:space="0" w:color="auto"/>
        <w:right w:val="none" w:sz="0" w:space="0" w:color="auto"/>
      </w:divBdr>
    </w:div>
    <w:div w:id="1156845516">
      <w:bodyDiv w:val="1"/>
      <w:marLeft w:val="0"/>
      <w:marRight w:val="0"/>
      <w:marTop w:val="0"/>
      <w:marBottom w:val="0"/>
      <w:divBdr>
        <w:top w:val="none" w:sz="0" w:space="0" w:color="auto"/>
        <w:left w:val="none" w:sz="0" w:space="0" w:color="auto"/>
        <w:bottom w:val="none" w:sz="0" w:space="0" w:color="auto"/>
        <w:right w:val="none" w:sz="0" w:space="0" w:color="auto"/>
      </w:divBdr>
    </w:div>
    <w:div w:id="1163230969">
      <w:bodyDiv w:val="1"/>
      <w:marLeft w:val="0"/>
      <w:marRight w:val="0"/>
      <w:marTop w:val="0"/>
      <w:marBottom w:val="0"/>
      <w:divBdr>
        <w:top w:val="none" w:sz="0" w:space="0" w:color="auto"/>
        <w:left w:val="none" w:sz="0" w:space="0" w:color="auto"/>
        <w:bottom w:val="none" w:sz="0" w:space="0" w:color="auto"/>
        <w:right w:val="none" w:sz="0" w:space="0" w:color="auto"/>
      </w:divBdr>
    </w:div>
    <w:div w:id="1164512870">
      <w:bodyDiv w:val="1"/>
      <w:marLeft w:val="0"/>
      <w:marRight w:val="0"/>
      <w:marTop w:val="0"/>
      <w:marBottom w:val="0"/>
      <w:divBdr>
        <w:top w:val="none" w:sz="0" w:space="0" w:color="auto"/>
        <w:left w:val="none" w:sz="0" w:space="0" w:color="auto"/>
        <w:bottom w:val="none" w:sz="0" w:space="0" w:color="auto"/>
        <w:right w:val="none" w:sz="0" w:space="0" w:color="auto"/>
      </w:divBdr>
    </w:div>
    <w:div w:id="1168786114">
      <w:bodyDiv w:val="1"/>
      <w:marLeft w:val="0"/>
      <w:marRight w:val="0"/>
      <w:marTop w:val="0"/>
      <w:marBottom w:val="0"/>
      <w:divBdr>
        <w:top w:val="none" w:sz="0" w:space="0" w:color="auto"/>
        <w:left w:val="none" w:sz="0" w:space="0" w:color="auto"/>
        <w:bottom w:val="none" w:sz="0" w:space="0" w:color="auto"/>
        <w:right w:val="none" w:sz="0" w:space="0" w:color="auto"/>
      </w:divBdr>
    </w:div>
    <w:div w:id="1188103906">
      <w:bodyDiv w:val="1"/>
      <w:marLeft w:val="0"/>
      <w:marRight w:val="0"/>
      <w:marTop w:val="0"/>
      <w:marBottom w:val="0"/>
      <w:divBdr>
        <w:top w:val="none" w:sz="0" w:space="0" w:color="auto"/>
        <w:left w:val="none" w:sz="0" w:space="0" w:color="auto"/>
        <w:bottom w:val="none" w:sz="0" w:space="0" w:color="auto"/>
        <w:right w:val="none" w:sz="0" w:space="0" w:color="auto"/>
      </w:divBdr>
      <w:divsChild>
        <w:div w:id="111947525">
          <w:marLeft w:val="0"/>
          <w:marRight w:val="0"/>
          <w:marTop w:val="0"/>
          <w:marBottom w:val="0"/>
          <w:divBdr>
            <w:top w:val="none" w:sz="0" w:space="0" w:color="auto"/>
            <w:left w:val="none" w:sz="0" w:space="0" w:color="auto"/>
            <w:bottom w:val="none" w:sz="0" w:space="0" w:color="auto"/>
            <w:right w:val="none" w:sz="0" w:space="0" w:color="auto"/>
          </w:divBdr>
          <w:divsChild>
            <w:div w:id="2107074637">
              <w:marLeft w:val="0"/>
              <w:marRight w:val="0"/>
              <w:marTop w:val="0"/>
              <w:marBottom w:val="0"/>
              <w:divBdr>
                <w:top w:val="none" w:sz="0" w:space="0" w:color="auto"/>
                <w:left w:val="none" w:sz="0" w:space="0" w:color="auto"/>
                <w:bottom w:val="none" w:sz="0" w:space="0" w:color="auto"/>
                <w:right w:val="none" w:sz="0" w:space="0" w:color="auto"/>
              </w:divBdr>
            </w:div>
            <w:div w:id="1901552731">
              <w:marLeft w:val="0"/>
              <w:marRight w:val="0"/>
              <w:marTop w:val="0"/>
              <w:marBottom w:val="0"/>
              <w:divBdr>
                <w:top w:val="none" w:sz="0" w:space="0" w:color="auto"/>
                <w:left w:val="none" w:sz="0" w:space="0" w:color="auto"/>
                <w:bottom w:val="none" w:sz="0" w:space="0" w:color="auto"/>
                <w:right w:val="none" w:sz="0" w:space="0" w:color="auto"/>
              </w:divBdr>
            </w:div>
            <w:div w:id="372729052">
              <w:marLeft w:val="0"/>
              <w:marRight w:val="0"/>
              <w:marTop w:val="0"/>
              <w:marBottom w:val="0"/>
              <w:divBdr>
                <w:top w:val="none" w:sz="0" w:space="0" w:color="auto"/>
                <w:left w:val="none" w:sz="0" w:space="0" w:color="auto"/>
                <w:bottom w:val="none" w:sz="0" w:space="0" w:color="auto"/>
                <w:right w:val="none" w:sz="0" w:space="0" w:color="auto"/>
              </w:divBdr>
            </w:div>
            <w:div w:id="2029721927">
              <w:marLeft w:val="0"/>
              <w:marRight w:val="0"/>
              <w:marTop w:val="0"/>
              <w:marBottom w:val="0"/>
              <w:divBdr>
                <w:top w:val="none" w:sz="0" w:space="0" w:color="auto"/>
                <w:left w:val="none" w:sz="0" w:space="0" w:color="auto"/>
                <w:bottom w:val="none" w:sz="0" w:space="0" w:color="auto"/>
                <w:right w:val="none" w:sz="0" w:space="0" w:color="auto"/>
              </w:divBdr>
            </w:div>
            <w:div w:id="1238134207">
              <w:marLeft w:val="0"/>
              <w:marRight w:val="0"/>
              <w:marTop w:val="0"/>
              <w:marBottom w:val="0"/>
              <w:divBdr>
                <w:top w:val="none" w:sz="0" w:space="0" w:color="auto"/>
                <w:left w:val="none" w:sz="0" w:space="0" w:color="auto"/>
                <w:bottom w:val="none" w:sz="0" w:space="0" w:color="auto"/>
                <w:right w:val="none" w:sz="0" w:space="0" w:color="auto"/>
              </w:divBdr>
            </w:div>
            <w:div w:id="1523325835">
              <w:marLeft w:val="0"/>
              <w:marRight w:val="0"/>
              <w:marTop w:val="0"/>
              <w:marBottom w:val="0"/>
              <w:divBdr>
                <w:top w:val="none" w:sz="0" w:space="0" w:color="auto"/>
                <w:left w:val="none" w:sz="0" w:space="0" w:color="auto"/>
                <w:bottom w:val="none" w:sz="0" w:space="0" w:color="auto"/>
                <w:right w:val="none" w:sz="0" w:space="0" w:color="auto"/>
              </w:divBdr>
            </w:div>
            <w:div w:id="966543778">
              <w:marLeft w:val="0"/>
              <w:marRight w:val="0"/>
              <w:marTop w:val="0"/>
              <w:marBottom w:val="0"/>
              <w:divBdr>
                <w:top w:val="none" w:sz="0" w:space="0" w:color="auto"/>
                <w:left w:val="none" w:sz="0" w:space="0" w:color="auto"/>
                <w:bottom w:val="none" w:sz="0" w:space="0" w:color="auto"/>
                <w:right w:val="none" w:sz="0" w:space="0" w:color="auto"/>
              </w:divBdr>
            </w:div>
            <w:div w:id="1742630174">
              <w:marLeft w:val="0"/>
              <w:marRight w:val="0"/>
              <w:marTop w:val="0"/>
              <w:marBottom w:val="0"/>
              <w:divBdr>
                <w:top w:val="none" w:sz="0" w:space="0" w:color="auto"/>
                <w:left w:val="none" w:sz="0" w:space="0" w:color="auto"/>
                <w:bottom w:val="none" w:sz="0" w:space="0" w:color="auto"/>
                <w:right w:val="none" w:sz="0" w:space="0" w:color="auto"/>
              </w:divBdr>
            </w:div>
            <w:div w:id="1091896156">
              <w:marLeft w:val="0"/>
              <w:marRight w:val="0"/>
              <w:marTop w:val="0"/>
              <w:marBottom w:val="0"/>
              <w:divBdr>
                <w:top w:val="none" w:sz="0" w:space="0" w:color="auto"/>
                <w:left w:val="none" w:sz="0" w:space="0" w:color="auto"/>
                <w:bottom w:val="none" w:sz="0" w:space="0" w:color="auto"/>
                <w:right w:val="none" w:sz="0" w:space="0" w:color="auto"/>
              </w:divBdr>
            </w:div>
            <w:div w:id="1840778036">
              <w:marLeft w:val="0"/>
              <w:marRight w:val="0"/>
              <w:marTop w:val="0"/>
              <w:marBottom w:val="0"/>
              <w:divBdr>
                <w:top w:val="none" w:sz="0" w:space="0" w:color="auto"/>
                <w:left w:val="none" w:sz="0" w:space="0" w:color="auto"/>
                <w:bottom w:val="none" w:sz="0" w:space="0" w:color="auto"/>
                <w:right w:val="none" w:sz="0" w:space="0" w:color="auto"/>
              </w:divBdr>
            </w:div>
            <w:div w:id="1625311358">
              <w:marLeft w:val="0"/>
              <w:marRight w:val="0"/>
              <w:marTop w:val="0"/>
              <w:marBottom w:val="0"/>
              <w:divBdr>
                <w:top w:val="none" w:sz="0" w:space="0" w:color="auto"/>
                <w:left w:val="none" w:sz="0" w:space="0" w:color="auto"/>
                <w:bottom w:val="none" w:sz="0" w:space="0" w:color="auto"/>
                <w:right w:val="none" w:sz="0" w:space="0" w:color="auto"/>
              </w:divBdr>
            </w:div>
            <w:div w:id="889071490">
              <w:marLeft w:val="0"/>
              <w:marRight w:val="0"/>
              <w:marTop w:val="0"/>
              <w:marBottom w:val="0"/>
              <w:divBdr>
                <w:top w:val="none" w:sz="0" w:space="0" w:color="auto"/>
                <w:left w:val="none" w:sz="0" w:space="0" w:color="auto"/>
                <w:bottom w:val="none" w:sz="0" w:space="0" w:color="auto"/>
                <w:right w:val="none" w:sz="0" w:space="0" w:color="auto"/>
              </w:divBdr>
            </w:div>
            <w:div w:id="1178927547">
              <w:marLeft w:val="0"/>
              <w:marRight w:val="0"/>
              <w:marTop w:val="0"/>
              <w:marBottom w:val="0"/>
              <w:divBdr>
                <w:top w:val="none" w:sz="0" w:space="0" w:color="auto"/>
                <w:left w:val="none" w:sz="0" w:space="0" w:color="auto"/>
                <w:bottom w:val="none" w:sz="0" w:space="0" w:color="auto"/>
                <w:right w:val="none" w:sz="0" w:space="0" w:color="auto"/>
              </w:divBdr>
            </w:div>
            <w:div w:id="1810242625">
              <w:marLeft w:val="0"/>
              <w:marRight w:val="0"/>
              <w:marTop w:val="0"/>
              <w:marBottom w:val="0"/>
              <w:divBdr>
                <w:top w:val="none" w:sz="0" w:space="0" w:color="auto"/>
                <w:left w:val="none" w:sz="0" w:space="0" w:color="auto"/>
                <w:bottom w:val="none" w:sz="0" w:space="0" w:color="auto"/>
                <w:right w:val="none" w:sz="0" w:space="0" w:color="auto"/>
              </w:divBdr>
            </w:div>
          </w:divsChild>
        </w:div>
        <w:div w:id="1907259585">
          <w:marLeft w:val="0"/>
          <w:marRight w:val="0"/>
          <w:marTop w:val="0"/>
          <w:marBottom w:val="0"/>
          <w:divBdr>
            <w:top w:val="none" w:sz="0" w:space="0" w:color="auto"/>
            <w:left w:val="none" w:sz="0" w:space="0" w:color="auto"/>
            <w:bottom w:val="none" w:sz="0" w:space="0" w:color="auto"/>
            <w:right w:val="none" w:sz="0" w:space="0" w:color="auto"/>
          </w:divBdr>
          <w:divsChild>
            <w:div w:id="2026441376">
              <w:marLeft w:val="0"/>
              <w:marRight w:val="0"/>
              <w:marTop w:val="0"/>
              <w:marBottom w:val="0"/>
              <w:divBdr>
                <w:top w:val="none" w:sz="0" w:space="0" w:color="auto"/>
                <w:left w:val="none" w:sz="0" w:space="0" w:color="auto"/>
                <w:bottom w:val="none" w:sz="0" w:space="0" w:color="auto"/>
                <w:right w:val="none" w:sz="0" w:space="0" w:color="auto"/>
              </w:divBdr>
            </w:div>
            <w:div w:id="868756285">
              <w:marLeft w:val="0"/>
              <w:marRight w:val="0"/>
              <w:marTop w:val="0"/>
              <w:marBottom w:val="0"/>
              <w:divBdr>
                <w:top w:val="none" w:sz="0" w:space="0" w:color="auto"/>
                <w:left w:val="none" w:sz="0" w:space="0" w:color="auto"/>
                <w:bottom w:val="none" w:sz="0" w:space="0" w:color="auto"/>
                <w:right w:val="none" w:sz="0" w:space="0" w:color="auto"/>
              </w:divBdr>
            </w:div>
            <w:div w:id="1747259444">
              <w:marLeft w:val="0"/>
              <w:marRight w:val="0"/>
              <w:marTop w:val="0"/>
              <w:marBottom w:val="0"/>
              <w:divBdr>
                <w:top w:val="none" w:sz="0" w:space="0" w:color="auto"/>
                <w:left w:val="none" w:sz="0" w:space="0" w:color="auto"/>
                <w:bottom w:val="none" w:sz="0" w:space="0" w:color="auto"/>
                <w:right w:val="none" w:sz="0" w:space="0" w:color="auto"/>
              </w:divBdr>
            </w:div>
            <w:div w:id="351612495">
              <w:marLeft w:val="0"/>
              <w:marRight w:val="0"/>
              <w:marTop w:val="0"/>
              <w:marBottom w:val="0"/>
              <w:divBdr>
                <w:top w:val="none" w:sz="0" w:space="0" w:color="auto"/>
                <w:left w:val="none" w:sz="0" w:space="0" w:color="auto"/>
                <w:bottom w:val="none" w:sz="0" w:space="0" w:color="auto"/>
                <w:right w:val="none" w:sz="0" w:space="0" w:color="auto"/>
              </w:divBdr>
            </w:div>
            <w:div w:id="554972998">
              <w:marLeft w:val="0"/>
              <w:marRight w:val="0"/>
              <w:marTop w:val="0"/>
              <w:marBottom w:val="0"/>
              <w:divBdr>
                <w:top w:val="none" w:sz="0" w:space="0" w:color="auto"/>
                <w:left w:val="none" w:sz="0" w:space="0" w:color="auto"/>
                <w:bottom w:val="none" w:sz="0" w:space="0" w:color="auto"/>
                <w:right w:val="none" w:sz="0" w:space="0" w:color="auto"/>
              </w:divBdr>
            </w:div>
            <w:div w:id="1753508410">
              <w:marLeft w:val="0"/>
              <w:marRight w:val="0"/>
              <w:marTop w:val="0"/>
              <w:marBottom w:val="0"/>
              <w:divBdr>
                <w:top w:val="none" w:sz="0" w:space="0" w:color="auto"/>
                <w:left w:val="none" w:sz="0" w:space="0" w:color="auto"/>
                <w:bottom w:val="none" w:sz="0" w:space="0" w:color="auto"/>
                <w:right w:val="none" w:sz="0" w:space="0" w:color="auto"/>
              </w:divBdr>
            </w:div>
            <w:div w:id="1440376514">
              <w:marLeft w:val="0"/>
              <w:marRight w:val="0"/>
              <w:marTop w:val="0"/>
              <w:marBottom w:val="0"/>
              <w:divBdr>
                <w:top w:val="none" w:sz="0" w:space="0" w:color="auto"/>
                <w:left w:val="none" w:sz="0" w:space="0" w:color="auto"/>
                <w:bottom w:val="none" w:sz="0" w:space="0" w:color="auto"/>
                <w:right w:val="none" w:sz="0" w:space="0" w:color="auto"/>
              </w:divBdr>
            </w:div>
            <w:div w:id="1488201718">
              <w:marLeft w:val="0"/>
              <w:marRight w:val="0"/>
              <w:marTop w:val="0"/>
              <w:marBottom w:val="0"/>
              <w:divBdr>
                <w:top w:val="none" w:sz="0" w:space="0" w:color="auto"/>
                <w:left w:val="none" w:sz="0" w:space="0" w:color="auto"/>
                <w:bottom w:val="none" w:sz="0" w:space="0" w:color="auto"/>
                <w:right w:val="none" w:sz="0" w:space="0" w:color="auto"/>
              </w:divBdr>
            </w:div>
            <w:div w:id="218244343">
              <w:marLeft w:val="0"/>
              <w:marRight w:val="0"/>
              <w:marTop w:val="0"/>
              <w:marBottom w:val="0"/>
              <w:divBdr>
                <w:top w:val="none" w:sz="0" w:space="0" w:color="auto"/>
                <w:left w:val="none" w:sz="0" w:space="0" w:color="auto"/>
                <w:bottom w:val="none" w:sz="0" w:space="0" w:color="auto"/>
                <w:right w:val="none" w:sz="0" w:space="0" w:color="auto"/>
              </w:divBdr>
            </w:div>
            <w:div w:id="665089363">
              <w:marLeft w:val="0"/>
              <w:marRight w:val="0"/>
              <w:marTop w:val="0"/>
              <w:marBottom w:val="0"/>
              <w:divBdr>
                <w:top w:val="none" w:sz="0" w:space="0" w:color="auto"/>
                <w:left w:val="none" w:sz="0" w:space="0" w:color="auto"/>
                <w:bottom w:val="none" w:sz="0" w:space="0" w:color="auto"/>
                <w:right w:val="none" w:sz="0" w:space="0" w:color="auto"/>
              </w:divBdr>
            </w:div>
            <w:div w:id="787427331">
              <w:marLeft w:val="0"/>
              <w:marRight w:val="0"/>
              <w:marTop w:val="0"/>
              <w:marBottom w:val="0"/>
              <w:divBdr>
                <w:top w:val="none" w:sz="0" w:space="0" w:color="auto"/>
                <w:left w:val="none" w:sz="0" w:space="0" w:color="auto"/>
                <w:bottom w:val="none" w:sz="0" w:space="0" w:color="auto"/>
                <w:right w:val="none" w:sz="0" w:space="0" w:color="auto"/>
              </w:divBdr>
            </w:div>
            <w:div w:id="2053653061">
              <w:marLeft w:val="0"/>
              <w:marRight w:val="0"/>
              <w:marTop w:val="0"/>
              <w:marBottom w:val="0"/>
              <w:divBdr>
                <w:top w:val="none" w:sz="0" w:space="0" w:color="auto"/>
                <w:left w:val="none" w:sz="0" w:space="0" w:color="auto"/>
                <w:bottom w:val="none" w:sz="0" w:space="0" w:color="auto"/>
                <w:right w:val="none" w:sz="0" w:space="0" w:color="auto"/>
              </w:divBdr>
            </w:div>
            <w:div w:id="1611351837">
              <w:marLeft w:val="0"/>
              <w:marRight w:val="0"/>
              <w:marTop w:val="0"/>
              <w:marBottom w:val="0"/>
              <w:divBdr>
                <w:top w:val="none" w:sz="0" w:space="0" w:color="auto"/>
                <w:left w:val="none" w:sz="0" w:space="0" w:color="auto"/>
                <w:bottom w:val="none" w:sz="0" w:space="0" w:color="auto"/>
                <w:right w:val="none" w:sz="0" w:space="0" w:color="auto"/>
              </w:divBdr>
            </w:div>
            <w:div w:id="13406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78300">
      <w:bodyDiv w:val="1"/>
      <w:marLeft w:val="0"/>
      <w:marRight w:val="0"/>
      <w:marTop w:val="0"/>
      <w:marBottom w:val="0"/>
      <w:divBdr>
        <w:top w:val="none" w:sz="0" w:space="0" w:color="auto"/>
        <w:left w:val="none" w:sz="0" w:space="0" w:color="auto"/>
        <w:bottom w:val="none" w:sz="0" w:space="0" w:color="auto"/>
        <w:right w:val="none" w:sz="0" w:space="0" w:color="auto"/>
      </w:divBdr>
    </w:div>
    <w:div w:id="1237010725">
      <w:bodyDiv w:val="1"/>
      <w:marLeft w:val="0"/>
      <w:marRight w:val="0"/>
      <w:marTop w:val="0"/>
      <w:marBottom w:val="0"/>
      <w:divBdr>
        <w:top w:val="none" w:sz="0" w:space="0" w:color="auto"/>
        <w:left w:val="none" w:sz="0" w:space="0" w:color="auto"/>
        <w:bottom w:val="none" w:sz="0" w:space="0" w:color="auto"/>
        <w:right w:val="none" w:sz="0" w:space="0" w:color="auto"/>
      </w:divBdr>
    </w:div>
    <w:div w:id="1241981891">
      <w:bodyDiv w:val="1"/>
      <w:marLeft w:val="0"/>
      <w:marRight w:val="0"/>
      <w:marTop w:val="0"/>
      <w:marBottom w:val="0"/>
      <w:divBdr>
        <w:top w:val="none" w:sz="0" w:space="0" w:color="auto"/>
        <w:left w:val="none" w:sz="0" w:space="0" w:color="auto"/>
        <w:bottom w:val="none" w:sz="0" w:space="0" w:color="auto"/>
        <w:right w:val="none" w:sz="0" w:space="0" w:color="auto"/>
      </w:divBdr>
    </w:div>
    <w:div w:id="1247035768">
      <w:bodyDiv w:val="1"/>
      <w:marLeft w:val="0"/>
      <w:marRight w:val="0"/>
      <w:marTop w:val="0"/>
      <w:marBottom w:val="0"/>
      <w:divBdr>
        <w:top w:val="none" w:sz="0" w:space="0" w:color="auto"/>
        <w:left w:val="none" w:sz="0" w:space="0" w:color="auto"/>
        <w:bottom w:val="none" w:sz="0" w:space="0" w:color="auto"/>
        <w:right w:val="none" w:sz="0" w:space="0" w:color="auto"/>
      </w:divBdr>
    </w:div>
    <w:div w:id="1247760656">
      <w:bodyDiv w:val="1"/>
      <w:marLeft w:val="0"/>
      <w:marRight w:val="0"/>
      <w:marTop w:val="0"/>
      <w:marBottom w:val="0"/>
      <w:divBdr>
        <w:top w:val="none" w:sz="0" w:space="0" w:color="auto"/>
        <w:left w:val="none" w:sz="0" w:space="0" w:color="auto"/>
        <w:bottom w:val="none" w:sz="0" w:space="0" w:color="auto"/>
        <w:right w:val="none" w:sz="0" w:space="0" w:color="auto"/>
      </w:divBdr>
    </w:div>
    <w:div w:id="1261792536">
      <w:bodyDiv w:val="1"/>
      <w:marLeft w:val="0"/>
      <w:marRight w:val="0"/>
      <w:marTop w:val="0"/>
      <w:marBottom w:val="0"/>
      <w:divBdr>
        <w:top w:val="none" w:sz="0" w:space="0" w:color="auto"/>
        <w:left w:val="none" w:sz="0" w:space="0" w:color="auto"/>
        <w:bottom w:val="none" w:sz="0" w:space="0" w:color="auto"/>
        <w:right w:val="none" w:sz="0" w:space="0" w:color="auto"/>
      </w:divBdr>
    </w:div>
    <w:div w:id="1265308731">
      <w:bodyDiv w:val="1"/>
      <w:marLeft w:val="0"/>
      <w:marRight w:val="0"/>
      <w:marTop w:val="0"/>
      <w:marBottom w:val="0"/>
      <w:divBdr>
        <w:top w:val="none" w:sz="0" w:space="0" w:color="auto"/>
        <w:left w:val="none" w:sz="0" w:space="0" w:color="auto"/>
        <w:bottom w:val="none" w:sz="0" w:space="0" w:color="auto"/>
        <w:right w:val="none" w:sz="0" w:space="0" w:color="auto"/>
      </w:divBdr>
    </w:div>
    <w:div w:id="1309626990">
      <w:bodyDiv w:val="1"/>
      <w:marLeft w:val="0"/>
      <w:marRight w:val="0"/>
      <w:marTop w:val="0"/>
      <w:marBottom w:val="0"/>
      <w:divBdr>
        <w:top w:val="none" w:sz="0" w:space="0" w:color="auto"/>
        <w:left w:val="none" w:sz="0" w:space="0" w:color="auto"/>
        <w:bottom w:val="none" w:sz="0" w:space="0" w:color="auto"/>
        <w:right w:val="none" w:sz="0" w:space="0" w:color="auto"/>
      </w:divBdr>
    </w:div>
    <w:div w:id="1324235857">
      <w:bodyDiv w:val="1"/>
      <w:marLeft w:val="0"/>
      <w:marRight w:val="0"/>
      <w:marTop w:val="0"/>
      <w:marBottom w:val="0"/>
      <w:divBdr>
        <w:top w:val="none" w:sz="0" w:space="0" w:color="auto"/>
        <w:left w:val="none" w:sz="0" w:space="0" w:color="auto"/>
        <w:bottom w:val="none" w:sz="0" w:space="0" w:color="auto"/>
        <w:right w:val="none" w:sz="0" w:space="0" w:color="auto"/>
      </w:divBdr>
    </w:div>
    <w:div w:id="1329673980">
      <w:bodyDiv w:val="1"/>
      <w:marLeft w:val="0"/>
      <w:marRight w:val="0"/>
      <w:marTop w:val="0"/>
      <w:marBottom w:val="0"/>
      <w:divBdr>
        <w:top w:val="none" w:sz="0" w:space="0" w:color="auto"/>
        <w:left w:val="none" w:sz="0" w:space="0" w:color="auto"/>
        <w:bottom w:val="none" w:sz="0" w:space="0" w:color="auto"/>
        <w:right w:val="none" w:sz="0" w:space="0" w:color="auto"/>
      </w:divBdr>
    </w:div>
    <w:div w:id="1337077945">
      <w:bodyDiv w:val="1"/>
      <w:marLeft w:val="0"/>
      <w:marRight w:val="0"/>
      <w:marTop w:val="0"/>
      <w:marBottom w:val="0"/>
      <w:divBdr>
        <w:top w:val="none" w:sz="0" w:space="0" w:color="auto"/>
        <w:left w:val="none" w:sz="0" w:space="0" w:color="auto"/>
        <w:bottom w:val="none" w:sz="0" w:space="0" w:color="auto"/>
        <w:right w:val="none" w:sz="0" w:space="0" w:color="auto"/>
      </w:divBdr>
    </w:div>
    <w:div w:id="1337421503">
      <w:bodyDiv w:val="1"/>
      <w:marLeft w:val="0"/>
      <w:marRight w:val="0"/>
      <w:marTop w:val="0"/>
      <w:marBottom w:val="0"/>
      <w:divBdr>
        <w:top w:val="none" w:sz="0" w:space="0" w:color="auto"/>
        <w:left w:val="none" w:sz="0" w:space="0" w:color="auto"/>
        <w:bottom w:val="none" w:sz="0" w:space="0" w:color="auto"/>
        <w:right w:val="none" w:sz="0" w:space="0" w:color="auto"/>
      </w:divBdr>
    </w:div>
    <w:div w:id="1341202296">
      <w:bodyDiv w:val="1"/>
      <w:marLeft w:val="0"/>
      <w:marRight w:val="0"/>
      <w:marTop w:val="0"/>
      <w:marBottom w:val="0"/>
      <w:divBdr>
        <w:top w:val="none" w:sz="0" w:space="0" w:color="auto"/>
        <w:left w:val="none" w:sz="0" w:space="0" w:color="auto"/>
        <w:bottom w:val="none" w:sz="0" w:space="0" w:color="auto"/>
        <w:right w:val="none" w:sz="0" w:space="0" w:color="auto"/>
      </w:divBdr>
    </w:div>
    <w:div w:id="1357461115">
      <w:bodyDiv w:val="1"/>
      <w:marLeft w:val="0"/>
      <w:marRight w:val="0"/>
      <w:marTop w:val="0"/>
      <w:marBottom w:val="0"/>
      <w:divBdr>
        <w:top w:val="none" w:sz="0" w:space="0" w:color="auto"/>
        <w:left w:val="none" w:sz="0" w:space="0" w:color="auto"/>
        <w:bottom w:val="none" w:sz="0" w:space="0" w:color="auto"/>
        <w:right w:val="none" w:sz="0" w:space="0" w:color="auto"/>
      </w:divBdr>
    </w:div>
    <w:div w:id="1360085313">
      <w:bodyDiv w:val="1"/>
      <w:marLeft w:val="0"/>
      <w:marRight w:val="0"/>
      <w:marTop w:val="0"/>
      <w:marBottom w:val="0"/>
      <w:divBdr>
        <w:top w:val="none" w:sz="0" w:space="0" w:color="auto"/>
        <w:left w:val="none" w:sz="0" w:space="0" w:color="auto"/>
        <w:bottom w:val="none" w:sz="0" w:space="0" w:color="auto"/>
        <w:right w:val="none" w:sz="0" w:space="0" w:color="auto"/>
      </w:divBdr>
    </w:div>
    <w:div w:id="1378747482">
      <w:bodyDiv w:val="1"/>
      <w:marLeft w:val="0"/>
      <w:marRight w:val="0"/>
      <w:marTop w:val="0"/>
      <w:marBottom w:val="0"/>
      <w:divBdr>
        <w:top w:val="none" w:sz="0" w:space="0" w:color="auto"/>
        <w:left w:val="none" w:sz="0" w:space="0" w:color="auto"/>
        <w:bottom w:val="none" w:sz="0" w:space="0" w:color="auto"/>
        <w:right w:val="none" w:sz="0" w:space="0" w:color="auto"/>
      </w:divBdr>
    </w:div>
    <w:div w:id="1379669106">
      <w:bodyDiv w:val="1"/>
      <w:marLeft w:val="0"/>
      <w:marRight w:val="0"/>
      <w:marTop w:val="0"/>
      <w:marBottom w:val="0"/>
      <w:divBdr>
        <w:top w:val="none" w:sz="0" w:space="0" w:color="auto"/>
        <w:left w:val="none" w:sz="0" w:space="0" w:color="auto"/>
        <w:bottom w:val="none" w:sz="0" w:space="0" w:color="auto"/>
        <w:right w:val="none" w:sz="0" w:space="0" w:color="auto"/>
      </w:divBdr>
    </w:div>
    <w:div w:id="1399285430">
      <w:bodyDiv w:val="1"/>
      <w:marLeft w:val="0"/>
      <w:marRight w:val="0"/>
      <w:marTop w:val="0"/>
      <w:marBottom w:val="0"/>
      <w:divBdr>
        <w:top w:val="none" w:sz="0" w:space="0" w:color="auto"/>
        <w:left w:val="none" w:sz="0" w:space="0" w:color="auto"/>
        <w:bottom w:val="none" w:sz="0" w:space="0" w:color="auto"/>
        <w:right w:val="none" w:sz="0" w:space="0" w:color="auto"/>
      </w:divBdr>
    </w:div>
    <w:div w:id="1439183370">
      <w:bodyDiv w:val="1"/>
      <w:marLeft w:val="0"/>
      <w:marRight w:val="0"/>
      <w:marTop w:val="0"/>
      <w:marBottom w:val="0"/>
      <w:divBdr>
        <w:top w:val="none" w:sz="0" w:space="0" w:color="auto"/>
        <w:left w:val="none" w:sz="0" w:space="0" w:color="auto"/>
        <w:bottom w:val="none" w:sz="0" w:space="0" w:color="auto"/>
        <w:right w:val="none" w:sz="0" w:space="0" w:color="auto"/>
      </w:divBdr>
    </w:div>
    <w:div w:id="1457605910">
      <w:bodyDiv w:val="1"/>
      <w:marLeft w:val="0"/>
      <w:marRight w:val="0"/>
      <w:marTop w:val="0"/>
      <w:marBottom w:val="0"/>
      <w:divBdr>
        <w:top w:val="none" w:sz="0" w:space="0" w:color="auto"/>
        <w:left w:val="none" w:sz="0" w:space="0" w:color="auto"/>
        <w:bottom w:val="none" w:sz="0" w:space="0" w:color="auto"/>
        <w:right w:val="none" w:sz="0" w:space="0" w:color="auto"/>
      </w:divBdr>
    </w:div>
    <w:div w:id="1462848151">
      <w:bodyDiv w:val="1"/>
      <w:marLeft w:val="0"/>
      <w:marRight w:val="0"/>
      <w:marTop w:val="0"/>
      <w:marBottom w:val="0"/>
      <w:divBdr>
        <w:top w:val="none" w:sz="0" w:space="0" w:color="auto"/>
        <w:left w:val="none" w:sz="0" w:space="0" w:color="auto"/>
        <w:bottom w:val="none" w:sz="0" w:space="0" w:color="auto"/>
        <w:right w:val="none" w:sz="0" w:space="0" w:color="auto"/>
      </w:divBdr>
    </w:div>
    <w:div w:id="1469932980">
      <w:bodyDiv w:val="1"/>
      <w:marLeft w:val="0"/>
      <w:marRight w:val="0"/>
      <w:marTop w:val="0"/>
      <w:marBottom w:val="0"/>
      <w:divBdr>
        <w:top w:val="none" w:sz="0" w:space="0" w:color="auto"/>
        <w:left w:val="none" w:sz="0" w:space="0" w:color="auto"/>
        <w:bottom w:val="none" w:sz="0" w:space="0" w:color="auto"/>
        <w:right w:val="none" w:sz="0" w:space="0" w:color="auto"/>
      </w:divBdr>
    </w:div>
    <w:div w:id="1483237602">
      <w:bodyDiv w:val="1"/>
      <w:marLeft w:val="0"/>
      <w:marRight w:val="0"/>
      <w:marTop w:val="0"/>
      <w:marBottom w:val="0"/>
      <w:divBdr>
        <w:top w:val="none" w:sz="0" w:space="0" w:color="auto"/>
        <w:left w:val="none" w:sz="0" w:space="0" w:color="auto"/>
        <w:bottom w:val="none" w:sz="0" w:space="0" w:color="auto"/>
        <w:right w:val="none" w:sz="0" w:space="0" w:color="auto"/>
      </w:divBdr>
    </w:div>
    <w:div w:id="1483348991">
      <w:bodyDiv w:val="1"/>
      <w:marLeft w:val="0"/>
      <w:marRight w:val="0"/>
      <w:marTop w:val="0"/>
      <w:marBottom w:val="0"/>
      <w:divBdr>
        <w:top w:val="none" w:sz="0" w:space="0" w:color="auto"/>
        <w:left w:val="none" w:sz="0" w:space="0" w:color="auto"/>
        <w:bottom w:val="none" w:sz="0" w:space="0" w:color="auto"/>
        <w:right w:val="none" w:sz="0" w:space="0" w:color="auto"/>
      </w:divBdr>
    </w:div>
    <w:div w:id="1493911581">
      <w:bodyDiv w:val="1"/>
      <w:marLeft w:val="0"/>
      <w:marRight w:val="0"/>
      <w:marTop w:val="0"/>
      <w:marBottom w:val="0"/>
      <w:divBdr>
        <w:top w:val="none" w:sz="0" w:space="0" w:color="auto"/>
        <w:left w:val="none" w:sz="0" w:space="0" w:color="auto"/>
        <w:bottom w:val="none" w:sz="0" w:space="0" w:color="auto"/>
        <w:right w:val="none" w:sz="0" w:space="0" w:color="auto"/>
      </w:divBdr>
    </w:div>
    <w:div w:id="1529566043">
      <w:bodyDiv w:val="1"/>
      <w:marLeft w:val="0"/>
      <w:marRight w:val="0"/>
      <w:marTop w:val="0"/>
      <w:marBottom w:val="0"/>
      <w:divBdr>
        <w:top w:val="none" w:sz="0" w:space="0" w:color="auto"/>
        <w:left w:val="none" w:sz="0" w:space="0" w:color="auto"/>
        <w:bottom w:val="none" w:sz="0" w:space="0" w:color="auto"/>
        <w:right w:val="none" w:sz="0" w:space="0" w:color="auto"/>
      </w:divBdr>
    </w:div>
    <w:div w:id="1530681985">
      <w:bodyDiv w:val="1"/>
      <w:marLeft w:val="0"/>
      <w:marRight w:val="0"/>
      <w:marTop w:val="0"/>
      <w:marBottom w:val="0"/>
      <w:divBdr>
        <w:top w:val="none" w:sz="0" w:space="0" w:color="auto"/>
        <w:left w:val="none" w:sz="0" w:space="0" w:color="auto"/>
        <w:bottom w:val="none" w:sz="0" w:space="0" w:color="auto"/>
        <w:right w:val="none" w:sz="0" w:space="0" w:color="auto"/>
      </w:divBdr>
    </w:div>
    <w:div w:id="1549411126">
      <w:bodyDiv w:val="1"/>
      <w:marLeft w:val="0"/>
      <w:marRight w:val="0"/>
      <w:marTop w:val="0"/>
      <w:marBottom w:val="0"/>
      <w:divBdr>
        <w:top w:val="none" w:sz="0" w:space="0" w:color="auto"/>
        <w:left w:val="none" w:sz="0" w:space="0" w:color="auto"/>
        <w:bottom w:val="none" w:sz="0" w:space="0" w:color="auto"/>
        <w:right w:val="none" w:sz="0" w:space="0" w:color="auto"/>
      </w:divBdr>
    </w:div>
    <w:div w:id="1551960162">
      <w:bodyDiv w:val="1"/>
      <w:marLeft w:val="0"/>
      <w:marRight w:val="0"/>
      <w:marTop w:val="0"/>
      <w:marBottom w:val="0"/>
      <w:divBdr>
        <w:top w:val="none" w:sz="0" w:space="0" w:color="auto"/>
        <w:left w:val="none" w:sz="0" w:space="0" w:color="auto"/>
        <w:bottom w:val="none" w:sz="0" w:space="0" w:color="auto"/>
        <w:right w:val="none" w:sz="0" w:space="0" w:color="auto"/>
      </w:divBdr>
    </w:div>
    <w:div w:id="1552186335">
      <w:bodyDiv w:val="1"/>
      <w:marLeft w:val="0"/>
      <w:marRight w:val="0"/>
      <w:marTop w:val="0"/>
      <w:marBottom w:val="0"/>
      <w:divBdr>
        <w:top w:val="none" w:sz="0" w:space="0" w:color="auto"/>
        <w:left w:val="none" w:sz="0" w:space="0" w:color="auto"/>
        <w:bottom w:val="none" w:sz="0" w:space="0" w:color="auto"/>
        <w:right w:val="none" w:sz="0" w:space="0" w:color="auto"/>
      </w:divBdr>
    </w:div>
    <w:div w:id="1556349726">
      <w:bodyDiv w:val="1"/>
      <w:marLeft w:val="0"/>
      <w:marRight w:val="0"/>
      <w:marTop w:val="0"/>
      <w:marBottom w:val="0"/>
      <w:divBdr>
        <w:top w:val="none" w:sz="0" w:space="0" w:color="auto"/>
        <w:left w:val="none" w:sz="0" w:space="0" w:color="auto"/>
        <w:bottom w:val="none" w:sz="0" w:space="0" w:color="auto"/>
        <w:right w:val="none" w:sz="0" w:space="0" w:color="auto"/>
      </w:divBdr>
    </w:div>
    <w:div w:id="1591547207">
      <w:bodyDiv w:val="1"/>
      <w:marLeft w:val="0"/>
      <w:marRight w:val="0"/>
      <w:marTop w:val="0"/>
      <w:marBottom w:val="0"/>
      <w:divBdr>
        <w:top w:val="none" w:sz="0" w:space="0" w:color="auto"/>
        <w:left w:val="none" w:sz="0" w:space="0" w:color="auto"/>
        <w:bottom w:val="none" w:sz="0" w:space="0" w:color="auto"/>
        <w:right w:val="none" w:sz="0" w:space="0" w:color="auto"/>
      </w:divBdr>
    </w:div>
    <w:div w:id="1640498354">
      <w:bodyDiv w:val="1"/>
      <w:marLeft w:val="0"/>
      <w:marRight w:val="0"/>
      <w:marTop w:val="0"/>
      <w:marBottom w:val="0"/>
      <w:divBdr>
        <w:top w:val="none" w:sz="0" w:space="0" w:color="auto"/>
        <w:left w:val="none" w:sz="0" w:space="0" w:color="auto"/>
        <w:bottom w:val="none" w:sz="0" w:space="0" w:color="auto"/>
        <w:right w:val="none" w:sz="0" w:space="0" w:color="auto"/>
      </w:divBdr>
    </w:div>
    <w:div w:id="1667323070">
      <w:bodyDiv w:val="1"/>
      <w:marLeft w:val="0"/>
      <w:marRight w:val="0"/>
      <w:marTop w:val="0"/>
      <w:marBottom w:val="0"/>
      <w:divBdr>
        <w:top w:val="none" w:sz="0" w:space="0" w:color="auto"/>
        <w:left w:val="none" w:sz="0" w:space="0" w:color="auto"/>
        <w:bottom w:val="none" w:sz="0" w:space="0" w:color="auto"/>
        <w:right w:val="none" w:sz="0" w:space="0" w:color="auto"/>
      </w:divBdr>
    </w:div>
    <w:div w:id="1667827535">
      <w:bodyDiv w:val="1"/>
      <w:marLeft w:val="0"/>
      <w:marRight w:val="0"/>
      <w:marTop w:val="0"/>
      <w:marBottom w:val="0"/>
      <w:divBdr>
        <w:top w:val="none" w:sz="0" w:space="0" w:color="auto"/>
        <w:left w:val="none" w:sz="0" w:space="0" w:color="auto"/>
        <w:bottom w:val="none" w:sz="0" w:space="0" w:color="auto"/>
        <w:right w:val="none" w:sz="0" w:space="0" w:color="auto"/>
      </w:divBdr>
    </w:div>
    <w:div w:id="1687948777">
      <w:bodyDiv w:val="1"/>
      <w:marLeft w:val="0"/>
      <w:marRight w:val="0"/>
      <w:marTop w:val="0"/>
      <w:marBottom w:val="0"/>
      <w:divBdr>
        <w:top w:val="none" w:sz="0" w:space="0" w:color="auto"/>
        <w:left w:val="none" w:sz="0" w:space="0" w:color="auto"/>
        <w:bottom w:val="none" w:sz="0" w:space="0" w:color="auto"/>
        <w:right w:val="none" w:sz="0" w:space="0" w:color="auto"/>
      </w:divBdr>
    </w:div>
    <w:div w:id="1696421342">
      <w:bodyDiv w:val="1"/>
      <w:marLeft w:val="0"/>
      <w:marRight w:val="0"/>
      <w:marTop w:val="0"/>
      <w:marBottom w:val="0"/>
      <w:divBdr>
        <w:top w:val="none" w:sz="0" w:space="0" w:color="auto"/>
        <w:left w:val="none" w:sz="0" w:space="0" w:color="auto"/>
        <w:bottom w:val="none" w:sz="0" w:space="0" w:color="auto"/>
        <w:right w:val="none" w:sz="0" w:space="0" w:color="auto"/>
      </w:divBdr>
    </w:div>
    <w:div w:id="1701592913">
      <w:bodyDiv w:val="1"/>
      <w:marLeft w:val="0"/>
      <w:marRight w:val="0"/>
      <w:marTop w:val="0"/>
      <w:marBottom w:val="0"/>
      <w:divBdr>
        <w:top w:val="none" w:sz="0" w:space="0" w:color="auto"/>
        <w:left w:val="none" w:sz="0" w:space="0" w:color="auto"/>
        <w:bottom w:val="none" w:sz="0" w:space="0" w:color="auto"/>
        <w:right w:val="none" w:sz="0" w:space="0" w:color="auto"/>
      </w:divBdr>
    </w:div>
    <w:div w:id="1713187656">
      <w:bodyDiv w:val="1"/>
      <w:marLeft w:val="0"/>
      <w:marRight w:val="0"/>
      <w:marTop w:val="0"/>
      <w:marBottom w:val="0"/>
      <w:divBdr>
        <w:top w:val="none" w:sz="0" w:space="0" w:color="auto"/>
        <w:left w:val="none" w:sz="0" w:space="0" w:color="auto"/>
        <w:bottom w:val="none" w:sz="0" w:space="0" w:color="auto"/>
        <w:right w:val="none" w:sz="0" w:space="0" w:color="auto"/>
      </w:divBdr>
    </w:div>
    <w:div w:id="1740249370">
      <w:bodyDiv w:val="1"/>
      <w:marLeft w:val="0"/>
      <w:marRight w:val="0"/>
      <w:marTop w:val="0"/>
      <w:marBottom w:val="0"/>
      <w:divBdr>
        <w:top w:val="none" w:sz="0" w:space="0" w:color="auto"/>
        <w:left w:val="none" w:sz="0" w:space="0" w:color="auto"/>
        <w:bottom w:val="none" w:sz="0" w:space="0" w:color="auto"/>
        <w:right w:val="none" w:sz="0" w:space="0" w:color="auto"/>
      </w:divBdr>
    </w:div>
    <w:div w:id="1763522796">
      <w:bodyDiv w:val="1"/>
      <w:marLeft w:val="0"/>
      <w:marRight w:val="0"/>
      <w:marTop w:val="0"/>
      <w:marBottom w:val="0"/>
      <w:divBdr>
        <w:top w:val="none" w:sz="0" w:space="0" w:color="auto"/>
        <w:left w:val="none" w:sz="0" w:space="0" w:color="auto"/>
        <w:bottom w:val="none" w:sz="0" w:space="0" w:color="auto"/>
        <w:right w:val="none" w:sz="0" w:space="0" w:color="auto"/>
      </w:divBdr>
    </w:div>
    <w:div w:id="1765374067">
      <w:bodyDiv w:val="1"/>
      <w:marLeft w:val="0"/>
      <w:marRight w:val="0"/>
      <w:marTop w:val="0"/>
      <w:marBottom w:val="0"/>
      <w:divBdr>
        <w:top w:val="none" w:sz="0" w:space="0" w:color="auto"/>
        <w:left w:val="none" w:sz="0" w:space="0" w:color="auto"/>
        <w:bottom w:val="none" w:sz="0" w:space="0" w:color="auto"/>
        <w:right w:val="none" w:sz="0" w:space="0" w:color="auto"/>
      </w:divBdr>
    </w:div>
    <w:div w:id="1772236295">
      <w:bodyDiv w:val="1"/>
      <w:marLeft w:val="0"/>
      <w:marRight w:val="0"/>
      <w:marTop w:val="0"/>
      <w:marBottom w:val="0"/>
      <w:divBdr>
        <w:top w:val="none" w:sz="0" w:space="0" w:color="auto"/>
        <w:left w:val="none" w:sz="0" w:space="0" w:color="auto"/>
        <w:bottom w:val="none" w:sz="0" w:space="0" w:color="auto"/>
        <w:right w:val="none" w:sz="0" w:space="0" w:color="auto"/>
      </w:divBdr>
    </w:div>
    <w:div w:id="1783064802">
      <w:bodyDiv w:val="1"/>
      <w:marLeft w:val="0"/>
      <w:marRight w:val="0"/>
      <w:marTop w:val="0"/>
      <w:marBottom w:val="0"/>
      <w:divBdr>
        <w:top w:val="none" w:sz="0" w:space="0" w:color="auto"/>
        <w:left w:val="none" w:sz="0" w:space="0" w:color="auto"/>
        <w:bottom w:val="none" w:sz="0" w:space="0" w:color="auto"/>
        <w:right w:val="none" w:sz="0" w:space="0" w:color="auto"/>
      </w:divBdr>
    </w:div>
    <w:div w:id="1785269809">
      <w:bodyDiv w:val="1"/>
      <w:marLeft w:val="0"/>
      <w:marRight w:val="0"/>
      <w:marTop w:val="0"/>
      <w:marBottom w:val="0"/>
      <w:divBdr>
        <w:top w:val="none" w:sz="0" w:space="0" w:color="auto"/>
        <w:left w:val="none" w:sz="0" w:space="0" w:color="auto"/>
        <w:bottom w:val="none" w:sz="0" w:space="0" w:color="auto"/>
        <w:right w:val="none" w:sz="0" w:space="0" w:color="auto"/>
      </w:divBdr>
    </w:div>
    <w:div w:id="1796872224">
      <w:bodyDiv w:val="1"/>
      <w:marLeft w:val="0"/>
      <w:marRight w:val="0"/>
      <w:marTop w:val="0"/>
      <w:marBottom w:val="0"/>
      <w:divBdr>
        <w:top w:val="none" w:sz="0" w:space="0" w:color="auto"/>
        <w:left w:val="none" w:sz="0" w:space="0" w:color="auto"/>
        <w:bottom w:val="none" w:sz="0" w:space="0" w:color="auto"/>
        <w:right w:val="none" w:sz="0" w:space="0" w:color="auto"/>
      </w:divBdr>
    </w:div>
    <w:div w:id="1838229991">
      <w:bodyDiv w:val="1"/>
      <w:marLeft w:val="0"/>
      <w:marRight w:val="0"/>
      <w:marTop w:val="0"/>
      <w:marBottom w:val="0"/>
      <w:divBdr>
        <w:top w:val="none" w:sz="0" w:space="0" w:color="auto"/>
        <w:left w:val="none" w:sz="0" w:space="0" w:color="auto"/>
        <w:bottom w:val="none" w:sz="0" w:space="0" w:color="auto"/>
        <w:right w:val="none" w:sz="0" w:space="0" w:color="auto"/>
      </w:divBdr>
    </w:div>
    <w:div w:id="1843545263">
      <w:bodyDiv w:val="1"/>
      <w:marLeft w:val="0"/>
      <w:marRight w:val="0"/>
      <w:marTop w:val="0"/>
      <w:marBottom w:val="0"/>
      <w:divBdr>
        <w:top w:val="none" w:sz="0" w:space="0" w:color="auto"/>
        <w:left w:val="none" w:sz="0" w:space="0" w:color="auto"/>
        <w:bottom w:val="none" w:sz="0" w:space="0" w:color="auto"/>
        <w:right w:val="none" w:sz="0" w:space="0" w:color="auto"/>
      </w:divBdr>
    </w:div>
    <w:div w:id="1885097548">
      <w:bodyDiv w:val="1"/>
      <w:marLeft w:val="0"/>
      <w:marRight w:val="0"/>
      <w:marTop w:val="0"/>
      <w:marBottom w:val="0"/>
      <w:divBdr>
        <w:top w:val="none" w:sz="0" w:space="0" w:color="auto"/>
        <w:left w:val="none" w:sz="0" w:space="0" w:color="auto"/>
        <w:bottom w:val="none" w:sz="0" w:space="0" w:color="auto"/>
        <w:right w:val="none" w:sz="0" w:space="0" w:color="auto"/>
      </w:divBdr>
    </w:div>
    <w:div w:id="1895116660">
      <w:bodyDiv w:val="1"/>
      <w:marLeft w:val="0"/>
      <w:marRight w:val="0"/>
      <w:marTop w:val="0"/>
      <w:marBottom w:val="0"/>
      <w:divBdr>
        <w:top w:val="none" w:sz="0" w:space="0" w:color="auto"/>
        <w:left w:val="none" w:sz="0" w:space="0" w:color="auto"/>
        <w:bottom w:val="none" w:sz="0" w:space="0" w:color="auto"/>
        <w:right w:val="none" w:sz="0" w:space="0" w:color="auto"/>
      </w:divBdr>
    </w:div>
    <w:div w:id="1897425593">
      <w:bodyDiv w:val="1"/>
      <w:marLeft w:val="0"/>
      <w:marRight w:val="0"/>
      <w:marTop w:val="0"/>
      <w:marBottom w:val="0"/>
      <w:divBdr>
        <w:top w:val="none" w:sz="0" w:space="0" w:color="auto"/>
        <w:left w:val="none" w:sz="0" w:space="0" w:color="auto"/>
        <w:bottom w:val="none" w:sz="0" w:space="0" w:color="auto"/>
        <w:right w:val="none" w:sz="0" w:space="0" w:color="auto"/>
      </w:divBdr>
    </w:div>
    <w:div w:id="1906063838">
      <w:bodyDiv w:val="1"/>
      <w:marLeft w:val="0"/>
      <w:marRight w:val="0"/>
      <w:marTop w:val="0"/>
      <w:marBottom w:val="0"/>
      <w:divBdr>
        <w:top w:val="none" w:sz="0" w:space="0" w:color="auto"/>
        <w:left w:val="none" w:sz="0" w:space="0" w:color="auto"/>
        <w:bottom w:val="none" w:sz="0" w:space="0" w:color="auto"/>
        <w:right w:val="none" w:sz="0" w:space="0" w:color="auto"/>
      </w:divBdr>
    </w:div>
    <w:div w:id="1915162657">
      <w:bodyDiv w:val="1"/>
      <w:marLeft w:val="0"/>
      <w:marRight w:val="0"/>
      <w:marTop w:val="0"/>
      <w:marBottom w:val="0"/>
      <w:divBdr>
        <w:top w:val="none" w:sz="0" w:space="0" w:color="auto"/>
        <w:left w:val="none" w:sz="0" w:space="0" w:color="auto"/>
        <w:bottom w:val="none" w:sz="0" w:space="0" w:color="auto"/>
        <w:right w:val="none" w:sz="0" w:space="0" w:color="auto"/>
      </w:divBdr>
    </w:div>
    <w:div w:id="1923250319">
      <w:bodyDiv w:val="1"/>
      <w:marLeft w:val="0"/>
      <w:marRight w:val="0"/>
      <w:marTop w:val="0"/>
      <w:marBottom w:val="0"/>
      <w:divBdr>
        <w:top w:val="none" w:sz="0" w:space="0" w:color="auto"/>
        <w:left w:val="none" w:sz="0" w:space="0" w:color="auto"/>
        <w:bottom w:val="none" w:sz="0" w:space="0" w:color="auto"/>
        <w:right w:val="none" w:sz="0" w:space="0" w:color="auto"/>
      </w:divBdr>
    </w:div>
    <w:div w:id="1930968695">
      <w:bodyDiv w:val="1"/>
      <w:marLeft w:val="0"/>
      <w:marRight w:val="0"/>
      <w:marTop w:val="0"/>
      <w:marBottom w:val="0"/>
      <w:divBdr>
        <w:top w:val="none" w:sz="0" w:space="0" w:color="auto"/>
        <w:left w:val="none" w:sz="0" w:space="0" w:color="auto"/>
        <w:bottom w:val="none" w:sz="0" w:space="0" w:color="auto"/>
        <w:right w:val="none" w:sz="0" w:space="0" w:color="auto"/>
      </w:divBdr>
    </w:div>
    <w:div w:id="1932666018">
      <w:bodyDiv w:val="1"/>
      <w:marLeft w:val="0"/>
      <w:marRight w:val="0"/>
      <w:marTop w:val="0"/>
      <w:marBottom w:val="0"/>
      <w:divBdr>
        <w:top w:val="none" w:sz="0" w:space="0" w:color="auto"/>
        <w:left w:val="none" w:sz="0" w:space="0" w:color="auto"/>
        <w:bottom w:val="none" w:sz="0" w:space="0" w:color="auto"/>
        <w:right w:val="none" w:sz="0" w:space="0" w:color="auto"/>
      </w:divBdr>
    </w:div>
    <w:div w:id="1949266197">
      <w:bodyDiv w:val="1"/>
      <w:marLeft w:val="0"/>
      <w:marRight w:val="0"/>
      <w:marTop w:val="0"/>
      <w:marBottom w:val="0"/>
      <w:divBdr>
        <w:top w:val="none" w:sz="0" w:space="0" w:color="auto"/>
        <w:left w:val="none" w:sz="0" w:space="0" w:color="auto"/>
        <w:bottom w:val="none" w:sz="0" w:space="0" w:color="auto"/>
        <w:right w:val="none" w:sz="0" w:space="0" w:color="auto"/>
      </w:divBdr>
    </w:div>
    <w:div w:id="1950165031">
      <w:bodyDiv w:val="1"/>
      <w:marLeft w:val="0"/>
      <w:marRight w:val="0"/>
      <w:marTop w:val="0"/>
      <w:marBottom w:val="0"/>
      <w:divBdr>
        <w:top w:val="none" w:sz="0" w:space="0" w:color="auto"/>
        <w:left w:val="none" w:sz="0" w:space="0" w:color="auto"/>
        <w:bottom w:val="none" w:sz="0" w:space="0" w:color="auto"/>
        <w:right w:val="none" w:sz="0" w:space="0" w:color="auto"/>
      </w:divBdr>
    </w:div>
    <w:div w:id="1964267734">
      <w:bodyDiv w:val="1"/>
      <w:marLeft w:val="0"/>
      <w:marRight w:val="0"/>
      <w:marTop w:val="0"/>
      <w:marBottom w:val="0"/>
      <w:divBdr>
        <w:top w:val="none" w:sz="0" w:space="0" w:color="auto"/>
        <w:left w:val="none" w:sz="0" w:space="0" w:color="auto"/>
        <w:bottom w:val="none" w:sz="0" w:space="0" w:color="auto"/>
        <w:right w:val="none" w:sz="0" w:space="0" w:color="auto"/>
      </w:divBdr>
    </w:div>
    <w:div w:id="1965234650">
      <w:bodyDiv w:val="1"/>
      <w:marLeft w:val="0"/>
      <w:marRight w:val="0"/>
      <w:marTop w:val="0"/>
      <w:marBottom w:val="0"/>
      <w:divBdr>
        <w:top w:val="none" w:sz="0" w:space="0" w:color="auto"/>
        <w:left w:val="none" w:sz="0" w:space="0" w:color="auto"/>
        <w:bottom w:val="none" w:sz="0" w:space="0" w:color="auto"/>
        <w:right w:val="none" w:sz="0" w:space="0" w:color="auto"/>
      </w:divBdr>
    </w:div>
    <w:div w:id="1979992691">
      <w:bodyDiv w:val="1"/>
      <w:marLeft w:val="0"/>
      <w:marRight w:val="0"/>
      <w:marTop w:val="0"/>
      <w:marBottom w:val="0"/>
      <w:divBdr>
        <w:top w:val="none" w:sz="0" w:space="0" w:color="auto"/>
        <w:left w:val="none" w:sz="0" w:space="0" w:color="auto"/>
        <w:bottom w:val="none" w:sz="0" w:space="0" w:color="auto"/>
        <w:right w:val="none" w:sz="0" w:space="0" w:color="auto"/>
      </w:divBdr>
    </w:div>
    <w:div w:id="1984314878">
      <w:bodyDiv w:val="1"/>
      <w:marLeft w:val="0"/>
      <w:marRight w:val="0"/>
      <w:marTop w:val="0"/>
      <w:marBottom w:val="0"/>
      <w:divBdr>
        <w:top w:val="none" w:sz="0" w:space="0" w:color="auto"/>
        <w:left w:val="none" w:sz="0" w:space="0" w:color="auto"/>
        <w:bottom w:val="none" w:sz="0" w:space="0" w:color="auto"/>
        <w:right w:val="none" w:sz="0" w:space="0" w:color="auto"/>
      </w:divBdr>
    </w:div>
    <w:div w:id="1998806270">
      <w:bodyDiv w:val="1"/>
      <w:marLeft w:val="0"/>
      <w:marRight w:val="0"/>
      <w:marTop w:val="0"/>
      <w:marBottom w:val="0"/>
      <w:divBdr>
        <w:top w:val="none" w:sz="0" w:space="0" w:color="auto"/>
        <w:left w:val="none" w:sz="0" w:space="0" w:color="auto"/>
        <w:bottom w:val="none" w:sz="0" w:space="0" w:color="auto"/>
        <w:right w:val="none" w:sz="0" w:space="0" w:color="auto"/>
      </w:divBdr>
    </w:div>
    <w:div w:id="2007399524">
      <w:bodyDiv w:val="1"/>
      <w:marLeft w:val="0"/>
      <w:marRight w:val="0"/>
      <w:marTop w:val="0"/>
      <w:marBottom w:val="0"/>
      <w:divBdr>
        <w:top w:val="none" w:sz="0" w:space="0" w:color="auto"/>
        <w:left w:val="none" w:sz="0" w:space="0" w:color="auto"/>
        <w:bottom w:val="none" w:sz="0" w:space="0" w:color="auto"/>
        <w:right w:val="none" w:sz="0" w:space="0" w:color="auto"/>
      </w:divBdr>
    </w:div>
    <w:div w:id="2016878193">
      <w:bodyDiv w:val="1"/>
      <w:marLeft w:val="0"/>
      <w:marRight w:val="0"/>
      <w:marTop w:val="0"/>
      <w:marBottom w:val="0"/>
      <w:divBdr>
        <w:top w:val="none" w:sz="0" w:space="0" w:color="auto"/>
        <w:left w:val="none" w:sz="0" w:space="0" w:color="auto"/>
        <w:bottom w:val="none" w:sz="0" w:space="0" w:color="auto"/>
        <w:right w:val="none" w:sz="0" w:space="0" w:color="auto"/>
      </w:divBdr>
    </w:div>
    <w:div w:id="2021814031">
      <w:bodyDiv w:val="1"/>
      <w:marLeft w:val="0"/>
      <w:marRight w:val="0"/>
      <w:marTop w:val="0"/>
      <w:marBottom w:val="0"/>
      <w:divBdr>
        <w:top w:val="none" w:sz="0" w:space="0" w:color="auto"/>
        <w:left w:val="none" w:sz="0" w:space="0" w:color="auto"/>
        <w:bottom w:val="none" w:sz="0" w:space="0" w:color="auto"/>
        <w:right w:val="none" w:sz="0" w:space="0" w:color="auto"/>
      </w:divBdr>
    </w:div>
    <w:div w:id="2033141149">
      <w:bodyDiv w:val="1"/>
      <w:marLeft w:val="0"/>
      <w:marRight w:val="0"/>
      <w:marTop w:val="0"/>
      <w:marBottom w:val="0"/>
      <w:divBdr>
        <w:top w:val="none" w:sz="0" w:space="0" w:color="auto"/>
        <w:left w:val="none" w:sz="0" w:space="0" w:color="auto"/>
        <w:bottom w:val="none" w:sz="0" w:space="0" w:color="auto"/>
        <w:right w:val="none" w:sz="0" w:space="0" w:color="auto"/>
      </w:divBdr>
    </w:div>
    <w:div w:id="2070179710">
      <w:bodyDiv w:val="1"/>
      <w:marLeft w:val="0"/>
      <w:marRight w:val="0"/>
      <w:marTop w:val="0"/>
      <w:marBottom w:val="0"/>
      <w:divBdr>
        <w:top w:val="none" w:sz="0" w:space="0" w:color="auto"/>
        <w:left w:val="none" w:sz="0" w:space="0" w:color="auto"/>
        <w:bottom w:val="none" w:sz="0" w:space="0" w:color="auto"/>
        <w:right w:val="none" w:sz="0" w:space="0" w:color="auto"/>
      </w:divBdr>
    </w:div>
    <w:div w:id="2070421557">
      <w:bodyDiv w:val="1"/>
      <w:marLeft w:val="0"/>
      <w:marRight w:val="0"/>
      <w:marTop w:val="0"/>
      <w:marBottom w:val="0"/>
      <w:divBdr>
        <w:top w:val="none" w:sz="0" w:space="0" w:color="auto"/>
        <w:left w:val="none" w:sz="0" w:space="0" w:color="auto"/>
        <w:bottom w:val="none" w:sz="0" w:space="0" w:color="auto"/>
        <w:right w:val="none" w:sz="0" w:space="0" w:color="auto"/>
      </w:divBdr>
    </w:div>
    <w:div w:id="2072069318">
      <w:bodyDiv w:val="1"/>
      <w:marLeft w:val="0"/>
      <w:marRight w:val="0"/>
      <w:marTop w:val="0"/>
      <w:marBottom w:val="0"/>
      <w:divBdr>
        <w:top w:val="none" w:sz="0" w:space="0" w:color="auto"/>
        <w:left w:val="none" w:sz="0" w:space="0" w:color="auto"/>
        <w:bottom w:val="none" w:sz="0" w:space="0" w:color="auto"/>
        <w:right w:val="none" w:sz="0" w:space="0" w:color="auto"/>
      </w:divBdr>
    </w:div>
    <w:div w:id="2080013036">
      <w:bodyDiv w:val="1"/>
      <w:marLeft w:val="0"/>
      <w:marRight w:val="0"/>
      <w:marTop w:val="0"/>
      <w:marBottom w:val="0"/>
      <w:divBdr>
        <w:top w:val="none" w:sz="0" w:space="0" w:color="auto"/>
        <w:left w:val="none" w:sz="0" w:space="0" w:color="auto"/>
        <w:bottom w:val="none" w:sz="0" w:space="0" w:color="auto"/>
        <w:right w:val="none" w:sz="0" w:space="0" w:color="auto"/>
      </w:divBdr>
    </w:div>
    <w:div w:id="2089302230">
      <w:bodyDiv w:val="1"/>
      <w:marLeft w:val="0"/>
      <w:marRight w:val="0"/>
      <w:marTop w:val="0"/>
      <w:marBottom w:val="0"/>
      <w:divBdr>
        <w:top w:val="none" w:sz="0" w:space="0" w:color="auto"/>
        <w:left w:val="none" w:sz="0" w:space="0" w:color="auto"/>
        <w:bottom w:val="none" w:sz="0" w:space="0" w:color="auto"/>
        <w:right w:val="none" w:sz="0" w:space="0" w:color="auto"/>
      </w:divBdr>
    </w:div>
    <w:div w:id="2090729886">
      <w:bodyDiv w:val="1"/>
      <w:marLeft w:val="0"/>
      <w:marRight w:val="0"/>
      <w:marTop w:val="0"/>
      <w:marBottom w:val="0"/>
      <w:divBdr>
        <w:top w:val="none" w:sz="0" w:space="0" w:color="auto"/>
        <w:left w:val="none" w:sz="0" w:space="0" w:color="auto"/>
        <w:bottom w:val="none" w:sz="0" w:space="0" w:color="auto"/>
        <w:right w:val="none" w:sz="0" w:space="0" w:color="auto"/>
      </w:divBdr>
    </w:div>
    <w:div w:id="2090730174">
      <w:bodyDiv w:val="1"/>
      <w:marLeft w:val="0"/>
      <w:marRight w:val="0"/>
      <w:marTop w:val="0"/>
      <w:marBottom w:val="0"/>
      <w:divBdr>
        <w:top w:val="none" w:sz="0" w:space="0" w:color="auto"/>
        <w:left w:val="none" w:sz="0" w:space="0" w:color="auto"/>
        <w:bottom w:val="none" w:sz="0" w:space="0" w:color="auto"/>
        <w:right w:val="none" w:sz="0" w:space="0" w:color="auto"/>
      </w:divBdr>
    </w:div>
    <w:div w:id="2107579025">
      <w:bodyDiv w:val="1"/>
      <w:marLeft w:val="0"/>
      <w:marRight w:val="0"/>
      <w:marTop w:val="0"/>
      <w:marBottom w:val="0"/>
      <w:divBdr>
        <w:top w:val="none" w:sz="0" w:space="0" w:color="auto"/>
        <w:left w:val="none" w:sz="0" w:space="0" w:color="auto"/>
        <w:bottom w:val="none" w:sz="0" w:space="0" w:color="auto"/>
        <w:right w:val="none" w:sz="0" w:space="0" w:color="auto"/>
      </w:divBdr>
    </w:div>
    <w:div w:id="2111852625">
      <w:bodyDiv w:val="1"/>
      <w:marLeft w:val="0"/>
      <w:marRight w:val="0"/>
      <w:marTop w:val="0"/>
      <w:marBottom w:val="0"/>
      <w:divBdr>
        <w:top w:val="none" w:sz="0" w:space="0" w:color="auto"/>
        <w:left w:val="none" w:sz="0" w:space="0" w:color="auto"/>
        <w:bottom w:val="none" w:sz="0" w:space="0" w:color="auto"/>
        <w:right w:val="none" w:sz="0" w:space="0" w:color="auto"/>
      </w:divBdr>
    </w:div>
    <w:div w:id="2123911082">
      <w:bodyDiv w:val="1"/>
      <w:marLeft w:val="0"/>
      <w:marRight w:val="0"/>
      <w:marTop w:val="0"/>
      <w:marBottom w:val="0"/>
      <w:divBdr>
        <w:top w:val="none" w:sz="0" w:space="0" w:color="auto"/>
        <w:left w:val="none" w:sz="0" w:space="0" w:color="auto"/>
        <w:bottom w:val="none" w:sz="0" w:space="0" w:color="auto"/>
        <w:right w:val="none" w:sz="0" w:space="0" w:color="auto"/>
      </w:divBdr>
    </w:div>
    <w:div w:id="2140804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2" ma:contentTypeDescription="Create a new document." ma:contentTypeScope="" ma:versionID="e14d4a099bca3832d7f4705fffc123f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87271c69c4ec105eaa8eb831bad07f96"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GTG21</b:Tag>
    <b:SourceType>InternetSite</b:SourceType>
    <b:Guid>{E4B08EA7-DB21-4504-AEDD-6705D9E79DA4}</b:Guid>
    <b:Title>2020: The Year the COVID-19 Crisis Brought a Cyber Pandemic</b:Title>
    <b:Author>
      <b:Author>
        <b:NameList>
          <b:Person>
            <b:Last>Technology</b:Last>
            <b:First>GT</b:First>
            <b:Middle>- Government</b:Middle>
          </b:Person>
        </b:NameList>
      </b:Author>
    </b:Author>
    <b:ProductionCompany>GT - Government Technology</b:ProductionCompany>
    <b:YearAccessed>2021</b:YearAccessed>
    <b:MonthAccessed>02</b:MonthAccessed>
    <b:DayAccessed>21</b:DayAccessed>
    <b:URL>https://www.govtech.com/blogs/lohrmann-on-cybersecurity/2020-the-year-the-covid-19-crisis-brought-a-cyber-pandemic.html</b:URL>
    <b:RefOrder>1</b:RefOrder>
  </b:Source>
  <b:Source>
    <b:Tag>Dav21</b:Tag>
    <b:SourceType>InternetSite</b:SourceType>
    <b:Guid>{0C329A9D-7B74-4C32-8BBA-98021C9F4437}</b:Guid>
    <b:Title>2020 Phishing and Fraud Report</b:Title>
    <b:ProductionCompany>F5 Labs</b:ProductionCompany>
    <b:YearAccessed>2021</b:YearAccessed>
    <b:MonthAccessed>02</b:MonthAccessed>
    <b:DayAccessed>21</b:DayAccessed>
    <b:URL>https://www.f5.com/labs/articles/threat-intelligence/2020-phishing-and-fraud-report</b:URL>
    <b:Author>
      <b:Author>
        <b:NameList>
          <b:Person>
            <b:Last>Warburton</b:Last>
            <b:First>David</b:First>
          </b:Person>
        </b:NameList>
      </b:Author>
    </b:Author>
    <b:RefOrder>2</b:RefOrder>
  </b:Source>
  <b:Source>
    <b:Tag>Moh16</b:Tag>
    <b:SourceType>ConferenceProceedings</b:SourceType>
    <b:Guid>{69AA4F85-1E78-4780-BEC2-B4AC953A4EBF}</b:Guid>
    <b:Title>Detecting Malicious URLs Using Lexical</b:Title>
    <b:Year>2016</b:Year>
    <b:Author>
      <b:Author>
        <b:NameList>
          <b:Person>
            <b:Last>Mohammad Saiful</b:Last>
            <b:First>Islam</b:First>
            <b:Middle>Mamun, Mohammad Ahmad Rathore, Arash Habibi Lashkari, Natalia Stakhanova, and Ali A. Ghorbani</b:Middle>
          </b:Person>
        </b:NameList>
      </b:Author>
    </b:Author>
    <b:ConferenceName>University of New Brunswick, Fredericton, NB, Canada</b:ConferenceName>
    <b:City>Fredericton</b:City>
    <b:RefOrder>3</b:RefOrder>
  </b:Source>
  <b:Source>
    <b:Tag>Kur11</b:Tag>
    <b:SourceType>ConferenceProceedings</b:SourceType>
    <b:Guid>{10103502-48C3-44C2-AF8B-4FCE24E1B3A6}</b:Guid>
    <b:Author>
      <b:Author>
        <b:NameList>
          <b:Person>
            <b:Last>Kurt Thomas</b:Last>
            <b:First>Chris</b:First>
            <b:Middle>Grier, Justin Ma, Vern Paxson, and Dawn Song.</b:Middle>
          </b:Person>
        </b:NameList>
      </b:Author>
    </b:Author>
    <b:Title>Design and evaluation of a real-time url spam filtering service</b:Title>
    <b:Year>2011</b:Year>
    <b:ConferenceName> IEEE Symposium on. IEEE</b:ConferenceName>
    <b:RefOrder>4</b:RefOrder>
  </b:Source>
  <b:Source>
    <b:Tag>Vah09</b:Tag>
    <b:SourceType>ConferenceProceedings</b:SourceType>
    <b:Guid>{1810FD72-814B-4328-866D-2285DCA8741A}</b:Guid>
    <b:Author>
      <b:Author>
        <b:NameList>
          <b:Person>
            <b:Last>Vahid Shahrivari</b:Last>
            <b:First>Mohammad</b:First>
            <b:Middle>Mahdi Darabi, Mohammad Izadi</b:Middle>
          </b:Person>
        </b:NameList>
      </b:Author>
    </b:Author>
    <b:Title>Phishing Detection Using Machine Learning Techniques</b:Title>
    <b:Year>2009</b:Year>
    <b:ConferenceName>arXiv:2009.11116v1 [cs.CR] 20 Sep 2020</b:ConferenceName>
    <b:RefOrder>8</b:RefOrder>
  </b:Source>
  <b:Source>
    <b:Tag>Vis161</b:Tag>
    <b:SourceType>JournalArticle</b:SourceType>
    <b:Guid>{FD05E210-C57A-4C89-AA08-BC1B9B2FF89C}</b:Guid>
    <b:Title>Sentiment Analysis of Twitter Data: A Survey of Techniques</b:Title>
    <b:Year>2016</b:Year>
    <b:Author>
      <b:Author>
        <b:NameList>
          <b:Person>
            <b:Last>Vishal A. Kharde</b:Last>
            <b:First>S.S.</b:First>
            <b:Middle>Sonawane</b:Middle>
          </b:Person>
        </b:NameList>
      </b:Author>
    </b:Author>
    <b:JournalName>International Journal of Computer Applications (0975 – 8887)</b:JournalName>
    <b:Pages>15</b:Pages>
    <b:Volume>Volume 139</b:Volume>
    <b:Issue>11</b:Issue>
    <b:RefOrder>6</b:RefOrder>
  </b:Source>
  <b:Source>
    <b:Tag>Ozg19</b:Tag>
    <b:SourceType>JournalArticle</b:SourceType>
    <b:Guid>{9B6BE640-A473-447F-817A-B94F4A3D6E0A}</b:Guid>
    <b:Title>Machine learning based phishing detection from URLs</b:Title>
    <b:JournalName>Expert Systems With Applications</b:JournalName>
    <b:Year>2019</b:Year>
    <b:Author>
      <b:Author>
        <b:NameList>
          <b:Person>
            <b:Last>Ozgur Koray Sahingoz</b:Last>
            <b:First>Ebubekir</b:First>
            <b:Middle>Buber, Onder Demir, Banu Diri</b:Middle>
          </b:Person>
        </b:NameList>
      </b:Author>
    </b:Author>
    <b:RefOrder>7</b:RefOrder>
  </b:Source>
  <b:Source>
    <b:Tag>DOY191</b:Tag>
    <b:SourceType>ConferenceProceedings</b:SourceType>
    <b:Guid>{7B58D0D5-8D9D-431C-A0BF-1E2103DDD00B}</b:Guid>
    <b:Author>
      <b:Author>
        <b:NameList>
          <b:Person>
            <b:Last>DOYEN SAHOO</b:Last>
            <b:First>CHENGHAO</b:First>
            <b:Middle>LIU, STEVEN C.H. HOI,</b:Middle>
          </b:Person>
        </b:NameList>
      </b:Author>
    </b:Author>
    <b:Title>Malicious URL Detection using Machine Learning: A Survey</b:Title>
    <b:Year>2019</b:Year>
    <b:RefOrder>5</b:RefOrder>
  </b:Source>
  <b:Source>
    <b:Tag>Pat18</b:Tag>
    <b:SourceType>JournalArticle</b:SourceType>
    <b:Guid>{6ED2A08A-D28E-49C6-8D07-2219D1A36B07}</b:Guid>
    <b:Title>URLs detection using decision tree classifiers and majority voting technique</b:Title>
    <b:Year>2018</b:Year>
    <b:Author>
      <b:Author>
        <b:NameList>
          <b:Person>
            <b:Last>Patil</b:Last>
            <b:First>D.</b:First>
            <b:Middle>R., &amp; Patil, J. B.</b:Middle>
          </b:Person>
        </b:NameList>
      </b:Author>
    </b:Author>
    <b:JournalName>Cybernetics and Information Technologies</b:JournalName>
    <b:Pages>11-29</b:Pages>
    <b:Volume>18</b:Volume>
    <b:Issue>1</b:Issue>
    <b:RefOrder>9</b:RefOrder>
  </b:Source>
  <b:Source>
    <b:Tag>Jam</b:Tag>
    <b:SourceType>ConferenceProceedings</b:SourceType>
    <b:Guid>{867AB9C5-2373-473F-B54C-06C70138EBA5}</b:Guid>
    <b:Title>Detecting Malicious Urls of COVID-19 Pandemic Using ML Techniques</b:Title>
    <b:Author>
      <b:Author>
        <b:NameList>
          <b:Person>
            <b:Last>Islam</b:Last>
            <b:First>Jamil</b:First>
            <b:Middle>Ispahany &amp; Rafiqul</b:Middle>
          </b:Person>
        </b:NameList>
      </b:Author>
    </b:Author>
    <b:City>Charles Sturt University, NSW, Australia</b:City>
    <b:RefOrder>10</b:RefOrder>
  </b:Source>
</b:Sources>
</file>

<file path=customXml/itemProps1.xml><?xml version="1.0" encoding="utf-8"?>
<ds:datastoreItem xmlns:ds="http://schemas.openxmlformats.org/officeDocument/2006/customXml" ds:itemID="{BE8FFBD1-56C9-4774-996B-94CA340F49FD}">
  <ds:schemaRefs>
    <ds:schemaRef ds:uri="http://schemas.microsoft.com/sharepoint/v3/contenttype/forms"/>
  </ds:schemaRefs>
</ds:datastoreItem>
</file>

<file path=customXml/itemProps2.xml><?xml version="1.0" encoding="utf-8"?>
<ds:datastoreItem xmlns:ds="http://schemas.openxmlformats.org/officeDocument/2006/customXml" ds:itemID="{56641B2D-5755-4D16-B3AB-35F3FE0D4C94}">
  <ds:schemaRefs>
    <ds:schemaRef ds:uri="ddae9ed0-935d-4509-b8b2-ac916c765c3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b72c12f-87a4-44ab-bbc5-4cc8306b158a"/>
    <ds:schemaRef ds:uri="http://www.w3.org/XML/1998/namespace"/>
    <ds:schemaRef ds:uri="http://purl.org/dc/dcmitype/"/>
  </ds:schemaRefs>
</ds:datastoreItem>
</file>

<file path=customXml/itemProps3.xml><?xml version="1.0" encoding="utf-8"?>
<ds:datastoreItem xmlns:ds="http://schemas.openxmlformats.org/officeDocument/2006/customXml" ds:itemID="{AF49334B-7546-4FF9-A545-254E4E93D2EB}"/>
</file>

<file path=customXml/itemProps4.xml><?xml version="1.0" encoding="utf-8"?>
<ds:datastoreItem xmlns:ds="http://schemas.openxmlformats.org/officeDocument/2006/customXml" ds:itemID="{00A45482-BA10-4E89-B229-B6E4D2A0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27</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Wishvajith B.L.D.V.</dc:creator>
  <cp:lastModifiedBy>Dark Uchiha</cp:lastModifiedBy>
  <cp:revision>23</cp:revision>
  <cp:lastPrinted>2021-02-26T16:50:00Z</cp:lastPrinted>
  <dcterms:created xsi:type="dcterms:W3CDTF">2021-02-25T18:40:00Z</dcterms:created>
  <dcterms:modified xsi:type="dcterms:W3CDTF">2021-03-24T15:53:00Z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2018-09-30T00:00:00Z</vt:filetime>
  </property>
  <property fmtid="{D5CDD505-2E9C-101B-9397-08002B2CF9AE}" pid="3" name="Creator">
    <vt:lpwstr>Microsoft® Word 2013</vt:lpwstr>
  </property>
  <property fmtid="{D5CDD505-2E9C-101B-9397-08002B2CF9AE}" pid="4" name="LastSaved">
    <vt:filetime>2021-02-20T00:00:00Z</vt:filetime>
  </property>
  <property fmtid="{D5CDD505-2E9C-101B-9397-08002B2CF9AE}" pid="5" name="ContentTypeId">
    <vt:lpwstr>0x0101009FA97C606726EC479FC88EC913F2C582</vt:lpwstr>
  </property>
</Properties>
</file>