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SQL_Views Assignment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assignment has to be completely performed in MYSQL Workbench. Select your OS type and download workbench from the given link.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https://dev.mysql.com/downloads/workbench/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The version of MYSQL Workbench used for this assignment is 8.0.27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You can use any other stable version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none"/>
          <w:rtl w:val="0"/>
        </w:rPr>
        <w:t xml:space="preserve">Follow:</w:t>
      </w:r>
      <w:r w:rsidDel="00000000" w:rsidR="00000000" w:rsidRPr="00000000">
        <w:fldChar w:fldCharType="begin"/>
        <w:instrText xml:space="preserve"> HYPERLINK "https://youtu.be/YSOY_NyOg40"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https://youtu.be/YSOY_NyOg40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32"/>
          <w:szCs w:val="32"/>
          <w:highlight w:val="white"/>
          <w:u w:val="none"/>
          <w:vertAlign w:val="baseline"/>
          <w:rtl w:val="0"/>
        </w:rPr>
        <w:t xml:space="preserve">Views in SQL are kind of virtual tables. A View can either have all the rows of a table or specific rows based on certain condition.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5943600" cy="3128881"/>
            <wp:effectExtent b="0" l="0" r="0" t="0"/>
            <wp:docPr descr="Views in SQL — Create, Update, and Drop | by Vikram Gupta | Javarevisited |  Medium" id="14" name="image5.png"/>
            <a:graphic>
              <a:graphicData uri="http://schemas.openxmlformats.org/drawingml/2006/picture">
                <pic:pic>
                  <pic:nvPicPr>
                    <pic:cNvPr descr="Views in SQL — Create, Update, and Drop | by Vikram Gupta | Javarevisited |  Medium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SCHEMA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EVENTS TABLE                                 PARTICIPANT TABLE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831960" cy="1297982"/>
            <wp:effectExtent b="38100" l="38100" r="38100" t="3810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960" cy="1297982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649597" cy="1362455"/>
            <wp:effectExtent b="38100" l="38100" r="38100" t="3810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597" cy="136245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Before beginning, lets first create a table and insert data.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table ‘events’ having columns   event_id,event_name,fees,venue,no_of_participants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is how our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events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should look like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EVENTS TABLE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3772426" cy="1448002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4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  <w:rtl w:val="0"/>
        </w:rPr>
        <w:t xml:space="preserve">CREATING VIEWS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We can create View using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rtl w:val="0"/>
        </w:rPr>
        <w:t xml:space="preserve">CREATE VIEW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 statement. A View can be created from a single table or multiple tables.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CREATE VIEW view_name AS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SELECT column1, column2.....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FROM table_name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WHERE condition;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view_name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: Name for the View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: Name of the table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: Condition to select rows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  <w:u w:val="single"/>
          <w:rtl w:val="0"/>
        </w:rPr>
        <w:t xml:space="preserve">Creating View from a single table: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CREATE VIEW DetailsView AS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SELECT NAME, ADDRESS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FROM StudentDetails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WHERE S_ID &lt; 5;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Q1. Create a view having event name and venue for events having more than 10 participants and venue as center stage.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YOUR QUERY HERE: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2233023" cy="533982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023" cy="533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Q2. Create a view having event name and venue for events having venue as auditorium.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YOUR QUERY HERE: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2305371" cy="795421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1" cy="795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6"/>
          <w:szCs w:val="26"/>
          <w:highlight w:val="white"/>
          <w:u w:val="single"/>
          <w:vertAlign w:val="baseline"/>
          <w:rtl w:val="0"/>
        </w:rPr>
        <w:t xml:space="preserve">Creating View from multiple tables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highlight w:val="white"/>
          <w:u w:val="singl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CREATE VIEW MarksView AS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SELECT StudentDetails.NAME, StudentDetails.ADDRESS, StudentMarks.MARKS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FROM StudentDetails, StudentMarks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WHERE StudentDetails.NAME = StudentMarks.NAME;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For creating views from multiple tables, lets create a second table and insert data.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table ‘participant’ having columns, participant_name,event_name, ,fees_paid_or_not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is how our schema should look like.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PARTICIPANT TABLE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3000794" cy="150516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0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Q3. Create a view from events and participant tables having matching event names.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YOUR QUERY HERE: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2219635" cy="2198987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9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Q4. Create a view of event name and participant name participating in solo singing event.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YOUR QUERY HERE: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1943371" cy="75258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273239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  <w:rtl w:val="0"/>
        </w:rPr>
        <w:t xml:space="preserve">DELETING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DROP VIEW view_name;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7"/>
          <w:szCs w:val="27"/>
          <w:rtl w:val="0"/>
        </w:rPr>
        <w:t xml:space="preserve">Q5. Delete the view3.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YOUR QUERY HERE: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</w:rPr>
        <w:drawing>
          <wp:inline distB="0" distT="0" distL="0" distR="0">
            <wp:extent cx="5943600" cy="339725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u w:val="single"/>
          <w:rtl w:val="0"/>
        </w:rPr>
        <w:t xml:space="preserve">UPDATING VIEWS</w:t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27323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The SELECT statement which is used to create the view should not include GROUP BY clause or ORDER BY clause.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The SELECT statement should not have the DISTINCT keyword.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The View should have all NOT NULL values.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The view should not be created using nested queries.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The view should be created from a single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We can use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  <w:rtl w:val="0"/>
        </w:rPr>
        <w:t xml:space="preserve">CREATE OR REPLACE VIEW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 statement to add or remove fields from a view.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CREATE OR REPLACE VIEW view_name AS</w:t>
      </w:r>
    </w:p>
    <w:p w:rsidR="00000000" w:rsidDel="00000000" w:rsidP="00000000" w:rsidRDefault="00000000" w:rsidRPr="00000000" w14:paraId="0000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SELECT column1,coulmn2,..</w:t>
      </w:r>
    </w:p>
    <w:p w:rsidR="00000000" w:rsidDel="00000000" w:rsidP="00000000" w:rsidRDefault="00000000" w:rsidRPr="00000000" w14:paraId="0000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FROM table_name</w:t>
      </w:r>
    </w:p>
    <w:p w:rsidR="00000000" w:rsidDel="00000000" w:rsidP="00000000" w:rsidRDefault="00000000" w:rsidRPr="00000000" w14:paraId="0000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WHERE condition;</w:t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7"/>
          <w:szCs w:val="27"/>
          <w:rtl w:val="0"/>
        </w:rPr>
        <w:t xml:space="preserve">Q6. Replace the view2 with participant names who have not paid the fees.</w:t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YOUR QUERY HERE:</w:t>
      </w:r>
    </w:p>
    <w:p w:rsidR="00000000" w:rsidDel="00000000" w:rsidP="00000000" w:rsidRDefault="00000000" w:rsidRPr="00000000" w14:paraId="0000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</w:rPr>
        <w:drawing>
          <wp:inline distB="0" distT="0" distL="0" distR="0">
            <wp:extent cx="2210108" cy="714475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  <w:u w:val="single"/>
          <w:rtl w:val="0"/>
        </w:rPr>
        <w:t xml:space="preserve">Inserting a row in a view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INSERT INTO view_name(column1, column2 , column3,..) VALUES(value1, value2, value3..);</w:t>
      </w:r>
    </w:p>
    <w:p w:rsidR="00000000" w:rsidDel="00000000" w:rsidP="00000000" w:rsidRDefault="00000000" w:rsidRPr="00000000" w14:paraId="0000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7"/>
          <w:szCs w:val="27"/>
          <w:rtl w:val="0"/>
        </w:rPr>
        <w:t xml:space="preserve">Q7. Insert a row of values in the view2.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YOUR QUERY HERE:</w:t>
      </w:r>
    </w:p>
    <w:p w:rsidR="00000000" w:rsidDel="00000000" w:rsidP="00000000" w:rsidRDefault="00000000" w:rsidRPr="00000000" w14:paraId="0000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  <w:drawing>
          <wp:inline distB="0" distT="0" distL="0" distR="0">
            <wp:extent cx="2219635" cy="85737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5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Congratulations, you have just completed an assignment!!</w:t>
      </w:r>
    </w:p>
    <w:p w:rsidR="00000000" w:rsidDel="00000000" w:rsidP="00000000" w:rsidRDefault="00000000" w:rsidRPr="00000000" w14:paraId="0000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081530"/>
            <wp:effectExtent b="0" l="0" r="0" t="0"/>
            <wp:docPr descr="Well Done&quot; Images – Browse 13,306 Stock Photos, Vectors, and Video | Adobe  Stock" id="26" name="image9.jpg"/>
            <a:graphic>
              <a:graphicData uri="http://schemas.openxmlformats.org/drawingml/2006/picture">
                <pic:pic>
                  <pic:nvPicPr>
                    <pic:cNvPr descr="Well Done&quot; Images – Browse 13,306 Stock Photos, Vectors, and Video | Adobe  Stock"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FEEDBACK FORM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https://docs.google.com/forms/d/e/1FAIpQLScnAaAKvph9R3vINyCtOOMiav-tSMsRGlJReMaHyPjsXDlTIA/viewform</w:t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04B6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04B6A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504B6A"/>
    <w:pPr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504B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 w:val="1"/>
    <w:rsid w:val="00504B6A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04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bidi="hi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04B6A"/>
    <w:rPr>
      <w:rFonts w:ascii="Courier New" w:cs="Courier New" w:eastAsia="Times New Roman" w:hAnsi="Courier New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unhideWhenUsed w:val="1"/>
    <w:rsid w:val="006E2E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6E2E29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1367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9.jpg"/><Relationship Id="rId7" Type="http://schemas.openxmlformats.org/officeDocument/2006/relationships/hyperlink" Target="https://dev.mysql.com/downloads/workbench/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c7MN15QVEGAUxEyzQ6FJf8C/fg==">AMUW2mVpiDNnBrUKEWHctgvoaAH0KIbYG5dRSL+mz9W856mDgSuNwfub9OtQmi/1JSAQY/4khCGSpAD9I1wa8sOOnTJdagKR97+8Sy8imb0wTsJPMSS+5gGmUUx0hdD/7UriFeb8nWCP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2022-05-01T05:37:00Z</dcterms:created>
  <dc:creator>windos</dc:creator>
</cp:coreProperties>
</file>