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6C36975" w14:textId="0A692337" w:rsidR="00542B98" w:rsidRPr="008412FD" w:rsidRDefault="00542B98" w:rsidP="00542B98">
      <w:pPr>
        <w:jc w:val="center"/>
        <w:rPr>
          <w:rFonts w:ascii="Times New Roman" w:hAnsi="Times New Roman" w:cs="Times New Roman"/>
          <w:b/>
          <w:bCs/>
          <w:sz w:val="28"/>
          <w:szCs w:val="28"/>
        </w:rPr>
      </w:pPr>
      <w:r w:rsidRPr="008412FD">
        <w:rPr>
          <w:rFonts w:ascii="Times New Roman" w:hAnsi="Times New Roman" w:cs="Times New Roman"/>
          <w:b/>
          <w:bCs/>
          <w:sz w:val="28"/>
          <w:szCs w:val="28"/>
        </w:rPr>
        <w:t>Power Grid Simulator</w:t>
      </w:r>
    </w:p>
    <w:p w14:paraId="69FE56B9" w14:textId="2277CCF0" w:rsidR="00542B98" w:rsidRPr="008412FD" w:rsidRDefault="00542B98" w:rsidP="00542B98">
      <w:pPr>
        <w:rPr>
          <w:rFonts w:ascii="Times New Roman" w:hAnsi="Times New Roman" w:cs="Times New Roman"/>
        </w:rPr>
      </w:pPr>
    </w:p>
    <w:p w14:paraId="4A195878" w14:textId="77777777" w:rsidR="00542B98" w:rsidRPr="008412FD" w:rsidRDefault="00542B98" w:rsidP="00542B98">
      <w:pPr>
        <w:pStyle w:val="NormalWeb"/>
      </w:pPr>
      <w:r w:rsidRPr="008412FD">
        <w:rPr>
          <w:rStyle w:val="Strong"/>
        </w:rPr>
        <w:t>Background</w:t>
      </w:r>
    </w:p>
    <w:p w14:paraId="6B481317" w14:textId="4F5FD90E" w:rsidR="00542B98" w:rsidRDefault="008412FD" w:rsidP="008412FD">
      <w:pPr>
        <w:ind w:firstLine="720"/>
        <w:jc w:val="both"/>
        <w:rPr>
          <w:rFonts w:ascii="Times New Roman" w:hAnsi="Times New Roman" w:cs="Times New Roman"/>
        </w:rPr>
      </w:pPr>
      <w:r w:rsidRPr="008412FD">
        <w:rPr>
          <w:rFonts w:ascii="Times New Roman" w:hAnsi="Times New Roman" w:cs="Times New Roman"/>
        </w:rPr>
        <w:t>You're the systems engineer at a remote Arctic research station, 800km from the nearest town. The station runs on a single generator powering life support, heating, satellite communications, and lab equipment for 40 researchers. Outside, it's minus 35 degrees. If the generator overloads and the breaker trips, heating shuts down. At these temperatures, you have roughly 90 minutes before indoor pipes freeze and burst. Last winter, a faulty frequency reading caused an unnecessary breaker trip at 2am. By the time the on-call engineer woke up and reset the system, three labs had lost samples worth two years of data. Your job is to build a simulator that models this power system so the team can train, test, and rehearse exactly these scenarios before the next winter season.</w:t>
      </w:r>
    </w:p>
    <w:p w14:paraId="39B4EE22" w14:textId="77777777" w:rsidR="008412FD" w:rsidRPr="008412FD" w:rsidRDefault="008412FD" w:rsidP="008412FD">
      <w:pPr>
        <w:spacing w:before="100" w:beforeAutospacing="1" w:after="100" w:afterAutospacing="1" w:line="240" w:lineRule="auto"/>
        <w:rPr>
          <w:rFonts w:ascii="Times New Roman" w:eastAsia="Times New Roman" w:hAnsi="Times New Roman" w:cs="Times New Roman"/>
          <w:kern w:val="0"/>
          <w14:ligatures w14:val="none"/>
        </w:rPr>
      </w:pPr>
      <w:r w:rsidRPr="008412FD">
        <w:rPr>
          <w:rFonts w:ascii="Times New Roman" w:eastAsia="Times New Roman" w:hAnsi="Times New Roman" w:cs="Times New Roman"/>
          <w:b/>
          <w:bCs/>
          <w:kern w:val="0"/>
          <w14:ligatures w14:val="none"/>
        </w:rPr>
        <w:t>Objective</w:t>
      </w:r>
    </w:p>
    <w:p w14:paraId="6D2071DB" w14:textId="77777777" w:rsidR="008412FD" w:rsidRPr="008412FD" w:rsidRDefault="008412FD" w:rsidP="008412FD">
      <w:pPr>
        <w:spacing w:before="100" w:beforeAutospacing="1" w:after="100" w:afterAutospacing="1" w:line="240" w:lineRule="auto"/>
        <w:rPr>
          <w:rFonts w:ascii="Times New Roman" w:eastAsia="Times New Roman" w:hAnsi="Times New Roman" w:cs="Times New Roman"/>
          <w:kern w:val="0"/>
          <w14:ligatures w14:val="none"/>
        </w:rPr>
      </w:pPr>
      <w:r w:rsidRPr="008412FD">
        <w:rPr>
          <w:rFonts w:ascii="Times New Roman" w:eastAsia="Times New Roman" w:hAnsi="Times New Roman" w:cs="Times New Roman"/>
          <w:kern w:val="0"/>
          <w14:ligatures w14:val="none"/>
        </w:rPr>
        <w:t>Build a simulator for the station's single-bus power distribution system that models the physical process, implements the control logic, and displays the system state graphically.</w:t>
      </w:r>
    </w:p>
    <w:p w14:paraId="10BCC0CB" w14:textId="77777777" w:rsidR="008412FD" w:rsidRPr="008412FD" w:rsidRDefault="008412FD" w:rsidP="008412FD">
      <w:pPr>
        <w:spacing w:before="100" w:beforeAutospacing="1" w:after="100" w:afterAutospacing="1" w:line="240" w:lineRule="auto"/>
        <w:rPr>
          <w:rFonts w:ascii="Times New Roman" w:eastAsia="Times New Roman" w:hAnsi="Times New Roman" w:cs="Times New Roman"/>
          <w:kern w:val="0"/>
          <w14:ligatures w14:val="none"/>
        </w:rPr>
      </w:pPr>
      <w:r w:rsidRPr="008412FD">
        <w:rPr>
          <w:rFonts w:ascii="Times New Roman" w:eastAsia="Times New Roman" w:hAnsi="Times New Roman" w:cs="Times New Roman"/>
          <w:b/>
          <w:bCs/>
          <w:kern w:val="0"/>
          <w14:ligatures w14:val="none"/>
        </w:rPr>
        <w:t>System Components</w:t>
      </w:r>
    </w:p>
    <w:p w14:paraId="343CE451" w14:textId="77777777" w:rsidR="008412FD" w:rsidRPr="008412FD" w:rsidRDefault="008412FD" w:rsidP="008412F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412FD">
        <w:rPr>
          <w:rFonts w:ascii="Times New Roman" w:eastAsia="Times New Roman" w:hAnsi="Times New Roman" w:cs="Times New Roman"/>
          <w:kern w:val="0"/>
          <w14:ligatures w14:val="none"/>
        </w:rPr>
        <w:t>Generator G101: the station's sole diesel generator</w:t>
      </w:r>
    </w:p>
    <w:p w14:paraId="1F0FD696" w14:textId="77777777" w:rsidR="008412FD" w:rsidRPr="008412FD" w:rsidRDefault="008412FD" w:rsidP="008412F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412FD">
        <w:rPr>
          <w:rFonts w:ascii="Times New Roman" w:eastAsia="Times New Roman" w:hAnsi="Times New Roman" w:cs="Times New Roman"/>
          <w:kern w:val="0"/>
          <w14:ligatures w14:val="none"/>
        </w:rPr>
        <w:t>Circuit breaker CB101: connects or disconnects the station load from the bus</w:t>
      </w:r>
    </w:p>
    <w:p w14:paraId="3DA80631" w14:textId="77777777" w:rsidR="008412FD" w:rsidRPr="008412FD" w:rsidRDefault="008412FD" w:rsidP="008412F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412FD">
        <w:rPr>
          <w:rFonts w:ascii="Times New Roman" w:eastAsia="Times New Roman" w:hAnsi="Times New Roman" w:cs="Times New Roman"/>
          <w:kern w:val="0"/>
          <w14:ligatures w14:val="none"/>
        </w:rPr>
        <w:t>Station load L101: everything the station needs to stay alive (heating, life support, labs, comms)</w:t>
      </w:r>
    </w:p>
    <w:p w14:paraId="0D5D7BCB" w14:textId="69201F01" w:rsidR="008412FD" w:rsidRPr="008412FD" w:rsidRDefault="008412FD" w:rsidP="008412FD">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8412FD">
        <w:rPr>
          <w:rFonts w:ascii="Times New Roman" w:eastAsia="Times New Roman" w:hAnsi="Times New Roman" w:cs="Times New Roman"/>
          <w:kern w:val="0"/>
          <w14:ligatures w14:val="none"/>
        </w:rPr>
        <w:t>Frequency sensor FS101: measures the bus frequency</w:t>
      </w:r>
    </w:p>
    <w:p w14:paraId="714E0E73" w14:textId="77777777" w:rsidR="008412FD" w:rsidRPr="008412FD" w:rsidRDefault="008412FD" w:rsidP="008412FD">
      <w:pPr>
        <w:spacing w:before="100" w:beforeAutospacing="1" w:after="100" w:afterAutospacing="1" w:line="240" w:lineRule="auto"/>
        <w:rPr>
          <w:rFonts w:ascii="Times New Roman" w:eastAsia="Times New Roman" w:hAnsi="Times New Roman" w:cs="Times New Roman"/>
          <w:kern w:val="0"/>
          <w14:ligatures w14:val="none"/>
        </w:rPr>
      </w:pPr>
      <w:r w:rsidRPr="008412FD">
        <w:rPr>
          <w:rFonts w:ascii="Times New Roman" w:eastAsia="Times New Roman" w:hAnsi="Times New Roman" w:cs="Times New Roman"/>
          <w:b/>
          <w:bCs/>
          <w:kern w:val="0"/>
          <w14:ligatures w14:val="none"/>
        </w:rPr>
        <w:t>Design Assumptions</w:t>
      </w:r>
    </w:p>
    <w:p w14:paraId="5A8D3E1F" w14:textId="77777777" w:rsidR="008412FD" w:rsidRPr="008412FD" w:rsidRDefault="008412FD" w:rsidP="008412FD">
      <w:pPr>
        <w:numPr>
          <w:ilvl w:val="0"/>
          <w:numId w:val="2"/>
        </w:numPr>
        <w:spacing w:before="100" w:beforeAutospacing="1" w:after="100" w:afterAutospacing="1" w:line="240" w:lineRule="auto"/>
        <w:jc w:val="both"/>
        <w:rPr>
          <w:rFonts w:ascii="Times New Roman" w:eastAsia="Times New Roman" w:hAnsi="Times New Roman" w:cs="Times New Roman"/>
          <w:kern w:val="0"/>
          <w14:ligatures w14:val="none"/>
        </w:rPr>
      </w:pPr>
      <w:r w:rsidRPr="008412FD">
        <w:rPr>
          <w:rFonts w:ascii="Times New Roman" w:eastAsia="Times New Roman" w:hAnsi="Times New Roman" w:cs="Times New Roman"/>
          <w:kern w:val="0"/>
          <w14:ligatures w14:val="none"/>
        </w:rPr>
        <w:t>The system operates at a nominal frequency of 50.00 Hz. Frequency above 50.50 Hz is considered an over-frequency condition and below 49.50 Hz is considered an under-frequency condition.</w:t>
      </w:r>
    </w:p>
    <w:p w14:paraId="77951E20" w14:textId="77777777" w:rsidR="008412FD" w:rsidRPr="008412FD" w:rsidRDefault="008412FD" w:rsidP="008412FD">
      <w:pPr>
        <w:numPr>
          <w:ilvl w:val="0"/>
          <w:numId w:val="2"/>
        </w:numPr>
        <w:spacing w:before="100" w:beforeAutospacing="1" w:after="100" w:afterAutospacing="1" w:line="240" w:lineRule="auto"/>
        <w:jc w:val="both"/>
        <w:rPr>
          <w:rFonts w:ascii="Times New Roman" w:eastAsia="Times New Roman" w:hAnsi="Times New Roman" w:cs="Times New Roman"/>
          <w:kern w:val="0"/>
          <w14:ligatures w14:val="none"/>
        </w:rPr>
      </w:pPr>
      <w:r w:rsidRPr="008412FD">
        <w:rPr>
          <w:rFonts w:ascii="Times New Roman" w:eastAsia="Times New Roman" w:hAnsi="Times New Roman" w:cs="Times New Roman"/>
          <w:kern w:val="0"/>
          <w14:ligatures w14:val="none"/>
        </w:rPr>
        <w:t>Under normal operation, the system should never enter an over-frequency or under-frequency condition.</w:t>
      </w:r>
    </w:p>
    <w:p w14:paraId="2EB19CEC" w14:textId="77777777" w:rsidR="008412FD" w:rsidRPr="008412FD" w:rsidRDefault="008412FD" w:rsidP="008412FD">
      <w:pPr>
        <w:numPr>
          <w:ilvl w:val="0"/>
          <w:numId w:val="2"/>
        </w:numPr>
        <w:spacing w:before="100" w:beforeAutospacing="1" w:after="100" w:afterAutospacing="1" w:line="240" w:lineRule="auto"/>
        <w:jc w:val="both"/>
        <w:rPr>
          <w:rFonts w:ascii="Times New Roman" w:eastAsia="Times New Roman" w:hAnsi="Times New Roman" w:cs="Times New Roman"/>
          <w:kern w:val="0"/>
          <w14:ligatures w14:val="none"/>
        </w:rPr>
      </w:pPr>
      <w:r w:rsidRPr="008412FD">
        <w:rPr>
          <w:rFonts w:ascii="Times New Roman" w:eastAsia="Times New Roman" w:hAnsi="Times New Roman" w:cs="Times New Roman"/>
          <w:kern w:val="0"/>
          <w14:ligatures w14:val="none"/>
        </w:rPr>
        <w:t>CB101 should never be CLOSED (load connected) when the frequency is below 49.50 Hz.</w:t>
      </w:r>
    </w:p>
    <w:p w14:paraId="6EDDE7C4" w14:textId="77777777" w:rsidR="008412FD" w:rsidRPr="008412FD" w:rsidRDefault="008412FD" w:rsidP="008412FD">
      <w:pPr>
        <w:numPr>
          <w:ilvl w:val="0"/>
          <w:numId w:val="2"/>
        </w:numPr>
        <w:spacing w:before="100" w:beforeAutospacing="1" w:after="100" w:afterAutospacing="1" w:line="240" w:lineRule="auto"/>
        <w:jc w:val="both"/>
        <w:rPr>
          <w:rFonts w:ascii="Times New Roman" w:eastAsia="Times New Roman" w:hAnsi="Times New Roman" w:cs="Times New Roman"/>
          <w:kern w:val="0"/>
          <w14:ligatures w14:val="none"/>
        </w:rPr>
      </w:pPr>
      <w:r w:rsidRPr="008412FD">
        <w:rPr>
          <w:rFonts w:ascii="Times New Roman" w:eastAsia="Times New Roman" w:hAnsi="Times New Roman" w:cs="Times New Roman"/>
          <w:kern w:val="0"/>
          <w14:ligatures w14:val="none"/>
        </w:rPr>
        <w:t>The station always needs power. Therefore, CB101 should be CLOSED whenever feasible.</w:t>
      </w:r>
    </w:p>
    <w:p w14:paraId="521148D5" w14:textId="1A897036" w:rsidR="008412FD" w:rsidRPr="008412FD" w:rsidRDefault="008412FD" w:rsidP="008412FD">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8412FD">
        <w:rPr>
          <w:rFonts w:ascii="Times New Roman" w:eastAsia="Times New Roman" w:hAnsi="Times New Roman" w:cs="Times New Roman"/>
          <w:kern w:val="0"/>
          <w14:ligatures w14:val="none"/>
        </w:rPr>
        <w:t>Frequency variation rates are as follows:</w:t>
      </w:r>
      <w:r w:rsidRPr="008412FD">
        <w:rPr>
          <w:rFonts w:ascii="Times New Roman" w:eastAsia="Times New Roman" w:hAnsi="Times New Roman" w:cs="Times New Roman"/>
          <w:kern w:val="0"/>
          <w14:ligatures w14:val="none"/>
        </w:rPr>
        <w:br/>
        <w:t>a. G101 = ON, CB101 = CLOSED: frequency drops at 0.05 Hz/second (station load drawing power)</w:t>
      </w:r>
      <w:r w:rsidRPr="008412FD">
        <w:rPr>
          <w:rFonts w:ascii="Times New Roman" w:eastAsia="Times New Roman" w:hAnsi="Times New Roman" w:cs="Times New Roman"/>
          <w:kern w:val="0"/>
          <w14:ligatures w14:val="none"/>
        </w:rPr>
        <w:br/>
        <w:t>b. G101 = ON, CB101 = OPEN: frequency rises at 0.12 Hz/second (no load, generator spinning freely)</w:t>
      </w:r>
      <w:r w:rsidRPr="008412FD">
        <w:rPr>
          <w:rFonts w:ascii="Times New Roman" w:eastAsia="Times New Roman" w:hAnsi="Times New Roman" w:cs="Times New Roman"/>
          <w:kern w:val="0"/>
          <w14:ligatures w14:val="none"/>
        </w:rPr>
        <w:br/>
        <w:t xml:space="preserve">c. G101 = OFF, CB101 = CLOSED: frequency drops at 0.15 Hz/second (load draining </w:t>
      </w:r>
      <w:r w:rsidRPr="008412FD">
        <w:rPr>
          <w:rFonts w:ascii="Times New Roman" w:eastAsia="Times New Roman" w:hAnsi="Times New Roman" w:cs="Times New Roman"/>
          <w:kern w:val="0"/>
          <w14:ligatures w14:val="none"/>
        </w:rPr>
        <w:lastRenderedPageBreak/>
        <w:t>stored energy)</w:t>
      </w:r>
      <w:r w:rsidRPr="008412FD">
        <w:rPr>
          <w:rFonts w:ascii="Times New Roman" w:eastAsia="Times New Roman" w:hAnsi="Times New Roman" w:cs="Times New Roman"/>
          <w:kern w:val="0"/>
          <w14:ligatures w14:val="none"/>
        </w:rPr>
        <w:br/>
        <w:t>d. G101 = OFF, CB101 = OPEN: no change in frequency</w:t>
      </w:r>
    </w:p>
    <w:p w14:paraId="12237367" w14:textId="77777777" w:rsidR="008412FD" w:rsidRDefault="008412FD" w:rsidP="008412FD">
      <w:pPr>
        <w:spacing w:before="100" w:beforeAutospacing="1" w:after="100" w:afterAutospacing="1" w:line="240" w:lineRule="auto"/>
        <w:rPr>
          <w:rFonts w:ascii="Times New Roman" w:eastAsia="Times New Roman" w:hAnsi="Times New Roman" w:cs="Times New Roman"/>
          <w:kern w:val="0"/>
          <w14:ligatures w14:val="none"/>
        </w:rPr>
      </w:pPr>
    </w:p>
    <w:p w14:paraId="278F5B1F" w14:textId="77777777" w:rsidR="008412FD" w:rsidRPr="008412FD" w:rsidRDefault="008412FD" w:rsidP="008412FD">
      <w:pPr>
        <w:spacing w:before="100" w:beforeAutospacing="1" w:after="100" w:afterAutospacing="1" w:line="240" w:lineRule="auto"/>
        <w:rPr>
          <w:rFonts w:ascii="Times New Roman" w:eastAsia="Times New Roman" w:hAnsi="Times New Roman" w:cs="Times New Roman"/>
          <w:kern w:val="0"/>
          <w14:ligatures w14:val="none"/>
        </w:rPr>
      </w:pPr>
      <w:r w:rsidRPr="008412FD">
        <w:rPr>
          <w:rFonts w:ascii="Times New Roman" w:eastAsia="Times New Roman" w:hAnsi="Times New Roman" w:cs="Times New Roman"/>
          <w:b/>
          <w:bCs/>
          <w:kern w:val="0"/>
          <w14:ligatures w14:val="none"/>
        </w:rPr>
        <w:t>Functional Requirements</w:t>
      </w:r>
    </w:p>
    <w:p w14:paraId="41A7827D" w14:textId="7EF33590" w:rsidR="008412FD" w:rsidRPr="008412FD" w:rsidRDefault="008412FD" w:rsidP="008412F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412FD">
        <w:rPr>
          <w:rFonts w:ascii="Times New Roman" w:eastAsia="Times New Roman" w:hAnsi="Times New Roman" w:cs="Times New Roman"/>
          <w:kern w:val="0"/>
          <w14:ligatures w14:val="none"/>
        </w:rPr>
        <w:t>Implement the simulator with control logic that maintains the bus frequency within safe operating bounds (between 49.50 Hz and 50.50 Hz). The simulator should run in discrete time steps</w:t>
      </w:r>
      <w:r>
        <w:rPr>
          <w:rFonts w:ascii="Times New Roman" w:eastAsia="Times New Roman" w:hAnsi="Times New Roman" w:cs="Times New Roman"/>
          <w:kern w:val="0"/>
          <w14:ligatures w14:val="none"/>
        </w:rPr>
        <w:t xml:space="preserve"> (per second)</w:t>
      </w:r>
      <w:r w:rsidRPr="008412FD">
        <w:rPr>
          <w:rFonts w:ascii="Times New Roman" w:eastAsia="Times New Roman" w:hAnsi="Times New Roman" w:cs="Times New Roman"/>
          <w:kern w:val="0"/>
          <w14:ligatures w14:val="none"/>
        </w:rPr>
        <w:t xml:space="preserve"> over a configurable duration.</w:t>
      </w:r>
    </w:p>
    <w:p w14:paraId="5245C129" w14:textId="77777777" w:rsidR="008412FD" w:rsidRDefault="008412FD" w:rsidP="008412FD">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8412FD">
        <w:rPr>
          <w:rFonts w:ascii="Times New Roman" w:eastAsia="Times New Roman" w:hAnsi="Times New Roman" w:cs="Times New Roman"/>
          <w:kern w:val="0"/>
          <w14:ligatures w14:val="none"/>
        </w:rPr>
        <w:t>Display the following as graphs over the simulation duration:</w:t>
      </w:r>
      <w:r w:rsidRPr="008412FD">
        <w:rPr>
          <w:rFonts w:ascii="Times New Roman" w:eastAsia="Times New Roman" w:hAnsi="Times New Roman" w:cs="Times New Roman"/>
          <w:kern w:val="0"/>
          <w14:ligatures w14:val="none"/>
        </w:rPr>
        <w:br/>
        <w:t>a. Bus frequency as reported by FS101, with the upper and lower limits clearly indicated</w:t>
      </w:r>
      <w:r w:rsidRPr="008412FD">
        <w:rPr>
          <w:rFonts w:ascii="Times New Roman" w:eastAsia="Times New Roman" w:hAnsi="Times New Roman" w:cs="Times New Roman"/>
          <w:kern w:val="0"/>
          <w14:ligatures w14:val="none"/>
        </w:rPr>
        <w:br/>
        <w:t>b. State of generator G101 (ON/OFF) over time</w:t>
      </w:r>
      <w:r w:rsidRPr="008412FD">
        <w:rPr>
          <w:rFonts w:ascii="Times New Roman" w:eastAsia="Times New Roman" w:hAnsi="Times New Roman" w:cs="Times New Roman"/>
          <w:kern w:val="0"/>
          <w14:ligatures w14:val="none"/>
        </w:rPr>
        <w:br/>
        <w:t>c. State of circuit breaker CB101 (OPEN/CLOSED) over time</w:t>
      </w:r>
    </w:p>
    <w:p w14:paraId="355BAAE1" w14:textId="77777777" w:rsidR="008412FD" w:rsidRPr="008412FD" w:rsidRDefault="008412FD" w:rsidP="008412FD">
      <w:pPr>
        <w:spacing w:before="100" w:beforeAutospacing="1" w:after="100" w:afterAutospacing="1" w:line="240" w:lineRule="auto"/>
        <w:rPr>
          <w:rFonts w:ascii="Times New Roman" w:eastAsia="Times New Roman" w:hAnsi="Times New Roman" w:cs="Times New Roman"/>
          <w:kern w:val="0"/>
          <w14:ligatures w14:val="none"/>
        </w:rPr>
      </w:pPr>
      <w:r w:rsidRPr="008412FD">
        <w:rPr>
          <w:rFonts w:ascii="Times New Roman" w:eastAsia="Times New Roman" w:hAnsi="Times New Roman" w:cs="Times New Roman"/>
          <w:b/>
          <w:bCs/>
          <w:kern w:val="0"/>
          <w14:ligatures w14:val="none"/>
        </w:rPr>
        <w:t>AI-Assisted Development</w:t>
      </w:r>
    </w:p>
    <w:p w14:paraId="18B75C59" w14:textId="13578032" w:rsidR="008412FD" w:rsidRPr="008412FD" w:rsidRDefault="008412FD" w:rsidP="008412FD">
      <w:pPr>
        <w:spacing w:before="100" w:beforeAutospacing="1" w:after="100" w:afterAutospacing="1" w:line="240" w:lineRule="auto"/>
        <w:jc w:val="both"/>
        <w:rPr>
          <w:rFonts w:ascii="Times New Roman" w:eastAsia="Times New Roman" w:hAnsi="Times New Roman" w:cs="Times New Roman"/>
          <w:kern w:val="0"/>
          <w14:ligatures w14:val="none"/>
        </w:rPr>
      </w:pPr>
      <w:r w:rsidRPr="008412FD">
        <w:rPr>
          <w:rFonts w:ascii="Times New Roman" w:eastAsia="Times New Roman" w:hAnsi="Times New Roman" w:cs="Times New Roman"/>
          <w:kern w:val="0"/>
          <w14:ligatures w14:val="none"/>
        </w:rPr>
        <w:t xml:space="preserve">The use of AI-assisted development is encouraged. You are free to use any GenAI model or tool of your choice. The use of open-source models </w:t>
      </w:r>
      <w:r>
        <w:rPr>
          <w:rFonts w:ascii="Times New Roman" w:eastAsia="Times New Roman" w:hAnsi="Times New Roman" w:cs="Times New Roman"/>
          <w:kern w:val="0"/>
          <w14:ligatures w14:val="none"/>
        </w:rPr>
        <w:t xml:space="preserve">running locally of your system </w:t>
      </w:r>
      <w:r w:rsidRPr="008412FD">
        <w:rPr>
          <w:rFonts w:ascii="Times New Roman" w:eastAsia="Times New Roman" w:hAnsi="Times New Roman" w:cs="Times New Roman"/>
          <w:kern w:val="0"/>
          <w14:ligatures w14:val="none"/>
        </w:rPr>
        <w:t>(such as Qwen, GLM, DeepSeek</w:t>
      </w:r>
      <w:r>
        <w:rPr>
          <w:rFonts w:ascii="Times New Roman" w:eastAsia="Times New Roman" w:hAnsi="Times New Roman" w:cs="Times New Roman"/>
          <w:kern w:val="0"/>
          <w14:ligatures w14:val="none"/>
        </w:rPr>
        <w:t xml:space="preserve">) </w:t>
      </w:r>
      <w:r w:rsidRPr="008412FD">
        <w:rPr>
          <w:rFonts w:ascii="Times New Roman" w:eastAsia="Times New Roman" w:hAnsi="Times New Roman" w:cs="Times New Roman"/>
          <w:kern w:val="0"/>
          <w14:ligatures w14:val="none"/>
        </w:rPr>
        <w:t>would be viewed favorably.</w:t>
      </w:r>
    </w:p>
    <w:p w14:paraId="4D5E774E" w14:textId="77777777" w:rsidR="008412FD" w:rsidRPr="008412FD" w:rsidRDefault="008412FD" w:rsidP="008412FD">
      <w:pPr>
        <w:spacing w:before="100" w:beforeAutospacing="1" w:after="100" w:afterAutospacing="1" w:line="240" w:lineRule="auto"/>
        <w:rPr>
          <w:rFonts w:ascii="Times New Roman" w:eastAsia="Times New Roman" w:hAnsi="Times New Roman" w:cs="Times New Roman"/>
          <w:kern w:val="0"/>
          <w14:ligatures w14:val="none"/>
        </w:rPr>
      </w:pPr>
      <w:r w:rsidRPr="008412FD">
        <w:rPr>
          <w:rFonts w:ascii="Times New Roman" w:eastAsia="Times New Roman" w:hAnsi="Times New Roman" w:cs="Times New Roman"/>
          <w:kern w:val="0"/>
          <w14:ligatures w14:val="none"/>
        </w:rPr>
        <w:t>Please include an AI_USAGE.md file containing:</w:t>
      </w:r>
    </w:p>
    <w:p w14:paraId="3C13D549" w14:textId="77777777" w:rsidR="008412FD" w:rsidRPr="008412FD" w:rsidRDefault="008412FD" w:rsidP="008412F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412FD">
        <w:rPr>
          <w:rFonts w:ascii="Times New Roman" w:eastAsia="Times New Roman" w:hAnsi="Times New Roman" w:cs="Times New Roman"/>
          <w:kern w:val="0"/>
          <w14:ligatures w14:val="none"/>
        </w:rPr>
        <w:t>The model or tool used and how it was accessed</w:t>
      </w:r>
    </w:p>
    <w:p w14:paraId="5FEA2536" w14:textId="77777777" w:rsidR="008412FD" w:rsidRPr="008412FD" w:rsidRDefault="008412FD" w:rsidP="008412F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412FD">
        <w:rPr>
          <w:rFonts w:ascii="Times New Roman" w:eastAsia="Times New Roman" w:hAnsi="Times New Roman" w:cs="Times New Roman"/>
          <w:kern w:val="0"/>
          <w14:ligatures w14:val="none"/>
        </w:rPr>
        <w:t>The prompts provided to the model</w:t>
      </w:r>
    </w:p>
    <w:p w14:paraId="34A284B3" w14:textId="77777777" w:rsidR="008412FD" w:rsidRPr="008412FD" w:rsidRDefault="008412FD" w:rsidP="008412F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412FD">
        <w:rPr>
          <w:rFonts w:ascii="Times New Roman" w:eastAsia="Times New Roman" w:hAnsi="Times New Roman" w:cs="Times New Roman"/>
          <w:kern w:val="0"/>
          <w14:ligatures w14:val="none"/>
        </w:rPr>
        <w:t>The corresponding responses generated by the model</w:t>
      </w:r>
    </w:p>
    <w:p w14:paraId="214A536C" w14:textId="77777777" w:rsidR="008412FD" w:rsidRDefault="008412FD" w:rsidP="008412FD">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412FD">
        <w:rPr>
          <w:rFonts w:ascii="Times New Roman" w:eastAsia="Times New Roman" w:hAnsi="Times New Roman" w:cs="Times New Roman"/>
          <w:kern w:val="0"/>
          <w14:ligatures w14:val="none"/>
        </w:rPr>
        <w:t>Any modifications you made to the AI-generated output and why</w:t>
      </w:r>
    </w:p>
    <w:p w14:paraId="682DB2E6" w14:textId="31C658D3" w:rsidR="008412FD" w:rsidRPr="008412FD" w:rsidRDefault="008412FD" w:rsidP="008412FD">
      <w:pPr>
        <w:spacing w:before="100" w:beforeAutospacing="1" w:after="100" w:afterAutospacing="1" w:line="240" w:lineRule="auto"/>
        <w:rPr>
          <w:rFonts w:ascii="Times New Roman" w:eastAsia="Times New Roman" w:hAnsi="Times New Roman" w:cs="Times New Roman"/>
          <w:kern w:val="0"/>
          <w14:ligatures w14:val="none"/>
        </w:rPr>
      </w:pPr>
      <w:r w:rsidRPr="008412FD">
        <w:rPr>
          <w:rFonts w:ascii="Times New Roman" w:eastAsia="Times New Roman" w:hAnsi="Times New Roman" w:cs="Times New Roman"/>
          <w:kern w:val="0"/>
          <w14:ligatures w14:val="none"/>
        </w:rPr>
        <w:t>Submissions that include AI_USAGE.md will be evaluated on how effectively the candidate used AI as a development tool.</w:t>
      </w:r>
    </w:p>
    <w:p w14:paraId="3C35086F" w14:textId="77777777" w:rsidR="008412FD" w:rsidRPr="008412FD" w:rsidRDefault="008412FD" w:rsidP="008412FD">
      <w:pPr>
        <w:spacing w:before="100" w:beforeAutospacing="1" w:after="100" w:afterAutospacing="1" w:line="240" w:lineRule="auto"/>
        <w:rPr>
          <w:rFonts w:ascii="Times New Roman" w:eastAsia="Times New Roman" w:hAnsi="Times New Roman" w:cs="Times New Roman"/>
          <w:kern w:val="0"/>
          <w14:ligatures w14:val="none"/>
        </w:rPr>
      </w:pPr>
      <w:r w:rsidRPr="008412FD">
        <w:rPr>
          <w:rFonts w:ascii="Times New Roman" w:eastAsia="Times New Roman" w:hAnsi="Times New Roman" w:cs="Times New Roman"/>
          <w:b/>
          <w:bCs/>
          <w:kern w:val="0"/>
          <w14:ligatures w14:val="none"/>
        </w:rPr>
        <w:t>Technical Requirements</w:t>
      </w:r>
    </w:p>
    <w:p w14:paraId="59914CDC" w14:textId="77777777" w:rsidR="008412FD" w:rsidRPr="008412FD" w:rsidRDefault="008412FD" w:rsidP="008412F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412FD">
        <w:rPr>
          <w:rFonts w:ascii="Times New Roman" w:eastAsia="Times New Roman" w:hAnsi="Times New Roman" w:cs="Times New Roman"/>
          <w:kern w:val="0"/>
          <w14:ligatures w14:val="none"/>
        </w:rPr>
        <w:t>You may use Python or any programming language of your choice.</w:t>
      </w:r>
    </w:p>
    <w:p w14:paraId="363E7927" w14:textId="77777777" w:rsidR="008412FD" w:rsidRPr="008412FD" w:rsidRDefault="008412FD" w:rsidP="008412F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412FD">
        <w:rPr>
          <w:rFonts w:ascii="Times New Roman" w:eastAsia="Times New Roman" w:hAnsi="Times New Roman" w:cs="Times New Roman"/>
          <w:kern w:val="0"/>
          <w14:ligatures w14:val="none"/>
        </w:rPr>
        <w:t>Organize your project in a clear and maintainable manner.</w:t>
      </w:r>
    </w:p>
    <w:p w14:paraId="15BA8FDB" w14:textId="77777777" w:rsidR="008412FD" w:rsidRPr="008412FD" w:rsidRDefault="008412FD" w:rsidP="008412FD">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8412FD">
        <w:rPr>
          <w:rFonts w:ascii="Times New Roman" w:eastAsia="Times New Roman" w:hAnsi="Times New Roman" w:cs="Times New Roman"/>
          <w:kern w:val="0"/>
          <w14:ligatures w14:val="none"/>
        </w:rPr>
        <w:t>Document any assumptions made during development.</w:t>
      </w:r>
    </w:p>
    <w:p w14:paraId="2DA4851B" w14:textId="77777777" w:rsidR="008412FD" w:rsidRPr="008412FD" w:rsidRDefault="008412FD" w:rsidP="008412FD">
      <w:pPr>
        <w:spacing w:before="100" w:beforeAutospacing="1" w:after="100" w:afterAutospacing="1" w:line="240" w:lineRule="auto"/>
        <w:rPr>
          <w:rFonts w:ascii="Times New Roman" w:eastAsia="Times New Roman" w:hAnsi="Times New Roman" w:cs="Times New Roman"/>
          <w:kern w:val="0"/>
          <w14:ligatures w14:val="none"/>
        </w:rPr>
      </w:pPr>
      <w:r w:rsidRPr="008412FD">
        <w:rPr>
          <w:rFonts w:ascii="Times New Roman" w:eastAsia="Times New Roman" w:hAnsi="Times New Roman" w:cs="Times New Roman"/>
          <w:b/>
          <w:bCs/>
          <w:kern w:val="0"/>
          <w14:ligatures w14:val="none"/>
        </w:rPr>
        <w:t>Deliverables</w:t>
      </w:r>
    </w:p>
    <w:p w14:paraId="1B933B12" w14:textId="77777777" w:rsidR="008412FD" w:rsidRPr="008412FD" w:rsidRDefault="008412FD" w:rsidP="008412FD">
      <w:pPr>
        <w:spacing w:before="100" w:beforeAutospacing="1" w:after="100" w:afterAutospacing="1" w:line="240" w:lineRule="auto"/>
        <w:rPr>
          <w:rFonts w:ascii="Times New Roman" w:eastAsia="Times New Roman" w:hAnsi="Times New Roman" w:cs="Times New Roman"/>
          <w:kern w:val="0"/>
          <w14:ligatures w14:val="none"/>
        </w:rPr>
      </w:pPr>
      <w:r w:rsidRPr="008412FD">
        <w:rPr>
          <w:rFonts w:ascii="Times New Roman" w:eastAsia="Times New Roman" w:hAnsi="Times New Roman" w:cs="Times New Roman"/>
          <w:kern w:val="0"/>
          <w14:ligatures w14:val="none"/>
        </w:rPr>
        <w:t>Submit a GitHub repository containing the complete project with the following:</w:t>
      </w:r>
    </w:p>
    <w:p w14:paraId="7A4DE858" w14:textId="77777777" w:rsidR="008412FD" w:rsidRPr="008412FD" w:rsidRDefault="008412FD" w:rsidP="008412F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412FD">
        <w:rPr>
          <w:rFonts w:ascii="Times New Roman" w:eastAsia="Times New Roman" w:hAnsi="Times New Roman" w:cs="Times New Roman"/>
          <w:kern w:val="0"/>
          <w14:ligatures w14:val="none"/>
        </w:rPr>
        <w:t>Source code</w:t>
      </w:r>
    </w:p>
    <w:p w14:paraId="19D76AC3" w14:textId="77777777" w:rsidR="008412FD" w:rsidRPr="008412FD" w:rsidRDefault="008412FD" w:rsidP="008412F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412FD">
        <w:rPr>
          <w:rFonts w:ascii="Times New Roman" w:eastAsia="Times New Roman" w:hAnsi="Times New Roman" w:cs="Times New Roman"/>
          <w:kern w:val="0"/>
          <w14:ligatures w14:val="none"/>
        </w:rPr>
        <w:t>README.md with project overview, installation instructions, and steps to run the simulator</w:t>
      </w:r>
    </w:p>
    <w:p w14:paraId="782778CD" w14:textId="77777777" w:rsidR="008412FD" w:rsidRPr="008412FD" w:rsidRDefault="008412FD" w:rsidP="008412FD">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8412FD">
        <w:rPr>
          <w:rFonts w:ascii="Times New Roman" w:eastAsia="Times New Roman" w:hAnsi="Times New Roman" w:cs="Times New Roman"/>
          <w:kern w:val="0"/>
          <w14:ligatures w14:val="none"/>
        </w:rPr>
        <w:t>AI_USAGE.md documenting your use of GenAI (if applicable)</w:t>
      </w:r>
    </w:p>
    <w:p w14:paraId="1D5258FF" w14:textId="77777777" w:rsidR="008412FD" w:rsidRPr="008412FD" w:rsidRDefault="008412FD" w:rsidP="008412FD">
      <w:pPr>
        <w:spacing w:before="100" w:beforeAutospacing="1" w:after="100" w:afterAutospacing="1" w:line="240" w:lineRule="auto"/>
        <w:rPr>
          <w:rFonts w:ascii="Times New Roman" w:eastAsia="Times New Roman" w:hAnsi="Times New Roman" w:cs="Times New Roman"/>
          <w:kern w:val="0"/>
          <w14:ligatures w14:val="none"/>
        </w:rPr>
      </w:pPr>
      <w:r w:rsidRPr="008412FD">
        <w:rPr>
          <w:rFonts w:ascii="Times New Roman" w:eastAsia="Times New Roman" w:hAnsi="Times New Roman" w:cs="Times New Roman"/>
          <w:kern w:val="0"/>
          <w14:ligatures w14:val="none"/>
        </w:rPr>
        <w:lastRenderedPageBreak/>
        <w:t>Share your GitHub repository link with us by replying to this email.</w:t>
      </w:r>
    </w:p>
    <w:p w14:paraId="0FF199C9" w14:textId="77777777" w:rsidR="008412FD" w:rsidRDefault="008412FD" w:rsidP="008412FD">
      <w:pPr>
        <w:spacing w:before="100" w:beforeAutospacing="1" w:after="100" w:afterAutospacing="1" w:line="240" w:lineRule="auto"/>
        <w:rPr>
          <w:rFonts w:ascii="Times New Roman" w:eastAsia="Times New Roman" w:hAnsi="Times New Roman" w:cs="Times New Roman"/>
          <w:kern w:val="0"/>
          <w14:ligatures w14:val="none"/>
        </w:rPr>
      </w:pPr>
    </w:p>
    <w:p w14:paraId="4536AC06" w14:textId="77777777" w:rsidR="008412FD" w:rsidRDefault="008412FD" w:rsidP="008412FD">
      <w:pPr>
        <w:pStyle w:val="NormalWeb"/>
      </w:pPr>
      <w:r>
        <w:rPr>
          <w:rStyle w:val="Strong"/>
        </w:rPr>
        <w:t>What We're Looking For</w:t>
      </w:r>
    </w:p>
    <w:p w14:paraId="5D72375F" w14:textId="77777777" w:rsidR="008412FD" w:rsidRDefault="008412FD" w:rsidP="008412FD">
      <w:pPr>
        <w:pStyle w:val="NormalWeb"/>
        <w:jc w:val="both"/>
      </w:pPr>
      <w:r>
        <w:t>We're not expecting perfection. Nobody builds flawless systems on the first try, and that's not what this task is about. What we care about is how you think through a problem, how you use the tools available to you (including AI), and most importantly, how you learn from what doesn't work. The best engineers we've worked with aren't the ones who got everything right the first time. They're the ones who broke things, understood why, and came back with something better.</w:t>
      </w:r>
    </w:p>
    <w:p w14:paraId="01C32583" w14:textId="77777777" w:rsidR="008412FD" w:rsidRDefault="008412FD" w:rsidP="008412FD">
      <w:pPr>
        <w:pStyle w:val="NormalWeb"/>
        <w:jc w:val="both"/>
      </w:pPr>
      <w:r>
        <w:t>Show us your process. If something didn't work and you fixed it, tell us about it. If the AI gave you garbage and you had to rethink your approach, that's worth more to us than clean code that you can't explain. Build it, break it, fix it, and tell us the story.</w:t>
      </w:r>
    </w:p>
    <w:p w14:paraId="14854F2B" w14:textId="77777777" w:rsidR="008412FD" w:rsidRPr="008412FD" w:rsidRDefault="008412FD" w:rsidP="008412FD">
      <w:pPr>
        <w:spacing w:before="100" w:beforeAutospacing="1" w:after="100" w:afterAutospacing="1" w:line="240" w:lineRule="auto"/>
        <w:rPr>
          <w:rFonts w:ascii="Times New Roman" w:eastAsia="Times New Roman" w:hAnsi="Times New Roman" w:cs="Times New Roman"/>
          <w:kern w:val="0"/>
          <w14:ligatures w14:val="none"/>
        </w:rPr>
      </w:pPr>
    </w:p>
    <w:p w14:paraId="01AB1444" w14:textId="77777777" w:rsidR="008412FD" w:rsidRPr="008412FD" w:rsidRDefault="008412FD" w:rsidP="008412FD">
      <w:pPr>
        <w:spacing w:before="100" w:beforeAutospacing="1" w:after="100" w:afterAutospacing="1" w:line="240" w:lineRule="auto"/>
        <w:rPr>
          <w:rFonts w:ascii="Times New Roman" w:eastAsia="Times New Roman" w:hAnsi="Times New Roman" w:cs="Times New Roman"/>
          <w:kern w:val="0"/>
          <w14:ligatures w14:val="none"/>
        </w:rPr>
      </w:pPr>
    </w:p>
    <w:p w14:paraId="15244630" w14:textId="77777777" w:rsidR="008412FD" w:rsidRPr="008412FD" w:rsidRDefault="008412FD" w:rsidP="008412FD">
      <w:pPr>
        <w:spacing w:before="100" w:beforeAutospacing="1" w:after="100" w:afterAutospacing="1" w:line="240" w:lineRule="auto"/>
        <w:rPr>
          <w:rFonts w:ascii="Times New Roman" w:eastAsia="Times New Roman" w:hAnsi="Times New Roman" w:cs="Times New Roman"/>
          <w:kern w:val="0"/>
          <w14:ligatures w14:val="none"/>
        </w:rPr>
      </w:pPr>
    </w:p>
    <w:p w14:paraId="152809B4" w14:textId="77777777" w:rsidR="008412FD" w:rsidRPr="008412FD" w:rsidRDefault="008412FD" w:rsidP="008412FD">
      <w:pPr>
        <w:ind w:firstLine="720"/>
        <w:jc w:val="both"/>
        <w:rPr>
          <w:rFonts w:ascii="Times New Roman" w:hAnsi="Times New Roman" w:cs="Times New Roman"/>
        </w:rPr>
      </w:pPr>
    </w:p>
    <w:p w14:paraId="15A97033" w14:textId="77777777" w:rsidR="008412FD" w:rsidRPr="008412FD" w:rsidRDefault="008412FD">
      <w:pPr>
        <w:ind w:firstLine="720"/>
        <w:jc w:val="both"/>
        <w:rPr>
          <w:rFonts w:ascii="Times New Roman" w:hAnsi="Times New Roman" w:cs="Times New Roman"/>
        </w:rPr>
      </w:pPr>
    </w:p>
    <w:sectPr w:rsidR="008412FD" w:rsidRPr="008412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F4A2995"/>
    <w:multiLevelType w:val="multilevel"/>
    <w:tmpl w:val="066A4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931768"/>
    <w:multiLevelType w:val="multilevel"/>
    <w:tmpl w:val="40B27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D66754B"/>
    <w:multiLevelType w:val="multilevel"/>
    <w:tmpl w:val="3AB0C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6418A8"/>
    <w:multiLevelType w:val="multilevel"/>
    <w:tmpl w:val="14729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31041B2"/>
    <w:multiLevelType w:val="multilevel"/>
    <w:tmpl w:val="FF609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6024DC1"/>
    <w:multiLevelType w:val="multilevel"/>
    <w:tmpl w:val="391C5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F17D4C"/>
    <w:multiLevelType w:val="multilevel"/>
    <w:tmpl w:val="28C69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6F471D1"/>
    <w:multiLevelType w:val="multilevel"/>
    <w:tmpl w:val="3AE85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953982">
    <w:abstractNumId w:val="7"/>
  </w:num>
  <w:num w:numId="2" w16cid:durableId="1543008874">
    <w:abstractNumId w:val="6"/>
  </w:num>
  <w:num w:numId="3" w16cid:durableId="503712299">
    <w:abstractNumId w:val="3"/>
  </w:num>
  <w:num w:numId="4" w16cid:durableId="2140878181">
    <w:abstractNumId w:val="4"/>
  </w:num>
  <w:num w:numId="5" w16cid:durableId="1391492294">
    <w:abstractNumId w:val="1"/>
  </w:num>
  <w:num w:numId="6" w16cid:durableId="50159734">
    <w:abstractNumId w:val="5"/>
  </w:num>
  <w:num w:numId="7" w16cid:durableId="222256509">
    <w:abstractNumId w:val="2"/>
  </w:num>
  <w:num w:numId="8" w16cid:durableId="97440779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2B98"/>
    <w:rsid w:val="00542B98"/>
    <w:rsid w:val="007058E8"/>
    <w:rsid w:val="008412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971E6F0"/>
  <w15:chartTrackingRefBased/>
  <w15:docId w15:val="{3B23F69A-3297-5149-A762-008F80754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2B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2B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2B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2B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2B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2B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2B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2B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2B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2B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2B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2B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2B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2B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2B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2B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2B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2B98"/>
    <w:rPr>
      <w:rFonts w:eastAsiaTheme="majorEastAsia" w:cstheme="majorBidi"/>
      <w:color w:val="272727" w:themeColor="text1" w:themeTint="D8"/>
    </w:rPr>
  </w:style>
  <w:style w:type="paragraph" w:styleId="Title">
    <w:name w:val="Title"/>
    <w:basedOn w:val="Normal"/>
    <w:next w:val="Normal"/>
    <w:link w:val="TitleChar"/>
    <w:uiPriority w:val="10"/>
    <w:qFormat/>
    <w:rsid w:val="00542B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2B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2B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2B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2B98"/>
    <w:pPr>
      <w:spacing w:before="160"/>
      <w:jc w:val="center"/>
    </w:pPr>
    <w:rPr>
      <w:i/>
      <w:iCs/>
      <w:color w:val="404040" w:themeColor="text1" w:themeTint="BF"/>
    </w:rPr>
  </w:style>
  <w:style w:type="character" w:customStyle="1" w:styleId="QuoteChar">
    <w:name w:val="Quote Char"/>
    <w:basedOn w:val="DefaultParagraphFont"/>
    <w:link w:val="Quote"/>
    <w:uiPriority w:val="29"/>
    <w:rsid w:val="00542B98"/>
    <w:rPr>
      <w:i/>
      <w:iCs/>
      <w:color w:val="404040" w:themeColor="text1" w:themeTint="BF"/>
    </w:rPr>
  </w:style>
  <w:style w:type="paragraph" w:styleId="ListParagraph">
    <w:name w:val="List Paragraph"/>
    <w:basedOn w:val="Normal"/>
    <w:uiPriority w:val="34"/>
    <w:qFormat/>
    <w:rsid w:val="00542B98"/>
    <w:pPr>
      <w:ind w:left="720"/>
      <w:contextualSpacing/>
    </w:pPr>
  </w:style>
  <w:style w:type="character" w:styleId="IntenseEmphasis">
    <w:name w:val="Intense Emphasis"/>
    <w:basedOn w:val="DefaultParagraphFont"/>
    <w:uiPriority w:val="21"/>
    <w:qFormat/>
    <w:rsid w:val="00542B98"/>
    <w:rPr>
      <w:i/>
      <w:iCs/>
      <w:color w:val="0F4761" w:themeColor="accent1" w:themeShade="BF"/>
    </w:rPr>
  </w:style>
  <w:style w:type="paragraph" w:styleId="IntenseQuote">
    <w:name w:val="Intense Quote"/>
    <w:basedOn w:val="Normal"/>
    <w:next w:val="Normal"/>
    <w:link w:val="IntenseQuoteChar"/>
    <w:uiPriority w:val="30"/>
    <w:qFormat/>
    <w:rsid w:val="00542B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2B98"/>
    <w:rPr>
      <w:i/>
      <w:iCs/>
      <w:color w:val="0F4761" w:themeColor="accent1" w:themeShade="BF"/>
    </w:rPr>
  </w:style>
  <w:style w:type="character" w:styleId="IntenseReference">
    <w:name w:val="Intense Reference"/>
    <w:basedOn w:val="DefaultParagraphFont"/>
    <w:uiPriority w:val="32"/>
    <w:qFormat/>
    <w:rsid w:val="00542B98"/>
    <w:rPr>
      <w:b/>
      <w:bCs/>
      <w:smallCaps/>
      <w:color w:val="0F4761" w:themeColor="accent1" w:themeShade="BF"/>
      <w:spacing w:val="5"/>
    </w:rPr>
  </w:style>
  <w:style w:type="paragraph" w:styleId="NormalWeb">
    <w:name w:val="Normal (Web)"/>
    <w:basedOn w:val="Normal"/>
    <w:uiPriority w:val="99"/>
    <w:semiHidden/>
    <w:unhideWhenUsed/>
    <w:rsid w:val="00542B9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42B9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3</Pages>
  <Words>680</Words>
  <Characters>3878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Gauthama Raman Mani Iyer Ramani</dc:creator>
  <cp:keywords/>
  <dc:description/>
  <cp:lastModifiedBy>Gauthama Raman Mani Iyer Ramani</cp:lastModifiedBy>
  <cp:revision>1</cp:revision>
  <dcterms:created xsi:type="dcterms:W3CDTF">2026-09-08T01:06:00Z</dcterms:created>
  <dcterms:modified xsi:type="dcterms:W3CDTF">2026-09-08T01:27:00Z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e298231-ee28-4c9e-9ffa-238d0040efda_Enabled">
    <vt:lpwstr>true</vt:lpwstr>
  </property>
  <property fmtid="{D5CDD505-2E9C-101B-9397-08002B2CF9AE}" pid="3" name="MSIP_Label_be298231-ee28-4c9e-9ffa-238d0040efda_SetDate">
    <vt:lpwstr>2026-09-08T01:27:57Z</vt:lpwstr>
  </property>
  <property fmtid="{D5CDD505-2E9C-101B-9397-08002B2CF9AE}" pid="4" name="MSIP_Label_be298231-ee28-4c9e-9ffa-238d0040efda_Method">
    <vt:lpwstr>Privileged</vt:lpwstr>
  </property>
  <property fmtid="{D5CDD505-2E9C-101B-9397-08002B2CF9AE}" pid="5" name="MSIP_Label_be298231-ee28-4c9e-9ffa-238d0040efda_Name">
    <vt:lpwstr>Public</vt:lpwstr>
  </property>
  <property fmtid="{D5CDD505-2E9C-101B-9397-08002B2CF9AE}" pid="6" name="MSIP_Label_be298231-ee28-4c9e-9ffa-238d0040efda_SiteId">
    <vt:lpwstr>3476b776-e990-4f72-b950-62489831623d</vt:lpwstr>
  </property>
  <property fmtid="{D5CDD505-2E9C-101B-9397-08002B2CF9AE}" pid="7" name="MSIP_Label_be298231-ee28-4c9e-9ffa-238d0040efda_ActionId">
    <vt:lpwstr>a0873b26-6cff-429e-8e58-54020c8c0116</vt:lpwstr>
  </property>
  <property fmtid="{D5CDD505-2E9C-101B-9397-08002B2CF9AE}" pid="8" name="MSIP_Label_be298231-ee28-4c9e-9ffa-238d0040efda_ContentBits">
    <vt:lpwstr>0</vt:lpwstr>
  </property>
  <property fmtid="{D5CDD505-2E9C-101B-9397-08002B2CF9AE}" pid="9" name="MSIP_Label_be298231-ee28-4c9e-9ffa-238d0040efda_Tag">
    <vt:lpwstr>50, 0, 1, 1</vt:lpwstr>
  </property>
</Properties>
</file>