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29737" w14:textId="77777777" w:rsidR="00B55117" w:rsidRPr="00BF5206" w:rsidRDefault="00B55117" w:rsidP="00BF5206">
      <w:pPr>
        <w:pStyle w:val="1"/>
        <w:spacing w:before="0" w:line="360" w:lineRule="auto"/>
        <w:jc w:val="center"/>
        <w:rPr>
          <w:rFonts w:ascii="Times New Roman" w:hAnsi="Times New Roman" w:cs="Times New Roman"/>
          <w:b w:val="0"/>
          <w:color w:val="auto"/>
        </w:rPr>
      </w:pPr>
      <w:r w:rsidRPr="00BF5206">
        <w:rPr>
          <w:rFonts w:ascii="Times New Roman" w:hAnsi="Times New Roman" w:cs="Times New Roman"/>
          <w:b w:val="0"/>
          <w:color w:val="auto"/>
        </w:rPr>
        <w:t>ВВЕДЕНИЕ</w:t>
      </w:r>
    </w:p>
    <w:p w14:paraId="4EBFFA50" w14:textId="77777777" w:rsidR="00B55117" w:rsidRPr="00B55117" w:rsidRDefault="00B55117" w:rsidP="00865F4A">
      <w:pPr>
        <w:spacing w:line="360" w:lineRule="auto"/>
        <w:jc w:val="both"/>
        <w:rPr>
          <w:szCs w:val="28"/>
        </w:rPr>
      </w:pPr>
    </w:p>
    <w:p w14:paraId="75DE6C9E" w14:textId="77777777" w:rsidR="00865F4A" w:rsidRDefault="00565CAD" w:rsidP="00865F4A">
      <w:pPr>
        <w:pStyle w:val="a8"/>
        <w:tabs>
          <w:tab w:val="left" w:pos="851"/>
          <w:tab w:val="left" w:pos="993"/>
        </w:tabs>
        <w:spacing w:after="0" w:line="360" w:lineRule="auto"/>
        <w:ind w:left="0" w:firstLine="709"/>
        <w:jc w:val="both"/>
        <w:rPr>
          <w:rFonts w:ascii="Times New Roman" w:hAnsi="Times New Roman" w:cs="Times New Roman"/>
          <w:sz w:val="28"/>
          <w:szCs w:val="28"/>
        </w:rPr>
      </w:pPr>
      <w:r w:rsidRPr="00565CAD">
        <w:rPr>
          <w:rFonts w:ascii="Times New Roman" w:hAnsi="Times New Roman" w:cs="Times New Roman"/>
          <w:sz w:val="28"/>
          <w:szCs w:val="28"/>
        </w:rPr>
        <w:t>В на</w:t>
      </w:r>
      <w:r>
        <w:rPr>
          <w:rFonts w:ascii="Times New Roman" w:hAnsi="Times New Roman" w:cs="Times New Roman"/>
          <w:sz w:val="28"/>
          <w:szCs w:val="28"/>
        </w:rPr>
        <w:t xml:space="preserve">стоящее время, в эпоху информатизации </w:t>
      </w:r>
      <w:r w:rsidR="00865F4A">
        <w:rPr>
          <w:rFonts w:ascii="Times New Roman" w:hAnsi="Times New Roman" w:cs="Times New Roman"/>
          <w:sz w:val="28"/>
          <w:szCs w:val="28"/>
        </w:rPr>
        <w:t>почти у каждой организации, будь то торговая фирма, промышленное предприятие или даже учебное заведение, есть собственный информационный портал. Цель такого портала – донесение важной информации о деятельности организации до интернет-пользователей: потенциальных клиентов, партнёров по бизнесу или обычных людей. Сегодня информационный портал является одним из важнейших инструментов продвижения и расширения бизнеса.</w:t>
      </w:r>
    </w:p>
    <w:p w14:paraId="6AF04309" w14:textId="331F3386" w:rsidR="000F0949" w:rsidRDefault="00702C63" w:rsidP="00865F4A">
      <w:pPr>
        <w:pStyle w:val="a8"/>
        <w:tabs>
          <w:tab w:val="left" w:pos="851"/>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865F4A">
        <w:rPr>
          <w:rFonts w:ascii="Times New Roman" w:hAnsi="Times New Roman" w:cs="Times New Roman"/>
          <w:sz w:val="28"/>
          <w:szCs w:val="28"/>
        </w:rPr>
        <w:t>ффективно</w:t>
      </w:r>
      <w:r>
        <w:rPr>
          <w:rFonts w:ascii="Times New Roman" w:hAnsi="Times New Roman" w:cs="Times New Roman"/>
          <w:sz w:val="28"/>
          <w:szCs w:val="28"/>
        </w:rPr>
        <w:t>е</w:t>
      </w:r>
      <w:r w:rsidR="00865F4A">
        <w:rPr>
          <w:rFonts w:ascii="Times New Roman" w:hAnsi="Times New Roman" w:cs="Times New Roman"/>
          <w:sz w:val="28"/>
          <w:szCs w:val="28"/>
        </w:rPr>
        <w:t xml:space="preserve"> управл</w:t>
      </w:r>
      <w:r>
        <w:rPr>
          <w:rFonts w:ascii="Times New Roman" w:hAnsi="Times New Roman" w:cs="Times New Roman"/>
          <w:sz w:val="28"/>
          <w:szCs w:val="28"/>
        </w:rPr>
        <w:t>ение</w:t>
      </w:r>
      <w:r w:rsidR="00865F4A">
        <w:rPr>
          <w:rFonts w:ascii="Times New Roman" w:hAnsi="Times New Roman" w:cs="Times New Roman"/>
          <w:sz w:val="28"/>
          <w:szCs w:val="28"/>
        </w:rPr>
        <w:t xml:space="preserve"> информационным порталом, его содержимым и внешним представлением</w:t>
      </w:r>
      <w:r>
        <w:rPr>
          <w:rFonts w:ascii="Times New Roman" w:hAnsi="Times New Roman" w:cs="Times New Roman"/>
          <w:sz w:val="28"/>
          <w:szCs w:val="28"/>
        </w:rPr>
        <w:t xml:space="preserve"> является важным критерием комфортного использования портала конечным пользователем. Портал для организации является отражением её репутации. </w:t>
      </w:r>
      <w:r w:rsidR="000F0949">
        <w:rPr>
          <w:rFonts w:ascii="Times New Roman" w:hAnsi="Times New Roman" w:cs="Times New Roman"/>
          <w:sz w:val="28"/>
          <w:szCs w:val="28"/>
        </w:rPr>
        <w:t>По первому впечатлению человек определяет своё намерение использова</w:t>
      </w:r>
      <w:r w:rsidR="00C161DD">
        <w:rPr>
          <w:rFonts w:ascii="Times New Roman" w:hAnsi="Times New Roman" w:cs="Times New Roman"/>
          <w:sz w:val="28"/>
          <w:szCs w:val="28"/>
        </w:rPr>
        <w:t xml:space="preserve">ть </w:t>
      </w:r>
      <w:r w:rsidR="000F0949">
        <w:rPr>
          <w:rFonts w:ascii="Times New Roman" w:hAnsi="Times New Roman" w:cs="Times New Roman"/>
          <w:sz w:val="28"/>
          <w:szCs w:val="28"/>
        </w:rPr>
        <w:t>продукт</w:t>
      </w:r>
      <w:r w:rsidR="00C161DD">
        <w:rPr>
          <w:rFonts w:ascii="Times New Roman" w:hAnsi="Times New Roman" w:cs="Times New Roman"/>
          <w:sz w:val="28"/>
          <w:szCs w:val="28"/>
        </w:rPr>
        <w:t>ы</w:t>
      </w:r>
      <w:r w:rsidR="000F0949">
        <w:rPr>
          <w:rFonts w:ascii="Times New Roman" w:hAnsi="Times New Roman" w:cs="Times New Roman"/>
          <w:sz w:val="28"/>
          <w:szCs w:val="28"/>
        </w:rPr>
        <w:t>, услуг</w:t>
      </w:r>
      <w:r w:rsidR="00C161DD">
        <w:rPr>
          <w:rFonts w:ascii="Times New Roman" w:hAnsi="Times New Roman" w:cs="Times New Roman"/>
          <w:sz w:val="28"/>
          <w:szCs w:val="28"/>
        </w:rPr>
        <w:t>и</w:t>
      </w:r>
      <w:r w:rsidR="000F0949">
        <w:rPr>
          <w:rFonts w:ascii="Times New Roman" w:hAnsi="Times New Roman" w:cs="Times New Roman"/>
          <w:sz w:val="28"/>
          <w:szCs w:val="28"/>
        </w:rPr>
        <w:t xml:space="preserve"> и сервис</w:t>
      </w:r>
      <w:r w:rsidR="00C161DD">
        <w:rPr>
          <w:rFonts w:ascii="Times New Roman" w:hAnsi="Times New Roman" w:cs="Times New Roman"/>
          <w:sz w:val="28"/>
          <w:szCs w:val="28"/>
        </w:rPr>
        <w:t xml:space="preserve">ы </w:t>
      </w:r>
      <w:r w:rsidR="000F0949">
        <w:rPr>
          <w:rFonts w:ascii="Times New Roman" w:hAnsi="Times New Roman" w:cs="Times New Roman"/>
          <w:sz w:val="28"/>
          <w:szCs w:val="28"/>
        </w:rPr>
        <w:t>организации.</w:t>
      </w:r>
    </w:p>
    <w:p w14:paraId="6559A7B9" w14:textId="58CE3349" w:rsidR="00F6151B" w:rsidRDefault="001C681A" w:rsidP="00865F4A">
      <w:pPr>
        <w:pStyle w:val="a8"/>
        <w:tabs>
          <w:tab w:val="left" w:pos="851"/>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рамках курсовой работы ставится цель</w:t>
      </w:r>
      <w:r w:rsidR="00F6151B">
        <w:rPr>
          <w:rFonts w:ascii="Times New Roman" w:hAnsi="Times New Roman" w:cs="Times New Roman"/>
          <w:sz w:val="28"/>
          <w:szCs w:val="28"/>
        </w:rPr>
        <w:t xml:space="preserve"> – </w:t>
      </w:r>
      <w:r>
        <w:rPr>
          <w:rFonts w:ascii="Times New Roman" w:hAnsi="Times New Roman" w:cs="Times New Roman"/>
          <w:sz w:val="28"/>
          <w:szCs w:val="28"/>
        </w:rPr>
        <w:t>разработать</w:t>
      </w:r>
      <w:r w:rsidR="00510913">
        <w:rPr>
          <w:rFonts w:ascii="Times New Roman" w:hAnsi="Times New Roman" w:cs="Times New Roman"/>
          <w:sz w:val="28"/>
          <w:szCs w:val="28"/>
        </w:rPr>
        <w:t xml:space="preserve"> базовый функционал</w:t>
      </w:r>
      <w:r>
        <w:rPr>
          <w:rFonts w:ascii="Times New Roman" w:hAnsi="Times New Roman" w:cs="Times New Roman"/>
          <w:sz w:val="28"/>
          <w:szCs w:val="28"/>
        </w:rPr>
        <w:t xml:space="preserve"> информационн</w:t>
      </w:r>
      <w:r w:rsidR="00510913">
        <w:rPr>
          <w:rFonts w:ascii="Times New Roman" w:hAnsi="Times New Roman" w:cs="Times New Roman"/>
          <w:sz w:val="28"/>
          <w:szCs w:val="28"/>
        </w:rPr>
        <w:t>ого</w:t>
      </w:r>
      <w:r>
        <w:rPr>
          <w:rFonts w:ascii="Times New Roman" w:hAnsi="Times New Roman" w:cs="Times New Roman"/>
          <w:sz w:val="28"/>
          <w:szCs w:val="28"/>
        </w:rPr>
        <w:t xml:space="preserve"> портал</w:t>
      </w:r>
      <w:r w:rsidR="00510913">
        <w:rPr>
          <w:rFonts w:ascii="Times New Roman" w:hAnsi="Times New Roman" w:cs="Times New Roman"/>
          <w:sz w:val="28"/>
          <w:szCs w:val="28"/>
        </w:rPr>
        <w:t>а</w:t>
      </w:r>
      <w:r>
        <w:rPr>
          <w:rFonts w:ascii="Times New Roman" w:hAnsi="Times New Roman" w:cs="Times New Roman"/>
          <w:sz w:val="28"/>
          <w:szCs w:val="28"/>
        </w:rPr>
        <w:t xml:space="preserve"> организации</w:t>
      </w:r>
      <w:r w:rsidR="00F6151B">
        <w:rPr>
          <w:rFonts w:ascii="Times New Roman" w:hAnsi="Times New Roman" w:cs="Times New Roman"/>
          <w:sz w:val="28"/>
          <w:szCs w:val="28"/>
        </w:rPr>
        <w:t>, занимающейся реализацией онлайн курсов.</w:t>
      </w:r>
    </w:p>
    <w:p w14:paraId="322FDB50" w14:textId="77777777" w:rsidR="00F6151B" w:rsidRDefault="00F6151B" w:rsidP="00865F4A">
      <w:pPr>
        <w:pStyle w:val="a8"/>
        <w:tabs>
          <w:tab w:val="left" w:pos="851"/>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соответствии с целью были выделены следующие задачи:</w:t>
      </w:r>
    </w:p>
    <w:p w14:paraId="497434C7" w14:textId="77777777" w:rsidR="00F6151B" w:rsidRDefault="00F6151B" w:rsidP="00865F4A">
      <w:pPr>
        <w:pStyle w:val="a8"/>
        <w:tabs>
          <w:tab w:val="left" w:pos="851"/>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провести анализ предметной области,</w:t>
      </w:r>
    </w:p>
    <w:p w14:paraId="3E8D3081" w14:textId="77777777" w:rsidR="00F6151B" w:rsidRDefault="00F6151B" w:rsidP="00865F4A">
      <w:pPr>
        <w:pStyle w:val="a8"/>
        <w:tabs>
          <w:tab w:val="left" w:pos="851"/>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выбрать инструментальные и программные средства разработки портала,</w:t>
      </w:r>
    </w:p>
    <w:p w14:paraId="5C42793B" w14:textId="77777777" w:rsidR="00F6151B" w:rsidRDefault="00F6151B" w:rsidP="00865F4A">
      <w:pPr>
        <w:pStyle w:val="a8"/>
        <w:tabs>
          <w:tab w:val="left" w:pos="851"/>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составить техническое задание на разработку информационного портала,</w:t>
      </w:r>
    </w:p>
    <w:p w14:paraId="32ADD3AE" w14:textId="542174CF" w:rsidR="00B55117" w:rsidRPr="00565CAD" w:rsidRDefault="00F6151B" w:rsidP="00865F4A">
      <w:pPr>
        <w:pStyle w:val="a8"/>
        <w:tabs>
          <w:tab w:val="left" w:pos="851"/>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произвести программную реализацию портала в соответствие с техническим заданием.</w:t>
      </w:r>
      <w:r w:rsidR="00B55117" w:rsidRPr="00565CAD">
        <w:rPr>
          <w:rFonts w:ascii="Times New Roman" w:hAnsi="Times New Roman" w:cs="Times New Roman"/>
          <w:sz w:val="28"/>
          <w:szCs w:val="28"/>
        </w:rPr>
        <w:br w:type="page"/>
      </w:r>
    </w:p>
    <w:p w14:paraId="519E98FF" w14:textId="11B54F4B" w:rsidR="00B55117" w:rsidRPr="00BF5206" w:rsidRDefault="009D7875" w:rsidP="00BF5206">
      <w:pPr>
        <w:pStyle w:val="1"/>
        <w:spacing w:before="0" w:line="360" w:lineRule="auto"/>
        <w:ind w:firstLine="709"/>
        <w:rPr>
          <w:rFonts w:ascii="Times New Roman" w:hAnsi="Times New Roman" w:cs="Times New Roman"/>
          <w:b w:val="0"/>
          <w:color w:val="auto"/>
        </w:rPr>
      </w:pPr>
      <w:r w:rsidRPr="00BF5206">
        <w:rPr>
          <w:rFonts w:ascii="Times New Roman" w:hAnsi="Times New Roman" w:cs="Times New Roman"/>
          <w:b w:val="0"/>
          <w:color w:val="auto"/>
        </w:rPr>
        <w:lastRenderedPageBreak/>
        <w:t>1 ОПИСАНИЕ ПРЕДМЕТНОЙ ОБЛАСТИ</w:t>
      </w:r>
    </w:p>
    <w:p w14:paraId="23249F26" w14:textId="4F2D545C" w:rsidR="009D7875" w:rsidRPr="00BF5206" w:rsidRDefault="009D7875" w:rsidP="00BF5206">
      <w:pPr>
        <w:pStyle w:val="2"/>
        <w:spacing w:before="0" w:line="360" w:lineRule="auto"/>
        <w:ind w:firstLine="709"/>
        <w:rPr>
          <w:rFonts w:ascii="Times New Roman" w:hAnsi="Times New Roman" w:cs="Times New Roman"/>
          <w:b w:val="0"/>
          <w:color w:val="auto"/>
          <w:sz w:val="28"/>
        </w:rPr>
      </w:pPr>
      <w:r w:rsidRPr="00BF5206">
        <w:rPr>
          <w:rFonts w:ascii="Times New Roman" w:hAnsi="Times New Roman" w:cs="Times New Roman"/>
          <w:b w:val="0"/>
          <w:color w:val="auto"/>
          <w:sz w:val="28"/>
        </w:rPr>
        <w:t>1.1 Классификация веб-ресурсов</w:t>
      </w:r>
    </w:p>
    <w:p w14:paraId="4C603FDC" w14:textId="77777777" w:rsidR="00B55117" w:rsidRPr="00B55117" w:rsidRDefault="00B55117" w:rsidP="00F63A5D">
      <w:pPr>
        <w:pStyle w:val="a8"/>
        <w:spacing w:after="0" w:line="360" w:lineRule="auto"/>
        <w:ind w:left="0" w:firstLine="709"/>
        <w:jc w:val="both"/>
        <w:rPr>
          <w:rFonts w:ascii="Times New Roman" w:hAnsi="Times New Roman" w:cs="Times New Roman"/>
          <w:sz w:val="28"/>
          <w:szCs w:val="28"/>
        </w:rPr>
      </w:pPr>
    </w:p>
    <w:p w14:paraId="6C116CD0" w14:textId="480C9FBA" w:rsidR="00230E35" w:rsidRDefault="002034C9" w:rsidP="008D2BDF">
      <w:pPr>
        <w:spacing w:line="360" w:lineRule="auto"/>
        <w:ind w:firstLine="709"/>
        <w:jc w:val="both"/>
        <w:rPr>
          <w:szCs w:val="28"/>
        </w:rPr>
      </w:pPr>
      <w:r>
        <w:rPr>
          <w:szCs w:val="28"/>
        </w:rPr>
        <w:t>До создания</w:t>
      </w:r>
      <w:r w:rsidR="00A563B2">
        <w:rPr>
          <w:szCs w:val="28"/>
        </w:rPr>
        <w:t xml:space="preserve"> целевого веб-ресурса целесообразно рассмотреть классификацию интернет-сайтов и выбрать наиболее подходящий тип (чистый или смешанный), на основе которого будет разрабатываться информационный портал</w:t>
      </w:r>
      <w:r w:rsidR="006C7095">
        <w:rPr>
          <w:szCs w:val="28"/>
        </w:rPr>
        <w:t>.</w:t>
      </w:r>
    </w:p>
    <w:p w14:paraId="27586C9A" w14:textId="1F4AC9A3" w:rsidR="00A563B2" w:rsidRDefault="00A563B2" w:rsidP="008D2BDF">
      <w:pPr>
        <w:spacing w:line="360" w:lineRule="auto"/>
        <w:ind w:firstLine="709"/>
        <w:jc w:val="both"/>
        <w:rPr>
          <w:szCs w:val="28"/>
        </w:rPr>
      </w:pPr>
      <w:r>
        <w:rPr>
          <w:szCs w:val="28"/>
        </w:rPr>
        <w:t xml:space="preserve">Существуют различные критерии и точки зрения рассмотрения существующих веб-сайтов, в следствие чего возникают различные способы и методологии их классификаций. На рисунке 1 представлена одна из таких классификаций, которая отражает наиболее «чистые», или самостоятельные, виды веб-ресурсов. На </w:t>
      </w:r>
      <w:r w:rsidR="00EF6CB0">
        <w:rPr>
          <w:szCs w:val="28"/>
        </w:rPr>
        <w:t xml:space="preserve">их </w:t>
      </w:r>
      <w:r>
        <w:rPr>
          <w:szCs w:val="28"/>
        </w:rPr>
        <w:t>основе возможно выделение смешанных видов.</w:t>
      </w:r>
    </w:p>
    <w:p w14:paraId="03AFA243" w14:textId="75D7C0DB" w:rsidR="00A563B2" w:rsidRDefault="00041A3A" w:rsidP="00A563B2">
      <w:pPr>
        <w:spacing w:line="360" w:lineRule="auto"/>
        <w:jc w:val="center"/>
        <w:rPr>
          <w:szCs w:val="28"/>
        </w:rPr>
      </w:pPr>
      <w:r w:rsidRPr="00041A3A">
        <w:rPr>
          <w:noProof/>
          <w:szCs w:val="28"/>
        </w:rPr>
        <w:drawing>
          <wp:inline distT="0" distB="0" distL="0" distR="0" wp14:anchorId="710E920F" wp14:editId="3B4116AA">
            <wp:extent cx="5819709" cy="54883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27"/>
                    <a:stretch/>
                  </pic:blipFill>
                  <pic:spPr bwMode="auto">
                    <a:xfrm>
                      <a:off x="0" y="0"/>
                      <a:ext cx="5834725" cy="5502545"/>
                    </a:xfrm>
                    <a:prstGeom prst="rect">
                      <a:avLst/>
                    </a:prstGeom>
                    <a:ln>
                      <a:noFill/>
                    </a:ln>
                    <a:extLst>
                      <a:ext uri="{53640926-AAD7-44D8-BBD7-CCE9431645EC}">
                        <a14:shadowObscured xmlns:a14="http://schemas.microsoft.com/office/drawing/2010/main"/>
                      </a:ext>
                    </a:extLst>
                  </pic:spPr>
                </pic:pic>
              </a:graphicData>
            </a:graphic>
          </wp:inline>
        </w:drawing>
      </w:r>
    </w:p>
    <w:p w14:paraId="40A696F8" w14:textId="40D9E1CA" w:rsidR="00A563B2" w:rsidRDefault="00A563B2" w:rsidP="008D2BDF">
      <w:pPr>
        <w:spacing w:line="360" w:lineRule="auto"/>
        <w:ind w:firstLine="709"/>
        <w:jc w:val="both"/>
        <w:rPr>
          <w:szCs w:val="28"/>
        </w:rPr>
      </w:pPr>
      <w:r>
        <w:rPr>
          <w:szCs w:val="28"/>
        </w:rPr>
        <w:t>Рисунок 1 – Классификация веб-ресурсов</w:t>
      </w:r>
    </w:p>
    <w:p w14:paraId="01B7E524" w14:textId="09CB3BE9" w:rsidR="00A563B2" w:rsidRDefault="00A563B2" w:rsidP="008D2BDF">
      <w:pPr>
        <w:spacing w:line="360" w:lineRule="auto"/>
        <w:ind w:firstLine="709"/>
        <w:jc w:val="both"/>
        <w:rPr>
          <w:szCs w:val="28"/>
        </w:rPr>
      </w:pPr>
      <w:r>
        <w:rPr>
          <w:szCs w:val="28"/>
        </w:rPr>
        <w:lastRenderedPageBreak/>
        <w:t>Далее рассматривается каждый отдельный вид веб-сайта из представленных на схеме.</w:t>
      </w:r>
    </w:p>
    <w:p w14:paraId="54C6192F" w14:textId="5C2A4F77" w:rsidR="00A563B2" w:rsidRDefault="00041A3A" w:rsidP="008D2BDF">
      <w:pPr>
        <w:spacing w:line="360" w:lineRule="auto"/>
        <w:ind w:firstLine="709"/>
        <w:jc w:val="both"/>
        <w:rPr>
          <w:szCs w:val="28"/>
        </w:rPr>
      </w:pPr>
      <w:r>
        <w:rPr>
          <w:szCs w:val="28"/>
        </w:rPr>
        <w:t>Группа «</w:t>
      </w:r>
      <w:r w:rsidR="006855EF">
        <w:rPr>
          <w:szCs w:val="28"/>
        </w:rPr>
        <w:t>Интернет представительства</w:t>
      </w:r>
      <w:r>
        <w:rPr>
          <w:szCs w:val="28"/>
        </w:rPr>
        <w:t>»</w:t>
      </w:r>
      <w:r w:rsidR="006855EF">
        <w:rPr>
          <w:szCs w:val="28"/>
        </w:rPr>
        <w:t xml:space="preserve"> состоит из веб-ресурсов, целью которых является полноценное и комплексное представительство собственных интересов, будь то частное лицо или организация</w:t>
      </w:r>
      <w:r w:rsidR="006B390F">
        <w:rPr>
          <w:szCs w:val="28"/>
          <w:lang w:val="en-US"/>
        </w:rPr>
        <w:t> </w:t>
      </w:r>
      <w:r w:rsidR="006855EF" w:rsidRPr="006855EF">
        <w:rPr>
          <w:szCs w:val="28"/>
        </w:rPr>
        <w:t>[</w:t>
      </w:r>
      <w:r w:rsidR="0038037A">
        <w:rPr>
          <w:szCs w:val="28"/>
        </w:rPr>
        <w:t>9</w:t>
      </w:r>
      <w:r w:rsidR="002F0938" w:rsidRPr="002F0938">
        <w:rPr>
          <w:szCs w:val="28"/>
        </w:rPr>
        <w:t>]</w:t>
      </w:r>
      <w:r w:rsidR="006855EF">
        <w:rPr>
          <w:szCs w:val="28"/>
        </w:rPr>
        <w:t>.</w:t>
      </w:r>
    </w:p>
    <w:p w14:paraId="0F61304E" w14:textId="5807F937" w:rsidR="006855EF" w:rsidRDefault="004600E7" w:rsidP="008D2BDF">
      <w:pPr>
        <w:spacing w:line="360" w:lineRule="auto"/>
        <w:ind w:firstLine="709"/>
        <w:jc w:val="both"/>
        <w:rPr>
          <w:szCs w:val="28"/>
        </w:rPr>
      </w:pPr>
      <w:r>
        <w:rPr>
          <w:szCs w:val="28"/>
        </w:rPr>
        <w:t xml:space="preserve">Сайты-визитки – простые сайты, которые состоят из нескольких (обычно до пяти) страниц, в основном статичных. Каждая страница свёрстана по единому фирменному дизайн-шаблону и содержит минимально необходимую информацию о деятельности компании или отдельного частного лица и контактную информацию. </w:t>
      </w:r>
      <w:r w:rsidR="00F6763F">
        <w:rPr>
          <w:szCs w:val="28"/>
        </w:rPr>
        <w:t>Стоимость</w:t>
      </w:r>
      <w:r w:rsidR="00570F62">
        <w:rPr>
          <w:szCs w:val="28"/>
        </w:rPr>
        <w:t xml:space="preserve"> создания такого сайта является небольшой относительно других проектов, а разработка оказывается не столь долгой. Пара этих фактов является преимуществом для заказчика. Обычно такие сайты используются небольшими фирмами или творческими группами, а также временно применяются, когда основной сайт находится на стадии разработки или обновления</w:t>
      </w:r>
      <w:r w:rsidR="00E36F9E">
        <w:rPr>
          <w:szCs w:val="28"/>
          <w:lang w:val="en-US"/>
        </w:rPr>
        <w:t> </w:t>
      </w:r>
      <w:r w:rsidR="006B15AC" w:rsidRPr="006B15AC">
        <w:rPr>
          <w:szCs w:val="28"/>
        </w:rPr>
        <w:t>[</w:t>
      </w:r>
      <w:r w:rsidR="0038037A">
        <w:rPr>
          <w:szCs w:val="28"/>
        </w:rPr>
        <w:t>11</w:t>
      </w:r>
      <w:r w:rsidR="002F0938" w:rsidRPr="002F0938">
        <w:rPr>
          <w:szCs w:val="28"/>
        </w:rPr>
        <w:t>]</w:t>
      </w:r>
      <w:r w:rsidR="00570F62">
        <w:rPr>
          <w:szCs w:val="28"/>
        </w:rPr>
        <w:t>.</w:t>
      </w:r>
    </w:p>
    <w:p w14:paraId="42DE0DF1" w14:textId="012098BD" w:rsidR="005F7DB2" w:rsidRDefault="005F7DB2" w:rsidP="008D2BDF">
      <w:pPr>
        <w:spacing w:line="360" w:lineRule="auto"/>
        <w:ind w:firstLine="709"/>
        <w:jc w:val="both"/>
        <w:rPr>
          <w:szCs w:val="28"/>
        </w:rPr>
      </w:pPr>
      <w:r>
        <w:rPr>
          <w:szCs w:val="28"/>
        </w:rPr>
        <w:t>Корпоративные сайты представляют собой всеобъемлющие представительства средних и крупных компаний</w:t>
      </w:r>
      <w:r w:rsidR="00575697">
        <w:rPr>
          <w:szCs w:val="28"/>
        </w:rPr>
        <w:t>. Необходимость</w:t>
      </w:r>
      <w:r w:rsidR="0019719D">
        <w:rPr>
          <w:szCs w:val="28"/>
        </w:rPr>
        <w:t xml:space="preserve"> создания корпоративного сайта возникает в основном при условии наличия большой клиентской базы организации. Цель такого сайта не только представительная, но и автоматизирующая. Так, с помощью отдельных страниц сайта возможно выполнение различных функций: учёт товаров, статистика по клиентам, отчётность и другие. Структура корпоративного сайта состоит из следующих семантических частей</w:t>
      </w:r>
      <w:r w:rsidR="0036452C">
        <w:rPr>
          <w:szCs w:val="28"/>
          <w:lang w:val="en-US"/>
        </w:rPr>
        <w:t> </w:t>
      </w:r>
      <w:r w:rsidR="00166E36" w:rsidRPr="00B73695">
        <w:rPr>
          <w:szCs w:val="28"/>
        </w:rPr>
        <w:t>[</w:t>
      </w:r>
      <w:r w:rsidR="0038037A">
        <w:rPr>
          <w:szCs w:val="28"/>
        </w:rPr>
        <w:t>5</w:t>
      </w:r>
      <w:r w:rsidR="002F0938" w:rsidRPr="00B73695">
        <w:rPr>
          <w:szCs w:val="28"/>
        </w:rPr>
        <w:t>]</w:t>
      </w:r>
      <w:r w:rsidR="0019719D">
        <w:rPr>
          <w:szCs w:val="28"/>
        </w:rPr>
        <w:t>:</w:t>
      </w:r>
    </w:p>
    <w:p w14:paraId="787F2775" w14:textId="13D50983" w:rsidR="0019719D" w:rsidRDefault="0019719D" w:rsidP="008D2BDF">
      <w:pPr>
        <w:spacing w:line="360" w:lineRule="auto"/>
        <w:ind w:firstLine="709"/>
        <w:jc w:val="both"/>
        <w:rPr>
          <w:szCs w:val="28"/>
        </w:rPr>
      </w:pPr>
      <w:r>
        <w:rPr>
          <w:szCs w:val="28"/>
        </w:rPr>
        <w:t>– главная страница,</w:t>
      </w:r>
    </w:p>
    <w:p w14:paraId="74DFFBC1" w14:textId="41AFC398" w:rsidR="0019719D" w:rsidRDefault="0019719D" w:rsidP="008D2BDF">
      <w:pPr>
        <w:spacing w:line="360" w:lineRule="auto"/>
        <w:ind w:firstLine="709"/>
        <w:jc w:val="both"/>
        <w:rPr>
          <w:szCs w:val="28"/>
        </w:rPr>
      </w:pPr>
      <w:r>
        <w:rPr>
          <w:szCs w:val="28"/>
        </w:rPr>
        <w:t>– информационный раздел общего назначения,</w:t>
      </w:r>
    </w:p>
    <w:p w14:paraId="70171047" w14:textId="109A5F58" w:rsidR="00F63704" w:rsidRDefault="0019719D" w:rsidP="00F63704">
      <w:pPr>
        <w:spacing w:line="360" w:lineRule="auto"/>
        <w:ind w:firstLine="709"/>
        <w:jc w:val="both"/>
        <w:rPr>
          <w:szCs w:val="28"/>
        </w:rPr>
      </w:pPr>
      <w:r>
        <w:rPr>
          <w:szCs w:val="28"/>
        </w:rPr>
        <w:t>– информация о товарах/услугах,</w:t>
      </w:r>
    </w:p>
    <w:p w14:paraId="3FD85D38" w14:textId="77777777" w:rsidR="00F63704" w:rsidRDefault="00F63704" w:rsidP="00F63704">
      <w:pPr>
        <w:spacing w:line="360" w:lineRule="auto"/>
        <w:ind w:firstLine="709"/>
        <w:jc w:val="both"/>
        <w:rPr>
          <w:szCs w:val="28"/>
        </w:rPr>
      </w:pPr>
      <w:r>
        <w:rPr>
          <w:szCs w:val="28"/>
        </w:rPr>
        <w:t>– прайс-лист (может быть совмещён с разделом информации о товарах),</w:t>
      </w:r>
    </w:p>
    <w:p w14:paraId="33035F91" w14:textId="0D486F24" w:rsidR="00F63704" w:rsidRDefault="0019719D" w:rsidP="00F63704">
      <w:pPr>
        <w:spacing w:line="360" w:lineRule="auto"/>
        <w:ind w:firstLine="709"/>
        <w:jc w:val="both"/>
        <w:rPr>
          <w:szCs w:val="28"/>
        </w:rPr>
      </w:pPr>
      <w:r>
        <w:rPr>
          <w:szCs w:val="28"/>
        </w:rPr>
        <w:t>– информация о компании,</w:t>
      </w:r>
    </w:p>
    <w:p w14:paraId="23760C6D" w14:textId="0C694383" w:rsidR="00F63704" w:rsidRDefault="00F63704" w:rsidP="00F63704">
      <w:pPr>
        <w:spacing w:line="360" w:lineRule="auto"/>
        <w:ind w:firstLine="709"/>
        <w:jc w:val="both"/>
        <w:rPr>
          <w:szCs w:val="28"/>
        </w:rPr>
      </w:pPr>
      <w:r>
        <w:rPr>
          <w:szCs w:val="28"/>
        </w:rPr>
        <w:t>– система навигации,</w:t>
      </w:r>
    </w:p>
    <w:p w14:paraId="18AB282D" w14:textId="17B3DD5F" w:rsidR="0019719D" w:rsidRDefault="0019719D" w:rsidP="008D2BDF">
      <w:pPr>
        <w:spacing w:line="360" w:lineRule="auto"/>
        <w:ind w:firstLine="709"/>
        <w:jc w:val="both"/>
        <w:rPr>
          <w:szCs w:val="28"/>
        </w:rPr>
      </w:pPr>
      <w:r>
        <w:rPr>
          <w:szCs w:val="28"/>
        </w:rPr>
        <w:t>– система обработки онлайн-заказов,</w:t>
      </w:r>
    </w:p>
    <w:p w14:paraId="25E1B42C" w14:textId="6724211C" w:rsidR="00F63704" w:rsidRDefault="0019719D" w:rsidP="00F63704">
      <w:pPr>
        <w:spacing w:line="360" w:lineRule="auto"/>
        <w:ind w:firstLine="709"/>
        <w:jc w:val="both"/>
        <w:rPr>
          <w:szCs w:val="28"/>
        </w:rPr>
      </w:pPr>
      <w:r>
        <w:rPr>
          <w:szCs w:val="28"/>
        </w:rPr>
        <w:t>– система регистрации и авторизации,</w:t>
      </w:r>
    </w:p>
    <w:p w14:paraId="5EA44132" w14:textId="3B7844F9" w:rsidR="0019719D" w:rsidRDefault="0019719D" w:rsidP="008D2BDF">
      <w:pPr>
        <w:spacing w:line="360" w:lineRule="auto"/>
        <w:ind w:firstLine="709"/>
        <w:jc w:val="both"/>
        <w:rPr>
          <w:szCs w:val="28"/>
        </w:rPr>
      </w:pPr>
      <w:r>
        <w:rPr>
          <w:szCs w:val="28"/>
        </w:rPr>
        <w:t>– раздел коммуникации и прочие опциональные разделы.</w:t>
      </w:r>
    </w:p>
    <w:p w14:paraId="0FFACE57" w14:textId="5AD5CBC7" w:rsidR="00142821" w:rsidRDefault="00142821" w:rsidP="008D2BDF">
      <w:pPr>
        <w:spacing w:line="360" w:lineRule="auto"/>
        <w:ind w:firstLine="709"/>
        <w:jc w:val="both"/>
        <w:rPr>
          <w:szCs w:val="28"/>
        </w:rPr>
      </w:pPr>
      <w:r>
        <w:rPr>
          <w:szCs w:val="28"/>
        </w:rPr>
        <w:lastRenderedPageBreak/>
        <w:t xml:space="preserve">Интернет-магазины – обособленные или интегрированные веб-ресурсы, основная цель которых заключается в продаже товаров и услуг. Основное наполнение такого рода сайтов – информация о продуктах и их цены. Сайты содержат специальные формы </w:t>
      </w:r>
      <w:r w:rsidR="00A316CF">
        <w:rPr>
          <w:szCs w:val="28"/>
        </w:rPr>
        <w:t>онлайн-</w:t>
      </w:r>
      <w:r>
        <w:rPr>
          <w:szCs w:val="28"/>
        </w:rPr>
        <w:t>заказов, раздел «Корзина»</w:t>
      </w:r>
      <w:r w:rsidR="00594CFE">
        <w:rPr>
          <w:szCs w:val="28"/>
        </w:rPr>
        <w:t>, история покупок</w:t>
      </w:r>
      <w:r>
        <w:rPr>
          <w:szCs w:val="28"/>
        </w:rPr>
        <w:t xml:space="preserve"> и прочие типовые элементы. Обычно присутствует раздел отзывов, рекомендаций экспертов</w:t>
      </w:r>
      <w:r w:rsidR="00A316CF">
        <w:rPr>
          <w:szCs w:val="28"/>
        </w:rPr>
        <w:t>.</w:t>
      </w:r>
      <w:r>
        <w:rPr>
          <w:szCs w:val="28"/>
        </w:rPr>
        <w:t xml:space="preserve"> Возможно указание контактной информации по вопросам приобретения</w:t>
      </w:r>
      <w:r w:rsidR="00A316CF">
        <w:rPr>
          <w:szCs w:val="28"/>
        </w:rPr>
        <w:t xml:space="preserve"> товаров и услуг</w:t>
      </w:r>
      <w:r w:rsidR="00A316CF">
        <w:rPr>
          <w:szCs w:val="28"/>
          <w:lang w:val="en-US"/>
        </w:rPr>
        <w:t> </w:t>
      </w:r>
      <w:r w:rsidR="00A316CF" w:rsidRPr="00A316CF">
        <w:rPr>
          <w:szCs w:val="28"/>
        </w:rPr>
        <w:t>[</w:t>
      </w:r>
      <w:r w:rsidR="0038037A">
        <w:rPr>
          <w:szCs w:val="28"/>
        </w:rPr>
        <w:t>11</w:t>
      </w:r>
      <w:r w:rsidR="002F0938" w:rsidRPr="002F0938">
        <w:rPr>
          <w:szCs w:val="28"/>
        </w:rPr>
        <w:t>]</w:t>
      </w:r>
      <w:r w:rsidR="00A316CF">
        <w:rPr>
          <w:szCs w:val="28"/>
        </w:rPr>
        <w:t>.</w:t>
      </w:r>
    </w:p>
    <w:p w14:paraId="10E076F1" w14:textId="3207E35D" w:rsidR="00706D3E" w:rsidRDefault="00936844" w:rsidP="008D2BDF">
      <w:pPr>
        <w:spacing w:line="360" w:lineRule="auto"/>
        <w:ind w:firstLine="709"/>
        <w:jc w:val="both"/>
        <w:rPr>
          <w:szCs w:val="28"/>
        </w:rPr>
      </w:pPr>
      <w:r>
        <w:rPr>
          <w:szCs w:val="28"/>
        </w:rPr>
        <w:t>Промо-сайты – небольшие сайты, которые предназначены для информирования о проводимой акции или продвижения некоторого товара или услуги. Промо-сайт может быть ответвлением основного корпоративного сайта и служить для привлечения внимания и увеличения продаж. Подобные сайты не содержат сложных конструктивных элементов и многофункциональных блоков</w:t>
      </w:r>
      <w:r w:rsidR="002F0938">
        <w:rPr>
          <w:szCs w:val="28"/>
        </w:rPr>
        <w:t xml:space="preserve"> и отличаются в первую очередь динамичным и ярким дизайном</w:t>
      </w:r>
      <w:r w:rsidR="00F4580A">
        <w:rPr>
          <w:szCs w:val="28"/>
        </w:rPr>
        <w:t> </w:t>
      </w:r>
      <w:r w:rsidR="002F0938" w:rsidRPr="002F0938">
        <w:rPr>
          <w:szCs w:val="28"/>
        </w:rPr>
        <w:t>[</w:t>
      </w:r>
      <w:r w:rsidR="0038037A">
        <w:rPr>
          <w:szCs w:val="28"/>
        </w:rPr>
        <w:t>5</w:t>
      </w:r>
      <w:r w:rsidR="00FD1576" w:rsidRPr="00FD1576">
        <w:rPr>
          <w:szCs w:val="28"/>
        </w:rPr>
        <w:t>, 11</w:t>
      </w:r>
      <w:r w:rsidR="002F0938" w:rsidRPr="002F0938">
        <w:rPr>
          <w:szCs w:val="28"/>
        </w:rPr>
        <w:t>].</w:t>
      </w:r>
    </w:p>
    <w:p w14:paraId="165497B6" w14:textId="263AC8C8" w:rsidR="005D4213" w:rsidRDefault="005D4213" w:rsidP="008D2BDF">
      <w:pPr>
        <w:spacing w:line="360" w:lineRule="auto"/>
        <w:ind w:firstLine="709"/>
        <w:jc w:val="both"/>
        <w:rPr>
          <w:szCs w:val="28"/>
        </w:rPr>
      </w:pPr>
      <w:r>
        <w:rPr>
          <w:szCs w:val="28"/>
        </w:rPr>
        <w:t>Группа «Информационные ресурсы»</w:t>
      </w:r>
      <w:r w:rsidR="008A0874">
        <w:rPr>
          <w:szCs w:val="28"/>
        </w:rPr>
        <w:t xml:space="preserve"> содержит </w:t>
      </w:r>
      <w:r w:rsidR="00584FED">
        <w:rPr>
          <w:szCs w:val="28"/>
        </w:rPr>
        <w:t>основные виды сайтов, которые в большей степени направлены на предоставление пользователям информационн</w:t>
      </w:r>
      <w:r w:rsidR="00D106E3">
        <w:rPr>
          <w:szCs w:val="28"/>
        </w:rPr>
        <w:t>ого контента определённой предметной области.</w:t>
      </w:r>
      <w:r w:rsidR="009E158A">
        <w:rPr>
          <w:szCs w:val="28"/>
        </w:rPr>
        <w:t xml:space="preserve"> Интерактивные возможности таких сайтов весьма ограничены и предоставляют только минимально необходимый набор функций </w:t>
      </w:r>
      <w:r w:rsidR="009E158A" w:rsidRPr="009E158A">
        <w:rPr>
          <w:szCs w:val="28"/>
        </w:rPr>
        <w:t>[</w:t>
      </w:r>
      <w:r w:rsidR="0038037A">
        <w:rPr>
          <w:szCs w:val="28"/>
        </w:rPr>
        <w:t>11</w:t>
      </w:r>
      <w:r w:rsidR="009E158A" w:rsidRPr="009E158A">
        <w:rPr>
          <w:szCs w:val="28"/>
        </w:rPr>
        <w:t>]</w:t>
      </w:r>
      <w:r w:rsidR="009E158A">
        <w:rPr>
          <w:szCs w:val="28"/>
        </w:rPr>
        <w:t>.</w:t>
      </w:r>
    </w:p>
    <w:p w14:paraId="5583BB7B" w14:textId="64E6B205" w:rsidR="001B06E4" w:rsidRDefault="001B06E4" w:rsidP="008D2BDF">
      <w:pPr>
        <w:spacing w:line="360" w:lineRule="auto"/>
        <w:ind w:firstLine="709"/>
        <w:jc w:val="both"/>
        <w:rPr>
          <w:szCs w:val="28"/>
        </w:rPr>
      </w:pPr>
      <w:r>
        <w:rPr>
          <w:szCs w:val="28"/>
        </w:rPr>
        <w:t>Тематические сайты отличаются узкой направленностью</w:t>
      </w:r>
      <w:r w:rsidR="008B12AF">
        <w:rPr>
          <w:szCs w:val="28"/>
        </w:rPr>
        <w:t>. На сайте освещается конкретная проблематика с полноценными сведениями по ней. Аудитория таких сайтов состоит из людей, кому ценно своё время и для которых качественная информация от авторитетного интернет-источника является гораздо более существенной, чем разрозненная дозированная информация из разных ресурсов.</w:t>
      </w:r>
    </w:p>
    <w:p w14:paraId="014853B2" w14:textId="72EBF6DF" w:rsidR="00120574" w:rsidRDefault="00975BE5" w:rsidP="008D2BDF">
      <w:pPr>
        <w:spacing w:line="360" w:lineRule="auto"/>
        <w:ind w:firstLine="709"/>
        <w:jc w:val="both"/>
        <w:rPr>
          <w:szCs w:val="28"/>
        </w:rPr>
      </w:pPr>
      <w:r>
        <w:rPr>
          <w:szCs w:val="28"/>
        </w:rPr>
        <w:t>Интернет-</w:t>
      </w:r>
      <w:r w:rsidR="00120574">
        <w:rPr>
          <w:szCs w:val="28"/>
        </w:rPr>
        <w:t>порталы, в отличие от тематических сайтов, предоставляют информацию по более широко</w:t>
      </w:r>
      <w:r>
        <w:rPr>
          <w:szCs w:val="28"/>
        </w:rPr>
        <w:t>й тематической области. Порталы обладают сложной внутренней структурой</w:t>
      </w:r>
      <w:r w:rsidR="00804313" w:rsidRPr="00804313">
        <w:rPr>
          <w:szCs w:val="28"/>
        </w:rPr>
        <w:t xml:space="preserve"> </w:t>
      </w:r>
      <w:r w:rsidR="00804313">
        <w:rPr>
          <w:szCs w:val="28"/>
        </w:rPr>
        <w:t>с развитым функционалом</w:t>
      </w:r>
      <w:r>
        <w:rPr>
          <w:szCs w:val="28"/>
        </w:rPr>
        <w:t xml:space="preserve"> и дополнительными интерактивными элементами. Обычно на интернет-порталах располагаются </w:t>
      </w:r>
      <w:r w:rsidR="00804313">
        <w:rPr>
          <w:szCs w:val="28"/>
        </w:rPr>
        <w:t>специальные обособленные разделы и сервисы, например</w:t>
      </w:r>
      <w:r w:rsidR="00B55A41">
        <w:rPr>
          <w:szCs w:val="28"/>
        </w:rPr>
        <w:t>:</w:t>
      </w:r>
      <w:r>
        <w:rPr>
          <w:szCs w:val="28"/>
        </w:rPr>
        <w:t xml:space="preserve"> каталоги, обзоры, форумы</w:t>
      </w:r>
      <w:r w:rsidR="00804313">
        <w:rPr>
          <w:szCs w:val="28"/>
        </w:rPr>
        <w:t>, чаты, блоги</w:t>
      </w:r>
      <w:r>
        <w:rPr>
          <w:szCs w:val="28"/>
        </w:rPr>
        <w:t xml:space="preserve"> и ссылки на схожие сайты с аналогичным информационным наполнением</w:t>
      </w:r>
      <w:r w:rsidR="00804313" w:rsidRPr="00804313">
        <w:rPr>
          <w:szCs w:val="28"/>
        </w:rPr>
        <w:t>.</w:t>
      </w:r>
      <w:r>
        <w:rPr>
          <w:szCs w:val="28"/>
        </w:rPr>
        <w:t> </w:t>
      </w:r>
      <w:r w:rsidRPr="00975BE5">
        <w:rPr>
          <w:szCs w:val="28"/>
        </w:rPr>
        <w:t>[</w:t>
      </w:r>
      <w:r w:rsidR="0038037A">
        <w:rPr>
          <w:szCs w:val="28"/>
        </w:rPr>
        <w:t>11</w:t>
      </w:r>
      <w:r w:rsidRPr="00975BE5">
        <w:rPr>
          <w:szCs w:val="28"/>
        </w:rPr>
        <w:t>]</w:t>
      </w:r>
      <w:r>
        <w:rPr>
          <w:szCs w:val="28"/>
        </w:rPr>
        <w:t>.</w:t>
      </w:r>
    </w:p>
    <w:p w14:paraId="14679A76" w14:textId="277A5E97" w:rsidR="007D608A" w:rsidRDefault="006918C9" w:rsidP="008D2BDF">
      <w:pPr>
        <w:spacing w:line="360" w:lineRule="auto"/>
        <w:ind w:firstLine="709"/>
        <w:jc w:val="both"/>
        <w:rPr>
          <w:szCs w:val="28"/>
        </w:rPr>
      </w:pPr>
      <w:r>
        <w:rPr>
          <w:szCs w:val="28"/>
        </w:rPr>
        <w:lastRenderedPageBreak/>
        <w:t>Блог по своей сути является сетевым журналом или общедоступным дневником</w:t>
      </w:r>
      <w:r w:rsidR="00F7559A">
        <w:rPr>
          <w:szCs w:val="28"/>
        </w:rPr>
        <w:t>, в котором автор может свободно высказывать свои мысли, представлять идеи, выдвигать гипотезы и просто делиться информацией с людьми. Отличительной чертой блога является хронологическая последовательность записей автора. Каждая запись может быть прокомментирована любым желающим, что является коммуникативной составляющей блога и предоставляет возможность «диалога» между автором и другими людьми </w:t>
      </w:r>
      <w:r w:rsidR="00F7559A" w:rsidRPr="00F7559A">
        <w:rPr>
          <w:szCs w:val="28"/>
        </w:rPr>
        <w:t>[</w:t>
      </w:r>
      <w:r w:rsidR="0038037A">
        <w:rPr>
          <w:szCs w:val="28"/>
        </w:rPr>
        <w:t>5</w:t>
      </w:r>
      <w:r w:rsidR="00F7559A" w:rsidRPr="00F7559A">
        <w:rPr>
          <w:szCs w:val="28"/>
        </w:rPr>
        <w:t>]</w:t>
      </w:r>
      <w:r w:rsidR="00F7559A">
        <w:rPr>
          <w:szCs w:val="28"/>
        </w:rPr>
        <w:t>.</w:t>
      </w:r>
    </w:p>
    <w:p w14:paraId="03561D4B" w14:textId="4D2CB7F6" w:rsidR="00934E4C" w:rsidRDefault="00934E4C" w:rsidP="008D2BDF">
      <w:pPr>
        <w:spacing w:line="360" w:lineRule="auto"/>
        <w:ind w:firstLine="709"/>
        <w:jc w:val="both"/>
        <w:rPr>
          <w:szCs w:val="28"/>
        </w:rPr>
      </w:pPr>
      <w:r>
        <w:rPr>
          <w:szCs w:val="28"/>
        </w:rPr>
        <w:t>Сайт-каталог</w:t>
      </w:r>
      <w:r w:rsidR="007A34F7">
        <w:rPr>
          <w:szCs w:val="28"/>
        </w:rPr>
        <w:t xml:space="preserve"> является электронным аналогом бумажного каталога. Каталоги содержат структурированные ссылки на другие сайты с кратким их описанием. Все сайты разбиваются на темы, а уже внутри тем могут быть проиндексированы в зависимости от цитирования, даты добавления, алфавиту или другому критерию</w:t>
      </w:r>
      <w:r w:rsidR="007A34F7">
        <w:rPr>
          <w:szCs w:val="28"/>
          <w:lang w:val="en-US"/>
        </w:rPr>
        <w:t> </w:t>
      </w:r>
      <w:r w:rsidR="007A34F7" w:rsidRPr="00B73695">
        <w:rPr>
          <w:szCs w:val="28"/>
        </w:rPr>
        <w:t>[</w:t>
      </w:r>
      <w:r w:rsidR="0038037A">
        <w:rPr>
          <w:szCs w:val="28"/>
        </w:rPr>
        <w:t>7</w:t>
      </w:r>
      <w:r w:rsidR="007A34F7" w:rsidRPr="00B73695">
        <w:rPr>
          <w:szCs w:val="28"/>
        </w:rPr>
        <w:t>]</w:t>
      </w:r>
      <w:r w:rsidR="007A34F7">
        <w:rPr>
          <w:szCs w:val="28"/>
        </w:rPr>
        <w:t>.</w:t>
      </w:r>
    </w:p>
    <w:p w14:paraId="1DD3B74B" w14:textId="360048C7" w:rsidR="00FA7C7B" w:rsidRDefault="0083220B" w:rsidP="008D2BDF">
      <w:pPr>
        <w:spacing w:line="360" w:lineRule="auto"/>
        <w:ind w:firstLine="709"/>
        <w:jc w:val="both"/>
        <w:rPr>
          <w:szCs w:val="28"/>
        </w:rPr>
      </w:pPr>
      <w:r>
        <w:rPr>
          <w:szCs w:val="28"/>
        </w:rPr>
        <w:t>Группа «Веб-сервисы» объединяет веб-ресурсы, которые предоставляют некоторые услуги, форма которых не зависит от поставщика и платформы функционирования</w:t>
      </w:r>
      <w:r>
        <w:t> </w:t>
      </w:r>
      <w:r w:rsidRPr="0083220B">
        <w:t>[</w:t>
      </w:r>
      <w:r w:rsidR="0038037A">
        <w:t>13</w:t>
      </w:r>
      <w:r w:rsidRPr="0083220B">
        <w:t>]</w:t>
      </w:r>
      <w:r>
        <w:rPr>
          <w:szCs w:val="28"/>
        </w:rPr>
        <w:t>.</w:t>
      </w:r>
    </w:p>
    <w:p w14:paraId="7F27481A" w14:textId="62C16A5D" w:rsidR="000A72D0" w:rsidRDefault="000A72D0" w:rsidP="008D2BDF">
      <w:pPr>
        <w:spacing w:line="360" w:lineRule="auto"/>
        <w:ind w:firstLine="709"/>
        <w:jc w:val="both"/>
        <w:rPr>
          <w:szCs w:val="28"/>
        </w:rPr>
      </w:pPr>
      <w:r>
        <w:rPr>
          <w:szCs w:val="28"/>
        </w:rPr>
        <w:t>Поисковые системы – такие веб-сайты, которые предоставляют возможность поиска информации в Интернете. Основной критерий качества работы поисковой системы – релевантность. Современные поисковые системы предоставляют специальные</w:t>
      </w:r>
      <w:r w:rsidR="00A47365">
        <w:rPr>
          <w:szCs w:val="28"/>
        </w:rPr>
        <w:t xml:space="preserve"> поисковые</w:t>
      </w:r>
      <w:r>
        <w:rPr>
          <w:szCs w:val="28"/>
        </w:rPr>
        <w:t xml:space="preserve"> фильтры, что позволяет конкретизировать запрос и</w:t>
      </w:r>
      <w:r w:rsidR="00A47365">
        <w:rPr>
          <w:szCs w:val="28"/>
        </w:rPr>
        <w:t xml:space="preserve"> быстро</w:t>
      </w:r>
      <w:r>
        <w:rPr>
          <w:szCs w:val="28"/>
        </w:rPr>
        <w:t xml:space="preserve"> отыскать необходимую</w:t>
      </w:r>
      <w:r w:rsidR="00A47365">
        <w:rPr>
          <w:szCs w:val="28"/>
        </w:rPr>
        <w:t xml:space="preserve"> информацию.</w:t>
      </w:r>
    </w:p>
    <w:p w14:paraId="311A651A" w14:textId="00B4A92B" w:rsidR="005324E7" w:rsidRDefault="005A15BE" w:rsidP="008D2BDF">
      <w:pPr>
        <w:spacing w:line="360" w:lineRule="auto"/>
        <w:ind w:firstLine="709"/>
        <w:jc w:val="both"/>
        <w:rPr>
          <w:szCs w:val="28"/>
        </w:rPr>
      </w:pPr>
      <w:r>
        <w:rPr>
          <w:szCs w:val="28"/>
        </w:rPr>
        <w:t>Интернет-ф</w:t>
      </w:r>
      <w:r w:rsidR="006A257A">
        <w:rPr>
          <w:szCs w:val="28"/>
        </w:rPr>
        <w:t xml:space="preserve">орумы способствуют </w:t>
      </w:r>
      <w:r w:rsidR="005D1BA0">
        <w:rPr>
          <w:szCs w:val="28"/>
        </w:rPr>
        <w:t>коммуникации людей по различным тематикам. На таких сайтах обычно размещается список тем, разбитых по разделам. Все посетители сайта могут просматривать содержимое разделов и отдельных тем, читать мнения других людей по разным вопросам. Для участия в дискуссии обычно необходимо зарегистрироваться. Авторизованным пользователям также доступно открытие своих тем для обсуждения.</w:t>
      </w:r>
    </w:p>
    <w:p w14:paraId="2DCA9231" w14:textId="6EBD1D94" w:rsidR="005A15BE" w:rsidRDefault="005A15BE" w:rsidP="008D2BDF">
      <w:pPr>
        <w:spacing w:line="360" w:lineRule="auto"/>
        <w:ind w:firstLine="709"/>
        <w:jc w:val="both"/>
        <w:rPr>
          <w:szCs w:val="28"/>
        </w:rPr>
      </w:pPr>
      <w:r>
        <w:rPr>
          <w:szCs w:val="28"/>
        </w:rPr>
        <w:t>Хостинги используются для предоставления пользователям услуг</w:t>
      </w:r>
      <w:r w:rsidR="00A42B85">
        <w:rPr>
          <w:szCs w:val="28"/>
        </w:rPr>
        <w:t xml:space="preserve"> по размещению информации в Интернете в любом её виде: текстовом, изобразительном, видео, аудио и других. В настоящее время существуют различные файловые хостинги, видео- и фото-хостинги.</w:t>
      </w:r>
    </w:p>
    <w:p w14:paraId="6824AFD9" w14:textId="5B2F0524" w:rsidR="00095274" w:rsidRDefault="00095274" w:rsidP="008D2BDF">
      <w:pPr>
        <w:spacing w:line="360" w:lineRule="auto"/>
        <w:ind w:firstLine="709"/>
        <w:jc w:val="both"/>
        <w:rPr>
          <w:szCs w:val="28"/>
        </w:rPr>
      </w:pPr>
      <w:r>
        <w:rPr>
          <w:szCs w:val="28"/>
        </w:rPr>
        <w:lastRenderedPageBreak/>
        <w:t>Электронн</w:t>
      </w:r>
      <w:r w:rsidR="0024081B">
        <w:rPr>
          <w:szCs w:val="28"/>
        </w:rPr>
        <w:t>ые</w:t>
      </w:r>
      <w:r>
        <w:rPr>
          <w:szCs w:val="28"/>
        </w:rPr>
        <w:t xml:space="preserve"> доск</w:t>
      </w:r>
      <w:r w:rsidR="0024081B">
        <w:rPr>
          <w:szCs w:val="28"/>
        </w:rPr>
        <w:t>и подобны обыкновенным. Любой человек можно опубликовать своё объявление, а посетили – прочитать и отреагировать на него. При желании можно связаться с автором прямо на сайте или через предоставленные контактные данные. Электронные доски обычно поделены на тематические разделы, в которых уже содержатся целевые объявления. Но можно также просматривать и весь каталог целиком.</w:t>
      </w:r>
    </w:p>
    <w:p w14:paraId="35E5220D" w14:textId="3D83D507" w:rsidR="00877918" w:rsidRDefault="00877918" w:rsidP="008D2BDF">
      <w:pPr>
        <w:spacing w:line="360" w:lineRule="auto"/>
        <w:ind w:firstLine="709"/>
        <w:jc w:val="both"/>
        <w:rPr>
          <w:szCs w:val="28"/>
        </w:rPr>
      </w:pPr>
      <w:r>
        <w:rPr>
          <w:szCs w:val="28"/>
        </w:rPr>
        <w:t>Социальные сети – многим известный вид веб-ресурсов, на которых пользователи могут коммуницировать между собой. Зачастую функционал таких сайтов не ограничивается возможностью общения, можно также опубликовывать новости на своей странице, добавлять пользователей в друзья, выставлять рейтинги и многое другое.</w:t>
      </w:r>
    </w:p>
    <w:p w14:paraId="05903C12" w14:textId="5D5A1342" w:rsidR="00877918" w:rsidRPr="005D4213" w:rsidRDefault="00877918" w:rsidP="008D2BDF">
      <w:pPr>
        <w:spacing w:line="360" w:lineRule="auto"/>
        <w:ind w:firstLine="709"/>
        <w:jc w:val="both"/>
        <w:rPr>
          <w:szCs w:val="28"/>
        </w:rPr>
      </w:pPr>
      <w:r>
        <w:rPr>
          <w:szCs w:val="28"/>
        </w:rPr>
        <w:t>Проведя подробное рассмотрение каждого отдельного вида веб-ресурс</w:t>
      </w:r>
      <w:r w:rsidR="004D55E8">
        <w:rPr>
          <w:szCs w:val="28"/>
        </w:rPr>
        <w:t>ов</w:t>
      </w:r>
      <w:r>
        <w:rPr>
          <w:szCs w:val="28"/>
        </w:rPr>
        <w:t xml:space="preserve">, можно сделать заключение о том, к какому виду будет относиться будущий информационный портал. </w:t>
      </w:r>
      <w:r w:rsidR="00671D6B">
        <w:rPr>
          <w:szCs w:val="28"/>
        </w:rPr>
        <w:t xml:space="preserve">По своей концепции наиболее подходящей категорией является «Интернет-портал», который располагает широким функционалом и большим набором возможностей. Однако в рамках курсовой работы при реализации основных функциональных частей веб-ресурса оптимальным видом </w:t>
      </w:r>
      <w:r w:rsidR="00791977">
        <w:rPr>
          <w:szCs w:val="28"/>
        </w:rPr>
        <w:t>будет</w:t>
      </w:r>
      <w:r w:rsidR="00671D6B">
        <w:rPr>
          <w:szCs w:val="28"/>
        </w:rPr>
        <w:t xml:space="preserve"> «Тематический сайт». Впоследствии</w:t>
      </w:r>
      <w:r w:rsidR="004D55E8">
        <w:rPr>
          <w:szCs w:val="28"/>
        </w:rPr>
        <w:t>, в силу схожести по направлению</w:t>
      </w:r>
      <w:r w:rsidR="00960495">
        <w:rPr>
          <w:szCs w:val="28"/>
        </w:rPr>
        <w:t xml:space="preserve"> этих</w:t>
      </w:r>
      <w:r w:rsidR="004D55E8">
        <w:rPr>
          <w:szCs w:val="28"/>
        </w:rPr>
        <w:t xml:space="preserve"> двух видов веб-ресурсов,</w:t>
      </w:r>
      <w:r w:rsidR="00671D6B">
        <w:rPr>
          <w:szCs w:val="28"/>
        </w:rPr>
        <w:t xml:space="preserve"> </w:t>
      </w:r>
      <w:r w:rsidR="004D55E8">
        <w:rPr>
          <w:szCs w:val="28"/>
        </w:rPr>
        <w:t>возможна доработка и масштабирование тематического сайта до размеров полноценного интернет-портала.</w:t>
      </w:r>
    </w:p>
    <w:p w14:paraId="52386500" w14:textId="77777777" w:rsidR="00230E35" w:rsidRDefault="00230E35" w:rsidP="008D2BDF">
      <w:pPr>
        <w:spacing w:line="360" w:lineRule="auto"/>
        <w:ind w:firstLine="709"/>
        <w:jc w:val="both"/>
        <w:rPr>
          <w:szCs w:val="28"/>
        </w:rPr>
      </w:pPr>
    </w:p>
    <w:p w14:paraId="53B30DC0" w14:textId="4E8F6098" w:rsidR="00230E35" w:rsidRPr="00BF5206" w:rsidRDefault="00230E35" w:rsidP="00BF5206">
      <w:pPr>
        <w:pStyle w:val="2"/>
        <w:spacing w:before="0" w:line="360" w:lineRule="auto"/>
        <w:ind w:firstLine="709"/>
        <w:rPr>
          <w:rFonts w:ascii="Times New Roman" w:hAnsi="Times New Roman" w:cs="Times New Roman"/>
          <w:b w:val="0"/>
          <w:color w:val="auto"/>
          <w:sz w:val="28"/>
        </w:rPr>
      </w:pPr>
      <w:r w:rsidRPr="00BF5206">
        <w:rPr>
          <w:rFonts w:ascii="Times New Roman" w:hAnsi="Times New Roman" w:cs="Times New Roman"/>
          <w:b w:val="0"/>
          <w:color w:val="auto"/>
          <w:sz w:val="28"/>
        </w:rPr>
        <w:t xml:space="preserve">1.2 </w:t>
      </w:r>
      <w:r w:rsidR="0068523C" w:rsidRPr="00BF5206">
        <w:rPr>
          <w:rFonts w:ascii="Times New Roman" w:hAnsi="Times New Roman" w:cs="Times New Roman"/>
          <w:b w:val="0"/>
          <w:color w:val="auto"/>
          <w:sz w:val="28"/>
        </w:rPr>
        <w:t>Анализ целевой аудитории информационного портала</w:t>
      </w:r>
    </w:p>
    <w:p w14:paraId="40BCF988" w14:textId="77777777" w:rsidR="00230E35" w:rsidRDefault="00230E35" w:rsidP="008D2BDF">
      <w:pPr>
        <w:spacing w:line="360" w:lineRule="auto"/>
        <w:ind w:firstLine="709"/>
        <w:jc w:val="both"/>
        <w:rPr>
          <w:szCs w:val="28"/>
        </w:rPr>
      </w:pPr>
    </w:p>
    <w:p w14:paraId="348C8613" w14:textId="77777777" w:rsidR="004D55E8" w:rsidRDefault="004D55E8" w:rsidP="008D2BDF">
      <w:pPr>
        <w:spacing w:line="360" w:lineRule="auto"/>
        <w:ind w:firstLine="709"/>
        <w:jc w:val="both"/>
        <w:rPr>
          <w:szCs w:val="28"/>
        </w:rPr>
      </w:pPr>
      <w:r>
        <w:rPr>
          <w:szCs w:val="28"/>
        </w:rPr>
        <w:t>Анализ целевой аудитории при создании любого продукта или услуги является одним из самых важных звеньев единой бизнес-цепи</w:t>
      </w:r>
      <w:r w:rsidR="00D57EA0">
        <w:rPr>
          <w:szCs w:val="28"/>
        </w:rPr>
        <w:t>.</w:t>
      </w:r>
      <w:r>
        <w:rPr>
          <w:szCs w:val="28"/>
        </w:rPr>
        <w:t xml:space="preserve"> Отсутствие такого анализа может в дальнейшем сказаться на эффективности и стабильности продаж или использовании созданного продукта. Неверно же проведённый анализ может кардинально развернуть направление развития конечного продукта в противоположную сторону, и подобный анализ будет даже хуже, чем полное его отсутствие.</w:t>
      </w:r>
    </w:p>
    <w:p w14:paraId="4034C015" w14:textId="77777777" w:rsidR="004B0CE9" w:rsidRDefault="004D55E8" w:rsidP="008D2BDF">
      <w:pPr>
        <w:spacing w:line="360" w:lineRule="auto"/>
        <w:ind w:firstLine="709"/>
        <w:jc w:val="both"/>
        <w:rPr>
          <w:szCs w:val="28"/>
        </w:rPr>
      </w:pPr>
      <w:r>
        <w:rPr>
          <w:szCs w:val="28"/>
        </w:rPr>
        <w:lastRenderedPageBreak/>
        <w:t>Анализ целевой аудитории должен проводиться между формированием представления о целевом продукте и готовым продуктом.</w:t>
      </w:r>
      <w:r w:rsidR="004B0CE9">
        <w:rPr>
          <w:szCs w:val="28"/>
        </w:rPr>
        <w:t xml:space="preserve"> Подобный подход поможет избежать дальнейших проблем с предложением товара или услуги конечному потребителю. На стадии рекламирования будет достаточно рассказать о весомых преимуществах использования собственной разработки, а не применять техники убеждения, внушения и навязывания того, что никому вовсе не нужно.</w:t>
      </w:r>
    </w:p>
    <w:p w14:paraId="7AD6B26F" w14:textId="77777777" w:rsidR="004B0CE9" w:rsidRDefault="004B0CE9" w:rsidP="008D2BDF">
      <w:pPr>
        <w:spacing w:line="360" w:lineRule="auto"/>
        <w:ind w:firstLine="709"/>
        <w:jc w:val="both"/>
        <w:rPr>
          <w:szCs w:val="28"/>
        </w:rPr>
      </w:pPr>
      <w:r>
        <w:rPr>
          <w:szCs w:val="28"/>
        </w:rPr>
        <w:t>Грамотный анализ предполагает изучение аудитории тех компаний, организаций или отдельных людей, которые уже занимаются подобного рода деятельностью. При этом ценно исследование проектов как успешных игроков рынка, так и неуспешных или разрушенных на начальном этапе. Это позволит понять, каким должен быть товар или услуга и как правильно их продвигать.</w:t>
      </w:r>
    </w:p>
    <w:p w14:paraId="646298C8" w14:textId="77777777" w:rsidR="00B73695" w:rsidRDefault="004B0CE9" w:rsidP="008D2BDF">
      <w:pPr>
        <w:spacing w:line="360" w:lineRule="auto"/>
        <w:ind w:firstLine="709"/>
        <w:jc w:val="both"/>
        <w:rPr>
          <w:szCs w:val="28"/>
        </w:rPr>
      </w:pPr>
      <w:r>
        <w:rPr>
          <w:szCs w:val="28"/>
        </w:rPr>
        <w:t xml:space="preserve">Применительно к разрабатываемому веб-ресурсу с учётом направленности «Онлайн-курсы» целесообразно провести </w:t>
      </w:r>
      <w:r w:rsidR="001E6A85">
        <w:rPr>
          <w:szCs w:val="28"/>
        </w:rPr>
        <w:t>анализ проектов онлайн-школ, которые уже занимаются реализацией онлайн-курсов.</w:t>
      </w:r>
    </w:p>
    <w:p w14:paraId="0EC39390" w14:textId="206FC590" w:rsidR="00A353E7" w:rsidRDefault="00B73695" w:rsidP="008D2BDF">
      <w:pPr>
        <w:spacing w:line="360" w:lineRule="auto"/>
        <w:ind w:firstLine="709"/>
        <w:jc w:val="both"/>
        <w:rPr>
          <w:szCs w:val="28"/>
        </w:rPr>
      </w:pPr>
      <w:r>
        <w:rPr>
          <w:szCs w:val="28"/>
        </w:rPr>
        <w:t>В настоящее время экономически выгодно</w:t>
      </w:r>
      <w:r w:rsidR="008E49AC">
        <w:rPr>
          <w:szCs w:val="28"/>
        </w:rPr>
        <w:t xml:space="preserve"> на старте</w:t>
      </w:r>
      <w:r>
        <w:rPr>
          <w:szCs w:val="28"/>
        </w:rPr>
        <w:t xml:space="preserve"> содержать свою онлайн-школу на какой-либо готовой платформ</w:t>
      </w:r>
      <w:r w:rsidR="00B37EE7">
        <w:rPr>
          <w:szCs w:val="28"/>
        </w:rPr>
        <w:t>е</w:t>
      </w:r>
      <w:r>
        <w:rPr>
          <w:szCs w:val="28"/>
        </w:rPr>
        <w:t xml:space="preserve"> со стандартизированной структурой модулей.</w:t>
      </w:r>
      <w:r w:rsidRPr="00B73695">
        <w:rPr>
          <w:szCs w:val="28"/>
        </w:rPr>
        <w:t xml:space="preserve"> </w:t>
      </w:r>
      <w:r>
        <w:rPr>
          <w:szCs w:val="28"/>
        </w:rPr>
        <w:t xml:space="preserve">Так, одна из самых масштабных платформ </w:t>
      </w:r>
      <w:proofErr w:type="spellStart"/>
      <w:r>
        <w:rPr>
          <w:szCs w:val="28"/>
          <w:lang w:val="en-US"/>
        </w:rPr>
        <w:t>GetCourse</w:t>
      </w:r>
      <w:proofErr w:type="spellEnd"/>
      <w:r w:rsidRPr="00B73695">
        <w:rPr>
          <w:szCs w:val="28"/>
        </w:rPr>
        <w:t xml:space="preserve"> </w:t>
      </w:r>
      <w:r>
        <w:rPr>
          <w:szCs w:val="28"/>
        </w:rPr>
        <w:t xml:space="preserve">заявляет, что 70% российских онлайн-школ работают на ней </w:t>
      </w:r>
      <w:r w:rsidRPr="00B73695">
        <w:rPr>
          <w:szCs w:val="28"/>
        </w:rPr>
        <w:t>[</w:t>
      </w:r>
      <w:r w:rsidR="0038037A">
        <w:rPr>
          <w:szCs w:val="28"/>
        </w:rPr>
        <w:t>2</w:t>
      </w:r>
      <w:r w:rsidRPr="00B73695">
        <w:rPr>
          <w:szCs w:val="28"/>
        </w:rPr>
        <w:t>]</w:t>
      </w:r>
      <w:r>
        <w:rPr>
          <w:szCs w:val="28"/>
        </w:rPr>
        <w:t>.</w:t>
      </w:r>
    </w:p>
    <w:p w14:paraId="35DF45D0" w14:textId="5A09ECB1" w:rsidR="00A353E7" w:rsidRDefault="000E68F8" w:rsidP="00A353E7">
      <w:pPr>
        <w:spacing w:line="360" w:lineRule="auto"/>
        <w:ind w:firstLine="709"/>
        <w:jc w:val="both"/>
        <w:rPr>
          <w:szCs w:val="28"/>
        </w:rPr>
      </w:pPr>
      <w:r>
        <w:rPr>
          <w:szCs w:val="28"/>
        </w:rPr>
        <w:t xml:space="preserve">Во многих средствах массовой информации </w:t>
      </w:r>
      <w:r w:rsidR="00134AFF">
        <w:rPr>
          <w:szCs w:val="28"/>
        </w:rPr>
        <w:t xml:space="preserve">отмечают перспективный проект </w:t>
      </w:r>
      <w:proofErr w:type="spellStart"/>
      <w:r w:rsidR="00134AFF" w:rsidRPr="00134AFF">
        <w:rPr>
          <w:szCs w:val="28"/>
        </w:rPr>
        <w:t>Gurucan</w:t>
      </w:r>
      <w:proofErr w:type="spellEnd"/>
      <w:r w:rsidR="00134AFF">
        <w:rPr>
          <w:szCs w:val="28"/>
        </w:rPr>
        <w:t>, основ</w:t>
      </w:r>
      <w:r w:rsidR="00CE5E79">
        <w:rPr>
          <w:szCs w:val="28"/>
        </w:rPr>
        <w:t>н</w:t>
      </w:r>
      <w:r w:rsidR="00134AFF">
        <w:rPr>
          <w:szCs w:val="28"/>
        </w:rPr>
        <w:t>ая деятельность которого направлена на реализацию платформы на мобильных устройствах</w:t>
      </w:r>
      <w:r w:rsidR="003332B2">
        <w:rPr>
          <w:szCs w:val="28"/>
        </w:rPr>
        <w:t xml:space="preserve"> </w:t>
      </w:r>
      <w:r w:rsidR="003332B2" w:rsidRPr="003332B2">
        <w:rPr>
          <w:szCs w:val="28"/>
        </w:rPr>
        <w:t>[</w:t>
      </w:r>
      <w:r w:rsidR="00E64156" w:rsidRPr="00E64156">
        <w:rPr>
          <w:szCs w:val="28"/>
        </w:rPr>
        <w:t>1,</w:t>
      </w:r>
      <w:r w:rsidR="0038037A">
        <w:rPr>
          <w:szCs w:val="28"/>
        </w:rPr>
        <w:t>8</w:t>
      </w:r>
      <w:r w:rsidR="003332B2" w:rsidRPr="003332B2">
        <w:rPr>
          <w:szCs w:val="28"/>
        </w:rPr>
        <w:t>,</w:t>
      </w:r>
      <w:r w:rsidR="0038037A">
        <w:rPr>
          <w:szCs w:val="28"/>
        </w:rPr>
        <w:t>12</w:t>
      </w:r>
      <w:r w:rsidR="003332B2" w:rsidRPr="003332B2">
        <w:rPr>
          <w:szCs w:val="28"/>
        </w:rPr>
        <w:t>]</w:t>
      </w:r>
      <w:r w:rsidR="00134AFF">
        <w:rPr>
          <w:szCs w:val="28"/>
        </w:rPr>
        <w:t>.</w:t>
      </w:r>
      <w:r w:rsidR="00A17734">
        <w:rPr>
          <w:szCs w:val="28"/>
        </w:rPr>
        <w:t xml:space="preserve"> Возможна интеграция с другими платформами и полный перенос онлайн-школы, отмечается стабильность работы и доступность технической поддержки.</w:t>
      </w:r>
    </w:p>
    <w:p w14:paraId="268C696B" w14:textId="6E4B5481" w:rsidR="00A353E7" w:rsidRPr="00A17734" w:rsidRDefault="00A353E7" w:rsidP="00A353E7">
      <w:pPr>
        <w:spacing w:line="360" w:lineRule="auto"/>
        <w:ind w:firstLine="709"/>
        <w:jc w:val="both"/>
        <w:rPr>
          <w:szCs w:val="28"/>
        </w:rPr>
      </w:pPr>
      <w:r>
        <w:rPr>
          <w:szCs w:val="28"/>
        </w:rPr>
        <w:t>Стоит также отметить развивающ</w:t>
      </w:r>
      <w:r w:rsidR="00A17734">
        <w:rPr>
          <w:szCs w:val="28"/>
        </w:rPr>
        <w:t xml:space="preserve">уюся платформу </w:t>
      </w:r>
      <w:proofErr w:type="spellStart"/>
      <w:r w:rsidR="00A17734" w:rsidRPr="00A17734">
        <w:rPr>
          <w:szCs w:val="28"/>
        </w:rPr>
        <w:t>Emdesell</w:t>
      </w:r>
      <w:proofErr w:type="spellEnd"/>
      <w:r w:rsidR="00A17734">
        <w:rPr>
          <w:szCs w:val="28"/>
        </w:rPr>
        <w:t>, которая предоставляет возможность интеграции различных платёжных систем, организации авто-воронок продаж, отсроченного прохождения курсов и многое другое. Отличительная особенность сервиса – бесплатный период использования до момента первых продаже информационного продукта. Техническая оснащённость платформы находится на высоком уровне, по сравнению с конкурирующими площадками.</w:t>
      </w:r>
    </w:p>
    <w:p w14:paraId="77826936" w14:textId="77777777" w:rsidR="00057C0D" w:rsidRDefault="00C449C5" w:rsidP="00057C0D">
      <w:pPr>
        <w:spacing w:line="360" w:lineRule="auto"/>
        <w:ind w:firstLine="709"/>
        <w:jc w:val="both"/>
        <w:rPr>
          <w:szCs w:val="28"/>
        </w:rPr>
      </w:pPr>
      <w:r>
        <w:rPr>
          <w:szCs w:val="28"/>
        </w:rPr>
        <w:lastRenderedPageBreak/>
        <w:t>Рассмотрим некоторые онлайн школы, реализующие преподавание онлайн-курсов на перечисленных выше платформах.</w:t>
      </w:r>
      <w:r w:rsidR="00057C0D">
        <w:rPr>
          <w:szCs w:val="28"/>
        </w:rPr>
        <w:t xml:space="preserve"> Для конкретности сузим направление анализа до нескольких сфер, связанных с финансами и личностным развитием. По статистике средств массовой информации именно это две ниши являются наиболее востребованными на рынке онлайн-образования. Во избежание рекламы и антирекламы конкретные школы будут обезличены.</w:t>
      </w:r>
    </w:p>
    <w:p w14:paraId="19194E83" w14:textId="16977F23" w:rsidR="00085EF4" w:rsidRDefault="000F03FA" w:rsidP="00057C0D">
      <w:pPr>
        <w:spacing w:line="360" w:lineRule="auto"/>
        <w:ind w:firstLine="709"/>
        <w:jc w:val="both"/>
        <w:rPr>
          <w:szCs w:val="28"/>
        </w:rPr>
      </w:pPr>
      <w:r>
        <w:rPr>
          <w:szCs w:val="28"/>
        </w:rPr>
        <w:t>Для выяснения аудитории</w:t>
      </w:r>
      <w:r w:rsidR="00085EF4">
        <w:rPr>
          <w:szCs w:val="28"/>
        </w:rPr>
        <w:t xml:space="preserve"> онлайн-школ необходимо было связаться с владельцами и запросить </w:t>
      </w:r>
      <w:r w:rsidR="009E1EB9">
        <w:rPr>
          <w:szCs w:val="28"/>
        </w:rPr>
        <w:t>обобщённую</w:t>
      </w:r>
      <w:r w:rsidR="00085EF4">
        <w:rPr>
          <w:szCs w:val="28"/>
        </w:rPr>
        <w:t xml:space="preserve"> статистику по всем пользователям. Так, в курсах по личностному развитию на платформах </w:t>
      </w:r>
      <w:proofErr w:type="spellStart"/>
      <w:r w:rsidR="00085EF4">
        <w:rPr>
          <w:szCs w:val="28"/>
          <w:lang w:val="en-US"/>
        </w:rPr>
        <w:t>Gurucan</w:t>
      </w:r>
      <w:proofErr w:type="spellEnd"/>
      <w:r w:rsidR="00085EF4" w:rsidRPr="00085EF4">
        <w:rPr>
          <w:szCs w:val="28"/>
        </w:rPr>
        <w:t xml:space="preserve"> </w:t>
      </w:r>
      <w:r w:rsidR="00085EF4">
        <w:rPr>
          <w:szCs w:val="28"/>
        </w:rPr>
        <w:t xml:space="preserve">и </w:t>
      </w:r>
      <w:proofErr w:type="spellStart"/>
      <w:r w:rsidR="00085EF4" w:rsidRPr="00A17734">
        <w:rPr>
          <w:szCs w:val="28"/>
        </w:rPr>
        <w:t>Emdesell</w:t>
      </w:r>
      <w:proofErr w:type="spellEnd"/>
      <w:r w:rsidR="00085EF4">
        <w:rPr>
          <w:szCs w:val="28"/>
        </w:rPr>
        <w:t xml:space="preserve"> большинство пользователей – лица мужского пола, в основном средних лет. Несколько меньший процент составляют молодые люди возраста до 25 лет. Большая часть переходов на сайты школы – переходы из рекомендательных систем, на втором месте рейтинга – переход по ссылкам на сайтах. Сравнительно небольшую долю составляют переходы из поисковых систем.</w:t>
      </w:r>
    </w:p>
    <w:p w14:paraId="5204F180" w14:textId="1466A7BA" w:rsidR="000A4598" w:rsidRDefault="00085EF4" w:rsidP="00057C0D">
      <w:pPr>
        <w:spacing w:line="360" w:lineRule="auto"/>
        <w:ind w:firstLine="709"/>
        <w:jc w:val="both"/>
        <w:rPr>
          <w:szCs w:val="28"/>
        </w:rPr>
      </w:pPr>
      <w:r>
        <w:rPr>
          <w:szCs w:val="28"/>
        </w:rPr>
        <w:t xml:space="preserve">На платформе </w:t>
      </w:r>
      <w:proofErr w:type="spellStart"/>
      <w:r>
        <w:rPr>
          <w:szCs w:val="28"/>
          <w:lang w:val="en-US"/>
        </w:rPr>
        <w:t>Getcourse</w:t>
      </w:r>
      <w:proofErr w:type="spellEnd"/>
      <w:r w:rsidRPr="00085EF4">
        <w:rPr>
          <w:szCs w:val="28"/>
        </w:rPr>
        <w:t xml:space="preserve"> </w:t>
      </w:r>
      <w:r>
        <w:rPr>
          <w:szCs w:val="28"/>
        </w:rPr>
        <w:t>в онлайн-школ</w:t>
      </w:r>
      <w:r w:rsidR="004B6BDE">
        <w:rPr>
          <w:szCs w:val="28"/>
        </w:rPr>
        <w:t>ах</w:t>
      </w:r>
      <w:r>
        <w:rPr>
          <w:szCs w:val="28"/>
        </w:rPr>
        <w:t xml:space="preserve"> по маркетингу </w:t>
      </w:r>
      <w:r w:rsidR="004B6BDE">
        <w:rPr>
          <w:szCs w:val="28"/>
        </w:rPr>
        <w:t xml:space="preserve">и бизнесу </w:t>
      </w:r>
      <w:r>
        <w:rPr>
          <w:szCs w:val="28"/>
        </w:rPr>
        <w:t xml:space="preserve">статистика несколько иная. </w:t>
      </w:r>
      <w:r w:rsidR="000A4598">
        <w:rPr>
          <w:szCs w:val="28"/>
        </w:rPr>
        <w:t>Процентное соотношение мужчин и женщин отличается незначительно – всего на 10-15%. Большая часть людей обращаются к таким курсам для освоения новой профессии, обычно не связанной или малосвязанной с их основной или предыдущей работой. Меньшее количество пользователей составляют те люди, который осваивают данную тематику для того, чтобы лучше в ней разбираться, познать новые инструменты и по возможности применить их в своей деятельности. Аналогичный портрет пользователя вырисовывается и на других курсах, посвящённых финансам.</w:t>
      </w:r>
    </w:p>
    <w:p w14:paraId="28C41C83" w14:textId="48207307" w:rsidR="00780924" w:rsidRDefault="00864F05" w:rsidP="00057C0D">
      <w:pPr>
        <w:spacing w:line="360" w:lineRule="auto"/>
        <w:ind w:firstLine="709"/>
        <w:jc w:val="both"/>
        <w:rPr>
          <w:szCs w:val="28"/>
        </w:rPr>
      </w:pPr>
      <w:r>
        <w:rPr>
          <w:szCs w:val="28"/>
        </w:rPr>
        <w:t>И</w:t>
      </w:r>
      <w:r w:rsidR="000A4598">
        <w:rPr>
          <w:szCs w:val="28"/>
        </w:rPr>
        <w:t>сходя из проведённого анализа можно заключить, что основная целевая аудитория онлайн-школ</w:t>
      </w:r>
      <w:r w:rsidR="0075445E">
        <w:rPr>
          <w:szCs w:val="28"/>
        </w:rPr>
        <w:t>, связанных с финансами (больше бизнесом, но с сопутствующими основами личностного развития)</w:t>
      </w:r>
      <w:r w:rsidR="000A4598">
        <w:rPr>
          <w:szCs w:val="28"/>
        </w:rPr>
        <w:t xml:space="preserve"> – мужчины</w:t>
      </w:r>
      <w:r w:rsidR="00BB429C">
        <w:rPr>
          <w:szCs w:val="28"/>
        </w:rPr>
        <w:t>, в основном средних лет</w:t>
      </w:r>
      <w:r w:rsidR="000A4598">
        <w:rPr>
          <w:szCs w:val="28"/>
        </w:rPr>
        <w:t>, которые задаются целью освоения</w:t>
      </w:r>
      <w:r w:rsidR="0075445E">
        <w:rPr>
          <w:szCs w:val="28"/>
        </w:rPr>
        <w:t xml:space="preserve"> принципиально новых инструментов и подходов для практической реализации параллельно с основной деятельностью.</w:t>
      </w:r>
    </w:p>
    <w:p w14:paraId="2181A3AA" w14:textId="4A17A1DA" w:rsidR="00B55117" w:rsidRDefault="00780924" w:rsidP="00057C0D">
      <w:pPr>
        <w:spacing w:line="360" w:lineRule="auto"/>
        <w:ind w:firstLine="709"/>
        <w:jc w:val="both"/>
        <w:rPr>
          <w:szCs w:val="28"/>
        </w:rPr>
      </w:pPr>
      <w:r>
        <w:rPr>
          <w:szCs w:val="28"/>
        </w:rPr>
        <w:t>Составленный целевой портрет потенциального потребителя позволит увеличить конверсию работы онлайн-школы.</w:t>
      </w:r>
      <w:r w:rsidR="00B55117">
        <w:rPr>
          <w:szCs w:val="28"/>
        </w:rPr>
        <w:br w:type="page"/>
      </w:r>
    </w:p>
    <w:p w14:paraId="076CB0E7" w14:textId="551844C0" w:rsidR="00B55117" w:rsidRPr="00BF5206" w:rsidRDefault="0068523C" w:rsidP="00BF5206">
      <w:pPr>
        <w:pStyle w:val="1"/>
        <w:spacing w:before="0" w:line="360" w:lineRule="auto"/>
        <w:ind w:left="851" w:hanging="142"/>
        <w:rPr>
          <w:rFonts w:ascii="Times New Roman" w:hAnsi="Times New Roman" w:cs="Times New Roman"/>
          <w:b w:val="0"/>
          <w:color w:val="auto"/>
        </w:rPr>
      </w:pPr>
      <w:r w:rsidRPr="00BF5206">
        <w:rPr>
          <w:rFonts w:ascii="Times New Roman" w:hAnsi="Times New Roman" w:cs="Times New Roman"/>
          <w:b w:val="0"/>
          <w:color w:val="auto"/>
        </w:rPr>
        <w:lastRenderedPageBreak/>
        <w:t>2 ВЫБОР ИНСТРУМЕНТАЛЬНЫХ И ПРОГРАММНЫХ СРЕДСТВ</w:t>
      </w:r>
      <w:r w:rsidRPr="00BF5206">
        <w:rPr>
          <w:rFonts w:ascii="Times New Roman" w:hAnsi="Times New Roman" w:cs="Times New Roman"/>
          <w:b w:val="0"/>
          <w:color w:val="auto"/>
        </w:rPr>
        <w:br/>
        <w:t xml:space="preserve"> РАЗРАБОТКИ ИНФОРМАЦИОННОГО ПОРТАЛА</w:t>
      </w:r>
    </w:p>
    <w:p w14:paraId="1F125B16" w14:textId="35D96ADD" w:rsidR="0068523C" w:rsidRPr="00BF5206" w:rsidRDefault="0068523C" w:rsidP="00BF5206">
      <w:pPr>
        <w:pStyle w:val="2"/>
        <w:spacing w:before="0" w:line="360" w:lineRule="auto"/>
        <w:ind w:firstLine="709"/>
        <w:rPr>
          <w:rFonts w:ascii="Times New Roman" w:hAnsi="Times New Roman" w:cs="Times New Roman"/>
          <w:b w:val="0"/>
          <w:color w:val="auto"/>
          <w:sz w:val="28"/>
        </w:rPr>
      </w:pPr>
      <w:r w:rsidRPr="00BF5206">
        <w:rPr>
          <w:rFonts w:ascii="Times New Roman" w:hAnsi="Times New Roman" w:cs="Times New Roman"/>
          <w:b w:val="0"/>
          <w:color w:val="auto"/>
          <w:sz w:val="28"/>
        </w:rPr>
        <w:t>2.1 Выбор языка и технологии программирования</w:t>
      </w:r>
    </w:p>
    <w:p w14:paraId="6FCB45BD" w14:textId="335D5254" w:rsidR="00B55117" w:rsidRDefault="00B55117" w:rsidP="00F63A5D">
      <w:pPr>
        <w:spacing w:line="360" w:lineRule="auto"/>
        <w:ind w:firstLine="709"/>
        <w:jc w:val="both"/>
        <w:rPr>
          <w:szCs w:val="28"/>
        </w:rPr>
      </w:pPr>
    </w:p>
    <w:p w14:paraId="1E2C2A19" w14:textId="169742D6" w:rsidR="000871FA" w:rsidRDefault="000871FA" w:rsidP="00F63A5D">
      <w:pPr>
        <w:spacing w:line="360" w:lineRule="auto"/>
        <w:ind w:firstLine="709"/>
        <w:jc w:val="both"/>
        <w:rPr>
          <w:szCs w:val="28"/>
        </w:rPr>
      </w:pPr>
      <w:r>
        <w:rPr>
          <w:szCs w:val="28"/>
        </w:rPr>
        <w:t>При создании информационного портала могут использоваться различные языки и технологии программирования. Чаще всего выбор обусловливается возможностями того или иного языка программирования, удобством его использования (как синтаксиса, так и кодирования в целом), а также личных предпочтений разработчика. Что касается технологии программирования, а именно модели разработки, то её определяют в зависимости от степени важности и количества возможных рисков, а также сроков и квалификации разработчиков.</w:t>
      </w:r>
    </w:p>
    <w:p w14:paraId="43EBCE81" w14:textId="339AD767" w:rsidR="000871FA" w:rsidRDefault="000871FA" w:rsidP="00F63A5D">
      <w:pPr>
        <w:spacing w:line="360" w:lineRule="auto"/>
        <w:ind w:firstLine="709"/>
        <w:jc w:val="both"/>
        <w:rPr>
          <w:szCs w:val="28"/>
        </w:rPr>
      </w:pPr>
      <w:r>
        <w:rPr>
          <w:szCs w:val="28"/>
        </w:rPr>
        <w:t>В качестве языка программирования серверной части информационного портала</w:t>
      </w:r>
      <w:r w:rsidR="006578C8">
        <w:rPr>
          <w:szCs w:val="28"/>
        </w:rPr>
        <w:t xml:space="preserve"> был выбран объектно-ориентированный язык </w:t>
      </w:r>
      <w:r w:rsidR="006578C8">
        <w:rPr>
          <w:szCs w:val="28"/>
          <w:lang w:val="en-US"/>
        </w:rPr>
        <w:t>Java</w:t>
      </w:r>
      <w:r w:rsidR="006578C8">
        <w:rPr>
          <w:szCs w:val="28"/>
        </w:rPr>
        <w:t xml:space="preserve">, а именно платформа </w:t>
      </w:r>
      <w:proofErr w:type="spellStart"/>
      <w:r w:rsidR="006578C8" w:rsidRPr="006578C8">
        <w:rPr>
          <w:szCs w:val="28"/>
        </w:rPr>
        <w:t>Java</w:t>
      </w:r>
      <w:proofErr w:type="spellEnd"/>
      <w:r w:rsidR="006578C8" w:rsidRPr="006578C8">
        <w:rPr>
          <w:szCs w:val="28"/>
        </w:rPr>
        <w:t xml:space="preserve"> 2 </w:t>
      </w:r>
      <w:proofErr w:type="spellStart"/>
      <w:r w:rsidR="006578C8" w:rsidRPr="006578C8">
        <w:rPr>
          <w:szCs w:val="28"/>
        </w:rPr>
        <w:t>Platform</w:t>
      </w:r>
      <w:proofErr w:type="spellEnd"/>
      <w:r w:rsidR="006578C8" w:rsidRPr="006578C8">
        <w:rPr>
          <w:szCs w:val="28"/>
        </w:rPr>
        <w:t xml:space="preserve">, </w:t>
      </w:r>
      <w:proofErr w:type="spellStart"/>
      <w:r w:rsidR="006578C8" w:rsidRPr="006578C8">
        <w:rPr>
          <w:szCs w:val="28"/>
        </w:rPr>
        <w:t>Enterprise</w:t>
      </w:r>
      <w:proofErr w:type="spellEnd"/>
      <w:r w:rsidR="006578C8" w:rsidRPr="006578C8">
        <w:rPr>
          <w:szCs w:val="28"/>
        </w:rPr>
        <w:t xml:space="preserve"> </w:t>
      </w:r>
      <w:proofErr w:type="spellStart"/>
      <w:r w:rsidR="006578C8" w:rsidRPr="006578C8">
        <w:rPr>
          <w:szCs w:val="28"/>
        </w:rPr>
        <w:t>Edition</w:t>
      </w:r>
      <w:proofErr w:type="spellEnd"/>
      <w:r w:rsidR="006578C8">
        <w:rPr>
          <w:szCs w:val="28"/>
        </w:rPr>
        <w:t xml:space="preserve"> (</w:t>
      </w:r>
      <w:r w:rsidR="006578C8">
        <w:rPr>
          <w:szCs w:val="28"/>
          <w:lang w:val="en-US"/>
        </w:rPr>
        <w:t>J</w:t>
      </w:r>
      <w:r w:rsidR="006578C8" w:rsidRPr="006578C8">
        <w:rPr>
          <w:szCs w:val="28"/>
        </w:rPr>
        <w:t>2</w:t>
      </w:r>
      <w:r w:rsidR="006578C8">
        <w:rPr>
          <w:szCs w:val="28"/>
          <w:lang w:val="en-US"/>
        </w:rPr>
        <w:t>EE</w:t>
      </w:r>
      <w:r w:rsidR="006578C8" w:rsidRPr="006578C8">
        <w:rPr>
          <w:szCs w:val="28"/>
        </w:rPr>
        <w:t>)</w:t>
      </w:r>
      <w:r w:rsidR="006578C8">
        <w:rPr>
          <w:szCs w:val="28"/>
        </w:rPr>
        <w:t>. Она обладает следующими особенностями:</w:t>
      </w:r>
    </w:p>
    <w:p w14:paraId="564657D1" w14:textId="195C064F" w:rsidR="006578C8" w:rsidRDefault="006578C8" w:rsidP="00F63A5D">
      <w:pPr>
        <w:spacing w:line="360" w:lineRule="auto"/>
        <w:ind w:firstLine="709"/>
        <w:jc w:val="both"/>
        <w:rPr>
          <w:szCs w:val="28"/>
        </w:rPr>
      </w:pPr>
      <w:r>
        <w:rPr>
          <w:szCs w:val="28"/>
        </w:rPr>
        <w:t xml:space="preserve">– взаимодополняющие технологии </w:t>
      </w:r>
      <w:r>
        <w:rPr>
          <w:szCs w:val="28"/>
          <w:lang w:val="en-US"/>
        </w:rPr>
        <w:t>Java</w:t>
      </w:r>
      <w:r w:rsidRPr="006578C8">
        <w:rPr>
          <w:szCs w:val="28"/>
        </w:rPr>
        <w:t xml:space="preserve"> </w:t>
      </w:r>
      <w:r>
        <w:rPr>
          <w:szCs w:val="28"/>
          <w:lang w:val="en-US"/>
        </w:rPr>
        <w:t>Server</w:t>
      </w:r>
      <w:r w:rsidRPr="006578C8">
        <w:rPr>
          <w:szCs w:val="28"/>
        </w:rPr>
        <w:t xml:space="preserve"> </w:t>
      </w:r>
      <w:r>
        <w:rPr>
          <w:szCs w:val="28"/>
          <w:lang w:val="en-US"/>
        </w:rPr>
        <w:t>Pages</w:t>
      </w:r>
      <w:r w:rsidRPr="006578C8">
        <w:rPr>
          <w:szCs w:val="28"/>
        </w:rPr>
        <w:t xml:space="preserve"> (</w:t>
      </w:r>
      <w:r>
        <w:rPr>
          <w:szCs w:val="28"/>
          <w:lang w:val="en-US"/>
        </w:rPr>
        <w:t>JSP</w:t>
      </w:r>
      <w:r w:rsidRPr="006578C8">
        <w:rPr>
          <w:szCs w:val="28"/>
        </w:rPr>
        <w:t xml:space="preserve">) </w:t>
      </w:r>
      <w:r>
        <w:rPr>
          <w:szCs w:val="28"/>
        </w:rPr>
        <w:t xml:space="preserve">и </w:t>
      </w:r>
      <w:r>
        <w:rPr>
          <w:szCs w:val="28"/>
          <w:lang w:val="en-US"/>
        </w:rPr>
        <w:t>Java</w:t>
      </w:r>
      <w:r w:rsidRPr="006578C8">
        <w:rPr>
          <w:szCs w:val="28"/>
        </w:rPr>
        <w:t xml:space="preserve"> </w:t>
      </w:r>
      <w:r>
        <w:rPr>
          <w:szCs w:val="28"/>
          <w:lang w:val="en-US"/>
        </w:rPr>
        <w:t>Servlets</w:t>
      </w:r>
      <w:r w:rsidRPr="006578C8">
        <w:rPr>
          <w:szCs w:val="28"/>
        </w:rPr>
        <w:t xml:space="preserve"> </w:t>
      </w:r>
      <w:r>
        <w:rPr>
          <w:szCs w:val="28"/>
        </w:rPr>
        <w:t>(</w:t>
      </w:r>
      <w:proofErr w:type="spellStart"/>
      <w:r>
        <w:rPr>
          <w:szCs w:val="28"/>
        </w:rPr>
        <w:t>сервлеты</w:t>
      </w:r>
      <w:proofErr w:type="spellEnd"/>
      <w:r>
        <w:rPr>
          <w:szCs w:val="28"/>
        </w:rPr>
        <w:t xml:space="preserve">), которые предоставляют возможность удобной реализации паттерна </w:t>
      </w:r>
      <w:r>
        <w:rPr>
          <w:szCs w:val="28"/>
          <w:lang w:val="en-US"/>
        </w:rPr>
        <w:t>Model</w:t>
      </w:r>
      <w:r w:rsidRPr="006578C8">
        <w:rPr>
          <w:szCs w:val="28"/>
        </w:rPr>
        <w:t>-</w:t>
      </w:r>
      <w:r>
        <w:rPr>
          <w:szCs w:val="28"/>
          <w:lang w:val="en-US"/>
        </w:rPr>
        <w:t>View</w:t>
      </w:r>
      <w:r w:rsidRPr="006578C8">
        <w:rPr>
          <w:szCs w:val="28"/>
        </w:rPr>
        <w:t>-</w:t>
      </w:r>
      <w:r>
        <w:rPr>
          <w:szCs w:val="28"/>
          <w:lang w:val="en-US"/>
        </w:rPr>
        <w:t>Controller</w:t>
      </w:r>
      <w:r w:rsidRPr="006578C8">
        <w:rPr>
          <w:szCs w:val="28"/>
        </w:rPr>
        <w:t xml:space="preserve"> (</w:t>
      </w:r>
      <w:r>
        <w:rPr>
          <w:szCs w:val="28"/>
          <w:lang w:val="en-US"/>
        </w:rPr>
        <w:t>MVC</w:t>
      </w:r>
      <w:r w:rsidRPr="006578C8">
        <w:rPr>
          <w:szCs w:val="28"/>
        </w:rPr>
        <w:t>)</w:t>
      </w:r>
      <w:r>
        <w:rPr>
          <w:szCs w:val="28"/>
        </w:rPr>
        <w:t xml:space="preserve"> и, соответственно, упрощают процесс разработки;</w:t>
      </w:r>
    </w:p>
    <w:p w14:paraId="70104324" w14:textId="79AC8EEE" w:rsidR="006578C8" w:rsidRDefault="006578C8" w:rsidP="00F63A5D">
      <w:pPr>
        <w:spacing w:line="360" w:lineRule="auto"/>
        <w:ind w:firstLine="709"/>
        <w:jc w:val="both"/>
        <w:rPr>
          <w:szCs w:val="28"/>
        </w:rPr>
      </w:pPr>
      <w:r>
        <w:rPr>
          <w:szCs w:val="28"/>
        </w:rPr>
        <w:t xml:space="preserve">– </w:t>
      </w:r>
      <w:r w:rsidR="00680D98">
        <w:rPr>
          <w:szCs w:val="28"/>
        </w:rPr>
        <w:t>посредством</w:t>
      </w:r>
      <w:r>
        <w:rPr>
          <w:szCs w:val="28"/>
        </w:rPr>
        <w:t xml:space="preserve"> </w:t>
      </w:r>
      <w:proofErr w:type="spellStart"/>
      <w:r>
        <w:rPr>
          <w:szCs w:val="28"/>
        </w:rPr>
        <w:t>сервлетов</w:t>
      </w:r>
      <w:proofErr w:type="spellEnd"/>
      <w:r>
        <w:rPr>
          <w:szCs w:val="28"/>
        </w:rPr>
        <w:t xml:space="preserve"> можно изменять внутреннюю бизнес логику только в одном месте, не затрагивая страницы, отвечающие за представление (следствие предыдущего пункта);</w:t>
      </w:r>
    </w:p>
    <w:p w14:paraId="766128B6" w14:textId="6EAC6C49" w:rsidR="006578C8" w:rsidRDefault="006578C8" w:rsidP="00F63A5D">
      <w:pPr>
        <w:spacing w:line="360" w:lineRule="auto"/>
        <w:ind w:firstLine="709"/>
        <w:jc w:val="both"/>
        <w:rPr>
          <w:szCs w:val="28"/>
        </w:rPr>
      </w:pPr>
      <w:r>
        <w:rPr>
          <w:szCs w:val="28"/>
        </w:rPr>
        <w:t xml:space="preserve">– </w:t>
      </w:r>
      <w:r w:rsidR="00680D98">
        <w:rPr>
          <w:szCs w:val="28"/>
        </w:rPr>
        <w:t xml:space="preserve">гибкие </w:t>
      </w:r>
      <w:r>
        <w:rPr>
          <w:szCs w:val="28"/>
        </w:rPr>
        <w:t>возможност</w:t>
      </w:r>
      <w:r w:rsidR="00680D98">
        <w:rPr>
          <w:szCs w:val="28"/>
        </w:rPr>
        <w:t>и</w:t>
      </w:r>
      <w:r>
        <w:rPr>
          <w:szCs w:val="28"/>
        </w:rPr>
        <w:t xml:space="preserve"> расширения при создании представлений </w:t>
      </w:r>
      <w:r w:rsidR="00680D98">
        <w:rPr>
          <w:szCs w:val="28"/>
        </w:rPr>
        <w:t xml:space="preserve">за счёт использования индивидуальных тегов </w:t>
      </w:r>
      <w:r w:rsidR="00680D98">
        <w:rPr>
          <w:szCs w:val="28"/>
          <w:lang w:val="en-US"/>
        </w:rPr>
        <w:t>JSP</w:t>
      </w:r>
      <w:r w:rsidR="00680D98" w:rsidRPr="00680D98">
        <w:rPr>
          <w:szCs w:val="28"/>
        </w:rPr>
        <w:t xml:space="preserve"> </w:t>
      </w:r>
      <w:r w:rsidR="00680D98">
        <w:rPr>
          <w:szCs w:val="28"/>
        </w:rPr>
        <w:t>и пользовательских тегов;</w:t>
      </w:r>
    </w:p>
    <w:p w14:paraId="713C3138" w14:textId="56F1C0E4" w:rsidR="00680D98" w:rsidRDefault="00680D98" w:rsidP="00F63A5D">
      <w:pPr>
        <w:spacing w:line="360" w:lineRule="auto"/>
        <w:ind w:firstLine="709"/>
        <w:jc w:val="both"/>
        <w:rPr>
          <w:szCs w:val="28"/>
        </w:rPr>
      </w:pPr>
      <w:r>
        <w:rPr>
          <w:szCs w:val="28"/>
        </w:rPr>
        <w:t>–</w:t>
      </w:r>
      <w:r w:rsidRPr="00680D98">
        <w:rPr>
          <w:szCs w:val="28"/>
        </w:rPr>
        <w:t xml:space="preserve"> </w:t>
      </w:r>
      <w:r>
        <w:rPr>
          <w:szCs w:val="28"/>
        </w:rPr>
        <w:t xml:space="preserve">привычные </w:t>
      </w:r>
      <w:r>
        <w:rPr>
          <w:szCs w:val="28"/>
          <w:lang w:val="en-US"/>
        </w:rPr>
        <w:t>Java</w:t>
      </w:r>
      <w:r w:rsidRPr="00680D98">
        <w:rPr>
          <w:szCs w:val="28"/>
        </w:rPr>
        <w:t>-</w:t>
      </w:r>
      <w:r>
        <w:rPr>
          <w:szCs w:val="28"/>
        </w:rPr>
        <w:t>конструкции.</w:t>
      </w:r>
    </w:p>
    <w:p w14:paraId="5A414FF0" w14:textId="49CA1D1D" w:rsidR="00C42E2E" w:rsidRDefault="00C42E2E" w:rsidP="00C42E2E">
      <w:pPr>
        <w:spacing w:line="360" w:lineRule="auto"/>
        <w:ind w:firstLine="709"/>
        <w:jc w:val="both"/>
        <w:rPr>
          <w:szCs w:val="28"/>
        </w:rPr>
      </w:pPr>
      <w:r>
        <w:rPr>
          <w:szCs w:val="28"/>
        </w:rPr>
        <w:t xml:space="preserve">Ряд программистов, имеющих опыт написания кода на </w:t>
      </w:r>
      <w:r>
        <w:rPr>
          <w:szCs w:val="28"/>
          <w:lang w:val="en-US"/>
        </w:rPr>
        <w:t>PHP</w:t>
      </w:r>
      <w:r w:rsidRPr="00C42E2E">
        <w:rPr>
          <w:szCs w:val="28"/>
        </w:rPr>
        <w:t xml:space="preserve"> </w:t>
      </w:r>
      <w:r>
        <w:rPr>
          <w:szCs w:val="28"/>
        </w:rPr>
        <w:t xml:space="preserve">и на </w:t>
      </w:r>
      <w:r>
        <w:rPr>
          <w:szCs w:val="28"/>
          <w:lang w:val="en-US"/>
        </w:rPr>
        <w:t>Java</w:t>
      </w:r>
      <w:r>
        <w:rPr>
          <w:szCs w:val="28"/>
        </w:rPr>
        <w:t xml:space="preserve">, считает, что </w:t>
      </w:r>
      <w:r>
        <w:rPr>
          <w:szCs w:val="28"/>
          <w:lang w:val="en-US"/>
        </w:rPr>
        <w:t>Java</w:t>
      </w:r>
      <w:r w:rsidRPr="00C42E2E">
        <w:rPr>
          <w:szCs w:val="28"/>
        </w:rPr>
        <w:t xml:space="preserve"> </w:t>
      </w:r>
      <w:r>
        <w:rPr>
          <w:szCs w:val="28"/>
        </w:rPr>
        <w:t xml:space="preserve">является более медленной, в отличие от </w:t>
      </w:r>
      <w:r>
        <w:rPr>
          <w:szCs w:val="28"/>
          <w:lang w:val="en-US"/>
        </w:rPr>
        <w:t>PHP</w:t>
      </w:r>
      <w:r>
        <w:rPr>
          <w:szCs w:val="28"/>
        </w:rPr>
        <w:t xml:space="preserve">, но более безопасной из-за компиляции </w:t>
      </w:r>
      <w:proofErr w:type="spellStart"/>
      <w:r w:rsidRPr="00C42E2E">
        <w:rPr>
          <w:szCs w:val="28"/>
        </w:rPr>
        <w:t>Just-in-Time</w:t>
      </w:r>
      <w:proofErr w:type="spellEnd"/>
      <w:r>
        <w:rPr>
          <w:szCs w:val="28"/>
        </w:rPr>
        <w:t xml:space="preserve"> </w:t>
      </w:r>
      <w:r w:rsidRPr="00C42E2E">
        <w:rPr>
          <w:szCs w:val="28"/>
        </w:rPr>
        <w:t>(</w:t>
      </w:r>
      <w:r>
        <w:rPr>
          <w:szCs w:val="28"/>
          <w:lang w:val="en-US"/>
        </w:rPr>
        <w:t>JIT</w:t>
      </w:r>
      <w:r w:rsidRPr="00C42E2E">
        <w:rPr>
          <w:szCs w:val="28"/>
        </w:rPr>
        <w:t xml:space="preserve">) </w:t>
      </w:r>
      <w:r>
        <w:rPr>
          <w:szCs w:val="28"/>
        </w:rPr>
        <w:t xml:space="preserve">и строгой типизации. Более крупные проекты рекомендуется писать на </w:t>
      </w:r>
      <w:r>
        <w:rPr>
          <w:szCs w:val="28"/>
          <w:lang w:val="en-US"/>
        </w:rPr>
        <w:t>Java</w:t>
      </w:r>
      <w:r>
        <w:rPr>
          <w:szCs w:val="28"/>
        </w:rPr>
        <w:t xml:space="preserve">, а не на </w:t>
      </w:r>
      <w:r>
        <w:rPr>
          <w:szCs w:val="28"/>
          <w:lang w:val="en-US"/>
        </w:rPr>
        <w:t>PHP</w:t>
      </w:r>
      <w:r>
        <w:rPr>
          <w:szCs w:val="28"/>
        </w:rPr>
        <w:t>, хотя есть, конечно, и исключения</w:t>
      </w:r>
      <w:r w:rsidR="009646D4">
        <w:rPr>
          <w:szCs w:val="28"/>
        </w:rPr>
        <w:t> </w:t>
      </w:r>
      <w:r>
        <w:rPr>
          <w:szCs w:val="28"/>
        </w:rPr>
        <w:t>–</w:t>
      </w:r>
      <w:r w:rsidR="009646D4">
        <w:rPr>
          <w:szCs w:val="28"/>
        </w:rPr>
        <w:t> </w:t>
      </w:r>
      <w:r w:rsidR="00E65517">
        <w:rPr>
          <w:szCs w:val="28"/>
        </w:rPr>
        <w:t xml:space="preserve">большие </w:t>
      </w:r>
      <w:r>
        <w:rPr>
          <w:szCs w:val="28"/>
        </w:rPr>
        <w:t xml:space="preserve">успешные проекты, написанные на </w:t>
      </w:r>
      <w:r>
        <w:rPr>
          <w:szCs w:val="28"/>
          <w:lang w:val="en-US"/>
        </w:rPr>
        <w:t>PHP</w:t>
      </w:r>
      <w:r>
        <w:rPr>
          <w:szCs w:val="28"/>
        </w:rPr>
        <w:t xml:space="preserve"> </w:t>
      </w:r>
      <w:r w:rsidRPr="00C42E2E">
        <w:rPr>
          <w:szCs w:val="28"/>
        </w:rPr>
        <w:t>[</w:t>
      </w:r>
      <w:r w:rsidR="0038037A">
        <w:rPr>
          <w:szCs w:val="28"/>
        </w:rPr>
        <w:t>4</w:t>
      </w:r>
      <w:r w:rsidRPr="00C42E2E">
        <w:rPr>
          <w:szCs w:val="28"/>
        </w:rPr>
        <w:t>,1</w:t>
      </w:r>
      <w:r w:rsidR="0038037A">
        <w:rPr>
          <w:szCs w:val="28"/>
        </w:rPr>
        <w:t>5</w:t>
      </w:r>
      <w:r w:rsidRPr="00C42E2E">
        <w:rPr>
          <w:szCs w:val="28"/>
        </w:rPr>
        <w:t>]</w:t>
      </w:r>
      <w:r>
        <w:rPr>
          <w:szCs w:val="28"/>
        </w:rPr>
        <w:t>.</w:t>
      </w:r>
    </w:p>
    <w:p w14:paraId="1D1FC1EC" w14:textId="54FD457E" w:rsidR="00C42E2E" w:rsidRDefault="00C42E2E" w:rsidP="00C42E2E">
      <w:pPr>
        <w:spacing w:line="360" w:lineRule="auto"/>
        <w:ind w:firstLine="709"/>
        <w:jc w:val="both"/>
        <w:rPr>
          <w:szCs w:val="28"/>
        </w:rPr>
      </w:pPr>
      <w:r>
        <w:rPr>
          <w:szCs w:val="28"/>
        </w:rPr>
        <w:t xml:space="preserve">Тем не менее, выбор был сделан в пользу </w:t>
      </w:r>
      <w:r>
        <w:rPr>
          <w:szCs w:val="28"/>
          <w:lang w:val="en-US"/>
        </w:rPr>
        <w:t>Java</w:t>
      </w:r>
      <w:r w:rsidRPr="00C42E2E">
        <w:rPr>
          <w:szCs w:val="28"/>
        </w:rPr>
        <w:t xml:space="preserve"> </w:t>
      </w:r>
      <w:r>
        <w:rPr>
          <w:szCs w:val="28"/>
        </w:rPr>
        <w:t>из-за личных предпочтений.</w:t>
      </w:r>
    </w:p>
    <w:p w14:paraId="293BD521" w14:textId="7A440AB9" w:rsidR="00B4412B" w:rsidRDefault="00B4412B" w:rsidP="00C42E2E">
      <w:pPr>
        <w:spacing w:line="360" w:lineRule="auto"/>
        <w:ind w:firstLine="709"/>
        <w:jc w:val="both"/>
        <w:rPr>
          <w:szCs w:val="28"/>
        </w:rPr>
      </w:pPr>
      <w:r>
        <w:rPr>
          <w:szCs w:val="28"/>
        </w:rPr>
        <w:lastRenderedPageBreak/>
        <w:t xml:space="preserve">В качестве модели программирования целесообразно использовать спиральную модель, которую предложил </w:t>
      </w:r>
      <w:r w:rsidRPr="00B4412B">
        <w:rPr>
          <w:szCs w:val="28"/>
        </w:rPr>
        <w:t>Барри Боэм</w:t>
      </w:r>
      <w:r>
        <w:rPr>
          <w:szCs w:val="28"/>
        </w:rPr>
        <w:t xml:space="preserve"> ещё</w:t>
      </w:r>
      <w:r w:rsidRPr="00B4412B">
        <w:rPr>
          <w:szCs w:val="28"/>
        </w:rPr>
        <w:t xml:space="preserve"> в 1986 году</w:t>
      </w:r>
      <w:r w:rsidR="00CA6B30">
        <w:rPr>
          <w:szCs w:val="28"/>
        </w:rPr>
        <w:t>, приняв во внимание основные риски на каждом этапе жизненного цикла информационной системы</w:t>
      </w:r>
      <w:r>
        <w:rPr>
          <w:szCs w:val="28"/>
        </w:rPr>
        <w:t xml:space="preserve">. Отличительная особенность модели – итеративность и этапность разработки. В данной модели сведены к минимуму недостатки каскадной и итерационной моделей. Контрольные точки позволяют как можно быстрее представить </w:t>
      </w:r>
      <w:r w:rsidR="00BB50F9">
        <w:rPr>
          <w:szCs w:val="28"/>
        </w:rPr>
        <w:t xml:space="preserve">готовую часть продукта, </w:t>
      </w:r>
      <w:r w:rsidR="002B6619">
        <w:rPr>
          <w:szCs w:val="28"/>
        </w:rPr>
        <w:t xml:space="preserve">попутно </w:t>
      </w:r>
      <w:r w:rsidR="007B7A7F">
        <w:rPr>
          <w:szCs w:val="28"/>
        </w:rPr>
        <w:t>запуская</w:t>
      </w:r>
      <w:r w:rsidR="00BB50F9">
        <w:rPr>
          <w:szCs w:val="28"/>
        </w:rPr>
        <w:t xml:space="preserve"> процесс уточнения и дополнения требований.</w:t>
      </w:r>
    </w:p>
    <w:p w14:paraId="135FD515" w14:textId="716AA4A4" w:rsidR="00B4412B" w:rsidRPr="00C42E2E" w:rsidRDefault="001A618B" w:rsidP="00C42E2E">
      <w:pPr>
        <w:spacing w:line="360" w:lineRule="auto"/>
        <w:ind w:firstLine="709"/>
        <w:jc w:val="both"/>
        <w:rPr>
          <w:szCs w:val="28"/>
        </w:rPr>
      </w:pPr>
      <w:r>
        <w:rPr>
          <w:szCs w:val="28"/>
        </w:rPr>
        <w:t xml:space="preserve">Поскольку </w:t>
      </w:r>
      <w:r w:rsidR="00905B74">
        <w:rPr>
          <w:szCs w:val="28"/>
        </w:rPr>
        <w:t xml:space="preserve">при разработке портала </w:t>
      </w:r>
      <w:r>
        <w:rPr>
          <w:szCs w:val="28"/>
        </w:rPr>
        <w:t>имеют место быть риски, выделенные Боэмом,</w:t>
      </w:r>
      <w:r w:rsidR="005C06BF">
        <w:rPr>
          <w:szCs w:val="28"/>
        </w:rPr>
        <w:t xml:space="preserve"> использование спиральной модели</w:t>
      </w:r>
      <w:r>
        <w:rPr>
          <w:szCs w:val="28"/>
        </w:rPr>
        <w:t xml:space="preserve"> полностью оправдано</w:t>
      </w:r>
      <w:r w:rsidR="005C06BF">
        <w:rPr>
          <w:szCs w:val="28"/>
        </w:rPr>
        <w:t>. Типичная спиральная модель представлена на рисунке 2.</w:t>
      </w:r>
    </w:p>
    <w:p w14:paraId="36078482" w14:textId="0CD67158" w:rsidR="0068523C" w:rsidRDefault="000871FA" w:rsidP="005C06BF">
      <w:pPr>
        <w:spacing w:line="360" w:lineRule="auto"/>
        <w:jc w:val="center"/>
        <w:rPr>
          <w:szCs w:val="28"/>
        </w:rPr>
      </w:pPr>
      <w:r>
        <w:rPr>
          <w:noProof/>
          <w:szCs w:val="28"/>
        </w:rPr>
        <w:drawing>
          <wp:inline distT="0" distB="0" distL="0" distR="0" wp14:anchorId="31C553D6" wp14:editId="21630D15">
            <wp:extent cx="5415076" cy="45125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пиральная_модель_Барри_Боэма.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20216" cy="4516847"/>
                    </a:xfrm>
                    <a:prstGeom prst="rect">
                      <a:avLst/>
                    </a:prstGeom>
                  </pic:spPr>
                </pic:pic>
              </a:graphicData>
            </a:graphic>
          </wp:inline>
        </w:drawing>
      </w:r>
    </w:p>
    <w:p w14:paraId="19C6EEB9" w14:textId="46FB0805" w:rsidR="005C06BF" w:rsidRDefault="005C06BF" w:rsidP="001C329C">
      <w:pPr>
        <w:spacing w:line="360" w:lineRule="auto"/>
        <w:ind w:firstLine="709"/>
        <w:jc w:val="both"/>
        <w:rPr>
          <w:szCs w:val="28"/>
        </w:rPr>
      </w:pPr>
      <w:r>
        <w:rPr>
          <w:szCs w:val="28"/>
        </w:rPr>
        <w:t>Рисунок 2 – Спиральная модель разработки</w:t>
      </w:r>
    </w:p>
    <w:p w14:paraId="276F8D59" w14:textId="0D92867C" w:rsidR="005C06BF" w:rsidRPr="00E558F0" w:rsidRDefault="005C06BF" w:rsidP="001C329C">
      <w:pPr>
        <w:spacing w:line="360" w:lineRule="auto"/>
        <w:ind w:firstLine="709"/>
        <w:jc w:val="both"/>
        <w:rPr>
          <w:szCs w:val="28"/>
        </w:rPr>
      </w:pPr>
      <w:r>
        <w:rPr>
          <w:szCs w:val="28"/>
        </w:rPr>
        <w:t>В понятие «технология программирования» также входит выбор и использование конкретных паттернов. Один из них уже был упомянут ранее (</w:t>
      </w:r>
      <w:r>
        <w:rPr>
          <w:szCs w:val="28"/>
          <w:lang w:val="en-US"/>
        </w:rPr>
        <w:t>MVC</w:t>
      </w:r>
      <w:r>
        <w:rPr>
          <w:szCs w:val="28"/>
        </w:rPr>
        <w:t>). Помимо него будут использоваться «</w:t>
      </w:r>
      <w:r w:rsidRPr="005C06BF">
        <w:rPr>
          <w:szCs w:val="28"/>
        </w:rPr>
        <w:t>Одиночка</w:t>
      </w:r>
      <w:r>
        <w:rPr>
          <w:szCs w:val="28"/>
        </w:rPr>
        <w:t>»</w:t>
      </w:r>
      <w:r w:rsidRPr="005C06BF">
        <w:rPr>
          <w:szCs w:val="28"/>
        </w:rPr>
        <w:t xml:space="preserve"> (</w:t>
      </w:r>
      <w:proofErr w:type="spellStart"/>
      <w:r w:rsidRPr="005C06BF">
        <w:rPr>
          <w:szCs w:val="28"/>
        </w:rPr>
        <w:t>Singleton</w:t>
      </w:r>
      <w:proofErr w:type="spellEnd"/>
      <w:r w:rsidRPr="005C06BF">
        <w:rPr>
          <w:szCs w:val="28"/>
        </w:rPr>
        <w:t>)</w:t>
      </w:r>
      <w:r>
        <w:rPr>
          <w:szCs w:val="28"/>
        </w:rPr>
        <w:t xml:space="preserve">, </w:t>
      </w:r>
      <w:proofErr w:type="spellStart"/>
      <w:r w:rsidRPr="005C06BF">
        <w:rPr>
          <w:szCs w:val="28"/>
        </w:rPr>
        <w:t>Data</w:t>
      </w:r>
      <w:proofErr w:type="spellEnd"/>
      <w:r w:rsidRPr="005C06BF">
        <w:rPr>
          <w:szCs w:val="28"/>
        </w:rPr>
        <w:t xml:space="preserve"> </w:t>
      </w:r>
      <w:proofErr w:type="spellStart"/>
      <w:r w:rsidRPr="005C06BF">
        <w:rPr>
          <w:szCs w:val="28"/>
        </w:rPr>
        <w:t>Access</w:t>
      </w:r>
      <w:proofErr w:type="spellEnd"/>
      <w:r w:rsidRPr="005C06BF">
        <w:rPr>
          <w:szCs w:val="28"/>
        </w:rPr>
        <w:t xml:space="preserve"> </w:t>
      </w:r>
      <w:proofErr w:type="spellStart"/>
      <w:r w:rsidRPr="005C06BF">
        <w:rPr>
          <w:szCs w:val="28"/>
        </w:rPr>
        <w:t>Object</w:t>
      </w:r>
      <w:proofErr w:type="spellEnd"/>
      <w:r w:rsidR="004B5F6D">
        <w:rPr>
          <w:szCs w:val="28"/>
        </w:rPr>
        <w:t> </w:t>
      </w:r>
      <w:r>
        <w:rPr>
          <w:szCs w:val="28"/>
        </w:rPr>
        <w:t>(</w:t>
      </w:r>
      <w:r>
        <w:rPr>
          <w:szCs w:val="28"/>
          <w:lang w:val="en-US"/>
        </w:rPr>
        <w:t>DAO</w:t>
      </w:r>
      <w:r w:rsidRPr="005C06BF">
        <w:rPr>
          <w:szCs w:val="28"/>
        </w:rPr>
        <w:t>)</w:t>
      </w:r>
      <w:r>
        <w:rPr>
          <w:szCs w:val="28"/>
        </w:rPr>
        <w:t xml:space="preserve"> вместе с «Фабрикой» </w:t>
      </w:r>
      <w:r w:rsidRPr="005C06BF">
        <w:rPr>
          <w:szCs w:val="28"/>
        </w:rPr>
        <w:t>(</w:t>
      </w:r>
      <w:r>
        <w:rPr>
          <w:szCs w:val="28"/>
          <w:lang w:val="en-US"/>
        </w:rPr>
        <w:t>Factory</w:t>
      </w:r>
      <w:r w:rsidRPr="005C06BF">
        <w:rPr>
          <w:szCs w:val="28"/>
        </w:rPr>
        <w:t>)</w:t>
      </w:r>
      <w:r>
        <w:rPr>
          <w:szCs w:val="28"/>
        </w:rPr>
        <w:t xml:space="preserve">. Последние обусловлены тем, что </w:t>
      </w:r>
      <w:r>
        <w:rPr>
          <w:szCs w:val="28"/>
        </w:rPr>
        <w:lastRenderedPageBreak/>
        <w:t>при возникновении потребности перехода на другую систему управления базами данных (СУБД)</w:t>
      </w:r>
      <w:r w:rsidR="00322945">
        <w:rPr>
          <w:szCs w:val="28"/>
        </w:rPr>
        <w:t xml:space="preserve"> не потребуется изменять много программного кода в разных местах, а достаточно будет реализовать новый интерфейс взаимодействия с базой данных (БД).</w:t>
      </w:r>
      <w:r w:rsidR="00E558F0">
        <w:rPr>
          <w:szCs w:val="28"/>
        </w:rPr>
        <w:t xml:space="preserve"> Паттерн </w:t>
      </w:r>
      <w:r w:rsidR="00E558F0">
        <w:rPr>
          <w:szCs w:val="28"/>
          <w:lang w:val="en-US"/>
        </w:rPr>
        <w:t>Singleton</w:t>
      </w:r>
      <w:r w:rsidR="00E558F0" w:rsidRPr="005A6378">
        <w:rPr>
          <w:szCs w:val="28"/>
        </w:rPr>
        <w:t xml:space="preserve"> </w:t>
      </w:r>
      <w:r w:rsidR="00E558F0">
        <w:rPr>
          <w:szCs w:val="28"/>
        </w:rPr>
        <w:t>будет уместен при установлении соединения с БД.</w:t>
      </w:r>
    </w:p>
    <w:p w14:paraId="36178ABD" w14:textId="77777777" w:rsidR="0068523C" w:rsidRDefault="0068523C" w:rsidP="001C329C">
      <w:pPr>
        <w:spacing w:line="360" w:lineRule="auto"/>
        <w:ind w:firstLine="709"/>
        <w:jc w:val="both"/>
        <w:rPr>
          <w:szCs w:val="28"/>
        </w:rPr>
      </w:pPr>
    </w:p>
    <w:p w14:paraId="40323CE4" w14:textId="103E22A6" w:rsidR="0068523C" w:rsidRPr="002C48BB" w:rsidRDefault="0068523C" w:rsidP="002C48BB">
      <w:pPr>
        <w:pStyle w:val="2"/>
        <w:spacing w:before="0" w:line="360" w:lineRule="auto"/>
        <w:ind w:firstLine="709"/>
        <w:rPr>
          <w:rFonts w:ascii="Times New Roman" w:hAnsi="Times New Roman" w:cs="Times New Roman"/>
          <w:b w:val="0"/>
          <w:color w:val="auto"/>
          <w:sz w:val="28"/>
        </w:rPr>
      </w:pPr>
      <w:r w:rsidRPr="002C48BB">
        <w:rPr>
          <w:rFonts w:ascii="Times New Roman" w:hAnsi="Times New Roman" w:cs="Times New Roman"/>
          <w:b w:val="0"/>
          <w:color w:val="auto"/>
          <w:sz w:val="28"/>
        </w:rPr>
        <w:t>2.2 Выбор системы управления базами данных</w:t>
      </w:r>
    </w:p>
    <w:p w14:paraId="6256D490" w14:textId="77777777" w:rsidR="0068523C" w:rsidRPr="00B55117" w:rsidRDefault="0068523C" w:rsidP="0068523C">
      <w:pPr>
        <w:spacing w:line="360" w:lineRule="auto"/>
        <w:ind w:firstLine="709"/>
        <w:jc w:val="both"/>
        <w:rPr>
          <w:szCs w:val="28"/>
        </w:rPr>
      </w:pPr>
    </w:p>
    <w:p w14:paraId="408A0AAC" w14:textId="666A3028" w:rsidR="000D1AA4" w:rsidRDefault="0091263D" w:rsidP="000D1AA4">
      <w:pPr>
        <w:spacing w:line="360" w:lineRule="auto"/>
        <w:ind w:firstLine="709"/>
        <w:jc w:val="both"/>
        <w:rPr>
          <w:szCs w:val="28"/>
        </w:rPr>
      </w:pPr>
      <w:r>
        <w:rPr>
          <w:szCs w:val="28"/>
        </w:rPr>
        <w:t xml:space="preserve">Поскольку будет </w:t>
      </w:r>
      <w:r w:rsidR="000D1AA4">
        <w:rPr>
          <w:szCs w:val="28"/>
        </w:rPr>
        <w:t>использоваться паттерн</w:t>
      </w:r>
      <w:r w:rsidR="000D1AA4" w:rsidRPr="000D1AA4">
        <w:rPr>
          <w:szCs w:val="28"/>
        </w:rPr>
        <w:t xml:space="preserve"> </w:t>
      </w:r>
      <w:r w:rsidR="000D1AA4">
        <w:rPr>
          <w:szCs w:val="28"/>
          <w:lang w:val="en-US"/>
        </w:rPr>
        <w:t>Factory</w:t>
      </w:r>
      <w:r w:rsidR="000D1AA4">
        <w:rPr>
          <w:szCs w:val="28"/>
        </w:rPr>
        <w:t xml:space="preserve"> в связке со спиральной моделью разработки, выбор системы управления базами данных можно совершить в пользу </w:t>
      </w:r>
      <w:r w:rsidR="000D1AA4">
        <w:rPr>
          <w:szCs w:val="28"/>
          <w:lang w:val="en-US"/>
        </w:rPr>
        <w:t>SQLite</w:t>
      </w:r>
      <w:r w:rsidR="000D1AA4">
        <w:rPr>
          <w:szCs w:val="28"/>
        </w:rPr>
        <w:t xml:space="preserve"> в первичном релизе</w:t>
      </w:r>
      <w:r w:rsidR="0068523C">
        <w:rPr>
          <w:szCs w:val="28"/>
        </w:rPr>
        <w:t>.</w:t>
      </w:r>
      <w:r w:rsidR="000D1AA4">
        <w:rPr>
          <w:szCs w:val="28"/>
        </w:rPr>
        <w:t xml:space="preserve"> Преимущества </w:t>
      </w:r>
      <w:r w:rsidR="000D1AA4">
        <w:rPr>
          <w:szCs w:val="28"/>
          <w:lang w:val="en-US"/>
        </w:rPr>
        <w:t>SQLite</w:t>
      </w:r>
      <w:r w:rsidR="000D1AA4" w:rsidRPr="005A6378">
        <w:rPr>
          <w:szCs w:val="28"/>
        </w:rPr>
        <w:t xml:space="preserve"> </w:t>
      </w:r>
      <w:r w:rsidR="000D1AA4">
        <w:rPr>
          <w:szCs w:val="28"/>
        </w:rPr>
        <w:t>достаточно тривиальны:</w:t>
      </w:r>
    </w:p>
    <w:p w14:paraId="12C65FFA" w14:textId="5E4C4095" w:rsidR="000D1AA4" w:rsidRDefault="000D1AA4" w:rsidP="000D1AA4">
      <w:pPr>
        <w:spacing w:line="360" w:lineRule="auto"/>
        <w:ind w:firstLine="709"/>
        <w:jc w:val="both"/>
        <w:rPr>
          <w:szCs w:val="28"/>
        </w:rPr>
      </w:pPr>
      <w:r>
        <w:rPr>
          <w:szCs w:val="28"/>
        </w:rPr>
        <w:t>– высокая скорость работы (особенно чтения);</w:t>
      </w:r>
    </w:p>
    <w:p w14:paraId="405ECA61" w14:textId="7A5E5750" w:rsidR="000D1AA4" w:rsidRDefault="000D1AA4" w:rsidP="000D1AA4">
      <w:pPr>
        <w:spacing w:line="360" w:lineRule="auto"/>
        <w:ind w:firstLine="709"/>
        <w:jc w:val="both"/>
        <w:rPr>
          <w:szCs w:val="28"/>
        </w:rPr>
      </w:pPr>
      <w:r>
        <w:rPr>
          <w:szCs w:val="28"/>
        </w:rPr>
        <w:t>– хранение данных в одном файле (для мелкого проекта это – плюс);</w:t>
      </w:r>
    </w:p>
    <w:p w14:paraId="6C3A9AFD" w14:textId="5D0321E7" w:rsidR="000D1AA4" w:rsidRDefault="000D1AA4" w:rsidP="000D1AA4">
      <w:pPr>
        <w:spacing w:line="360" w:lineRule="auto"/>
        <w:ind w:firstLine="709"/>
        <w:jc w:val="both"/>
        <w:rPr>
          <w:szCs w:val="28"/>
        </w:rPr>
      </w:pPr>
      <w:r>
        <w:rPr>
          <w:szCs w:val="28"/>
        </w:rPr>
        <w:t>– минимализм;</w:t>
      </w:r>
    </w:p>
    <w:p w14:paraId="5C3879EB" w14:textId="2F9E00B4" w:rsidR="000D1AA4" w:rsidRDefault="000D1AA4" w:rsidP="000D1AA4">
      <w:pPr>
        <w:spacing w:line="360" w:lineRule="auto"/>
        <w:ind w:firstLine="709"/>
        <w:jc w:val="both"/>
        <w:rPr>
          <w:szCs w:val="28"/>
        </w:rPr>
      </w:pPr>
      <w:r>
        <w:rPr>
          <w:szCs w:val="28"/>
        </w:rPr>
        <w:t>– надёжность и безопасность предоставляемого функционала;</w:t>
      </w:r>
    </w:p>
    <w:p w14:paraId="5B8DC48B" w14:textId="4FAA346F" w:rsidR="000D1AA4" w:rsidRDefault="000D1AA4" w:rsidP="000D1AA4">
      <w:pPr>
        <w:spacing w:line="360" w:lineRule="auto"/>
        <w:ind w:firstLine="709"/>
        <w:jc w:val="both"/>
        <w:rPr>
          <w:szCs w:val="28"/>
        </w:rPr>
      </w:pPr>
      <w:r>
        <w:rPr>
          <w:szCs w:val="28"/>
        </w:rPr>
        <w:t>– нулевая конфигурация (нет сложных настроек и длительной установки);</w:t>
      </w:r>
    </w:p>
    <w:p w14:paraId="4FAA69AE" w14:textId="3C56B3B7" w:rsidR="000D1AA4" w:rsidRDefault="000D1AA4" w:rsidP="000D1AA4">
      <w:pPr>
        <w:spacing w:line="360" w:lineRule="auto"/>
        <w:ind w:firstLine="709"/>
        <w:jc w:val="both"/>
        <w:rPr>
          <w:szCs w:val="28"/>
        </w:rPr>
      </w:pPr>
      <w:r>
        <w:rPr>
          <w:szCs w:val="28"/>
        </w:rPr>
        <w:t>– небольшой размер с достаточным набором функций;</w:t>
      </w:r>
    </w:p>
    <w:p w14:paraId="65394094" w14:textId="40426390" w:rsidR="000D1AA4" w:rsidRDefault="000D1AA4" w:rsidP="000D1AA4">
      <w:pPr>
        <w:spacing w:line="360" w:lineRule="auto"/>
        <w:ind w:firstLine="709"/>
        <w:jc w:val="both"/>
        <w:rPr>
          <w:szCs w:val="28"/>
        </w:rPr>
      </w:pPr>
      <w:r>
        <w:rPr>
          <w:szCs w:val="28"/>
        </w:rPr>
        <w:t>– доступность, кроссплатформенность и автономность.</w:t>
      </w:r>
    </w:p>
    <w:p w14:paraId="4DF2509F" w14:textId="59FF7B3A" w:rsidR="000D1AA4" w:rsidRPr="000D1AA4" w:rsidRDefault="000D1AA4" w:rsidP="000D1AA4">
      <w:pPr>
        <w:spacing w:line="360" w:lineRule="auto"/>
        <w:ind w:firstLine="709"/>
        <w:jc w:val="both"/>
        <w:rPr>
          <w:szCs w:val="28"/>
        </w:rPr>
      </w:pPr>
      <w:r>
        <w:rPr>
          <w:szCs w:val="28"/>
        </w:rPr>
        <w:t>Впоследствии, при масштабировании проекта и вынужденной необходимости возможен несложный переход на другую, более безопасную и экономически выгодную СУБД.</w:t>
      </w:r>
    </w:p>
    <w:p w14:paraId="38246D77" w14:textId="77777777" w:rsidR="0068523C" w:rsidRDefault="0068523C" w:rsidP="0068523C">
      <w:pPr>
        <w:spacing w:line="360" w:lineRule="auto"/>
        <w:ind w:firstLine="709"/>
        <w:jc w:val="both"/>
        <w:rPr>
          <w:szCs w:val="28"/>
        </w:rPr>
      </w:pPr>
    </w:p>
    <w:p w14:paraId="68884884" w14:textId="7F7EA30C" w:rsidR="0068523C" w:rsidRPr="002C48BB" w:rsidRDefault="0068523C" w:rsidP="002C48BB">
      <w:pPr>
        <w:pStyle w:val="2"/>
        <w:spacing w:before="0" w:line="360" w:lineRule="auto"/>
        <w:ind w:firstLine="709"/>
        <w:rPr>
          <w:rFonts w:ascii="Times New Roman" w:hAnsi="Times New Roman" w:cs="Times New Roman"/>
          <w:b w:val="0"/>
          <w:color w:val="auto"/>
          <w:sz w:val="28"/>
        </w:rPr>
      </w:pPr>
      <w:r w:rsidRPr="002C48BB">
        <w:rPr>
          <w:rFonts w:ascii="Times New Roman" w:hAnsi="Times New Roman" w:cs="Times New Roman"/>
          <w:b w:val="0"/>
          <w:color w:val="auto"/>
          <w:sz w:val="28"/>
        </w:rPr>
        <w:t>2.3 Выбор веб-сервера</w:t>
      </w:r>
    </w:p>
    <w:p w14:paraId="4F52EB6F" w14:textId="77777777" w:rsidR="0068523C" w:rsidRPr="00B55117" w:rsidRDefault="0068523C" w:rsidP="0068523C">
      <w:pPr>
        <w:spacing w:line="360" w:lineRule="auto"/>
        <w:ind w:firstLine="709"/>
        <w:jc w:val="both"/>
        <w:rPr>
          <w:szCs w:val="28"/>
        </w:rPr>
      </w:pPr>
    </w:p>
    <w:p w14:paraId="6DFBE3F4" w14:textId="77777777" w:rsidR="00DA250C" w:rsidRDefault="000D1AA4" w:rsidP="0068523C">
      <w:pPr>
        <w:spacing w:line="360" w:lineRule="auto"/>
        <w:ind w:firstLine="709"/>
        <w:jc w:val="both"/>
        <w:rPr>
          <w:szCs w:val="28"/>
        </w:rPr>
      </w:pPr>
      <w:r>
        <w:rPr>
          <w:szCs w:val="28"/>
        </w:rPr>
        <w:t xml:space="preserve">В качестве веб-сервера будет использоваться </w:t>
      </w:r>
      <w:r>
        <w:rPr>
          <w:szCs w:val="28"/>
          <w:lang w:val="en-US"/>
        </w:rPr>
        <w:t>Apache</w:t>
      </w:r>
      <w:r w:rsidRPr="00DA250C">
        <w:rPr>
          <w:szCs w:val="28"/>
        </w:rPr>
        <w:t xml:space="preserve"> </w:t>
      </w:r>
      <w:r>
        <w:rPr>
          <w:szCs w:val="28"/>
          <w:lang w:val="en-US"/>
        </w:rPr>
        <w:t>Tomcat</w:t>
      </w:r>
      <w:r w:rsidR="00DA250C">
        <w:rPr>
          <w:szCs w:val="28"/>
        </w:rPr>
        <w:t xml:space="preserve">, написанный на языке </w:t>
      </w:r>
      <w:r w:rsidR="00DA250C">
        <w:rPr>
          <w:szCs w:val="28"/>
          <w:lang w:val="en-US"/>
        </w:rPr>
        <w:t>Java</w:t>
      </w:r>
      <w:r w:rsidR="00DA250C" w:rsidRPr="00DA250C">
        <w:rPr>
          <w:szCs w:val="28"/>
        </w:rPr>
        <w:t xml:space="preserve"> </w:t>
      </w:r>
      <w:r w:rsidR="00DA250C">
        <w:rPr>
          <w:szCs w:val="28"/>
        </w:rPr>
        <w:t>и разрабатываемый</w:t>
      </w:r>
      <w:r w:rsidR="00DA250C" w:rsidRPr="00DA250C">
        <w:rPr>
          <w:szCs w:val="28"/>
        </w:rPr>
        <w:t xml:space="preserve"> </w:t>
      </w:r>
      <w:proofErr w:type="spellStart"/>
      <w:r w:rsidR="00DA250C" w:rsidRPr="00DA250C">
        <w:rPr>
          <w:szCs w:val="28"/>
        </w:rPr>
        <w:t>Apache</w:t>
      </w:r>
      <w:proofErr w:type="spellEnd"/>
      <w:r w:rsidR="00DA250C" w:rsidRPr="00DA250C">
        <w:rPr>
          <w:szCs w:val="28"/>
        </w:rPr>
        <w:t xml:space="preserve"> </w:t>
      </w:r>
      <w:proofErr w:type="spellStart"/>
      <w:r w:rsidR="00DA250C" w:rsidRPr="00DA250C">
        <w:rPr>
          <w:szCs w:val="28"/>
        </w:rPr>
        <w:t>Software</w:t>
      </w:r>
      <w:proofErr w:type="spellEnd"/>
      <w:r w:rsidR="00DA250C" w:rsidRPr="00DA250C">
        <w:rPr>
          <w:szCs w:val="28"/>
        </w:rPr>
        <w:t xml:space="preserve"> </w:t>
      </w:r>
      <w:proofErr w:type="spellStart"/>
      <w:r w:rsidR="00DA250C" w:rsidRPr="00DA250C">
        <w:rPr>
          <w:szCs w:val="28"/>
        </w:rPr>
        <w:t>Foundation</w:t>
      </w:r>
      <w:proofErr w:type="spellEnd"/>
      <w:r w:rsidR="0068523C">
        <w:rPr>
          <w:szCs w:val="28"/>
        </w:rPr>
        <w:t>.</w:t>
      </w:r>
      <w:r w:rsidR="00DA250C" w:rsidRPr="00DA250C">
        <w:rPr>
          <w:szCs w:val="28"/>
        </w:rPr>
        <w:t xml:space="preserve"> </w:t>
      </w:r>
      <w:r w:rsidR="00DA250C">
        <w:rPr>
          <w:szCs w:val="28"/>
        </w:rPr>
        <w:t xml:space="preserve">Выступая роли веб-сервера, является также контейнером </w:t>
      </w:r>
      <w:proofErr w:type="spellStart"/>
      <w:r w:rsidR="00DA250C">
        <w:rPr>
          <w:szCs w:val="28"/>
        </w:rPr>
        <w:t>сервлетов</w:t>
      </w:r>
      <w:proofErr w:type="spellEnd"/>
      <w:r w:rsidR="00DA250C">
        <w:rPr>
          <w:szCs w:val="28"/>
        </w:rPr>
        <w:t xml:space="preserve"> и реализует их спецификацию вместе с </w:t>
      </w:r>
      <w:r w:rsidR="00DA250C">
        <w:rPr>
          <w:szCs w:val="28"/>
          <w:lang w:val="en-US"/>
        </w:rPr>
        <w:t>Java</w:t>
      </w:r>
      <w:r w:rsidR="00DA250C" w:rsidRPr="00DA250C">
        <w:rPr>
          <w:szCs w:val="28"/>
        </w:rPr>
        <w:t xml:space="preserve"> </w:t>
      </w:r>
      <w:r w:rsidR="00DA250C">
        <w:rPr>
          <w:szCs w:val="28"/>
          <w:lang w:val="en-US"/>
        </w:rPr>
        <w:t>Server</w:t>
      </w:r>
      <w:r w:rsidR="00DA250C" w:rsidRPr="00DA250C">
        <w:rPr>
          <w:szCs w:val="28"/>
        </w:rPr>
        <w:t xml:space="preserve"> </w:t>
      </w:r>
      <w:r w:rsidR="00DA250C">
        <w:rPr>
          <w:szCs w:val="28"/>
          <w:lang w:val="en-US"/>
        </w:rPr>
        <w:t>Pages</w:t>
      </w:r>
      <w:r w:rsidR="00DA250C">
        <w:rPr>
          <w:szCs w:val="28"/>
        </w:rPr>
        <w:t>.</w:t>
      </w:r>
    </w:p>
    <w:p w14:paraId="0A3D4488" w14:textId="5338C3BC" w:rsidR="00B55117" w:rsidRPr="00DA250C" w:rsidRDefault="00DA250C" w:rsidP="0068523C">
      <w:pPr>
        <w:spacing w:line="360" w:lineRule="auto"/>
        <w:ind w:firstLine="709"/>
        <w:jc w:val="both"/>
        <w:rPr>
          <w:szCs w:val="28"/>
        </w:rPr>
      </w:pPr>
      <w:r>
        <w:rPr>
          <w:szCs w:val="28"/>
        </w:rPr>
        <w:t>Среди</w:t>
      </w:r>
      <w:r w:rsidRPr="00DA250C">
        <w:rPr>
          <w:szCs w:val="28"/>
        </w:rPr>
        <w:t xml:space="preserve"> </w:t>
      </w:r>
      <w:r>
        <w:rPr>
          <w:szCs w:val="28"/>
        </w:rPr>
        <w:t>конкурентов</w:t>
      </w:r>
      <w:r w:rsidRPr="00DA250C">
        <w:rPr>
          <w:szCs w:val="28"/>
        </w:rPr>
        <w:t xml:space="preserve"> </w:t>
      </w:r>
      <w:proofErr w:type="spellStart"/>
      <w:r w:rsidRPr="00DA250C">
        <w:rPr>
          <w:szCs w:val="28"/>
          <w:lang w:val="en-US"/>
        </w:rPr>
        <w:t>GlassFish</w:t>
      </w:r>
      <w:proofErr w:type="spellEnd"/>
      <w:r w:rsidRPr="00DA250C">
        <w:rPr>
          <w:szCs w:val="28"/>
        </w:rPr>
        <w:t xml:space="preserve">, </w:t>
      </w:r>
      <w:proofErr w:type="spellStart"/>
      <w:r w:rsidRPr="00DA250C">
        <w:rPr>
          <w:szCs w:val="28"/>
          <w:lang w:val="en-US"/>
        </w:rPr>
        <w:t>WildFly</w:t>
      </w:r>
      <w:proofErr w:type="spellEnd"/>
      <w:r w:rsidRPr="00DA250C">
        <w:rPr>
          <w:szCs w:val="28"/>
        </w:rPr>
        <w:t xml:space="preserve">, </w:t>
      </w:r>
      <w:r w:rsidRPr="00DA250C">
        <w:rPr>
          <w:szCs w:val="28"/>
          <w:lang w:val="en-US"/>
        </w:rPr>
        <w:t>Jetty</w:t>
      </w:r>
      <w:r w:rsidRPr="00DA250C">
        <w:rPr>
          <w:szCs w:val="28"/>
        </w:rPr>
        <w:t xml:space="preserve">, </w:t>
      </w:r>
      <w:r w:rsidRPr="00DA250C">
        <w:rPr>
          <w:szCs w:val="28"/>
          <w:lang w:val="en-US"/>
        </w:rPr>
        <w:t>WebLogic</w:t>
      </w:r>
      <w:r w:rsidRPr="00DA250C">
        <w:rPr>
          <w:szCs w:val="28"/>
        </w:rPr>
        <w:t xml:space="preserve"> </w:t>
      </w:r>
      <w:r>
        <w:rPr>
          <w:szCs w:val="28"/>
        </w:rPr>
        <w:t xml:space="preserve">и </w:t>
      </w:r>
      <w:proofErr w:type="spellStart"/>
      <w:r w:rsidRPr="00DA250C">
        <w:rPr>
          <w:szCs w:val="28"/>
        </w:rPr>
        <w:t>WebSphere</w:t>
      </w:r>
      <w:proofErr w:type="spellEnd"/>
      <w:r w:rsidRPr="00DA250C">
        <w:rPr>
          <w:szCs w:val="28"/>
        </w:rPr>
        <w:t xml:space="preserve"> </w:t>
      </w:r>
      <w:r>
        <w:rPr>
          <w:szCs w:val="28"/>
        </w:rPr>
        <w:t xml:space="preserve">оказывается лучшим по совокупности критериев: легковесность, простота, база знаний, гибкость, потребление ресурсов </w:t>
      </w:r>
      <w:r w:rsidRPr="00DA250C">
        <w:rPr>
          <w:szCs w:val="28"/>
        </w:rPr>
        <w:t>[</w:t>
      </w:r>
      <w:r w:rsidR="0038037A">
        <w:rPr>
          <w:szCs w:val="28"/>
        </w:rPr>
        <w:t>3</w:t>
      </w:r>
      <w:r w:rsidRPr="00DA250C">
        <w:rPr>
          <w:szCs w:val="28"/>
        </w:rPr>
        <w:t>]</w:t>
      </w:r>
      <w:r>
        <w:rPr>
          <w:szCs w:val="28"/>
        </w:rPr>
        <w:t>.</w:t>
      </w:r>
      <w:r w:rsidR="00B55117" w:rsidRPr="00DA250C">
        <w:rPr>
          <w:szCs w:val="28"/>
        </w:rPr>
        <w:br w:type="page"/>
      </w:r>
    </w:p>
    <w:p w14:paraId="6B7ABB51" w14:textId="791DF80E" w:rsidR="00B55117" w:rsidRPr="002C48BB" w:rsidRDefault="00C856B3" w:rsidP="002C48BB">
      <w:pPr>
        <w:pStyle w:val="1"/>
        <w:spacing w:before="0" w:line="360" w:lineRule="auto"/>
        <w:ind w:left="851" w:hanging="142"/>
        <w:rPr>
          <w:rFonts w:ascii="Times New Roman" w:hAnsi="Times New Roman" w:cs="Times New Roman"/>
          <w:b w:val="0"/>
          <w:color w:val="auto"/>
        </w:rPr>
      </w:pPr>
      <w:r w:rsidRPr="002C48BB">
        <w:rPr>
          <w:rFonts w:ascii="Times New Roman" w:hAnsi="Times New Roman" w:cs="Times New Roman"/>
          <w:b w:val="0"/>
          <w:color w:val="auto"/>
        </w:rPr>
        <w:lastRenderedPageBreak/>
        <w:t>3 РАЗРАБОТКА ТЕХНИЧЕСКОГО ЗАДАНИЯ</w:t>
      </w:r>
    </w:p>
    <w:p w14:paraId="5E710F2E" w14:textId="77777777" w:rsidR="00B55117" w:rsidRPr="00B55117" w:rsidRDefault="00B55117" w:rsidP="00F63A5D">
      <w:pPr>
        <w:spacing w:line="360" w:lineRule="auto"/>
        <w:ind w:firstLine="709"/>
        <w:jc w:val="both"/>
        <w:rPr>
          <w:szCs w:val="28"/>
        </w:rPr>
      </w:pPr>
    </w:p>
    <w:p w14:paraId="21534378" w14:textId="77777777" w:rsidR="00A42F02" w:rsidRDefault="00DF7DE3" w:rsidP="00E22CD4">
      <w:pPr>
        <w:spacing w:line="360" w:lineRule="auto"/>
        <w:ind w:firstLine="709"/>
        <w:jc w:val="both"/>
        <w:rPr>
          <w:szCs w:val="28"/>
        </w:rPr>
      </w:pPr>
      <w:r>
        <w:rPr>
          <w:szCs w:val="28"/>
        </w:rPr>
        <w:t>Для перехода к следующему этапу жизненного цикла</w:t>
      </w:r>
      <w:r w:rsidR="00A42F02">
        <w:rPr>
          <w:szCs w:val="28"/>
        </w:rPr>
        <w:t xml:space="preserve"> информационной системы необходимо оформить конечный документ текущего этапа – техническое задание</w:t>
      </w:r>
      <w:r w:rsidR="0004459F">
        <w:rPr>
          <w:szCs w:val="28"/>
        </w:rPr>
        <w:t>.</w:t>
      </w:r>
    </w:p>
    <w:p w14:paraId="61AA3B26" w14:textId="0214A677" w:rsidR="00884D25" w:rsidRDefault="00A42F02" w:rsidP="00E22CD4">
      <w:pPr>
        <w:spacing w:line="360" w:lineRule="auto"/>
        <w:ind w:firstLine="709"/>
        <w:jc w:val="both"/>
        <w:rPr>
          <w:szCs w:val="28"/>
        </w:rPr>
      </w:pPr>
      <w:r>
        <w:rPr>
          <w:szCs w:val="28"/>
        </w:rPr>
        <w:t>Техническое задание</w:t>
      </w:r>
      <w:r w:rsidRPr="00A42F02">
        <w:rPr>
          <w:szCs w:val="28"/>
        </w:rPr>
        <w:t xml:space="preserve"> (ТЗ) </w:t>
      </w:r>
      <w:r>
        <w:rPr>
          <w:szCs w:val="28"/>
        </w:rPr>
        <w:t xml:space="preserve">– </w:t>
      </w:r>
      <w:r w:rsidRPr="00A42F02">
        <w:rPr>
          <w:szCs w:val="28"/>
        </w:rPr>
        <w:t>документ или несколько документов, определяющих цель, структуру, свойства и методы какого-либо проекта, и исключающие двусмысленное толкование различными исполнителями</w:t>
      </w:r>
      <w:r>
        <w:rPr>
          <w:szCs w:val="28"/>
        </w:rPr>
        <w:t xml:space="preserve"> </w:t>
      </w:r>
      <w:r w:rsidRPr="00A42F02">
        <w:rPr>
          <w:szCs w:val="28"/>
        </w:rPr>
        <w:t>[</w:t>
      </w:r>
      <w:r>
        <w:rPr>
          <w:szCs w:val="28"/>
        </w:rPr>
        <w:t>1</w:t>
      </w:r>
      <w:r w:rsidR="0038037A">
        <w:rPr>
          <w:szCs w:val="28"/>
        </w:rPr>
        <w:t>7</w:t>
      </w:r>
      <w:r w:rsidRPr="00A42F02">
        <w:rPr>
          <w:szCs w:val="28"/>
        </w:rPr>
        <w:t>].</w:t>
      </w:r>
    </w:p>
    <w:p w14:paraId="21241CF7" w14:textId="77777777" w:rsidR="00BA6B2F" w:rsidRDefault="00884D25" w:rsidP="00E22CD4">
      <w:pPr>
        <w:spacing w:line="360" w:lineRule="auto"/>
        <w:ind w:firstLine="709"/>
        <w:jc w:val="both"/>
        <w:rPr>
          <w:szCs w:val="28"/>
        </w:rPr>
      </w:pPr>
      <w:r>
        <w:rPr>
          <w:szCs w:val="28"/>
        </w:rPr>
        <w:t xml:space="preserve">Для написания ТЗ использован </w:t>
      </w:r>
      <w:r w:rsidRPr="00884D25">
        <w:rPr>
          <w:szCs w:val="28"/>
        </w:rPr>
        <w:t xml:space="preserve">ГОСТ 19.201-78 </w:t>
      </w:r>
      <w:r>
        <w:rPr>
          <w:szCs w:val="28"/>
        </w:rPr>
        <w:t>«</w:t>
      </w:r>
      <w:r w:rsidRPr="00884D25">
        <w:rPr>
          <w:szCs w:val="28"/>
        </w:rPr>
        <w:t>Техническое задание. Требования к содержанию и оформлению</w:t>
      </w:r>
      <w:r>
        <w:rPr>
          <w:szCs w:val="28"/>
        </w:rPr>
        <w:t>»</w:t>
      </w:r>
      <w:r w:rsidR="00BA6B2F">
        <w:rPr>
          <w:szCs w:val="28"/>
        </w:rPr>
        <w:t>. Ввиду специфики разрабатываемой системы некоторые рекомендуемые разделы были переформулированы и объединены.</w:t>
      </w:r>
    </w:p>
    <w:p w14:paraId="2B3FDF11" w14:textId="451F6B28" w:rsidR="00C63FCB" w:rsidRDefault="00BA6B2F" w:rsidP="00E22CD4">
      <w:pPr>
        <w:spacing w:line="360" w:lineRule="auto"/>
        <w:ind w:firstLine="709"/>
        <w:jc w:val="both"/>
        <w:rPr>
          <w:szCs w:val="28"/>
        </w:rPr>
      </w:pPr>
      <w:r>
        <w:rPr>
          <w:szCs w:val="28"/>
        </w:rPr>
        <w:t>В техническом задании отражены основные элементы исследования на текущем этапе и</w:t>
      </w:r>
      <w:r w:rsidR="00B06F1D">
        <w:rPr>
          <w:szCs w:val="28"/>
        </w:rPr>
        <w:t xml:space="preserve"> дополнительно</w:t>
      </w:r>
      <w:r>
        <w:rPr>
          <w:szCs w:val="28"/>
        </w:rPr>
        <w:t xml:space="preserve"> уточнены сведения, в основном касающиеся </w:t>
      </w:r>
      <w:r w:rsidR="00882202">
        <w:rPr>
          <w:szCs w:val="28"/>
        </w:rPr>
        <w:t xml:space="preserve">семантики </w:t>
      </w:r>
      <w:r>
        <w:rPr>
          <w:szCs w:val="28"/>
        </w:rPr>
        <w:t xml:space="preserve">программной реализации и контента информационного портала. </w:t>
      </w:r>
      <w:r w:rsidR="00C63FCB">
        <w:rPr>
          <w:szCs w:val="28"/>
        </w:rPr>
        <w:t>В частности</w:t>
      </w:r>
      <w:r w:rsidR="00CE7273">
        <w:rPr>
          <w:szCs w:val="28"/>
        </w:rPr>
        <w:t xml:space="preserve">, </w:t>
      </w:r>
      <w:r w:rsidR="005D3783">
        <w:rPr>
          <w:szCs w:val="28"/>
        </w:rPr>
        <w:t xml:space="preserve">по материалам исследований на </w:t>
      </w:r>
      <w:r w:rsidR="003838BC">
        <w:rPr>
          <w:szCs w:val="28"/>
        </w:rPr>
        <w:t>настоящий</w:t>
      </w:r>
      <w:r w:rsidR="005D3783">
        <w:rPr>
          <w:szCs w:val="28"/>
        </w:rPr>
        <w:t xml:space="preserve"> момент</w:t>
      </w:r>
      <w:r w:rsidR="00C63FCB">
        <w:rPr>
          <w:szCs w:val="28"/>
        </w:rPr>
        <w:t>:</w:t>
      </w:r>
    </w:p>
    <w:p w14:paraId="01F5BC81" w14:textId="453A8937" w:rsidR="00B06F1D" w:rsidRDefault="00B06F1D" w:rsidP="00E22CD4">
      <w:pPr>
        <w:spacing w:line="360" w:lineRule="auto"/>
        <w:ind w:firstLine="709"/>
        <w:jc w:val="both"/>
        <w:rPr>
          <w:szCs w:val="28"/>
        </w:rPr>
      </w:pPr>
      <w:r>
        <w:rPr>
          <w:szCs w:val="28"/>
        </w:rPr>
        <w:t>– сформулированы цели создания проекта,</w:t>
      </w:r>
    </w:p>
    <w:p w14:paraId="442A3AF0" w14:textId="71AEEEA6" w:rsidR="00C63FCB" w:rsidRDefault="00B06F1D" w:rsidP="00E22CD4">
      <w:pPr>
        <w:spacing w:line="360" w:lineRule="auto"/>
        <w:ind w:firstLine="709"/>
        <w:jc w:val="both"/>
        <w:rPr>
          <w:szCs w:val="28"/>
        </w:rPr>
      </w:pPr>
      <w:r>
        <w:rPr>
          <w:szCs w:val="28"/>
        </w:rPr>
        <w:t xml:space="preserve">– </w:t>
      </w:r>
      <w:r w:rsidR="00C63FCB">
        <w:rPr>
          <w:szCs w:val="28"/>
        </w:rPr>
        <w:t>указана целевая аудитория сайта,</w:t>
      </w:r>
    </w:p>
    <w:p w14:paraId="45E75901" w14:textId="5F06572E" w:rsidR="00C63FCB" w:rsidRDefault="00B06F1D" w:rsidP="00E22CD4">
      <w:pPr>
        <w:spacing w:line="360" w:lineRule="auto"/>
        <w:ind w:firstLine="709"/>
        <w:jc w:val="both"/>
        <w:rPr>
          <w:szCs w:val="28"/>
        </w:rPr>
      </w:pPr>
      <w:r>
        <w:rPr>
          <w:szCs w:val="28"/>
        </w:rPr>
        <w:t xml:space="preserve">– </w:t>
      </w:r>
      <w:r w:rsidR="00C63FCB">
        <w:rPr>
          <w:szCs w:val="28"/>
        </w:rPr>
        <w:t>перечислены средства разработки,</w:t>
      </w:r>
    </w:p>
    <w:p w14:paraId="27B74DF7" w14:textId="77777777" w:rsidR="00B06F1D" w:rsidRDefault="00B06F1D" w:rsidP="00E22CD4">
      <w:pPr>
        <w:spacing w:line="360" w:lineRule="auto"/>
        <w:ind w:firstLine="709"/>
        <w:jc w:val="both"/>
        <w:rPr>
          <w:szCs w:val="28"/>
        </w:rPr>
      </w:pPr>
      <w:r>
        <w:rPr>
          <w:szCs w:val="28"/>
        </w:rPr>
        <w:t xml:space="preserve">– </w:t>
      </w:r>
      <w:r w:rsidR="00C63FCB">
        <w:rPr>
          <w:szCs w:val="28"/>
        </w:rPr>
        <w:t>обозначена СУБД</w:t>
      </w:r>
      <w:r>
        <w:rPr>
          <w:szCs w:val="28"/>
        </w:rPr>
        <w:t>.</w:t>
      </w:r>
    </w:p>
    <w:p w14:paraId="70E46D8C" w14:textId="2E5C0B60" w:rsidR="0090685A" w:rsidRDefault="0090685A" w:rsidP="00E22CD4">
      <w:pPr>
        <w:spacing w:line="360" w:lineRule="auto"/>
        <w:ind w:firstLine="709"/>
        <w:jc w:val="both"/>
        <w:rPr>
          <w:szCs w:val="28"/>
        </w:rPr>
      </w:pPr>
      <w:r>
        <w:rPr>
          <w:szCs w:val="28"/>
        </w:rPr>
        <w:t>Остальная информация</w:t>
      </w:r>
      <w:r w:rsidR="00240B5F">
        <w:rPr>
          <w:szCs w:val="28"/>
        </w:rPr>
        <w:t xml:space="preserve"> в техническом задании</w:t>
      </w:r>
      <w:r>
        <w:rPr>
          <w:szCs w:val="28"/>
        </w:rPr>
        <w:t xml:space="preserve"> основывается на особенностях портала. К ней относится:</w:t>
      </w:r>
    </w:p>
    <w:p w14:paraId="01AD4255" w14:textId="0AF75059" w:rsidR="0090685A" w:rsidRDefault="0090685A" w:rsidP="00E22CD4">
      <w:pPr>
        <w:spacing w:line="360" w:lineRule="auto"/>
        <w:ind w:firstLine="709"/>
        <w:jc w:val="both"/>
        <w:rPr>
          <w:szCs w:val="28"/>
        </w:rPr>
      </w:pPr>
      <w:r>
        <w:rPr>
          <w:szCs w:val="28"/>
        </w:rPr>
        <w:t>– структура</w:t>
      </w:r>
      <w:r w:rsidR="00882202">
        <w:rPr>
          <w:szCs w:val="28"/>
        </w:rPr>
        <w:t xml:space="preserve"> и </w:t>
      </w:r>
      <w:r>
        <w:rPr>
          <w:szCs w:val="28"/>
        </w:rPr>
        <w:t xml:space="preserve">информационная часть </w:t>
      </w:r>
      <w:r w:rsidR="00882202">
        <w:rPr>
          <w:szCs w:val="28"/>
        </w:rPr>
        <w:t>сайта</w:t>
      </w:r>
      <w:r>
        <w:rPr>
          <w:szCs w:val="28"/>
        </w:rPr>
        <w:t>,</w:t>
      </w:r>
    </w:p>
    <w:p w14:paraId="03B1E46E" w14:textId="77777777" w:rsidR="00882202" w:rsidRDefault="00882202" w:rsidP="00E22CD4">
      <w:pPr>
        <w:spacing w:line="360" w:lineRule="auto"/>
        <w:ind w:firstLine="709"/>
        <w:jc w:val="both"/>
        <w:rPr>
          <w:szCs w:val="28"/>
        </w:rPr>
      </w:pPr>
      <w:r>
        <w:rPr>
          <w:szCs w:val="28"/>
        </w:rPr>
        <w:t>– дизайнерское решение,</w:t>
      </w:r>
    </w:p>
    <w:p w14:paraId="10C75BBA" w14:textId="77777777" w:rsidR="00882202" w:rsidRDefault="00882202" w:rsidP="00E22CD4">
      <w:pPr>
        <w:spacing w:line="360" w:lineRule="auto"/>
        <w:ind w:firstLine="709"/>
        <w:jc w:val="both"/>
        <w:rPr>
          <w:szCs w:val="28"/>
        </w:rPr>
      </w:pPr>
      <w:r>
        <w:rPr>
          <w:szCs w:val="28"/>
        </w:rPr>
        <w:t>– функционал и безопасность,</w:t>
      </w:r>
    </w:p>
    <w:p w14:paraId="35F4E75C" w14:textId="77777777" w:rsidR="00882202" w:rsidRDefault="00882202" w:rsidP="00E22CD4">
      <w:pPr>
        <w:spacing w:line="360" w:lineRule="auto"/>
        <w:ind w:firstLine="709"/>
        <w:jc w:val="both"/>
        <w:rPr>
          <w:szCs w:val="28"/>
        </w:rPr>
      </w:pPr>
      <w:r>
        <w:rPr>
          <w:szCs w:val="28"/>
        </w:rPr>
        <w:t>– требования к структурам данных,</w:t>
      </w:r>
    </w:p>
    <w:p w14:paraId="17B54A60" w14:textId="77777777" w:rsidR="00882202" w:rsidRDefault="00882202" w:rsidP="00E22CD4">
      <w:pPr>
        <w:spacing w:line="360" w:lineRule="auto"/>
        <w:ind w:firstLine="709"/>
        <w:jc w:val="both"/>
        <w:rPr>
          <w:szCs w:val="28"/>
        </w:rPr>
      </w:pPr>
      <w:r>
        <w:rPr>
          <w:szCs w:val="28"/>
        </w:rPr>
        <w:t>– дополнительные сведения.</w:t>
      </w:r>
    </w:p>
    <w:p w14:paraId="208D8E31" w14:textId="710031D9" w:rsidR="00116B55" w:rsidRPr="00A42F02" w:rsidRDefault="00882202" w:rsidP="00E22CD4">
      <w:pPr>
        <w:spacing w:line="360" w:lineRule="auto"/>
        <w:ind w:firstLine="709"/>
        <w:jc w:val="both"/>
        <w:rPr>
          <w:szCs w:val="28"/>
        </w:rPr>
      </w:pPr>
      <w:r>
        <w:rPr>
          <w:szCs w:val="28"/>
        </w:rPr>
        <w:t>Готовое техническое задание представлено в приложении А.</w:t>
      </w:r>
      <w:r w:rsidR="00116B55">
        <w:rPr>
          <w:szCs w:val="28"/>
        </w:rPr>
        <w:br w:type="page"/>
      </w:r>
    </w:p>
    <w:p w14:paraId="5BE0694A" w14:textId="09488B23" w:rsidR="00116B55" w:rsidRPr="002C48BB" w:rsidRDefault="00C856B3" w:rsidP="002C48BB">
      <w:pPr>
        <w:pStyle w:val="1"/>
        <w:spacing w:before="0" w:line="360" w:lineRule="auto"/>
        <w:ind w:left="851" w:hanging="142"/>
        <w:rPr>
          <w:rFonts w:ascii="Times New Roman" w:hAnsi="Times New Roman" w:cs="Times New Roman"/>
          <w:b w:val="0"/>
          <w:color w:val="auto"/>
        </w:rPr>
      </w:pPr>
      <w:r w:rsidRPr="002C48BB">
        <w:rPr>
          <w:rFonts w:ascii="Times New Roman" w:hAnsi="Times New Roman" w:cs="Times New Roman"/>
          <w:b w:val="0"/>
          <w:color w:val="auto"/>
        </w:rPr>
        <w:lastRenderedPageBreak/>
        <w:t>4 ПРОГРАММНАЯ РЕАЛИЗАЦИЯ ИНФОРМАЦИОННОГО ПОРТАЛА</w:t>
      </w:r>
    </w:p>
    <w:p w14:paraId="498FE121" w14:textId="0C02C027" w:rsidR="00116B55" w:rsidRPr="002C48BB" w:rsidRDefault="00116B55" w:rsidP="002C48BB">
      <w:pPr>
        <w:pStyle w:val="2"/>
        <w:spacing w:before="0" w:line="360" w:lineRule="auto"/>
        <w:ind w:firstLine="709"/>
        <w:rPr>
          <w:rFonts w:ascii="Times New Roman" w:hAnsi="Times New Roman" w:cs="Times New Roman"/>
          <w:b w:val="0"/>
          <w:color w:val="auto"/>
          <w:sz w:val="28"/>
        </w:rPr>
      </w:pPr>
      <w:r w:rsidRPr="002C48BB">
        <w:rPr>
          <w:rFonts w:ascii="Times New Roman" w:hAnsi="Times New Roman" w:cs="Times New Roman"/>
          <w:b w:val="0"/>
          <w:color w:val="auto"/>
          <w:sz w:val="28"/>
        </w:rPr>
        <w:t xml:space="preserve">4.1 </w:t>
      </w:r>
      <w:r w:rsidR="00C856B3" w:rsidRPr="002C48BB">
        <w:rPr>
          <w:rFonts w:ascii="Times New Roman" w:hAnsi="Times New Roman" w:cs="Times New Roman"/>
          <w:b w:val="0"/>
          <w:color w:val="auto"/>
          <w:sz w:val="28"/>
        </w:rPr>
        <w:t>Разработка структуры информационного портала</w:t>
      </w:r>
    </w:p>
    <w:p w14:paraId="44C4F31E" w14:textId="52AFAC2D" w:rsidR="00116B55" w:rsidRDefault="00116B55" w:rsidP="00F63A5D">
      <w:pPr>
        <w:tabs>
          <w:tab w:val="left" w:pos="993"/>
        </w:tabs>
        <w:spacing w:line="360" w:lineRule="auto"/>
        <w:ind w:firstLine="709"/>
        <w:jc w:val="both"/>
        <w:rPr>
          <w:szCs w:val="28"/>
        </w:rPr>
      </w:pPr>
    </w:p>
    <w:p w14:paraId="3C755F33" w14:textId="0DFE06A9" w:rsidR="001411D6" w:rsidRDefault="00C36396" w:rsidP="00266C10">
      <w:pPr>
        <w:tabs>
          <w:tab w:val="left" w:pos="993"/>
        </w:tabs>
        <w:spacing w:line="360" w:lineRule="auto"/>
        <w:ind w:firstLine="709"/>
        <w:jc w:val="both"/>
        <w:rPr>
          <w:szCs w:val="28"/>
        </w:rPr>
      </w:pPr>
      <w:r>
        <w:rPr>
          <w:szCs w:val="28"/>
        </w:rPr>
        <w:t xml:space="preserve">Структурой веб-ресурса принято называть логическую организацию всех страниц сайта и </w:t>
      </w:r>
      <w:r w:rsidR="000C1C47">
        <w:rPr>
          <w:szCs w:val="28"/>
        </w:rPr>
        <w:t xml:space="preserve">возможность перехода по ним друг из друга. С технической точки зрения структуру сайта можно представить как совокупность </w:t>
      </w:r>
      <w:r w:rsidR="000C1C47">
        <w:rPr>
          <w:szCs w:val="28"/>
          <w:lang w:val="en-US"/>
        </w:rPr>
        <w:t>URL</w:t>
      </w:r>
      <w:r w:rsidR="000C1C47">
        <w:rPr>
          <w:szCs w:val="28"/>
        </w:rPr>
        <w:t>-адресов, выстроенных особым образом.</w:t>
      </w:r>
    </w:p>
    <w:p w14:paraId="65522E46" w14:textId="50125755" w:rsidR="000C1C47" w:rsidRDefault="000C1C47" w:rsidP="00266C10">
      <w:pPr>
        <w:tabs>
          <w:tab w:val="left" w:pos="993"/>
        </w:tabs>
        <w:spacing w:line="360" w:lineRule="auto"/>
        <w:ind w:firstLine="709"/>
        <w:jc w:val="both"/>
        <w:rPr>
          <w:szCs w:val="28"/>
        </w:rPr>
      </w:pPr>
      <w:r>
        <w:rPr>
          <w:szCs w:val="28"/>
        </w:rPr>
        <w:t xml:space="preserve">Структура сайта должна быть продумана </w:t>
      </w:r>
      <w:r w:rsidR="00031B43">
        <w:rPr>
          <w:szCs w:val="28"/>
        </w:rPr>
        <w:t xml:space="preserve">ещё </w:t>
      </w:r>
      <w:r>
        <w:rPr>
          <w:szCs w:val="28"/>
        </w:rPr>
        <w:t>на этапе проектирования</w:t>
      </w:r>
      <w:r w:rsidR="00031B43">
        <w:rPr>
          <w:szCs w:val="28"/>
        </w:rPr>
        <w:t xml:space="preserve">, но </w:t>
      </w:r>
      <w:r>
        <w:rPr>
          <w:szCs w:val="28"/>
        </w:rPr>
        <w:t>впоследствии совершенствоваться и дорабатывать</w:t>
      </w:r>
      <w:r w:rsidR="00031B43">
        <w:rPr>
          <w:szCs w:val="28"/>
        </w:rPr>
        <w:t>ся</w:t>
      </w:r>
      <w:r>
        <w:rPr>
          <w:szCs w:val="28"/>
        </w:rPr>
        <w:t xml:space="preserve"> во время эксплуатации портала в зависимости от анализа статистики переходов и других действий пользователей.</w:t>
      </w:r>
    </w:p>
    <w:p w14:paraId="67D7D2F9" w14:textId="77777777" w:rsidR="0074272D" w:rsidRDefault="00031B43" w:rsidP="00266C10">
      <w:pPr>
        <w:tabs>
          <w:tab w:val="left" w:pos="993"/>
        </w:tabs>
        <w:spacing w:line="360" w:lineRule="auto"/>
        <w:ind w:firstLine="709"/>
        <w:jc w:val="both"/>
        <w:rPr>
          <w:szCs w:val="28"/>
        </w:rPr>
      </w:pPr>
      <w:r>
        <w:rPr>
          <w:szCs w:val="28"/>
        </w:rPr>
        <w:t>Грамотно</w:t>
      </w:r>
      <w:r w:rsidR="0074272D">
        <w:rPr>
          <w:szCs w:val="28"/>
        </w:rPr>
        <w:t xml:space="preserve"> продуманная и интуитивно понятная структура сайта имеет прямое влияние на то, надолго ли задержится пользователь на данном сайте. Главным критерием качества структуры является её удобство пользователю. Если структура запутана или чрезмерно перегружена лишними переходами, у пользователя исчезнет желание использовать такой сайт.</w:t>
      </w:r>
    </w:p>
    <w:p w14:paraId="7562803C" w14:textId="77777777" w:rsidR="00203160" w:rsidRDefault="0074272D" w:rsidP="00203160">
      <w:pPr>
        <w:tabs>
          <w:tab w:val="left" w:pos="993"/>
        </w:tabs>
        <w:spacing w:line="360" w:lineRule="auto"/>
        <w:ind w:firstLine="709"/>
        <w:jc w:val="both"/>
        <w:rPr>
          <w:szCs w:val="28"/>
          <w:highlight w:val="yellow"/>
        </w:rPr>
      </w:pPr>
      <w:r>
        <w:rPr>
          <w:szCs w:val="28"/>
        </w:rPr>
        <w:t>Хорошей практикой является использование тривиальных структур, которые хорошо распространены и используются довольно часто. Это</w:t>
      </w:r>
      <w:r w:rsidR="00203160">
        <w:rPr>
          <w:szCs w:val="28"/>
        </w:rPr>
        <w:t xml:space="preserve"> позволяет пользователю тратить меньше усилий на привыкание к особенностям сайта и сосредотачивать своё внимание на содержательной части портала, а не его организации.</w:t>
      </w:r>
    </w:p>
    <w:p w14:paraId="6AAD3264" w14:textId="016CC738" w:rsidR="00203160" w:rsidRDefault="00203160" w:rsidP="00203160">
      <w:pPr>
        <w:tabs>
          <w:tab w:val="left" w:pos="993"/>
        </w:tabs>
        <w:spacing w:line="360" w:lineRule="auto"/>
        <w:ind w:firstLine="709"/>
        <w:jc w:val="both"/>
        <w:rPr>
          <w:szCs w:val="28"/>
        </w:rPr>
      </w:pPr>
      <w:r w:rsidRPr="00203160">
        <w:rPr>
          <w:szCs w:val="28"/>
        </w:rPr>
        <w:t>В рамках курсового проекта будет реализована структура портала в соответствии с техническим заданием (приложение А).</w:t>
      </w:r>
    </w:p>
    <w:p w14:paraId="1A473679" w14:textId="77777777" w:rsidR="00334239" w:rsidRDefault="00203160" w:rsidP="00334239">
      <w:pPr>
        <w:tabs>
          <w:tab w:val="left" w:pos="993"/>
        </w:tabs>
        <w:spacing w:line="360" w:lineRule="auto"/>
        <w:ind w:firstLine="709"/>
        <w:jc w:val="both"/>
        <w:rPr>
          <w:szCs w:val="28"/>
        </w:rPr>
      </w:pPr>
      <w:r>
        <w:rPr>
          <w:szCs w:val="28"/>
        </w:rPr>
        <w:t>Для наглядности представления было составлено «структурное дерево», демонстрирующее</w:t>
      </w:r>
      <w:r w:rsidR="00334239">
        <w:rPr>
          <w:szCs w:val="28"/>
        </w:rPr>
        <w:t xml:space="preserve"> возможности переходов между страницами сайта и их информационное наполнение.</w:t>
      </w:r>
    </w:p>
    <w:p w14:paraId="0D0FCF93" w14:textId="382279F6" w:rsidR="00203160" w:rsidRDefault="00DF362F" w:rsidP="00334239">
      <w:pPr>
        <w:tabs>
          <w:tab w:val="left" w:pos="993"/>
        </w:tabs>
        <w:spacing w:line="360" w:lineRule="auto"/>
        <w:ind w:firstLine="709"/>
        <w:jc w:val="both"/>
        <w:rPr>
          <w:szCs w:val="28"/>
        </w:rPr>
      </w:pPr>
      <w:r>
        <w:rPr>
          <w:szCs w:val="28"/>
        </w:rPr>
        <w:t>Доступ к элементам</w:t>
      </w:r>
      <w:r w:rsidR="00334239">
        <w:rPr>
          <w:szCs w:val="28"/>
        </w:rPr>
        <w:t xml:space="preserve"> структура становится </w:t>
      </w:r>
      <w:r>
        <w:rPr>
          <w:szCs w:val="28"/>
        </w:rPr>
        <w:t>возможным</w:t>
      </w:r>
      <w:r w:rsidR="00334239">
        <w:rPr>
          <w:szCs w:val="28"/>
        </w:rPr>
        <w:t xml:space="preserve"> после прохождения процедуры авторизации в системе. До авторизации любые переходы между страницами недоступны. Любой запрос неавторизованного пользователя к недоступным страницам сайта будет отклонён</w:t>
      </w:r>
      <w:r w:rsidR="003F60C9">
        <w:rPr>
          <w:szCs w:val="28"/>
        </w:rPr>
        <w:t>,</w:t>
      </w:r>
      <w:r w:rsidR="00334239">
        <w:rPr>
          <w:szCs w:val="28"/>
        </w:rPr>
        <w:t xml:space="preserve"> </w:t>
      </w:r>
      <w:r w:rsidR="00694E2B">
        <w:rPr>
          <w:szCs w:val="28"/>
        </w:rPr>
        <w:t>а</w:t>
      </w:r>
      <w:r w:rsidR="00334239">
        <w:rPr>
          <w:szCs w:val="28"/>
        </w:rPr>
        <w:t xml:space="preserve"> браузер</w:t>
      </w:r>
      <w:r w:rsidR="00694E2B">
        <w:rPr>
          <w:szCs w:val="28"/>
        </w:rPr>
        <w:t xml:space="preserve"> при</w:t>
      </w:r>
      <w:r w:rsidR="00973CB6">
        <w:rPr>
          <w:szCs w:val="28"/>
        </w:rPr>
        <w:t xml:space="preserve"> этом</w:t>
      </w:r>
      <w:r w:rsidR="00334239">
        <w:rPr>
          <w:szCs w:val="28"/>
        </w:rPr>
        <w:t xml:space="preserve"> перенаправлен на страницу авторизации.</w:t>
      </w:r>
    </w:p>
    <w:p w14:paraId="42A0A414" w14:textId="0500EA6C" w:rsidR="00203160" w:rsidRDefault="00203160" w:rsidP="00203160">
      <w:pPr>
        <w:tabs>
          <w:tab w:val="left" w:pos="993"/>
        </w:tabs>
        <w:spacing w:line="360" w:lineRule="auto"/>
        <w:jc w:val="both"/>
        <w:rPr>
          <w:szCs w:val="28"/>
        </w:rPr>
      </w:pPr>
      <w:r>
        <w:object w:dxaOrig="14686" w:dyaOrig="10171" w14:anchorId="5EEFC1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95pt;height:338.7pt" o:ole="">
            <v:imagedata r:id="rId11" o:title=""/>
          </v:shape>
          <o:OLEObject Type="Embed" ProgID="Visio.Drawing.15" ShapeID="_x0000_i1025" DrawAspect="Content" ObjectID="_1712955528" r:id="rId12"/>
        </w:object>
      </w:r>
    </w:p>
    <w:p w14:paraId="2A1B881A" w14:textId="21DCE68D" w:rsidR="00031B43" w:rsidRDefault="00203160" w:rsidP="00266C10">
      <w:pPr>
        <w:tabs>
          <w:tab w:val="left" w:pos="993"/>
        </w:tabs>
        <w:spacing w:line="360" w:lineRule="auto"/>
        <w:ind w:firstLine="709"/>
        <w:jc w:val="both"/>
        <w:rPr>
          <w:szCs w:val="28"/>
        </w:rPr>
      </w:pPr>
      <w:r>
        <w:rPr>
          <w:szCs w:val="28"/>
        </w:rPr>
        <w:t>Рисунок 3 – Д</w:t>
      </w:r>
      <w:r w:rsidR="00680CAE">
        <w:rPr>
          <w:szCs w:val="28"/>
        </w:rPr>
        <w:t>ревовидное построение структуры веб-сайта</w:t>
      </w:r>
    </w:p>
    <w:p w14:paraId="32858551" w14:textId="4051FF35" w:rsidR="00334239" w:rsidRPr="000C1C47" w:rsidRDefault="00334239" w:rsidP="00266C10">
      <w:pPr>
        <w:tabs>
          <w:tab w:val="left" w:pos="993"/>
        </w:tabs>
        <w:spacing w:line="360" w:lineRule="auto"/>
        <w:ind w:firstLine="709"/>
        <w:jc w:val="both"/>
        <w:rPr>
          <w:szCs w:val="28"/>
        </w:rPr>
      </w:pPr>
      <w:r>
        <w:rPr>
          <w:szCs w:val="28"/>
        </w:rPr>
        <w:t xml:space="preserve">После определения структуры можно переходить к разработке дизайн-макета сайта и расположению всех </w:t>
      </w:r>
      <w:r w:rsidR="005960D2">
        <w:rPr>
          <w:szCs w:val="28"/>
        </w:rPr>
        <w:t>структурных</w:t>
      </w:r>
      <w:r>
        <w:rPr>
          <w:szCs w:val="28"/>
        </w:rPr>
        <w:t xml:space="preserve"> элементов непосредственно на веб-страницах.</w:t>
      </w:r>
    </w:p>
    <w:p w14:paraId="1B379622" w14:textId="77777777" w:rsidR="000D1131" w:rsidRDefault="000D1131" w:rsidP="00F63A5D">
      <w:pPr>
        <w:tabs>
          <w:tab w:val="left" w:pos="993"/>
        </w:tabs>
        <w:spacing w:line="360" w:lineRule="auto"/>
        <w:ind w:firstLine="709"/>
        <w:jc w:val="both"/>
        <w:rPr>
          <w:szCs w:val="28"/>
        </w:rPr>
      </w:pPr>
    </w:p>
    <w:p w14:paraId="00411741" w14:textId="79526235" w:rsidR="00116B55" w:rsidRPr="002C48BB" w:rsidRDefault="00116B55" w:rsidP="002C48BB">
      <w:pPr>
        <w:pStyle w:val="2"/>
        <w:spacing w:before="0" w:line="360" w:lineRule="auto"/>
        <w:ind w:firstLine="709"/>
        <w:rPr>
          <w:rFonts w:ascii="Times New Roman" w:hAnsi="Times New Roman" w:cs="Times New Roman"/>
          <w:b w:val="0"/>
          <w:color w:val="auto"/>
          <w:sz w:val="28"/>
        </w:rPr>
      </w:pPr>
      <w:r w:rsidRPr="002C48BB">
        <w:rPr>
          <w:rFonts w:ascii="Times New Roman" w:hAnsi="Times New Roman" w:cs="Times New Roman"/>
          <w:b w:val="0"/>
          <w:color w:val="auto"/>
          <w:sz w:val="28"/>
        </w:rPr>
        <w:t xml:space="preserve">4.2 </w:t>
      </w:r>
      <w:r w:rsidR="00C856B3" w:rsidRPr="002C48BB">
        <w:rPr>
          <w:rFonts w:ascii="Times New Roman" w:hAnsi="Times New Roman" w:cs="Times New Roman"/>
          <w:b w:val="0"/>
          <w:color w:val="auto"/>
          <w:sz w:val="28"/>
        </w:rPr>
        <w:t>Разработка дизайн-макета информационного портала</w:t>
      </w:r>
    </w:p>
    <w:p w14:paraId="13382FE0" w14:textId="6D914E1C" w:rsidR="00DE7269" w:rsidRDefault="00DE7269" w:rsidP="00F63A5D">
      <w:pPr>
        <w:tabs>
          <w:tab w:val="left" w:pos="993"/>
        </w:tabs>
        <w:spacing w:line="360" w:lineRule="auto"/>
        <w:ind w:firstLine="709"/>
        <w:jc w:val="both"/>
        <w:rPr>
          <w:szCs w:val="28"/>
        </w:rPr>
      </w:pPr>
    </w:p>
    <w:p w14:paraId="2024330F" w14:textId="4DD68D27" w:rsidR="009B44DF" w:rsidRDefault="0011489E" w:rsidP="002C48BB">
      <w:pPr>
        <w:tabs>
          <w:tab w:val="left" w:pos="993"/>
        </w:tabs>
        <w:spacing w:line="360" w:lineRule="auto"/>
        <w:ind w:firstLine="709"/>
        <w:jc w:val="both"/>
        <w:rPr>
          <w:szCs w:val="28"/>
        </w:rPr>
      </w:pPr>
      <w:r>
        <w:rPr>
          <w:szCs w:val="28"/>
        </w:rPr>
        <w:t xml:space="preserve">Разработка дизайн-макета ведётся согласно техническому заданию (приложение </w:t>
      </w:r>
      <w:r w:rsidR="000E06A0">
        <w:rPr>
          <w:szCs w:val="28"/>
        </w:rPr>
        <w:t>А</w:t>
      </w:r>
      <w:r>
        <w:rPr>
          <w:szCs w:val="28"/>
        </w:rPr>
        <w:t>) с учётом всей структуры портала и расположением информационных блоков. Были учтены все требования ТЗ касательно дизайна – использован</w:t>
      </w:r>
      <w:r w:rsidR="00535879">
        <w:rPr>
          <w:szCs w:val="28"/>
        </w:rPr>
        <w:t>а</w:t>
      </w:r>
      <w:r>
        <w:rPr>
          <w:szCs w:val="28"/>
        </w:rPr>
        <w:t xml:space="preserve"> предписанная цветовая палитра и реализована адаптация под различные экраны устройств. Применён так называемый «отзывчивый макет», при котором все элементы изменяют</w:t>
      </w:r>
      <w:r w:rsidR="008E6DDE">
        <w:rPr>
          <w:szCs w:val="28"/>
        </w:rPr>
        <w:t xml:space="preserve"> размер</w:t>
      </w:r>
      <w:r>
        <w:rPr>
          <w:szCs w:val="28"/>
        </w:rPr>
        <w:t xml:space="preserve"> плавно на любой ширин</w:t>
      </w:r>
      <w:r w:rsidR="008E6DDE">
        <w:rPr>
          <w:szCs w:val="28"/>
        </w:rPr>
        <w:t xml:space="preserve">е </w:t>
      </w:r>
      <w:r>
        <w:rPr>
          <w:szCs w:val="28"/>
        </w:rPr>
        <w:t xml:space="preserve">экрана, а не на </w:t>
      </w:r>
      <w:r w:rsidR="007904C2">
        <w:rPr>
          <w:szCs w:val="28"/>
        </w:rPr>
        <w:t xml:space="preserve">множестве </w:t>
      </w:r>
      <w:r>
        <w:rPr>
          <w:szCs w:val="28"/>
        </w:rPr>
        <w:t>фиксированных переломных точ</w:t>
      </w:r>
      <w:r w:rsidR="007904C2">
        <w:rPr>
          <w:szCs w:val="28"/>
        </w:rPr>
        <w:t>ек</w:t>
      </w:r>
      <w:r>
        <w:rPr>
          <w:szCs w:val="28"/>
        </w:rPr>
        <w:t>.</w:t>
      </w:r>
      <w:r w:rsidR="00F0621A">
        <w:rPr>
          <w:szCs w:val="28"/>
        </w:rPr>
        <w:t xml:space="preserve"> Вынужденное перемещение элементов на более удобные позиции происходит на планшетах и мобильных устройствах.</w:t>
      </w:r>
    </w:p>
    <w:p w14:paraId="5081BE7C" w14:textId="28DA53B0" w:rsidR="002C48BB" w:rsidRDefault="00905C5D" w:rsidP="002C48BB">
      <w:pPr>
        <w:tabs>
          <w:tab w:val="left" w:pos="993"/>
        </w:tabs>
        <w:spacing w:line="360" w:lineRule="auto"/>
        <w:ind w:firstLine="709"/>
        <w:jc w:val="both"/>
        <w:rPr>
          <w:szCs w:val="28"/>
        </w:rPr>
      </w:pPr>
      <w:r>
        <w:rPr>
          <w:szCs w:val="28"/>
        </w:rPr>
        <w:lastRenderedPageBreak/>
        <w:t>Версия для планшетов и мобильных устройств не является кардинальным изменением десктопной версии, у пользователей не создаётся ощущения попадания на другой сайт. Напротив, вёрстка учитывает особенности построения сайтов</w:t>
      </w:r>
      <w:r w:rsidR="00F0621A">
        <w:rPr>
          <w:szCs w:val="28"/>
        </w:rPr>
        <w:t xml:space="preserve"> на таких экранах и все элементы располагаются на привычных позициях.</w:t>
      </w:r>
    </w:p>
    <w:p w14:paraId="5AC94AE5" w14:textId="6FADF1D0" w:rsidR="007904C2" w:rsidRDefault="007904C2" w:rsidP="002C48BB">
      <w:pPr>
        <w:tabs>
          <w:tab w:val="left" w:pos="993"/>
        </w:tabs>
        <w:spacing w:line="360" w:lineRule="auto"/>
        <w:ind w:firstLine="709"/>
        <w:jc w:val="both"/>
        <w:rPr>
          <w:szCs w:val="28"/>
        </w:rPr>
      </w:pPr>
      <w:r>
        <w:rPr>
          <w:szCs w:val="28"/>
        </w:rPr>
        <w:t>На рисунках 4-5 представлены формы авторизации и регистрации согласно</w:t>
      </w:r>
      <w:r w:rsidR="00E536E7">
        <w:rPr>
          <w:szCs w:val="28"/>
        </w:rPr>
        <w:t xml:space="preserve"> представленным макетам в ТЗ, добавлена </w:t>
      </w:r>
      <w:r w:rsidR="00E536E7">
        <w:rPr>
          <w:szCs w:val="28"/>
          <w:lang w:val="en-US"/>
        </w:rPr>
        <w:t>captcha</w:t>
      </w:r>
      <w:r w:rsidR="00E536E7">
        <w:rPr>
          <w:szCs w:val="28"/>
        </w:rPr>
        <w:t>.</w:t>
      </w:r>
    </w:p>
    <w:p w14:paraId="288B0654" w14:textId="77777777" w:rsidR="00CB2F77" w:rsidRDefault="00D6241F" w:rsidP="002C48BB">
      <w:pPr>
        <w:tabs>
          <w:tab w:val="left" w:pos="993"/>
        </w:tabs>
        <w:spacing w:line="360" w:lineRule="auto"/>
        <w:ind w:firstLine="709"/>
        <w:jc w:val="both"/>
        <w:rPr>
          <w:szCs w:val="28"/>
        </w:rPr>
      </w:pPr>
      <w:r>
        <w:rPr>
          <w:szCs w:val="28"/>
        </w:rPr>
        <w:t>На рисунках 6-7</w:t>
      </w:r>
      <w:r w:rsidR="00E618D2">
        <w:rPr>
          <w:szCs w:val="28"/>
        </w:rPr>
        <w:t xml:space="preserve"> представлены соответственно главная страница сайта и страница с формой обратной связи</w:t>
      </w:r>
      <w:r w:rsidR="00FC45E7">
        <w:rPr>
          <w:szCs w:val="28"/>
        </w:rPr>
        <w:t>.</w:t>
      </w:r>
    </w:p>
    <w:p w14:paraId="3242C3CE" w14:textId="77777777" w:rsidR="00097F64" w:rsidRDefault="00FC45E7" w:rsidP="002C48BB">
      <w:pPr>
        <w:tabs>
          <w:tab w:val="left" w:pos="993"/>
        </w:tabs>
        <w:spacing w:line="360" w:lineRule="auto"/>
        <w:ind w:firstLine="709"/>
        <w:jc w:val="both"/>
        <w:rPr>
          <w:szCs w:val="28"/>
        </w:rPr>
      </w:pPr>
      <w:r>
        <w:rPr>
          <w:szCs w:val="28"/>
        </w:rPr>
        <w:t>При наведении мыши функциональные элементы</w:t>
      </w:r>
      <w:r w:rsidR="00F61036" w:rsidRPr="00F61036">
        <w:rPr>
          <w:szCs w:val="28"/>
        </w:rPr>
        <w:t xml:space="preserve"> (</w:t>
      </w:r>
      <w:r w:rsidR="00F61036">
        <w:rPr>
          <w:szCs w:val="28"/>
        </w:rPr>
        <w:t>переходы на курсы, в личный аккаунт и выхо</w:t>
      </w:r>
      <w:r w:rsidR="008F5284">
        <w:rPr>
          <w:szCs w:val="28"/>
        </w:rPr>
        <w:t>д</w:t>
      </w:r>
      <w:r w:rsidR="00F61036">
        <w:rPr>
          <w:szCs w:val="28"/>
        </w:rPr>
        <w:t>)</w:t>
      </w:r>
      <w:r>
        <w:rPr>
          <w:szCs w:val="28"/>
        </w:rPr>
        <w:t xml:space="preserve"> изменяют фон на голубой, а содержимое</w:t>
      </w:r>
      <w:r w:rsidR="00F052D6">
        <w:rPr>
          <w:szCs w:val="28"/>
        </w:rPr>
        <w:t xml:space="preserve"> </w:t>
      </w:r>
      <w:r>
        <w:rPr>
          <w:szCs w:val="28"/>
        </w:rPr>
        <w:t>– на белый.</w:t>
      </w:r>
    </w:p>
    <w:p w14:paraId="7F22A2A8" w14:textId="5767555D" w:rsidR="00D6241F" w:rsidRDefault="008F5284" w:rsidP="002C48BB">
      <w:pPr>
        <w:tabs>
          <w:tab w:val="left" w:pos="993"/>
        </w:tabs>
        <w:spacing w:line="360" w:lineRule="auto"/>
        <w:ind w:firstLine="709"/>
        <w:jc w:val="both"/>
        <w:rPr>
          <w:szCs w:val="28"/>
        </w:rPr>
      </w:pPr>
      <w:r>
        <w:rPr>
          <w:szCs w:val="28"/>
        </w:rPr>
        <w:t xml:space="preserve">Дополнительно реализована возможность поиска </w:t>
      </w:r>
      <w:r w:rsidR="00F052D6">
        <w:rPr>
          <w:szCs w:val="28"/>
        </w:rPr>
        <w:t xml:space="preserve">и расположена </w:t>
      </w:r>
      <w:r>
        <w:rPr>
          <w:szCs w:val="28"/>
        </w:rPr>
        <w:t>в группе курсов.</w:t>
      </w:r>
    </w:p>
    <w:p w14:paraId="616478A3" w14:textId="01CF22D0" w:rsidR="00097F64" w:rsidRDefault="00097F64" w:rsidP="002C48BB">
      <w:pPr>
        <w:tabs>
          <w:tab w:val="left" w:pos="993"/>
        </w:tabs>
        <w:spacing w:line="360" w:lineRule="auto"/>
        <w:ind w:firstLine="709"/>
        <w:jc w:val="both"/>
        <w:rPr>
          <w:szCs w:val="28"/>
        </w:rPr>
      </w:pPr>
      <w:r>
        <w:rPr>
          <w:szCs w:val="28"/>
        </w:rPr>
        <w:t>Добавлена кнопка «выход» в верхней части страницы и оформлена в едином стиле с блоком курсов.</w:t>
      </w:r>
    </w:p>
    <w:p w14:paraId="6DFC9B75" w14:textId="7C226F24" w:rsidR="007904C2" w:rsidRDefault="007904C2" w:rsidP="00097F64">
      <w:pPr>
        <w:tabs>
          <w:tab w:val="left" w:pos="993"/>
        </w:tabs>
        <w:spacing w:line="360" w:lineRule="auto"/>
        <w:jc w:val="center"/>
        <w:rPr>
          <w:szCs w:val="28"/>
        </w:rPr>
      </w:pPr>
      <w:r w:rsidRPr="007904C2">
        <w:rPr>
          <w:szCs w:val="28"/>
        </w:rPr>
        <w:drawing>
          <wp:inline distT="0" distB="0" distL="0" distR="0" wp14:anchorId="74BBD4B4" wp14:editId="467FFF6B">
            <wp:extent cx="3051178" cy="44988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808" cy="4513048"/>
                    </a:xfrm>
                    <a:prstGeom prst="rect">
                      <a:avLst/>
                    </a:prstGeom>
                  </pic:spPr>
                </pic:pic>
              </a:graphicData>
            </a:graphic>
          </wp:inline>
        </w:drawing>
      </w:r>
    </w:p>
    <w:p w14:paraId="500EA0D4" w14:textId="10A9702D" w:rsidR="00E536E7" w:rsidRPr="008F6629" w:rsidRDefault="00E536E7" w:rsidP="002C48BB">
      <w:pPr>
        <w:tabs>
          <w:tab w:val="left" w:pos="993"/>
        </w:tabs>
        <w:spacing w:line="360" w:lineRule="auto"/>
        <w:ind w:firstLine="709"/>
        <w:jc w:val="both"/>
        <w:rPr>
          <w:szCs w:val="28"/>
        </w:rPr>
      </w:pPr>
      <w:r>
        <w:rPr>
          <w:szCs w:val="28"/>
        </w:rPr>
        <w:t>Рисунок 4 – Форма авторизации</w:t>
      </w:r>
    </w:p>
    <w:p w14:paraId="117BB71E" w14:textId="69CFD602" w:rsidR="00692D08" w:rsidRDefault="003C5162" w:rsidP="00854F25">
      <w:pPr>
        <w:tabs>
          <w:tab w:val="left" w:pos="993"/>
        </w:tabs>
        <w:spacing w:line="360" w:lineRule="auto"/>
        <w:jc w:val="center"/>
        <w:rPr>
          <w:szCs w:val="28"/>
        </w:rPr>
      </w:pPr>
      <w:r>
        <w:rPr>
          <w:noProof/>
          <w:szCs w:val="28"/>
        </w:rPr>
        <w:lastRenderedPageBreak/>
        <w:drawing>
          <wp:inline distT="0" distB="0" distL="0" distR="0" wp14:anchorId="7D8C5B05" wp14:editId="619570E4">
            <wp:extent cx="2680640" cy="8748979"/>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0640" cy="8748979"/>
                    </a:xfrm>
                    <a:prstGeom prst="rect">
                      <a:avLst/>
                    </a:prstGeom>
                    <a:noFill/>
                    <a:ln>
                      <a:noFill/>
                    </a:ln>
                  </pic:spPr>
                </pic:pic>
              </a:graphicData>
            </a:graphic>
          </wp:inline>
        </w:drawing>
      </w:r>
    </w:p>
    <w:p w14:paraId="655208D4" w14:textId="0A026614" w:rsidR="003C5162" w:rsidRDefault="003C5162" w:rsidP="00F63A5D">
      <w:pPr>
        <w:tabs>
          <w:tab w:val="left" w:pos="993"/>
        </w:tabs>
        <w:spacing w:line="360" w:lineRule="auto"/>
        <w:ind w:firstLine="709"/>
        <w:jc w:val="both"/>
        <w:rPr>
          <w:szCs w:val="28"/>
        </w:rPr>
      </w:pPr>
      <w:r>
        <w:rPr>
          <w:szCs w:val="28"/>
        </w:rPr>
        <w:t>Рисунок 5 – Форма регистрации</w:t>
      </w:r>
    </w:p>
    <w:p w14:paraId="1912BD5F" w14:textId="1F4A6C56" w:rsidR="00D6241F" w:rsidRDefault="00F84C12" w:rsidP="00D6241F">
      <w:pPr>
        <w:tabs>
          <w:tab w:val="left" w:pos="993"/>
        </w:tabs>
        <w:spacing w:line="360" w:lineRule="auto"/>
        <w:jc w:val="center"/>
        <w:rPr>
          <w:szCs w:val="28"/>
        </w:rPr>
      </w:pPr>
      <w:r w:rsidRPr="00F84C12">
        <w:rPr>
          <w:szCs w:val="28"/>
        </w:rPr>
        <w:lastRenderedPageBreak/>
        <w:drawing>
          <wp:inline distT="0" distB="0" distL="0" distR="0" wp14:anchorId="052AF14B" wp14:editId="6CCACB40">
            <wp:extent cx="5353200" cy="4165200"/>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00" cy="4165200"/>
                    </a:xfrm>
                    <a:prstGeom prst="rect">
                      <a:avLst/>
                    </a:prstGeom>
                  </pic:spPr>
                </pic:pic>
              </a:graphicData>
            </a:graphic>
          </wp:inline>
        </w:drawing>
      </w:r>
    </w:p>
    <w:p w14:paraId="3315938D" w14:textId="22C2AF5E" w:rsidR="00D6241F" w:rsidRDefault="00D6241F" w:rsidP="00F63A5D">
      <w:pPr>
        <w:tabs>
          <w:tab w:val="left" w:pos="993"/>
        </w:tabs>
        <w:spacing w:line="360" w:lineRule="auto"/>
        <w:ind w:firstLine="709"/>
        <w:jc w:val="both"/>
        <w:rPr>
          <w:szCs w:val="28"/>
        </w:rPr>
      </w:pPr>
      <w:r>
        <w:rPr>
          <w:szCs w:val="28"/>
        </w:rPr>
        <w:t>Рисунок 6 – Главная страница портала</w:t>
      </w:r>
    </w:p>
    <w:p w14:paraId="78EC9ABE" w14:textId="0348D964" w:rsidR="00D6241F" w:rsidRDefault="003F59FF" w:rsidP="00D6241F">
      <w:pPr>
        <w:tabs>
          <w:tab w:val="left" w:pos="993"/>
        </w:tabs>
        <w:spacing w:line="360" w:lineRule="auto"/>
        <w:jc w:val="center"/>
        <w:rPr>
          <w:szCs w:val="28"/>
        </w:rPr>
      </w:pPr>
      <w:r w:rsidRPr="003F59FF">
        <w:rPr>
          <w:szCs w:val="28"/>
        </w:rPr>
        <w:drawing>
          <wp:inline distT="0" distB="0" distL="0" distR="0" wp14:anchorId="39022FB6" wp14:editId="61F15B4F">
            <wp:extent cx="5353200" cy="4158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200" cy="4158000"/>
                    </a:xfrm>
                    <a:prstGeom prst="rect">
                      <a:avLst/>
                    </a:prstGeom>
                  </pic:spPr>
                </pic:pic>
              </a:graphicData>
            </a:graphic>
          </wp:inline>
        </w:drawing>
      </w:r>
    </w:p>
    <w:p w14:paraId="27F971D2" w14:textId="37605B1C" w:rsidR="00D6241F" w:rsidRDefault="00D6241F" w:rsidP="00D6241F">
      <w:pPr>
        <w:tabs>
          <w:tab w:val="left" w:pos="993"/>
        </w:tabs>
        <w:spacing w:line="360" w:lineRule="auto"/>
        <w:ind w:firstLine="709"/>
        <w:jc w:val="both"/>
        <w:rPr>
          <w:szCs w:val="28"/>
        </w:rPr>
      </w:pPr>
      <w:r>
        <w:rPr>
          <w:szCs w:val="28"/>
        </w:rPr>
        <w:t xml:space="preserve">Рисунок </w:t>
      </w:r>
      <w:r w:rsidR="007E17F0">
        <w:rPr>
          <w:szCs w:val="28"/>
        </w:rPr>
        <w:t>7</w:t>
      </w:r>
      <w:r>
        <w:rPr>
          <w:szCs w:val="28"/>
        </w:rPr>
        <w:t xml:space="preserve"> – Страница с формой обратной связи</w:t>
      </w:r>
    </w:p>
    <w:p w14:paraId="2A7059D8" w14:textId="08716890" w:rsidR="00D6241F" w:rsidRDefault="00097F64" w:rsidP="00F63A5D">
      <w:pPr>
        <w:tabs>
          <w:tab w:val="left" w:pos="993"/>
        </w:tabs>
        <w:spacing w:line="360" w:lineRule="auto"/>
        <w:ind w:firstLine="709"/>
        <w:jc w:val="both"/>
        <w:rPr>
          <w:szCs w:val="28"/>
        </w:rPr>
      </w:pPr>
      <w:r>
        <w:rPr>
          <w:szCs w:val="28"/>
        </w:rPr>
        <w:lastRenderedPageBreak/>
        <w:t>Поскольку по требованиям ТЗ на страницах нужно изменять только один центральный информационный блок, остальные блок</w:t>
      </w:r>
      <w:r w:rsidR="007843D9">
        <w:rPr>
          <w:szCs w:val="28"/>
        </w:rPr>
        <w:t>и</w:t>
      </w:r>
      <w:r>
        <w:rPr>
          <w:szCs w:val="28"/>
        </w:rPr>
        <w:t xml:space="preserve"> были свёрстаны единожды и </w:t>
      </w:r>
      <w:r w:rsidR="007843D9">
        <w:rPr>
          <w:szCs w:val="28"/>
        </w:rPr>
        <w:t xml:space="preserve">при компоновке </w:t>
      </w:r>
      <w:r>
        <w:rPr>
          <w:szCs w:val="28"/>
        </w:rPr>
        <w:t>вкладывались во все страницы сайта. Это позволило избежать многократного дублирования кода</w:t>
      </w:r>
      <w:r w:rsidR="000D3CA4">
        <w:rPr>
          <w:szCs w:val="28"/>
        </w:rPr>
        <w:t>. В случае возникновения необходимости изменить эти блоки будет достаточно изменить код только в одном месте, а изменения при этом отразятся на всех страницах сайта.</w:t>
      </w:r>
    </w:p>
    <w:p w14:paraId="45E347F0" w14:textId="77777777" w:rsidR="00D6241F" w:rsidRPr="003C5162" w:rsidRDefault="00D6241F" w:rsidP="00F63A5D">
      <w:pPr>
        <w:tabs>
          <w:tab w:val="left" w:pos="993"/>
        </w:tabs>
        <w:spacing w:line="360" w:lineRule="auto"/>
        <w:ind w:firstLine="709"/>
        <w:jc w:val="both"/>
        <w:rPr>
          <w:szCs w:val="28"/>
        </w:rPr>
      </w:pPr>
    </w:p>
    <w:p w14:paraId="75AB1360" w14:textId="0386D30B" w:rsidR="00352A44" w:rsidRPr="002C48BB" w:rsidRDefault="00116B55" w:rsidP="002C48BB">
      <w:pPr>
        <w:pStyle w:val="2"/>
        <w:spacing w:before="0" w:line="360" w:lineRule="auto"/>
        <w:ind w:firstLine="709"/>
        <w:rPr>
          <w:rFonts w:ascii="Times New Roman" w:hAnsi="Times New Roman" w:cs="Times New Roman"/>
          <w:b w:val="0"/>
          <w:color w:val="auto"/>
          <w:sz w:val="28"/>
        </w:rPr>
      </w:pPr>
      <w:r w:rsidRPr="002C48BB">
        <w:rPr>
          <w:rFonts w:ascii="Times New Roman" w:hAnsi="Times New Roman" w:cs="Times New Roman"/>
          <w:b w:val="0"/>
          <w:color w:val="auto"/>
          <w:sz w:val="28"/>
        </w:rPr>
        <w:t xml:space="preserve">4.3 </w:t>
      </w:r>
      <w:r w:rsidR="00C856B3" w:rsidRPr="002C48BB">
        <w:rPr>
          <w:rFonts w:ascii="Times New Roman" w:hAnsi="Times New Roman" w:cs="Times New Roman"/>
          <w:b w:val="0"/>
          <w:color w:val="auto"/>
          <w:sz w:val="28"/>
        </w:rPr>
        <w:t>Разработка модулей информационного портала</w:t>
      </w:r>
    </w:p>
    <w:p w14:paraId="6E7FD5FA" w14:textId="17415C5D" w:rsidR="00E65018" w:rsidRDefault="00E65018" w:rsidP="00F63A5D">
      <w:pPr>
        <w:tabs>
          <w:tab w:val="left" w:pos="993"/>
        </w:tabs>
        <w:spacing w:line="360" w:lineRule="auto"/>
        <w:ind w:firstLine="709"/>
        <w:jc w:val="both"/>
        <w:rPr>
          <w:szCs w:val="28"/>
        </w:rPr>
      </w:pPr>
    </w:p>
    <w:p w14:paraId="7F01AAA1" w14:textId="77777777" w:rsidR="007E43A3" w:rsidRDefault="00B243AA" w:rsidP="002C48BB">
      <w:pPr>
        <w:tabs>
          <w:tab w:val="left" w:pos="993"/>
        </w:tabs>
        <w:spacing w:line="360" w:lineRule="auto"/>
        <w:ind w:firstLine="709"/>
        <w:jc w:val="both"/>
        <w:rPr>
          <w:szCs w:val="28"/>
        </w:rPr>
      </w:pPr>
      <w:r>
        <w:rPr>
          <w:szCs w:val="28"/>
        </w:rPr>
        <w:t xml:space="preserve">На информационном портале было реализовано несколько модулей. </w:t>
      </w:r>
      <w:r w:rsidR="002671B0">
        <w:rPr>
          <w:szCs w:val="28"/>
        </w:rPr>
        <w:t>Перед их разработкой был создан «фундамент». Для простоты дальнейшего создания серверной части сайта были созданы модели (</w:t>
      </w:r>
      <w:r w:rsidR="002671B0">
        <w:rPr>
          <w:szCs w:val="28"/>
          <w:lang w:val="en-US"/>
        </w:rPr>
        <w:t>User</w:t>
      </w:r>
      <w:r w:rsidR="002671B0">
        <w:rPr>
          <w:szCs w:val="28"/>
        </w:rPr>
        <w:t xml:space="preserve">, </w:t>
      </w:r>
      <w:r w:rsidR="002671B0">
        <w:rPr>
          <w:szCs w:val="28"/>
          <w:lang w:val="en-US"/>
        </w:rPr>
        <w:t>Feedback</w:t>
      </w:r>
      <w:r w:rsidR="002671B0">
        <w:rPr>
          <w:szCs w:val="28"/>
        </w:rPr>
        <w:t>). По своей сути они являются обычными классами с конструкторами и методами</w:t>
      </w:r>
      <w:r w:rsidR="00F9025B">
        <w:rPr>
          <w:szCs w:val="28"/>
        </w:rPr>
        <w:t>, но</w:t>
      </w:r>
      <w:r w:rsidR="002671B0">
        <w:rPr>
          <w:szCs w:val="28"/>
        </w:rPr>
        <w:t xml:space="preserve"> главная</w:t>
      </w:r>
      <w:r w:rsidR="00F9025B">
        <w:rPr>
          <w:szCs w:val="28"/>
        </w:rPr>
        <w:t xml:space="preserve"> их</w:t>
      </w:r>
      <w:r w:rsidR="002671B0">
        <w:rPr>
          <w:szCs w:val="28"/>
        </w:rPr>
        <w:t xml:space="preserve"> задача</w:t>
      </w:r>
      <w:r w:rsidR="00530EE6">
        <w:rPr>
          <w:szCs w:val="28"/>
        </w:rPr>
        <w:t> </w:t>
      </w:r>
      <w:r w:rsidR="002671B0">
        <w:rPr>
          <w:szCs w:val="28"/>
        </w:rPr>
        <w:t xml:space="preserve">– создать </w:t>
      </w:r>
      <w:r w:rsidR="002671B0" w:rsidRPr="002671B0">
        <w:rPr>
          <w:szCs w:val="28"/>
        </w:rPr>
        <w:t>виртуальную объектную базу данных</w:t>
      </w:r>
      <w:r w:rsidR="00D53363">
        <w:rPr>
          <w:szCs w:val="28"/>
        </w:rPr>
        <w:t xml:space="preserve"> и избавить от необходимости писать </w:t>
      </w:r>
      <w:r w:rsidR="00D53363">
        <w:rPr>
          <w:szCs w:val="28"/>
          <w:lang w:val="en-US"/>
        </w:rPr>
        <w:t>SQL</w:t>
      </w:r>
      <w:r w:rsidR="00D53363">
        <w:rPr>
          <w:szCs w:val="28"/>
        </w:rPr>
        <w:t xml:space="preserve">-код для взаимодействия с </w:t>
      </w:r>
      <w:r w:rsidR="00A378FE">
        <w:rPr>
          <w:szCs w:val="28"/>
        </w:rPr>
        <w:t xml:space="preserve">реляционной </w:t>
      </w:r>
      <w:r w:rsidR="00D53363">
        <w:rPr>
          <w:szCs w:val="28"/>
        </w:rPr>
        <w:t>базой данных напрямую.</w:t>
      </w:r>
    </w:p>
    <w:p w14:paraId="689E0532" w14:textId="17309872" w:rsidR="007E43A3" w:rsidRPr="007E43A3" w:rsidRDefault="007E43A3" w:rsidP="002C48BB">
      <w:pPr>
        <w:tabs>
          <w:tab w:val="left" w:pos="993"/>
        </w:tabs>
        <w:spacing w:line="360" w:lineRule="auto"/>
        <w:ind w:firstLine="709"/>
        <w:jc w:val="both"/>
        <w:rPr>
          <w:szCs w:val="28"/>
        </w:rPr>
      </w:pPr>
      <w:r>
        <w:rPr>
          <w:szCs w:val="28"/>
        </w:rPr>
        <w:t>Такой</w:t>
      </w:r>
      <w:r w:rsidR="00A378FE">
        <w:rPr>
          <w:szCs w:val="28"/>
        </w:rPr>
        <w:t xml:space="preserve"> механизм представляет собой наглядную демонстрацию принципов объектно-ориентированного программирования – абстракци</w:t>
      </w:r>
      <w:r>
        <w:rPr>
          <w:szCs w:val="28"/>
        </w:rPr>
        <w:t>ю</w:t>
      </w:r>
      <w:r w:rsidR="00A378FE">
        <w:rPr>
          <w:szCs w:val="28"/>
        </w:rPr>
        <w:t xml:space="preserve"> и сокрытие реализации</w:t>
      </w:r>
      <w:r>
        <w:rPr>
          <w:szCs w:val="28"/>
        </w:rPr>
        <w:t xml:space="preserve">. Такая технология программирования называется </w:t>
      </w:r>
      <w:proofErr w:type="spellStart"/>
      <w:r w:rsidRPr="007E43A3">
        <w:rPr>
          <w:szCs w:val="28"/>
        </w:rPr>
        <w:t>Object-Relational</w:t>
      </w:r>
      <w:proofErr w:type="spellEnd"/>
      <w:r w:rsidRPr="007E43A3">
        <w:rPr>
          <w:szCs w:val="28"/>
        </w:rPr>
        <w:t xml:space="preserve"> </w:t>
      </w:r>
      <w:proofErr w:type="spellStart"/>
      <w:r w:rsidRPr="007E43A3">
        <w:rPr>
          <w:szCs w:val="28"/>
        </w:rPr>
        <w:t>Mapping</w:t>
      </w:r>
      <w:proofErr w:type="spellEnd"/>
      <w:r>
        <w:rPr>
          <w:szCs w:val="28"/>
        </w:rPr>
        <w:t xml:space="preserve"> (</w:t>
      </w:r>
      <w:r>
        <w:rPr>
          <w:szCs w:val="28"/>
          <w:lang w:val="en-US"/>
        </w:rPr>
        <w:t>ORM</w:t>
      </w:r>
      <w:r w:rsidRPr="007E43A3">
        <w:rPr>
          <w:szCs w:val="28"/>
        </w:rPr>
        <w:t>)</w:t>
      </w:r>
      <w:r>
        <w:rPr>
          <w:szCs w:val="28"/>
        </w:rPr>
        <w:t xml:space="preserve"> и в данном случае её применение является оправданным, поскольку при обращении к базе данных отсутствуют сложные и длинные запросы.</w:t>
      </w:r>
    </w:p>
    <w:p w14:paraId="2B3B801B" w14:textId="77777777" w:rsidR="004530FD" w:rsidRDefault="00253EFD" w:rsidP="002C48BB">
      <w:pPr>
        <w:tabs>
          <w:tab w:val="left" w:pos="993"/>
        </w:tabs>
        <w:spacing w:line="360" w:lineRule="auto"/>
        <w:ind w:firstLine="709"/>
        <w:jc w:val="both"/>
        <w:rPr>
          <w:szCs w:val="28"/>
        </w:rPr>
      </w:pPr>
      <w:r>
        <w:rPr>
          <w:szCs w:val="28"/>
        </w:rPr>
        <w:t>Шаблон проектирования «Фабрика»</w:t>
      </w:r>
      <w:r w:rsidR="004530FD">
        <w:rPr>
          <w:szCs w:val="28"/>
        </w:rPr>
        <w:t xml:space="preserve"> </w:t>
      </w:r>
      <w:r w:rsidR="004530FD" w:rsidRPr="004530FD">
        <w:rPr>
          <w:szCs w:val="28"/>
        </w:rPr>
        <w:t>(</w:t>
      </w:r>
      <w:r w:rsidR="004530FD">
        <w:rPr>
          <w:szCs w:val="28"/>
          <w:lang w:val="en-US"/>
        </w:rPr>
        <w:t>Factory</w:t>
      </w:r>
      <w:r w:rsidR="004530FD" w:rsidRPr="004530FD">
        <w:rPr>
          <w:szCs w:val="28"/>
        </w:rPr>
        <w:t>)</w:t>
      </w:r>
      <w:r w:rsidR="00481066">
        <w:rPr>
          <w:szCs w:val="28"/>
        </w:rPr>
        <w:t xml:space="preserve"> позволяет</w:t>
      </w:r>
      <w:r>
        <w:rPr>
          <w:szCs w:val="28"/>
        </w:rPr>
        <w:t xml:space="preserve"> легко перейти к другой СУБД, изменив в основном коде лишь вызов одной функции</w:t>
      </w:r>
      <w:r w:rsidR="001D1194">
        <w:rPr>
          <w:szCs w:val="28"/>
        </w:rPr>
        <w:t>. Для его реализации было создано несколько классов и интерфейсов для каждой модели.</w:t>
      </w:r>
      <w:r w:rsidR="00F41687">
        <w:rPr>
          <w:szCs w:val="28"/>
        </w:rPr>
        <w:t xml:space="preserve"> Также </w:t>
      </w:r>
      <w:r w:rsidR="004530FD">
        <w:rPr>
          <w:szCs w:val="28"/>
        </w:rPr>
        <w:t xml:space="preserve">был использован шаблон «Одиночка» </w:t>
      </w:r>
      <w:r w:rsidR="004530FD" w:rsidRPr="004530FD">
        <w:rPr>
          <w:szCs w:val="28"/>
        </w:rPr>
        <w:t>(</w:t>
      </w:r>
      <w:r w:rsidR="004530FD">
        <w:rPr>
          <w:szCs w:val="28"/>
          <w:lang w:val="en-US"/>
        </w:rPr>
        <w:t>Singleton</w:t>
      </w:r>
      <w:r w:rsidR="004530FD" w:rsidRPr="004530FD">
        <w:rPr>
          <w:szCs w:val="28"/>
        </w:rPr>
        <w:t>)</w:t>
      </w:r>
      <w:r w:rsidR="004530FD">
        <w:rPr>
          <w:szCs w:val="28"/>
        </w:rPr>
        <w:t xml:space="preserve"> для установления соединения с базой данных.</w:t>
      </w:r>
    </w:p>
    <w:p w14:paraId="62320FFC" w14:textId="0F1B3014" w:rsidR="009A0E58" w:rsidRDefault="004530FD" w:rsidP="002C48BB">
      <w:pPr>
        <w:tabs>
          <w:tab w:val="left" w:pos="993"/>
        </w:tabs>
        <w:spacing w:line="360" w:lineRule="auto"/>
        <w:ind w:firstLine="709"/>
        <w:jc w:val="both"/>
        <w:rPr>
          <w:szCs w:val="28"/>
        </w:rPr>
      </w:pPr>
      <w:r>
        <w:rPr>
          <w:szCs w:val="28"/>
        </w:rPr>
        <w:t xml:space="preserve">Построение сайта было начато с модуля регистрации. При </w:t>
      </w:r>
      <w:r>
        <w:rPr>
          <w:szCs w:val="28"/>
          <w:lang w:val="en-US"/>
        </w:rPr>
        <w:t>get</w:t>
      </w:r>
      <w:r w:rsidRPr="004530FD">
        <w:rPr>
          <w:szCs w:val="28"/>
        </w:rPr>
        <w:t>-</w:t>
      </w:r>
      <w:r>
        <w:rPr>
          <w:szCs w:val="28"/>
        </w:rPr>
        <w:t xml:space="preserve">запросе проверяется сессия, и, если пользователь уже авторизован, происходит перенаправление на главную страницу. В против случае происходит отрисовка формы регистрации с созданием </w:t>
      </w:r>
      <w:r>
        <w:rPr>
          <w:szCs w:val="28"/>
          <w:lang w:val="en-US"/>
        </w:rPr>
        <w:t>Captcha</w:t>
      </w:r>
      <w:r>
        <w:rPr>
          <w:szCs w:val="28"/>
        </w:rPr>
        <w:t>. Здесь же привязывается ответ на неё к сессии пользователя для последующей проверк</w:t>
      </w:r>
      <w:r w:rsidR="00B93799">
        <w:rPr>
          <w:szCs w:val="28"/>
        </w:rPr>
        <w:t>и</w:t>
      </w:r>
      <w:r>
        <w:rPr>
          <w:szCs w:val="28"/>
        </w:rPr>
        <w:t xml:space="preserve"> в обработчике </w:t>
      </w:r>
      <w:r>
        <w:rPr>
          <w:szCs w:val="28"/>
          <w:lang w:val="en-US"/>
        </w:rPr>
        <w:t>post</w:t>
      </w:r>
      <w:r w:rsidRPr="004530FD">
        <w:rPr>
          <w:szCs w:val="28"/>
        </w:rPr>
        <w:t>-</w:t>
      </w:r>
      <w:r>
        <w:rPr>
          <w:szCs w:val="28"/>
        </w:rPr>
        <w:t>запроса.</w:t>
      </w:r>
    </w:p>
    <w:p w14:paraId="7B65A9CB" w14:textId="729249A0" w:rsidR="007E17F0" w:rsidRDefault="009A0E58" w:rsidP="002C48BB">
      <w:pPr>
        <w:tabs>
          <w:tab w:val="left" w:pos="993"/>
        </w:tabs>
        <w:spacing w:line="360" w:lineRule="auto"/>
        <w:ind w:firstLine="709"/>
        <w:jc w:val="both"/>
        <w:rPr>
          <w:szCs w:val="28"/>
        </w:rPr>
      </w:pPr>
      <w:r>
        <w:rPr>
          <w:szCs w:val="28"/>
        </w:rPr>
        <w:lastRenderedPageBreak/>
        <w:t xml:space="preserve">При </w:t>
      </w:r>
      <w:r>
        <w:rPr>
          <w:szCs w:val="28"/>
          <w:lang w:val="en-US"/>
        </w:rPr>
        <w:t>post</w:t>
      </w:r>
      <w:r w:rsidRPr="009A0E58">
        <w:rPr>
          <w:szCs w:val="28"/>
        </w:rPr>
        <w:t>-</w:t>
      </w:r>
      <w:r>
        <w:rPr>
          <w:szCs w:val="28"/>
        </w:rPr>
        <w:t xml:space="preserve">запросе также проверяется авторизация пользователя. Ответ на </w:t>
      </w:r>
      <w:proofErr w:type="spellStart"/>
      <w:r>
        <w:rPr>
          <w:szCs w:val="28"/>
        </w:rPr>
        <w:t>капчу</w:t>
      </w:r>
      <w:proofErr w:type="spellEnd"/>
      <w:r>
        <w:rPr>
          <w:szCs w:val="28"/>
        </w:rPr>
        <w:t xml:space="preserve"> проверяется </w:t>
      </w:r>
      <w:r w:rsidR="004148F9">
        <w:rPr>
          <w:szCs w:val="28"/>
        </w:rPr>
        <w:t xml:space="preserve">сравнением ввода пользователя и значения, хранящегося в сессии. Если проверка успешна, создаётся экземпляр класса </w:t>
      </w:r>
      <w:r w:rsidR="004148F9">
        <w:rPr>
          <w:szCs w:val="28"/>
          <w:lang w:val="en-US"/>
        </w:rPr>
        <w:t>User</w:t>
      </w:r>
      <w:r w:rsidR="004148F9">
        <w:rPr>
          <w:szCs w:val="28"/>
        </w:rPr>
        <w:t xml:space="preserve"> и вызывается его метод добавления в базу данных. Далее идёт обработка ошибок и перенаправление на соответствующую страницу в зависимости от результата.</w:t>
      </w:r>
    </w:p>
    <w:p w14:paraId="711F646D" w14:textId="2FCE0D97" w:rsidR="00F45BC9" w:rsidRPr="00F45BC9" w:rsidRDefault="00F45BC9" w:rsidP="002C48BB">
      <w:pPr>
        <w:tabs>
          <w:tab w:val="left" w:pos="993"/>
        </w:tabs>
        <w:spacing w:line="360" w:lineRule="auto"/>
        <w:ind w:firstLine="709"/>
        <w:jc w:val="both"/>
        <w:rPr>
          <w:szCs w:val="28"/>
        </w:rPr>
      </w:pPr>
      <w:r>
        <w:rPr>
          <w:szCs w:val="28"/>
        </w:rPr>
        <w:t>На рисунке 8 представлена данная логика.</w:t>
      </w:r>
    </w:p>
    <w:p w14:paraId="5F5CB8B9" w14:textId="77777777" w:rsidR="007E17F0" w:rsidRDefault="007E17F0" w:rsidP="007E17F0">
      <w:pPr>
        <w:tabs>
          <w:tab w:val="left" w:pos="993"/>
        </w:tabs>
        <w:spacing w:line="360" w:lineRule="auto"/>
        <w:jc w:val="center"/>
        <w:rPr>
          <w:szCs w:val="28"/>
        </w:rPr>
      </w:pPr>
      <w:r>
        <w:rPr>
          <w:noProof/>
          <w:szCs w:val="28"/>
        </w:rPr>
        <w:drawing>
          <wp:inline distT="0" distB="0" distL="0" distR="0" wp14:anchorId="273B11A4" wp14:editId="6E986FBD">
            <wp:extent cx="6100876" cy="69978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782" cy="7003453"/>
                    </a:xfrm>
                    <a:prstGeom prst="rect">
                      <a:avLst/>
                    </a:prstGeom>
                    <a:noFill/>
                    <a:ln>
                      <a:noFill/>
                    </a:ln>
                  </pic:spPr>
                </pic:pic>
              </a:graphicData>
            </a:graphic>
          </wp:inline>
        </w:drawing>
      </w:r>
    </w:p>
    <w:p w14:paraId="73D0137D" w14:textId="77777777" w:rsidR="006A0AB2" w:rsidRDefault="007E17F0" w:rsidP="002C48BB">
      <w:pPr>
        <w:tabs>
          <w:tab w:val="left" w:pos="993"/>
        </w:tabs>
        <w:spacing w:line="360" w:lineRule="auto"/>
        <w:ind w:firstLine="709"/>
        <w:jc w:val="both"/>
        <w:rPr>
          <w:szCs w:val="28"/>
        </w:rPr>
      </w:pPr>
      <w:r>
        <w:rPr>
          <w:szCs w:val="28"/>
        </w:rPr>
        <w:t xml:space="preserve">Рисунок 8 – Обработка </w:t>
      </w:r>
      <w:r>
        <w:rPr>
          <w:szCs w:val="28"/>
          <w:lang w:val="en-US"/>
        </w:rPr>
        <w:t>post</w:t>
      </w:r>
      <w:r w:rsidRPr="007E17F0">
        <w:rPr>
          <w:szCs w:val="28"/>
        </w:rPr>
        <w:t>-</w:t>
      </w:r>
      <w:r>
        <w:rPr>
          <w:szCs w:val="28"/>
        </w:rPr>
        <w:t>запроса при регистрации</w:t>
      </w:r>
    </w:p>
    <w:p w14:paraId="0ACB2850" w14:textId="1378DCAD" w:rsidR="00C00CD7" w:rsidRDefault="006A0AB2" w:rsidP="002C48BB">
      <w:pPr>
        <w:tabs>
          <w:tab w:val="left" w:pos="993"/>
        </w:tabs>
        <w:spacing w:line="360" w:lineRule="auto"/>
        <w:ind w:firstLine="709"/>
        <w:jc w:val="both"/>
        <w:rPr>
          <w:szCs w:val="28"/>
        </w:rPr>
      </w:pPr>
      <w:r>
        <w:rPr>
          <w:szCs w:val="28"/>
        </w:rPr>
        <w:lastRenderedPageBreak/>
        <w:t xml:space="preserve">Следующий разработанный модуль – авторизация. Обработка </w:t>
      </w:r>
      <w:r>
        <w:rPr>
          <w:szCs w:val="28"/>
          <w:lang w:val="en-US"/>
        </w:rPr>
        <w:t>get</w:t>
      </w:r>
      <w:r w:rsidRPr="006A0AB2">
        <w:rPr>
          <w:szCs w:val="28"/>
        </w:rPr>
        <w:t>-</w:t>
      </w:r>
      <w:r>
        <w:rPr>
          <w:szCs w:val="28"/>
        </w:rPr>
        <w:t xml:space="preserve">запроса схожа с методом обработки регистрации. В </w:t>
      </w:r>
      <w:r>
        <w:rPr>
          <w:szCs w:val="28"/>
          <w:lang w:val="en-US"/>
        </w:rPr>
        <w:t>post</w:t>
      </w:r>
      <w:r w:rsidRPr="006A0AB2">
        <w:rPr>
          <w:szCs w:val="28"/>
        </w:rPr>
        <w:t>-</w:t>
      </w:r>
      <w:r>
        <w:rPr>
          <w:szCs w:val="28"/>
        </w:rPr>
        <w:t xml:space="preserve">обработке проверяется авторизация, </w:t>
      </w:r>
      <w:proofErr w:type="spellStart"/>
      <w:r>
        <w:rPr>
          <w:szCs w:val="28"/>
        </w:rPr>
        <w:t>капча</w:t>
      </w:r>
      <w:proofErr w:type="spellEnd"/>
      <w:r>
        <w:rPr>
          <w:szCs w:val="28"/>
        </w:rPr>
        <w:t>, а затем вызывается метод поиска пользователя в базе данных по введённым логину и паролю</w:t>
      </w:r>
      <w:r w:rsidR="00FE3840">
        <w:rPr>
          <w:szCs w:val="28"/>
        </w:rPr>
        <w:t xml:space="preserve"> и привязка </w:t>
      </w:r>
      <w:r w:rsidR="00011D81">
        <w:rPr>
          <w:szCs w:val="28"/>
        </w:rPr>
        <w:t xml:space="preserve">его </w:t>
      </w:r>
      <w:r w:rsidR="00FE3840">
        <w:rPr>
          <w:szCs w:val="28"/>
        </w:rPr>
        <w:t>к сессии</w:t>
      </w:r>
      <w:r>
        <w:rPr>
          <w:szCs w:val="28"/>
        </w:rPr>
        <w:t>.</w:t>
      </w:r>
      <w:r w:rsidR="00A414BC">
        <w:rPr>
          <w:szCs w:val="28"/>
        </w:rPr>
        <w:t xml:space="preserve"> Логика метода заключается в следующем: производится выборка из базы только по логину. Если пользователь не найден, метод возвращает </w:t>
      </w:r>
      <w:r w:rsidR="00A414BC">
        <w:rPr>
          <w:szCs w:val="28"/>
          <w:lang w:val="en-US"/>
        </w:rPr>
        <w:t>null</w:t>
      </w:r>
      <w:r w:rsidR="00A414BC">
        <w:rPr>
          <w:szCs w:val="28"/>
        </w:rPr>
        <w:t>, в противном случае пароль найденно</w:t>
      </w:r>
      <w:r w:rsidR="001220AB">
        <w:rPr>
          <w:szCs w:val="28"/>
        </w:rPr>
        <w:t xml:space="preserve">й записи </w:t>
      </w:r>
      <w:r w:rsidR="00A414BC">
        <w:rPr>
          <w:szCs w:val="28"/>
        </w:rPr>
        <w:t>сравнивается с хешированным значением пароля, введённого пользователем.</w:t>
      </w:r>
    </w:p>
    <w:p w14:paraId="69808B90" w14:textId="0463AA76" w:rsidR="00B86AC8" w:rsidRDefault="00C00CD7" w:rsidP="002C48BB">
      <w:pPr>
        <w:tabs>
          <w:tab w:val="left" w:pos="993"/>
        </w:tabs>
        <w:spacing w:line="360" w:lineRule="auto"/>
        <w:ind w:firstLine="709"/>
        <w:jc w:val="both"/>
        <w:rPr>
          <w:szCs w:val="28"/>
        </w:rPr>
      </w:pPr>
      <w:r>
        <w:rPr>
          <w:szCs w:val="28"/>
        </w:rPr>
        <w:t xml:space="preserve">Подобная </w:t>
      </w:r>
      <w:r w:rsidR="00FE3840">
        <w:rPr>
          <w:szCs w:val="28"/>
        </w:rPr>
        <w:t xml:space="preserve">обработка устраняет </w:t>
      </w:r>
      <w:r w:rsidR="00FE3840">
        <w:rPr>
          <w:szCs w:val="28"/>
          <w:lang w:val="en-US"/>
        </w:rPr>
        <w:t>SQL</w:t>
      </w:r>
      <w:r w:rsidR="00FE3840">
        <w:rPr>
          <w:szCs w:val="28"/>
        </w:rPr>
        <w:t>-инъекции, а сам факт хеширования защищает базу данных от злоумышленников, пытающихся достать пароли пользователей в открытом виде</w:t>
      </w:r>
      <w:r w:rsidR="003F5C35">
        <w:rPr>
          <w:szCs w:val="28"/>
        </w:rPr>
        <w:t xml:space="preserve"> </w:t>
      </w:r>
      <w:r w:rsidR="003F5C35" w:rsidRPr="003F5C35">
        <w:rPr>
          <w:szCs w:val="28"/>
        </w:rPr>
        <w:t>[</w:t>
      </w:r>
      <w:r w:rsidR="0038037A">
        <w:rPr>
          <w:szCs w:val="28"/>
        </w:rPr>
        <w:t>10</w:t>
      </w:r>
      <w:r w:rsidR="003F5C35" w:rsidRPr="003F5C35">
        <w:rPr>
          <w:szCs w:val="28"/>
        </w:rPr>
        <w:t>]</w:t>
      </w:r>
      <w:r w:rsidR="00FE3840">
        <w:rPr>
          <w:szCs w:val="28"/>
        </w:rPr>
        <w:t>.</w:t>
      </w:r>
      <w:r w:rsidR="00B86AC8">
        <w:rPr>
          <w:szCs w:val="28"/>
        </w:rPr>
        <w:t xml:space="preserve"> На рисунках 9-10 представлен</w:t>
      </w:r>
      <w:r w:rsidR="003F5C35">
        <w:rPr>
          <w:szCs w:val="28"/>
        </w:rPr>
        <w:t>а</w:t>
      </w:r>
      <w:r w:rsidR="00B86AC8">
        <w:rPr>
          <w:szCs w:val="28"/>
        </w:rPr>
        <w:t xml:space="preserve"> </w:t>
      </w:r>
      <w:r w:rsidR="003F5C35">
        <w:rPr>
          <w:szCs w:val="28"/>
        </w:rPr>
        <w:t>работа с</w:t>
      </w:r>
      <w:r w:rsidR="00B86AC8">
        <w:rPr>
          <w:szCs w:val="28"/>
        </w:rPr>
        <w:t xml:space="preserve"> метод</w:t>
      </w:r>
      <w:r w:rsidR="003F5C35">
        <w:rPr>
          <w:szCs w:val="28"/>
        </w:rPr>
        <w:t>ом</w:t>
      </w:r>
      <w:r w:rsidR="00B86AC8">
        <w:rPr>
          <w:szCs w:val="28"/>
        </w:rPr>
        <w:t>.</w:t>
      </w:r>
    </w:p>
    <w:p w14:paraId="6B65F701" w14:textId="74A85A46" w:rsidR="00B86AC8" w:rsidRDefault="00B86AC8" w:rsidP="00B86AC8">
      <w:pPr>
        <w:tabs>
          <w:tab w:val="left" w:pos="993"/>
        </w:tabs>
        <w:spacing w:line="360" w:lineRule="auto"/>
        <w:jc w:val="center"/>
        <w:rPr>
          <w:szCs w:val="28"/>
        </w:rPr>
      </w:pPr>
      <w:r>
        <w:rPr>
          <w:noProof/>
          <w:szCs w:val="28"/>
        </w:rPr>
        <w:drawing>
          <wp:inline distT="0" distB="0" distL="0" distR="0" wp14:anchorId="799C212B" wp14:editId="5EB97E3F">
            <wp:extent cx="5475815" cy="141446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741" b="2093"/>
                    <a:stretch/>
                  </pic:blipFill>
                  <pic:spPr bwMode="auto">
                    <a:xfrm>
                      <a:off x="0" y="0"/>
                      <a:ext cx="5530552" cy="1428602"/>
                    </a:xfrm>
                    <a:prstGeom prst="rect">
                      <a:avLst/>
                    </a:prstGeom>
                    <a:noFill/>
                    <a:ln>
                      <a:noFill/>
                    </a:ln>
                    <a:extLst>
                      <a:ext uri="{53640926-AAD7-44D8-BBD7-CCE9431645EC}">
                        <a14:shadowObscured xmlns:a14="http://schemas.microsoft.com/office/drawing/2010/main"/>
                      </a:ext>
                    </a:extLst>
                  </pic:spPr>
                </pic:pic>
              </a:graphicData>
            </a:graphic>
          </wp:inline>
        </w:drawing>
      </w:r>
    </w:p>
    <w:p w14:paraId="6778A1F9" w14:textId="6F7B47B1" w:rsidR="00B86AC8" w:rsidRDefault="00B86AC8" w:rsidP="002C48BB">
      <w:pPr>
        <w:tabs>
          <w:tab w:val="left" w:pos="993"/>
        </w:tabs>
        <w:spacing w:line="360" w:lineRule="auto"/>
        <w:ind w:firstLine="709"/>
        <w:jc w:val="both"/>
        <w:rPr>
          <w:szCs w:val="28"/>
        </w:rPr>
      </w:pPr>
      <w:r>
        <w:rPr>
          <w:szCs w:val="28"/>
        </w:rPr>
        <w:t>Рисунок 9 – Вызов метода поиска</w:t>
      </w:r>
    </w:p>
    <w:p w14:paraId="38C02C09" w14:textId="2E6416FA" w:rsidR="00B86AC8" w:rsidRDefault="00B86AC8" w:rsidP="00B86AC8">
      <w:pPr>
        <w:tabs>
          <w:tab w:val="left" w:pos="993"/>
        </w:tabs>
        <w:spacing w:line="360" w:lineRule="auto"/>
        <w:jc w:val="center"/>
        <w:rPr>
          <w:szCs w:val="28"/>
        </w:rPr>
      </w:pPr>
      <w:r>
        <w:rPr>
          <w:noProof/>
          <w:szCs w:val="28"/>
        </w:rPr>
        <w:drawing>
          <wp:inline distT="0" distB="0" distL="0" distR="0" wp14:anchorId="0355942E" wp14:editId="16860F59">
            <wp:extent cx="5689760" cy="389382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650" cy="3897851"/>
                    </a:xfrm>
                    <a:prstGeom prst="rect">
                      <a:avLst/>
                    </a:prstGeom>
                    <a:noFill/>
                    <a:ln>
                      <a:noFill/>
                    </a:ln>
                  </pic:spPr>
                </pic:pic>
              </a:graphicData>
            </a:graphic>
          </wp:inline>
        </w:drawing>
      </w:r>
    </w:p>
    <w:p w14:paraId="1036E3CF" w14:textId="77777777" w:rsidR="00B86AC8" w:rsidRDefault="00B86AC8" w:rsidP="002C48BB">
      <w:pPr>
        <w:tabs>
          <w:tab w:val="left" w:pos="993"/>
        </w:tabs>
        <w:spacing w:line="360" w:lineRule="auto"/>
        <w:ind w:firstLine="709"/>
        <w:jc w:val="both"/>
        <w:rPr>
          <w:szCs w:val="28"/>
        </w:rPr>
      </w:pPr>
      <w:r>
        <w:rPr>
          <w:szCs w:val="28"/>
        </w:rPr>
        <w:t>Рисунок 10 – Метод поиска пользователя в базе данных</w:t>
      </w:r>
    </w:p>
    <w:p w14:paraId="658FB9F0" w14:textId="322FBE44" w:rsidR="005115F7" w:rsidRPr="005115F7" w:rsidRDefault="00B86AC8" w:rsidP="00D635A8">
      <w:pPr>
        <w:spacing w:line="360" w:lineRule="auto"/>
        <w:ind w:firstLine="567"/>
        <w:jc w:val="both"/>
        <w:rPr>
          <w:szCs w:val="28"/>
        </w:rPr>
      </w:pPr>
      <w:r>
        <w:rPr>
          <w:szCs w:val="28"/>
        </w:rPr>
        <w:lastRenderedPageBreak/>
        <w:t>Опишем также модуль обратной связи.</w:t>
      </w:r>
      <w:r w:rsidR="005115F7">
        <w:rPr>
          <w:szCs w:val="28"/>
        </w:rPr>
        <w:t xml:space="preserve"> Согласно ТЗ модуль доступен только после авторизации пользователя. Используя данный факт, можно легко привязать </w:t>
      </w:r>
      <w:r w:rsidR="00F23565">
        <w:rPr>
          <w:szCs w:val="28"/>
        </w:rPr>
        <w:t xml:space="preserve">отправляемое </w:t>
      </w:r>
      <w:r w:rsidR="005115F7">
        <w:rPr>
          <w:szCs w:val="28"/>
        </w:rPr>
        <w:t xml:space="preserve">сообщение к авторизованному пользователю, извлекая экземпляр класса </w:t>
      </w:r>
      <w:r w:rsidR="005115F7">
        <w:rPr>
          <w:szCs w:val="28"/>
          <w:lang w:val="en-US"/>
        </w:rPr>
        <w:t>User</w:t>
      </w:r>
      <w:r w:rsidR="005115F7" w:rsidRPr="005115F7">
        <w:rPr>
          <w:szCs w:val="28"/>
        </w:rPr>
        <w:t xml:space="preserve"> </w:t>
      </w:r>
      <w:r w:rsidR="005115F7">
        <w:rPr>
          <w:szCs w:val="28"/>
        </w:rPr>
        <w:t xml:space="preserve">и вызывая его метод </w:t>
      </w:r>
      <w:proofErr w:type="spellStart"/>
      <w:r w:rsidR="005115F7">
        <w:rPr>
          <w:szCs w:val="28"/>
          <w:lang w:val="en-US"/>
        </w:rPr>
        <w:t>getId</w:t>
      </w:r>
      <w:proofErr w:type="spellEnd"/>
      <w:r w:rsidR="005A3B69">
        <w:rPr>
          <w:szCs w:val="28"/>
        </w:rPr>
        <w:t xml:space="preserve"> без лишних обращений к базе данных</w:t>
      </w:r>
      <w:r w:rsidR="005115F7">
        <w:rPr>
          <w:szCs w:val="28"/>
        </w:rPr>
        <w:t>.</w:t>
      </w:r>
      <w:r w:rsidR="004C50EF">
        <w:rPr>
          <w:szCs w:val="28"/>
        </w:rPr>
        <w:t xml:space="preserve"> Этот приём продемонстрирован на рисунке</w:t>
      </w:r>
      <w:r w:rsidR="001B2B3B">
        <w:rPr>
          <w:szCs w:val="28"/>
          <w:lang w:val="en-US"/>
        </w:rPr>
        <w:t xml:space="preserve"> </w:t>
      </w:r>
      <w:r w:rsidR="004C50EF">
        <w:rPr>
          <w:szCs w:val="28"/>
        </w:rPr>
        <w:t>11 в строчке 62</w:t>
      </w:r>
      <w:r w:rsidR="00671020">
        <w:rPr>
          <w:szCs w:val="28"/>
        </w:rPr>
        <w:t>.</w:t>
      </w:r>
    </w:p>
    <w:p w14:paraId="4198470D" w14:textId="77777777" w:rsidR="004632B5" w:rsidRDefault="005115F7" w:rsidP="004C71E0">
      <w:pPr>
        <w:spacing w:line="360" w:lineRule="auto"/>
        <w:jc w:val="center"/>
        <w:rPr>
          <w:szCs w:val="28"/>
        </w:rPr>
      </w:pPr>
      <w:r>
        <w:rPr>
          <w:noProof/>
          <w:szCs w:val="28"/>
        </w:rPr>
        <w:drawing>
          <wp:inline distT="0" distB="0" distL="0" distR="0" wp14:anchorId="65933DF8" wp14:editId="0AC51744">
            <wp:extent cx="6210300" cy="32404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3240405"/>
                    </a:xfrm>
                    <a:prstGeom prst="rect">
                      <a:avLst/>
                    </a:prstGeom>
                    <a:noFill/>
                    <a:ln>
                      <a:noFill/>
                    </a:ln>
                  </pic:spPr>
                </pic:pic>
              </a:graphicData>
            </a:graphic>
          </wp:inline>
        </w:drawing>
      </w:r>
    </w:p>
    <w:p w14:paraId="347CE153" w14:textId="77777777" w:rsidR="004C71E0" w:rsidRDefault="004632B5" w:rsidP="004C71E0">
      <w:pPr>
        <w:spacing w:line="360" w:lineRule="auto"/>
        <w:ind w:firstLine="567"/>
        <w:rPr>
          <w:szCs w:val="28"/>
        </w:rPr>
      </w:pPr>
      <w:r>
        <w:rPr>
          <w:szCs w:val="28"/>
        </w:rPr>
        <w:t>Рисунок 11 – Обработка обратной связи</w:t>
      </w:r>
    </w:p>
    <w:p w14:paraId="338FDED3" w14:textId="77777777" w:rsidR="003A6914" w:rsidRDefault="004C71E0" w:rsidP="004C71E0">
      <w:pPr>
        <w:spacing w:line="360" w:lineRule="auto"/>
        <w:ind w:firstLine="567"/>
        <w:jc w:val="both"/>
        <w:rPr>
          <w:szCs w:val="28"/>
        </w:rPr>
      </w:pPr>
      <w:r>
        <w:rPr>
          <w:szCs w:val="28"/>
        </w:rPr>
        <w:t>Метод внесения записи в базу данных возвращает идентификатор успешно вставленной записи</w:t>
      </w:r>
      <w:r w:rsidR="0099429B">
        <w:rPr>
          <w:szCs w:val="28"/>
        </w:rPr>
        <w:t xml:space="preserve"> или одну из констант, каждая из которых характеризует ошибку. На рисунке 11 представлены проверки на возможные ошибки. Константа </w:t>
      </w:r>
      <w:r w:rsidR="0099429B">
        <w:rPr>
          <w:szCs w:val="28"/>
          <w:lang w:val="en-US"/>
        </w:rPr>
        <w:t>INSERT</w:t>
      </w:r>
      <w:r w:rsidR="0099429B" w:rsidRPr="0099429B">
        <w:rPr>
          <w:szCs w:val="28"/>
        </w:rPr>
        <w:t>_</w:t>
      </w:r>
      <w:r w:rsidR="0099429B">
        <w:rPr>
          <w:szCs w:val="28"/>
          <w:lang w:val="en-US"/>
        </w:rPr>
        <w:t>ERROR</w:t>
      </w:r>
      <w:r w:rsidR="0099429B" w:rsidRPr="0099429B">
        <w:rPr>
          <w:szCs w:val="28"/>
        </w:rPr>
        <w:t xml:space="preserve"> </w:t>
      </w:r>
      <w:r w:rsidR="0099429B">
        <w:rPr>
          <w:szCs w:val="28"/>
        </w:rPr>
        <w:t>обозначает общую ошибку, например, база данных или целевая таблица заблокированы на запись или невозможно использовать соединение с БД.</w:t>
      </w:r>
      <w:r w:rsidR="0045665B">
        <w:rPr>
          <w:szCs w:val="28"/>
        </w:rPr>
        <w:t xml:space="preserve"> Константа </w:t>
      </w:r>
      <w:r w:rsidR="0045665B">
        <w:rPr>
          <w:szCs w:val="28"/>
          <w:lang w:val="en-US"/>
        </w:rPr>
        <w:t>ALREADY</w:t>
      </w:r>
      <w:r w:rsidR="0045665B" w:rsidRPr="003A6914">
        <w:rPr>
          <w:szCs w:val="28"/>
        </w:rPr>
        <w:t>_</w:t>
      </w:r>
      <w:r w:rsidR="0045665B">
        <w:rPr>
          <w:szCs w:val="28"/>
          <w:lang w:val="en-US"/>
        </w:rPr>
        <w:t>IS</w:t>
      </w:r>
      <w:r w:rsidR="0045665B" w:rsidRPr="003A6914">
        <w:rPr>
          <w:szCs w:val="28"/>
        </w:rPr>
        <w:t xml:space="preserve"> </w:t>
      </w:r>
      <w:r w:rsidR="0045665B">
        <w:rPr>
          <w:szCs w:val="28"/>
        </w:rPr>
        <w:t xml:space="preserve">отвечает за </w:t>
      </w:r>
      <w:r w:rsidR="003A6914">
        <w:rPr>
          <w:szCs w:val="28"/>
        </w:rPr>
        <w:t>факт дублирования записи в базе, то есть ошибка такого вида произойдёт в том случае, если пользователь случайно отправил одно и то же сообщение повторно или намеренно решил использовать многократную отправку запросов для переполнения базы. Это предотвратит «разрастание» БД, но не защитит от перегрузки сервера.</w:t>
      </w:r>
    </w:p>
    <w:p w14:paraId="16F07B89" w14:textId="35EB44B9" w:rsidR="00B86AC8" w:rsidRDefault="003A6914" w:rsidP="004C71E0">
      <w:pPr>
        <w:spacing w:line="360" w:lineRule="auto"/>
        <w:ind w:firstLine="567"/>
        <w:jc w:val="both"/>
        <w:rPr>
          <w:szCs w:val="28"/>
        </w:rPr>
      </w:pPr>
      <w:r>
        <w:rPr>
          <w:szCs w:val="28"/>
        </w:rPr>
        <w:t xml:space="preserve">Если запись </w:t>
      </w:r>
      <w:r w:rsidR="003501F2">
        <w:rPr>
          <w:szCs w:val="28"/>
        </w:rPr>
        <w:t>до этого</w:t>
      </w:r>
      <w:r>
        <w:rPr>
          <w:szCs w:val="28"/>
        </w:rPr>
        <w:t xml:space="preserve"> не</w:t>
      </w:r>
      <w:r w:rsidR="00627B98">
        <w:rPr>
          <w:szCs w:val="28"/>
        </w:rPr>
        <w:t xml:space="preserve"> была</w:t>
      </w:r>
      <w:r>
        <w:rPr>
          <w:szCs w:val="28"/>
        </w:rPr>
        <w:t xml:space="preserve"> занесена в базу</w:t>
      </w:r>
      <w:r w:rsidR="00627B98">
        <w:rPr>
          <w:szCs w:val="28"/>
        </w:rPr>
        <w:t xml:space="preserve">, но её запись прошла </w:t>
      </w:r>
      <w:r w:rsidR="00583506">
        <w:rPr>
          <w:szCs w:val="28"/>
        </w:rPr>
        <w:t>успешно</w:t>
      </w:r>
      <w:r>
        <w:rPr>
          <w:szCs w:val="28"/>
        </w:rPr>
        <w:t xml:space="preserve">, в контексте запроса установится значение атрибута </w:t>
      </w:r>
      <w:r>
        <w:rPr>
          <w:szCs w:val="28"/>
          <w:lang w:val="en-US"/>
        </w:rPr>
        <w:t>success</w:t>
      </w:r>
      <w:r w:rsidRPr="003A6914">
        <w:rPr>
          <w:szCs w:val="28"/>
        </w:rPr>
        <w:t xml:space="preserve"> </w:t>
      </w:r>
      <w:r>
        <w:rPr>
          <w:szCs w:val="28"/>
        </w:rPr>
        <w:t xml:space="preserve">на </w:t>
      </w:r>
      <w:r w:rsidR="00627B98">
        <w:rPr>
          <w:szCs w:val="28"/>
        </w:rPr>
        <w:t>1</w:t>
      </w:r>
      <w:r>
        <w:rPr>
          <w:szCs w:val="28"/>
        </w:rPr>
        <w:t xml:space="preserve"> для последующего считывания этого значения и оповещения пользователя об успешной отправке.</w:t>
      </w:r>
    </w:p>
    <w:p w14:paraId="1DB84660" w14:textId="0DDB66DD" w:rsidR="00882009" w:rsidRDefault="00882009" w:rsidP="004C71E0">
      <w:pPr>
        <w:spacing w:line="360" w:lineRule="auto"/>
        <w:ind w:firstLine="567"/>
        <w:jc w:val="both"/>
        <w:rPr>
          <w:szCs w:val="28"/>
        </w:rPr>
      </w:pPr>
      <w:r>
        <w:rPr>
          <w:szCs w:val="28"/>
        </w:rPr>
        <w:lastRenderedPageBreak/>
        <w:t xml:space="preserve">Для полноты описания </w:t>
      </w:r>
      <w:r w:rsidR="00593EC7">
        <w:rPr>
          <w:szCs w:val="28"/>
        </w:rPr>
        <w:t xml:space="preserve">на рисунке 12 </w:t>
      </w:r>
      <w:r>
        <w:rPr>
          <w:szCs w:val="28"/>
        </w:rPr>
        <w:t xml:space="preserve">приведён код </w:t>
      </w:r>
      <w:r w:rsidR="00593EC7">
        <w:rPr>
          <w:szCs w:val="28"/>
        </w:rPr>
        <w:t>вставки записи в базу данных.</w:t>
      </w:r>
    </w:p>
    <w:p w14:paraId="67837D37" w14:textId="302A6570" w:rsidR="00FE3399" w:rsidRDefault="00593EC7" w:rsidP="00FE3399">
      <w:pPr>
        <w:spacing w:line="360" w:lineRule="auto"/>
        <w:jc w:val="center"/>
        <w:rPr>
          <w:szCs w:val="28"/>
        </w:rPr>
      </w:pPr>
      <w:r>
        <w:rPr>
          <w:noProof/>
          <w:szCs w:val="28"/>
        </w:rPr>
        <w:drawing>
          <wp:inline distT="0" distB="0" distL="0" distR="0" wp14:anchorId="651417CA" wp14:editId="0CB22E38">
            <wp:extent cx="6203315" cy="487934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3315" cy="4879340"/>
                    </a:xfrm>
                    <a:prstGeom prst="rect">
                      <a:avLst/>
                    </a:prstGeom>
                    <a:noFill/>
                    <a:ln>
                      <a:noFill/>
                    </a:ln>
                  </pic:spPr>
                </pic:pic>
              </a:graphicData>
            </a:graphic>
          </wp:inline>
        </w:drawing>
      </w:r>
      <w:r w:rsidR="00FE3399" w:rsidRPr="00FE3399">
        <w:rPr>
          <w:szCs w:val="28"/>
        </w:rPr>
        <w:t xml:space="preserve"> </w:t>
      </w:r>
    </w:p>
    <w:p w14:paraId="3A678371" w14:textId="26BD242C" w:rsidR="00FE3399" w:rsidRDefault="00FE3399" w:rsidP="00FE3399">
      <w:pPr>
        <w:spacing w:line="360" w:lineRule="auto"/>
        <w:ind w:firstLine="709"/>
        <w:rPr>
          <w:szCs w:val="28"/>
        </w:rPr>
      </w:pPr>
      <w:r>
        <w:rPr>
          <w:szCs w:val="28"/>
        </w:rPr>
        <w:t>Рисунок 1</w:t>
      </w:r>
      <w:r>
        <w:rPr>
          <w:szCs w:val="28"/>
        </w:rPr>
        <w:t>2</w:t>
      </w:r>
      <w:r>
        <w:rPr>
          <w:szCs w:val="28"/>
        </w:rPr>
        <w:t xml:space="preserve"> – </w:t>
      </w:r>
      <w:r>
        <w:rPr>
          <w:szCs w:val="28"/>
        </w:rPr>
        <w:t>Вставка запис</w:t>
      </w:r>
      <w:r w:rsidR="0081397D">
        <w:rPr>
          <w:szCs w:val="28"/>
        </w:rPr>
        <w:t>и обратной связи в базу данных</w:t>
      </w:r>
      <w:bookmarkStart w:id="0" w:name="_GoBack"/>
      <w:bookmarkEnd w:id="0"/>
    </w:p>
    <w:p w14:paraId="46F243B1" w14:textId="34C375A7" w:rsidR="00490F39" w:rsidRDefault="00B84345" w:rsidP="002C48BB">
      <w:pPr>
        <w:tabs>
          <w:tab w:val="left" w:pos="993"/>
        </w:tabs>
        <w:spacing w:line="360" w:lineRule="auto"/>
        <w:ind w:firstLine="709"/>
        <w:jc w:val="both"/>
        <w:rPr>
          <w:szCs w:val="28"/>
        </w:rPr>
      </w:pPr>
      <w:r>
        <w:rPr>
          <w:szCs w:val="28"/>
        </w:rPr>
        <w:t xml:space="preserve">Таким образом, были разработаны основные модули информационного портала, необходимые для его корректного функционирования. Описан процесс реализации серверной части базовых модулей сайта и фундаментальные элементы разработки, такие как: технология </w:t>
      </w:r>
      <w:r>
        <w:rPr>
          <w:szCs w:val="28"/>
          <w:lang w:val="en-US"/>
        </w:rPr>
        <w:t>ORM</w:t>
      </w:r>
      <w:r>
        <w:rPr>
          <w:szCs w:val="28"/>
        </w:rPr>
        <w:t>, используемые паттерны проектирования</w:t>
      </w:r>
      <w:r w:rsidR="004B686C">
        <w:rPr>
          <w:szCs w:val="28"/>
        </w:rPr>
        <w:t xml:space="preserve">, создание </w:t>
      </w:r>
      <w:r w:rsidR="00D13EE8">
        <w:rPr>
          <w:szCs w:val="28"/>
        </w:rPr>
        <w:t>дополнительных</w:t>
      </w:r>
      <w:r w:rsidR="004B686C">
        <w:rPr>
          <w:szCs w:val="28"/>
        </w:rPr>
        <w:t xml:space="preserve"> классов (</w:t>
      </w:r>
      <w:r w:rsidR="004B686C">
        <w:rPr>
          <w:szCs w:val="28"/>
          <w:lang w:val="en-US"/>
        </w:rPr>
        <w:t>Captcha</w:t>
      </w:r>
      <w:r w:rsidR="004B686C">
        <w:rPr>
          <w:szCs w:val="28"/>
        </w:rPr>
        <w:t>)</w:t>
      </w:r>
      <w:r w:rsidR="00282941" w:rsidRPr="00282941">
        <w:rPr>
          <w:szCs w:val="28"/>
        </w:rPr>
        <w:t>.</w:t>
      </w:r>
      <w:r w:rsidR="00490F39">
        <w:rPr>
          <w:szCs w:val="28"/>
        </w:rPr>
        <w:br w:type="page"/>
      </w:r>
    </w:p>
    <w:p w14:paraId="12F05645" w14:textId="77777777" w:rsidR="00B55117" w:rsidRPr="00D96A6C" w:rsidRDefault="00B55117" w:rsidP="00D96A6C">
      <w:pPr>
        <w:pStyle w:val="1"/>
        <w:spacing w:before="0" w:line="360" w:lineRule="auto"/>
        <w:jc w:val="center"/>
        <w:rPr>
          <w:rFonts w:ascii="Times New Roman" w:hAnsi="Times New Roman" w:cs="Times New Roman"/>
          <w:b w:val="0"/>
          <w:color w:val="auto"/>
        </w:rPr>
      </w:pPr>
      <w:r w:rsidRPr="00D96A6C">
        <w:rPr>
          <w:rFonts w:ascii="Times New Roman" w:hAnsi="Times New Roman" w:cs="Times New Roman"/>
          <w:b w:val="0"/>
          <w:color w:val="auto"/>
        </w:rPr>
        <w:lastRenderedPageBreak/>
        <w:t>ЗАКЛЮЧЕНИЕ</w:t>
      </w:r>
    </w:p>
    <w:p w14:paraId="292A56A1" w14:textId="77777777" w:rsidR="00B55117" w:rsidRPr="00B55117" w:rsidRDefault="00B55117" w:rsidP="00F63A5D">
      <w:pPr>
        <w:spacing w:line="360" w:lineRule="auto"/>
        <w:ind w:firstLine="709"/>
        <w:jc w:val="both"/>
        <w:rPr>
          <w:szCs w:val="28"/>
        </w:rPr>
      </w:pPr>
    </w:p>
    <w:p w14:paraId="56ECD41A" w14:textId="77777777" w:rsidR="003D3714" w:rsidRDefault="003E2F61" w:rsidP="00F63A5D">
      <w:pPr>
        <w:spacing w:line="360" w:lineRule="auto"/>
        <w:ind w:firstLine="709"/>
        <w:jc w:val="both"/>
        <w:rPr>
          <w:szCs w:val="28"/>
        </w:rPr>
      </w:pPr>
      <w:r>
        <w:rPr>
          <w:szCs w:val="28"/>
        </w:rPr>
        <w:t>В результате работы разработан информационный портал</w:t>
      </w:r>
      <w:r w:rsidR="00F65881">
        <w:rPr>
          <w:szCs w:val="28"/>
        </w:rPr>
        <w:t>, посвящённый онлайн-курсам. Полноценно реализована регистрация пользователей, их авторизация и поддержка сессий. Присутствуют базовый элементы безопасности, такие как</w:t>
      </w:r>
      <w:r w:rsidR="003D3714">
        <w:rPr>
          <w:szCs w:val="28"/>
        </w:rPr>
        <w:t>:</w:t>
      </w:r>
      <w:r w:rsidR="00F65881">
        <w:rPr>
          <w:szCs w:val="28"/>
        </w:rPr>
        <w:t xml:space="preserve"> хеширование паролей</w:t>
      </w:r>
      <w:r w:rsidR="003D3714">
        <w:rPr>
          <w:szCs w:val="28"/>
        </w:rPr>
        <w:t>, защита базы данных от переполнения дублирующими записями. Настроены базовые проверки форм сайта.</w:t>
      </w:r>
    </w:p>
    <w:p w14:paraId="69574FE9" w14:textId="77777777" w:rsidR="003D3714" w:rsidRDefault="003D3714" w:rsidP="00F63A5D">
      <w:pPr>
        <w:spacing w:line="360" w:lineRule="auto"/>
        <w:ind w:firstLine="709"/>
        <w:jc w:val="both"/>
        <w:rPr>
          <w:szCs w:val="28"/>
        </w:rPr>
      </w:pPr>
      <w:r>
        <w:rPr>
          <w:szCs w:val="28"/>
        </w:rPr>
        <w:t>В ходе работы был проведён детальный анализ предметной области, включающий:</w:t>
      </w:r>
    </w:p>
    <w:p w14:paraId="0DE1B5DE" w14:textId="77777777" w:rsidR="00C67F6B" w:rsidRDefault="003D3714" w:rsidP="00F63A5D">
      <w:pPr>
        <w:spacing w:line="360" w:lineRule="auto"/>
        <w:ind w:firstLine="709"/>
        <w:jc w:val="both"/>
        <w:rPr>
          <w:szCs w:val="28"/>
        </w:rPr>
      </w:pPr>
      <w:r>
        <w:rPr>
          <w:szCs w:val="28"/>
        </w:rPr>
        <w:t xml:space="preserve">– </w:t>
      </w:r>
      <w:r w:rsidR="00272817">
        <w:rPr>
          <w:szCs w:val="28"/>
        </w:rPr>
        <w:t xml:space="preserve">подробную </w:t>
      </w:r>
      <w:r>
        <w:rPr>
          <w:szCs w:val="28"/>
        </w:rPr>
        <w:t xml:space="preserve">классификацию веб-ресурсов и выбор наиболее подходящего </w:t>
      </w:r>
      <w:r w:rsidR="00CE0F2C">
        <w:rPr>
          <w:szCs w:val="28"/>
        </w:rPr>
        <w:t xml:space="preserve">типа </w:t>
      </w:r>
      <w:r>
        <w:rPr>
          <w:szCs w:val="28"/>
        </w:rPr>
        <w:t>для реализации информационного портала</w:t>
      </w:r>
      <w:r w:rsidR="00272817">
        <w:rPr>
          <w:szCs w:val="28"/>
        </w:rPr>
        <w:t>;</w:t>
      </w:r>
    </w:p>
    <w:p w14:paraId="1F74E0C8" w14:textId="67BA4407" w:rsidR="00C67F6B" w:rsidRDefault="00C67F6B" w:rsidP="00F63A5D">
      <w:pPr>
        <w:spacing w:line="360" w:lineRule="auto"/>
        <w:ind w:firstLine="709"/>
        <w:jc w:val="both"/>
        <w:rPr>
          <w:szCs w:val="28"/>
        </w:rPr>
      </w:pPr>
      <w:r>
        <w:rPr>
          <w:szCs w:val="28"/>
        </w:rPr>
        <w:t xml:space="preserve">– </w:t>
      </w:r>
      <w:r>
        <w:rPr>
          <w:szCs w:val="28"/>
        </w:rPr>
        <w:t>анализ целевой аудитории и составление портрета потенциального потребителя</w:t>
      </w:r>
      <w:r w:rsidR="00CD1E09">
        <w:rPr>
          <w:szCs w:val="28"/>
        </w:rPr>
        <w:t>.</w:t>
      </w:r>
    </w:p>
    <w:p w14:paraId="086CF963" w14:textId="44F31E92" w:rsidR="00CD1E09" w:rsidRDefault="00CD1E09" w:rsidP="00F63A5D">
      <w:pPr>
        <w:spacing w:line="360" w:lineRule="auto"/>
        <w:ind w:firstLine="709"/>
        <w:jc w:val="both"/>
        <w:rPr>
          <w:szCs w:val="28"/>
        </w:rPr>
      </w:pPr>
      <w:r>
        <w:rPr>
          <w:szCs w:val="28"/>
        </w:rPr>
        <w:t xml:space="preserve">Далее были </w:t>
      </w:r>
      <w:r w:rsidR="00C67F6B">
        <w:rPr>
          <w:szCs w:val="28"/>
        </w:rPr>
        <w:t>выб</w:t>
      </w:r>
      <w:r>
        <w:rPr>
          <w:szCs w:val="28"/>
        </w:rPr>
        <w:t>раны</w:t>
      </w:r>
      <w:r w:rsidR="00C67F6B">
        <w:rPr>
          <w:szCs w:val="28"/>
        </w:rPr>
        <w:t xml:space="preserve"> средств</w:t>
      </w:r>
      <w:r w:rsidR="00B27A98">
        <w:rPr>
          <w:szCs w:val="28"/>
        </w:rPr>
        <w:t>а</w:t>
      </w:r>
      <w:r w:rsidR="00C67F6B">
        <w:rPr>
          <w:szCs w:val="28"/>
        </w:rPr>
        <w:t xml:space="preserve"> разработки сайта (язык и технологии программирования, систем</w:t>
      </w:r>
      <w:r w:rsidR="005E2746">
        <w:rPr>
          <w:szCs w:val="28"/>
        </w:rPr>
        <w:t>а</w:t>
      </w:r>
      <w:r w:rsidR="00C67F6B">
        <w:rPr>
          <w:szCs w:val="28"/>
        </w:rPr>
        <w:t xml:space="preserve"> управления базами данных, веб-сервер)</w:t>
      </w:r>
      <w:r w:rsidR="005E2746">
        <w:rPr>
          <w:szCs w:val="28"/>
        </w:rPr>
        <w:t xml:space="preserve"> и разработано техническое задание на создание портала с точным описанием функционала, дизайна и иных требований.</w:t>
      </w:r>
    </w:p>
    <w:p w14:paraId="7FAD3674" w14:textId="2FA35ED5" w:rsidR="005E2746" w:rsidRDefault="005E2746" w:rsidP="00F63A5D">
      <w:pPr>
        <w:spacing w:line="360" w:lineRule="auto"/>
        <w:ind w:firstLine="709"/>
        <w:jc w:val="both"/>
        <w:rPr>
          <w:szCs w:val="28"/>
        </w:rPr>
      </w:pPr>
      <w:r>
        <w:rPr>
          <w:szCs w:val="28"/>
        </w:rPr>
        <w:t xml:space="preserve">Программная реализация производилась строго по техническому заданию с учётом всех заявленных пунктов. Сперва была визуализирована структура веб-сайта и </w:t>
      </w:r>
      <w:r w:rsidR="00B932DD">
        <w:rPr>
          <w:szCs w:val="28"/>
        </w:rPr>
        <w:t>свёрстан</w:t>
      </w:r>
      <w:r>
        <w:rPr>
          <w:szCs w:val="28"/>
        </w:rPr>
        <w:t xml:space="preserve"> адаптивный дизайн-макет, затем разработана функциональная часть портала.</w:t>
      </w:r>
    </w:p>
    <w:p w14:paraId="4CF0419D" w14:textId="02C2104D" w:rsidR="00B55117" w:rsidRPr="00B55117" w:rsidRDefault="005E2746" w:rsidP="00F63A5D">
      <w:pPr>
        <w:spacing w:line="360" w:lineRule="auto"/>
        <w:ind w:firstLine="709"/>
        <w:jc w:val="both"/>
        <w:rPr>
          <w:szCs w:val="28"/>
        </w:rPr>
      </w:pPr>
      <w:r>
        <w:rPr>
          <w:szCs w:val="28"/>
        </w:rPr>
        <w:t xml:space="preserve">Таким образом, все поставленные в начале работы задачи успешно выполнены, конечная цель достигнута. </w:t>
      </w:r>
      <w:r w:rsidR="007C625C">
        <w:rPr>
          <w:szCs w:val="28"/>
        </w:rPr>
        <w:t>Разработанный и</w:t>
      </w:r>
      <w:r>
        <w:rPr>
          <w:szCs w:val="28"/>
        </w:rPr>
        <w:t>нформационный портал обладает базовым функционалом, исправно работает и корректно отображается на разных разрешениях экрана.</w:t>
      </w:r>
      <w:r w:rsidR="00B55117" w:rsidRPr="00B55117">
        <w:rPr>
          <w:szCs w:val="28"/>
        </w:rPr>
        <w:br w:type="page"/>
      </w:r>
    </w:p>
    <w:p w14:paraId="38121268" w14:textId="77777777" w:rsidR="00B55117" w:rsidRPr="00C2108C" w:rsidRDefault="00B55117" w:rsidP="00C2108C">
      <w:pPr>
        <w:pStyle w:val="1"/>
        <w:spacing w:before="0" w:line="360" w:lineRule="auto"/>
        <w:jc w:val="center"/>
        <w:rPr>
          <w:rFonts w:ascii="Times New Roman" w:hAnsi="Times New Roman" w:cs="Times New Roman"/>
          <w:b w:val="0"/>
          <w:color w:val="auto"/>
        </w:rPr>
      </w:pPr>
      <w:r w:rsidRPr="00C2108C">
        <w:rPr>
          <w:rFonts w:ascii="Times New Roman" w:hAnsi="Times New Roman" w:cs="Times New Roman"/>
          <w:b w:val="0"/>
          <w:color w:val="auto"/>
        </w:rPr>
        <w:lastRenderedPageBreak/>
        <w:t>СПИСОК ИСПОЛЬЗОВАННЫХ ИСТОЧНИКОВ</w:t>
      </w:r>
    </w:p>
    <w:p w14:paraId="2858E89D" w14:textId="77777777" w:rsidR="00B55117" w:rsidRPr="00D02E67" w:rsidRDefault="00B55117" w:rsidP="00F63A5D">
      <w:pPr>
        <w:pStyle w:val="a8"/>
        <w:spacing w:after="0" w:line="360" w:lineRule="auto"/>
        <w:ind w:left="0" w:firstLine="709"/>
        <w:jc w:val="both"/>
        <w:rPr>
          <w:rFonts w:ascii="Times New Roman" w:hAnsi="Times New Roman" w:cs="Times New Roman"/>
          <w:sz w:val="28"/>
          <w:szCs w:val="28"/>
        </w:rPr>
      </w:pPr>
    </w:p>
    <w:p w14:paraId="1CA49307" w14:textId="77777777"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922CDC">
        <w:rPr>
          <w:rFonts w:ascii="Times New Roman" w:hAnsi="Times New Roman" w:cs="Times New Roman"/>
          <w:sz w:val="28"/>
          <w:szCs w:val="28"/>
        </w:rPr>
        <w:t xml:space="preserve">11 сервисов для создания онлайн-курсов [Электронный ресурс] – URL: </w:t>
      </w:r>
      <w:hyperlink r:id="rId22" w:history="1">
        <w:r w:rsidRPr="00922CDC">
          <w:rPr>
            <w:rStyle w:val="ad"/>
            <w:rFonts w:ascii="Times New Roman" w:hAnsi="Times New Roman" w:cs="Times New Roman"/>
            <w:color w:val="auto"/>
            <w:sz w:val="28"/>
            <w:szCs w:val="28"/>
            <w:u w:val="none"/>
            <w:lang w:eastAsia="ru-RU"/>
          </w:rPr>
          <w:t>https://vc.ru/services/79360-11-servisov-dlya-sozdaniya-onlayn-kursov</w:t>
        </w:r>
      </w:hyperlink>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(дата обращения: 23.03.202</w:t>
      </w:r>
      <w:r>
        <w:rPr>
          <w:rFonts w:ascii="Times New Roman" w:hAnsi="Times New Roman" w:cs="Times New Roman"/>
          <w:sz w:val="28"/>
          <w:szCs w:val="28"/>
        </w:rPr>
        <w:t>2</w:t>
      </w:r>
      <w:r w:rsidRPr="00922CDC">
        <w:rPr>
          <w:rFonts w:ascii="Times New Roman" w:hAnsi="Times New Roman" w:cs="Times New Roman"/>
          <w:sz w:val="28"/>
          <w:szCs w:val="28"/>
        </w:rPr>
        <w:t>);</w:t>
      </w:r>
    </w:p>
    <w:p w14:paraId="70A93BD9" w14:textId="77777777"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proofErr w:type="spellStart"/>
      <w:r w:rsidRPr="00922CDC">
        <w:rPr>
          <w:rStyle w:val="ad"/>
          <w:rFonts w:ascii="Times New Roman" w:hAnsi="Times New Roman" w:cs="Times New Roman"/>
          <w:color w:val="auto"/>
          <w:sz w:val="28"/>
          <w:szCs w:val="28"/>
          <w:u w:val="none"/>
          <w:lang w:eastAsia="ru-RU"/>
        </w:rPr>
        <w:t>GetCourse</w:t>
      </w:r>
      <w:proofErr w:type="spellEnd"/>
      <w:r w:rsidRPr="00922CDC">
        <w:rPr>
          <w:rStyle w:val="ad"/>
          <w:rFonts w:ascii="Times New Roman" w:hAnsi="Times New Roman" w:cs="Times New Roman"/>
          <w:color w:val="auto"/>
          <w:sz w:val="28"/>
          <w:szCs w:val="28"/>
          <w:u w:val="none"/>
          <w:lang w:eastAsia="ru-RU"/>
        </w:rPr>
        <w:t xml:space="preserve"> – платформа «всё в одном» для вашей онлайн-школы </w:t>
      </w:r>
      <w:r w:rsidRPr="00922CDC">
        <w:rPr>
          <w:rFonts w:ascii="Times New Roman" w:hAnsi="Times New Roman" w:cs="Times New Roman"/>
          <w:sz w:val="28"/>
          <w:szCs w:val="28"/>
        </w:rPr>
        <w:t xml:space="preserve">[Электронный ресурс] – URL: </w:t>
      </w:r>
      <w:hyperlink r:id="rId23" w:history="1">
        <w:r w:rsidRPr="00922CDC">
          <w:rPr>
            <w:rStyle w:val="ad"/>
            <w:rFonts w:ascii="Times New Roman" w:hAnsi="Times New Roman" w:cs="Times New Roman"/>
            <w:color w:val="auto"/>
            <w:sz w:val="28"/>
            <w:szCs w:val="28"/>
            <w:u w:val="none"/>
            <w:lang w:eastAsia="ru-RU"/>
          </w:rPr>
          <w:t>https://getcourse.ru/</w:t>
        </w:r>
      </w:hyperlink>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(дата обращения: 23.03.</w:t>
      </w:r>
      <w:r w:rsidRPr="005A409C">
        <w:rPr>
          <w:rFonts w:ascii="Times New Roman" w:hAnsi="Times New Roman" w:cs="Times New Roman"/>
          <w:sz w:val="28"/>
          <w:szCs w:val="28"/>
        </w:rPr>
        <w:t>202</w:t>
      </w:r>
      <w:r>
        <w:rPr>
          <w:rFonts w:ascii="Times New Roman" w:hAnsi="Times New Roman" w:cs="Times New Roman"/>
          <w:sz w:val="28"/>
          <w:szCs w:val="28"/>
        </w:rPr>
        <w:t>2</w:t>
      </w:r>
      <w:r w:rsidRPr="00922CDC">
        <w:rPr>
          <w:rFonts w:ascii="Times New Roman" w:hAnsi="Times New Roman" w:cs="Times New Roman"/>
          <w:sz w:val="28"/>
          <w:szCs w:val="28"/>
        </w:rPr>
        <w:t>);</w:t>
      </w:r>
    </w:p>
    <w:p w14:paraId="2769D88A" w14:textId="77777777" w:rsidR="00627685"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922CDC">
        <w:rPr>
          <w:rFonts w:ascii="Times New Roman" w:hAnsi="Times New Roman" w:cs="Times New Roman"/>
          <w:sz w:val="28"/>
          <w:szCs w:val="28"/>
        </w:rPr>
        <w:t xml:space="preserve">Альтернативы </w:t>
      </w:r>
      <w:proofErr w:type="spellStart"/>
      <w:r w:rsidRPr="00922CDC">
        <w:rPr>
          <w:rFonts w:ascii="Times New Roman" w:hAnsi="Times New Roman" w:cs="Times New Roman"/>
          <w:sz w:val="28"/>
          <w:szCs w:val="28"/>
        </w:rPr>
        <w:t>Tomcat</w:t>
      </w:r>
      <w:proofErr w:type="spellEnd"/>
      <w:r w:rsidRPr="00922CDC">
        <w:rPr>
          <w:rFonts w:ascii="Times New Roman" w:hAnsi="Times New Roman" w:cs="Times New Roman"/>
          <w:sz w:val="28"/>
          <w:szCs w:val="28"/>
        </w:rPr>
        <w:t xml:space="preserve"> [Электронный ресурс] – URL: </w:t>
      </w:r>
      <w:hyperlink r:id="rId24" w:anchor="topic9" w:history="1">
        <w:r w:rsidRPr="00922CDC">
          <w:rPr>
            <w:rStyle w:val="ad"/>
            <w:rFonts w:ascii="Times New Roman" w:hAnsi="Times New Roman" w:cs="Times New Roman"/>
            <w:color w:val="auto"/>
            <w:sz w:val="28"/>
            <w:szCs w:val="28"/>
            <w:u w:val="none"/>
            <w:lang w:eastAsia="ru-RU"/>
          </w:rPr>
          <w:t>https://javarush.ru/groups/posts/2533-chastjh-6-konteynerih-servletov#topic9</w:t>
        </w:r>
      </w:hyperlink>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(дата обращения: 23.03.202</w:t>
      </w:r>
      <w:r>
        <w:rPr>
          <w:rFonts w:ascii="Times New Roman" w:hAnsi="Times New Roman" w:cs="Times New Roman"/>
          <w:sz w:val="28"/>
          <w:szCs w:val="28"/>
        </w:rPr>
        <w:t>2</w:t>
      </w:r>
      <w:r w:rsidRPr="00922CDC">
        <w:rPr>
          <w:rFonts w:ascii="Times New Roman" w:hAnsi="Times New Roman" w:cs="Times New Roman"/>
          <w:sz w:val="28"/>
          <w:szCs w:val="28"/>
        </w:rPr>
        <w:t>);</w:t>
      </w:r>
    </w:p>
    <w:p w14:paraId="22A4DE68" w14:textId="77777777"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922CDC">
        <w:rPr>
          <w:rFonts w:ascii="Times New Roman" w:hAnsi="Times New Roman" w:cs="Times New Roman"/>
          <w:sz w:val="28"/>
          <w:szCs w:val="28"/>
        </w:rPr>
        <w:t xml:space="preserve">В чем преимущества </w:t>
      </w:r>
      <w:proofErr w:type="spellStart"/>
      <w:r w:rsidRPr="00922CDC">
        <w:rPr>
          <w:rFonts w:ascii="Times New Roman" w:hAnsi="Times New Roman" w:cs="Times New Roman"/>
          <w:sz w:val="28"/>
          <w:szCs w:val="28"/>
        </w:rPr>
        <w:t>Java</w:t>
      </w:r>
      <w:proofErr w:type="spellEnd"/>
      <w:r w:rsidRPr="00922CDC">
        <w:rPr>
          <w:rFonts w:ascii="Times New Roman" w:hAnsi="Times New Roman" w:cs="Times New Roman"/>
          <w:sz w:val="28"/>
          <w:szCs w:val="28"/>
        </w:rPr>
        <w:t xml:space="preserve"> перед </w:t>
      </w:r>
      <w:proofErr w:type="spellStart"/>
      <w:r w:rsidRPr="00922CDC">
        <w:rPr>
          <w:rFonts w:ascii="Times New Roman" w:hAnsi="Times New Roman" w:cs="Times New Roman"/>
          <w:sz w:val="28"/>
          <w:szCs w:val="28"/>
        </w:rPr>
        <w:t>php</w:t>
      </w:r>
      <w:proofErr w:type="spellEnd"/>
      <w:r w:rsidRPr="00922CDC">
        <w:rPr>
          <w:rFonts w:ascii="Times New Roman" w:hAnsi="Times New Roman" w:cs="Times New Roman"/>
          <w:sz w:val="28"/>
          <w:szCs w:val="28"/>
        </w:rPr>
        <w:t xml:space="preserve"> в веб приложениях [Электронный ресурс] – URL: </w:t>
      </w:r>
      <w:hyperlink r:id="rId25" w:history="1">
        <w:r w:rsidRPr="00922CDC">
          <w:rPr>
            <w:rStyle w:val="ad"/>
            <w:rFonts w:ascii="Times New Roman" w:hAnsi="Times New Roman" w:cs="Times New Roman"/>
            <w:color w:val="auto"/>
            <w:sz w:val="28"/>
            <w:szCs w:val="28"/>
            <w:u w:val="none"/>
            <w:lang w:eastAsia="ru-RU"/>
          </w:rPr>
          <w:t>https://qna.habr.com/q/2471</w:t>
        </w:r>
      </w:hyperlink>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(дата обращения: 23.03.2021);</w:t>
      </w:r>
    </w:p>
    <w:p w14:paraId="29F4FF12" w14:textId="77777777" w:rsidR="00627685"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proofErr w:type="spellStart"/>
      <w:r w:rsidRPr="00166E36">
        <w:rPr>
          <w:rFonts w:ascii="Times New Roman" w:hAnsi="Times New Roman" w:cs="Times New Roman"/>
          <w:sz w:val="28"/>
          <w:szCs w:val="28"/>
          <w:lang w:eastAsia="ru-RU"/>
        </w:rPr>
        <w:t>Ветцель</w:t>
      </w:r>
      <w:proofErr w:type="spellEnd"/>
      <w:r w:rsidRPr="00166E36">
        <w:rPr>
          <w:rFonts w:ascii="Times New Roman" w:hAnsi="Times New Roman" w:cs="Times New Roman"/>
          <w:sz w:val="28"/>
          <w:szCs w:val="28"/>
          <w:lang w:eastAsia="ru-RU"/>
        </w:rPr>
        <w:t xml:space="preserve">, К.Я. Интернет-маркетинг: учебное пособие </w:t>
      </w:r>
      <w:r w:rsidRPr="00005D90">
        <w:rPr>
          <w:rFonts w:ascii="Times New Roman" w:hAnsi="Times New Roman" w:cs="Times New Roman"/>
          <w:sz w:val="28"/>
          <w:szCs w:val="28"/>
          <w:lang w:eastAsia="ru-RU"/>
        </w:rPr>
        <w:t>[</w:t>
      </w:r>
      <w:r w:rsidRPr="001A41C9">
        <w:rPr>
          <w:rFonts w:ascii="Times New Roman" w:hAnsi="Times New Roman" w:cs="Times New Roman"/>
          <w:sz w:val="28"/>
          <w:szCs w:val="28"/>
          <w:lang w:eastAsia="ru-RU"/>
        </w:rPr>
        <w:t>Текст</w:t>
      </w:r>
      <w:r w:rsidRPr="00005D90">
        <w:rPr>
          <w:rFonts w:ascii="Times New Roman" w:hAnsi="Times New Roman" w:cs="Times New Roman"/>
          <w:sz w:val="28"/>
          <w:szCs w:val="28"/>
          <w:lang w:eastAsia="ru-RU"/>
        </w:rPr>
        <w:t>]</w:t>
      </w:r>
      <w:r w:rsidRPr="002C114A">
        <w:rPr>
          <w:rFonts w:ascii="Times New Roman" w:hAnsi="Times New Roman" w:cs="Times New Roman"/>
          <w:sz w:val="28"/>
          <w:szCs w:val="28"/>
          <w:lang w:eastAsia="ru-RU"/>
        </w:rPr>
        <w:t xml:space="preserve"> </w:t>
      </w:r>
      <w:r w:rsidRPr="00166E36">
        <w:rPr>
          <w:rFonts w:ascii="Times New Roman" w:hAnsi="Times New Roman" w:cs="Times New Roman"/>
          <w:sz w:val="28"/>
          <w:szCs w:val="28"/>
          <w:lang w:eastAsia="ru-RU"/>
        </w:rPr>
        <w:t>/ К.Я.</w:t>
      </w:r>
      <w:r>
        <w:rPr>
          <w:rFonts w:ascii="Times New Roman" w:hAnsi="Times New Roman" w:cs="Times New Roman"/>
          <w:sz w:val="28"/>
          <w:szCs w:val="28"/>
          <w:lang w:val="en-US" w:eastAsia="ru-RU"/>
        </w:rPr>
        <w:t> </w:t>
      </w:r>
      <w:proofErr w:type="spellStart"/>
      <w:r w:rsidRPr="00166E36">
        <w:rPr>
          <w:rFonts w:ascii="Times New Roman" w:hAnsi="Times New Roman" w:cs="Times New Roman"/>
          <w:sz w:val="28"/>
          <w:szCs w:val="28"/>
          <w:lang w:eastAsia="ru-RU"/>
        </w:rPr>
        <w:t>Ветцель</w:t>
      </w:r>
      <w:proofErr w:type="spellEnd"/>
      <w:r w:rsidRPr="00166E36">
        <w:rPr>
          <w:rFonts w:ascii="Times New Roman" w:hAnsi="Times New Roman" w:cs="Times New Roman"/>
          <w:sz w:val="28"/>
          <w:szCs w:val="28"/>
          <w:lang w:eastAsia="ru-RU"/>
        </w:rPr>
        <w:t xml:space="preserve">. </w:t>
      </w:r>
      <w:r w:rsidRPr="008E379D">
        <w:rPr>
          <w:rFonts w:ascii="Times New Roman" w:hAnsi="Times New Roman" w:cs="Times New Roman"/>
          <w:sz w:val="28"/>
          <w:szCs w:val="28"/>
        </w:rPr>
        <w:t xml:space="preserve">– </w:t>
      </w:r>
      <w:r w:rsidRPr="00166E36">
        <w:rPr>
          <w:rFonts w:ascii="Times New Roman" w:hAnsi="Times New Roman" w:cs="Times New Roman"/>
          <w:sz w:val="28"/>
          <w:szCs w:val="28"/>
          <w:lang w:eastAsia="ru-RU"/>
        </w:rPr>
        <w:t xml:space="preserve">Красноярск: СФУ, 2018. </w:t>
      </w:r>
      <w:r w:rsidRPr="008E379D">
        <w:rPr>
          <w:rFonts w:ascii="Times New Roman" w:hAnsi="Times New Roman" w:cs="Times New Roman"/>
          <w:sz w:val="28"/>
          <w:szCs w:val="28"/>
        </w:rPr>
        <w:t xml:space="preserve">– </w:t>
      </w:r>
      <w:r w:rsidRPr="00166E36">
        <w:rPr>
          <w:rFonts w:ascii="Times New Roman" w:hAnsi="Times New Roman" w:cs="Times New Roman"/>
          <w:sz w:val="28"/>
          <w:szCs w:val="28"/>
          <w:lang w:eastAsia="ru-RU"/>
        </w:rPr>
        <w:t>176 с.</w:t>
      </w:r>
      <w:r w:rsidRPr="003B502A">
        <w:rPr>
          <w:rFonts w:ascii="Times New Roman" w:hAnsi="Times New Roman" w:cs="Times New Roman"/>
          <w:sz w:val="28"/>
          <w:szCs w:val="28"/>
          <w:lang w:eastAsia="ru-RU"/>
        </w:rPr>
        <w:t>;</w:t>
      </w:r>
    </w:p>
    <w:p w14:paraId="36EA0D5D" w14:textId="77777777"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proofErr w:type="spellStart"/>
      <w:r w:rsidRPr="00922CDC">
        <w:rPr>
          <w:rFonts w:ascii="Times New Roman" w:hAnsi="Times New Roman" w:cs="Times New Roman"/>
          <w:sz w:val="28"/>
          <w:szCs w:val="28"/>
          <w:lang w:eastAsia="ru-RU"/>
        </w:rPr>
        <w:t>Гендина</w:t>
      </w:r>
      <w:proofErr w:type="spellEnd"/>
      <w:r w:rsidRPr="00922CDC">
        <w:rPr>
          <w:rFonts w:ascii="Times New Roman" w:hAnsi="Times New Roman" w:cs="Times New Roman"/>
          <w:sz w:val="28"/>
          <w:szCs w:val="28"/>
          <w:lang w:eastAsia="ru-RU"/>
        </w:rPr>
        <w:t xml:space="preserve"> Н.И. Информационная культура личности: технология продуктивной интеллектуальной работы с информацией в условиях интернет-среды: учебное пособие / Н.И. </w:t>
      </w:r>
      <w:proofErr w:type="spellStart"/>
      <w:r w:rsidRPr="00922CDC">
        <w:rPr>
          <w:rFonts w:ascii="Times New Roman" w:hAnsi="Times New Roman" w:cs="Times New Roman"/>
          <w:sz w:val="28"/>
          <w:szCs w:val="28"/>
          <w:lang w:eastAsia="ru-RU"/>
        </w:rPr>
        <w:t>Гендина</w:t>
      </w:r>
      <w:proofErr w:type="spellEnd"/>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 xml:space="preserve">– </w:t>
      </w:r>
      <w:r w:rsidRPr="00922CDC">
        <w:rPr>
          <w:rFonts w:ascii="Times New Roman" w:hAnsi="Times New Roman" w:cs="Times New Roman"/>
          <w:sz w:val="28"/>
          <w:szCs w:val="28"/>
          <w:lang w:eastAsia="ru-RU"/>
        </w:rPr>
        <w:t xml:space="preserve">Кемерово: </w:t>
      </w:r>
      <w:proofErr w:type="spellStart"/>
      <w:r w:rsidRPr="00922CDC">
        <w:rPr>
          <w:rFonts w:ascii="Times New Roman" w:hAnsi="Times New Roman" w:cs="Times New Roman"/>
          <w:sz w:val="28"/>
          <w:szCs w:val="28"/>
          <w:lang w:eastAsia="ru-RU"/>
        </w:rPr>
        <w:t>КемГИК</w:t>
      </w:r>
      <w:proofErr w:type="spellEnd"/>
      <w:r w:rsidRPr="00922CDC">
        <w:rPr>
          <w:rFonts w:ascii="Times New Roman" w:hAnsi="Times New Roman" w:cs="Times New Roman"/>
          <w:sz w:val="28"/>
          <w:szCs w:val="28"/>
          <w:lang w:eastAsia="ru-RU"/>
        </w:rPr>
        <w:t xml:space="preserve">, 2020 </w:t>
      </w:r>
      <w:r w:rsidRPr="00922CDC">
        <w:rPr>
          <w:rFonts w:ascii="Times New Roman" w:hAnsi="Times New Roman" w:cs="Times New Roman"/>
          <w:sz w:val="28"/>
          <w:szCs w:val="28"/>
        </w:rPr>
        <w:t xml:space="preserve">– </w:t>
      </w:r>
      <w:r w:rsidRPr="00922CDC">
        <w:rPr>
          <w:rFonts w:ascii="Times New Roman" w:hAnsi="Times New Roman" w:cs="Times New Roman"/>
          <w:sz w:val="28"/>
          <w:szCs w:val="28"/>
          <w:lang w:eastAsia="ru-RU"/>
        </w:rPr>
        <w:t>357 с.;</w:t>
      </w:r>
    </w:p>
    <w:p w14:paraId="4C0F68A0" w14:textId="77777777"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proofErr w:type="spellStart"/>
      <w:r w:rsidRPr="007A34F7">
        <w:rPr>
          <w:rFonts w:ascii="Times New Roman" w:hAnsi="Times New Roman" w:cs="Times New Roman"/>
          <w:sz w:val="28"/>
          <w:szCs w:val="28"/>
          <w:lang w:eastAsia="ru-RU"/>
        </w:rPr>
        <w:t>Гляков</w:t>
      </w:r>
      <w:proofErr w:type="spellEnd"/>
      <w:r w:rsidRPr="00F10AAC">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П.В.</w:t>
      </w:r>
      <w:r w:rsidRPr="007A34F7">
        <w:rPr>
          <w:rFonts w:ascii="Times New Roman" w:hAnsi="Times New Roman" w:cs="Times New Roman"/>
          <w:sz w:val="28"/>
          <w:szCs w:val="28"/>
          <w:lang w:eastAsia="ru-RU"/>
        </w:rPr>
        <w:t xml:space="preserve"> Теоретические основы </w:t>
      </w:r>
      <w:r w:rsidRPr="00922CDC">
        <w:rPr>
          <w:rFonts w:ascii="Times New Roman" w:hAnsi="Times New Roman" w:cs="Times New Roman"/>
          <w:sz w:val="28"/>
          <w:szCs w:val="28"/>
          <w:lang w:eastAsia="ru-RU"/>
        </w:rPr>
        <w:t xml:space="preserve">информационных технологий: учебно-методическое пособие [Текст] / П.В. </w:t>
      </w:r>
      <w:proofErr w:type="spellStart"/>
      <w:r w:rsidRPr="00922CDC">
        <w:rPr>
          <w:rFonts w:ascii="Times New Roman" w:hAnsi="Times New Roman" w:cs="Times New Roman"/>
          <w:sz w:val="28"/>
          <w:szCs w:val="28"/>
          <w:lang w:eastAsia="ru-RU"/>
        </w:rPr>
        <w:t>Гляков</w:t>
      </w:r>
      <w:proofErr w:type="spellEnd"/>
      <w:r w:rsidRPr="00922CDC">
        <w:rPr>
          <w:rFonts w:ascii="Times New Roman" w:hAnsi="Times New Roman" w:cs="Times New Roman"/>
          <w:sz w:val="28"/>
          <w:szCs w:val="28"/>
          <w:lang w:eastAsia="ru-RU"/>
        </w:rPr>
        <w:t xml:space="preserve"> [и др.]. </w:t>
      </w:r>
      <w:r w:rsidRPr="00922CDC">
        <w:rPr>
          <w:rFonts w:ascii="Times New Roman" w:hAnsi="Times New Roman" w:cs="Times New Roman"/>
          <w:sz w:val="28"/>
          <w:szCs w:val="28"/>
        </w:rPr>
        <w:t xml:space="preserve">– </w:t>
      </w:r>
      <w:r w:rsidRPr="00922CDC">
        <w:rPr>
          <w:rFonts w:ascii="Times New Roman" w:hAnsi="Times New Roman" w:cs="Times New Roman"/>
          <w:sz w:val="28"/>
          <w:szCs w:val="28"/>
          <w:lang w:eastAsia="ru-RU"/>
        </w:rPr>
        <w:t xml:space="preserve">Минск: БГУКИ, 2017. </w:t>
      </w:r>
      <w:r w:rsidRPr="00922CDC">
        <w:rPr>
          <w:rFonts w:ascii="Times New Roman" w:hAnsi="Times New Roman" w:cs="Times New Roman"/>
          <w:sz w:val="28"/>
          <w:szCs w:val="28"/>
        </w:rPr>
        <w:t xml:space="preserve">– </w:t>
      </w:r>
      <w:r w:rsidRPr="00922CDC">
        <w:rPr>
          <w:rFonts w:ascii="Times New Roman" w:hAnsi="Times New Roman" w:cs="Times New Roman"/>
          <w:sz w:val="28"/>
          <w:szCs w:val="28"/>
          <w:lang w:eastAsia="ru-RU"/>
        </w:rPr>
        <w:t>319 с.;</w:t>
      </w:r>
    </w:p>
    <w:p w14:paraId="062D92AD" w14:textId="77777777"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922CDC">
        <w:rPr>
          <w:rFonts w:ascii="Times New Roman" w:hAnsi="Times New Roman" w:cs="Times New Roman"/>
          <w:sz w:val="28"/>
          <w:szCs w:val="28"/>
        </w:rPr>
        <w:t xml:space="preserve">Греф и 25 стартапов: как Сбербанк развивает венчурную отрасль в России [Электронный ресурс] – URL: </w:t>
      </w:r>
      <w:hyperlink r:id="rId26" w:history="1">
        <w:r w:rsidRPr="00922CDC">
          <w:rPr>
            <w:rStyle w:val="ad"/>
            <w:rFonts w:ascii="Times New Roman" w:hAnsi="Times New Roman" w:cs="Times New Roman"/>
            <w:color w:val="auto"/>
            <w:sz w:val="28"/>
            <w:szCs w:val="28"/>
            <w:u w:val="none"/>
            <w:lang w:eastAsia="ru-RU"/>
          </w:rPr>
          <w:t>https://www.forbes.ru/partnerskie-materialy/389569-gref-i-25-startapov-kak-sberbank-razvivaet-venchurnuyu-otrasl-v-rossii</w:t>
        </w:r>
      </w:hyperlink>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(дата обращения: 23.03.202</w:t>
      </w:r>
      <w:r>
        <w:rPr>
          <w:rFonts w:ascii="Times New Roman" w:hAnsi="Times New Roman" w:cs="Times New Roman"/>
          <w:sz w:val="28"/>
          <w:szCs w:val="28"/>
        </w:rPr>
        <w:t>2</w:t>
      </w:r>
      <w:r w:rsidRPr="00922CDC">
        <w:rPr>
          <w:rFonts w:ascii="Times New Roman" w:hAnsi="Times New Roman" w:cs="Times New Roman"/>
          <w:sz w:val="28"/>
          <w:szCs w:val="28"/>
        </w:rPr>
        <w:t>);</w:t>
      </w:r>
    </w:p>
    <w:p w14:paraId="1D60B471" w14:textId="77777777" w:rsidR="00627685"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8E379D">
        <w:rPr>
          <w:rFonts w:ascii="Times New Roman" w:hAnsi="Times New Roman" w:cs="Times New Roman"/>
          <w:sz w:val="28"/>
          <w:szCs w:val="28"/>
        </w:rPr>
        <w:t xml:space="preserve">Интернет-представительство </w:t>
      </w:r>
      <w:r w:rsidRPr="005A409C">
        <w:rPr>
          <w:rFonts w:ascii="Times New Roman" w:hAnsi="Times New Roman" w:cs="Times New Roman"/>
          <w:sz w:val="28"/>
          <w:szCs w:val="28"/>
        </w:rPr>
        <w:t>[Электро</w:t>
      </w:r>
      <w:r w:rsidRPr="008E379D">
        <w:rPr>
          <w:rFonts w:ascii="Times New Roman" w:hAnsi="Times New Roman" w:cs="Times New Roman"/>
          <w:sz w:val="28"/>
          <w:szCs w:val="28"/>
        </w:rPr>
        <w:t xml:space="preserve">нный ресурс] – URL: </w:t>
      </w:r>
      <w:hyperlink r:id="rId27" w:history="1">
        <w:r w:rsidRPr="008E379D">
          <w:rPr>
            <w:rStyle w:val="ad"/>
            <w:rFonts w:ascii="Times New Roman" w:hAnsi="Times New Roman" w:cs="Times New Roman"/>
            <w:color w:val="auto"/>
            <w:sz w:val="28"/>
            <w:szCs w:val="28"/>
            <w:u w:val="none"/>
          </w:rPr>
          <w:t>https://ru.wikipedia.org/wiki/Интернет-представительство</w:t>
        </w:r>
      </w:hyperlink>
      <w:hyperlink r:id="rId28" w:history="1"/>
      <w:r w:rsidRPr="008E379D">
        <w:rPr>
          <w:rFonts w:ascii="Times New Roman" w:hAnsi="Times New Roman" w:cs="Times New Roman"/>
          <w:sz w:val="28"/>
          <w:szCs w:val="28"/>
        </w:rPr>
        <w:t xml:space="preserve"> </w:t>
      </w:r>
      <w:r w:rsidRPr="005A409C">
        <w:rPr>
          <w:rFonts w:ascii="Times New Roman" w:hAnsi="Times New Roman" w:cs="Times New Roman"/>
          <w:sz w:val="28"/>
          <w:szCs w:val="28"/>
        </w:rPr>
        <w:t>(дата обращения: 23.</w:t>
      </w:r>
      <w:r>
        <w:rPr>
          <w:rFonts w:ascii="Times New Roman" w:hAnsi="Times New Roman" w:cs="Times New Roman"/>
          <w:sz w:val="28"/>
          <w:szCs w:val="28"/>
        </w:rPr>
        <w:t>03</w:t>
      </w:r>
      <w:r w:rsidRPr="005A409C">
        <w:rPr>
          <w:rFonts w:ascii="Times New Roman" w:hAnsi="Times New Roman" w:cs="Times New Roman"/>
          <w:sz w:val="28"/>
          <w:szCs w:val="28"/>
        </w:rPr>
        <w:t>.202</w:t>
      </w:r>
      <w:r>
        <w:rPr>
          <w:rFonts w:ascii="Times New Roman" w:hAnsi="Times New Roman" w:cs="Times New Roman"/>
          <w:sz w:val="28"/>
          <w:szCs w:val="28"/>
        </w:rPr>
        <w:t>2</w:t>
      </w:r>
      <w:r w:rsidRPr="005A409C">
        <w:rPr>
          <w:rFonts w:ascii="Times New Roman" w:hAnsi="Times New Roman" w:cs="Times New Roman"/>
          <w:sz w:val="28"/>
          <w:szCs w:val="28"/>
        </w:rPr>
        <w:t>);</w:t>
      </w:r>
    </w:p>
    <w:p w14:paraId="21F7125E" w14:textId="77777777" w:rsidR="00627685" w:rsidRPr="00546EE7"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546EE7">
        <w:rPr>
          <w:rFonts w:ascii="Times New Roman" w:hAnsi="Times New Roman" w:cs="Times New Roman"/>
          <w:sz w:val="28"/>
          <w:szCs w:val="28"/>
          <w:lang w:eastAsia="ru-RU"/>
        </w:rPr>
        <w:t xml:space="preserve">Как надо </w:t>
      </w:r>
      <w:proofErr w:type="spellStart"/>
      <w:r w:rsidRPr="00546EE7">
        <w:rPr>
          <w:rFonts w:ascii="Times New Roman" w:hAnsi="Times New Roman" w:cs="Times New Roman"/>
          <w:sz w:val="28"/>
          <w:szCs w:val="28"/>
          <w:lang w:eastAsia="ru-RU"/>
        </w:rPr>
        <w:t>хешировать</w:t>
      </w:r>
      <w:proofErr w:type="spellEnd"/>
      <w:r w:rsidRPr="00546EE7">
        <w:rPr>
          <w:rFonts w:ascii="Times New Roman" w:hAnsi="Times New Roman" w:cs="Times New Roman"/>
          <w:sz w:val="28"/>
          <w:szCs w:val="28"/>
          <w:lang w:eastAsia="ru-RU"/>
        </w:rPr>
        <w:t xml:space="preserve"> пароли и как не надо</w:t>
      </w:r>
      <w:r w:rsidRPr="00546EE7">
        <w:rPr>
          <w:rFonts w:ascii="Times New Roman" w:hAnsi="Times New Roman" w:cs="Times New Roman"/>
          <w:sz w:val="28"/>
          <w:szCs w:val="28"/>
          <w:lang w:eastAsia="ru-RU"/>
        </w:rPr>
        <w:t xml:space="preserve"> </w:t>
      </w:r>
      <w:r w:rsidRPr="00546EE7">
        <w:rPr>
          <w:rFonts w:ascii="Times New Roman" w:hAnsi="Times New Roman" w:cs="Times New Roman"/>
          <w:sz w:val="28"/>
          <w:szCs w:val="28"/>
        </w:rPr>
        <w:t xml:space="preserve">[Электронный ресурс] – URL: </w:t>
      </w:r>
      <w:hyperlink r:id="rId29" w:history="1">
        <w:r w:rsidRPr="00546EE7">
          <w:rPr>
            <w:rStyle w:val="ad"/>
            <w:rFonts w:ascii="Times New Roman" w:hAnsi="Times New Roman" w:cs="Times New Roman"/>
            <w:color w:val="auto"/>
            <w:sz w:val="28"/>
            <w:szCs w:val="28"/>
            <w:u w:val="none"/>
            <w:lang w:eastAsia="ru-RU"/>
          </w:rPr>
          <w:t>https://habr.com/ru/post/210760/</w:t>
        </w:r>
      </w:hyperlink>
      <w:r w:rsidRPr="00546EE7">
        <w:rPr>
          <w:rFonts w:ascii="Times New Roman" w:hAnsi="Times New Roman" w:cs="Times New Roman"/>
          <w:sz w:val="28"/>
          <w:szCs w:val="28"/>
          <w:lang w:eastAsia="ru-RU"/>
        </w:rPr>
        <w:t xml:space="preserve"> </w:t>
      </w:r>
      <w:r w:rsidRPr="00546EE7">
        <w:rPr>
          <w:rFonts w:ascii="Times New Roman" w:hAnsi="Times New Roman" w:cs="Times New Roman"/>
          <w:sz w:val="28"/>
          <w:szCs w:val="28"/>
        </w:rPr>
        <w:t>(дата обращения: 23.03.202</w:t>
      </w:r>
      <w:r w:rsidRPr="00546EE7">
        <w:rPr>
          <w:rFonts w:ascii="Times New Roman" w:hAnsi="Times New Roman" w:cs="Times New Roman"/>
          <w:sz w:val="28"/>
          <w:szCs w:val="28"/>
        </w:rPr>
        <w:t>2</w:t>
      </w:r>
      <w:r w:rsidRPr="00546EE7">
        <w:rPr>
          <w:rFonts w:ascii="Times New Roman" w:hAnsi="Times New Roman" w:cs="Times New Roman"/>
          <w:sz w:val="28"/>
          <w:szCs w:val="28"/>
        </w:rPr>
        <w:t>);</w:t>
      </w:r>
    </w:p>
    <w:p w14:paraId="1E886649" w14:textId="77777777" w:rsidR="00627685"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1A41C9">
        <w:rPr>
          <w:rFonts w:ascii="Times New Roman" w:hAnsi="Times New Roman" w:cs="Times New Roman"/>
          <w:sz w:val="28"/>
          <w:szCs w:val="28"/>
          <w:lang w:eastAsia="ru-RU"/>
        </w:rPr>
        <w:lastRenderedPageBreak/>
        <w:t xml:space="preserve">Макарова, Т.В. Веб-дизайн: учебное пособие </w:t>
      </w:r>
      <w:r w:rsidRPr="00005D90">
        <w:rPr>
          <w:rFonts w:ascii="Times New Roman" w:hAnsi="Times New Roman" w:cs="Times New Roman"/>
          <w:sz w:val="28"/>
          <w:szCs w:val="28"/>
          <w:lang w:eastAsia="ru-RU"/>
        </w:rPr>
        <w:t>[</w:t>
      </w:r>
      <w:r w:rsidRPr="001A41C9">
        <w:rPr>
          <w:rFonts w:ascii="Times New Roman" w:hAnsi="Times New Roman" w:cs="Times New Roman"/>
          <w:sz w:val="28"/>
          <w:szCs w:val="28"/>
          <w:lang w:eastAsia="ru-RU"/>
        </w:rPr>
        <w:t>Текст</w:t>
      </w:r>
      <w:r w:rsidRPr="00005D90">
        <w:rPr>
          <w:rFonts w:ascii="Times New Roman" w:hAnsi="Times New Roman" w:cs="Times New Roman"/>
          <w:sz w:val="28"/>
          <w:szCs w:val="28"/>
          <w:lang w:eastAsia="ru-RU"/>
        </w:rPr>
        <w:t>]</w:t>
      </w:r>
      <w:r w:rsidRPr="002C114A">
        <w:rPr>
          <w:rFonts w:ascii="Times New Roman" w:hAnsi="Times New Roman" w:cs="Times New Roman"/>
          <w:sz w:val="28"/>
          <w:szCs w:val="28"/>
          <w:lang w:eastAsia="ru-RU"/>
        </w:rPr>
        <w:t xml:space="preserve"> </w:t>
      </w:r>
      <w:r w:rsidRPr="001A41C9">
        <w:rPr>
          <w:rFonts w:ascii="Times New Roman" w:hAnsi="Times New Roman" w:cs="Times New Roman"/>
          <w:sz w:val="28"/>
          <w:szCs w:val="28"/>
          <w:lang w:eastAsia="ru-RU"/>
        </w:rPr>
        <w:t>/ Т.В.</w:t>
      </w:r>
      <w:r>
        <w:rPr>
          <w:rFonts w:ascii="Times New Roman" w:hAnsi="Times New Roman" w:cs="Times New Roman"/>
          <w:sz w:val="28"/>
          <w:szCs w:val="28"/>
          <w:lang w:val="en-US" w:eastAsia="ru-RU"/>
        </w:rPr>
        <w:t> </w:t>
      </w:r>
      <w:r w:rsidRPr="001A41C9">
        <w:rPr>
          <w:rFonts w:ascii="Times New Roman" w:hAnsi="Times New Roman" w:cs="Times New Roman"/>
          <w:sz w:val="28"/>
          <w:szCs w:val="28"/>
          <w:lang w:eastAsia="ru-RU"/>
        </w:rPr>
        <w:t xml:space="preserve">Макарова. </w:t>
      </w:r>
      <w:r w:rsidRPr="008E379D">
        <w:rPr>
          <w:rFonts w:ascii="Times New Roman" w:hAnsi="Times New Roman" w:cs="Times New Roman"/>
          <w:sz w:val="28"/>
          <w:szCs w:val="28"/>
        </w:rPr>
        <w:t xml:space="preserve">– </w:t>
      </w:r>
      <w:r w:rsidRPr="001A41C9">
        <w:rPr>
          <w:rFonts w:ascii="Times New Roman" w:hAnsi="Times New Roman" w:cs="Times New Roman"/>
          <w:sz w:val="28"/>
          <w:szCs w:val="28"/>
          <w:lang w:eastAsia="ru-RU"/>
        </w:rPr>
        <w:t xml:space="preserve">Омск: </w:t>
      </w:r>
      <w:proofErr w:type="spellStart"/>
      <w:r w:rsidRPr="001A41C9">
        <w:rPr>
          <w:rFonts w:ascii="Times New Roman" w:hAnsi="Times New Roman" w:cs="Times New Roman"/>
          <w:sz w:val="28"/>
          <w:szCs w:val="28"/>
          <w:lang w:eastAsia="ru-RU"/>
        </w:rPr>
        <w:t>ОмГТУ</w:t>
      </w:r>
      <w:proofErr w:type="spellEnd"/>
      <w:r w:rsidRPr="001A41C9">
        <w:rPr>
          <w:rFonts w:ascii="Times New Roman" w:hAnsi="Times New Roman" w:cs="Times New Roman"/>
          <w:sz w:val="28"/>
          <w:szCs w:val="28"/>
          <w:lang w:eastAsia="ru-RU"/>
        </w:rPr>
        <w:t xml:space="preserve">, 2015. </w:t>
      </w:r>
      <w:r w:rsidRPr="008E379D">
        <w:rPr>
          <w:rFonts w:ascii="Times New Roman" w:hAnsi="Times New Roman" w:cs="Times New Roman"/>
          <w:sz w:val="28"/>
          <w:szCs w:val="28"/>
        </w:rPr>
        <w:t xml:space="preserve">– </w:t>
      </w:r>
      <w:r w:rsidRPr="001A41C9">
        <w:rPr>
          <w:rFonts w:ascii="Times New Roman" w:hAnsi="Times New Roman" w:cs="Times New Roman"/>
          <w:sz w:val="28"/>
          <w:szCs w:val="28"/>
          <w:lang w:eastAsia="ru-RU"/>
        </w:rPr>
        <w:t>148 с.</w:t>
      </w:r>
      <w:r w:rsidRPr="002C114A">
        <w:rPr>
          <w:rFonts w:ascii="Times New Roman" w:hAnsi="Times New Roman" w:cs="Times New Roman"/>
          <w:sz w:val="28"/>
          <w:szCs w:val="28"/>
          <w:lang w:eastAsia="ru-RU"/>
        </w:rPr>
        <w:t>;</w:t>
      </w:r>
    </w:p>
    <w:p w14:paraId="71C8B298" w14:textId="77777777"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922CDC">
        <w:rPr>
          <w:rFonts w:ascii="Times New Roman" w:hAnsi="Times New Roman" w:cs="Times New Roman"/>
          <w:sz w:val="28"/>
          <w:szCs w:val="28"/>
        </w:rPr>
        <w:t xml:space="preserve">Сбербанк отобрал 25 стартапов в акселератор с 500 </w:t>
      </w:r>
      <w:proofErr w:type="spellStart"/>
      <w:r w:rsidRPr="00922CDC">
        <w:rPr>
          <w:rFonts w:ascii="Times New Roman" w:hAnsi="Times New Roman" w:cs="Times New Roman"/>
          <w:sz w:val="28"/>
          <w:szCs w:val="28"/>
        </w:rPr>
        <w:t>Startups</w:t>
      </w:r>
      <w:proofErr w:type="spellEnd"/>
      <w:r w:rsidRPr="00922CDC">
        <w:rPr>
          <w:rFonts w:ascii="Times New Roman" w:hAnsi="Times New Roman" w:cs="Times New Roman"/>
          <w:sz w:val="28"/>
          <w:szCs w:val="28"/>
        </w:rPr>
        <w:t xml:space="preserve"> [Электронный ресурс] – URL: </w:t>
      </w:r>
      <w:hyperlink r:id="rId30" w:history="1">
        <w:r w:rsidRPr="00922CDC">
          <w:rPr>
            <w:rStyle w:val="ad"/>
            <w:rFonts w:ascii="Times New Roman" w:hAnsi="Times New Roman" w:cs="Times New Roman"/>
            <w:color w:val="auto"/>
            <w:sz w:val="28"/>
            <w:szCs w:val="28"/>
            <w:u w:val="none"/>
            <w:lang w:eastAsia="ru-RU"/>
          </w:rPr>
          <w:t>https://rb.ru/news/sberbank-25/</w:t>
        </w:r>
      </w:hyperlink>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(дата обращения: 23.03.202</w:t>
      </w:r>
      <w:r>
        <w:rPr>
          <w:rFonts w:ascii="Times New Roman" w:hAnsi="Times New Roman" w:cs="Times New Roman"/>
          <w:sz w:val="28"/>
          <w:szCs w:val="28"/>
        </w:rPr>
        <w:t>2</w:t>
      </w:r>
      <w:r w:rsidRPr="00922CDC">
        <w:rPr>
          <w:rFonts w:ascii="Times New Roman" w:hAnsi="Times New Roman" w:cs="Times New Roman"/>
          <w:sz w:val="28"/>
          <w:szCs w:val="28"/>
        </w:rPr>
        <w:t>);</w:t>
      </w:r>
    </w:p>
    <w:p w14:paraId="3B785446" w14:textId="77777777"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922CDC">
        <w:rPr>
          <w:rFonts w:ascii="Times New Roman" w:hAnsi="Times New Roman" w:cs="Times New Roman"/>
          <w:sz w:val="28"/>
          <w:szCs w:val="28"/>
          <w:lang w:eastAsia="ru-RU"/>
        </w:rPr>
        <w:t xml:space="preserve">Советов Б.Я. Информационные технологии: теоретические основы: учебное пособие [Текст] / Б.Я. Советов, В.В. </w:t>
      </w:r>
      <w:proofErr w:type="spellStart"/>
      <w:r w:rsidRPr="00922CDC">
        <w:rPr>
          <w:rFonts w:ascii="Times New Roman" w:hAnsi="Times New Roman" w:cs="Times New Roman"/>
          <w:sz w:val="28"/>
          <w:szCs w:val="28"/>
          <w:lang w:eastAsia="ru-RU"/>
        </w:rPr>
        <w:t>Цехановский</w:t>
      </w:r>
      <w:proofErr w:type="spellEnd"/>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 xml:space="preserve">– </w:t>
      </w:r>
      <w:r w:rsidRPr="00922CDC">
        <w:rPr>
          <w:rFonts w:ascii="Times New Roman" w:hAnsi="Times New Roman" w:cs="Times New Roman"/>
          <w:sz w:val="28"/>
          <w:szCs w:val="28"/>
          <w:lang w:eastAsia="ru-RU"/>
        </w:rPr>
        <w:t xml:space="preserve">2-е изд., стер. </w:t>
      </w:r>
      <w:r w:rsidRPr="00922CDC">
        <w:rPr>
          <w:rFonts w:ascii="Times New Roman" w:hAnsi="Times New Roman" w:cs="Times New Roman"/>
          <w:sz w:val="28"/>
          <w:szCs w:val="28"/>
        </w:rPr>
        <w:t xml:space="preserve">– </w:t>
      </w:r>
      <w:r w:rsidRPr="00922CDC">
        <w:rPr>
          <w:rFonts w:ascii="Times New Roman" w:hAnsi="Times New Roman" w:cs="Times New Roman"/>
          <w:sz w:val="28"/>
          <w:szCs w:val="28"/>
          <w:lang w:eastAsia="ru-RU"/>
        </w:rPr>
        <w:t xml:space="preserve">Санкт-Петербург: Лань, 2022. </w:t>
      </w:r>
      <w:r w:rsidRPr="00922CDC">
        <w:rPr>
          <w:rFonts w:ascii="Times New Roman" w:hAnsi="Times New Roman" w:cs="Times New Roman"/>
          <w:sz w:val="28"/>
          <w:szCs w:val="28"/>
        </w:rPr>
        <w:t xml:space="preserve">– </w:t>
      </w:r>
      <w:r w:rsidRPr="00922CDC">
        <w:rPr>
          <w:rFonts w:ascii="Times New Roman" w:hAnsi="Times New Roman" w:cs="Times New Roman"/>
          <w:sz w:val="28"/>
          <w:szCs w:val="28"/>
          <w:lang w:eastAsia="ru-RU"/>
        </w:rPr>
        <w:t>444 с.;</w:t>
      </w:r>
    </w:p>
    <w:p w14:paraId="1245E05E" w14:textId="77777777" w:rsidR="00627685"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2B5A74">
        <w:rPr>
          <w:rFonts w:ascii="Times New Roman" w:hAnsi="Times New Roman" w:cs="Times New Roman"/>
          <w:sz w:val="28"/>
          <w:szCs w:val="28"/>
        </w:rPr>
        <w:t xml:space="preserve">Техническое задание </w:t>
      </w:r>
      <w:r w:rsidRPr="005A409C">
        <w:rPr>
          <w:rFonts w:ascii="Times New Roman" w:hAnsi="Times New Roman" w:cs="Times New Roman"/>
          <w:sz w:val="28"/>
          <w:szCs w:val="28"/>
        </w:rPr>
        <w:t>[</w:t>
      </w:r>
      <w:r w:rsidRPr="000E5C85">
        <w:rPr>
          <w:rFonts w:ascii="Times New Roman" w:hAnsi="Times New Roman" w:cs="Times New Roman"/>
          <w:sz w:val="28"/>
          <w:szCs w:val="28"/>
        </w:rPr>
        <w:t xml:space="preserve">Электронный ресурс] – URL: </w:t>
      </w:r>
      <w:hyperlink r:id="rId31" w:history="1">
        <w:r w:rsidRPr="000E5C85">
          <w:rPr>
            <w:rStyle w:val="ad"/>
            <w:rFonts w:ascii="Times New Roman" w:hAnsi="Times New Roman" w:cs="Times New Roman"/>
            <w:color w:val="auto"/>
            <w:sz w:val="28"/>
            <w:szCs w:val="28"/>
            <w:u w:val="none"/>
          </w:rPr>
          <w:t>https://ru.wikipedia.org/wiki/</w:t>
        </w:r>
        <w:r w:rsidRPr="000E5C85">
          <w:rPr>
            <w:rStyle w:val="ad"/>
            <w:color w:val="auto"/>
            <w:u w:val="none"/>
          </w:rPr>
          <w:t xml:space="preserve"> </w:t>
        </w:r>
        <w:proofErr w:type="spellStart"/>
        <w:r w:rsidRPr="000E5C85">
          <w:rPr>
            <w:rStyle w:val="ad"/>
            <w:rFonts w:ascii="Times New Roman" w:hAnsi="Times New Roman" w:cs="Times New Roman"/>
            <w:color w:val="auto"/>
            <w:sz w:val="28"/>
            <w:szCs w:val="28"/>
            <w:u w:val="none"/>
          </w:rPr>
          <w:t>Техническое_задание</w:t>
        </w:r>
        <w:proofErr w:type="spellEnd"/>
      </w:hyperlink>
      <w:hyperlink r:id="rId32" w:history="1"/>
      <w:r w:rsidRPr="000E5C85">
        <w:rPr>
          <w:rFonts w:ascii="Times New Roman" w:hAnsi="Times New Roman" w:cs="Times New Roman"/>
          <w:sz w:val="28"/>
          <w:szCs w:val="28"/>
        </w:rPr>
        <w:t xml:space="preserve"> (да</w:t>
      </w:r>
      <w:r w:rsidRPr="005A409C">
        <w:rPr>
          <w:rFonts w:ascii="Times New Roman" w:hAnsi="Times New Roman" w:cs="Times New Roman"/>
          <w:sz w:val="28"/>
          <w:szCs w:val="28"/>
        </w:rPr>
        <w:t>та обращения: 23.</w:t>
      </w:r>
      <w:r>
        <w:rPr>
          <w:rFonts w:ascii="Times New Roman" w:hAnsi="Times New Roman" w:cs="Times New Roman"/>
          <w:sz w:val="28"/>
          <w:szCs w:val="28"/>
        </w:rPr>
        <w:t>03</w:t>
      </w:r>
      <w:r w:rsidRPr="005A409C">
        <w:rPr>
          <w:rFonts w:ascii="Times New Roman" w:hAnsi="Times New Roman" w:cs="Times New Roman"/>
          <w:sz w:val="28"/>
          <w:szCs w:val="28"/>
        </w:rPr>
        <w:t>.2021);</w:t>
      </w:r>
    </w:p>
    <w:p w14:paraId="1DBD2EF2" w14:textId="55DE1ED6" w:rsidR="00627685" w:rsidRPr="00922CDC" w:rsidRDefault="00627685" w:rsidP="00627685">
      <w:pPr>
        <w:pStyle w:val="a8"/>
        <w:numPr>
          <w:ilvl w:val="0"/>
          <w:numId w:val="2"/>
        </w:numPr>
        <w:tabs>
          <w:tab w:val="left" w:pos="1134"/>
        </w:tabs>
        <w:suppressAutoHyphens/>
        <w:spacing w:after="0" w:line="360" w:lineRule="auto"/>
        <w:ind w:left="0" w:firstLine="709"/>
        <w:jc w:val="both"/>
        <w:rPr>
          <w:rFonts w:ascii="Times New Roman" w:hAnsi="Times New Roman" w:cs="Times New Roman"/>
          <w:sz w:val="28"/>
          <w:szCs w:val="28"/>
          <w:lang w:eastAsia="ru-RU"/>
        </w:rPr>
      </w:pPr>
      <w:r w:rsidRPr="00922CDC">
        <w:rPr>
          <w:rFonts w:ascii="Times New Roman" w:hAnsi="Times New Roman" w:cs="Times New Roman"/>
          <w:sz w:val="28"/>
          <w:szCs w:val="28"/>
        </w:rPr>
        <w:t xml:space="preserve">Что выбрать в 2021 году? </w:t>
      </w:r>
      <w:proofErr w:type="spellStart"/>
      <w:r w:rsidRPr="00922CDC">
        <w:rPr>
          <w:rFonts w:ascii="Times New Roman" w:hAnsi="Times New Roman" w:cs="Times New Roman"/>
          <w:sz w:val="28"/>
          <w:szCs w:val="28"/>
        </w:rPr>
        <w:t>Java</w:t>
      </w:r>
      <w:proofErr w:type="spellEnd"/>
      <w:r w:rsidRPr="00922CDC">
        <w:rPr>
          <w:rFonts w:ascii="Times New Roman" w:hAnsi="Times New Roman" w:cs="Times New Roman"/>
          <w:sz w:val="28"/>
          <w:szCs w:val="28"/>
        </w:rPr>
        <w:t xml:space="preserve"> или PHP? [Электронный ресурс] – URL: </w:t>
      </w:r>
      <w:hyperlink r:id="rId33" w:history="1">
        <w:r w:rsidRPr="00922CDC">
          <w:rPr>
            <w:rStyle w:val="ad"/>
            <w:rFonts w:ascii="Times New Roman" w:hAnsi="Times New Roman" w:cs="Times New Roman"/>
            <w:color w:val="auto"/>
            <w:sz w:val="28"/>
            <w:szCs w:val="28"/>
            <w:u w:val="none"/>
            <w:lang w:eastAsia="ru-RU"/>
          </w:rPr>
          <w:t>https://ru.hexlet.io/blog/posts/chto-vybrat-v-2021-godu-java-ili-php</w:t>
        </w:r>
      </w:hyperlink>
      <w:r w:rsidRPr="00922CDC">
        <w:rPr>
          <w:rFonts w:ascii="Times New Roman" w:hAnsi="Times New Roman" w:cs="Times New Roman"/>
          <w:sz w:val="28"/>
          <w:szCs w:val="28"/>
          <w:lang w:eastAsia="ru-RU"/>
        </w:rPr>
        <w:t xml:space="preserve"> </w:t>
      </w:r>
      <w:r w:rsidRPr="00922CDC">
        <w:rPr>
          <w:rFonts w:ascii="Times New Roman" w:hAnsi="Times New Roman" w:cs="Times New Roman"/>
          <w:sz w:val="28"/>
          <w:szCs w:val="28"/>
        </w:rPr>
        <w:t>(дата обращения: 23.03.202</w:t>
      </w:r>
      <w:r>
        <w:rPr>
          <w:rFonts w:ascii="Times New Roman" w:hAnsi="Times New Roman" w:cs="Times New Roman"/>
          <w:sz w:val="28"/>
          <w:szCs w:val="28"/>
        </w:rPr>
        <w:t>2</w:t>
      </w:r>
      <w:r w:rsidRPr="00922CDC">
        <w:rPr>
          <w:rFonts w:ascii="Times New Roman" w:hAnsi="Times New Roman" w:cs="Times New Roman"/>
          <w:sz w:val="28"/>
          <w:szCs w:val="28"/>
        </w:rPr>
        <w:t>)</w:t>
      </w:r>
      <w:r>
        <w:rPr>
          <w:rFonts w:ascii="Times New Roman" w:hAnsi="Times New Roman" w:cs="Times New Roman"/>
          <w:sz w:val="28"/>
          <w:szCs w:val="28"/>
        </w:rPr>
        <w:t>.</w:t>
      </w:r>
    </w:p>
    <w:p w14:paraId="1F64CB38" w14:textId="77777777" w:rsidR="005A6378" w:rsidRDefault="005A6378">
      <w:pPr>
        <w:spacing w:after="200" w:line="276" w:lineRule="auto"/>
        <w:rPr>
          <w:rFonts w:eastAsiaTheme="minorHAnsi"/>
          <w:szCs w:val="28"/>
          <w:lang w:eastAsia="ru-RU"/>
        </w:rPr>
      </w:pPr>
      <w:r>
        <w:rPr>
          <w:szCs w:val="28"/>
          <w:lang w:eastAsia="ru-RU"/>
        </w:rPr>
        <w:br w:type="page"/>
      </w:r>
    </w:p>
    <w:p w14:paraId="604BB456" w14:textId="57B0A8E7" w:rsidR="005A6378" w:rsidRPr="00C2108C" w:rsidRDefault="005A6378" w:rsidP="00C2108C">
      <w:pPr>
        <w:pStyle w:val="1"/>
        <w:spacing w:before="0" w:line="360" w:lineRule="auto"/>
        <w:jc w:val="center"/>
        <w:rPr>
          <w:rFonts w:ascii="Times New Roman" w:hAnsi="Times New Roman" w:cs="Times New Roman"/>
          <w:b w:val="0"/>
          <w:color w:val="auto"/>
        </w:rPr>
      </w:pPr>
      <w:r w:rsidRPr="00C2108C">
        <w:rPr>
          <w:rFonts w:ascii="Times New Roman" w:hAnsi="Times New Roman" w:cs="Times New Roman"/>
          <w:b w:val="0"/>
          <w:color w:val="auto"/>
        </w:rPr>
        <w:lastRenderedPageBreak/>
        <w:t>ПРИЛОЖЕНИЕ А</w:t>
      </w:r>
    </w:p>
    <w:p w14:paraId="2F4C90B1" w14:textId="10665CE2" w:rsidR="005A6378" w:rsidRDefault="005A6378" w:rsidP="005A6378">
      <w:pPr>
        <w:spacing w:line="360" w:lineRule="auto"/>
        <w:jc w:val="center"/>
        <w:rPr>
          <w:szCs w:val="28"/>
        </w:rPr>
      </w:pPr>
    </w:p>
    <w:p w14:paraId="4205F7F5" w14:textId="5A49FC93" w:rsidR="003A01F0" w:rsidRDefault="003A01F0" w:rsidP="003A01F0">
      <w:pPr>
        <w:spacing w:line="360" w:lineRule="auto"/>
        <w:ind w:firstLine="709"/>
        <w:jc w:val="both"/>
        <w:rPr>
          <w:szCs w:val="28"/>
        </w:rPr>
      </w:pPr>
      <w:r>
        <w:rPr>
          <w:szCs w:val="28"/>
        </w:rPr>
        <w:t>УТВЕРЖДЕНО И СОГЛАСОВАНО БИТИ НИЯУ МИФИ</w:t>
      </w:r>
    </w:p>
    <w:p w14:paraId="5F89E447" w14:textId="4807506F" w:rsidR="003A01F0" w:rsidRDefault="003A01F0" w:rsidP="005A6378">
      <w:pPr>
        <w:spacing w:line="360" w:lineRule="auto"/>
        <w:jc w:val="center"/>
        <w:rPr>
          <w:szCs w:val="28"/>
        </w:rPr>
      </w:pPr>
    </w:p>
    <w:p w14:paraId="5BA58797" w14:textId="784FA0D1" w:rsidR="003A01F0" w:rsidRDefault="003A01F0" w:rsidP="005A6378">
      <w:pPr>
        <w:spacing w:line="360" w:lineRule="auto"/>
        <w:jc w:val="center"/>
        <w:rPr>
          <w:szCs w:val="28"/>
        </w:rPr>
      </w:pPr>
    </w:p>
    <w:p w14:paraId="21D96086" w14:textId="2B58AC0E" w:rsidR="003A01F0" w:rsidRDefault="003A01F0" w:rsidP="005A6378">
      <w:pPr>
        <w:spacing w:line="360" w:lineRule="auto"/>
        <w:jc w:val="center"/>
        <w:rPr>
          <w:szCs w:val="28"/>
        </w:rPr>
      </w:pPr>
    </w:p>
    <w:p w14:paraId="03CD517B" w14:textId="76BB9E97" w:rsidR="003A01F0" w:rsidRDefault="003A01F0" w:rsidP="005A6378">
      <w:pPr>
        <w:spacing w:line="360" w:lineRule="auto"/>
        <w:jc w:val="center"/>
        <w:rPr>
          <w:szCs w:val="28"/>
        </w:rPr>
      </w:pPr>
    </w:p>
    <w:p w14:paraId="16C00EEE" w14:textId="61096E8A" w:rsidR="003A01F0" w:rsidRDefault="003A01F0" w:rsidP="005A6378">
      <w:pPr>
        <w:spacing w:line="360" w:lineRule="auto"/>
        <w:jc w:val="center"/>
        <w:rPr>
          <w:szCs w:val="28"/>
        </w:rPr>
      </w:pPr>
    </w:p>
    <w:p w14:paraId="41E2992C" w14:textId="2D1AFC2F" w:rsidR="003A01F0" w:rsidRDefault="003A01F0" w:rsidP="005A6378">
      <w:pPr>
        <w:spacing w:line="360" w:lineRule="auto"/>
        <w:jc w:val="center"/>
        <w:rPr>
          <w:szCs w:val="28"/>
        </w:rPr>
      </w:pPr>
    </w:p>
    <w:p w14:paraId="7F4970AF" w14:textId="3F74F311" w:rsidR="003A01F0" w:rsidRDefault="003A01F0" w:rsidP="005A6378">
      <w:pPr>
        <w:spacing w:line="360" w:lineRule="auto"/>
        <w:jc w:val="center"/>
        <w:rPr>
          <w:szCs w:val="28"/>
        </w:rPr>
      </w:pPr>
    </w:p>
    <w:p w14:paraId="049DB902" w14:textId="77777777" w:rsidR="003A01F0" w:rsidRDefault="003A01F0" w:rsidP="005A6378">
      <w:pPr>
        <w:spacing w:line="360" w:lineRule="auto"/>
        <w:jc w:val="center"/>
        <w:rPr>
          <w:szCs w:val="28"/>
        </w:rPr>
      </w:pPr>
    </w:p>
    <w:p w14:paraId="387A2BE6" w14:textId="483A9462" w:rsidR="00DA250C" w:rsidRDefault="005A6378" w:rsidP="005A6378">
      <w:pPr>
        <w:spacing w:line="360" w:lineRule="auto"/>
        <w:jc w:val="center"/>
        <w:rPr>
          <w:szCs w:val="28"/>
        </w:rPr>
      </w:pPr>
      <w:r>
        <w:rPr>
          <w:szCs w:val="28"/>
        </w:rPr>
        <w:t>Техническое задание</w:t>
      </w:r>
      <w:r w:rsidR="00401E08">
        <w:rPr>
          <w:szCs w:val="28"/>
        </w:rPr>
        <w:t xml:space="preserve"> на разработку</w:t>
      </w:r>
    </w:p>
    <w:p w14:paraId="076F0B0E" w14:textId="1F441FE3" w:rsidR="005A6378" w:rsidRDefault="00401E08" w:rsidP="005A6378">
      <w:pPr>
        <w:spacing w:line="360" w:lineRule="auto"/>
        <w:jc w:val="center"/>
        <w:rPr>
          <w:szCs w:val="28"/>
          <w:lang w:eastAsia="ru-RU"/>
        </w:rPr>
      </w:pPr>
      <w:r>
        <w:rPr>
          <w:szCs w:val="28"/>
          <w:lang w:eastAsia="ru-RU"/>
        </w:rPr>
        <w:t>Информационного ресурса</w:t>
      </w:r>
    </w:p>
    <w:p w14:paraId="138804D6" w14:textId="24FC230B" w:rsidR="003A01F0" w:rsidRDefault="003A01F0" w:rsidP="005A6378">
      <w:pPr>
        <w:spacing w:line="360" w:lineRule="auto"/>
        <w:jc w:val="center"/>
        <w:rPr>
          <w:szCs w:val="28"/>
          <w:lang w:eastAsia="ru-RU"/>
        </w:rPr>
      </w:pPr>
      <w:r>
        <w:rPr>
          <w:szCs w:val="28"/>
          <w:lang w:eastAsia="ru-RU"/>
        </w:rPr>
        <w:t>«</w:t>
      </w:r>
      <w:r>
        <w:rPr>
          <w:szCs w:val="28"/>
          <w:lang w:val="en-US" w:eastAsia="ru-RU"/>
        </w:rPr>
        <w:t>U</w:t>
      </w:r>
      <w:r w:rsidRPr="003A01F0">
        <w:rPr>
          <w:szCs w:val="28"/>
          <w:lang w:val="en-US" w:eastAsia="ru-RU"/>
        </w:rPr>
        <w:t>pgrader</w:t>
      </w:r>
      <w:r>
        <w:rPr>
          <w:szCs w:val="28"/>
          <w:lang w:eastAsia="ru-RU"/>
        </w:rPr>
        <w:t>»</w:t>
      </w:r>
    </w:p>
    <w:p w14:paraId="5BF41DB0" w14:textId="3F23DA74" w:rsidR="00401E08" w:rsidRDefault="00401E08" w:rsidP="008F6629">
      <w:pPr>
        <w:spacing w:line="360" w:lineRule="auto"/>
        <w:jc w:val="center"/>
        <w:rPr>
          <w:szCs w:val="28"/>
          <w:lang w:eastAsia="ru-RU"/>
        </w:rPr>
      </w:pPr>
    </w:p>
    <w:p w14:paraId="1B5365FC" w14:textId="77777777" w:rsidR="006D1368" w:rsidRDefault="006D1368" w:rsidP="008F6629">
      <w:pPr>
        <w:spacing w:after="200" w:line="276" w:lineRule="auto"/>
        <w:jc w:val="center"/>
        <w:rPr>
          <w:szCs w:val="28"/>
          <w:lang w:eastAsia="ru-RU"/>
        </w:rPr>
      </w:pPr>
    </w:p>
    <w:p w14:paraId="5E6B1992" w14:textId="77777777" w:rsidR="006D1368" w:rsidRDefault="006D1368" w:rsidP="008F6629">
      <w:pPr>
        <w:spacing w:after="200" w:line="276" w:lineRule="auto"/>
        <w:jc w:val="center"/>
        <w:rPr>
          <w:szCs w:val="28"/>
          <w:lang w:eastAsia="ru-RU"/>
        </w:rPr>
      </w:pPr>
    </w:p>
    <w:p w14:paraId="7A0D6FBC" w14:textId="77777777" w:rsidR="006D1368" w:rsidRDefault="006D1368" w:rsidP="008F6629">
      <w:pPr>
        <w:spacing w:after="200" w:line="276" w:lineRule="auto"/>
        <w:jc w:val="center"/>
        <w:rPr>
          <w:szCs w:val="28"/>
          <w:lang w:eastAsia="ru-RU"/>
        </w:rPr>
      </w:pPr>
    </w:p>
    <w:p w14:paraId="2302C6F1" w14:textId="02EC499D" w:rsidR="006D1368" w:rsidRDefault="006D1368" w:rsidP="008F6629">
      <w:pPr>
        <w:spacing w:after="200" w:line="276" w:lineRule="auto"/>
        <w:jc w:val="center"/>
        <w:rPr>
          <w:szCs w:val="28"/>
          <w:lang w:eastAsia="ru-RU"/>
        </w:rPr>
      </w:pPr>
    </w:p>
    <w:p w14:paraId="3DD0B15A" w14:textId="77777777" w:rsidR="00BF6A5B" w:rsidRDefault="00BF6A5B" w:rsidP="008F6629">
      <w:pPr>
        <w:spacing w:after="200" w:line="276" w:lineRule="auto"/>
        <w:jc w:val="center"/>
        <w:rPr>
          <w:szCs w:val="28"/>
          <w:lang w:eastAsia="ru-RU"/>
        </w:rPr>
      </w:pPr>
    </w:p>
    <w:p w14:paraId="6E913535" w14:textId="0A308EB6" w:rsidR="006D1368" w:rsidRDefault="006D1368" w:rsidP="006D1368">
      <w:pPr>
        <w:spacing w:line="360" w:lineRule="auto"/>
        <w:jc w:val="right"/>
        <w:rPr>
          <w:szCs w:val="28"/>
          <w:lang w:eastAsia="ru-RU"/>
        </w:rPr>
      </w:pPr>
      <w:r>
        <w:rPr>
          <w:szCs w:val="28"/>
          <w:lang w:eastAsia="ru-RU"/>
        </w:rPr>
        <w:t>Разработчик:</w:t>
      </w:r>
    </w:p>
    <w:p w14:paraId="03DF8B67" w14:textId="52B3C49B" w:rsidR="00BF6A5B" w:rsidRDefault="00BF6A5B" w:rsidP="006D1368">
      <w:pPr>
        <w:spacing w:line="360" w:lineRule="auto"/>
        <w:jc w:val="right"/>
        <w:rPr>
          <w:szCs w:val="28"/>
          <w:lang w:eastAsia="ru-RU"/>
        </w:rPr>
      </w:pPr>
      <w:r>
        <w:rPr>
          <w:szCs w:val="28"/>
          <w:lang w:eastAsia="ru-RU"/>
        </w:rPr>
        <w:t>студент группы ИФСТ-31</w:t>
      </w:r>
    </w:p>
    <w:p w14:paraId="223684CC" w14:textId="77777777" w:rsidR="00DB69A7" w:rsidRDefault="006D1368" w:rsidP="006D1368">
      <w:pPr>
        <w:spacing w:line="360" w:lineRule="auto"/>
        <w:jc w:val="right"/>
        <w:rPr>
          <w:szCs w:val="28"/>
          <w:lang w:eastAsia="ru-RU"/>
        </w:rPr>
      </w:pPr>
      <w:r>
        <w:rPr>
          <w:szCs w:val="28"/>
          <w:lang w:eastAsia="ru-RU"/>
        </w:rPr>
        <w:t>Виноградов Артём Алексеевич</w:t>
      </w:r>
    </w:p>
    <w:p w14:paraId="02E16D0D" w14:textId="77777777" w:rsidR="00DB69A7" w:rsidRDefault="00DB69A7" w:rsidP="006D1368">
      <w:pPr>
        <w:spacing w:line="360" w:lineRule="auto"/>
        <w:jc w:val="right"/>
        <w:rPr>
          <w:szCs w:val="28"/>
          <w:lang w:eastAsia="ru-RU"/>
        </w:rPr>
      </w:pPr>
    </w:p>
    <w:p w14:paraId="1DC4CD40" w14:textId="77777777" w:rsidR="00DB69A7" w:rsidRDefault="00DB69A7" w:rsidP="006D1368">
      <w:pPr>
        <w:spacing w:line="360" w:lineRule="auto"/>
        <w:jc w:val="right"/>
        <w:rPr>
          <w:szCs w:val="28"/>
          <w:lang w:eastAsia="ru-RU"/>
        </w:rPr>
      </w:pPr>
    </w:p>
    <w:p w14:paraId="607A3876" w14:textId="77777777" w:rsidR="00DB69A7" w:rsidRDefault="00DB69A7" w:rsidP="006D1368">
      <w:pPr>
        <w:spacing w:line="360" w:lineRule="auto"/>
        <w:jc w:val="right"/>
        <w:rPr>
          <w:szCs w:val="28"/>
          <w:lang w:eastAsia="ru-RU"/>
        </w:rPr>
      </w:pPr>
    </w:p>
    <w:p w14:paraId="45D096F8" w14:textId="77777777" w:rsidR="00DB69A7" w:rsidRDefault="00DB69A7" w:rsidP="006D1368">
      <w:pPr>
        <w:spacing w:line="360" w:lineRule="auto"/>
        <w:jc w:val="right"/>
        <w:rPr>
          <w:szCs w:val="28"/>
          <w:lang w:eastAsia="ru-RU"/>
        </w:rPr>
      </w:pPr>
    </w:p>
    <w:p w14:paraId="24CFA2CA" w14:textId="77777777" w:rsidR="00DB69A7" w:rsidRDefault="00DB69A7" w:rsidP="006D1368">
      <w:pPr>
        <w:spacing w:line="360" w:lineRule="auto"/>
        <w:jc w:val="right"/>
        <w:rPr>
          <w:szCs w:val="28"/>
          <w:lang w:eastAsia="ru-RU"/>
        </w:rPr>
      </w:pPr>
    </w:p>
    <w:p w14:paraId="5D807519" w14:textId="3DA2F343" w:rsidR="00401E08" w:rsidRDefault="00DB69A7" w:rsidP="00DB69A7">
      <w:pPr>
        <w:spacing w:line="360" w:lineRule="auto"/>
        <w:jc w:val="center"/>
        <w:rPr>
          <w:szCs w:val="28"/>
          <w:lang w:eastAsia="ru-RU"/>
        </w:rPr>
      </w:pPr>
      <w:r>
        <w:rPr>
          <w:szCs w:val="28"/>
          <w:lang w:eastAsia="ru-RU"/>
        </w:rPr>
        <w:t>2022</w:t>
      </w:r>
      <w:r w:rsidR="00401E08">
        <w:rPr>
          <w:szCs w:val="28"/>
          <w:lang w:eastAsia="ru-RU"/>
        </w:rPr>
        <w:br w:type="page"/>
      </w:r>
    </w:p>
    <w:p w14:paraId="16434616" w14:textId="2FEECD02" w:rsidR="00401E08" w:rsidRPr="007E6ED5" w:rsidRDefault="00401E08" w:rsidP="007E6ED5">
      <w:pPr>
        <w:pStyle w:val="1"/>
        <w:numPr>
          <w:ilvl w:val="0"/>
          <w:numId w:val="19"/>
        </w:numPr>
        <w:spacing w:before="0" w:line="360" w:lineRule="auto"/>
        <w:ind w:left="-142" w:firstLine="851"/>
        <w:rPr>
          <w:rFonts w:ascii="Times New Roman" w:hAnsi="Times New Roman" w:cs="Times New Roman"/>
          <w:color w:val="auto"/>
        </w:rPr>
      </w:pPr>
      <w:r w:rsidRPr="007E6ED5">
        <w:rPr>
          <w:rFonts w:ascii="Times New Roman" w:hAnsi="Times New Roman" w:cs="Times New Roman"/>
          <w:color w:val="auto"/>
        </w:rPr>
        <w:lastRenderedPageBreak/>
        <w:t>Общие сведения о проекте</w:t>
      </w:r>
    </w:p>
    <w:p w14:paraId="55450628" w14:textId="42F23F5E" w:rsidR="00401E08" w:rsidRPr="007E6ED5" w:rsidRDefault="00401E08" w:rsidP="007E6ED5">
      <w:pPr>
        <w:pStyle w:val="2"/>
        <w:numPr>
          <w:ilvl w:val="1"/>
          <w:numId w:val="19"/>
        </w:numPr>
        <w:spacing w:before="0" w:line="360" w:lineRule="auto"/>
        <w:rPr>
          <w:rFonts w:ascii="Times New Roman" w:hAnsi="Times New Roman" w:cs="Times New Roman"/>
          <w:color w:val="auto"/>
          <w:sz w:val="28"/>
        </w:rPr>
      </w:pPr>
      <w:r w:rsidRPr="007E6ED5">
        <w:rPr>
          <w:rFonts w:ascii="Times New Roman" w:hAnsi="Times New Roman" w:cs="Times New Roman"/>
          <w:color w:val="auto"/>
          <w:sz w:val="28"/>
        </w:rPr>
        <w:t>Цели и задачи информационного портала</w:t>
      </w:r>
    </w:p>
    <w:p w14:paraId="649CB87D" w14:textId="6ACFAD5A" w:rsidR="00401E08" w:rsidRDefault="00401E08" w:rsidP="007E6ED5">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Информационный портал разрабатывается со следующими целями.</w:t>
      </w:r>
    </w:p>
    <w:p w14:paraId="3C3A43EA" w14:textId="2A3778EF" w:rsidR="00401E08" w:rsidRDefault="00401E08" w:rsidP="007E6ED5">
      <w:pPr>
        <w:pStyle w:val="a8"/>
        <w:numPr>
          <w:ilvl w:val="0"/>
          <w:numId w:val="20"/>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Информационная. Сайт должен предоставлять пользователям информационные продукты и услуги компании</w:t>
      </w:r>
      <w:r w:rsidR="000F3BEF">
        <w:rPr>
          <w:rFonts w:ascii="Times New Roman" w:hAnsi="Times New Roman" w:cs="Times New Roman"/>
          <w:sz w:val="28"/>
          <w:szCs w:val="28"/>
          <w:lang w:eastAsia="ru-RU"/>
        </w:rPr>
        <w:t xml:space="preserve"> (преимущественно в сфере финансов и бизнеса)</w:t>
      </w:r>
      <w:r>
        <w:rPr>
          <w:rFonts w:ascii="Times New Roman" w:hAnsi="Times New Roman" w:cs="Times New Roman"/>
          <w:sz w:val="28"/>
          <w:szCs w:val="28"/>
          <w:lang w:eastAsia="ru-RU"/>
        </w:rPr>
        <w:t>.</w:t>
      </w:r>
    </w:p>
    <w:p w14:paraId="62D1C779" w14:textId="1BE0E481" w:rsidR="00401E08" w:rsidRDefault="00401E08" w:rsidP="007E6ED5">
      <w:pPr>
        <w:pStyle w:val="a8"/>
        <w:numPr>
          <w:ilvl w:val="0"/>
          <w:numId w:val="20"/>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Имиджевая. Сайт должен являться одной из составных частей единой веб-инфраструктуры компании</w:t>
      </w:r>
      <w:r w:rsidR="003A01F0">
        <w:rPr>
          <w:rFonts w:ascii="Times New Roman" w:hAnsi="Times New Roman" w:cs="Times New Roman"/>
          <w:sz w:val="28"/>
          <w:szCs w:val="28"/>
          <w:lang w:eastAsia="ru-RU"/>
        </w:rPr>
        <w:t>.</w:t>
      </w:r>
    </w:p>
    <w:p w14:paraId="0888C965" w14:textId="21217B92" w:rsidR="00401E08" w:rsidRPr="005A1D5F" w:rsidRDefault="00401E08" w:rsidP="005A1D5F">
      <w:pPr>
        <w:pStyle w:val="2"/>
        <w:numPr>
          <w:ilvl w:val="1"/>
          <w:numId w:val="19"/>
        </w:numPr>
        <w:spacing w:before="0" w:line="360" w:lineRule="auto"/>
        <w:rPr>
          <w:rFonts w:ascii="Times New Roman" w:hAnsi="Times New Roman" w:cs="Times New Roman"/>
          <w:color w:val="auto"/>
          <w:sz w:val="28"/>
        </w:rPr>
      </w:pPr>
      <w:r w:rsidRPr="005A1D5F">
        <w:rPr>
          <w:rFonts w:ascii="Times New Roman" w:hAnsi="Times New Roman" w:cs="Times New Roman"/>
          <w:color w:val="auto"/>
          <w:sz w:val="28"/>
        </w:rPr>
        <w:t>Целевая аудитория</w:t>
      </w:r>
    </w:p>
    <w:p w14:paraId="09AF4FE0" w14:textId="4923C49F" w:rsidR="00401E08" w:rsidRDefault="00301A5B" w:rsidP="007E6ED5">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 основном</w:t>
      </w:r>
      <w:r w:rsidR="005155A7">
        <w:rPr>
          <w:rFonts w:ascii="Times New Roman" w:hAnsi="Times New Roman" w:cs="Times New Roman"/>
          <w:sz w:val="28"/>
          <w:szCs w:val="28"/>
          <w:lang w:eastAsia="ru-RU"/>
        </w:rPr>
        <w:t xml:space="preserve"> мужчины средних лет</w:t>
      </w:r>
      <w:r w:rsidR="00C85D12">
        <w:rPr>
          <w:rFonts w:ascii="Times New Roman" w:hAnsi="Times New Roman" w:cs="Times New Roman"/>
          <w:sz w:val="28"/>
          <w:szCs w:val="28"/>
          <w:lang w:eastAsia="ru-RU"/>
        </w:rPr>
        <w:t xml:space="preserve"> (</w:t>
      </w:r>
      <w:r w:rsidR="00C869C1">
        <w:rPr>
          <w:rFonts w:ascii="Times New Roman" w:hAnsi="Times New Roman" w:cs="Times New Roman"/>
          <w:sz w:val="28"/>
          <w:szCs w:val="28"/>
          <w:lang w:eastAsia="ru-RU"/>
        </w:rPr>
        <w:t>часть</w:t>
      </w:r>
      <w:r w:rsidR="00C85D12">
        <w:rPr>
          <w:rFonts w:ascii="Times New Roman" w:hAnsi="Times New Roman" w:cs="Times New Roman"/>
          <w:sz w:val="28"/>
          <w:szCs w:val="28"/>
          <w:lang w:eastAsia="ru-RU"/>
        </w:rPr>
        <w:t xml:space="preserve"> – до 25 лет) из России, которые находятся в поиске инструмента, позволяющего </w:t>
      </w:r>
      <w:r w:rsidR="00EF3FA5">
        <w:rPr>
          <w:rFonts w:ascii="Times New Roman" w:hAnsi="Times New Roman" w:cs="Times New Roman"/>
          <w:sz w:val="28"/>
          <w:szCs w:val="28"/>
          <w:lang w:eastAsia="ru-RU"/>
        </w:rPr>
        <w:t>поднять уровень</w:t>
      </w:r>
      <w:r w:rsidR="00C85D12">
        <w:rPr>
          <w:rFonts w:ascii="Times New Roman" w:hAnsi="Times New Roman" w:cs="Times New Roman"/>
          <w:sz w:val="28"/>
          <w:szCs w:val="28"/>
          <w:lang w:eastAsia="ru-RU"/>
        </w:rPr>
        <w:t xml:space="preserve"> сво</w:t>
      </w:r>
      <w:r w:rsidR="008D4873">
        <w:rPr>
          <w:rFonts w:ascii="Times New Roman" w:hAnsi="Times New Roman" w:cs="Times New Roman"/>
          <w:sz w:val="28"/>
          <w:szCs w:val="28"/>
          <w:lang w:eastAsia="ru-RU"/>
        </w:rPr>
        <w:t>их</w:t>
      </w:r>
      <w:r w:rsidR="00C85D12">
        <w:rPr>
          <w:rFonts w:ascii="Times New Roman" w:hAnsi="Times New Roman" w:cs="Times New Roman"/>
          <w:sz w:val="28"/>
          <w:szCs w:val="28"/>
          <w:lang w:eastAsia="ru-RU"/>
        </w:rPr>
        <w:t xml:space="preserve"> финансов.</w:t>
      </w:r>
    </w:p>
    <w:p w14:paraId="62ECE614" w14:textId="4FD0F722" w:rsidR="00401E08" w:rsidRPr="007E6ED5" w:rsidRDefault="00C271D4" w:rsidP="007E6ED5">
      <w:pPr>
        <w:pStyle w:val="1"/>
        <w:numPr>
          <w:ilvl w:val="0"/>
          <w:numId w:val="19"/>
        </w:numPr>
        <w:spacing w:before="0" w:line="360" w:lineRule="auto"/>
        <w:ind w:left="-142" w:firstLine="851"/>
        <w:rPr>
          <w:rFonts w:ascii="Times New Roman" w:hAnsi="Times New Roman" w:cs="Times New Roman"/>
          <w:color w:val="auto"/>
        </w:rPr>
      </w:pPr>
      <w:r w:rsidRPr="007E6ED5">
        <w:rPr>
          <w:rFonts w:ascii="Times New Roman" w:hAnsi="Times New Roman" w:cs="Times New Roman"/>
          <w:color w:val="auto"/>
        </w:rPr>
        <w:t>Структура портала</w:t>
      </w:r>
    </w:p>
    <w:p w14:paraId="0208308D" w14:textId="55277472" w:rsidR="005A1D5F" w:rsidRPr="005A1D5F" w:rsidRDefault="005A1D5F" w:rsidP="005A1D5F">
      <w:pPr>
        <w:pStyle w:val="a8"/>
        <w:numPr>
          <w:ilvl w:val="0"/>
          <w:numId w:val="22"/>
        </w:numPr>
        <w:spacing w:line="360" w:lineRule="auto"/>
        <w:ind w:left="0" w:firstLine="709"/>
        <w:jc w:val="both"/>
        <w:rPr>
          <w:rFonts w:ascii="Times New Roman" w:hAnsi="Times New Roman" w:cs="Times New Roman"/>
          <w:sz w:val="28"/>
          <w:szCs w:val="28"/>
          <w:lang w:eastAsia="ru-RU"/>
        </w:rPr>
      </w:pPr>
      <w:r w:rsidRPr="005A1D5F">
        <w:rPr>
          <w:rFonts w:ascii="Times New Roman" w:hAnsi="Times New Roman" w:cs="Times New Roman"/>
          <w:sz w:val="28"/>
          <w:szCs w:val="28"/>
          <w:lang w:eastAsia="ru-RU"/>
        </w:rPr>
        <w:t>Страница авторизации / регистрации</w:t>
      </w:r>
    </w:p>
    <w:p w14:paraId="65AB19C5" w14:textId="7D55955A" w:rsidR="005A1D5F" w:rsidRPr="005A1D5F" w:rsidRDefault="005A1D5F" w:rsidP="005A1D5F">
      <w:pPr>
        <w:pStyle w:val="a8"/>
        <w:numPr>
          <w:ilvl w:val="0"/>
          <w:numId w:val="22"/>
        </w:numPr>
        <w:spacing w:line="360" w:lineRule="auto"/>
        <w:ind w:left="0" w:firstLine="709"/>
        <w:jc w:val="both"/>
        <w:rPr>
          <w:rFonts w:ascii="Times New Roman" w:hAnsi="Times New Roman" w:cs="Times New Roman"/>
          <w:sz w:val="28"/>
          <w:szCs w:val="28"/>
          <w:lang w:eastAsia="ru-RU"/>
        </w:rPr>
      </w:pPr>
      <w:r w:rsidRPr="005A1D5F">
        <w:rPr>
          <w:rFonts w:ascii="Times New Roman" w:hAnsi="Times New Roman" w:cs="Times New Roman"/>
          <w:sz w:val="28"/>
          <w:szCs w:val="28"/>
          <w:lang w:eastAsia="ru-RU"/>
        </w:rPr>
        <w:t>Главная страница</w:t>
      </w:r>
    </w:p>
    <w:p w14:paraId="6B79BDC1" w14:textId="6707D9B2" w:rsidR="005A1D5F" w:rsidRPr="005A1D5F" w:rsidRDefault="005A1D5F" w:rsidP="005A1D5F">
      <w:pPr>
        <w:pStyle w:val="a8"/>
        <w:numPr>
          <w:ilvl w:val="1"/>
          <w:numId w:val="22"/>
        </w:numPr>
        <w:spacing w:line="360" w:lineRule="auto"/>
        <w:ind w:left="0" w:firstLine="1276"/>
        <w:jc w:val="both"/>
        <w:rPr>
          <w:rFonts w:ascii="Times New Roman" w:hAnsi="Times New Roman" w:cs="Times New Roman"/>
          <w:sz w:val="28"/>
          <w:szCs w:val="28"/>
          <w:lang w:eastAsia="ru-RU"/>
        </w:rPr>
      </w:pPr>
      <w:r w:rsidRPr="005A1D5F">
        <w:rPr>
          <w:rFonts w:ascii="Times New Roman" w:hAnsi="Times New Roman" w:cs="Times New Roman"/>
          <w:sz w:val="28"/>
          <w:szCs w:val="28"/>
          <w:lang w:eastAsia="ru-RU"/>
        </w:rPr>
        <w:t>Личный кабинет</w:t>
      </w:r>
    </w:p>
    <w:p w14:paraId="78BC3345" w14:textId="333776C7" w:rsidR="005A1D5F" w:rsidRPr="005A1D5F" w:rsidRDefault="005A1D5F" w:rsidP="005A1D5F">
      <w:pPr>
        <w:pStyle w:val="a8"/>
        <w:numPr>
          <w:ilvl w:val="1"/>
          <w:numId w:val="22"/>
        </w:numPr>
        <w:spacing w:line="360" w:lineRule="auto"/>
        <w:ind w:left="0" w:firstLine="1276"/>
        <w:jc w:val="both"/>
        <w:rPr>
          <w:rFonts w:ascii="Times New Roman" w:hAnsi="Times New Roman" w:cs="Times New Roman"/>
          <w:sz w:val="28"/>
          <w:szCs w:val="28"/>
          <w:lang w:eastAsia="ru-RU"/>
        </w:rPr>
      </w:pPr>
      <w:r w:rsidRPr="005A1D5F">
        <w:rPr>
          <w:rFonts w:ascii="Times New Roman" w:hAnsi="Times New Roman" w:cs="Times New Roman"/>
          <w:sz w:val="28"/>
          <w:szCs w:val="28"/>
          <w:lang w:eastAsia="ru-RU"/>
        </w:rPr>
        <w:t>Каталог курсов</w:t>
      </w:r>
    </w:p>
    <w:p w14:paraId="3F399EFF" w14:textId="77777777" w:rsidR="005A1D5F" w:rsidRPr="005A1D5F" w:rsidRDefault="005A1D5F" w:rsidP="005A1D5F">
      <w:pPr>
        <w:pStyle w:val="a8"/>
        <w:numPr>
          <w:ilvl w:val="1"/>
          <w:numId w:val="22"/>
        </w:numPr>
        <w:spacing w:line="360" w:lineRule="auto"/>
        <w:ind w:left="0" w:firstLine="1276"/>
        <w:jc w:val="both"/>
        <w:rPr>
          <w:rFonts w:ascii="Times New Roman" w:hAnsi="Times New Roman" w:cs="Times New Roman"/>
          <w:sz w:val="28"/>
          <w:szCs w:val="28"/>
          <w:lang w:eastAsia="ru-RU"/>
        </w:rPr>
      </w:pPr>
      <w:r w:rsidRPr="005A1D5F">
        <w:rPr>
          <w:rFonts w:ascii="Times New Roman" w:hAnsi="Times New Roman" w:cs="Times New Roman"/>
          <w:sz w:val="28"/>
          <w:szCs w:val="28"/>
          <w:lang w:eastAsia="ru-RU"/>
        </w:rPr>
        <w:t>Открытая информация</w:t>
      </w:r>
    </w:p>
    <w:p w14:paraId="70567765" w14:textId="77777777" w:rsidR="005A1D5F" w:rsidRPr="005A1D5F" w:rsidRDefault="005A1D5F" w:rsidP="005A1D5F">
      <w:pPr>
        <w:pStyle w:val="a8"/>
        <w:numPr>
          <w:ilvl w:val="1"/>
          <w:numId w:val="22"/>
        </w:numPr>
        <w:spacing w:line="360" w:lineRule="auto"/>
        <w:ind w:left="0" w:firstLine="1276"/>
        <w:jc w:val="both"/>
        <w:rPr>
          <w:rFonts w:ascii="Times New Roman" w:hAnsi="Times New Roman" w:cs="Times New Roman"/>
          <w:sz w:val="28"/>
          <w:szCs w:val="28"/>
          <w:lang w:eastAsia="ru-RU"/>
        </w:rPr>
      </w:pPr>
      <w:r w:rsidRPr="005A1D5F">
        <w:rPr>
          <w:rFonts w:ascii="Times New Roman" w:hAnsi="Times New Roman" w:cs="Times New Roman"/>
          <w:sz w:val="28"/>
          <w:szCs w:val="28"/>
          <w:lang w:eastAsia="ru-RU"/>
        </w:rPr>
        <w:t>Поиск по сайту</w:t>
      </w:r>
    </w:p>
    <w:p w14:paraId="08C33E6B" w14:textId="71D48675" w:rsidR="005A1D5F" w:rsidRPr="005A1D5F" w:rsidRDefault="005A1D5F" w:rsidP="005A1D5F">
      <w:pPr>
        <w:pStyle w:val="a8"/>
        <w:numPr>
          <w:ilvl w:val="1"/>
          <w:numId w:val="22"/>
        </w:numPr>
        <w:spacing w:line="360" w:lineRule="auto"/>
        <w:ind w:left="0" w:firstLine="1276"/>
        <w:jc w:val="both"/>
        <w:rPr>
          <w:rFonts w:ascii="Times New Roman" w:hAnsi="Times New Roman" w:cs="Times New Roman"/>
          <w:sz w:val="28"/>
          <w:szCs w:val="28"/>
          <w:lang w:eastAsia="ru-RU"/>
        </w:rPr>
      </w:pPr>
      <w:r w:rsidRPr="005A1D5F">
        <w:rPr>
          <w:rFonts w:ascii="Times New Roman" w:hAnsi="Times New Roman" w:cs="Times New Roman"/>
          <w:sz w:val="28"/>
          <w:szCs w:val="28"/>
          <w:lang w:eastAsia="ru-RU"/>
        </w:rPr>
        <w:t>Контактные данные</w:t>
      </w:r>
    </w:p>
    <w:p w14:paraId="0137325D" w14:textId="3237456C" w:rsidR="005A1D5F" w:rsidRPr="005A1D5F" w:rsidRDefault="005A1D5F" w:rsidP="005A1D5F">
      <w:pPr>
        <w:pStyle w:val="a8"/>
        <w:numPr>
          <w:ilvl w:val="1"/>
          <w:numId w:val="22"/>
        </w:numPr>
        <w:spacing w:line="360" w:lineRule="auto"/>
        <w:ind w:left="0" w:firstLine="1276"/>
        <w:jc w:val="both"/>
        <w:rPr>
          <w:rFonts w:ascii="Times New Roman" w:hAnsi="Times New Roman" w:cs="Times New Roman"/>
          <w:sz w:val="28"/>
          <w:szCs w:val="28"/>
          <w:lang w:eastAsia="ru-RU"/>
        </w:rPr>
      </w:pPr>
      <w:r w:rsidRPr="005A1D5F">
        <w:rPr>
          <w:rFonts w:ascii="Times New Roman" w:hAnsi="Times New Roman" w:cs="Times New Roman"/>
          <w:sz w:val="28"/>
          <w:szCs w:val="28"/>
          <w:lang w:val="en-US" w:eastAsia="ru-RU"/>
        </w:rPr>
        <w:t>F.A.Q.</w:t>
      </w:r>
    </w:p>
    <w:p w14:paraId="513F176E" w14:textId="5985BFB6" w:rsidR="005A1D5F" w:rsidRPr="005A1D5F" w:rsidRDefault="005A1D5F" w:rsidP="005A1D5F">
      <w:pPr>
        <w:pStyle w:val="a8"/>
        <w:numPr>
          <w:ilvl w:val="0"/>
          <w:numId w:val="22"/>
        </w:numPr>
        <w:spacing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Личный кабинет</w:t>
      </w:r>
    </w:p>
    <w:p w14:paraId="7C72BFC8" w14:textId="45B894D7" w:rsidR="005A1D5F" w:rsidRDefault="005A1D5F" w:rsidP="005A1D5F">
      <w:pPr>
        <w:pStyle w:val="a8"/>
        <w:numPr>
          <w:ilvl w:val="1"/>
          <w:numId w:val="22"/>
        </w:numPr>
        <w:spacing w:line="360" w:lineRule="auto"/>
        <w:ind w:left="0" w:firstLine="1276"/>
        <w:jc w:val="both"/>
        <w:rPr>
          <w:rFonts w:ascii="Times New Roman" w:hAnsi="Times New Roman" w:cs="Times New Roman"/>
          <w:sz w:val="28"/>
          <w:szCs w:val="28"/>
          <w:lang w:eastAsia="ru-RU"/>
        </w:rPr>
      </w:pPr>
      <w:r>
        <w:rPr>
          <w:rFonts w:ascii="Times New Roman" w:hAnsi="Times New Roman" w:cs="Times New Roman"/>
          <w:sz w:val="28"/>
          <w:szCs w:val="28"/>
          <w:lang w:eastAsia="ru-RU"/>
        </w:rPr>
        <w:t>Общие сведения</w:t>
      </w:r>
    </w:p>
    <w:p w14:paraId="5532D8CA" w14:textId="50F170EB" w:rsidR="005A1D5F" w:rsidRPr="005A1D5F" w:rsidRDefault="005A1D5F" w:rsidP="005A1D5F">
      <w:pPr>
        <w:pStyle w:val="a8"/>
        <w:numPr>
          <w:ilvl w:val="1"/>
          <w:numId w:val="22"/>
        </w:numPr>
        <w:spacing w:line="360" w:lineRule="auto"/>
        <w:ind w:left="0" w:firstLine="1276"/>
        <w:jc w:val="both"/>
        <w:rPr>
          <w:rFonts w:ascii="Times New Roman" w:hAnsi="Times New Roman" w:cs="Times New Roman"/>
          <w:sz w:val="28"/>
          <w:szCs w:val="28"/>
          <w:lang w:eastAsia="ru-RU"/>
        </w:rPr>
      </w:pPr>
      <w:r>
        <w:rPr>
          <w:rFonts w:ascii="Times New Roman" w:hAnsi="Times New Roman" w:cs="Times New Roman"/>
          <w:sz w:val="28"/>
          <w:szCs w:val="28"/>
          <w:lang w:eastAsia="ru-RU"/>
        </w:rPr>
        <w:t>Изменение пароля</w:t>
      </w:r>
    </w:p>
    <w:p w14:paraId="78988434" w14:textId="68DE3BFA" w:rsidR="001F3E5E" w:rsidRPr="005A1D5F" w:rsidRDefault="001F3E5E" w:rsidP="001F3E5E">
      <w:pPr>
        <w:pStyle w:val="a8"/>
        <w:numPr>
          <w:ilvl w:val="0"/>
          <w:numId w:val="22"/>
        </w:numPr>
        <w:spacing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Страница курса</w:t>
      </w:r>
    </w:p>
    <w:p w14:paraId="67356CA0" w14:textId="77777777" w:rsidR="00B22099" w:rsidRDefault="00B22099" w:rsidP="00B22099">
      <w:pPr>
        <w:pStyle w:val="a8"/>
        <w:numPr>
          <w:ilvl w:val="1"/>
          <w:numId w:val="22"/>
        </w:numPr>
        <w:spacing w:line="360" w:lineRule="auto"/>
        <w:ind w:left="0" w:firstLine="1276"/>
        <w:jc w:val="both"/>
        <w:rPr>
          <w:rFonts w:ascii="Times New Roman" w:hAnsi="Times New Roman" w:cs="Times New Roman"/>
          <w:sz w:val="28"/>
          <w:szCs w:val="28"/>
          <w:lang w:eastAsia="ru-RU"/>
        </w:rPr>
      </w:pPr>
      <w:r>
        <w:rPr>
          <w:rFonts w:ascii="Times New Roman" w:hAnsi="Times New Roman" w:cs="Times New Roman"/>
          <w:sz w:val="28"/>
          <w:szCs w:val="28"/>
          <w:lang w:eastAsia="ru-RU"/>
        </w:rPr>
        <w:t>Краткое описание курса</w:t>
      </w:r>
    </w:p>
    <w:p w14:paraId="414EE06E" w14:textId="2079BBB4" w:rsidR="00B22099" w:rsidRDefault="001F3E5E" w:rsidP="00B22099">
      <w:pPr>
        <w:pStyle w:val="a8"/>
        <w:numPr>
          <w:ilvl w:val="1"/>
          <w:numId w:val="22"/>
        </w:numPr>
        <w:spacing w:line="360" w:lineRule="auto"/>
        <w:ind w:left="0" w:firstLine="1276"/>
        <w:jc w:val="both"/>
        <w:rPr>
          <w:rFonts w:ascii="Times New Roman" w:hAnsi="Times New Roman" w:cs="Times New Roman"/>
          <w:sz w:val="28"/>
          <w:szCs w:val="28"/>
          <w:lang w:eastAsia="ru-RU"/>
        </w:rPr>
      </w:pPr>
      <w:r w:rsidRPr="001F3E5E">
        <w:rPr>
          <w:rFonts w:ascii="Times New Roman" w:hAnsi="Times New Roman" w:cs="Times New Roman"/>
          <w:sz w:val="28"/>
          <w:szCs w:val="28"/>
          <w:lang w:eastAsia="ru-RU"/>
        </w:rPr>
        <w:t>Список уроков</w:t>
      </w:r>
    </w:p>
    <w:p w14:paraId="0243EEEF" w14:textId="79229F16" w:rsidR="001F3E5E" w:rsidRPr="005A1D5F" w:rsidRDefault="001F3E5E" w:rsidP="001F3E5E">
      <w:pPr>
        <w:pStyle w:val="a8"/>
        <w:numPr>
          <w:ilvl w:val="0"/>
          <w:numId w:val="22"/>
        </w:numPr>
        <w:spacing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Страница урока</w:t>
      </w:r>
    </w:p>
    <w:p w14:paraId="24DFE166" w14:textId="77777777" w:rsidR="00ED50FE" w:rsidRDefault="00ED50FE" w:rsidP="00ED50FE">
      <w:pPr>
        <w:pStyle w:val="a8"/>
        <w:numPr>
          <w:ilvl w:val="1"/>
          <w:numId w:val="22"/>
        </w:numPr>
        <w:spacing w:line="360" w:lineRule="auto"/>
        <w:ind w:left="0" w:firstLine="1276"/>
        <w:jc w:val="both"/>
        <w:rPr>
          <w:rFonts w:ascii="Times New Roman" w:hAnsi="Times New Roman" w:cs="Times New Roman"/>
          <w:sz w:val="28"/>
          <w:szCs w:val="28"/>
          <w:lang w:eastAsia="ru-RU"/>
        </w:rPr>
      </w:pPr>
      <w:r>
        <w:rPr>
          <w:rFonts w:ascii="Times New Roman" w:hAnsi="Times New Roman" w:cs="Times New Roman"/>
          <w:sz w:val="28"/>
          <w:szCs w:val="28"/>
          <w:lang w:eastAsia="ru-RU"/>
        </w:rPr>
        <w:t>Краткое описание урока</w:t>
      </w:r>
    </w:p>
    <w:p w14:paraId="0331F13D" w14:textId="6C38BC36" w:rsidR="001F3E5E" w:rsidRDefault="001F3E5E" w:rsidP="001F3E5E">
      <w:pPr>
        <w:pStyle w:val="a8"/>
        <w:numPr>
          <w:ilvl w:val="1"/>
          <w:numId w:val="22"/>
        </w:numPr>
        <w:spacing w:line="360" w:lineRule="auto"/>
        <w:ind w:left="0" w:firstLine="1276"/>
        <w:jc w:val="both"/>
        <w:rPr>
          <w:rFonts w:ascii="Times New Roman" w:hAnsi="Times New Roman" w:cs="Times New Roman"/>
          <w:sz w:val="28"/>
          <w:szCs w:val="28"/>
          <w:lang w:eastAsia="ru-RU"/>
        </w:rPr>
      </w:pPr>
      <w:r>
        <w:rPr>
          <w:rFonts w:ascii="Times New Roman" w:hAnsi="Times New Roman" w:cs="Times New Roman"/>
          <w:sz w:val="28"/>
          <w:szCs w:val="28"/>
          <w:lang w:eastAsia="ru-RU"/>
        </w:rPr>
        <w:t>Видеоматериалы</w:t>
      </w:r>
    </w:p>
    <w:p w14:paraId="2DF10E05" w14:textId="56747A2B" w:rsidR="001F3E5E" w:rsidRPr="001F3E5E" w:rsidRDefault="001F3E5E" w:rsidP="0045665B">
      <w:pPr>
        <w:pStyle w:val="a8"/>
        <w:numPr>
          <w:ilvl w:val="1"/>
          <w:numId w:val="22"/>
        </w:numPr>
        <w:spacing w:line="360" w:lineRule="auto"/>
        <w:ind w:left="0" w:firstLine="1276"/>
        <w:jc w:val="both"/>
        <w:rPr>
          <w:rFonts w:ascii="Times New Roman" w:hAnsi="Times New Roman" w:cs="Times New Roman"/>
          <w:sz w:val="28"/>
          <w:szCs w:val="28"/>
          <w:lang w:eastAsia="ru-RU"/>
        </w:rPr>
      </w:pPr>
      <w:r w:rsidRPr="001F3E5E">
        <w:rPr>
          <w:rFonts w:ascii="Times New Roman" w:hAnsi="Times New Roman" w:cs="Times New Roman"/>
          <w:sz w:val="28"/>
          <w:szCs w:val="28"/>
          <w:lang w:eastAsia="ru-RU"/>
        </w:rPr>
        <w:t>Домашнее задание</w:t>
      </w:r>
    </w:p>
    <w:p w14:paraId="13B3A6AB" w14:textId="403DFFC2" w:rsidR="001F3E5E" w:rsidRPr="005A1D5F" w:rsidRDefault="001F3E5E" w:rsidP="001F3E5E">
      <w:pPr>
        <w:pStyle w:val="a8"/>
        <w:numPr>
          <w:ilvl w:val="0"/>
          <w:numId w:val="22"/>
        </w:numPr>
        <w:spacing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Контактные данные</w:t>
      </w:r>
    </w:p>
    <w:p w14:paraId="6E0DA138" w14:textId="77777777" w:rsidR="001F3E5E" w:rsidRDefault="001F3E5E" w:rsidP="001F3E5E">
      <w:pPr>
        <w:pStyle w:val="a8"/>
        <w:numPr>
          <w:ilvl w:val="1"/>
          <w:numId w:val="22"/>
        </w:numPr>
        <w:spacing w:line="360" w:lineRule="auto"/>
        <w:ind w:left="0" w:firstLine="1276"/>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Контактный телефон, </w:t>
      </w:r>
      <w:r>
        <w:rPr>
          <w:rFonts w:ascii="Times New Roman" w:hAnsi="Times New Roman" w:cs="Times New Roman"/>
          <w:sz w:val="28"/>
          <w:szCs w:val="28"/>
          <w:lang w:val="en-US" w:eastAsia="ru-RU"/>
        </w:rPr>
        <w:t>email</w:t>
      </w:r>
    </w:p>
    <w:p w14:paraId="1BEEDCE7" w14:textId="77777777" w:rsidR="001F3E5E" w:rsidRPr="001F3E5E" w:rsidRDefault="001F3E5E" w:rsidP="00EC522C">
      <w:pPr>
        <w:pStyle w:val="a8"/>
        <w:numPr>
          <w:ilvl w:val="1"/>
          <w:numId w:val="22"/>
        </w:numPr>
        <w:spacing w:after="0" w:line="360" w:lineRule="auto"/>
        <w:ind w:left="0" w:firstLine="1276"/>
        <w:jc w:val="both"/>
        <w:rPr>
          <w:rFonts w:ascii="Times New Roman" w:hAnsi="Times New Roman" w:cs="Times New Roman"/>
          <w:sz w:val="28"/>
          <w:szCs w:val="28"/>
          <w:lang w:eastAsia="ru-RU"/>
        </w:rPr>
      </w:pPr>
      <w:r>
        <w:rPr>
          <w:rFonts w:ascii="Times New Roman" w:hAnsi="Times New Roman" w:cs="Times New Roman"/>
          <w:sz w:val="28"/>
          <w:szCs w:val="28"/>
          <w:lang w:eastAsia="ru-RU"/>
        </w:rPr>
        <w:t>Ссылки на социальные сети</w:t>
      </w:r>
    </w:p>
    <w:p w14:paraId="730EE0C0" w14:textId="22CCDC16" w:rsidR="00C271D4" w:rsidRPr="00EC522C" w:rsidRDefault="00C271D4" w:rsidP="00EC522C">
      <w:pPr>
        <w:pStyle w:val="1"/>
        <w:numPr>
          <w:ilvl w:val="0"/>
          <w:numId w:val="19"/>
        </w:numPr>
        <w:spacing w:before="0" w:line="360" w:lineRule="auto"/>
        <w:ind w:left="-142" w:firstLine="851"/>
        <w:rPr>
          <w:rFonts w:ascii="Times New Roman" w:hAnsi="Times New Roman" w:cs="Times New Roman"/>
          <w:color w:val="auto"/>
        </w:rPr>
      </w:pPr>
      <w:r w:rsidRPr="00EC522C">
        <w:rPr>
          <w:rFonts w:ascii="Times New Roman" w:hAnsi="Times New Roman" w:cs="Times New Roman"/>
          <w:color w:val="auto"/>
        </w:rPr>
        <w:t>Требования к информационному наполнению сайта</w:t>
      </w:r>
    </w:p>
    <w:p w14:paraId="4B9E74BD" w14:textId="5D017FFC" w:rsidR="00357199" w:rsidRPr="00C271D4" w:rsidRDefault="00224963" w:rsidP="004C1B7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Информационный контент предоставляется дополнительно для последующей структурированной обработки</w:t>
      </w:r>
      <w:r w:rsidR="004C1B70">
        <w:rPr>
          <w:rFonts w:ascii="Times New Roman" w:hAnsi="Times New Roman" w:cs="Times New Roman"/>
          <w:sz w:val="28"/>
          <w:szCs w:val="28"/>
          <w:lang w:eastAsia="ru-RU"/>
        </w:rPr>
        <w:t xml:space="preserve">. Расположение информационных блоков представлено в разделе </w:t>
      </w:r>
      <w:r w:rsidR="00B25944">
        <w:rPr>
          <w:rFonts w:ascii="Times New Roman" w:hAnsi="Times New Roman" w:cs="Times New Roman"/>
          <w:sz w:val="28"/>
          <w:szCs w:val="28"/>
          <w:lang w:eastAsia="ru-RU"/>
        </w:rPr>
        <w:t>6</w:t>
      </w:r>
      <w:r w:rsidR="004C1B70">
        <w:rPr>
          <w:rFonts w:ascii="Times New Roman" w:hAnsi="Times New Roman" w:cs="Times New Roman"/>
          <w:sz w:val="28"/>
          <w:szCs w:val="28"/>
          <w:lang w:eastAsia="ru-RU"/>
        </w:rPr>
        <w:t>.</w:t>
      </w:r>
    </w:p>
    <w:p w14:paraId="0973F993" w14:textId="241E7DAB" w:rsidR="00C271D4" w:rsidRPr="00EC522C" w:rsidRDefault="00C271D4" w:rsidP="00EC522C">
      <w:pPr>
        <w:pStyle w:val="1"/>
        <w:numPr>
          <w:ilvl w:val="0"/>
          <w:numId w:val="19"/>
        </w:numPr>
        <w:spacing w:before="0" w:line="360" w:lineRule="auto"/>
        <w:ind w:left="-142" w:firstLine="851"/>
        <w:rPr>
          <w:rFonts w:ascii="Times New Roman" w:hAnsi="Times New Roman" w:cs="Times New Roman"/>
          <w:color w:val="auto"/>
        </w:rPr>
      </w:pPr>
      <w:r w:rsidRPr="00EC522C">
        <w:rPr>
          <w:rFonts w:ascii="Times New Roman" w:hAnsi="Times New Roman" w:cs="Times New Roman"/>
          <w:color w:val="auto"/>
        </w:rPr>
        <w:t>Функционал информационного портала</w:t>
      </w:r>
    </w:p>
    <w:p w14:paraId="31DE98A1" w14:textId="77777777" w:rsidR="006E2CD6" w:rsidRDefault="008847C0" w:rsidP="008847C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Основная функциональная задача сайта – предоставлять доступ к информации. Необходима реализация двух групп пользователей: студент, администратор.</w:t>
      </w:r>
    </w:p>
    <w:p w14:paraId="413A2B3C" w14:textId="21591F83" w:rsidR="00C271D4" w:rsidRDefault="008847C0" w:rsidP="008847C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Студент </w:t>
      </w:r>
      <w:r w:rsidR="00BA772E">
        <w:rPr>
          <w:rFonts w:ascii="Times New Roman" w:hAnsi="Times New Roman" w:cs="Times New Roman"/>
          <w:sz w:val="28"/>
          <w:szCs w:val="28"/>
          <w:lang w:eastAsia="ru-RU"/>
        </w:rPr>
        <w:t>должен иметь возможность</w:t>
      </w:r>
      <w:r>
        <w:rPr>
          <w:rFonts w:ascii="Times New Roman" w:hAnsi="Times New Roman" w:cs="Times New Roman"/>
          <w:sz w:val="28"/>
          <w:szCs w:val="28"/>
          <w:lang w:eastAsia="ru-RU"/>
        </w:rPr>
        <w:t xml:space="preserve"> просматривать доступные ему уроки базового курса. Первый урок курса по умолчанию доступен. Доступ к следующему уроку предоставляется спустя </w:t>
      </w:r>
      <w:r w:rsidR="00A64C7F">
        <w:rPr>
          <w:rFonts w:ascii="Times New Roman" w:hAnsi="Times New Roman" w:cs="Times New Roman"/>
          <w:sz w:val="28"/>
          <w:szCs w:val="28"/>
          <w:lang w:eastAsia="ru-RU"/>
        </w:rPr>
        <w:t>Х дней</w:t>
      </w:r>
      <w:r>
        <w:rPr>
          <w:rFonts w:ascii="Times New Roman" w:hAnsi="Times New Roman" w:cs="Times New Roman"/>
          <w:sz w:val="28"/>
          <w:szCs w:val="28"/>
          <w:lang w:eastAsia="ru-RU"/>
        </w:rPr>
        <w:t xml:space="preserve"> после открытия предыдущего</w:t>
      </w:r>
      <w:r w:rsidR="00A64C7F">
        <w:rPr>
          <w:rFonts w:ascii="Times New Roman" w:hAnsi="Times New Roman" w:cs="Times New Roman"/>
          <w:sz w:val="28"/>
          <w:szCs w:val="28"/>
          <w:lang w:eastAsia="ru-RU"/>
        </w:rPr>
        <w:t xml:space="preserve"> (определяется в табличном виде для каждого урока</w:t>
      </w:r>
      <w:r w:rsidR="006E2CD6">
        <w:rPr>
          <w:rFonts w:ascii="Times New Roman" w:hAnsi="Times New Roman" w:cs="Times New Roman"/>
          <w:sz w:val="28"/>
          <w:szCs w:val="28"/>
          <w:lang w:eastAsia="ru-RU"/>
        </w:rPr>
        <w:t xml:space="preserve"> или для всех уроков сразу</w:t>
      </w:r>
      <w:r w:rsidR="00A64C7F">
        <w:rPr>
          <w:rFonts w:ascii="Times New Roman" w:hAnsi="Times New Roman" w:cs="Times New Roman"/>
          <w:sz w:val="28"/>
          <w:szCs w:val="28"/>
          <w:lang w:eastAsia="ru-RU"/>
        </w:rPr>
        <w:t>)</w:t>
      </w:r>
      <w:r>
        <w:rPr>
          <w:rFonts w:ascii="Times New Roman" w:hAnsi="Times New Roman" w:cs="Times New Roman"/>
          <w:sz w:val="28"/>
          <w:szCs w:val="28"/>
          <w:lang w:eastAsia="ru-RU"/>
        </w:rPr>
        <w:t>.</w:t>
      </w:r>
    </w:p>
    <w:p w14:paraId="7598287F" w14:textId="25899D8E" w:rsidR="00BC25C3" w:rsidRPr="00C271D4" w:rsidRDefault="006E2CD6" w:rsidP="00BC25C3">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Администратор может вносить коррективы в информационное наполнение портала, редактировать </w:t>
      </w:r>
      <w:r w:rsidR="007D0B46">
        <w:rPr>
          <w:rFonts w:ascii="Times New Roman" w:hAnsi="Times New Roman" w:cs="Times New Roman"/>
          <w:sz w:val="28"/>
          <w:szCs w:val="28"/>
          <w:lang w:eastAsia="ru-RU"/>
        </w:rPr>
        <w:t>данные</w:t>
      </w:r>
      <w:r>
        <w:rPr>
          <w:rFonts w:ascii="Times New Roman" w:hAnsi="Times New Roman" w:cs="Times New Roman"/>
          <w:sz w:val="28"/>
          <w:szCs w:val="28"/>
          <w:lang w:eastAsia="ru-RU"/>
        </w:rPr>
        <w:t xml:space="preserve"> уроков.</w:t>
      </w:r>
    </w:p>
    <w:p w14:paraId="695679B5" w14:textId="77777777" w:rsidR="00BC25C3" w:rsidRPr="00EC522C" w:rsidRDefault="00BC25C3" w:rsidP="00BC25C3">
      <w:pPr>
        <w:pStyle w:val="1"/>
        <w:numPr>
          <w:ilvl w:val="0"/>
          <w:numId w:val="19"/>
        </w:numPr>
        <w:spacing w:before="0" w:line="360" w:lineRule="auto"/>
        <w:ind w:left="-142" w:firstLine="851"/>
        <w:rPr>
          <w:rFonts w:ascii="Times New Roman" w:hAnsi="Times New Roman" w:cs="Times New Roman"/>
          <w:color w:val="auto"/>
        </w:rPr>
      </w:pPr>
      <w:r>
        <w:rPr>
          <w:rFonts w:ascii="Times New Roman" w:hAnsi="Times New Roman" w:cs="Times New Roman"/>
          <w:color w:val="auto"/>
        </w:rPr>
        <w:t>Требования к структурам данных</w:t>
      </w:r>
    </w:p>
    <w:p w14:paraId="35881269" w14:textId="77777777" w:rsidR="00BC25C3" w:rsidRDefault="00BC25C3" w:rsidP="00BC25C3">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конечного пользователя (студент) должно быть реализовано хранение данных, представленных на форме регистрации (обязательные поля помечены звёздочкой).</w:t>
      </w:r>
    </w:p>
    <w:p w14:paraId="5A28D79E" w14:textId="0401657F" w:rsidR="006E2CD6" w:rsidRPr="00C271D4" w:rsidRDefault="00BC25C3" w:rsidP="00BC25C3">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администраторов портала допустимо использовать только ФИО, электронную почту и пароль.</w:t>
      </w:r>
    </w:p>
    <w:p w14:paraId="3AF7D97C" w14:textId="282408D7" w:rsidR="00C271D4" w:rsidRPr="00EC522C" w:rsidRDefault="00C271D4" w:rsidP="00EC522C">
      <w:pPr>
        <w:pStyle w:val="1"/>
        <w:numPr>
          <w:ilvl w:val="0"/>
          <w:numId w:val="19"/>
        </w:numPr>
        <w:spacing w:before="0" w:line="360" w:lineRule="auto"/>
        <w:ind w:left="-142" w:firstLine="851"/>
        <w:rPr>
          <w:rFonts w:ascii="Times New Roman" w:hAnsi="Times New Roman" w:cs="Times New Roman"/>
          <w:color w:val="auto"/>
        </w:rPr>
      </w:pPr>
      <w:r w:rsidRPr="00EC522C">
        <w:rPr>
          <w:rFonts w:ascii="Times New Roman" w:hAnsi="Times New Roman" w:cs="Times New Roman"/>
          <w:color w:val="auto"/>
        </w:rPr>
        <w:t>Графическое отображение концепции портала</w:t>
      </w:r>
    </w:p>
    <w:p w14:paraId="63780594" w14:textId="734577AD" w:rsidR="00C271D4" w:rsidRDefault="00835BF3" w:rsidP="00EC522C">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Дизайн сайта должен быть минималистичным, без отвлекающих баннеров, форм и прочих графических элементов</w:t>
      </w:r>
      <w:r w:rsidR="007D74E0">
        <w:rPr>
          <w:rFonts w:ascii="Times New Roman" w:hAnsi="Times New Roman" w:cs="Times New Roman"/>
          <w:sz w:val="28"/>
          <w:szCs w:val="28"/>
          <w:lang w:eastAsia="ru-RU"/>
        </w:rPr>
        <w:t>, мешающих сосредоточиться на информационной части</w:t>
      </w:r>
      <w:r>
        <w:rPr>
          <w:rFonts w:ascii="Times New Roman" w:hAnsi="Times New Roman" w:cs="Times New Roman"/>
          <w:sz w:val="28"/>
          <w:szCs w:val="28"/>
          <w:lang w:eastAsia="ru-RU"/>
        </w:rPr>
        <w:t>. Используется минимальная цветовая палитра из нескольких цветов</w:t>
      </w:r>
      <w:r w:rsidR="00FE223B">
        <w:rPr>
          <w:rFonts w:ascii="Times New Roman" w:hAnsi="Times New Roman" w:cs="Times New Roman"/>
          <w:sz w:val="28"/>
          <w:szCs w:val="28"/>
          <w:lang w:eastAsia="ru-RU"/>
        </w:rPr>
        <w:t xml:space="preserve"> и их оттенков</w:t>
      </w:r>
      <w:r>
        <w:rPr>
          <w:rFonts w:ascii="Times New Roman" w:hAnsi="Times New Roman" w:cs="Times New Roman"/>
          <w:sz w:val="28"/>
          <w:szCs w:val="28"/>
          <w:lang w:eastAsia="ru-RU"/>
        </w:rPr>
        <w:t>: белый, чёрный, серый, голубой, зелёный.</w:t>
      </w:r>
    </w:p>
    <w:p w14:paraId="1E90C7F8" w14:textId="6BED9258" w:rsidR="00EC522C" w:rsidRDefault="00EC522C" w:rsidP="00EC522C">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Далее представлены формы авторизации, регистрации и основной страницы сайта. Все остальные страницы сайта должны быть выдержаны в едином стиле с основной, меняться будет лишь информационн</w:t>
      </w:r>
      <w:r w:rsidR="00E50576">
        <w:rPr>
          <w:rFonts w:ascii="Times New Roman" w:hAnsi="Times New Roman" w:cs="Times New Roman"/>
          <w:sz w:val="28"/>
          <w:szCs w:val="28"/>
          <w:lang w:eastAsia="ru-RU"/>
        </w:rPr>
        <w:t>ая</w:t>
      </w:r>
      <w:r>
        <w:rPr>
          <w:rFonts w:ascii="Times New Roman" w:hAnsi="Times New Roman" w:cs="Times New Roman"/>
          <w:sz w:val="28"/>
          <w:szCs w:val="28"/>
          <w:lang w:eastAsia="ru-RU"/>
        </w:rPr>
        <w:t xml:space="preserve"> </w:t>
      </w:r>
      <w:r w:rsidR="00E50576">
        <w:rPr>
          <w:rFonts w:ascii="Times New Roman" w:hAnsi="Times New Roman" w:cs="Times New Roman"/>
          <w:sz w:val="28"/>
          <w:szCs w:val="28"/>
          <w:lang w:eastAsia="ru-RU"/>
        </w:rPr>
        <w:t>часть</w:t>
      </w:r>
      <w:r w:rsidR="00190875">
        <w:rPr>
          <w:rFonts w:ascii="Times New Roman" w:hAnsi="Times New Roman" w:cs="Times New Roman"/>
          <w:sz w:val="28"/>
          <w:szCs w:val="28"/>
          <w:lang w:eastAsia="ru-RU"/>
        </w:rPr>
        <w:t xml:space="preserve"> (блок выше футера)</w:t>
      </w:r>
      <w:r>
        <w:rPr>
          <w:rFonts w:ascii="Times New Roman" w:hAnsi="Times New Roman" w:cs="Times New Roman"/>
          <w:sz w:val="28"/>
          <w:szCs w:val="28"/>
          <w:lang w:eastAsia="ru-RU"/>
        </w:rPr>
        <w:t>.</w:t>
      </w:r>
    </w:p>
    <w:p w14:paraId="6E74B79E" w14:textId="69F59B6C" w:rsidR="00EC522C" w:rsidRDefault="00EC522C" w:rsidP="00EC522C">
      <w:pPr>
        <w:pStyle w:val="a8"/>
        <w:spacing w:after="0" w:line="360" w:lineRule="auto"/>
        <w:ind w:left="0"/>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14:anchorId="165BC718" wp14:editId="28190FB1">
            <wp:extent cx="2879676" cy="3562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866"/>
                    <a:stretch/>
                  </pic:blipFill>
                  <pic:spPr bwMode="auto">
                    <a:xfrm>
                      <a:off x="0" y="0"/>
                      <a:ext cx="2880000" cy="356275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eastAsia="ru-RU"/>
        </w:rPr>
        <w:drawing>
          <wp:inline distT="0" distB="0" distL="0" distR="0" wp14:anchorId="107C1B98" wp14:editId="043B4547">
            <wp:extent cx="2880000" cy="8851951"/>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8851951"/>
                    </a:xfrm>
                    <a:prstGeom prst="rect">
                      <a:avLst/>
                    </a:prstGeom>
                    <a:noFill/>
                    <a:ln>
                      <a:noFill/>
                    </a:ln>
                  </pic:spPr>
                </pic:pic>
              </a:graphicData>
            </a:graphic>
          </wp:inline>
        </w:drawing>
      </w:r>
    </w:p>
    <w:p w14:paraId="0E586856" w14:textId="6C6071A2" w:rsidR="00EA2E3C" w:rsidRDefault="00EA2E3C" w:rsidP="00EC522C">
      <w:pPr>
        <w:pStyle w:val="a8"/>
        <w:spacing w:after="0" w:line="360" w:lineRule="auto"/>
        <w:ind w:left="0"/>
        <w:jc w:val="center"/>
        <w:rPr>
          <w:rFonts w:ascii="Times New Roman" w:hAnsi="Times New Roman" w:cs="Times New Roman"/>
          <w:sz w:val="28"/>
          <w:szCs w:val="28"/>
          <w:lang w:eastAsia="ru-RU"/>
        </w:rPr>
      </w:pPr>
    </w:p>
    <w:p w14:paraId="3098EBFC" w14:textId="2819445D" w:rsidR="0046689B" w:rsidRDefault="0046689B" w:rsidP="00EC522C">
      <w:pPr>
        <w:pStyle w:val="a8"/>
        <w:spacing w:after="0" w:line="360" w:lineRule="auto"/>
        <w:ind w:left="0"/>
        <w:jc w:val="center"/>
        <w:rPr>
          <w:rFonts w:ascii="Times New Roman" w:hAnsi="Times New Roman" w:cs="Times New Roman"/>
          <w:sz w:val="28"/>
          <w:szCs w:val="28"/>
          <w:lang w:eastAsia="ru-RU"/>
        </w:rPr>
      </w:pPr>
      <w:r>
        <w:rPr>
          <w:rFonts w:ascii="Times New Roman" w:hAnsi="Times New Roman" w:cs="Times New Roman"/>
          <w:noProof/>
          <w:sz w:val="28"/>
          <w:szCs w:val="28"/>
          <w:lang w:eastAsia="ru-RU"/>
        </w:rPr>
        <w:lastRenderedPageBreak/>
        <w:drawing>
          <wp:inline distT="0" distB="0" distL="0" distR="0" wp14:anchorId="1129DA2D" wp14:editId="7EEEBEC3">
            <wp:extent cx="6210300" cy="51181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5118100"/>
                    </a:xfrm>
                    <a:prstGeom prst="rect">
                      <a:avLst/>
                    </a:prstGeom>
                    <a:noFill/>
                    <a:ln>
                      <a:noFill/>
                    </a:ln>
                  </pic:spPr>
                </pic:pic>
              </a:graphicData>
            </a:graphic>
          </wp:inline>
        </w:drawing>
      </w:r>
    </w:p>
    <w:p w14:paraId="231E7B97" w14:textId="4177C44F" w:rsidR="00C271D4" w:rsidRPr="00EC522C" w:rsidRDefault="00C271D4" w:rsidP="00EC522C">
      <w:pPr>
        <w:pStyle w:val="1"/>
        <w:numPr>
          <w:ilvl w:val="0"/>
          <w:numId w:val="19"/>
        </w:numPr>
        <w:spacing w:before="0" w:line="360" w:lineRule="auto"/>
        <w:ind w:left="-142" w:firstLine="851"/>
        <w:rPr>
          <w:rFonts w:ascii="Times New Roman" w:hAnsi="Times New Roman" w:cs="Times New Roman"/>
          <w:color w:val="auto"/>
        </w:rPr>
      </w:pPr>
      <w:r w:rsidRPr="00EC522C">
        <w:rPr>
          <w:rFonts w:ascii="Times New Roman" w:hAnsi="Times New Roman" w:cs="Times New Roman"/>
          <w:color w:val="auto"/>
        </w:rPr>
        <w:t>Требования к безопасности</w:t>
      </w:r>
    </w:p>
    <w:p w14:paraId="3885C9ED" w14:textId="7D17EC81" w:rsidR="000C699D" w:rsidRDefault="005C321A"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Всем</w:t>
      </w:r>
      <w:r w:rsidR="00DE5E61">
        <w:rPr>
          <w:rFonts w:ascii="Times New Roman" w:hAnsi="Times New Roman" w:cs="Times New Roman"/>
          <w:sz w:val="28"/>
          <w:szCs w:val="28"/>
          <w:lang w:eastAsia="ru-RU"/>
        </w:rPr>
        <w:t xml:space="preserve"> пользователям сайта н</w:t>
      </w:r>
      <w:r w:rsidR="00B34310">
        <w:rPr>
          <w:rFonts w:ascii="Times New Roman" w:hAnsi="Times New Roman" w:cs="Times New Roman"/>
          <w:sz w:val="28"/>
          <w:szCs w:val="28"/>
          <w:lang w:eastAsia="ru-RU"/>
        </w:rPr>
        <w:t xml:space="preserve">е должны быть доступны приватные файлы, хранимые на сервере. Полнофункциональное взаимодействие с системой </w:t>
      </w:r>
      <w:r w:rsidR="00B600A0">
        <w:rPr>
          <w:rFonts w:ascii="Times New Roman" w:hAnsi="Times New Roman" w:cs="Times New Roman"/>
          <w:sz w:val="28"/>
          <w:szCs w:val="28"/>
          <w:lang w:eastAsia="ru-RU"/>
        </w:rPr>
        <w:t xml:space="preserve">(см. </w:t>
      </w:r>
      <w:r w:rsidR="00B25944">
        <w:rPr>
          <w:rFonts w:ascii="Times New Roman" w:hAnsi="Times New Roman" w:cs="Times New Roman"/>
          <w:sz w:val="28"/>
          <w:szCs w:val="28"/>
          <w:lang w:eastAsia="ru-RU"/>
        </w:rPr>
        <w:t>раздел</w:t>
      </w:r>
      <w:r w:rsidR="00030A61">
        <w:rPr>
          <w:rFonts w:ascii="Times New Roman" w:hAnsi="Times New Roman" w:cs="Times New Roman"/>
          <w:sz w:val="28"/>
          <w:szCs w:val="28"/>
          <w:lang w:eastAsia="ru-RU"/>
        </w:rPr>
        <w:t xml:space="preserve"> 4</w:t>
      </w:r>
      <w:r w:rsidR="00B600A0">
        <w:rPr>
          <w:rFonts w:ascii="Times New Roman" w:hAnsi="Times New Roman" w:cs="Times New Roman"/>
          <w:sz w:val="28"/>
          <w:szCs w:val="28"/>
          <w:lang w:eastAsia="ru-RU"/>
        </w:rPr>
        <w:t xml:space="preserve">) </w:t>
      </w:r>
      <w:r w:rsidR="00B34310">
        <w:rPr>
          <w:rFonts w:ascii="Times New Roman" w:hAnsi="Times New Roman" w:cs="Times New Roman"/>
          <w:sz w:val="28"/>
          <w:szCs w:val="28"/>
          <w:lang w:eastAsia="ru-RU"/>
        </w:rPr>
        <w:t>возможно только после процедуры авторизации.</w:t>
      </w:r>
    </w:p>
    <w:p w14:paraId="29CB24FD" w14:textId="3EE6D4FD" w:rsidR="00B34310" w:rsidRDefault="00DE0F85"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При регистрации пользователь </w:t>
      </w:r>
      <w:r w:rsidR="00576847">
        <w:rPr>
          <w:rFonts w:ascii="Times New Roman" w:hAnsi="Times New Roman" w:cs="Times New Roman"/>
          <w:sz w:val="28"/>
          <w:szCs w:val="28"/>
          <w:lang w:eastAsia="ru-RU"/>
        </w:rPr>
        <w:t>назначается</w:t>
      </w:r>
      <w:r>
        <w:rPr>
          <w:rFonts w:ascii="Times New Roman" w:hAnsi="Times New Roman" w:cs="Times New Roman"/>
          <w:sz w:val="28"/>
          <w:szCs w:val="28"/>
          <w:lang w:eastAsia="ru-RU"/>
        </w:rPr>
        <w:t xml:space="preserve"> в </w:t>
      </w:r>
      <w:r w:rsidR="00B34310">
        <w:rPr>
          <w:rFonts w:ascii="Times New Roman" w:hAnsi="Times New Roman" w:cs="Times New Roman"/>
          <w:sz w:val="28"/>
          <w:szCs w:val="28"/>
          <w:lang w:eastAsia="ru-RU"/>
        </w:rPr>
        <w:t>групп</w:t>
      </w:r>
      <w:r>
        <w:rPr>
          <w:rFonts w:ascii="Times New Roman" w:hAnsi="Times New Roman" w:cs="Times New Roman"/>
          <w:sz w:val="28"/>
          <w:szCs w:val="28"/>
          <w:lang w:eastAsia="ru-RU"/>
        </w:rPr>
        <w:t>у</w:t>
      </w:r>
      <w:r w:rsidR="00B34310">
        <w:rPr>
          <w:rFonts w:ascii="Times New Roman" w:hAnsi="Times New Roman" w:cs="Times New Roman"/>
          <w:sz w:val="28"/>
          <w:szCs w:val="28"/>
          <w:lang w:eastAsia="ru-RU"/>
        </w:rPr>
        <w:t xml:space="preserve"> «студент». Администраторы информационного портала </w:t>
      </w:r>
      <w:r w:rsidR="005C7589">
        <w:rPr>
          <w:rFonts w:ascii="Times New Roman" w:hAnsi="Times New Roman" w:cs="Times New Roman"/>
          <w:sz w:val="28"/>
          <w:szCs w:val="28"/>
          <w:lang w:eastAsia="ru-RU"/>
        </w:rPr>
        <w:t xml:space="preserve">могут быть </w:t>
      </w:r>
      <w:r w:rsidR="008A065C">
        <w:rPr>
          <w:rFonts w:ascii="Times New Roman" w:hAnsi="Times New Roman" w:cs="Times New Roman"/>
          <w:sz w:val="28"/>
          <w:szCs w:val="28"/>
          <w:lang w:eastAsia="ru-RU"/>
        </w:rPr>
        <w:t>занесены в систему</w:t>
      </w:r>
      <w:r w:rsidR="00BA207F">
        <w:rPr>
          <w:rFonts w:ascii="Times New Roman" w:hAnsi="Times New Roman" w:cs="Times New Roman"/>
          <w:sz w:val="28"/>
          <w:szCs w:val="28"/>
          <w:lang w:eastAsia="ru-RU"/>
        </w:rPr>
        <w:t xml:space="preserve"> и назначены</w:t>
      </w:r>
      <w:r w:rsidR="005C7589">
        <w:rPr>
          <w:rFonts w:ascii="Times New Roman" w:hAnsi="Times New Roman" w:cs="Times New Roman"/>
          <w:sz w:val="28"/>
          <w:szCs w:val="28"/>
          <w:lang w:eastAsia="ru-RU"/>
        </w:rPr>
        <w:t xml:space="preserve"> только</w:t>
      </w:r>
      <w:r w:rsidR="00B34310">
        <w:rPr>
          <w:rFonts w:ascii="Times New Roman" w:hAnsi="Times New Roman" w:cs="Times New Roman"/>
          <w:sz w:val="28"/>
          <w:szCs w:val="28"/>
          <w:lang w:eastAsia="ru-RU"/>
        </w:rPr>
        <w:t xml:space="preserve"> администратором базы данных.</w:t>
      </w:r>
    </w:p>
    <w:p w14:paraId="5E5ED414" w14:textId="2972D5AA" w:rsidR="006E549C" w:rsidRDefault="006652CD" w:rsidP="006E549C">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Студенты не могут </w:t>
      </w:r>
      <w:r w:rsidR="00B34310">
        <w:rPr>
          <w:rFonts w:ascii="Times New Roman" w:hAnsi="Times New Roman" w:cs="Times New Roman"/>
          <w:sz w:val="28"/>
          <w:szCs w:val="28"/>
          <w:lang w:eastAsia="ru-RU"/>
        </w:rPr>
        <w:t>изменять данные других студентов, уроков и информационного наполнения портала в целом. Для изменения доступны лишь свои собственные данные.</w:t>
      </w:r>
    </w:p>
    <w:p w14:paraId="357BA816" w14:textId="2D72648D" w:rsidR="00BA207F" w:rsidRDefault="00BA207F" w:rsidP="006E549C">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Администраторы</w:t>
      </w:r>
      <w:r w:rsidR="005C321A">
        <w:rPr>
          <w:rFonts w:ascii="Times New Roman" w:hAnsi="Times New Roman" w:cs="Times New Roman"/>
          <w:sz w:val="28"/>
          <w:szCs w:val="28"/>
          <w:lang w:eastAsia="ru-RU"/>
        </w:rPr>
        <w:t xml:space="preserve"> портала не могут изменять данные о пользователях системы</w:t>
      </w:r>
      <w:r w:rsidR="005566B2">
        <w:rPr>
          <w:rFonts w:ascii="Times New Roman" w:hAnsi="Times New Roman" w:cs="Times New Roman"/>
          <w:sz w:val="28"/>
          <w:szCs w:val="28"/>
          <w:lang w:eastAsia="ru-RU"/>
        </w:rPr>
        <w:t>, для изменения доступен только собственный пароль.</w:t>
      </w:r>
    </w:p>
    <w:p w14:paraId="12B26045" w14:textId="42A7EE02" w:rsidR="006A2B0C" w:rsidRPr="005566B2" w:rsidRDefault="005566B2" w:rsidP="006A2B0C">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Пароли доступа пользователей в базе</w:t>
      </w:r>
      <w:r w:rsidR="00E364DC">
        <w:rPr>
          <w:rFonts w:ascii="Times New Roman" w:hAnsi="Times New Roman" w:cs="Times New Roman"/>
          <w:sz w:val="28"/>
          <w:szCs w:val="28"/>
          <w:lang w:eastAsia="ru-RU"/>
        </w:rPr>
        <w:t xml:space="preserve"> данных</w:t>
      </w:r>
      <w:r>
        <w:rPr>
          <w:rFonts w:ascii="Times New Roman" w:hAnsi="Times New Roman" w:cs="Times New Roman"/>
          <w:sz w:val="28"/>
          <w:szCs w:val="28"/>
          <w:lang w:eastAsia="ru-RU"/>
        </w:rPr>
        <w:t xml:space="preserve"> должны </w:t>
      </w:r>
      <w:r w:rsidR="00CA1165">
        <w:rPr>
          <w:rFonts w:ascii="Times New Roman" w:hAnsi="Times New Roman" w:cs="Times New Roman"/>
          <w:sz w:val="28"/>
          <w:szCs w:val="28"/>
          <w:lang w:eastAsia="ru-RU"/>
        </w:rPr>
        <w:t>храниться в хешированном виде</w:t>
      </w:r>
      <w:r w:rsidR="00262335">
        <w:rPr>
          <w:rFonts w:ascii="Times New Roman" w:hAnsi="Times New Roman" w:cs="Times New Roman"/>
          <w:sz w:val="28"/>
          <w:szCs w:val="28"/>
          <w:lang w:eastAsia="ru-RU"/>
        </w:rPr>
        <w:t xml:space="preserve">. Для хеширования должна использоваться </w:t>
      </w:r>
      <w:r>
        <w:rPr>
          <w:rFonts w:ascii="Times New Roman" w:hAnsi="Times New Roman" w:cs="Times New Roman"/>
          <w:sz w:val="28"/>
          <w:szCs w:val="28"/>
          <w:lang w:eastAsia="ru-RU"/>
        </w:rPr>
        <w:t>функци</w:t>
      </w:r>
      <w:r w:rsidR="00262335">
        <w:rPr>
          <w:rFonts w:ascii="Times New Roman" w:hAnsi="Times New Roman" w:cs="Times New Roman"/>
          <w:sz w:val="28"/>
          <w:szCs w:val="28"/>
          <w:lang w:eastAsia="ru-RU"/>
        </w:rPr>
        <w:t>я</w:t>
      </w:r>
      <w:r>
        <w:rPr>
          <w:rFonts w:ascii="Times New Roman" w:hAnsi="Times New Roman" w:cs="Times New Roman"/>
          <w:sz w:val="28"/>
          <w:szCs w:val="28"/>
          <w:lang w:eastAsia="ru-RU"/>
        </w:rPr>
        <w:t xml:space="preserve"> </w:t>
      </w:r>
      <w:proofErr w:type="spellStart"/>
      <w:r>
        <w:rPr>
          <w:rFonts w:ascii="Times New Roman" w:hAnsi="Times New Roman" w:cs="Times New Roman"/>
          <w:sz w:val="28"/>
          <w:szCs w:val="28"/>
          <w:lang w:val="en-US" w:eastAsia="ru-RU"/>
        </w:rPr>
        <w:t>bcrypt</w:t>
      </w:r>
      <w:proofErr w:type="spellEnd"/>
      <w:r>
        <w:rPr>
          <w:rFonts w:ascii="Times New Roman" w:hAnsi="Times New Roman" w:cs="Times New Roman"/>
          <w:sz w:val="28"/>
          <w:szCs w:val="28"/>
          <w:lang w:eastAsia="ru-RU"/>
        </w:rPr>
        <w:t>.</w:t>
      </w:r>
    </w:p>
    <w:p w14:paraId="6023FA47" w14:textId="1839BFF0" w:rsidR="006A2B0C" w:rsidRPr="00EC522C" w:rsidRDefault="006A2B0C" w:rsidP="006A2B0C">
      <w:pPr>
        <w:pStyle w:val="1"/>
        <w:numPr>
          <w:ilvl w:val="0"/>
          <w:numId w:val="19"/>
        </w:numPr>
        <w:spacing w:before="0" w:line="360" w:lineRule="auto"/>
        <w:ind w:left="-142" w:firstLine="851"/>
        <w:rPr>
          <w:rFonts w:ascii="Times New Roman" w:hAnsi="Times New Roman" w:cs="Times New Roman"/>
          <w:color w:val="auto"/>
        </w:rPr>
      </w:pPr>
      <w:r>
        <w:rPr>
          <w:rFonts w:ascii="Times New Roman" w:hAnsi="Times New Roman" w:cs="Times New Roman"/>
          <w:color w:val="auto"/>
        </w:rPr>
        <w:t>Требования к программной реализации</w:t>
      </w:r>
    </w:p>
    <w:p w14:paraId="18883A89" w14:textId="0FF5B88A" w:rsidR="005566B2" w:rsidRDefault="006A2B0C" w:rsidP="006E549C">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клиентской части информационного портала использовать </w:t>
      </w:r>
      <w:r>
        <w:rPr>
          <w:rFonts w:ascii="Times New Roman" w:hAnsi="Times New Roman" w:cs="Times New Roman"/>
          <w:sz w:val="28"/>
          <w:szCs w:val="28"/>
          <w:lang w:val="en-US" w:eastAsia="ru-RU"/>
        </w:rPr>
        <w:t>HTML</w:t>
      </w:r>
      <w:r w:rsidRPr="006A2B0C">
        <w:rPr>
          <w:rFonts w:ascii="Times New Roman" w:hAnsi="Times New Roman" w:cs="Times New Roman"/>
          <w:sz w:val="28"/>
          <w:szCs w:val="28"/>
          <w:lang w:eastAsia="ru-RU"/>
        </w:rPr>
        <w:t xml:space="preserve">5, </w:t>
      </w:r>
      <w:r>
        <w:rPr>
          <w:rFonts w:ascii="Times New Roman" w:hAnsi="Times New Roman" w:cs="Times New Roman"/>
          <w:sz w:val="28"/>
          <w:szCs w:val="28"/>
          <w:lang w:val="en-US" w:eastAsia="ru-RU"/>
        </w:rPr>
        <w:t>CSS</w:t>
      </w:r>
      <w:r w:rsidRPr="006A2B0C">
        <w:rPr>
          <w:rFonts w:ascii="Times New Roman" w:hAnsi="Times New Roman" w:cs="Times New Roman"/>
          <w:sz w:val="28"/>
          <w:szCs w:val="28"/>
          <w:lang w:eastAsia="ru-RU"/>
        </w:rPr>
        <w:t xml:space="preserve">3 </w:t>
      </w:r>
      <w:r>
        <w:rPr>
          <w:rFonts w:ascii="Times New Roman" w:hAnsi="Times New Roman" w:cs="Times New Roman"/>
          <w:sz w:val="28"/>
          <w:szCs w:val="28"/>
          <w:lang w:eastAsia="ru-RU"/>
        </w:rPr>
        <w:t xml:space="preserve">и чистый </w:t>
      </w:r>
      <w:r>
        <w:rPr>
          <w:rFonts w:ascii="Times New Roman" w:hAnsi="Times New Roman" w:cs="Times New Roman"/>
          <w:sz w:val="28"/>
          <w:szCs w:val="28"/>
          <w:lang w:val="en-US" w:eastAsia="ru-RU"/>
        </w:rPr>
        <w:t>JavaScript</w:t>
      </w:r>
      <w:r w:rsidRPr="006A2B0C">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(без фреймворков и библиотек).</w:t>
      </w:r>
    </w:p>
    <w:p w14:paraId="60B52E25" w14:textId="097BAB2D" w:rsidR="006A2B0C" w:rsidRDefault="006A2B0C" w:rsidP="006E549C">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серверной части сайта – </w:t>
      </w:r>
      <w:r>
        <w:rPr>
          <w:rFonts w:ascii="Times New Roman" w:hAnsi="Times New Roman" w:cs="Times New Roman"/>
          <w:sz w:val="28"/>
          <w:szCs w:val="28"/>
          <w:lang w:val="en-US" w:eastAsia="ru-RU"/>
        </w:rPr>
        <w:t>Java</w:t>
      </w:r>
      <w:r w:rsidRPr="006A2B0C">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 применением технологий </w:t>
      </w:r>
      <w:r>
        <w:rPr>
          <w:rFonts w:ascii="Times New Roman" w:hAnsi="Times New Roman" w:cs="Times New Roman"/>
          <w:sz w:val="28"/>
          <w:szCs w:val="28"/>
          <w:lang w:val="en-US" w:eastAsia="ru-RU"/>
        </w:rPr>
        <w:t>JSP</w:t>
      </w:r>
      <w:r>
        <w:rPr>
          <w:rFonts w:ascii="Times New Roman" w:hAnsi="Times New Roman" w:cs="Times New Roman"/>
          <w:sz w:val="28"/>
          <w:szCs w:val="28"/>
          <w:lang w:eastAsia="ru-RU"/>
        </w:rPr>
        <w:t xml:space="preserve"> и </w:t>
      </w:r>
      <w:r>
        <w:rPr>
          <w:rFonts w:ascii="Times New Roman" w:hAnsi="Times New Roman" w:cs="Times New Roman"/>
          <w:sz w:val="28"/>
          <w:szCs w:val="28"/>
          <w:lang w:val="en-US" w:eastAsia="ru-RU"/>
        </w:rPr>
        <w:t>Java</w:t>
      </w:r>
      <w:r w:rsidRPr="006A2B0C">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Servlets</w:t>
      </w:r>
      <w:r>
        <w:rPr>
          <w:rFonts w:ascii="Times New Roman" w:hAnsi="Times New Roman" w:cs="Times New Roman"/>
          <w:sz w:val="28"/>
          <w:szCs w:val="28"/>
          <w:lang w:eastAsia="ru-RU"/>
        </w:rPr>
        <w:t>. Логика моделей, представлений и контроллеров должна быть отделена друг от друга</w:t>
      </w:r>
      <w:r w:rsidR="00C1602D">
        <w:rPr>
          <w:rFonts w:ascii="Times New Roman" w:hAnsi="Times New Roman" w:cs="Times New Roman"/>
          <w:sz w:val="28"/>
          <w:szCs w:val="28"/>
          <w:lang w:eastAsia="ru-RU"/>
        </w:rPr>
        <w:t>.</w:t>
      </w:r>
    </w:p>
    <w:p w14:paraId="68628DE7" w14:textId="336EF489" w:rsidR="00C1602D" w:rsidRPr="00C1602D" w:rsidRDefault="00C1602D" w:rsidP="006E549C">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качестве СУБД рекомендуется использовать </w:t>
      </w:r>
      <w:r>
        <w:rPr>
          <w:rFonts w:ascii="Times New Roman" w:hAnsi="Times New Roman" w:cs="Times New Roman"/>
          <w:sz w:val="28"/>
          <w:szCs w:val="28"/>
          <w:lang w:val="en-US" w:eastAsia="ru-RU"/>
        </w:rPr>
        <w:t>SQLite</w:t>
      </w:r>
      <w:r w:rsidRPr="00C1602D">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актуальной версии.</w:t>
      </w:r>
      <w:r w:rsidR="00D71EF9">
        <w:rPr>
          <w:rFonts w:ascii="Times New Roman" w:hAnsi="Times New Roman" w:cs="Times New Roman"/>
          <w:sz w:val="28"/>
          <w:szCs w:val="28"/>
          <w:lang w:eastAsia="ru-RU"/>
        </w:rPr>
        <w:t xml:space="preserve"> Должна быть предусмотрена возможность изменения системы управления базами данных без существенных изменений программного кода информационного портала.</w:t>
      </w:r>
    </w:p>
    <w:p w14:paraId="76FAF1B5" w14:textId="4028A4A3" w:rsidR="006E549C" w:rsidRPr="00EC522C" w:rsidRDefault="00F4254A" w:rsidP="006E549C">
      <w:pPr>
        <w:pStyle w:val="1"/>
        <w:numPr>
          <w:ilvl w:val="0"/>
          <w:numId w:val="19"/>
        </w:numPr>
        <w:spacing w:before="0" w:line="360" w:lineRule="auto"/>
        <w:ind w:left="-142" w:firstLine="851"/>
        <w:rPr>
          <w:rFonts w:ascii="Times New Roman" w:hAnsi="Times New Roman" w:cs="Times New Roman"/>
          <w:color w:val="auto"/>
        </w:rPr>
      </w:pPr>
      <w:r>
        <w:rPr>
          <w:rFonts w:ascii="Times New Roman" w:hAnsi="Times New Roman" w:cs="Times New Roman"/>
          <w:color w:val="auto"/>
        </w:rPr>
        <w:t>Этапы разработки и порядок приёмки</w:t>
      </w:r>
    </w:p>
    <w:p w14:paraId="22CCDD42" w14:textId="7FD491AA" w:rsidR="00303B93" w:rsidRDefault="00F4254A"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Этапы разработки определяются разработчиком. </w:t>
      </w:r>
      <w:r w:rsidR="004550D0">
        <w:rPr>
          <w:rFonts w:ascii="Times New Roman" w:hAnsi="Times New Roman" w:cs="Times New Roman"/>
          <w:sz w:val="28"/>
          <w:szCs w:val="28"/>
          <w:lang w:eastAsia="ru-RU"/>
        </w:rPr>
        <w:t>Система прин</w:t>
      </w:r>
      <w:r w:rsidR="00BA207F">
        <w:rPr>
          <w:rFonts w:ascii="Times New Roman" w:hAnsi="Times New Roman" w:cs="Times New Roman"/>
          <w:sz w:val="28"/>
          <w:szCs w:val="28"/>
          <w:lang w:eastAsia="ru-RU"/>
        </w:rPr>
        <w:t>имается</w:t>
      </w:r>
      <w:r w:rsidR="004550D0">
        <w:rPr>
          <w:rFonts w:ascii="Times New Roman" w:hAnsi="Times New Roman" w:cs="Times New Roman"/>
          <w:sz w:val="28"/>
          <w:szCs w:val="28"/>
          <w:lang w:eastAsia="ru-RU"/>
        </w:rPr>
        <w:t xml:space="preserve"> </w:t>
      </w:r>
      <w:r w:rsidR="00A2165F">
        <w:rPr>
          <w:rFonts w:ascii="Times New Roman" w:hAnsi="Times New Roman" w:cs="Times New Roman"/>
          <w:sz w:val="28"/>
          <w:szCs w:val="28"/>
          <w:lang w:eastAsia="ru-RU"/>
        </w:rPr>
        <w:t>в срок сдачи работы</w:t>
      </w:r>
      <w:r w:rsidR="004550D0">
        <w:rPr>
          <w:rFonts w:ascii="Times New Roman" w:hAnsi="Times New Roman" w:cs="Times New Roman"/>
          <w:sz w:val="28"/>
          <w:szCs w:val="28"/>
          <w:lang w:eastAsia="ru-RU"/>
        </w:rPr>
        <w:t xml:space="preserve"> при полном соблюдении всех требований настоящего ТЗ.</w:t>
      </w:r>
      <w:r w:rsidR="00BA207F">
        <w:rPr>
          <w:rFonts w:ascii="Times New Roman" w:hAnsi="Times New Roman" w:cs="Times New Roman"/>
          <w:sz w:val="28"/>
          <w:szCs w:val="28"/>
          <w:lang w:eastAsia="ru-RU"/>
        </w:rPr>
        <w:t xml:space="preserve"> Для </w:t>
      </w:r>
      <w:r w:rsidR="00123177">
        <w:rPr>
          <w:rFonts w:ascii="Times New Roman" w:hAnsi="Times New Roman" w:cs="Times New Roman"/>
          <w:sz w:val="28"/>
          <w:szCs w:val="28"/>
          <w:lang w:eastAsia="ru-RU"/>
        </w:rPr>
        <w:t>любых</w:t>
      </w:r>
      <w:r w:rsidR="00BA207F">
        <w:rPr>
          <w:rFonts w:ascii="Times New Roman" w:hAnsi="Times New Roman" w:cs="Times New Roman"/>
          <w:sz w:val="28"/>
          <w:szCs w:val="28"/>
          <w:lang w:eastAsia="ru-RU"/>
        </w:rPr>
        <w:t xml:space="preserve"> доработок системы используются</w:t>
      </w:r>
      <w:r w:rsidR="007A3533">
        <w:rPr>
          <w:rFonts w:ascii="Times New Roman" w:hAnsi="Times New Roman" w:cs="Times New Roman"/>
          <w:sz w:val="28"/>
          <w:szCs w:val="28"/>
          <w:lang w:eastAsia="ru-RU"/>
        </w:rPr>
        <w:t xml:space="preserve"> утверждённые</w:t>
      </w:r>
      <w:r w:rsidR="004D4EC5">
        <w:rPr>
          <w:rFonts w:ascii="Times New Roman" w:hAnsi="Times New Roman" w:cs="Times New Roman"/>
          <w:sz w:val="28"/>
          <w:szCs w:val="28"/>
          <w:lang w:eastAsia="ru-RU"/>
        </w:rPr>
        <w:t>, согласованные</w:t>
      </w:r>
      <w:r w:rsidR="007A3533">
        <w:rPr>
          <w:rFonts w:ascii="Times New Roman" w:hAnsi="Times New Roman" w:cs="Times New Roman"/>
          <w:sz w:val="28"/>
          <w:szCs w:val="28"/>
          <w:lang w:eastAsia="ru-RU"/>
        </w:rPr>
        <w:t xml:space="preserve"> и подписанные</w:t>
      </w:r>
      <w:r w:rsidR="00BA207F">
        <w:rPr>
          <w:rFonts w:ascii="Times New Roman" w:hAnsi="Times New Roman" w:cs="Times New Roman"/>
          <w:sz w:val="28"/>
          <w:szCs w:val="28"/>
          <w:lang w:eastAsia="ru-RU"/>
        </w:rPr>
        <w:t xml:space="preserve"> дополнения к настоящему ТЗ.</w:t>
      </w:r>
    </w:p>
    <w:p w14:paraId="18E53221" w14:textId="52814FFE" w:rsidR="00303B93" w:rsidRDefault="00303B93"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Комплект материалов, подлежащих приёмке:</w:t>
      </w:r>
    </w:p>
    <w:p w14:paraId="45E69B2A" w14:textId="2DA14569" w:rsidR="00303B93" w:rsidRDefault="00303B93"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все файлы исходного кода;</w:t>
      </w:r>
    </w:p>
    <w:p w14:paraId="5C98B50B" w14:textId="77777777" w:rsidR="008F073E" w:rsidRDefault="00303B93"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файлы баз данных,</w:t>
      </w:r>
    </w:p>
    <w:p w14:paraId="1EF0983A" w14:textId="2E47AEE8" w:rsidR="00303B93" w:rsidRDefault="008F073E"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файлы, прямо или косвенно связанные с</w:t>
      </w:r>
      <w:r w:rsidR="006D1368">
        <w:rPr>
          <w:rFonts w:ascii="Times New Roman" w:hAnsi="Times New Roman" w:cs="Times New Roman"/>
          <w:sz w:val="28"/>
          <w:szCs w:val="28"/>
          <w:lang w:eastAsia="ru-RU"/>
        </w:rPr>
        <w:t xml:space="preserve"> корректным</w:t>
      </w:r>
      <w:r>
        <w:rPr>
          <w:rFonts w:ascii="Times New Roman" w:hAnsi="Times New Roman" w:cs="Times New Roman"/>
          <w:sz w:val="28"/>
          <w:szCs w:val="28"/>
          <w:lang w:eastAsia="ru-RU"/>
        </w:rPr>
        <w:t xml:space="preserve"> </w:t>
      </w:r>
      <w:r w:rsidR="006D1368">
        <w:rPr>
          <w:rFonts w:ascii="Times New Roman" w:hAnsi="Times New Roman" w:cs="Times New Roman"/>
          <w:sz w:val="28"/>
          <w:szCs w:val="28"/>
          <w:lang w:eastAsia="ru-RU"/>
        </w:rPr>
        <w:t>функционированием</w:t>
      </w:r>
      <w:r w:rsidR="00B02DBD">
        <w:rPr>
          <w:rFonts w:ascii="Times New Roman" w:hAnsi="Times New Roman" w:cs="Times New Roman"/>
          <w:sz w:val="28"/>
          <w:szCs w:val="28"/>
          <w:lang w:eastAsia="ru-RU"/>
        </w:rPr>
        <w:t xml:space="preserve"> веб-ресурса</w:t>
      </w:r>
      <w:r w:rsidR="00303B93">
        <w:rPr>
          <w:rFonts w:ascii="Times New Roman" w:hAnsi="Times New Roman" w:cs="Times New Roman"/>
          <w:sz w:val="28"/>
          <w:szCs w:val="28"/>
          <w:lang w:eastAsia="ru-RU"/>
        </w:rPr>
        <w:t xml:space="preserve"> (изображения, аудио- и видеофайлы, прочие</w:t>
      </w:r>
      <w:r w:rsidR="006D1368">
        <w:rPr>
          <w:rFonts w:ascii="Times New Roman" w:hAnsi="Times New Roman" w:cs="Times New Roman"/>
          <w:sz w:val="28"/>
          <w:szCs w:val="28"/>
          <w:lang w:eastAsia="ru-RU"/>
        </w:rPr>
        <w:t xml:space="preserve"> виды файлов</w:t>
      </w:r>
      <w:r w:rsidR="00303B93">
        <w:rPr>
          <w:rFonts w:ascii="Times New Roman" w:hAnsi="Times New Roman" w:cs="Times New Roman"/>
          <w:sz w:val="28"/>
          <w:szCs w:val="28"/>
          <w:lang w:eastAsia="ru-RU"/>
        </w:rPr>
        <w:t>)</w:t>
      </w:r>
      <w:r w:rsidR="006D1368">
        <w:rPr>
          <w:rFonts w:ascii="Times New Roman" w:hAnsi="Times New Roman" w:cs="Times New Roman"/>
          <w:sz w:val="28"/>
          <w:szCs w:val="28"/>
          <w:lang w:eastAsia="ru-RU"/>
        </w:rPr>
        <w:t>,</w:t>
      </w:r>
    </w:p>
    <w:p w14:paraId="7C27B13E" w14:textId="149E8D5F" w:rsidR="00303B93" w:rsidRDefault="008F073E"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пояснительная записка с деталями реализации </w:t>
      </w:r>
      <w:r w:rsidR="001573ED">
        <w:rPr>
          <w:rFonts w:ascii="Times New Roman" w:hAnsi="Times New Roman" w:cs="Times New Roman"/>
          <w:sz w:val="28"/>
          <w:szCs w:val="28"/>
          <w:lang w:eastAsia="ru-RU"/>
        </w:rPr>
        <w:t xml:space="preserve">информационного </w:t>
      </w:r>
      <w:r>
        <w:rPr>
          <w:rFonts w:ascii="Times New Roman" w:hAnsi="Times New Roman" w:cs="Times New Roman"/>
          <w:sz w:val="28"/>
          <w:szCs w:val="28"/>
          <w:lang w:eastAsia="ru-RU"/>
        </w:rPr>
        <w:t>портала,</w:t>
      </w:r>
    </w:p>
    <w:p w14:paraId="09570E42" w14:textId="2EB76AE1" w:rsidR="008F073E" w:rsidRPr="00A52091" w:rsidRDefault="008F073E"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иные материалы и документы на усмотрение разработчика.</w:t>
      </w:r>
    </w:p>
    <w:p w14:paraId="2AB2D302" w14:textId="78D52382" w:rsidR="00C271D4" w:rsidRPr="00EC522C" w:rsidRDefault="00C271D4" w:rsidP="00EC522C">
      <w:pPr>
        <w:pStyle w:val="1"/>
        <w:numPr>
          <w:ilvl w:val="0"/>
          <w:numId w:val="19"/>
        </w:numPr>
        <w:spacing w:before="0" w:line="360" w:lineRule="auto"/>
        <w:ind w:left="-142" w:firstLine="851"/>
        <w:rPr>
          <w:rFonts w:ascii="Times New Roman" w:hAnsi="Times New Roman" w:cs="Times New Roman"/>
          <w:color w:val="auto"/>
        </w:rPr>
      </w:pPr>
      <w:r w:rsidRPr="00EC522C">
        <w:rPr>
          <w:rFonts w:ascii="Times New Roman" w:hAnsi="Times New Roman" w:cs="Times New Roman"/>
          <w:color w:val="auto"/>
        </w:rPr>
        <w:t>Дополнительные сведения</w:t>
      </w:r>
    </w:p>
    <w:p w14:paraId="23C01D60" w14:textId="5811AD89" w:rsidR="00B34310" w:rsidRPr="00B36E32" w:rsidRDefault="00B34310" w:rsidP="00B34310">
      <w:pPr>
        <w:pStyle w:val="a8"/>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Должна быть выдержана вёрстка в едином оформлении для актуальных версий браузеров: </w:t>
      </w:r>
      <w:r>
        <w:rPr>
          <w:rFonts w:ascii="Times New Roman" w:hAnsi="Times New Roman" w:cs="Times New Roman"/>
          <w:sz w:val="28"/>
          <w:szCs w:val="28"/>
          <w:lang w:val="en-US" w:eastAsia="ru-RU"/>
        </w:rPr>
        <w:t>Google</w:t>
      </w:r>
      <w:r w:rsidRPr="00B34310">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Chrome</w:t>
      </w:r>
      <w:r>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Mozilla</w:t>
      </w:r>
      <w:r w:rsidRPr="00B34310">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Firefox</w:t>
      </w:r>
      <w:r>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Yandex</w:t>
      </w:r>
      <w:r>
        <w:rPr>
          <w:rFonts w:ascii="Times New Roman" w:hAnsi="Times New Roman" w:cs="Times New Roman"/>
          <w:sz w:val="28"/>
          <w:szCs w:val="28"/>
          <w:lang w:eastAsia="ru-RU"/>
        </w:rPr>
        <w:t>.</w:t>
      </w:r>
      <w:r w:rsidR="00B36E32">
        <w:rPr>
          <w:rFonts w:ascii="Times New Roman" w:hAnsi="Times New Roman" w:cs="Times New Roman"/>
          <w:sz w:val="28"/>
          <w:szCs w:val="28"/>
          <w:lang w:eastAsia="ru-RU"/>
        </w:rPr>
        <w:t xml:space="preserve"> Сайт должен быть адаптирован для любой ширины экрана от 320</w:t>
      </w:r>
      <w:r w:rsidR="00B36E32">
        <w:rPr>
          <w:rFonts w:ascii="Times New Roman" w:hAnsi="Times New Roman" w:cs="Times New Roman"/>
          <w:sz w:val="28"/>
          <w:szCs w:val="28"/>
          <w:lang w:val="en-US" w:eastAsia="ru-RU"/>
        </w:rPr>
        <w:t>px</w:t>
      </w:r>
      <w:r w:rsidR="0062428E">
        <w:rPr>
          <w:rFonts w:ascii="Times New Roman" w:hAnsi="Times New Roman" w:cs="Times New Roman"/>
          <w:sz w:val="28"/>
          <w:szCs w:val="28"/>
          <w:lang w:eastAsia="ru-RU"/>
        </w:rPr>
        <w:t xml:space="preserve"> до 1920</w:t>
      </w:r>
      <w:r w:rsidR="0062428E">
        <w:rPr>
          <w:rFonts w:ascii="Times New Roman" w:hAnsi="Times New Roman" w:cs="Times New Roman"/>
          <w:sz w:val="28"/>
          <w:szCs w:val="28"/>
          <w:lang w:val="en-US" w:eastAsia="ru-RU"/>
        </w:rPr>
        <w:t>px</w:t>
      </w:r>
      <w:r w:rsidR="00B36E32">
        <w:rPr>
          <w:rFonts w:ascii="Times New Roman" w:hAnsi="Times New Roman" w:cs="Times New Roman"/>
          <w:sz w:val="28"/>
          <w:szCs w:val="28"/>
          <w:lang w:eastAsia="ru-RU"/>
        </w:rPr>
        <w:t>.</w:t>
      </w:r>
      <w:r w:rsidR="006B79CB">
        <w:rPr>
          <w:rFonts w:ascii="Times New Roman" w:hAnsi="Times New Roman" w:cs="Times New Roman"/>
          <w:sz w:val="28"/>
          <w:szCs w:val="28"/>
          <w:lang w:eastAsia="ru-RU"/>
        </w:rPr>
        <w:t xml:space="preserve"> </w:t>
      </w:r>
      <w:r w:rsidR="00E027D8">
        <w:rPr>
          <w:rFonts w:ascii="Times New Roman" w:hAnsi="Times New Roman" w:cs="Times New Roman"/>
          <w:sz w:val="28"/>
          <w:szCs w:val="28"/>
          <w:lang w:eastAsia="ru-RU"/>
        </w:rPr>
        <w:t>Дизайн м</w:t>
      </w:r>
      <w:r w:rsidR="006B79CB">
        <w:rPr>
          <w:rFonts w:ascii="Times New Roman" w:hAnsi="Times New Roman" w:cs="Times New Roman"/>
          <w:sz w:val="28"/>
          <w:szCs w:val="28"/>
          <w:lang w:eastAsia="ru-RU"/>
        </w:rPr>
        <w:t>обильн</w:t>
      </w:r>
      <w:r w:rsidR="00E027D8">
        <w:rPr>
          <w:rFonts w:ascii="Times New Roman" w:hAnsi="Times New Roman" w:cs="Times New Roman"/>
          <w:sz w:val="28"/>
          <w:szCs w:val="28"/>
          <w:lang w:eastAsia="ru-RU"/>
        </w:rPr>
        <w:t>ой</w:t>
      </w:r>
      <w:r w:rsidR="006B79CB">
        <w:rPr>
          <w:rFonts w:ascii="Times New Roman" w:hAnsi="Times New Roman" w:cs="Times New Roman"/>
          <w:sz w:val="28"/>
          <w:szCs w:val="28"/>
          <w:lang w:eastAsia="ru-RU"/>
        </w:rPr>
        <w:t xml:space="preserve"> верси</w:t>
      </w:r>
      <w:r w:rsidR="00E027D8">
        <w:rPr>
          <w:rFonts w:ascii="Times New Roman" w:hAnsi="Times New Roman" w:cs="Times New Roman"/>
          <w:sz w:val="28"/>
          <w:szCs w:val="28"/>
          <w:lang w:eastAsia="ru-RU"/>
        </w:rPr>
        <w:t>и</w:t>
      </w:r>
      <w:r w:rsidR="006B79CB">
        <w:rPr>
          <w:rFonts w:ascii="Times New Roman" w:hAnsi="Times New Roman" w:cs="Times New Roman"/>
          <w:sz w:val="28"/>
          <w:szCs w:val="28"/>
          <w:lang w:eastAsia="ru-RU"/>
        </w:rPr>
        <w:t xml:space="preserve"> определяется разработчиком</w:t>
      </w:r>
      <w:r w:rsidR="00695E02">
        <w:rPr>
          <w:rFonts w:ascii="Times New Roman" w:hAnsi="Times New Roman" w:cs="Times New Roman"/>
          <w:sz w:val="28"/>
          <w:szCs w:val="28"/>
          <w:lang w:eastAsia="ru-RU"/>
        </w:rPr>
        <w:t xml:space="preserve"> и основывается на дизайне</w:t>
      </w:r>
      <w:r w:rsidR="00F4254A">
        <w:rPr>
          <w:rFonts w:ascii="Times New Roman" w:hAnsi="Times New Roman" w:cs="Times New Roman"/>
          <w:sz w:val="28"/>
          <w:szCs w:val="28"/>
          <w:lang w:eastAsia="ru-RU"/>
        </w:rPr>
        <w:t xml:space="preserve"> полной версии</w:t>
      </w:r>
      <w:r w:rsidR="006B79CB">
        <w:rPr>
          <w:rFonts w:ascii="Times New Roman" w:hAnsi="Times New Roman" w:cs="Times New Roman"/>
          <w:sz w:val="28"/>
          <w:szCs w:val="28"/>
          <w:lang w:eastAsia="ru-RU"/>
        </w:rPr>
        <w:t>.</w:t>
      </w:r>
    </w:p>
    <w:sectPr w:rsidR="00B34310" w:rsidRPr="00B36E32" w:rsidSect="004870A5">
      <w:headerReference w:type="default" r:id="rId37"/>
      <w:footerReference w:type="default" r:id="rId38"/>
      <w:pgSz w:w="11906" w:h="16838"/>
      <w:pgMar w:top="709" w:right="707" w:bottom="1418" w:left="1418" w:header="708"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5095B" w14:textId="77777777" w:rsidR="00813E8C" w:rsidRDefault="00813E8C" w:rsidP="00C0684E">
      <w:r>
        <w:separator/>
      </w:r>
    </w:p>
  </w:endnote>
  <w:endnote w:type="continuationSeparator" w:id="0">
    <w:p w14:paraId="7208FE98" w14:textId="77777777" w:rsidR="00813E8C" w:rsidRDefault="00813E8C" w:rsidP="00C06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00BFA" w14:textId="68027B6A" w:rsidR="0045665B" w:rsidRDefault="0045665B">
    <w:pPr>
      <w:pStyle w:val="a5"/>
    </w:pPr>
    <w:r>
      <w:rPr>
        <w:noProof/>
        <w:lang w:eastAsia="ru-RU"/>
      </w:rPr>
      <mc:AlternateContent>
        <mc:Choice Requires="wps">
          <w:drawing>
            <wp:anchor distT="0" distB="0" distL="114300" distR="114300" simplePos="0" relativeHeight="251678720" behindDoc="0" locked="0" layoutInCell="1" allowOverlap="1" wp14:anchorId="7D64E6CD" wp14:editId="5B79C70A">
              <wp:simplePos x="0" y="0"/>
              <wp:positionH relativeFrom="column">
                <wp:posOffset>6042630</wp:posOffset>
              </wp:positionH>
              <wp:positionV relativeFrom="paragraph">
                <wp:posOffset>72360</wp:posOffset>
              </wp:positionV>
              <wp:extent cx="329565" cy="306336"/>
              <wp:effectExtent l="0" t="0" r="0" b="0"/>
              <wp:wrapNone/>
              <wp:docPr id="4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306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9B12DA" w14:textId="0F8751BF" w:rsidR="0045665B" w:rsidRPr="003825EC" w:rsidRDefault="0045665B" w:rsidP="00EC619D">
                          <w:pPr>
                            <w:pStyle w:val="a7"/>
                            <w:jc w:val="center"/>
                            <w:rPr>
                              <w:rFonts w:ascii="GOST type A" w:hAnsi="GOST type A"/>
                              <w:i w:val="0"/>
                              <w:sz w:val="44"/>
                              <w:szCs w:val="24"/>
                              <w:lang w:val="ru-RU"/>
                            </w:rPr>
                          </w:pPr>
                          <w:r w:rsidRPr="003825EC">
                            <w:rPr>
                              <w:rFonts w:ascii="GOST type A" w:hAnsi="GOST type A"/>
                              <w:i w:val="0"/>
                              <w:sz w:val="44"/>
                              <w:szCs w:val="24"/>
                              <w:lang w:val="ru-RU"/>
                            </w:rPr>
                            <w:fldChar w:fldCharType="begin"/>
                          </w:r>
                          <w:r w:rsidRPr="003825EC">
                            <w:rPr>
                              <w:rFonts w:ascii="GOST type A" w:hAnsi="GOST type A"/>
                              <w:i w:val="0"/>
                              <w:sz w:val="44"/>
                              <w:szCs w:val="24"/>
                              <w:lang w:val="ru-RU"/>
                            </w:rPr>
                            <w:instrText xml:space="preserve"> PAGE   \* MERGEFORMAT </w:instrText>
                          </w:r>
                          <w:r w:rsidRPr="003825EC">
                            <w:rPr>
                              <w:rFonts w:ascii="GOST type A" w:hAnsi="GOST type A"/>
                              <w:i w:val="0"/>
                              <w:sz w:val="44"/>
                              <w:szCs w:val="24"/>
                              <w:lang w:val="ru-RU"/>
                            </w:rPr>
                            <w:fldChar w:fldCharType="separate"/>
                          </w:r>
                          <w:r w:rsidRPr="003825EC">
                            <w:rPr>
                              <w:rFonts w:ascii="GOST type A" w:hAnsi="GOST type A"/>
                              <w:i w:val="0"/>
                              <w:noProof/>
                              <w:sz w:val="44"/>
                              <w:szCs w:val="24"/>
                              <w:lang w:val="ru-RU"/>
                            </w:rPr>
                            <w:t>40</w:t>
                          </w:r>
                          <w:r w:rsidRPr="003825EC">
                            <w:rPr>
                              <w:rFonts w:ascii="GOST type A" w:hAnsi="GOST type A"/>
                              <w:i w:val="0"/>
                              <w:sz w:val="44"/>
                              <w:szCs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4E6CD" id="Rectangle 19" o:spid="_x0000_s1026" style="position:absolute;margin-left:475.8pt;margin-top:5.7pt;width:25.95pt;height:2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" filled="f" stroked="f" strokeweight=".25pt">
              <v:textbox inset="1pt,1pt,1pt,1pt">
                <w:txbxContent>
                  <w:p w14:paraId="349B12DA" w14:textId="0F8751BF" w:rsidR="0045665B" w:rsidRPr="003825EC" w:rsidRDefault="0045665B" w:rsidP="00EC619D">
                    <w:pPr>
                      <w:pStyle w:val="a7"/>
                      <w:jc w:val="center"/>
                      <w:rPr>
                        <w:rFonts w:ascii="GOST type A" w:hAnsi="GOST type A"/>
                        <w:i w:val="0"/>
                        <w:sz w:val="44"/>
                        <w:szCs w:val="24"/>
                        <w:lang w:val="ru-RU"/>
                      </w:rPr>
                    </w:pPr>
                    <w:r w:rsidRPr="003825EC">
                      <w:rPr>
                        <w:rFonts w:ascii="GOST type A" w:hAnsi="GOST type A"/>
                        <w:i w:val="0"/>
                        <w:sz w:val="44"/>
                        <w:szCs w:val="24"/>
                        <w:lang w:val="ru-RU"/>
                      </w:rPr>
                      <w:fldChar w:fldCharType="begin"/>
                    </w:r>
                    <w:r w:rsidRPr="003825EC">
                      <w:rPr>
                        <w:rFonts w:ascii="GOST type A" w:hAnsi="GOST type A"/>
                        <w:i w:val="0"/>
                        <w:sz w:val="44"/>
                        <w:szCs w:val="24"/>
                        <w:lang w:val="ru-RU"/>
                      </w:rPr>
                      <w:instrText xml:space="preserve"> PAGE   \* MERGEFORMAT </w:instrText>
                    </w:r>
                    <w:r w:rsidRPr="003825EC">
                      <w:rPr>
                        <w:rFonts w:ascii="GOST type A" w:hAnsi="GOST type A"/>
                        <w:i w:val="0"/>
                        <w:sz w:val="44"/>
                        <w:szCs w:val="24"/>
                        <w:lang w:val="ru-RU"/>
                      </w:rPr>
                      <w:fldChar w:fldCharType="separate"/>
                    </w:r>
                    <w:r w:rsidRPr="003825EC">
                      <w:rPr>
                        <w:rFonts w:ascii="GOST type A" w:hAnsi="GOST type A"/>
                        <w:i w:val="0"/>
                        <w:noProof/>
                        <w:sz w:val="44"/>
                        <w:szCs w:val="24"/>
                        <w:lang w:val="ru-RU"/>
                      </w:rPr>
                      <w:t>40</w:t>
                    </w:r>
                    <w:r w:rsidRPr="003825EC">
                      <w:rPr>
                        <w:rFonts w:ascii="GOST type A" w:hAnsi="GOST type A"/>
                        <w:i w:val="0"/>
                        <w:sz w:val="44"/>
                        <w:szCs w:val="24"/>
                        <w:lang w:val="ru-RU"/>
                      </w:rPr>
                      <w:fldChar w:fldCharType="end"/>
                    </w:r>
                  </w:p>
                </w:txbxContent>
              </v:textbox>
            </v:rect>
          </w:pict>
        </mc:Fallback>
      </mc:AlternateContent>
    </w:r>
    <w:r>
      <w:rPr>
        <w:noProof/>
        <w:lang w:eastAsia="ru-RU"/>
      </w:rPr>
      <mc:AlternateContent>
        <mc:Choice Requires="wps">
          <w:drawing>
            <wp:anchor distT="0" distB="0" distL="114300" distR="114300" simplePos="0" relativeHeight="251677696" behindDoc="0" locked="0" layoutInCell="1" allowOverlap="1" wp14:anchorId="22F74375" wp14:editId="0C99DD38">
              <wp:simplePos x="0" y="0"/>
              <wp:positionH relativeFrom="column">
                <wp:posOffset>6043295</wp:posOffset>
              </wp:positionH>
              <wp:positionV relativeFrom="paragraph">
                <wp:posOffset>-149225</wp:posOffset>
              </wp:positionV>
              <wp:extent cx="329565" cy="212725"/>
              <wp:effectExtent l="0" t="0" r="0" b="0"/>
              <wp:wrapNone/>
              <wp:docPr id="4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3CA6D" w14:textId="77777777" w:rsidR="0045665B" w:rsidRPr="008356BD" w:rsidRDefault="0045665B" w:rsidP="00C0684E">
                          <w:pPr>
                            <w:pStyle w:val="a7"/>
                            <w:jc w:val="center"/>
                            <w:rPr>
                              <w:rFonts w:ascii="Gos" w:hAnsi="Gos"/>
                              <w:sz w:val="18"/>
                              <w:szCs w:val="18"/>
                            </w:rPr>
                          </w:pPr>
                          <w:r w:rsidRPr="008356BD">
                            <w:rPr>
                              <w:rFonts w:ascii="GOST type A" w:hAnsi="GOST type A"/>
                              <w:sz w:val="18"/>
                              <w:szCs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74375" id="Rectangle 18" o:spid="_x0000_s1027" style="position:absolute;margin-left:475.85pt;margin-top:-11.75pt;width:25.95pt;height:1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" filled="f" stroked="f" strokeweight=".25pt">
              <v:textbox inset="1pt,1pt,1pt,1pt">
                <w:txbxContent>
                  <w:p w14:paraId="7083CA6D" w14:textId="77777777" w:rsidR="0045665B" w:rsidRPr="008356BD" w:rsidRDefault="0045665B" w:rsidP="00C0684E">
                    <w:pPr>
                      <w:pStyle w:val="a7"/>
                      <w:jc w:val="center"/>
                      <w:rPr>
                        <w:rFonts w:ascii="Gos" w:hAnsi="Gos"/>
                        <w:sz w:val="18"/>
                        <w:szCs w:val="18"/>
                      </w:rPr>
                    </w:pPr>
                    <w:r w:rsidRPr="008356BD">
                      <w:rPr>
                        <w:rFonts w:ascii="GOST type A" w:hAnsi="GOST type A"/>
                        <w:sz w:val="18"/>
                        <w:szCs w:val="18"/>
                      </w:rPr>
                      <w:t>Лист</w:t>
                    </w:r>
                  </w:p>
                </w:txbxContent>
              </v:textbox>
            </v:rect>
          </w:pict>
        </mc:Fallback>
      </mc:AlternateContent>
    </w:r>
    <w:r>
      <w:rPr>
        <w:noProof/>
        <w:lang w:eastAsia="ru-RU"/>
      </w:rPr>
      <mc:AlternateContent>
        <mc:Choice Requires="wps">
          <w:drawing>
            <wp:anchor distT="0" distB="0" distL="114300" distR="114300" simplePos="0" relativeHeight="251679744" behindDoc="0" locked="0" layoutInCell="1" allowOverlap="1" wp14:anchorId="2C5CC100" wp14:editId="108A3045">
              <wp:simplePos x="0" y="0"/>
              <wp:positionH relativeFrom="column">
                <wp:posOffset>2352040</wp:posOffset>
              </wp:positionH>
              <wp:positionV relativeFrom="paragraph">
                <wp:posOffset>-107950</wp:posOffset>
              </wp:positionV>
              <wp:extent cx="3648710" cy="593725"/>
              <wp:effectExtent l="0" t="0" r="0" b="0"/>
              <wp:wrapNone/>
              <wp:docPr id="4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710" cy="59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55A17" w14:textId="49AD8C3F" w:rsidR="0045665B" w:rsidRPr="00760F17" w:rsidRDefault="0045665B" w:rsidP="00F20942">
                          <w:pPr>
                            <w:jc w:val="center"/>
                            <w:rPr>
                              <w:rFonts w:ascii="GOST type A" w:hAnsi="GOST type A"/>
                              <w:sz w:val="72"/>
                              <w:szCs w:val="52"/>
                            </w:rPr>
                          </w:pPr>
                          <w:r w:rsidRPr="00760F17">
                            <w:rPr>
                              <w:rFonts w:ascii="GOST type A" w:hAnsi="GOST type A"/>
                              <w:sz w:val="72"/>
                              <w:szCs w:val="52"/>
                            </w:rPr>
                            <w:t>ИФСТ</w:t>
                          </w:r>
                          <w:r>
                            <w:rPr>
                              <w:rFonts w:ascii="GOST type A" w:hAnsi="GOST type A"/>
                              <w:sz w:val="72"/>
                              <w:szCs w:val="52"/>
                              <w:lang w:val="en-US"/>
                            </w:rPr>
                            <w:t>.</w:t>
                          </w:r>
                          <w:r w:rsidRPr="00760F17">
                            <w:rPr>
                              <w:rFonts w:ascii="GOST type A" w:hAnsi="GOST type A"/>
                              <w:sz w:val="72"/>
                              <w:szCs w:val="52"/>
                            </w:rPr>
                            <w:t>46</w:t>
                          </w:r>
                          <w:r>
                            <w:rPr>
                              <w:rFonts w:ascii="GOST type A" w:hAnsi="GOST type A"/>
                              <w:sz w:val="72"/>
                              <w:szCs w:val="52"/>
                            </w:rPr>
                            <w:t>8119</w:t>
                          </w:r>
                          <w:r w:rsidRPr="00760F17">
                            <w:rPr>
                              <w:rFonts w:ascii="GOST type A" w:hAnsi="GOST type A"/>
                              <w:sz w:val="72"/>
                              <w:szCs w:val="52"/>
                            </w:rPr>
                            <w:t>.3</w:t>
                          </w:r>
                          <w:r>
                            <w:rPr>
                              <w:rFonts w:ascii="GOST type A" w:hAnsi="GOST type A"/>
                              <w:sz w:val="72"/>
                              <w:szCs w:val="52"/>
                            </w:rPr>
                            <w:t>03</w:t>
                          </w:r>
                          <w:r w:rsidRPr="00760F17">
                            <w:rPr>
                              <w:rFonts w:ascii="GOST type A" w:hAnsi="GOST type A"/>
                              <w:sz w:val="72"/>
                              <w:szCs w:val="52"/>
                            </w:rPr>
                            <w:t xml:space="preserve"> ПЗ</w:t>
                          </w:r>
                        </w:p>
                        <w:p w14:paraId="6C1DFB58" w14:textId="77777777" w:rsidR="0045665B" w:rsidRPr="00F20942" w:rsidRDefault="0045665B" w:rsidP="00F20942">
                          <w:pPr>
                            <w:pStyle w:val="a7"/>
                            <w:rPr>
                              <w:rFonts w:ascii="GOST type A" w:hAnsi="GOST type A"/>
                              <w:i w:val="0"/>
                              <w:sz w:val="22"/>
                              <w:szCs w:val="44"/>
                              <w:lang w:val="ru-RU"/>
                            </w:rPr>
                          </w:pPr>
                        </w:p>
                        <w:p w14:paraId="55405AC0" w14:textId="77777777" w:rsidR="0045665B" w:rsidRPr="00F20942" w:rsidRDefault="0045665B" w:rsidP="00F20942">
                          <w:pPr>
                            <w:pStyle w:val="a7"/>
                            <w:rPr>
                              <w:rFonts w:ascii="GOST type A" w:hAnsi="GOST type A"/>
                              <w:i w:val="0"/>
                              <w:sz w:val="22"/>
                              <w:szCs w:val="44"/>
                              <w:lang w:val="ru-RU"/>
                            </w:rPr>
                          </w:pPr>
                        </w:p>
                        <w:p w14:paraId="20E6544A" w14:textId="77777777" w:rsidR="0045665B" w:rsidRPr="00F20942" w:rsidRDefault="0045665B" w:rsidP="00F20942">
                          <w:pPr>
                            <w:pStyle w:val="a7"/>
                            <w:jc w:val="center"/>
                            <w:rPr>
                              <w:rFonts w:ascii="GOST type A" w:hAnsi="GOST type A"/>
                              <w:i w:val="0"/>
                              <w:sz w:val="22"/>
                              <w:szCs w:val="44"/>
                              <w:lang w:val="ru-RU"/>
                            </w:rPr>
                          </w:pPr>
                        </w:p>
                        <w:p w14:paraId="3F3C5ADF" w14:textId="77777777" w:rsidR="0045665B" w:rsidRPr="00F20942" w:rsidRDefault="0045665B" w:rsidP="005D4488">
                          <w:pPr>
                            <w:jc w:val="center"/>
                            <w:rPr>
                              <w:rFonts w:ascii="GOST type A" w:hAnsi="GOST type A"/>
                              <w:sz w:val="36"/>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CC100" id="Rectangle 20" o:spid="_x0000_s1028" style="position:absolute;margin-left:185.2pt;margin-top:-8.5pt;width:287.3pt;height:4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" filled="f" stroked="f" strokeweight=".25pt">
              <v:textbox inset="1pt,1pt,1pt,1pt">
                <w:txbxContent>
                  <w:p w14:paraId="56C55A17" w14:textId="49AD8C3F" w:rsidR="0045665B" w:rsidRPr="00760F17" w:rsidRDefault="0045665B" w:rsidP="00F20942">
                    <w:pPr>
                      <w:jc w:val="center"/>
                      <w:rPr>
                        <w:rFonts w:ascii="GOST type A" w:hAnsi="GOST type A"/>
                        <w:sz w:val="72"/>
                        <w:szCs w:val="52"/>
                      </w:rPr>
                    </w:pPr>
                    <w:r w:rsidRPr="00760F17">
                      <w:rPr>
                        <w:rFonts w:ascii="GOST type A" w:hAnsi="GOST type A"/>
                        <w:sz w:val="72"/>
                        <w:szCs w:val="52"/>
                      </w:rPr>
                      <w:t>ИФСТ</w:t>
                    </w:r>
                    <w:r>
                      <w:rPr>
                        <w:rFonts w:ascii="GOST type A" w:hAnsi="GOST type A"/>
                        <w:sz w:val="72"/>
                        <w:szCs w:val="52"/>
                        <w:lang w:val="en-US"/>
                      </w:rPr>
                      <w:t>.</w:t>
                    </w:r>
                    <w:r w:rsidRPr="00760F17">
                      <w:rPr>
                        <w:rFonts w:ascii="GOST type A" w:hAnsi="GOST type A"/>
                        <w:sz w:val="72"/>
                        <w:szCs w:val="52"/>
                      </w:rPr>
                      <w:t>46</w:t>
                    </w:r>
                    <w:r>
                      <w:rPr>
                        <w:rFonts w:ascii="GOST type A" w:hAnsi="GOST type A"/>
                        <w:sz w:val="72"/>
                        <w:szCs w:val="52"/>
                      </w:rPr>
                      <w:t>8119</w:t>
                    </w:r>
                    <w:r w:rsidRPr="00760F17">
                      <w:rPr>
                        <w:rFonts w:ascii="GOST type A" w:hAnsi="GOST type A"/>
                        <w:sz w:val="72"/>
                        <w:szCs w:val="52"/>
                      </w:rPr>
                      <w:t>.3</w:t>
                    </w:r>
                    <w:r>
                      <w:rPr>
                        <w:rFonts w:ascii="GOST type A" w:hAnsi="GOST type A"/>
                        <w:sz w:val="72"/>
                        <w:szCs w:val="52"/>
                      </w:rPr>
                      <w:t>03</w:t>
                    </w:r>
                    <w:r w:rsidRPr="00760F17">
                      <w:rPr>
                        <w:rFonts w:ascii="GOST type A" w:hAnsi="GOST type A"/>
                        <w:sz w:val="72"/>
                        <w:szCs w:val="52"/>
                      </w:rPr>
                      <w:t xml:space="preserve"> ПЗ</w:t>
                    </w:r>
                  </w:p>
                  <w:p w14:paraId="6C1DFB58" w14:textId="77777777" w:rsidR="0045665B" w:rsidRPr="00F20942" w:rsidRDefault="0045665B" w:rsidP="00F20942">
                    <w:pPr>
                      <w:pStyle w:val="a7"/>
                      <w:rPr>
                        <w:rFonts w:ascii="GOST type A" w:hAnsi="GOST type A"/>
                        <w:i w:val="0"/>
                        <w:sz w:val="22"/>
                        <w:szCs w:val="44"/>
                        <w:lang w:val="ru-RU"/>
                      </w:rPr>
                    </w:pPr>
                  </w:p>
                  <w:p w14:paraId="55405AC0" w14:textId="77777777" w:rsidR="0045665B" w:rsidRPr="00F20942" w:rsidRDefault="0045665B" w:rsidP="00F20942">
                    <w:pPr>
                      <w:pStyle w:val="a7"/>
                      <w:rPr>
                        <w:rFonts w:ascii="GOST type A" w:hAnsi="GOST type A"/>
                        <w:i w:val="0"/>
                        <w:sz w:val="22"/>
                        <w:szCs w:val="44"/>
                        <w:lang w:val="ru-RU"/>
                      </w:rPr>
                    </w:pPr>
                  </w:p>
                  <w:p w14:paraId="20E6544A" w14:textId="77777777" w:rsidR="0045665B" w:rsidRPr="00F20942" w:rsidRDefault="0045665B" w:rsidP="00F20942">
                    <w:pPr>
                      <w:pStyle w:val="a7"/>
                      <w:jc w:val="center"/>
                      <w:rPr>
                        <w:rFonts w:ascii="GOST type A" w:hAnsi="GOST type A"/>
                        <w:i w:val="0"/>
                        <w:sz w:val="22"/>
                        <w:szCs w:val="44"/>
                        <w:lang w:val="ru-RU"/>
                      </w:rPr>
                    </w:pPr>
                  </w:p>
                  <w:p w14:paraId="3F3C5ADF" w14:textId="77777777" w:rsidR="0045665B" w:rsidRPr="00F20942" w:rsidRDefault="0045665B" w:rsidP="005D4488">
                    <w:pPr>
                      <w:jc w:val="center"/>
                      <w:rPr>
                        <w:rFonts w:ascii="GOST type A" w:hAnsi="GOST type A"/>
                        <w:sz w:val="36"/>
                        <w:szCs w:val="44"/>
                      </w:rPr>
                    </w:pPr>
                  </w:p>
                </w:txbxContent>
              </v:textbox>
            </v:rect>
          </w:pict>
        </mc:Fallback>
      </mc:AlternateContent>
    </w:r>
    <w:r>
      <w:rPr>
        <w:noProof/>
        <w:lang w:eastAsia="ru-RU"/>
      </w:rPr>
      <mc:AlternateContent>
        <mc:Choice Requires="wps">
          <w:drawing>
            <wp:anchor distT="0" distB="0" distL="114300" distR="114300" simplePos="0" relativeHeight="251676672" behindDoc="0" locked="0" layoutInCell="1" allowOverlap="1" wp14:anchorId="02E39216" wp14:editId="02161CC2">
              <wp:simplePos x="0" y="0"/>
              <wp:positionH relativeFrom="column">
                <wp:posOffset>1976120</wp:posOffset>
              </wp:positionH>
              <wp:positionV relativeFrom="paragraph">
                <wp:posOffset>217170</wp:posOffset>
              </wp:positionV>
              <wp:extent cx="329565" cy="157480"/>
              <wp:effectExtent l="0" t="0" r="0" b="0"/>
              <wp:wrapNone/>
              <wp:docPr id="4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B6C91A" w14:textId="77777777" w:rsidR="0045665B" w:rsidRPr="008356BD" w:rsidRDefault="0045665B" w:rsidP="00C0684E">
                          <w:pPr>
                            <w:pStyle w:val="a7"/>
                            <w:jc w:val="center"/>
                            <w:rPr>
                              <w:rFonts w:ascii="GOST type A" w:hAnsi="GOST type A"/>
                              <w:sz w:val="16"/>
                              <w:szCs w:val="16"/>
                            </w:rPr>
                          </w:pPr>
                          <w:r w:rsidRPr="008356BD">
                            <w:rPr>
                              <w:rFonts w:ascii="GOST type A" w:hAnsi="GOST type A"/>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39216" id="Rectangle 17" o:spid="_x0000_s1029" style="position:absolute;margin-left:155.6pt;margin-top:17.1pt;width:25.95pt;height:1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BDswIAALg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" filled="f" stroked="f" strokeweight=".25pt">
              <v:textbox inset="1pt,1pt,1pt,1pt">
                <w:txbxContent>
                  <w:p w14:paraId="28B6C91A" w14:textId="77777777" w:rsidR="0045665B" w:rsidRPr="008356BD" w:rsidRDefault="0045665B" w:rsidP="00C0684E">
                    <w:pPr>
                      <w:pStyle w:val="a7"/>
                      <w:jc w:val="center"/>
                      <w:rPr>
                        <w:rFonts w:ascii="GOST type A" w:hAnsi="GOST type A"/>
                        <w:sz w:val="16"/>
                        <w:szCs w:val="16"/>
                      </w:rPr>
                    </w:pPr>
                    <w:r w:rsidRPr="008356BD">
                      <w:rPr>
                        <w:rFonts w:ascii="GOST type A" w:hAnsi="GOST type A"/>
                        <w:sz w:val="16"/>
                        <w:szCs w:val="16"/>
                      </w:rPr>
                      <w:t>Дата</w:t>
                    </w:r>
                  </w:p>
                </w:txbxContent>
              </v:textbox>
            </v:rect>
          </w:pict>
        </mc:Fallback>
      </mc:AlternateContent>
    </w:r>
    <w:r>
      <w:rPr>
        <w:noProof/>
        <w:lang w:eastAsia="ru-RU"/>
      </w:rPr>
      <mc:AlternateContent>
        <mc:Choice Requires="wps">
          <w:drawing>
            <wp:anchor distT="0" distB="0" distL="114300" distR="114300" simplePos="0" relativeHeight="251675648" behindDoc="0" locked="0" layoutInCell="1" allowOverlap="1" wp14:anchorId="6F67FA68" wp14:editId="2FEA5F06">
              <wp:simplePos x="0" y="0"/>
              <wp:positionH relativeFrom="column">
                <wp:posOffset>1442085</wp:posOffset>
              </wp:positionH>
              <wp:positionV relativeFrom="paragraph">
                <wp:posOffset>217170</wp:posOffset>
              </wp:positionV>
              <wp:extent cx="505460" cy="157480"/>
              <wp:effectExtent l="0" t="0" r="0" b="0"/>
              <wp:wrapNone/>
              <wp:docPr id="4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1FE69" w14:textId="77777777" w:rsidR="0045665B" w:rsidRPr="008356BD" w:rsidRDefault="0045665B" w:rsidP="00C0684E">
                          <w:pPr>
                            <w:pStyle w:val="a7"/>
                            <w:jc w:val="center"/>
                            <w:rPr>
                              <w:rFonts w:ascii="GOST type A" w:hAnsi="GOST type A"/>
                              <w:sz w:val="16"/>
                              <w:szCs w:val="16"/>
                            </w:rPr>
                          </w:pPr>
                          <w:proofErr w:type="spellStart"/>
                          <w:r w:rsidRPr="008356BD">
                            <w:rPr>
                              <w:rFonts w:ascii="GOST type A" w:hAnsi="GOST type A"/>
                              <w:sz w:val="16"/>
                              <w:szCs w:val="16"/>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7FA68" id="Rectangle 16" o:spid="_x0000_s1030" style="position:absolute;margin-left:113.55pt;margin-top:17.1pt;width:39.8pt;height:1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" filled="f" stroked="f" strokeweight=".25pt">
              <v:textbox inset="1pt,1pt,1pt,1pt">
                <w:txbxContent>
                  <w:p w14:paraId="49F1FE69" w14:textId="77777777" w:rsidR="0045665B" w:rsidRPr="008356BD" w:rsidRDefault="0045665B" w:rsidP="00C0684E">
                    <w:pPr>
                      <w:pStyle w:val="a7"/>
                      <w:jc w:val="center"/>
                      <w:rPr>
                        <w:rFonts w:ascii="GOST type A" w:hAnsi="GOST type A"/>
                        <w:sz w:val="16"/>
                        <w:szCs w:val="16"/>
                      </w:rPr>
                    </w:pPr>
                    <w:proofErr w:type="spellStart"/>
                    <w:r w:rsidRPr="008356BD">
                      <w:rPr>
                        <w:rFonts w:ascii="GOST type A" w:hAnsi="GOST type A"/>
                        <w:sz w:val="16"/>
                        <w:szCs w:val="16"/>
                      </w:rPr>
                      <w:t>Подпись</w:t>
                    </w:r>
                    <w:proofErr w:type="spellEnd"/>
                  </w:p>
                </w:txbxContent>
              </v:textbox>
            </v:rect>
          </w:pict>
        </mc:Fallback>
      </mc:AlternateContent>
    </w:r>
    <w:r>
      <w:rPr>
        <w:noProof/>
        <w:lang w:eastAsia="ru-RU"/>
      </w:rPr>
      <mc:AlternateContent>
        <mc:Choice Requires="wps">
          <w:drawing>
            <wp:anchor distT="0" distB="0" distL="114300" distR="114300" simplePos="0" relativeHeight="251674624" behindDoc="0" locked="0" layoutInCell="1" allowOverlap="1" wp14:anchorId="02FE4C44" wp14:editId="19EF59FC">
              <wp:simplePos x="0" y="0"/>
              <wp:positionH relativeFrom="column">
                <wp:posOffset>547370</wp:posOffset>
              </wp:positionH>
              <wp:positionV relativeFrom="paragraph">
                <wp:posOffset>217170</wp:posOffset>
              </wp:positionV>
              <wp:extent cx="847725" cy="157480"/>
              <wp:effectExtent l="0" t="0" r="0" b="0"/>
              <wp:wrapNone/>
              <wp:docPr id="3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80A9F7" w14:textId="77777777" w:rsidR="0045665B" w:rsidRPr="00EB2924" w:rsidRDefault="0045665B" w:rsidP="00C0684E">
                          <w:pPr>
                            <w:pStyle w:val="a7"/>
                            <w:jc w:val="center"/>
                            <w:rPr>
                              <w:rFonts w:ascii="GOST type A" w:hAnsi="GOST type A"/>
                              <w:sz w:val="16"/>
                              <w:szCs w:val="16"/>
                              <w:lang w:val="ru-RU"/>
                            </w:rPr>
                          </w:pPr>
                          <w:r w:rsidRPr="008356BD">
                            <w:rPr>
                              <w:rFonts w:ascii="GOST type A" w:hAnsi="GOST type A"/>
                              <w:sz w:val="16"/>
                              <w:szCs w:val="16"/>
                            </w:rPr>
                            <w:t xml:space="preserve">№ </w:t>
                          </w:r>
                          <w:proofErr w:type="spellStart"/>
                          <w:r w:rsidRPr="00EB2924">
                            <w:rPr>
                              <w:rFonts w:ascii="GOST type A" w:hAnsi="GOST type A"/>
                              <w:sz w:val="16"/>
                              <w:szCs w:val="16"/>
                            </w:rPr>
                            <w:t>докум</w:t>
                          </w:r>
                          <w:r w:rsidRPr="00EB2924">
                            <w:rPr>
                              <w:rFonts w:ascii="GOST type A" w:hAnsi="GOST type A"/>
                              <w:sz w:val="16"/>
                              <w:szCs w:val="16"/>
                              <w:lang w:val="en-US"/>
                            </w:rPr>
                            <w:t>ента</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FE4C44" id="Rectangle 15" o:spid="_x0000_s1031" style="position:absolute;margin-left:43.1pt;margin-top:17.1pt;width:66.75pt;height:1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jbsgIAALg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" filled="f" stroked="f" strokeweight=".25pt">
              <v:textbox inset="1pt,1pt,1pt,1pt">
                <w:txbxContent>
                  <w:p w14:paraId="6E80A9F7" w14:textId="77777777" w:rsidR="0045665B" w:rsidRPr="00EB2924" w:rsidRDefault="0045665B" w:rsidP="00C0684E">
                    <w:pPr>
                      <w:pStyle w:val="a7"/>
                      <w:jc w:val="center"/>
                      <w:rPr>
                        <w:rFonts w:ascii="GOST type A" w:hAnsi="GOST type A"/>
                        <w:sz w:val="16"/>
                        <w:szCs w:val="16"/>
                        <w:lang w:val="ru-RU"/>
                      </w:rPr>
                    </w:pPr>
                    <w:r w:rsidRPr="008356BD">
                      <w:rPr>
                        <w:rFonts w:ascii="GOST type A" w:hAnsi="GOST type A"/>
                        <w:sz w:val="16"/>
                        <w:szCs w:val="16"/>
                      </w:rPr>
                      <w:t xml:space="preserve">№ </w:t>
                    </w:r>
                    <w:proofErr w:type="spellStart"/>
                    <w:r w:rsidRPr="00EB2924">
                      <w:rPr>
                        <w:rFonts w:ascii="GOST type A" w:hAnsi="GOST type A"/>
                        <w:sz w:val="16"/>
                        <w:szCs w:val="16"/>
                      </w:rPr>
                      <w:t>докум</w:t>
                    </w:r>
                    <w:r w:rsidRPr="00EB2924">
                      <w:rPr>
                        <w:rFonts w:ascii="GOST type A" w:hAnsi="GOST type A"/>
                        <w:sz w:val="16"/>
                        <w:szCs w:val="16"/>
                        <w:lang w:val="en-US"/>
                      </w:rPr>
                      <w:t>ента</w:t>
                    </w:r>
                    <w:proofErr w:type="spellEnd"/>
                  </w:p>
                </w:txbxContent>
              </v:textbox>
            </v:rect>
          </w:pict>
        </mc:Fallback>
      </mc:AlternateContent>
    </w:r>
    <w:r>
      <w:rPr>
        <w:noProof/>
        <w:lang w:eastAsia="ru-RU"/>
      </w:rPr>
      <mc:AlternateContent>
        <mc:Choice Requires="wps">
          <w:drawing>
            <wp:anchor distT="0" distB="0" distL="114300" distR="114300" simplePos="0" relativeHeight="251673600" behindDoc="0" locked="0" layoutInCell="1" allowOverlap="1" wp14:anchorId="70C08712" wp14:editId="5CDCB476">
              <wp:simplePos x="0" y="0"/>
              <wp:positionH relativeFrom="column">
                <wp:posOffset>175895</wp:posOffset>
              </wp:positionH>
              <wp:positionV relativeFrom="paragraph">
                <wp:posOffset>217170</wp:posOffset>
              </wp:positionV>
              <wp:extent cx="329565" cy="157480"/>
              <wp:effectExtent l="0" t="0" r="0" b="0"/>
              <wp:wrapNone/>
              <wp:docPr id="3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300AF" w14:textId="77777777" w:rsidR="0045665B" w:rsidRPr="008356BD" w:rsidRDefault="0045665B" w:rsidP="00C0684E">
                          <w:pPr>
                            <w:pStyle w:val="a7"/>
                            <w:jc w:val="center"/>
                            <w:rPr>
                              <w:rFonts w:ascii="GOST type A" w:hAnsi="GOST type A"/>
                              <w:sz w:val="16"/>
                              <w:szCs w:val="16"/>
                            </w:rPr>
                          </w:pPr>
                          <w:r w:rsidRPr="008356BD">
                            <w:rPr>
                              <w:rFonts w:ascii="GOST type A" w:hAnsi="GOST type A"/>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08712" id="Rectangle 14" o:spid="_x0000_s1032" style="position:absolute;margin-left:13.85pt;margin-top:17.1pt;width:25.95pt;height:1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" filled="f" stroked="f" strokeweight=".25pt">
              <v:textbox inset="1pt,1pt,1pt,1pt">
                <w:txbxContent>
                  <w:p w14:paraId="3AE300AF" w14:textId="77777777" w:rsidR="0045665B" w:rsidRPr="008356BD" w:rsidRDefault="0045665B" w:rsidP="00C0684E">
                    <w:pPr>
                      <w:pStyle w:val="a7"/>
                      <w:jc w:val="center"/>
                      <w:rPr>
                        <w:rFonts w:ascii="GOST type A" w:hAnsi="GOST type A"/>
                        <w:sz w:val="16"/>
                        <w:szCs w:val="16"/>
                      </w:rPr>
                    </w:pPr>
                    <w:r w:rsidRPr="008356BD">
                      <w:rPr>
                        <w:rFonts w:ascii="GOST type A" w:hAnsi="GOST type A"/>
                        <w:sz w:val="16"/>
                        <w:szCs w:val="16"/>
                      </w:rPr>
                      <w:t>Лист</w:t>
                    </w:r>
                  </w:p>
                </w:txbxContent>
              </v:textbox>
            </v:rect>
          </w:pict>
        </mc:Fallback>
      </mc:AlternateContent>
    </w:r>
    <w:r>
      <w:rPr>
        <w:noProof/>
        <w:lang w:eastAsia="ru-RU"/>
      </w:rPr>
      <mc:AlternateContent>
        <mc:Choice Requires="wps">
          <w:drawing>
            <wp:anchor distT="0" distB="0" distL="114300" distR="114300" simplePos="0" relativeHeight="251672576" behindDoc="0" locked="0" layoutInCell="1" allowOverlap="1" wp14:anchorId="250AAA7D" wp14:editId="6141B847">
              <wp:simplePos x="0" y="0"/>
              <wp:positionH relativeFrom="column">
                <wp:posOffset>-181610</wp:posOffset>
              </wp:positionH>
              <wp:positionV relativeFrom="paragraph">
                <wp:posOffset>217170</wp:posOffset>
              </wp:positionV>
              <wp:extent cx="329565" cy="157480"/>
              <wp:effectExtent l="0" t="0" r="0" b="0"/>
              <wp:wrapNone/>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8BB50" w14:textId="77777777" w:rsidR="0045665B" w:rsidRPr="008356BD" w:rsidRDefault="0045665B" w:rsidP="00C0684E">
                          <w:pPr>
                            <w:pStyle w:val="a7"/>
                            <w:jc w:val="center"/>
                            <w:rPr>
                              <w:rFonts w:ascii="GOST type A" w:hAnsi="GOST type A"/>
                              <w:sz w:val="16"/>
                              <w:szCs w:val="16"/>
                            </w:rPr>
                          </w:pPr>
                          <w:proofErr w:type="spellStart"/>
                          <w:r w:rsidRPr="008356BD">
                            <w:rPr>
                              <w:rFonts w:ascii="GOST type A" w:hAnsi="GOST type A"/>
                              <w:sz w:val="16"/>
                              <w:szCs w:val="16"/>
                            </w:rPr>
                            <w:t>Изм</w:t>
                          </w:r>
                          <w:proofErr w:type="spellEnd"/>
                          <w:r w:rsidRPr="008356BD">
                            <w:rPr>
                              <w:rFonts w:ascii="GOST type A" w:hAnsi="GOST type A"/>
                              <w:sz w:val="16"/>
                              <w:szCs w:val="16"/>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AAA7D" id="Rectangle 13" o:spid="_x0000_s1033" style="position:absolute;margin-left:-14.3pt;margin-top:17.1pt;width:25.95pt;height:1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" filled="f" stroked="f" strokeweight=".25pt">
              <v:textbox inset="1pt,1pt,1pt,1pt">
                <w:txbxContent>
                  <w:p w14:paraId="1858BB50" w14:textId="77777777" w:rsidR="0045665B" w:rsidRPr="008356BD" w:rsidRDefault="0045665B" w:rsidP="00C0684E">
                    <w:pPr>
                      <w:pStyle w:val="a7"/>
                      <w:jc w:val="center"/>
                      <w:rPr>
                        <w:rFonts w:ascii="GOST type A" w:hAnsi="GOST type A"/>
                        <w:sz w:val="16"/>
                        <w:szCs w:val="16"/>
                      </w:rPr>
                    </w:pPr>
                    <w:proofErr w:type="spellStart"/>
                    <w:r w:rsidRPr="008356BD">
                      <w:rPr>
                        <w:rFonts w:ascii="GOST type A" w:hAnsi="GOST type A"/>
                        <w:sz w:val="16"/>
                        <w:szCs w:val="16"/>
                      </w:rPr>
                      <w:t>Изм</w:t>
                    </w:r>
                    <w:proofErr w:type="spellEnd"/>
                    <w:r w:rsidRPr="008356BD">
                      <w:rPr>
                        <w:rFonts w:ascii="GOST type A" w:hAnsi="GOST type A"/>
                        <w:sz w:val="16"/>
                        <w:szCs w:val="16"/>
                      </w:rPr>
                      <w:t>.</w:t>
                    </w:r>
                  </w:p>
                </w:txbxContent>
              </v:textbox>
            </v:rect>
          </w:pict>
        </mc:Fallback>
      </mc:AlternateContent>
    </w:r>
    <w:r>
      <w:rPr>
        <w:noProof/>
        <w:lang w:eastAsia="ru-RU"/>
      </w:rPr>
      <mc:AlternateContent>
        <mc:Choice Requires="wps">
          <w:drawing>
            <wp:anchor distT="0" distB="0" distL="114300" distR="114300" simplePos="0" relativeHeight="251671552" behindDoc="0" locked="0" layoutInCell="1" allowOverlap="1" wp14:anchorId="253B4C03" wp14:editId="6A24DC07">
              <wp:simplePos x="0" y="0"/>
              <wp:positionH relativeFrom="column">
                <wp:posOffset>6033135</wp:posOffset>
              </wp:positionH>
              <wp:positionV relativeFrom="paragraph">
                <wp:posOffset>31750</wp:posOffset>
              </wp:positionV>
              <wp:extent cx="353060" cy="635"/>
              <wp:effectExtent l="0" t="0" r="8890" b="18415"/>
              <wp:wrapNone/>
              <wp:docPr id="3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35680C5" id="Line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05pt,2.5pt" to="50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" strokeweight="1pt"/>
          </w:pict>
        </mc:Fallback>
      </mc:AlternateContent>
    </w:r>
    <w:r>
      <w:rPr>
        <w:noProof/>
        <w:lang w:eastAsia="ru-RU"/>
      </w:rPr>
      <mc:AlternateContent>
        <mc:Choice Requires="wps">
          <w:drawing>
            <wp:anchor distT="0" distB="0" distL="114300" distR="114300" simplePos="0" relativeHeight="251670528" behindDoc="0" locked="0" layoutInCell="1" allowOverlap="1" wp14:anchorId="6EDFD751" wp14:editId="606C1B02">
              <wp:simplePos x="0" y="0"/>
              <wp:positionH relativeFrom="column">
                <wp:posOffset>-196215</wp:posOffset>
              </wp:positionH>
              <wp:positionV relativeFrom="paragraph">
                <wp:posOffset>210185</wp:posOffset>
              </wp:positionV>
              <wp:extent cx="2510790" cy="635"/>
              <wp:effectExtent l="0" t="0" r="3810" b="18415"/>
              <wp:wrapNone/>
              <wp:docPr id="3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6E2C285" id="Line 1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6.55pt" to="182.2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" strokeweight="2pt"/>
          </w:pict>
        </mc:Fallback>
      </mc:AlternateContent>
    </w:r>
    <w:r>
      <w:rPr>
        <w:noProof/>
        <w:lang w:eastAsia="ru-RU"/>
      </w:rPr>
      <mc:AlternateContent>
        <mc:Choice Requires="wps">
          <w:drawing>
            <wp:anchor distT="0" distB="0" distL="114300" distR="114300" simplePos="0" relativeHeight="251669504" behindDoc="0" locked="0" layoutInCell="1" allowOverlap="1" wp14:anchorId="1C544287" wp14:editId="6B08D5E0">
              <wp:simplePos x="0" y="0"/>
              <wp:positionH relativeFrom="column">
                <wp:posOffset>-196215</wp:posOffset>
              </wp:positionH>
              <wp:positionV relativeFrom="paragraph">
                <wp:posOffset>30480</wp:posOffset>
              </wp:positionV>
              <wp:extent cx="2510790" cy="635"/>
              <wp:effectExtent l="0" t="0" r="3810" b="18415"/>
              <wp:wrapNone/>
              <wp:docPr id="3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586C4FE1" id="Line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4pt" to="18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" strokeweight="1pt"/>
          </w:pict>
        </mc:Fallback>
      </mc:AlternateContent>
    </w:r>
    <w:r>
      <w:rPr>
        <w:noProof/>
        <w:lang w:eastAsia="ru-RU"/>
      </w:rPr>
      <mc:AlternateContent>
        <mc:Choice Requires="wps">
          <w:drawing>
            <wp:anchor distT="0" distB="0" distL="114300" distR="114300" simplePos="0" relativeHeight="251668480" behindDoc="0" locked="0" layoutInCell="1" allowOverlap="1" wp14:anchorId="6788F182" wp14:editId="3BE19825">
              <wp:simplePos x="0" y="0"/>
              <wp:positionH relativeFrom="column">
                <wp:posOffset>6028690</wp:posOffset>
              </wp:positionH>
              <wp:positionV relativeFrom="paragraph">
                <wp:posOffset>-144780</wp:posOffset>
              </wp:positionV>
              <wp:extent cx="1270" cy="529590"/>
              <wp:effectExtent l="0" t="0" r="17780" b="3810"/>
              <wp:wrapNone/>
              <wp:docPr id="3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76D4C0E" id="Line 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7pt,-11.4pt" to="474.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" strokeweight="2pt"/>
          </w:pict>
        </mc:Fallback>
      </mc:AlternateContent>
    </w:r>
    <w:r>
      <w:rPr>
        <w:noProof/>
        <w:lang w:eastAsia="ru-RU"/>
      </w:rPr>
      <mc:AlternateContent>
        <mc:Choice Requires="wps">
          <w:drawing>
            <wp:anchor distT="0" distB="0" distL="114300" distR="114300" simplePos="0" relativeHeight="251667456" behindDoc="0" locked="0" layoutInCell="1" allowOverlap="1" wp14:anchorId="0BA5F879" wp14:editId="74E2FB9E">
              <wp:simplePos x="0" y="0"/>
              <wp:positionH relativeFrom="column">
                <wp:posOffset>2320925</wp:posOffset>
              </wp:positionH>
              <wp:positionV relativeFrom="paragraph">
                <wp:posOffset>-144780</wp:posOffset>
              </wp:positionV>
              <wp:extent cx="635" cy="524510"/>
              <wp:effectExtent l="0" t="0" r="18415" b="8890"/>
              <wp:wrapNone/>
              <wp:docPr id="3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FF19A75" id="Line 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5pt,-11.4pt" to="182.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" strokeweight="2pt"/>
          </w:pict>
        </mc:Fallback>
      </mc:AlternateContent>
    </w:r>
    <w:r>
      <w:rPr>
        <w:noProof/>
        <w:lang w:eastAsia="ru-RU"/>
      </w:rPr>
      <mc:AlternateContent>
        <mc:Choice Requires="wps">
          <w:drawing>
            <wp:anchor distT="0" distB="0" distL="114300" distR="114300" simplePos="0" relativeHeight="251666432" behindDoc="0" locked="0" layoutInCell="1" allowOverlap="1" wp14:anchorId="7939F12D" wp14:editId="0B771BB9">
              <wp:simplePos x="0" y="0"/>
              <wp:positionH relativeFrom="column">
                <wp:posOffset>1960880</wp:posOffset>
              </wp:positionH>
              <wp:positionV relativeFrom="paragraph">
                <wp:posOffset>-139700</wp:posOffset>
              </wp:positionV>
              <wp:extent cx="635" cy="524510"/>
              <wp:effectExtent l="0" t="0" r="18415" b="8890"/>
              <wp:wrapNone/>
              <wp:docPr id="2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BC230E8" id="Line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1pt" to="154.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" strokeweight="2pt"/>
          </w:pict>
        </mc:Fallback>
      </mc:AlternateContent>
    </w:r>
    <w:r>
      <w:rPr>
        <w:noProof/>
        <w:lang w:eastAsia="ru-RU"/>
      </w:rPr>
      <mc:AlternateContent>
        <mc:Choice Requires="wps">
          <w:drawing>
            <wp:anchor distT="0" distB="0" distL="114300" distR="114300" simplePos="0" relativeHeight="251665408" behindDoc="0" locked="0" layoutInCell="1" allowOverlap="1" wp14:anchorId="3EE64688" wp14:editId="41E4B26B">
              <wp:simplePos x="0" y="0"/>
              <wp:positionH relativeFrom="column">
                <wp:posOffset>1421130</wp:posOffset>
              </wp:positionH>
              <wp:positionV relativeFrom="paragraph">
                <wp:posOffset>-144780</wp:posOffset>
              </wp:positionV>
              <wp:extent cx="635" cy="529590"/>
              <wp:effectExtent l="0" t="0" r="18415" b="3810"/>
              <wp:wrapNone/>
              <wp:docPr id="2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2E903434" id="Line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9pt,-11.4pt" to="111.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" strokeweight="2pt"/>
          </w:pict>
        </mc:Fallback>
      </mc:AlternateContent>
    </w:r>
    <w:r>
      <w:rPr>
        <w:noProof/>
        <w:lang w:eastAsia="ru-RU"/>
      </w:rPr>
      <mc:AlternateContent>
        <mc:Choice Requires="wps">
          <w:drawing>
            <wp:anchor distT="0" distB="0" distL="114300" distR="114300" simplePos="0" relativeHeight="251664384" behindDoc="0" locked="0" layoutInCell="1" allowOverlap="1" wp14:anchorId="232C9A90" wp14:editId="54D0E06D">
              <wp:simplePos x="0" y="0"/>
              <wp:positionH relativeFrom="column">
                <wp:posOffset>520700</wp:posOffset>
              </wp:positionH>
              <wp:positionV relativeFrom="paragraph">
                <wp:posOffset>-144780</wp:posOffset>
              </wp:positionV>
              <wp:extent cx="635" cy="529590"/>
              <wp:effectExtent l="0" t="0" r="18415" b="3810"/>
              <wp:wrapNone/>
              <wp:docPr id="2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73BD413" id="Line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11.4pt" to="41.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" strokeweight="2pt"/>
          </w:pict>
        </mc:Fallback>
      </mc:AlternateContent>
    </w:r>
    <w:r>
      <w:rPr>
        <w:noProof/>
        <w:lang w:eastAsia="ru-RU"/>
      </w:rPr>
      <mc:AlternateContent>
        <mc:Choice Requires="wps">
          <w:drawing>
            <wp:anchor distT="0" distB="0" distL="114300" distR="114300" simplePos="0" relativeHeight="251663360" behindDoc="0" locked="0" layoutInCell="1" allowOverlap="1" wp14:anchorId="013240E9" wp14:editId="30C37604">
              <wp:simplePos x="0" y="0"/>
              <wp:positionH relativeFrom="column">
                <wp:posOffset>-196215</wp:posOffset>
              </wp:positionH>
              <wp:positionV relativeFrom="paragraph">
                <wp:posOffset>-149225</wp:posOffset>
              </wp:positionV>
              <wp:extent cx="6577965" cy="635"/>
              <wp:effectExtent l="0" t="0" r="13335" b="18415"/>
              <wp:wrapNone/>
              <wp:docPr id="2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2C21877" id="Line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1.75pt" to="50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" strokeweight="2pt"/>
          </w:pict>
        </mc:Fallback>
      </mc:AlternateContent>
    </w:r>
    <w:r>
      <w:rPr>
        <w:noProof/>
        <w:lang w:eastAsia="ru-RU"/>
      </w:rPr>
      <mc:AlternateContent>
        <mc:Choice Requires="wps">
          <w:drawing>
            <wp:anchor distT="0" distB="0" distL="114300" distR="114300" simplePos="0" relativeHeight="251662336" behindDoc="0" locked="0" layoutInCell="1" allowOverlap="1" wp14:anchorId="7FF0DFC4" wp14:editId="31CA914B">
              <wp:simplePos x="0" y="0"/>
              <wp:positionH relativeFrom="column">
                <wp:posOffset>160655</wp:posOffset>
              </wp:positionH>
              <wp:positionV relativeFrom="paragraph">
                <wp:posOffset>-144780</wp:posOffset>
              </wp:positionV>
              <wp:extent cx="635" cy="529590"/>
              <wp:effectExtent l="0" t="0" r="18415" b="3810"/>
              <wp:wrapNone/>
              <wp:docPr id="2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0DD89EB" id="Line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1.4pt" to="12.7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"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676D9" w14:textId="77777777" w:rsidR="00813E8C" w:rsidRDefault="00813E8C" w:rsidP="00C0684E">
      <w:r>
        <w:separator/>
      </w:r>
    </w:p>
  </w:footnote>
  <w:footnote w:type="continuationSeparator" w:id="0">
    <w:p w14:paraId="4FF27AF9" w14:textId="77777777" w:rsidR="00813E8C" w:rsidRDefault="00813E8C" w:rsidP="00C06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7DB7E" w14:textId="3F298056" w:rsidR="0045665B" w:rsidRPr="00DE2F18" w:rsidRDefault="0045665B">
    <w:pPr>
      <w:pStyle w:val="a3"/>
      <w:rPr>
        <w:lang w:val="en-US"/>
      </w:rPr>
    </w:pPr>
    <w:r>
      <w:rPr>
        <w:rFonts w:ascii="Times New Roman" w:hAnsi="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72B1DC49" wp14:editId="5FD9BCB6">
              <wp:simplePos x="0" y="0"/>
              <wp:positionH relativeFrom="column">
                <wp:posOffset>-199390</wp:posOffset>
              </wp:positionH>
              <wp:positionV relativeFrom="paragraph">
                <wp:posOffset>-177165</wp:posOffset>
              </wp:positionV>
              <wp:extent cx="6588760" cy="10189210"/>
              <wp:effectExtent l="0" t="0" r="2540" b="2540"/>
              <wp:wrapNone/>
              <wp:docPr id="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68347EAC" id="Rectangle 2" o:spid="_x0000_s1026" style="position:absolute;margin-left:-15.7pt;margin-top:-13.95pt;width:518.8pt;height:80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C065A"/>
    <w:multiLevelType w:val="hybridMultilevel"/>
    <w:tmpl w:val="99A0340E"/>
    <w:lvl w:ilvl="0" w:tplc="88080042">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1DE7B95"/>
    <w:multiLevelType w:val="hybridMultilevel"/>
    <w:tmpl w:val="A81CA780"/>
    <w:lvl w:ilvl="0" w:tplc="42E6F3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1F14A6B"/>
    <w:multiLevelType w:val="hybridMultilevel"/>
    <w:tmpl w:val="5CDA70B2"/>
    <w:lvl w:ilvl="0" w:tplc="60D065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81E37D6"/>
    <w:multiLevelType w:val="hybridMultilevel"/>
    <w:tmpl w:val="AAC26BF0"/>
    <w:lvl w:ilvl="0" w:tplc="C35C2C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2040284"/>
    <w:multiLevelType w:val="hybridMultilevel"/>
    <w:tmpl w:val="9E50100A"/>
    <w:lvl w:ilvl="0" w:tplc="D8DABC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29C46B2"/>
    <w:multiLevelType w:val="hybridMultilevel"/>
    <w:tmpl w:val="5AEA3172"/>
    <w:lvl w:ilvl="0" w:tplc="1BDC3A2E">
      <w:start w:val="1"/>
      <w:numFmt w:val="decimal"/>
      <w:suff w:val="space"/>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33126E84"/>
    <w:multiLevelType w:val="hybridMultilevel"/>
    <w:tmpl w:val="805E0EB0"/>
    <w:lvl w:ilvl="0" w:tplc="7250D560">
      <w:start w:val="1"/>
      <w:numFmt w:val="decimal"/>
      <w:suff w:val="space"/>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42B021B"/>
    <w:multiLevelType w:val="hybridMultilevel"/>
    <w:tmpl w:val="E44CE7E6"/>
    <w:lvl w:ilvl="0" w:tplc="60D065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4C06CE4"/>
    <w:multiLevelType w:val="hybridMultilevel"/>
    <w:tmpl w:val="514E7824"/>
    <w:lvl w:ilvl="0" w:tplc="5636CE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8735689"/>
    <w:multiLevelType w:val="hybridMultilevel"/>
    <w:tmpl w:val="37F0850E"/>
    <w:lvl w:ilvl="0" w:tplc="42E6F3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E237B92"/>
    <w:multiLevelType w:val="hybridMultilevel"/>
    <w:tmpl w:val="D3BC7516"/>
    <w:lvl w:ilvl="0" w:tplc="5636CE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9768D2"/>
    <w:multiLevelType w:val="multilevel"/>
    <w:tmpl w:val="C7B047B8"/>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45093950"/>
    <w:multiLevelType w:val="hybridMultilevel"/>
    <w:tmpl w:val="CC463832"/>
    <w:lvl w:ilvl="0" w:tplc="42E6F3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B930F3F"/>
    <w:multiLevelType w:val="hybridMultilevel"/>
    <w:tmpl w:val="388CAB78"/>
    <w:lvl w:ilvl="0" w:tplc="42E6F3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9136F62"/>
    <w:multiLevelType w:val="hybridMultilevel"/>
    <w:tmpl w:val="C400CF6E"/>
    <w:lvl w:ilvl="0" w:tplc="60D065B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B4A73B1"/>
    <w:multiLevelType w:val="hybridMultilevel"/>
    <w:tmpl w:val="2820CDE6"/>
    <w:lvl w:ilvl="0" w:tplc="EAB22B78">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66F649E9"/>
    <w:multiLevelType w:val="multilevel"/>
    <w:tmpl w:val="403CC58C"/>
    <w:lvl w:ilvl="0">
      <w:start w:val="1"/>
      <w:numFmt w:val="decimal"/>
      <w:suff w:val="space"/>
      <w:lvlText w:val="%1)"/>
      <w:lvlJc w:val="left"/>
      <w:pPr>
        <w:ind w:left="720" w:hanging="360"/>
      </w:pPr>
      <w:rPr>
        <w:rFont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6CC5133D"/>
    <w:multiLevelType w:val="hybridMultilevel"/>
    <w:tmpl w:val="61182DBC"/>
    <w:lvl w:ilvl="0" w:tplc="75BC1BF2">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74036C4A"/>
    <w:multiLevelType w:val="hybridMultilevel"/>
    <w:tmpl w:val="F0C41ECA"/>
    <w:lvl w:ilvl="0" w:tplc="AD1E03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74164EAE"/>
    <w:multiLevelType w:val="hybridMultilevel"/>
    <w:tmpl w:val="5B3207E2"/>
    <w:lvl w:ilvl="0" w:tplc="42E6F3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EF00273"/>
    <w:multiLevelType w:val="hybridMultilevel"/>
    <w:tmpl w:val="683E68D6"/>
    <w:lvl w:ilvl="0" w:tplc="60D065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F3E46DF"/>
    <w:multiLevelType w:val="hybridMultilevel"/>
    <w:tmpl w:val="1CAE8912"/>
    <w:lvl w:ilvl="0" w:tplc="60D065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4"/>
  </w:num>
  <w:num w:numId="3">
    <w:abstractNumId w:val="13"/>
  </w:num>
  <w:num w:numId="4">
    <w:abstractNumId w:val="19"/>
  </w:num>
  <w:num w:numId="5">
    <w:abstractNumId w:val="9"/>
  </w:num>
  <w:num w:numId="6">
    <w:abstractNumId w:val="1"/>
  </w:num>
  <w:num w:numId="7">
    <w:abstractNumId w:val="12"/>
  </w:num>
  <w:num w:numId="8">
    <w:abstractNumId w:val="20"/>
  </w:num>
  <w:num w:numId="9">
    <w:abstractNumId w:val="21"/>
  </w:num>
  <w:num w:numId="10">
    <w:abstractNumId w:val="2"/>
  </w:num>
  <w:num w:numId="11">
    <w:abstractNumId w:val="3"/>
  </w:num>
  <w:num w:numId="12">
    <w:abstractNumId w:val="8"/>
  </w:num>
  <w:num w:numId="13">
    <w:abstractNumId w:val="10"/>
  </w:num>
  <w:num w:numId="14">
    <w:abstractNumId w:val="15"/>
  </w:num>
  <w:num w:numId="15">
    <w:abstractNumId w:val="5"/>
  </w:num>
  <w:num w:numId="16">
    <w:abstractNumId w:val="17"/>
  </w:num>
  <w:num w:numId="17">
    <w:abstractNumId w:val="14"/>
  </w:num>
  <w:num w:numId="18">
    <w:abstractNumId w:val="0"/>
  </w:num>
  <w:num w:numId="19">
    <w:abstractNumId w:val="11"/>
  </w:num>
  <w:num w:numId="20">
    <w:abstractNumId w:val="6"/>
  </w:num>
  <w:num w:numId="21">
    <w:abstractNumId w:val="18"/>
  </w:num>
  <w:num w:numId="2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84E"/>
    <w:rsid w:val="00000048"/>
    <w:rsid w:val="00001435"/>
    <w:rsid w:val="00001BAD"/>
    <w:rsid w:val="000028D6"/>
    <w:rsid w:val="00004057"/>
    <w:rsid w:val="0000598A"/>
    <w:rsid w:val="00005D90"/>
    <w:rsid w:val="0000714B"/>
    <w:rsid w:val="0001095F"/>
    <w:rsid w:val="00011D81"/>
    <w:rsid w:val="000142F4"/>
    <w:rsid w:val="000162E0"/>
    <w:rsid w:val="000176C0"/>
    <w:rsid w:val="0002022E"/>
    <w:rsid w:val="0002190E"/>
    <w:rsid w:val="00024D7B"/>
    <w:rsid w:val="00024E72"/>
    <w:rsid w:val="00025AA3"/>
    <w:rsid w:val="00026EFC"/>
    <w:rsid w:val="0003086E"/>
    <w:rsid w:val="00030A61"/>
    <w:rsid w:val="00031B43"/>
    <w:rsid w:val="00032042"/>
    <w:rsid w:val="0003523F"/>
    <w:rsid w:val="00035303"/>
    <w:rsid w:val="000357D2"/>
    <w:rsid w:val="00037D5D"/>
    <w:rsid w:val="00041371"/>
    <w:rsid w:val="00041A3A"/>
    <w:rsid w:val="00041CE0"/>
    <w:rsid w:val="0004340E"/>
    <w:rsid w:val="0004459F"/>
    <w:rsid w:val="00047D21"/>
    <w:rsid w:val="0005002D"/>
    <w:rsid w:val="0005004E"/>
    <w:rsid w:val="000520A5"/>
    <w:rsid w:val="000526C5"/>
    <w:rsid w:val="0005302F"/>
    <w:rsid w:val="000537F8"/>
    <w:rsid w:val="00054626"/>
    <w:rsid w:val="000546F6"/>
    <w:rsid w:val="00055DCF"/>
    <w:rsid w:val="00057C0D"/>
    <w:rsid w:val="00060953"/>
    <w:rsid w:val="0006591C"/>
    <w:rsid w:val="00065F0F"/>
    <w:rsid w:val="0006799A"/>
    <w:rsid w:val="000707C9"/>
    <w:rsid w:val="00072B7A"/>
    <w:rsid w:val="00075EB2"/>
    <w:rsid w:val="000763EB"/>
    <w:rsid w:val="00077FC8"/>
    <w:rsid w:val="00083630"/>
    <w:rsid w:val="0008394E"/>
    <w:rsid w:val="00085EF4"/>
    <w:rsid w:val="000871FA"/>
    <w:rsid w:val="00090B6F"/>
    <w:rsid w:val="00095274"/>
    <w:rsid w:val="0009598B"/>
    <w:rsid w:val="00096F38"/>
    <w:rsid w:val="00096F9F"/>
    <w:rsid w:val="00096FAD"/>
    <w:rsid w:val="00097F64"/>
    <w:rsid w:val="000A334C"/>
    <w:rsid w:val="000A3925"/>
    <w:rsid w:val="000A3C80"/>
    <w:rsid w:val="000A4598"/>
    <w:rsid w:val="000A4AEC"/>
    <w:rsid w:val="000A72D0"/>
    <w:rsid w:val="000A7A22"/>
    <w:rsid w:val="000A7DC0"/>
    <w:rsid w:val="000B03E2"/>
    <w:rsid w:val="000B3481"/>
    <w:rsid w:val="000B35FE"/>
    <w:rsid w:val="000B3688"/>
    <w:rsid w:val="000B3C5F"/>
    <w:rsid w:val="000B4550"/>
    <w:rsid w:val="000B64AF"/>
    <w:rsid w:val="000C177B"/>
    <w:rsid w:val="000C1C47"/>
    <w:rsid w:val="000C2D5D"/>
    <w:rsid w:val="000C4A07"/>
    <w:rsid w:val="000C6207"/>
    <w:rsid w:val="000C699D"/>
    <w:rsid w:val="000C6A6F"/>
    <w:rsid w:val="000C7AFF"/>
    <w:rsid w:val="000D09B4"/>
    <w:rsid w:val="000D1131"/>
    <w:rsid w:val="000D130B"/>
    <w:rsid w:val="000D1AA4"/>
    <w:rsid w:val="000D3CA4"/>
    <w:rsid w:val="000D5EA6"/>
    <w:rsid w:val="000D73DF"/>
    <w:rsid w:val="000E0637"/>
    <w:rsid w:val="000E06A0"/>
    <w:rsid w:val="000E086C"/>
    <w:rsid w:val="000E0885"/>
    <w:rsid w:val="000E0A52"/>
    <w:rsid w:val="000E5C85"/>
    <w:rsid w:val="000E6524"/>
    <w:rsid w:val="000E68F8"/>
    <w:rsid w:val="000F03FA"/>
    <w:rsid w:val="000F0949"/>
    <w:rsid w:val="000F0C33"/>
    <w:rsid w:val="000F0FBC"/>
    <w:rsid w:val="000F2454"/>
    <w:rsid w:val="000F2D06"/>
    <w:rsid w:val="000F3BEF"/>
    <w:rsid w:val="000F5DE3"/>
    <w:rsid w:val="000F7E58"/>
    <w:rsid w:val="000F7ED4"/>
    <w:rsid w:val="0010019A"/>
    <w:rsid w:val="00103B82"/>
    <w:rsid w:val="00104D80"/>
    <w:rsid w:val="00106F05"/>
    <w:rsid w:val="001103D2"/>
    <w:rsid w:val="0011489E"/>
    <w:rsid w:val="00115282"/>
    <w:rsid w:val="0011539C"/>
    <w:rsid w:val="001153EA"/>
    <w:rsid w:val="00115A55"/>
    <w:rsid w:val="00116B55"/>
    <w:rsid w:val="00116C22"/>
    <w:rsid w:val="00120574"/>
    <w:rsid w:val="001205C3"/>
    <w:rsid w:val="00120C25"/>
    <w:rsid w:val="00120F96"/>
    <w:rsid w:val="00120FB3"/>
    <w:rsid w:val="001214BE"/>
    <w:rsid w:val="001220AB"/>
    <w:rsid w:val="00122867"/>
    <w:rsid w:val="00123177"/>
    <w:rsid w:val="001232A0"/>
    <w:rsid w:val="00126C07"/>
    <w:rsid w:val="001272B6"/>
    <w:rsid w:val="00130C93"/>
    <w:rsid w:val="00131299"/>
    <w:rsid w:val="00131701"/>
    <w:rsid w:val="00133E84"/>
    <w:rsid w:val="00134AFF"/>
    <w:rsid w:val="001357CC"/>
    <w:rsid w:val="00137172"/>
    <w:rsid w:val="001411D6"/>
    <w:rsid w:val="00141DF5"/>
    <w:rsid w:val="00142821"/>
    <w:rsid w:val="00145F46"/>
    <w:rsid w:val="00146B7A"/>
    <w:rsid w:val="001509CD"/>
    <w:rsid w:val="001515CB"/>
    <w:rsid w:val="001534AE"/>
    <w:rsid w:val="00154903"/>
    <w:rsid w:val="0015639F"/>
    <w:rsid w:val="001573ED"/>
    <w:rsid w:val="00157E36"/>
    <w:rsid w:val="00162544"/>
    <w:rsid w:val="001626C2"/>
    <w:rsid w:val="0016333E"/>
    <w:rsid w:val="00165E49"/>
    <w:rsid w:val="00166D21"/>
    <w:rsid w:val="00166E36"/>
    <w:rsid w:val="0017001C"/>
    <w:rsid w:val="001710D6"/>
    <w:rsid w:val="00171270"/>
    <w:rsid w:val="00171552"/>
    <w:rsid w:val="0017186C"/>
    <w:rsid w:val="001727A8"/>
    <w:rsid w:val="00173E11"/>
    <w:rsid w:val="0017517C"/>
    <w:rsid w:val="0017572C"/>
    <w:rsid w:val="00175B74"/>
    <w:rsid w:val="00175FD3"/>
    <w:rsid w:val="0017719B"/>
    <w:rsid w:val="001805D7"/>
    <w:rsid w:val="00181071"/>
    <w:rsid w:val="0018126F"/>
    <w:rsid w:val="00183ABB"/>
    <w:rsid w:val="001907CF"/>
    <w:rsid w:val="00190875"/>
    <w:rsid w:val="00190EAA"/>
    <w:rsid w:val="0019421F"/>
    <w:rsid w:val="001957EA"/>
    <w:rsid w:val="0019719D"/>
    <w:rsid w:val="001A0A15"/>
    <w:rsid w:val="001A0E85"/>
    <w:rsid w:val="001A152F"/>
    <w:rsid w:val="001A1A17"/>
    <w:rsid w:val="001A2039"/>
    <w:rsid w:val="001A41C9"/>
    <w:rsid w:val="001A445A"/>
    <w:rsid w:val="001A5E07"/>
    <w:rsid w:val="001A618B"/>
    <w:rsid w:val="001B0095"/>
    <w:rsid w:val="001B0196"/>
    <w:rsid w:val="001B06B3"/>
    <w:rsid w:val="001B06E4"/>
    <w:rsid w:val="001B0F0A"/>
    <w:rsid w:val="001B182B"/>
    <w:rsid w:val="001B1875"/>
    <w:rsid w:val="001B2B3B"/>
    <w:rsid w:val="001B5A77"/>
    <w:rsid w:val="001B5B6E"/>
    <w:rsid w:val="001B5CFB"/>
    <w:rsid w:val="001B73AC"/>
    <w:rsid w:val="001B7E99"/>
    <w:rsid w:val="001C0DEF"/>
    <w:rsid w:val="001C1419"/>
    <w:rsid w:val="001C2A18"/>
    <w:rsid w:val="001C2AAA"/>
    <w:rsid w:val="001C329C"/>
    <w:rsid w:val="001C4314"/>
    <w:rsid w:val="001C478A"/>
    <w:rsid w:val="001C520D"/>
    <w:rsid w:val="001C54B3"/>
    <w:rsid w:val="001C681A"/>
    <w:rsid w:val="001C6FC6"/>
    <w:rsid w:val="001D1194"/>
    <w:rsid w:val="001D3B0E"/>
    <w:rsid w:val="001D3F62"/>
    <w:rsid w:val="001D5E60"/>
    <w:rsid w:val="001D637D"/>
    <w:rsid w:val="001D640D"/>
    <w:rsid w:val="001D6A0A"/>
    <w:rsid w:val="001E0C20"/>
    <w:rsid w:val="001E0D27"/>
    <w:rsid w:val="001E19FC"/>
    <w:rsid w:val="001E2132"/>
    <w:rsid w:val="001E470D"/>
    <w:rsid w:val="001E6A85"/>
    <w:rsid w:val="001F0132"/>
    <w:rsid w:val="001F1332"/>
    <w:rsid w:val="001F24FA"/>
    <w:rsid w:val="001F307C"/>
    <w:rsid w:val="001F3E5E"/>
    <w:rsid w:val="001F5B8C"/>
    <w:rsid w:val="001F71F5"/>
    <w:rsid w:val="001F7C3D"/>
    <w:rsid w:val="002001F0"/>
    <w:rsid w:val="00201A0D"/>
    <w:rsid w:val="00203160"/>
    <w:rsid w:val="002034C9"/>
    <w:rsid w:val="002056EB"/>
    <w:rsid w:val="00207538"/>
    <w:rsid w:val="00213CB9"/>
    <w:rsid w:val="00214288"/>
    <w:rsid w:val="0021711F"/>
    <w:rsid w:val="00220BC7"/>
    <w:rsid w:val="002229DA"/>
    <w:rsid w:val="00224963"/>
    <w:rsid w:val="00230E35"/>
    <w:rsid w:val="00231F69"/>
    <w:rsid w:val="00233D5F"/>
    <w:rsid w:val="002345BD"/>
    <w:rsid w:val="00235A7C"/>
    <w:rsid w:val="0024081B"/>
    <w:rsid w:val="00240B5F"/>
    <w:rsid w:val="00240B7A"/>
    <w:rsid w:val="00242231"/>
    <w:rsid w:val="00243377"/>
    <w:rsid w:val="00243480"/>
    <w:rsid w:val="00253EFD"/>
    <w:rsid w:val="0025504F"/>
    <w:rsid w:val="002551D1"/>
    <w:rsid w:val="00260EFB"/>
    <w:rsid w:val="00262335"/>
    <w:rsid w:val="00262761"/>
    <w:rsid w:val="00262D3A"/>
    <w:rsid w:val="00263B31"/>
    <w:rsid w:val="00264661"/>
    <w:rsid w:val="00265748"/>
    <w:rsid w:val="00266C10"/>
    <w:rsid w:val="002671B0"/>
    <w:rsid w:val="0027016D"/>
    <w:rsid w:val="002705B8"/>
    <w:rsid w:val="00270D9E"/>
    <w:rsid w:val="00272817"/>
    <w:rsid w:val="00273E1A"/>
    <w:rsid w:val="0028071B"/>
    <w:rsid w:val="0028157F"/>
    <w:rsid w:val="00281C8F"/>
    <w:rsid w:val="00282941"/>
    <w:rsid w:val="00283561"/>
    <w:rsid w:val="00285984"/>
    <w:rsid w:val="00286634"/>
    <w:rsid w:val="002906DA"/>
    <w:rsid w:val="002914AB"/>
    <w:rsid w:val="00291F36"/>
    <w:rsid w:val="0029457A"/>
    <w:rsid w:val="00295B6C"/>
    <w:rsid w:val="0029667A"/>
    <w:rsid w:val="002967CF"/>
    <w:rsid w:val="002976FC"/>
    <w:rsid w:val="002A1AB3"/>
    <w:rsid w:val="002A2C27"/>
    <w:rsid w:val="002A3DD6"/>
    <w:rsid w:val="002A5232"/>
    <w:rsid w:val="002A656F"/>
    <w:rsid w:val="002A694F"/>
    <w:rsid w:val="002B1C42"/>
    <w:rsid w:val="002B341C"/>
    <w:rsid w:val="002B45AE"/>
    <w:rsid w:val="002B4B24"/>
    <w:rsid w:val="002B504E"/>
    <w:rsid w:val="002B5A74"/>
    <w:rsid w:val="002B6619"/>
    <w:rsid w:val="002B6943"/>
    <w:rsid w:val="002B6B75"/>
    <w:rsid w:val="002B78F7"/>
    <w:rsid w:val="002C114A"/>
    <w:rsid w:val="002C2BB5"/>
    <w:rsid w:val="002C3B95"/>
    <w:rsid w:val="002C3C6E"/>
    <w:rsid w:val="002C48BB"/>
    <w:rsid w:val="002C4D1E"/>
    <w:rsid w:val="002C5CC5"/>
    <w:rsid w:val="002C64B5"/>
    <w:rsid w:val="002C7A3E"/>
    <w:rsid w:val="002C7F6D"/>
    <w:rsid w:val="002D00B7"/>
    <w:rsid w:val="002D22A8"/>
    <w:rsid w:val="002D503B"/>
    <w:rsid w:val="002D638D"/>
    <w:rsid w:val="002D6393"/>
    <w:rsid w:val="002D7BB3"/>
    <w:rsid w:val="002E12F5"/>
    <w:rsid w:val="002E362D"/>
    <w:rsid w:val="002E5D74"/>
    <w:rsid w:val="002F0938"/>
    <w:rsid w:val="002F154F"/>
    <w:rsid w:val="002F5096"/>
    <w:rsid w:val="002F5914"/>
    <w:rsid w:val="00301A5B"/>
    <w:rsid w:val="00302308"/>
    <w:rsid w:val="00303B93"/>
    <w:rsid w:val="00305605"/>
    <w:rsid w:val="003067C0"/>
    <w:rsid w:val="00307063"/>
    <w:rsid w:val="0031193D"/>
    <w:rsid w:val="00312EE4"/>
    <w:rsid w:val="00313496"/>
    <w:rsid w:val="00313E10"/>
    <w:rsid w:val="003143D3"/>
    <w:rsid w:val="00314C37"/>
    <w:rsid w:val="00314E34"/>
    <w:rsid w:val="0031665F"/>
    <w:rsid w:val="0031686F"/>
    <w:rsid w:val="00320C03"/>
    <w:rsid w:val="00320C9F"/>
    <w:rsid w:val="00321DF7"/>
    <w:rsid w:val="0032269D"/>
    <w:rsid w:val="00322945"/>
    <w:rsid w:val="00324694"/>
    <w:rsid w:val="00326301"/>
    <w:rsid w:val="00327DB3"/>
    <w:rsid w:val="003308FA"/>
    <w:rsid w:val="00330EB7"/>
    <w:rsid w:val="00332903"/>
    <w:rsid w:val="003329F4"/>
    <w:rsid w:val="003332B2"/>
    <w:rsid w:val="00334239"/>
    <w:rsid w:val="00334486"/>
    <w:rsid w:val="003359BE"/>
    <w:rsid w:val="00336E99"/>
    <w:rsid w:val="00340384"/>
    <w:rsid w:val="00345698"/>
    <w:rsid w:val="00345EC4"/>
    <w:rsid w:val="003461A0"/>
    <w:rsid w:val="0034658A"/>
    <w:rsid w:val="003471CA"/>
    <w:rsid w:val="003501F2"/>
    <w:rsid w:val="003519E1"/>
    <w:rsid w:val="00352A44"/>
    <w:rsid w:val="0035463F"/>
    <w:rsid w:val="00354A53"/>
    <w:rsid w:val="003559B6"/>
    <w:rsid w:val="00357199"/>
    <w:rsid w:val="0036452C"/>
    <w:rsid w:val="00364ED1"/>
    <w:rsid w:val="00366023"/>
    <w:rsid w:val="0036626A"/>
    <w:rsid w:val="00370770"/>
    <w:rsid w:val="00370B59"/>
    <w:rsid w:val="0037145E"/>
    <w:rsid w:val="00372EC4"/>
    <w:rsid w:val="00374193"/>
    <w:rsid w:val="00374856"/>
    <w:rsid w:val="0037558D"/>
    <w:rsid w:val="0038037A"/>
    <w:rsid w:val="003805CE"/>
    <w:rsid w:val="00380817"/>
    <w:rsid w:val="00381FBB"/>
    <w:rsid w:val="003825EC"/>
    <w:rsid w:val="0038280B"/>
    <w:rsid w:val="00382955"/>
    <w:rsid w:val="003838BC"/>
    <w:rsid w:val="00383C80"/>
    <w:rsid w:val="0038578E"/>
    <w:rsid w:val="00387C4C"/>
    <w:rsid w:val="00387DED"/>
    <w:rsid w:val="003908C9"/>
    <w:rsid w:val="00393F1B"/>
    <w:rsid w:val="003945F5"/>
    <w:rsid w:val="003947E8"/>
    <w:rsid w:val="00394CE0"/>
    <w:rsid w:val="003950B4"/>
    <w:rsid w:val="00396A7D"/>
    <w:rsid w:val="00397022"/>
    <w:rsid w:val="003A01F0"/>
    <w:rsid w:val="003A1B48"/>
    <w:rsid w:val="003A24C5"/>
    <w:rsid w:val="003A39C0"/>
    <w:rsid w:val="003A3BD5"/>
    <w:rsid w:val="003A5143"/>
    <w:rsid w:val="003A6914"/>
    <w:rsid w:val="003A7722"/>
    <w:rsid w:val="003B1A20"/>
    <w:rsid w:val="003B22DB"/>
    <w:rsid w:val="003B41B3"/>
    <w:rsid w:val="003B465F"/>
    <w:rsid w:val="003B502A"/>
    <w:rsid w:val="003B756B"/>
    <w:rsid w:val="003C19F8"/>
    <w:rsid w:val="003C1F9C"/>
    <w:rsid w:val="003C279A"/>
    <w:rsid w:val="003C2AB4"/>
    <w:rsid w:val="003C4DE1"/>
    <w:rsid w:val="003C5162"/>
    <w:rsid w:val="003C70CA"/>
    <w:rsid w:val="003D078A"/>
    <w:rsid w:val="003D3714"/>
    <w:rsid w:val="003D4439"/>
    <w:rsid w:val="003D534E"/>
    <w:rsid w:val="003E0225"/>
    <w:rsid w:val="003E0C3F"/>
    <w:rsid w:val="003E28F7"/>
    <w:rsid w:val="003E2F61"/>
    <w:rsid w:val="003E7DC0"/>
    <w:rsid w:val="003F217F"/>
    <w:rsid w:val="003F3806"/>
    <w:rsid w:val="003F59FF"/>
    <w:rsid w:val="003F5C35"/>
    <w:rsid w:val="003F60C9"/>
    <w:rsid w:val="003F705B"/>
    <w:rsid w:val="003F7B80"/>
    <w:rsid w:val="003F7BB5"/>
    <w:rsid w:val="004000A7"/>
    <w:rsid w:val="004002F1"/>
    <w:rsid w:val="00401CBE"/>
    <w:rsid w:val="00401E08"/>
    <w:rsid w:val="0040306F"/>
    <w:rsid w:val="004037AE"/>
    <w:rsid w:val="004121D1"/>
    <w:rsid w:val="0041359F"/>
    <w:rsid w:val="004138DB"/>
    <w:rsid w:val="004148F9"/>
    <w:rsid w:val="004165A9"/>
    <w:rsid w:val="00416D13"/>
    <w:rsid w:val="00417129"/>
    <w:rsid w:val="00417EE5"/>
    <w:rsid w:val="0042069C"/>
    <w:rsid w:val="004215CA"/>
    <w:rsid w:val="004251A7"/>
    <w:rsid w:val="00425E33"/>
    <w:rsid w:val="00426EE0"/>
    <w:rsid w:val="00436383"/>
    <w:rsid w:val="004375CC"/>
    <w:rsid w:val="004376FD"/>
    <w:rsid w:val="0044202E"/>
    <w:rsid w:val="00442D36"/>
    <w:rsid w:val="004432BD"/>
    <w:rsid w:val="00452A5E"/>
    <w:rsid w:val="00452D59"/>
    <w:rsid w:val="004530FD"/>
    <w:rsid w:val="0045348C"/>
    <w:rsid w:val="00454A16"/>
    <w:rsid w:val="00455015"/>
    <w:rsid w:val="004550D0"/>
    <w:rsid w:val="00455CA9"/>
    <w:rsid w:val="0045665B"/>
    <w:rsid w:val="004572EB"/>
    <w:rsid w:val="004600E7"/>
    <w:rsid w:val="004632B5"/>
    <w:rsid w:val="00465787"/>
    <w:rsid w:val="0046689B"/>
    <w:rsid w:val="004704E0"/>
    <w:rsid w:val="004708E6"/>
    <w:rsid w:val="00472EA8"/>
    <w:rsid w:val="00481066"/>
    <w:rsid w:val="004821C8"/>
    <w:rsid w:val="004857DD"/>
    <w:rsid w:val="004870A5"/>
    <w:rsid w:val="00490F39"/>
    <w:rsid w:val="00494D08"/>
    <w:rsid w:val="00495C81"/>
    <w:rsid w:val="00497382"/>
    <w:rsid w:val="004977C1"/>
    <w:rsid w:val="004A1278"/>
    <w:rsid w:val="004A242B"/>
    <w:rsid w:val="004A4248"/>
    <w:rsid w:val="004A4884"/>
    <w:rsid w:val="004A6F1F"/>
    <w:rsid w:val="004A75CE"/>
    <w:rsid w:val="004A787D"/>
    <w:rsid w:val="004B0CE9"/>
    <w:rsid w:val="004B0F2E"/>
    <w:rsid w:val="004B2B84"/>
    <w:rsid w:val="004B5F6D"/>
    <w:rsid w:val="004B686C"/>
    <w:rsid w:val="004B6BDE"/>
    <w:rsid w:val="004C0D1C"/>
    <w:rsid w:val="004C15FB"/>
    <w:rsid w:val="004C1B70"/>
    <w:rsid w:val="004C272D"/>
    <w:rsid w:val="004C2B57"/>
    <w:rsid w:val="004C2D52"/>
    <w:rsid w:val="004C3F70"/>
    <w:rsid w:val="004C456E"/>
    <w:rsid w:val="004C50EF"/>
    <w:rsid w:val="004C5E3E"/>
    <w:rsid w:val="004C71E0"/>
    <w:rsid w:val="004C77EB"/>
    <w:rsid w:val="004C7B5E"/>
    <w:rsid w:val="004D04EA"/>
    <w:rsid w:val="004D093F"/>
    <w:rsid w:val="004D0E04"/>
    <w:rsid w:val="004D1D00"/>
    <w:rsid w:val="004D2A0B"/>
    <w:rsid w:val="004D2DE9"/>
    <w:rsid w:val="004D2EF7"/>
    <w:rsid w:val="004D4266"/>
    <w:rsid w:val="004D43E6"/>
    <w:rsid w:val="004D4EC5"/>
    <w:rsid w:val="004D55E8"/>
    <w:rsid w:val="004D7C42"/>
    <w:rsid w:val="004E0766"/>
    <w:rsid w:val="004E0AD3"/>
    <w:rsid w:val="004E2639"/>
    <w:rsid w:val="004E36FD"/>
    <w:rsid w:val="004E4571"/>
    <w:rsid w:val="004E621C"/>
    <w:rsid w:val="004E6C36"/>
    <w:rsid w:val="004F0998"/>
    <w:rsid w:val="004F0EAC"/>
    <w:rsid w:val="004F595F"/>
    <w:rsid w:val="004F5FD9"/>
    <w:rsid w:val="00500162"/>
    <w:rsid w:val="00500676"/>
    <w:rsid w:val="005016B1"/>
    <w:rsid w:val="005016C7"/>
    <w:rsid w:val="00504819"/>
    <w:rsid w:val="00504F99"/>
    <w:rsid w:val="005053CA"/>
    <w:rsid w:val="00505483"/>
    <w:rsid w:val="00506D6C"/>
    <w:rsid w:val="00507784"/>
    <w:rsid w:val="00507E31"/>
    <w:rsid w:val="005105A3"/>
    <w:rsid w:val="00510913"/>
    <w:rsid w:val="005115F7"/>
    <w:rsid w:val="005116D1"/>
    <w:rsid w:val="00512FAB"/>
    <w:rsid w:val="00514764"/>
    <w:rsid w:val="00515045"/>
    <w:rsid w:val="005155A7"/>
    <w:rsid w:val="00516CA8"/>
    <w:rsid w:val="005215F6"/>
    <w:rsid w:val="00523CEA"/>
    <w:rsid w:val="00524E69"/>
    <w:rsid w:val="0052616C"/>
    <w:rsid w:val="00526451"/>
    <w:rsid w:val="00527E53"/>
    <w:rsid w:val="00530EE6"/>
    <w:rsid w:val="00531659"/>
    <w:rsid w:val="005324E7"/>
    <w:rsid w:val="005327D2"/>
    <w:rsid w:val="00532A07"/>
    <w:rsid w:val="00535879"/>
    <w:rsid w:val="00535B15"/>
    <w:rsid w:val="0054014D"/>
    <w:rsid w:val="00543B7C"/>
    <w:rsid w:val="005450F0"/>
    <w:rsid w:val="00546EE7"/>
    <w:rsid w:val="00550206"/>
    <w:rsid w:val="005516DB"/>
    <w:rsid w:val="00552BFE"/>
    <w:rsid w:val="00554BD9"/>
    <w:rsid w:val="00555041"/>
    <w:rsid w:val="00556681"/>
    <w:rsid w:val="005566B2"/>
    <w:rsid w:val="00556A95"/>
    <w:rsid w:val="00560C77"/>
    <w:rsid w:val="00562E95"/>
    <w:rsid w:val="005633EE"/>
    <w:rsid w:val="00565CAD"/>
    <w:rsid w:val="00567E29"/>
    <w:rsid w:val="00570F62"/>
    <w:rsid w:val="00572675"/>
    <w:rsid w:val="005749E0"/>
    <w:rsid w:val="00574F49"/>
    <w:rsid w:val="00575697"/>
    <w:rsid w:val="00576847"/>
    <w:rsid w:val="00576CE1"/>
    <w:rsid w:val="00577037"/>
    <w:rsid w:val="0058030C"/>
    <w:rsid w:val="00581F03"/>
    <w:rsid w:val="00583506"/>
    <w:rsid w:val="0058464D"/>
    <w:rsid w:val="00584927"/>
    <w:rsid w:val="00584E17"/>
    <w:rsid w:val="00584FED"/>
    <w:rsid w:val="00585C95"/>
    <w:rsid w:val="0059192F"/>
    <w:rsid w:val="00592173"/>
    <w:rsid w:val="00593540"/>
    <w:rsid w:val="00593AF8"/>
    <w:rsid w:val="00593EC7"/>
    <w:rsid w:val="00594CFE"/>
    <w:rsid w:val="005960D2"/>
    <w:rsid w:val="00596E4C"/>
    <w:rsid w:val="005A15BE"/>
    <w:rsid w:val="005A1AC4"/>
    <w:rsid w:val="005A1D5F"/>
    <w:rsid w:val="005A2D49"/>
    <w:rsid w:val="005A3B69"/>
    <w:rsid w:val="005A46A9"/>
    <w:rsid w:val="005A574F"/>
    <w:rsid w:val="005A6378"/>
    <w:rsid w:val="005A7936"/>
    <w:rsid w:val="005B09C2"/>
    <w:rsid w:val="005B1FB4"/>
    <w:rsid w:val="005B2F51"/>
    <w:rsid w:val="005B31FF"/>
    <w:rsid w:val="005B4194"/>
    <w:rsid w:val="005B4AA0"/>
    <w:rsid w:val="005B5353"/>
    <w:rsid w:val="005B7E6C"/>
    <w:rsid w:val="005C06BF"/>
    <w:rsid w:val="005C151F"/>
    <w:rsid w:val="005C321A"/>
    <w:rsid w:val="005C41A2"/>
    <w:rsid w:val="005C4862"/>
    <w:rsid w:val="005C5F54"/>
    <w:rsid w:val="005C63B1"/>
    <w:rsid w:val="005C6B3C"/>
    <w:rsid w:val="005C7589"/>
    <w:rsid w:val="005C77CD"/>
    <w:rsid w:val="005D1697"/>
    <w:rsid w:val="005D1BA0"/>
    <w:rsid w:val="005D3783"/>
    <w:rsid w:val="005D3F04"/>
    <w:rsid w:val="005D4213"/>
    <w:rsid w:val="005D4488"/>
    <w:rsid w:val="005D4825"/>
    <w:rsid w:val="005D5953"/>
    <w:rsid w:val="005E053B"/>
    <w:rsid w:val="005E2746"/>
    <w:rsid w:val="005E3AF0"/>
    <w:rsid w:val="005E5264"/>
    <w:rsid w:val="005E62DF"/>
    <w:rsid w:val="005E64DC"/>
    <w:rsid w:val="005E67F5"/>
    <w:rsid w:val="005F1337"/>
    <w:rsid w:val="005F1DC5"/>
    <w:rsid w:val="005F45D0"/>
    <w:rsid w:val="005F4C00"/>
    <w:rsid w:val="005F5441"/>
    <w:rsid w:val="005F59EF"/>
    <w:rsid w:val="005F65E1"/>
    <w:rsid w:val="005F7DB2"/>
    <w:rsid w:val="00601390"/>
    <w:rsid w:val="00602BC8"/>
    <w:rsid w:val="00604637"/>
    <w:rsid w:val="00606832"/>
    <w:rsid w:val="00606A6E"/>
    <w:rsid w:val="0061149E"/>
    <w:rsid w:val="00615690"/>
    <w:rsid w:val="006157A4"/>
    <w:rsid w:val="00620987"/>
    <w:rsid w:val="00620EF2"/>
    <w:rsid w:val="00623CE6"/>
    <w:rsid w:val="006240C2"/>
    <w:rsid w:val="0062428E"/>
    <w:rsid w:val="00624977"/>
    <w:rsid w:val="00627250"/>
    <w:rsid w:val="00627685"/>
    <w:rsid w:val="00627B98"/>
    <w:rsid w:val="00627CE2"/>
    <w:rsid w:val="00627D65"/>
    <w:rsid w:val="00631E64"/>
    <w:rsid w:val="00632851"/>
    <w:rsid w:val="00632B3E"/>
    <w:rsid w:val="006343D5"/>
    <w:rsid w:val="00634F6C"/>
    <w:rsid w:val="00635286"/>
    <w:rsid w:val="0063556E"/>
    <w:rsid w:val="006434FA"/>
    <w:rsid w:val="00643660"/>
    <w:rsid w:val="00643672"/>
    <w:rsid w:val="00644245"/>
    <w:rsid w:val="00644F07"/>
    <w:rsid w:val="00646258"/>
    <w:rsid w:val="0065369D"/>
    <w:rsid w:val="006575C1"/>
    <w:rsid w:val="006578C8"/>
    <w:rsid w:val="00660710"/>
    <w:rsid w:val="006652CD"/>
    <w:rsid w:val="006657FC"/>
    <w:rsid w:val="00665FC4"/>
    <w:rsid w:val="0067068A"/>
    <w:rsid w:val="00671020"/>
    <w:rsid w:val="00671D6B"/>
    <w:rsid w:val="00672A41"/>
    <w:rsid w:val="00672B5F"/>
    <w:rsid w:val="006738FD"/>
    <w:rsid w:val="006753B5"/>
    <w:rsid w:val="006755E3"/>
    <w:rsid w:val="00675E39"/>
    <w:rsid w:val="00676FC1"/>
    <w:rsid w:val="00680CAE"/>
    <w:rsid w:val="00680D98"/>
    <w:rsid w:val="00683249"/>
    <w:rsid w:val="0068523C"/>
    <w:rsid w:val="006855EF"/>
    <w:rsid w:val="00686525"/>
    <w:rsid w:val="006904AD"/>
    <w:rsid w:val="00690BC5"/>
    <w:rsid w:val="00690E4D"/>
    <w:rsid w:val="00690F42"/>
    <w:rsid w:val="0069116E"/>
    <w:rsid w:val="006911BF"/>
    <w:rsid w:val="00691779"/>
    <w:rsid w:val="006918C9"/>
    <w:rsid w:val="00692151"/>
    <w:rsid w:val="00692D08"/>
    <w:rsid w:val="00694E2B"/>
    <w:rsid w:val="006952D8"/>
    <w:rsid w:val="00695E02"/>
    <w:rsid w:val="00695FDB"/>
    <w:rsid w:val="006975D2"/>
    <w:rsid w:val="00697884"/>
    <w:rsid w:val="00697CD7"/>
    <w:rsid w:val="006A0999"/>
    <w:rsid w:val="006A0AB2"/>
    <w:rsid w:val="006A1CBE"/>
    <w:rsid w:val="006A257A"/>
    <w:rsid w:val="006A2B0C"/>
    <w:rsid w:val="006A2CE9"/>
    <w:rsid w:val="006A5F8B"/>
    <w:rsid w:val="006A7686"/>
    <w:rsid w:val="006B09E6"/>
    <w:rsid w:val="006B15AC"/>
    <w:rsid w:val="006B19F0"/>
    <w:rsid w:val="006B390F"/>
    <w:rsid w:val="006B617A"/>
    <w:rsid w:val="006B6409"/>
    <w:rsid w:val="006B6986"/>
    <w:rsid w:val="006B7553"/>
    <w:rsid w:val="006B79CB"/>
    <w:rsid w:val="006B7D19"/>
    <w:rsid w:val="006C038B"/>
    <w:rsid w:val="006C16E7"/>
    <w:rsid w:val="006C2450"/>
    <w:rsid w:val="006C3BDF"/>
    <w:rsid w:val="006C3EB8"/>
    <w:rsid w:val="006C4172"/>
    <w:rsid w:val="006C5178"/>
    <w:rsid w:val="006C62E8"/>
    <w:rsid w:val="006C68FE"/>
    <w:rsid w:val="006C7095"/>
    <w:rsid w:val="006D1368"/>
    <w:rsid w:val="006D2760"/>
    <w:rsid w:val="006D4460"/>
    <w:rsid w:val="006D5390"/>
    <w:rsid w:val="006D5858"/>
    <w:rsid w:val="006E0BB2"/>
    <w:rsid w:val="006E2166"/>
    <w:rsid w:val="006E2CD6"/>
    <w:rsid w:val="006E2E54"/>
    <w:rsid w:val="006E2EAF"/>
    <w:rsid w:val="006E4872"/>
    <w:rsid w:val="006E549C"/>
    <w:rsid w:val="006E63D9"/>
    <w:rsid w:val="006E6AB9"/>
    <w:rsid w:val="006E6D71"/>
    <w:rsid w:val="006F0BC1"/>
    <w:rsid w:val="006F135F"/>
    <w:rsid w:val="006F1F47"/>
    <w:rsid w:val="006F3679"/>
    <w:rsid w:val="006F523F"/>
    <w:rsid w:val="006F53B6"/>
    <w:rsid w:val="00700BF4"/>
    <w:rsid w:val="007016C5"/>
    <w:rsid w:val="007021D8"/>
    <w:rsid w:val="00702C63"/>
    <w:rsid w:val="00706D3E"/>
    <w:rsid w:val="00710014"/>
    <w:rsid w:val="00713706"/>
    <w:rsid w:val="0071445C"/>
    <w:rsid w:val="00716446"/>
    <w:rsid w:val="00716782"/>
    <w:rsid w:val="007200D0"/>
    <w:rsid w:val="007211FE"/>
    <w:rsid w:val="00730FBA"/>
    <w:rsid w:val="007322CC"/>
    <w:rsid w:val="00733537"/>
    <w:rsid w:val="007335CB"/>
    <w:rsid w:val="007412F0"/>
    <w:rsid w:val="00741483"/>
    <w:rsid w:val="00741A31"/>
    <w:rsid w:val="0074272D"/>
    <w:rsid w:val="0074305E"/>
    <w:rsid w:val="007452EE"/>
    <w:rsid w:val="0074545F"/>
    <w:rsid w:val="0074546F"/>
    <w:rsid w:val="00745702"/>
    <w:rsid w:val="007474E6"/>
    <w:rsid w:val="0075445E"/>
    <w:rsid w:val="00760227"/>
    <w:rsid w:val="00760367"/>
    <w:rsid w:val="00760F17"/>
    <w:rsid w:val="00763F53"/>
    <w:rsid w:val="00763FE1"/>
    <w:rsid w:val="00765464"/>
    <w:rsid w:val="0076673E"/>
    <w:rsid w:val="007748B2"/>
    <w:rsid w:val="00775044"/>
    <w:rsid w:val="007752CD"/>
    <w:rsid w:val="00780924"/>
    <w:rsid w:val="007818C7"/>
    <w:rsid w:val="00782383"/>
    <w:rsid w:val="00782C93"/>
    <w:rsid w:val="007843D9"/>
    <w:rsid w:val="00787847"/>
    <w:rsid w:val="007904C2"/>
    <w:rsid w:val="00791977"/>
    <w:rsid w:val="00792D09"/>
    <w:rsid w:val="00793737"/>
    <w:rsid w:val="007948F0"/>
    <w:rsid w:val="007A34F7"/>
    <w:rsid w:val="007A3533"/>
    <w:rsid w:val="007B132D"/>
    <w:rsid w:val="007B33C8"/>
    <w:rsid w:val="007B3E2F"/>
    <w:rsid w:val="007B3E50"/>
    <w:rsid w:val="007B3F0B"/>
    <w:rsid w:val="007B5B0E"/>
    <w:rsid w:val="007B7A7F"/>
    <w:rsid w:val="007B7D45"/>
    <w:rsid w:val="007C054C"/>
    <w:rsid w:val="007C3C23"/>
    <w:rsid w:val="007C4682"/>
    <w:rsid w:val="007C4ED8"/>
    <w:rsid w:val="007C5AC1"/>
    <w:rsid w:val="007C625C"/>
    <w:rsid w:val="007D0B46"/>
    <w:rsid w:val="007D2B6A"/>
    <w:rsid w:val="007D3532"/>
    <w:rsid w:val="007D4148"/>
    <w:rsid w:val="007D53A5"/>
    <w:rsid w:val="007D5782"/>
    <w:rsid w:val="007D5EE4"/>
    <w:rsid w:val="007D608A"/>
    <w:rsid w:val="007D6635"/>
    <w:rsid w:val="007D6F8C"/>
    <w:rsid w:val="007D74E0"/>
    <w:rsid w:val="007E0945"/>
    <w:rsid w:val="007E17F0"/>
    <w:rsid w:val="007E3050"/>
    <w:rsid w:val="007E3FEF"/>
    <w:rsid w:val="007E43A3"/>
    <w:rsid w:val="007E4829"/>
    <w:rsid w:val="007E686F"/>
    <w:rsid w:val="007E6D51"/>
    <w:rsid w:val="007E6ED5"/>
    <w:rsid w:val="007E748F"/>
    <w:rsid w:val="007F1A3E"/>
    <w:rsid w:val="007F2D77"/>
    <w:rsid w:val="007F2F6C"/>
    <w:rsid w:val="007F5822"/>
    <w:rsid w:val="007F7C17"/>
    <w:rsid w:val="008031BA"/>
    <w:rsid w:val="00804313"/>
    <w:rsid w:val="00804690"/>
    <w:rsid w:val="00805067"/>
    <w:rsid w:val="00806A00"/>
    <w:rsid w:val="008100C8"/>
    <w:rsid w:val="00810A70"/>
    <w:rsid w:val="00811626"/>
    <w:rsid w:val="00811D3B"/>
    <w:rsid w:val="00813333"/>
    <w:rsid w:val="008136B6"/>
    <w:rsid w:val="00813822"/>
    <w:rsid w:val="0081397D"/>
    <w:rsid w:val="00813E8C"/>
    <w:rsid w:val="00817150"/>
    <w:rsid w:val="00823097"/>
    <w:rsid w:val="00824FC0"/>
    <w:rsid w:val="008256FB"/>
    <w:rsid w:val="00826725"/>
    <w:rsid w:val="008274B3"/>
    <w:rsid w:val="008279B1"/>
    <w:rsid w:val="0083220B"/>
    <w:rsid w:val="00835623"/>
    <w:rsid w:val="008356BD"/>
    <w:rsid w:val="00835BF3"/>
    <w:rsid w:val="008401B6"/>
    <w:rsid w:val="00840A95"/>
    <w:rsid w:val="00841FE3"/>
    <w:rsid w:val="008441D3"/>
    <w:rsid w:val="008465E9"/>
    <w:rsid w:val="008472F6"/>
    <w:rsid w:val="008521F9"/>
    <w:rsid w:val="008534B5"/>
    <w:rsid w:val="00854F25"/>
    <w:rsid w:val="008557FE"/>
    <w:rsid w:val="0085703E"/>
    <w:rsid w:val="008570E9"/>
    <w:rsid w:val="00860DB4"/>
    <w:rsid w:val="008610D8"/>
    <w:rsid w:val="00862C3B"/>
    <w:rsid w:val="008640E9"/>
    <w:rsid w:val="00864DF2"/>
    <w:rsid w:val="00864F05"/>
    <w:rsid w:val="00865F4A"/>
    <w:rsid w:val="008726CA"/>
    <w:rsid w:val="00874957"/>
    <w:rsid w:val="00877918"/>
    <w:rsid w:val="00881408"/>
    <w:rsid w:val="00881FFF"/>
    <w:rsid w:val="00882009"/>
    <w:rsid w:val="00882202"/>
    <w:rsid w:val="008838F4"/>
    <w:rsid w:val="00884794"/>
    <w:rsid w:val="008847C0"/>
    <w:rsid w:val="00884D25"/>
    <w:rsid w:val="008855C7"/>
    <w:rsid w:val="008946B3"/>
    <w:rsid w:val="00894B3C"/>
    <w:rsid w:val="00895EEC"/>
    <w:rsid w:val="008A065C"/>
    <w:rsid w:val="008A0874"/>
    <w:rsid w:val="008A28DF"/>
    <w:rsid w:val="008A3D81"/>
    <w:rsid w:val="008A4283"/>
    <w:rsid w:val="008A5496"/>
    <w:rsid w:val="008A6058"/>
    <w:rsid w:val="008A7B81"/>
    <w:rsid w:val="008B0F53"/>
    <w:rsid w:val="008B12AF"/>
    <w:rsid w:val="008B2696"/>
    <w:rsid w:val="008B4F42"/>
    <w:rsid w:val="008B525A"/>
    <w:rsid w:val="008B60AB"/>
    <w:rsid w:val="008B684A"/>
    <w:rsid w:val="008B6BB6"/>
    <w:rsid w:val="008B7CDE"/>
    <w:rsid w:val="008C3023"/>
    <w:rsid w:val="008C619C"/>
    <w:rsid w:val="008D06B2"/>
    <w:rsid w:val="008D0920"/>
    <w:rsid w:val="008D09DE"/>
    <w:rsid w:val="008D1071"/>
    <w:rsid w:val="008D181C"/>
    <w:rsid w:val="008D2BDF"/>
    <w:rsid w:val="008D4873"/>
    <w:rsid w:val="008D6843"/>
    <w:rsid w:val="008E1D51"/>
    <w:rsid w:val="008E2358"/>
    <w:rsid w:val="008E379D"/>
    <w:rsid w:val="008E45D2"/>
    <w:rsid w:val="008E49AC"/>
    <w:rsid w:val="008E5E04"/>
    <w:rsid w:val="008E6DDE"/>
    <w:rsid w:val="008E71AC"/>
    <w:rsid w:val="008F073E"/>
    <w:rsid w:val="008F0EC8"/>
    <w:rsid w:val="008F3338"/>
    <w:rsid w:val="008F42DD"/>
    <w:rsid w:val="008F44B6"/>
    <w:rsid w:val="008F5284"/>
    <w:rsid w:val="008F6629"/>
    <w:rsid w:val="008F6636"/>
    <w:rsid w:val="008F6DC7"/>
    <w:rsid w:val="008F6E16"/>
    <w:rsid w:val="009008CE"/>
    <w:rsid w:val="00900C16"/>
    <w:rsid w:val="00901DEF"/>
    <w:rsid w:val="009034CF"/>
    <w:rsid w:val="00905B74"/>
    <w:rsid w:val="00905C5D"/>
    <w:rsid w:val="00906152"/>
    <w:rsid w:val="009064D9"/>
    <w:rsid w:val="0090685A"/>
    <w:rsid w:val="00907E5D"/>
    <w:rsid w:val="0091096E"/>
    <w:rsid w:val="00911E6D"/>
    <w:rsid w:val="0091263D"/>
    <w:rsid w:val="00912CC4"/>
    <w:rsid w:val="00913719"/>
    <w:rsid w:val="009141A7"/>
    <w:rsid w:val="00916333"/>
    <w:rsid w:val="00916A81"/>
    <w:rsid w:val="0091732B"/>
    <w:rsid w:val="00921774"/>
    <w:rsid w:val="00922CDC"/>
    <w:rsid w:val="00923EEF"/>
    <w:rsid w:val="00925F31"/>
    <w:rsid w:val="009273CF"/>
    <w:rsid w:val="009323B3"/>
    <w:rsid w:val="00932EE4"/>
    <w:rsid w:val="00934E4C"/>
    <w:rsid w:val="0093533E"/>
    <w:rsid w:val="00936844"/>
    <w:rsid w:val="00936AAF"/>
    <w:rsid w:val="009375AD"/>
    <w:rsid w:val="0094384F"/>
    <w:rsid w:val="00944631"/>
    <w:rsid w:val="0094504E"/>
    <w:rsid w:val="009453A7"/>
    <w:rsid w:val="00945AFB"/>
    <w:rsid w:val="00947906"/>
    <w:rsid w:val="0095100F"/>
    <w:rsid w:val="009519C0"/>
    <w:rsid w:val="00952CFD"/>
    <w:rsid w:val="00953355"/>
    <w:rsid w:val="00954603"/>
    <w:rsid w:val="00957F22"/>
    <w:rsid w:val="00960495"/>
    <w:rsid w:val="009623EF"/>
    <w:rsid w:val="00962538"/>
    <w:rsid w:val="0096253C"/>
    <w:rsid w:val="009641C2"/>
    <w:rsid w:val="009646D4"/>
    <w:rsid w:val="00965D7D"/>
    <w:rsid w:val="00966800"/>
    <w:rsid w:val="009725BD"/>
    <w:rsid w:val="00972B0A"/>
    <w:rsid w:val="0097329E"/>
    <w:rsid w:val="00973CB6"/>
    <w:rsid w:val="00975BE5"/>
    <w:rsid w:val="00975FD4"/>
    <w:rsid w:val="009769E9"/>
    <w:rsid w:val="00977415"/>
    <w:rsid w:val="0097795B"/>
    <w:rsid w:val="00981437"/>
    <w:rsid w:val="00981664"/>
    <w:rsid w:val="00981F04"/>
    <w:rsid w:val="009824A5"/>
    <w:rsid w:val="00983A6D"/>
    <w:rsid w:val="00987CE1"/>
    <w:rsid w:val="0099426E"/>
    <w:rsid w:val="0099429B"/>
    <w:rsid w:val="00995876"/>
    <w:rsid w:val="0099632F"/>
    <w:rsid w:val="00996513"/>
    <w:rsid w:val="00996E91"/>
    <w:rsid w:val="009979B8"/>
    <w:rsid w:val="009A0E58"/>
    <w:rsid w:val="009A195A"/>
    <w:rsid w:val="009A43FC"/>
    <w:rsid w:val="009B2125"/>
    <w:rsid w:val="009B2C1C"/>
    <w:rsid w:val="009B3B13"/>
    <w:rsid w:val="009B3D5A"/>
    <w:rsid w:val="009B41FC"/>
    <w:rsid w:val="009B44DF"/>
    <w:rsid w:val="009B4F4E"/>
    <w:rsid w:val="009B64EC"/>
    <w:rsid w:val="009B6A66"/>
    <w:rsid w:val="009C0DE5"/>
    <w:rsid w:val="009C1CF6"/>
    <w:rsid w:val="009C2EE8"/>
    <w:rsid w:val="009C485C"/>
    <w:rsid w:val="009C5993"/>
    <w:rsid w:val="009C651E"/>
    <w:rsid w:val="009D016B"/>
    <w:rsid w:val="009D0517"/>
    <w:rsid w:val="009D3757"/>
    <w:rsid w:val="009D40EF"/>
    <w:rsid w:val="009D497A"/>
    <w:rsid w:val="009D548A"/>
    <w:rsid w:val="009D7875"/>
    <w:rsid w:val="009E00BC"/>
    <w:rsid w:val="009E135E"/>
    <w:rsid w:val="009E158A"/>
    <w:rsid w:val="009E1EB9"/>
    <w:rsid w:val="009E5116"/>
    <w:rsid w:val="009E7F88"/>
    <w:rsid w:val="009F0206"/>
    <w:rsid w:val="009F0542"/>
    <w:rsid w:val="009F3B24"/>
    <w:rsid w:val="009F3E51"/>
    <w:rsid w:val="009F5092"/>
    <w:rsid w:val="009F57DE"/>
    <w:rsid w:val="009F5CC8"/>
    <w:rsid w:val="009F61FA"/>
    <w:rsid w:val="009F6286"/>
    <w:rsid w:val="00A0109E"/>
    <w:rsid w:val="00A017C2"/>
    <w:rsid w:val="00A0333E"/>
    <w:rsid w:val="00A05E63"/>
    <w:rsid w:val="00A108AB"/>
    <w:rsid w:val="00A120ED"/>
    <w:rsid w:val="00A16922"/>
    <w:rsid w:val="00A17156"/>
    <w:rsid w:val="00A17734"/>
    <w:rsid w:val="00A207F0"/>
    <w:rsid w:val="00A207F6"/>
    <w:rsid w:val="00A21642"/>
    <w:rsid w:val="00A2165F"/>
    <w:rsid w:val="00A22C84"/>
    <w:rsid w:val="00A230E3"/>
    <w:rsid w:val="00A239D0"/>
    <w:rsid w:val="00A254FE"/>
    <w:rsid w:val="00A260DC"/>
    <w:rsid w:val="00A27182"/>
    <w:rsid w:val="00A308F6"/>
    <w:rsid w:val="00A30A6A"/>
    <w:rsid w:val="00A316CF"/>
    <w:rsid w:val="00A32B2F"/>
    <w:rsid w:val="00A34456"/>
    <w:rsid w:val="00A34909"/>
    <w:rsid w:val="00A35367"/>
    <w:rsid w:val="00A353E7"/>
    <w:rsid w:val="00A363BE"/>
    <w:rsid w:val="00A36452"/>
    <w:rsid w:val="00A378FE"/>
    <w:rsid w:val="00A40D13"/>
    <w:rsid w:val="00A414BC"/>
    <w:rsid w:val="00A429B2"/>
    <w:rsid w:val="00A42B85"/>
    <w:rsid w:val="00A42F02"/>
    <w:rsid w:val="00A43783"/>
    <w:rsid w:val="00A442D0"/>
    <w:rsid w:val="00A449F9"/>
    <w:rsid w:val="00A454E5"/>
    <w:rsid w:val="00A4639A"/>
    <w:rsid w:val="00A46B1F"/>
    <w:rsid w:val="00A47365"/>
    <w:rsid w:val="00A50198"/>
    <w:rsid w:val="00A50FA5"/>
    <w:rsid w:val="00A52091"/>
    <w:rsid w:val="00A52B77"/>
    <w:rsid w:val="00A563B2"/>
    <w:rsid w:val="00A56681"/>
    <w:rsid w:val="00A569BB"/>
    <w:rsid w:val="00A64C7F"/>
    <w:rsid w:val="00A67671"/>
    <w:rsid w:val="00A6791A"/>
    <w:rsid w:val="00A72838"/>
    <w:rsid w:val="00A747B5"/>
    <w:rsid w:val="00A76697"/>
    <w:rsid w:val="00A76CA4"/>
    <w:rsid w:val="00A779FB"/>
    <w:rsid w:val="00A80C66"/>
    <w:rsid w:val="00A8204C"/>
    <w:rsid w:val="00A829EF"/>
    <w:rsid w:val="00A835DB"/>
    <w:rsid w:val="00A8516D"/>
    <w:rsid w:val="00A85361"/>
    <w:rsid w:val="00A8623C"/>
    <w:rsid w:val="00A916C2"/>
    <w:rsid w:val="00A92F80"/>
    <w:rsid w:val="00A95537"/>
    <w:rsid w:val="00A96B9C"/>
    <w:rsid w:val="00AA0097"/>
    <w:rsid w:val="00AA0744"/>
    <w:rsid w:val="00AA0918"/>
    <w:rsid w:val="00AA11D3"/>
    <w:rsid w:val="00AA11F3"/>
    <w:rsid w:val="00AA16CF"/>
    <w:rsid w:val="00AA37B6"/>
    <w:rsid w:val="00AA3CE3"/>
    <w:rsid w:val="00AA475D"/>
    <w:rsid w:val="00AA4E8D"/>
    <w:rsid w:val="00AA6771"/>
    <w:rsid w:val="00AA793F"/>
    <w:rsid w:val="00AB0270"/>
    <w:rsid w:val="00AB03E8"/>
    <w:rsid w:val="00AB0965"/>
    <w:rsid w:val="00AB0C32"/>
    <w:rsid w:val="00AB147C"/>
    <w:rsid w:val="00AB22D2"/>
    <w:rsid w:val="00AB2999"/>
    <w:rsid w:val="00AB2FE5"/>
    <w:rsid w:val="00AB3841"/>
    <w:rsid w:val="00AB400C"/>
    <w:rsid w:val="00AB49CF"/>
    <w:rsid w:val="00AB6F4A"/>
    <w:rsid w:val="00AB7E52"/>
    <w:rsid w:val="00AC040A"/>
    <w:rsid w:val="00AC07BF"/>
    <w:rsid w:val="00AC3BEA"/>
    <w:rsid w:val="00AC4303"/>
    <w:rsid w:val="00AC56B2"/>
    <w:rsid w:val="00AC604E"/>
    <w:rsid w:val="00AC71D9"/>
    <w:rsid w:val="00AC78CE"/>
    <w:rsid w:val="00AC7EA4"/>
    <w:rsid w:val="00AD0467"/>
    <w:rsid w:val="00AD31E6"/>
    <w:rsid w:val="00AD3618"/>
    <w:rsid w:val="00AD3A14"/>
    <w:rsid w:val="00AD426D"/>
    <w:rsid w:val="00AD4FAB"/>
    <w:rsid w:val="00AD653E"/>
    <w:rsid w:val="00AE06C0"/>
    <w:rsid w:val="00AE0A74"/>
    <w:rsid w:val="00AE13CC"/>
    <w:rsid w:val="00AE2366"/>
    <w:rsid w:val="00AE247A"/>
    <w:rsid w:val="00AE24BD"/>
    <w:rsid w:val="00AE4787"/>
    <w:rsid w:val="00AE53F2"/>
    <w:rsid w:val="00AE550B"/>
    <w:rsid w:val="00AE6B7A"/>
    <w:rsid w:val="00AF00B9"/>
    <w:rsid w:val="00AF00EE"/>
    <w:rsid w:val="00AF0E39"/>
    <w:rsid w:val="00AF1B30"/>
    <w:rsid w:val="00AF391A"/>
    <w:rsid w:val="00AF3CB1"/>
    <w:rsid w:val="00AF5E71"/>
    <w:rsid w:val="00AF6191"/>
    <w:rsid w:val="00AF61A7"/>
    <w:rsid w:val="00B00160"/>
    <w:rsid w:val="00B0116C"/>
    <w:rsid w:val="00B015FF"/>
    <w:rsid w:val="00B01B6E"/>
    <w:rsid w:val="00B02DBD"/>
    <w:rsid w:val="00B0644E"/>
    <w:rsid w:val="00B06E9C"/>
    <w:rsid w:val="00B06F1D"/>
    <w:rsid w:val="00B07D79"/>
    <w:rsid w:val="00B10875"/>
    <w:rsid w:val="00B113A4"/>
    <w:rsid w:val="00B129D8"/>
    <w:rsid w:val="00B139C2"/>
    <w:rsid w:val="00B15F13"/>
    <w:rsid w:val="00B16843"/>
    <w:rsid w:val="00B20215"/>
    <w:rsid w:val="00B20290"/>
    <w:rsid w:val="00B22099"/>
    <w:rsid w:val="00B22BF5"/>
    <w:rsid w:val="00B243AA"/>
    <w:rsid w:val="00B25944"/>
    <w:rsid w:val="00B27A98"/>
    <w:rsid w:val="00B30452"/>
    <w:rsid w:val="00B34004"/>
    <w:rsid w:val="00B34162"/>
    <w:rsid w:val="00B34310"/>
    <w:rsid w:val="00B36E32"/>
    <w:rsid w:val="00B37EE7"/>
    <w:rsid w:val="00B41094"/>
    <w:rsid w:val="00B42B8A"/>
    <w:rsid w:val="00B430E9"/>
    <w:rsid w:val="00B437AF"/>
    <w:rsid w:val="00B43C95"/>
    <w:rsid w:val="00B4412B"/>
    <w:rsid w:val="00B46732"/>
    <w:rsid w:val="00B51E7B"/>
    <w:rsid w:val="00B55117"/>
    <w:rsid w:val="00B55A41"/>
    <w:rsid w:val="00B55F25"/>
    <w:rsid w:val="00B5721B"/>
    <w:rsid w:val="00B600A0"/>
    <w:rsid w:val="00B609F0"/>
    <w:rsid w:val="00B64192"/>
    <w:rsid w:val="00B65BEB"/>
    <w:rsid w:val="00B66946"/>
    <w:rsid w:val="00B719CB"/>
    <w:rsid w:val="00B72764"/>
    <w:rsid w:val="00B72C79"/>
    <w:rsid w:val="00B73695"/>
    <w:rsid w:val="00B76A91"/>
    <w:rsid w:val="00B77D18"/>
    <w:rsid w:val="00B807B8"/>
    <w:rsid w:val="00B82B4B"/>
    <w:rsid w:val="00B83293"/>
    <w:rsid w:val="00B84345"/>
    <w:rsid w:val="00B8620D"/>
    <w:rsid w:val="00B865E9"/>
    <w:rsid w:val="00B86AC8"/>
    <w:rsid w:val="00B87568"/>
    <w:rsid w:val="00B87611"/>
    <w:rsid w:val="00B876AB"/>
    <w:rsid w:val="00B91A1D"/>
    <w:rsid w:val="00B9268F"/>
    <w:rsid w:val="00B932DD"/>
    <w:rsid w:val="00B93799"/>
    <w:rsid w:val="00BA0C84"/>
    <w:rsid w:val="00BA207F"/>
    <w:rsid w:val="00BA5FF2"/>
    <w:rsid w:val="00BA6886"/>
    <w:rsid w:val="00BA6B2F"/>
    <w:rsid w:val="00BA772E"/>
    <w:rsid w:val="00BB0451"/>
    <w:rsid w:val="00BB1D0F"/>
    <w:rsid w:val="00BB2793"/>
    <w:rsid w:val="00BB429C"/>
    <w:rsid w:val="00BB4534"/>
    <w:rsid w:val="00BB50F9"/>
    <w:rsid w:val="00BC1936"/>
    <w:rsid w:val="00BC213B"/>
    <w:rsid w:val="00BC25C3"/>
    <w:rsid w:val="00BC46FA"/>
    <w:rsid w:val="00BC73B7"/>
    <w:rsid w:val="00BD06C7"/>
    <w:rsid w:val="00BD0E65"/>
    <w:rsid w:val="00BD174B"/>
    <w:rsid w:val="00BD264E"/>
    <w:rsid w:val="00BD35BC"/>
    <w:rsid w:val="00BD3DA3"/>
    <w:rsid w:val="00BD5734"/>
    <w:rsid w:val="00BD73BC"/>
    <w:rsid w:val="00BE01C1"/>
    <w:rsid w:val="00BE0BAE"/>
    <w:rsid w:val="00BE2385"/>
    <w:rsid w:val="00BE3CBD"/>
    <w:rsid w:val="00BE3E06"/>
    <w:rsid w:val="00BE504A"/>
    <w:rsid w:val="00BE5DC2"/>
    <w:rsid w:val="00BE6B99"/>
    <w:rsid w:val="00BF0C9D"/>
    <w:rsid w:val="00BF14AC"/>
    <w:rsid w:val="00BF19F0"/>
    <w:rsid w:val="00BF1D75"/>
    <w:rsid w:val="00BF3282"/>
    <w:rsid w:val="00BF3A16"/>
    <w:rsid w:val="00BF4F9E"/>
    <w:rsid w:val="00BF5181"/>
    <w:rsid w:val="00BF5206"/>
    <w:rsid w:val="00BF5439"/>
    <w:rsid w:val="00BF6A5B"/>
    <w:rsid w:val="00BF7BCA"/>
    <w:rsid w:val="00C00CD7"/>
    <w:rsid w:val="00C0153D"/>
    <w:rsid w:val="00C04D7D"/>
    <w:rsid w:val="00C04E22"/>
    <w:rsid w:val="00C0684E"/>
    <w:rsid w:val="00C07469"/>
    <w:rsid w:val="00C11003"/>
    <w:rsid w:val="00C13DAC"/>
    <w:rsid w:val="00C1602D"/>
    <w:rsid w:val="00C161DD"/>
    <w:rsid w:val="00C1784E"/>
    <w:rsid w:val="00C2065A"/>
    <w:rsid w:val="00C2108C"/>
    <w:rsid w:val="00C244F8"/>
    <w:rsid w:val="00C26EE2"/>
    <w:rsid w:val="00C27179"/>
    <w:rsid w:val="00C271D4"/>
    <w:rsid w:val="00C335D1"/>
    <w:rsid w:val="00C36396"/>
    <w:rsid w:val="00C4068E"/>
    <w:rsid w:val="00C409DB"/>
    <w:rsid w:val="00C4250A"/>
    <w:rsid w:val="00C42E2E"/>
    <w:rsid w:val="00C43214"/>
    <w:rsid w:val="00C449C5"/>
    <w:rsid w:val="00C46B64"/>
    <w:rsid w:val="00C502C5"/>
    <w:rsid w:val="00C506FC"/>
    <w:rsid w:val="00C52573"/>
    <w:rsid w:val="00C55B1C"/>
    <w:rsid w:val="00C62C48"/>
    <w:rsid w:val="00C63D41"/>
    <w:rsid w:val="00C63FCB"/>
    <w:rsid w:val="00C64EBD"/>
    <w:rsid w:val="00C662D8"/>
    <w:rsid w:val="00C6658A"/>
    <w:rsid w:val="00C673E6"/>
    <w:rsid w:val="00C67F6B"/>
    <w:rsid w:val="00C7040A"/>
    <w:rsid w:val="00C70BF4"/>
    <w:rsid w:val="00C7451A"/>
    <w:rsid w:val="00C7453D"/>
    <w:rsid w:val="00C763EA"/>
    <w:rsid w:val="00C808ED"/>
    <w:rsid w:val="00C82320"/>
    <w:rsid w:val="00C8309B"/>
    <w:rsid w:val="00C8562F"/>
    <w:rsid w:val="00C856B3"/>
    <w:rsid w:val="00C85D12"/>
    <w:rsid w:val="00C869C1"/>
    <w:rsid w:val="00C86CCC"/>
    <w:rsid w:val="00C92078"/>
    <w:rsid w:val="00C92193"/>
    <w:rsid w:val="00C93240"/>
    <w:rsid w:val="00C94050"/>
    <w:rsid w:val="00C95482"/>
    <w:rsid w:val="00C95531"/>
    <w:rsid w:val="00C966C8"/>
    <w:rsid w:val="00C96DDD"/>
    <w:rsid w:val="00CA1165"/>
    <w:rsid w:val="00CA1472"/>
    <w:rsid w:val="00CA2A39"/>
    <w:rsid w:val="00CA5745"/>
    <w:rsid w:val="00CA5DB7"/>
    <w:rsid w:val="00CA6B30"/>
    <w:rsid w:val="00CA714A"/>
    <w:rsid w:val="00CA7F84"/>
    <w:rsid w:val="00CB0661"/>
    <w:rsid w:val="00CB1C0C"/>
    <w:rsid w:val="00CB254C"/>
    <w:rsid w:val="00CB2F77"/>
    <w:rsid w:val="00CB422B"/>
    <w:rsid w:val="00CB433C"/>
    <w:rsid w:val="00CB4552"/>
    <w:rsid w:val="00CB5105"/>
    <w:rsid w:val="00CB5C13"/>
    <w:rsid w:val="00CB7322"/>
    <w:rsid w:val="00CC11C0"/>
    <w:rsid w:val="00CC3735"/>
    <w:rsid w:val="00CC39D6"/>
    <w:rsid w:val="00CC3AA1"/>
    <w:rsid w:val="00CC4BF4"/>
    <w:rsid w:val="00CC5234"/>
    <w:rsid w:val="00CC556E"/>
    <w:rsid w:val="00CC5A56"/>
    <w:rsid w:val="00CC6023"/>
    <w:rsid w:val="00CC6D21"/>
    <w:rsid w:val="00CD04FD"/>
    <w:rsid w:val="00CD1E09"/>
    <w:rsid w:val="00CD2C61"/>
    <w:rsid w:val="00CD35C8"/>
    <w:rsid w:val="00CD467D"/>
    <w:rsid w:val="00CD7C14"/>
    <w:rsid w:val="00CE0F2C"/>
    <w:rsid w:val="00CE1033"/>
    <w:rsid w:val="00CE1301"/>
    <w:rsid w:val="00CE24A4"/>
    <w:rsid w:val="00CE2DE4"/>
    <w:rsid w:val="00CE5961"/>
    <w:rsid w:val="00CE5A73"/>
    <w:rsid w:val="00CE5E79"/>
    <w:rsid w:val="00CE7273"/>
    <w:rsid w:val="00CE7896"/>
    <w:rsid w:val="00CF0449"/>
    <w:rsid w:val="00CF0A6C"/>
    <w:rsid w:val="00CF0AB8"/>
    <w:rsid w:val="00CF1E72"/>
    <w:rsid w:val="00CF483F"/>
    <w:rsid w:val="00CF65E2"/>
    <w:rsid w:val="00CF661D"/>
    <w:rsid w:val="00CF705B"/>
    <w:rsid w:val="00CF74F4"/>
    <w:rsid w:val="00D004FA"/>
    <w:rsid w:val="00D00626"/>
    <w:rsid w:val="00D02E67"/>
    <w:rsid w:val="00D03A20"/>
    <w:rsid w:val="00D03F33"/>
    <w:rsid w:val="00D04F01"/>
    <w:rsid w:val="00D051E1"/>
    <w:rsid w:val="00D0545E"/>
    <w:rsid w:val="00D06803"/>
    <w:rsid w:val="00D106E3"/>
    <w:rsid w:val="00D10DC1"/>
    <w:rsid w:val="00D1104A"/>
    <w:rsid w:val="00D114C9"/>
    <w:rsid w:val="00D13D95"/>
    <w:rsid w:val="00D13EE8"/>
    <w:rsid w:val="00D14C24"/>
    <w:rsid w:val="00D152A0"/>
    <w:rsid w:val="00D1762D"/>
    <w:rsid w:val="00D17C55"/>
    <w:rsid w:val="00D21F11"/>
    <w:rsid w:val="00D23A0F"/>
    <w:rsid w:val="00D24DC0"/>
    <w:rsid w:val="00D2515E"/>
    <w:rsid w:val="00D2601B"/>
    <w:rsid w:val="00D27C7F"/>
    <w:rsid w:val="00D31B89"/>
    <w:rsid w:val="00D342DC"/>
    <w:rsid w:val="00D35D56"/>
    <w:rsid w:val="00D366FA"/>
    <w:rsid w:val="00D42869"/>
    <w:rsid w:val="00D42C18"/>
    <w:rsid w:val="00D4314C"/>
    <w:rsid w:val="00D44369"/>
    <w:rsid w:val="00D46564"/>
    <w:rsid w:val="00D477EF"/>
    <w:rsid w:val="00D47D04"/>
    <w:rsid w:val="00D47FDA"/>
    <w:rsid w:val="00D53363"/>
    <w:rsid w:val="00D53885"/>
    <w:rsid w:val="00D55A37"/>
    <w:rsid w:val="00D56BDA"/>
    <w:rsid w:val="00D57EA0"/>
    <w:rsid w:val="00D57F4D"/>
    <w:rsid w:val="00D6241F"/>
    <w:rsid w:val="00D62F25"/>
    <w:rsid w:val="00D63331"/>
    <w:rsid w:val="00D635A8"/>
    <w:rsid w:val="00D6513D"/>
    <w:rsid w:val="00D656D6"/>
    <w:rsid w:val="00D66AE1"/>
    <w:rsid w:val="00D67CB5"/>
    <w:rsid w:val="00D70509"/>
    <w:rsid w:val="00D7138E"/>
    <w:rsid w:val="00D71EB9"/>
    <w:rsid w:val="00D71EF9"/>
    <w:rsid w:val="00D7247B"/>
    <w:rsid w:val="00D80870"/>
    <w:rsid w:val="00D81CF5"/>
    <w:rsid w:val="00D83C33"/>
    <w:rsid w:val="00D85F46"/>
    <w:rsid w:val="00D87B4D"/>
    <w:rsid w:val="00D87DC9"/>
    <w:rsid w:val="00D91EC5"/>
    <w:rsid w:val="00D92C43"/>
    <w:rsid w:val="00D96A6C"/>
    <w:rsid w:val="00D973EF"/>
    <w:rsid w:val="00D97734"/>
    <w:rsid w:val="00D979AC"/>
    <w:rsid w:val="00DA0E4E"/>
    <w:rsid w:val="00DA250C"/>
    <w:rsid w:val="00DA2943"/>
    <w:rsid w:val="00DA2B5F"/>
    <w:rsid w:val="00DA3994"/>
    <w:rsid w:val="00DA442C"/>
    <w:rsid w:val="00DA62F9"/>
    <w:rsid w:val="00DA7DC6"/>
    <w:rsid w:val="00DB41AF"/>
    <w:rsid w:val="00DB5725"/>
    <w:rsid w:val="00DB631B"/>
    <w:rsid w:val="00DB69A7"/>
    <w:rsid w:val="00DC1137"/>
    <w:rsid w:val="00DC1E1F"/>
    <w:rsid w:val="00DC2DDA"/>
    <w:rsid w:val="00DC3435"/>
    <w:rsid w:val="00DC3AE2"/>
    <w:rsid w:val="00DC4BB3"/>
    <w:rsid w:val="00DC4D8C"/>
    <w:rsid w:val="00DC50EC"/>
    <w:rsid w:val="00DC5B4A"/>
    <w:rsid w:val="00DC5D21"/>
    <w:rsid w:val="00DC62F7"/>
    <w:rsid w:val="00DD1197"/>
    <w:rsid w:val="00DD1320"/>
    <w:rsid w:val="00DD232D"/>
    <w:rsid w:val="00DD2475"/>
    <w:rsid w:val="00DD3FEA"/>
    <w:rsid w:val="00DD4521"/>
    <w:rsid w:val="00DD6019"/>
    <w:rsid w:val="00DD6983"/>
    <w:rsid w:val="00DD6F81"/>
    <w:rsid w:val="00DE0952"/>
    <w:rsid w:val="00DE0F85"/>
    <w:rsid w:val="00DE1028"/>
    <w:rsid w:val="00DE1766"/>
    <w:rsid w:val="00DE2F18"/>
    <w:rsid w:val="00DE32A4"/>
    <w:rsid w:val="00DE3FD6"/>
    <w:rsid w:val="00DE4A53"/>
    <w:rsid w:val="00DE5E61"/>
    <w:rsid w:val="00DE5F50"/>
    <w:rsid w:val="00DE689B"/>
    <w:rsid w:val="00DE7269"/>
    <w:rsid w:val="00DF2868"/>
    <w:rsid w:val="00DF2C1A"/>
    <w:rsid w:val="00DF2F47"/>
    <w:rsid w:val="00DF33D8"/>
    <w:rsid w:val="00DF362F"/>
    <w:rsid w:val="00DF53F0"/>
    <w:rsid w:val="00DF7084"/>
    <w:rsid w:val="00DF7308"/>
    <w:rsid w:val="00DF7DE3"/>
    <w:rsid w:val="00E0120E"/>
    <w:rsid w:val="00E01644"/>
    <w:rsid w:val="00E027D8"/>
    <w:rsid w:val="00E21284"/>
    <w:rsid w:val="00E21609"/>
    <w:rsid w:val="00E21871"/>
    <w:rsid w:val="00E21BAF"/>
    <w:rsid w:val="00E21F86"/>
    <w:rsid w:val="00E22CD4"/>
    <w:rsid w:val="00E24555"/>
    <w:rsid w:val="00E24744"/>
    <w:rsid w:val="00E24A05"/>
    <w:rsid w:val="00E26E3C"/>
    <w:rsid w:val="00E309C9"/>
    <w:rsid w:val="00E30F3C"/>
    <w:rsid w:val="00E3251D"/>
    <w:rsid w:val="00E364DC"/>
    <w:rsid w:val="00E36743"/>
    <w:rsid w:val="00E36F9E"/>
    <w:rsid w:val="00E40AE4"/>
    <w:rsid w:val="00E428DC"/>
    <w:rsid w:val="00E4372A"/>
    <w:rsid w:val="00E4525F"/>
    <w:rsid w:val="00E465CA"/>
    <w:rsid w:val="00E50576"/>
    <w:rsid w:val="00E5144D"/>
    <w:rsid w:val="00E5341A"/>
    <w:rsid w:val="00E536E7"/>
    <w:rsid w:val="00E53FDC"/>
    <w:rsid w:val="00E540FE"/>
    <w:rsid w:val="00E54500"/>
    <w:rsid w:val="00E558F0"/>
    <w:rsid w:val="00E55DA3"/>
    <w:rsid w:val="00E57467"/>
    <w:rsid w:val="00E60A5D"/>
    <w:rsid w:val="00E61590"/>
    <w:rsid w:val="00E618D2"/>
    <w:rsid w:val="00E64156"/>
    <w:rsid w:val="00E65018"/>
    <w:rsid w:val="00E652A6"/>
    <w:rsid w:val="00E65517"/>
    <w:rsid w:val="00E67DB5"/>
    <w:rsid w:val="00E70FB5"/>
    <w:rsid w:val="00E7223D"/>
    <w:rsid w:val="00E729EA"/>
    <w:rsid w:val="00E7727A"/>
    <w:rsid w:val="00E8102A"/>
    <w:rsid w:val="00E82149"/>
    <w:rsid w:val="00E824BE"/>
    <w:rsid w:val="00E85215"/>
    <w:rsid w:val="00E852E5"/>
    <w:rsid w:val="00E85409"/>
    <w:rsid w:val="00E867CC"/>
    <w:rsid w:val="00E86AF0"/>
    <w:rsid w:val="00E86F92"/>
    <w:rsid w:val="00E872A2"/>
    <w:rsid w:val="00E873E0"/>
    <w:rsid w:val="00E874E9"/>
    <w:rsid w:val="00E8752E"/>
    <w:rsid w:val="00E912F1"/>
    <w:rsid w:val="00E9379D"/>
    <w:rsid w:val="00E93D5D"/>
    <w:rsid w:val="00E94F36"/>
    <w:rsid w:val="00E96CA2"/>
    <w:rsid w:val="00E9756A"/>
    <w:rsid w:val="00EA0ABE"/>
    <w:rsid w:val="00EA2E3C"/>
    <w:rsid w:val="00EA3661"/>
    <w:rsid w:val="00EA3CB9"/>
    <w:rsid w:val="00EA4268"/>
    <w:rsid w:val="00EA42E9"/>
    <w:rsid w:val="00EA6C33"/>
    <w:rsid w:val="00EB1B3C"/>
    <w:rsid w:val="00EB1F67"/>
    <w:rsid w:val="00EB259F"/>
    <w:rsid w:val="00EB2924"/>
    <w:rsid w:val="00EB3F02"/>
    <w:rsid w:val="00EB4926"/>
    <w:rsid w:val="00EB58CA"/>
    <w:rsid w:val="00EB5B42"/>
    <w:rsid w:val="00EB6D13"/>
    <w:rsid w:val="00EB6E12"/>
    <w:rsid w:val="00EB79F7"/>
    <w:rsid w:val="00EC0E14"/>
    <w:rsid w:val="00EC406B"/>
    <w:rsid w:val="00EC4190"/>
    <w:rsid w:val="00EC522C"/>
    <w:rsid w:val="00EC5FBE"/>
    <w:rsid w:val="00EC619D"/>
    <w:rsid w:val="00EC7F71"/>
    <w:rsid w:val="00ED0992"/>
    <w:rsid w:val="00ED10B9"/>
    <w:rsid w:val="00ED1BF6"/>
    <w:rsid w:val="00ED2800"/>
    <w:rsid w:val="00ED4A4C"/>
    <w:rsid w:val="00ED50FE"/>
    <w:rsid w:val="00ED59AF"/>
    <w:rsid w:val="00ED77DE"/>
    <w:rsid w:val="00EE006C"/>
    <w:rsid w:val="00EE1400"/>
    <w:rsid w:val="00EE33C7"/>
    <w:rsid w:val="00EF02B0"/>
    <w:rsid w:val="00EF0634"/>
    <w:rsid w:val="00EF3FA5"/>
    <w:rsid w:val="00EF6675"/>
    <w:rsid w:val="00EF6CB0"/>
    <w:rsid w:val="00F04C60"/>
    <w:rsid w:val="00F052D6"/>
    <w:rsid w:val="00F0621A"/>
    <w:rsid w:val="00F10AAC"/>
    <w:rsid w:val="00F135CA"/>
    <w:rsid w:val="00F14ECA"/>
    <w:rsid w:val="00F1547F"/>
    <w:rsid w:val="00F17746"/>
    <w:rsid w:val="00F17B96"/>
    <w:rsid w:val="00F20942"/>
    <w:rsid w:val="00F21462"/>
    <w:rsid w:val="00F23565"/>
    <w:rsid w:val="00F256CD"/>
    <w:rsid w:val="00F30B6C"/>
    <w:rsid w:val="00F31B3B"/>
    <w:rsid w:val="00F32A11"/>
    <w:rsid w:val="00F33C95"/>
    <w:rsid w:val="00F355D1"/>
    <w:rsid w:val="00F374C5"/>
    <w:rsid w:val="00F41687"/>
    <w:rsid w:val="00F424BF"/>
    <w:rsid w:val="00F4254A"/>
    <w:rsid w:val="00F45390"/>
    <w:rsid w:val="00F453A6"/>
    <w:rsid w:val="00F4580A"/>
    <w:rsid w:val="00F45BC1"/>
    <w:rsid w:val="00F45BC9"/>
    <w:rsid w:val="00F53614"/>
    <w:rsid w:val="00F56D0E"/>
    <w:rsid w:val="00F57230"/>
    <w:rsid w:val="00F57A3C"/>
    <w:rsid w:val="00F60FFE"/>
    <w:rsid w:val="00F61036"/>
    <w:rsid w:val="00F61465"/>
    <w:rsid w:val="00F6151B"/>
    <w:rsid w:val="00F63704"/>
    <w:rsid w:val="00F63A5D"/>
    <w:rsid w:val="00F64C9D"/>
    <w:rsid w:val="00F65881"/>
    <w:rsid w:val="00F65CF3"/>
    <w:rsid w:val="00F6638A"/>
    <w:rsid w:val="00F6763F"/>
    <w:rsid w:val="00F72663"/>
    <w:rsid w:val="00F73118"/>
    <w:rsid w:val="00F7559A"/>
    <w:rsid w:val="00F75AF6"/>
    <w:rsid w:val="00F77C97"/>
    <w:rsid w:val="00F77CB8"/>
    <w:rsid w:val="00F80008"/>
    <w:rsid w:val="00F80D54"/>
    <w:rsid w:val="00F8100C"/>
    <w:rsid w:val="00F81D21"/>
    <w:rsid w:val="00F83C96"/>
    <w:rsid w:val="00F84C12"/>
    <w:rsid w:val="00F85540"/>
    <w:rsid w:val="00F876F6"/>
    <w:rsid w:val="00F9025B"/>
    <w:rsid w:val="00F9144D"/>
    <w:rsid w:val="00F916B6"/>
    <w:rsid w:val="00F91E2F"/>
    <w:rsid w:val="00F92D03"/>
    <w:rsid w:val="00F95EF8"/>
    <w:rsid w:val="00F97FEA"/>
    <w:rsid w:val="00FA0A95"/>
    <w:rsid w:val="00FA1DBD"/>
    <w:rsid w:val="00FA2AD4"/>
    <w:rsid w:val="00FA354E"/>
    <w:rsid w:val="00FA3962"/>
    <w:rsid w:val="00FA589B"/>
    <w:rsid w:val="00FA78B1"/>
    <w:rsid w:val="00FA7C7B"/>
    <w:rsid w:val="00FB603F"/>
    <w:rsid w:val="00FB60AD"/>
    <w:rsid w:val="00FC40F2"/>
    <w:rsid w:val="00FC45E7"/>
    <w:rsid w:val="00FC475D"/>
    <w:rsid w:val="00FC569D"/>
    <w:rsid w:val="00FC5E77"/>
    <w:rsid w:val="00FC69A8"/>
    <w:rsid w:val="00FC6D88"/>
    <w:rsid w:val="00FC6EEB"/>
    <w:rsid w:val="00FC7460"/>
    <w:rsid w:val="00FD1576"/>
    <w:rsid w:val="00FD1F87"/>
    <w:rsid w:val="00FD41CF"/>
    <w:rsid w:val="00FD448E"/>
    <w:rsid w:val="00FD4AD2"/>
    <w:rsid w:val="00FD6AC3"/>
    <w:rsid w:val="00FD75E4"/>
    <w:rsid w:val="00FD7C6C"/>
    <w:rsid w:val="00FE0A8E"/>
    <w:rsid w:val="00FE223B"/>
    <w:rsid w:val="00FE3399"/>
    <w:rsid w:val="00FE3840"/>
    <w:rsid w:val="00FE3B31"/>
    <w:rsid w:val="00FE3C3E"/>
    <w:rsid w:val="00FE4948"/>
    <w:rsid w:val="00FE4C48"/>
    <w:rsid w:val="00FE60DD"/>
    <w:rsid w:val="00FF425F"/>
    <w:rsid w:val="00FF5004"/>
    <w:rsid w:val="00FF5AE8"/>
    <w:rsid w:val="00FF608E"/>
    <w:rsid w:val="00FF6C4F"/>
    <w:rsid w:val="00FF72E5"/>
    <w:rsid w:val="00FF793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B833B"/>
  <w15:docId w15:val="{BDDAD532-BC25-4F2F-BEFC-FF91E895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D5734"/>
    <w:pPr>
      <w:spacing w:after="0" w:line="240" w:lineRule="auto"/>
    </w:pPr>
    <w:rPr>
      <w:rFonts w:ascii="Times New Roman" w:eastAsia="Times New Roman" w:hAnsi="Times New Roman" w:cs="Times New Roman"/>
      <w:sz w:val="28"/>
      <w:szCs w:val="24"/>
      <w:lang w:eastAsia="ar-SA"/>
    </w:rPr>
  </w:style>
  <w:style w:type="paragraph" w:styleId="1">
    <w:name w:val="heading 1"/>
    <w:basedOn w:val="a"/>
    <w:next w:val="a"/>
    <w:link w:val="10"/>
    <w:uiPriority w:val="9"/>
    <w:qFormat/>
    <w:rsid w:val="00620987"/>
    <w:pPr>
      <w:keepNext/>
      <w:keepLines/>
      <w:spacing w:before="480" w:line="276" w:lineRule="auto"/>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
    <w:next w:val="a"/>
    <w:link w:val="20"/>
    <w:uiPriority w:val="9"/>
    <w:unhideWhenUsed/>
    <w:qFormat/>
    <w:rsid w:val="007B5B0E"/>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684E"/>
    <w:pPr>
      <w:tabs>
        <w:tab w:val="center" w:pos="4677"/>
        <w:tab w:val="right" w:pos="9355"/>
      </w:tabs>
    </w:pPr>
    <w:rPr>
      <w:rFonts w:asciiTheme="minorHAnsi" w:eastAsiaTheme="minorHAnsi" w:hAnsiTheme="minorHAnsi" w:cstheme="minorBidi"/>
      <w:sz w:val="22"/>
      <w:szCs w:val="22"/>
      <w:lang w:eastAsia="en-US"/>
    </w:rPr>
  </w:style>
  <w:style w:type="character" w:customStyle="1" w:styleId="a4">
    <w:name w:val="Верхний колонтитул Знак"/>
    <w:basedOn w:val="a0"/>
    <w:link w:val="a3"/>
    <w:uiPriority w:val="99"/>
    <w:rsid w:val="00C0684E"/>
  </w:style>
  <w:style w:type="paragraph" w:styleId="a5">
    <w:name w:val="footer"/>
    <w:basedOn w:val="a"/>
    <w:link w:val="a6"/>
    <w:uiPriority w:val="99"/>
    <w:unhideWhenUsed/>
    <w:rsid w:val="00C0684E"/>
    <w:pPr>
      <w:tabs>
        <w:tab w:val="center" w:pos="4677"/>
        <w:tab w:val="right" w:pos="9355"/>
      </w:tabs>
    </w:pPr>
    <w:rPr>
      <w:rFonts w:asciiTheme="minorHAnsi" w:eastAsiaTheme="minorHAnsi" w:hAnsiTheme="minorHAnsi" w:cstheme="minorBidi"/>
      <w:sz w:val="22"/>
      <w:szCs w:val="22"/>
      <w:lang w:eastAsia="en-US"/>
    </w:rPr>
  </w:style>
  <w:style w:type="character" w:customStyle="1" w:styleId="a6">
    <w:name w:val="Нижний колонтитул Знак"/>
    <w:basedOn w:val="a0"/>
    <w:link w:val="a5"/>
    <w:uiPriority w:val="99"/>
    <w:rsid w:val="00C0684E"/>
  </w:style>
  <w:style w:type="paragraph" w:customStyle="1" w:styleId="a7">
    <w:name w:val="Чертежный"/>
    <w:rsid w:val="00C0684E"/>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C0684E"/>
    <w:pPr>
      <w:spacing w:after="200" w:line="276" w:lineRule="auto"/>
      <w:ind w:left="720"/>
      <w:contextualSpacing/>
    </w:pPr>
    <w:rPr>
      <w:rFonts w:asciiTheme="minorHAnsi" w:eastAsiaTheme="minorHAnsi" w:hAnsiTheme="minorHAnsi" w:cstheme="minorBidi"/>
      <w:sz w:val="22"/>
      <w:szCs w:val="22"/>
      <w:lang w:eastAsia="en-US"/>
    </w:rPr>
  </w:style>
  <w:style w:type="paragraph" w:styleId="a9">
    <w:name w:val="Balloon Text"/>
    <w:basedOn w:val="a"/>
    <w:link w:val="aa"/>
    <w:uiPriority w:val="99"/>
    <w:semiHidden/>
    <w:unhideWhenUsed/>
    <w:rsid w:val="002976FC"/>
    <w:rPr>
      <w:rFonts w:ascii="Tahoma" w:hAnsi="Tahoma" w:cs="Tahoma"/>
      <w:sz w:val="16"/>
      <w:szCs w:val="16"/>
    </w:rPr>
  </w:style>
  <w:style w:type="character" w:customStyle="1" w:styleId="aa">
    <w:name w:val="Текст выноски Знак"/>
    <w:basedOn w:val="a0"/>
    <w:link w:val="a9"/>
    <w:uiPriority w:val="99"/>
    <w:semiHidden/>
    <w:rsid w:val="002976FC"/>
    <w:rPr>
      <w:rFonts w:ascii="Tahoma" w:hAnsi="Tahoma" w:cs="Tahoma"/>
      <w:sz w:val="16"/>
      <w:szCs w:val="16"/>
    </w:rPr>
  </w:style>
  <w:style w:type="character" w:customStyle="1" w:styleId="element">
    <w:name w:val="element"/>
    <w:basedOn w:val="a0"/>
    <w:rsid w:val="00813822"/>
  </w:style>
  <w:style w:type="character" w:customStyle="1" w:styleId="Ab">
    <w:name w:val="A"/>
    <w:basedOn w:val="a0"/>
    <w:semiHidden/>
    <w:rsid w:val="0041359F"/>
    <w:rPr>
      <w:rFonts w:ascii="Times New Roman" w:eastAsia="Times New Roman" w:hAnsi="Times New Roman" w:cs="Arial" w:hint="default"/>
      <w:b/>
      <w:bCs/>
      <w:i/>
      <w:iCs/>
      <w:kern w:val="2"/>
      <w:sz w:val="28"/>
      <w:szCs w:val="32"/>
    </w:rPr>
  </w:style>
  <w:style w:type="table" w:styleId="ac">
    <w:name w:val="Table Grid"/>
    <w:basedOn w:val="a1"/>
    <w:uiPriority w:val="59"/>
    <w:rsid w:val="00AB7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AB7E52"/>
    <w:rPr>
      <w:color w:val="0000FF" w:themeColor="hyperlink"/>
      <w:u w:val="single"/>
    </w:rPr>
  </w:style>
  <w:style w:type="character" w:styleId="ae">
    <w:name w:val="FollowedHyperlink"/>
    <w:basedOn w:val="a0"/>
    <w:uiPriority w:val="99"/>
    <w:semiHidden/>
    <w:unhideWhenUsed/>
    <w:rsid w:val="00AB7E52"/>
    <w:rPr>
      <w:color w:val="800080" w:themeColor="followedHyperlink"/>
      <w:u w:val="single"/>
    </w:rPr>
  </w:style>
  <w:style w:type="character" w:customStyle="1" w:styleId="20">
    <w:name w:val="Заголовок 2 Знак"/>
    <w:basedOn w:val="a0"/>
    <w:link w:val="2"/>
    <w:uiPriority w:val="9"/>
    <w:rsid w:val="007B5B0E"/>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a0"/>
    <w:rsid w:val="009B6A66"/>
  </w:style>
  <w:style w:type="paragraph" w:customStyle="1" w:styleId="af">
    <w:name w:val="Знак"/>
    <w:basedOn w:val="1"/>
    <w:next w:val="a"/>
    <w:uiPriority w:val="99"/>
    <w:rsid w:val="00620987"/>
    <w:pPr>
      <w:keepLines w:val="0"/>
      <w:widowControl w:val="0"/>
      <w:tabs>
        <w:tab w:val="num" w:pos="432"/>
      </w:tabs>
      <w:autoSpaceDE w:val="0"/>
      <w:autoSpaceDN w:val="0"/>
      <w:adjustRightInd w:val="0"/>
      <w:spacing w:before="240" w:after="160" w:line="240" w:lineRule="exact"/>
      <w:ind w:left="432" w:hanging="432"/>
    </w:pPr>
    <w:rPr>
      <w:rFonts w:ascii="Times New Roman" w:eastAsia="Times New Roman" w:hAnsi="Times New Roman" w:cs="Times New Roman"/>
      <w:b w:val="0"/>
      <w:bCs w:val="0"/>
      <w:color w:val="auto"/>
      <w:kern w:val="32"/>
      <w:sz w:val="20"/>
      <w:szCs w:val="20"/>
      <w:lang w:val="en-US"/>
    </w:rPr>
  </w:style>
  <w:style w:type="character" w:customStyle="1" w:styleId="10">
    <w:name w:val="Заголовок 1 Знак"/>
    <w:basedOn w:val="a0"/>
    <w:link w:val="1"/>
    <w:uiPriority w:val="9"/>
    <w:rsid w:val="00620987"/>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rsid w:val="00620987"/>
  </w:style>
  <w:style w:type="character" w:styleId="af0">
    <w:name w:val="annotation reference"/>
    <w:basedOn w:val="a0"/>
    <w:uiPriority w:val="99"/>
    <w:semiHidden/>
    <w:unhideWhenUsed/>
    <w:rsid w:val="004C456E"/>
    <w:rPr>
      <w:sz w:val="16"/>
      <w:szCs w:val="16"/>
    </w:rPr>
  </w:style>
  <w:style w:type="paragraph" w:styleId="af1">
    <w:name w:val="annotation text"/>
    <w:basedOn w:val="a"/>
    <w:link w:val="af2"/>
    <w:uiPriority w:val="99"/>
    <w:semiHidden/>
    <w:unhideWhenUsed/>
    <w:rsid w:val="004C456E"/>
    <w:rPr>
      <w:sz w:val="20"/>
      <w:szCs w:val="20"/>
    </w:rPr>
  </w:style>
  <w:style w:type="character" w:customStyle="1" w:styleId="af2">
    <w:name w:val="Текст примечания Знак"/>
    <w:basedOn w:val="a0"/>
    <w:link w:val="af1"/>
    <w:uiPriority w:val="99"/>
    <w:semiHidden/>
    <w:rsid w:val="004C456E"/>
    <w:rPr>
      <w:rFonts w:ascii="Times New Roman" w:eastAsia="Times New Roman" w:hAnsi="Times New Roman" w:cs="Times New Roman"/>
      <w:sz w:val="20"/>
      <w:szCs w:val="20"/>
      <w:lang w:eastAsia="ar-SA"/>
    </w:rPr>
  </w:style>
  <w:style w:type="paragraph" w:styleId="af3">
    <w:name w:val="annotation subject"/>
    <w:basedOn w:val="af1"/>
    <w:next w:val="af1"/>
    <w:link w:val="af4"/>
    <w:uiPriority w:val="99"/>
    <w:semiHidden/>
    <w:unhideWhenUsed/>
    <w:rsid w:val="004C456E"/>
    <w:rPr>
      <w:b/>
      <w:bCs/>
    </w:rPr>
  </w:style>
  <w:style w:type="character" w:customStyle="1" w:styleId="af4">
    <w:name w:val="Тема примечания Знак"/>
    <w:basedOn w:val="af2"/>
    <w:link w:val="af3"/>
    <w:uiPriority w:val="99"/>
    <w:semiHidden/>
    <w:rsid w:val="004C456E"/>
    <w:rPr>
      <w:rFonts w:ascii="Times New Roman" w:eastAsia="Times New Roman" w:hAnsi="Times New Roman" w:cs="Times New Roman"/>
      <w:b/>
      <w:bCs/>
      <w:sz w:val="20"/>
      <w:szCs w:val="20"/>
      <w:lang w:eastAsia="ar-SA"/>
    </w:rPr>
  </w:style>
  <w:style w:type="character" w:customStyle="1" w:styleId="token">
    <w:name w:val="token"/>
    <w:basedOn w:val="a0"/>
    <w:rsid w:val="00FD41CF"/>
  </w:style>
  <w:style w:type="paragraph" w:styleId="af5">
    <w:name w:val="Revision"/>
    <w:hidden/>
    <w:uiPriority w:val="99"/>
    <w:semiHidden/>
    <w:rsid w:val="00C04D7D"/>
    <w:pPr>
      <w:spacing w:after="0" w:line="240" w:lineRule="auto"/>
    </w:pPr>
    <w:rPr>
      <w:rFonts w:ascii="Times New Roman" w:eastAsia="Times New Roman" w:hAnsi="Times New Roman" w:cs="Times New Roman"/>
      <w:sz w:val="28"/>
      <w:szCs w:val="24"/>
      <w:lang w:eastAsia="ar-SA"/>
    </w:rPr>
  </w:style>
  <w:style w:type="character" w:styleId="af6">
    <w:name w:val="Unresolved Mention"/>
    <w:basedOn w:val="a0"/>
    <w:uiPriority w:val="99"/>
    <w:semiHidden/>
    <w:unhideWhenUsed/>
    <w:rsid w:val="0063556E"/>
    <w:rPr>
      <w:color w:val="605E5C"/>
      <w:shd w:val="clear" w:color="auto" w:fill="E1DFDD"/>
    </w:rPr>
  </w:style>
  <w:style w:type="paragraph" w:styleId="af7">
    <w:name w:val="TOC Heading"/>
    <w:basedOn w:val="1"/>
    <w:next w:val="a"/>
    <w:uiPriority w:val="39"/>
    <w:unhideWhenUsed/>
    <w:qFormat/>
    <w:rsid w:val="00401E08"/>
    <w:pPr>
      <w:spacing w:before="240" w:line="259" w:lineRule="auto"/>
      <w:outlineLvl w:val="9"/>
    </w:pPr>
    <w:rPr>
      <w:b w:val="0"/>
      <w:bCs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78769">
      <w:bodyDiv w:val="1"/>
      <w:marLeft w:val="0"/>
      <w:marRight w:val="0"/>
      <w:marTop w:val="0"/>
      <w:marBottom w:val="0"/>
      <w:divBdr>
        <w:top w:val="none" w:sz="0" w:space="0" w:color="auto"/>
        <w:left w:val="none" w:sz="0" w:space="0" w:color="auto"/>
        <w:bottom w:val="none" w:sz="0" w:space="0" w:color="auto"/>
        <w:right w:val="none" w:sz="0" w:space="0" w:color="auto"/>
      </w:divBdr>
    </w:div>
    <w:div w:id="67196524">
      <w:bodyDiv w:val="1"/>
      <w:marLeft w:val="0"/>
      <w:marRight w:val="0"/>
      <w:marTop w:val="0"/>
      <w:marBottom w:val="0"/>
      <w:divBdr>
        <w:top w:val="none" w:sz="0" w:space="0" w:color="auto"/>
        <w:left w:val="none" w:sz="0" w:space="0" w:color="auto"/>
        <w:bottom w:val="none" w:sz="0" w:space="0" w:color="auto"/>
        <w:right w:val="none" w:sz="0" w:space="0" w:color="auto"/>
      </w:divBdr>
    </w:div>
    <w:div w:id="83308288">
      <w:bodyDiv w:val="1"/>
      <w:marLeft w:val="0"/>
      <w:marRight w:val="0"/>
      <w:marTop w:val="0"/>
      <w:marBottom w:val="0"/>
      <w:divBdr>
        <w:top w:val="none" w:sz="0" w:space="0" w:color="auto"/>
        <w:left w:val="none" w:sz="0" w:space="0" w:color="auto"/>
        <w:bottom w:val="none" w:sz="0" w:space="0" w:color="auto"/>
        <w:right w:val="none" w:sz="0" w:space="0" w:color="auto"/>
      </w:divBdr>
    </w:div>
    <w:div w:id="92095187">
      <w:bodyDiv w:val="1"/>
      <w:marLeft w:val="0"/>
      <w:marRight w:val="0"/>
      <w:marTop w:val="0"/>
      <w:marBottom w:val="0"/>
      <w:divBdr>
        <w:top w:val="none" w:sz="0" w:space="0" w:color="auto"/>
        <w:left w:val="none" w:sz="0" w:space="0" w:color="auto"/>
        <w:bottom w:val="none" w:sz="0" w:space="0" w:color="auto"/>
        <w:right w:val="none" w:sz="0" w:space="0" w:color="auto"/>
      </w:divBdr>
    </w:div>
    <w:div w:id="149907200">
      <w:bodyDiv w:val="1"/>
      <w:marLeft w:val="0"/>
      <w:marRight w:val="0"/>
      <w:marTop w:val="0"/>
      <w:marBottom w:val="0"/>
      <w:divBdr>
        <w:top w:val="none" w:sz="0" w:space="0" w:color="auto"/>
        <w:left w:val="none" w:sz="0" w:space="0" w:color="auto"/>
        <w:bottom w:val="none" w:sz="0" w:space="0" w:color="auto"/>
        <w:right w:val="none" w:sz="0" w:space="0" w:color="auto"/>
      </w:divBdr>
    </w:div>
    <w:div w:id="228930909">
      <w:bodyDiv w:val="1"/>
      <w:marLeft w:val="0"/>
      <w:marRight w:val="0"/>
      <w:marTop w:val="0"/>
      <w:marBottom w:val="0"/>
      <w:divBdr>
        <w:top w:val="none" w:sz="0" w:space="0" w:color="auto"/>
        <w:left w:val="none" w:sz="0" w:space="0" w:color="auto"/>
        <w:bottom w:val="none" w:sz="0" w:space="0" w:color="auto"/>
        <w:right w:val="none" w:sz="0" w:space="0" w:color="auto"/>
      </w:divBdr>
    </w:div>
    <w:div w:id="265887669">
      <w:bodyDiv w:val="1"/>
      <w:marLeft w:val="0"/>
      <w:marRight w:val="0"/>
      <w:marTop w:val="0"/>
      <w:marBottom w:val="0"/>
      <w:divBdr>
        <w:top w:val="none" w:sz="0" w:space="0" w:color="auto"/>
        <w:left w:val="none" w:sz="0" w:space="0" w:color="auto"/>
        <w:bottom w:val="none" w:sz="0" w:space="0" w:color="auto"/>
        <w:right w:val="none" w:sz="0" w:space="0" w:color="auto"/>
      </w:divBdr>
    </w:div>
    <w:div w:id="316425405">
      <w:bodyDiv w:val="1"/>
      <w:marLeft w:val="0"/>
      <w:marRight w:val="0"/>
      <w:marTop w:val="0"/>
      <w:marBottom w:val="0"/>
      <w:divBdr>
        <w:top w:val="none" w:sz="0" w:space="0" w:color="auto"/>
        <w:left w:val="none" w:sz="0" w:space="0" w:color="auto"/>
        <w:bottom w:val="none" w:sz="0" w:space="0" w:color="auto"/>
        <w:right w:val="none" w:sz="0" w:space="0" w:color="auto"/>
      </w:divBdr>
    </w:div>
    <w:div w:id="374430278">
      <w:bodyDiv w:val="1"/>
      <w:marLeft w:val="0"/>
      <w:marRight w:val="0"/>
      <w:marTop w:val="0"/>
      <w:marBottom w:val="0"/>
      <w:divBdr>
        <w:top w:val="none" w:sz="0" w:space="0" w:color="auto"/>
        <w:left w:val="none" w:sz="0" w:space="0" w:color="auto"/>
        <w:bottom w:val="none" w:sz="0" w:space="0" w:color="auto"/>
        <w:right w:val="none" w:sz="0" w:space="0" w:color="auto"/>
      </w:divBdr>
    </w:div>
    <w:div w:id="416950711">
      <w:bodyDiv w:val="1"/>
      <w:marLeft w:val="0"/>
      <w:marRight w:val="0"/>
      <w:marTop w:val="0"/>
      <w:marBottom w:val="0"/>
      <w:divBdr>
        <w:top w:val="none" w:sz="0" w:space="0" w:color="auto"/>
        <w:left w:val="none" w:sz="0" w:space="0" w:color="auto"/>
        <w:bottom w:val="none" w:sz="0" w:space="0" w:color="auto"/>
        <w:right w:val="none" w:sz="0" w:space="0" w:color="auto"/>
      </w:divBdr>
    </w:div>
    <w:div w:id="448360682">
      <w:bodyDiv w:val="1"/>
      <w:marLeft w:val="0"/>
      <w:marRight w:val="0"/>
      <w:marTop w:val="0"/>
      <w:marBottom w:val="0"/>
      <w:divBdr>
        <w:top w:val="none" w:sz="0" w:space="0" w:color="auto"/>
        <w:left w:val="none" w:sz="0" w:space="0" w:color="auto"/>
        <w:bottom w:val="none" w:sz="0" w:space="0" w:color="auto"/>
        <w:right w:val="none" w:sz="0" w:space="0" w:color="auto"/>
      </w:divBdr>
    </w:div>
    <w:div w:id="550000451">
      <w:bodyDiv w:val="1"/>
      <w:marLeft w:val="0"/>
      <w:marRight w:val="0"/>
      <w:marTop w:val="0"/>
      <w:marBottom w:val="0"/>
      <w:divBdr>
        <w:top w:val="none" w:sz="0" w:space="0" w:color="auto"/>
        <w:left w:val="none" w:sz="0" w:space="0" w:color="auto"/>
        <w:bottom w:val="none" w:sz="0" w:space="0" w:color="auto"/>
        <w:right w:val="none" w:sz="0" w:space="0" w:color="auto"/>
      </w:divBdr>
    </w:div>
    <w:div w:id="631181654">
      <w:bodyDiv w:val="1"/>
      <w:marLeft w:val="0"/>
      <w:marRight w:val="0"/>
      <w:marTop w:val="0"/>
      <w:marBottom w:val="0"/>
      <w:divBdr>
        <w:top w:val="none" w:sz="0" w:space="0" w:color="auto"/>
        <w:left w:val="none" w:sz="0" w:space="0" w:color="auto"/>
        <w:bottom w:val="none" w:sz="0" w:space="0" w:color="auto"/>
        <w:right w:val="none" w:sz="0" w:space="0" w:color="auto"/>
      </w:divBdr>
    </w:div>
    <w:div w:id="820080352">
      <w:bodyDiv w:val="1"/>
      <w:marLeft w:val="0"/>
      <w:marRight w:val="0"/>
      <w:marTop w:val="0"/>
      <w:marBottom w:val="0"/>
      <w:divBdr>
        <w:top w:val="none" w:sz="0" w:space="0" w:color="auto"/>
        <w:left w:val="none" w:sz="0" w:space="0" w:color="auto"/>
        <w:bottom w:val="none" w:sz="0" w:space="0" w:color="auto"/>
        <w:right w:val="none" w:sz="0" w:space="0" w:color="auto"/>
      </w:divBdr>
    </w:div>
    <w:div w:id="884948532">
      <w:bodyDiv w:val="1"/>
      <w:marLeft w:val="0"/>
      <w:marRight w:val="0"/>
      <w:marTop w:val="0"/>
      <w:marBottom w:val="0"/>
      <w:divBdr>
        <w:top w:val="none" w:sz="0" w:space="0" w:color="auto"/>
        <w:left w:val="none" w:sz="0" w:space="0" w:color="auto"/>
        <w:bottom w:val="none" w:sz="0" w:space="0" w:color="auto"/>
        <w:right w:val="none" w:sz="0" w:space="0" w:color="auto"/>
      </w:divBdr>
    </w:div>
    <w:div w:id="889614140">
      <w:bodyDiv w:val="1"/>
      <w:marLeft w:val="0"/>
      <w:marRight w:val="0"/>
      <w:marTop w:val="0"/>
      <w:marBottom w:val="0"/>
      <w:divBdr>
        <w:top w:val="none" w:sz="0" w:space="0" w:color="auto"/>
        <w:left w:val="none" w:sz="0" w:space="0" w:color="auto"/>
        <w:bottom w:val="none" w:sz="0" w:space="0" w:color="auto"/>
        <w:right w:val="none" w:sz="0" w:space="0" w:color="auto"/>
      </w:divBdr>
    </w:div>
    <w:div w:id="962465279">
      <w:bodyDiv w:val="1"/>
      <w:marLeft w:val="0"/>
      <w:marRight w:val="0"/>
      <w:marTop w:val="0"/>
      <w:marBottom w:val="0"/>
      <w:divBdr>
        <w:top w:val="none" w:sz="0" w:space="0" w:color="auto"/>
        <w:left w:val="none" w:sz="0" w:space="0" w:color="auto"/>
        <w:bottom w:val="none" w:sz="0" w:space="0" w:color="auto"/>
        <w:right w:val="none" w:sz="0" w:space="0" w:color="auto"/>
      </w:divBdr>
    </w:div>
    <w:div w:id="978151243">
      <w:bodyDiv w:val="1"/>
      <w:marLeft w:val="0"/>
      <w:marRight w:val="0"/>
      <w:marTop w:val="0"/>
      <w:marBottom w:val="0"/>
      <w:divBdr>
        <w:top w:val="none" w:sz="0" w:space="0" w:color="auto"/>
        <w:left w:val="none" w:sz="0" w:space="0" w:color="auto"/>
        <w:bottom w:val="none" w:sz="0" w:space="0" w:color="auto"/>
        <w:right w:val="none" w:sz="0" w:space="0" w:color="auto"/>
      </w:divBdr>
    </w:div>
    <w:div w:id="1024088879">
      <w:bodyDiv w:val="1"/>
      <w:marLeft w:val="0"/>
      <w:marRight w:val="0"/>
      <w:marTop w:val="0"/>
      <w:marBottom w:val="0"/>
      <w:divBdr>
        <w:top w:val="none" w:sz="0" w:space="0" w:color="auto"/>
        <w:left w:val="none" w:sz="0" w:space="0" w:color="auto"/>
        <w:bottom w:val="none" w:sz="0" w:space="0" w:color="auto"/>
        <w:right w:val="none" w:sz="0" w:space="0" w:color="auto"/>
      </w:divBdr>
    </w:div>
    <w:div w:id="1037852956">
      <w:bodyDiv w:val="1"/>
      <w:marLeft w:val="0"/>
      <w:marRight w:val="0"/>
      <w:marTop w:val="0"/>
      <w:marBottom w:val="0"/>
      <w:divBdr>
        <w:top w:val="none" w:sz="0" w:space="0" w:color="auto"/>
        <w:left w:val="none" w:sz="0" w:space="0" w:color="auto"/>
        <w:bottom w:val="none" w:sz="0" w:space="0" w:color="auto"/>
        <w:right w:val="none" w:sz="0" w:space="0" w:color="auto"/>
      </w:divBdr>
    </w:div>
    <w:div w:id="1198280800">
      <w:bodyDiv w:val="1"/>
      <w:marLeft w:val="0"/>
      <w:marRight w:val="0"/>
      <w:marTop w:val="0"/>
      <w:marBottom w:val="0"/>
      <w:divBdr>
        <w:top w:val="none" w:sz="0" w:space="0" w:color="auto"/>
        <w:left w:val="none" w:sz="0" w:space="0" w:color="auto"/>
        <w:bottom w:val="none" w:sz="0" w:space="0" w:color="auto"/>
        <w:right w:val="none" w:sz="0" w:space="0" w:color="auto"/>
      </w:divBdr>
    </w:div>
    <w:div w:id="1199321498">
      <w:bodyDiv w:val="1"/>
      <w:marLeft w:val="0"/>
      <w:marRight w:val="0"/>
      <w:marTop w:val="0"/>
      <w:marBottom w:val="0"/>
      <w:divBdr>
        <w:top w:val="none" w:sz="0" w:space="0" w:color="auto"/>
        <w:left w:val="none" w:sz="0" w:space="0" w:color="auto"/>
        <w:bottom w:val="none" w:sz="0" w:space="0" w:color="auto"/>
        <w:right w:val="none" w:sz="0" w:space="0" w:color="auto"/>
      </w:divBdr>
    </w:div>
    <w:div w:id="1214124935">
      <w:bodyDiv w:val="1"/>
      <w:marLeft w:val="0"/>
      <w:marRight w:val="0"/>
      <w:marTop w:val="0"/>
      <w:marBottom w:val="0"/>
      <w:divBdr>
        <w:top w:val="none" w:sz="0" w:space="0" w:color="auto"/>
        <w:left w:val="none" w:sz="0" w:space="0" w:color="auto"/>
        <w:bottom w:val="none" w:sz="0" w:space="0" w:color="auto"/>
        <w:right w:val="none" w:sz="0" w:space="0" w:color="auto"/>
      </w:divBdr>
    </w:div>
    <w:div w:id="1216239519">
      <w:bodyDiv w:val="1"/>
      <w:marLeft w:val="0"/>
      <w:marRight w:val="0"/>
      <w:marTop w:val="0"/>
      <w:marBottom w:val="0"/>
      <w:divBdr>
        <w:top w:val="none" w:sz="0" w:space="0" w:color="auto"/>
        <w:left w:val="none" w:sz="0" w:space="0" w:color="auto"/>
        <w:bottom w:val="none" w:sz="0" w:space="0" w:color="auto"/>
        <w:right w:val="none" w:sz="0" w:space="0" w:color="auto"/>
      </w:divBdr>
    </w:div>
    <w:div w:id="1306006438">
      <w:bodyDiv w:val="1"/>
      <w:marLeft w:val="0"/>
      <w:marRight w:val="0"/>
      <w:marTop w:val="0"/>
      <w:marBottom w:val="0"/>
      <w:divBdr>
        <w:top w:val="none" w:sz="0" w:space="0" w:color="auto"/>
        <w:left w:val="none" w:sz="0" w:space="0" w:color="auto"/>
        <w:bottom w:val="none" w:sz="0" w:space="0" w:color="auto"/>
        <w:right w:val="none" w:sz="0" w:space="0" w:color="auto"/>
      </w:divBdr>
    </w:div>
    <w:div w:id="1436558568">
      <w:bodyDiv w:val="1"/>
      <w:marLeft w:val="0"/>
      <w:marRight w:val="0"/>
      <w:marTop w:val="0"/>
      <w:marBottom w:val="0"/>
      <w:divBdr>
        <w:top w:val="none" w:sz="0" w:space="0" w:color="auto"/>
        <w:left w:val="none" w:sz="0" w:space="0" w:color="auto"/>
        <w:bottom w:val="none" w:sz="0" w:space="0" w:color="auto"/>
        <w:right w:val="none" w:sz="0" w:space="0" w:color="auto"/>
      </w:divBdr>
    </w:div>
    <w:div w:id="1467238493">
      <w:bodyDiv w:val="1"/>
      <w:marLeft w:val="0"/>
      <w:marRight w:val="0"/>
      <w:marTop w:val="0"/>
      <w:marBottom w:val="0"/>
      <w:divBdr>
        <w:top w:val="none" w:sz="0" w:space="0" w:color="auto"/>
        <w:left w:val="none" w:sz="0" w:space="0" w:color="auto"/>
        <w:bottom w:val="none" w:sz="0" w:space="0" w:color="auto"/>
        <w:right w:val="none" w:sz="0" w:space="0" w:color="auto"/>
      </w:divBdr>
    </w:div>
    <w:div w:id="1562136461">
      <w:bodyDiv w:val="1"/>
      <w:marLeft w:val="0"/>
      <w:marRight w:val="0"/>
      <w:marTop w:val="0"/>
      <w:marBottom w:val="0"/>
      <w:divBdr>
        <w:top w:val="none" w:sz="0" w:space="0" w:color="auto"/>
        <w:left w:val="none" w:sz="0" w:space="0" w:color="auto"/>
        <w:bottom w:val="none" w:sz="0" w:space="0" w:color="auto"/>
        <w:right w:val="none" w:sz="0" w:space="0" w:color="auto"/>
      </w:divBdr>
      <w:divsChild>
        <w:div w:id="99125525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2249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746568">
      <w:bodyDiv w:val="1"/>
      <w:marLeft w:val="0"/>
      <w:marRight w:val="0"/>
      <w:marTop w:val="0"/>
      <w:marBottom w:val="0"/>
      <w:divBdr>
        <w:top w:val="none" w:sz="0" w:space="0" w:color="auto"/>
        <w:left w:val="none" w:sz="0" w:space="0" w:color="auto"/>
        <w:bottom w:val="none" w:sz="0" w:space="0" w:color="auto"/>
        <w:right w:val="none" w:sz="0" w:space="0" w:color="auto"/>
      </w:divBdr>
    </w:div>
    <w:div w:id="1856118487">
      <w:bodyDiv w:val="1"/>
      <w:marLeft w:val="0"/>
      <w:marRight w:val="0"/>
      <w:marTop w:val="0"/>
      <w:marBottom w:val="0"/>
      <w:divBdr>
        <w:top w:val="none" w:sz="0" w:space="0" w:color="auto"/>
        <w:left w:val="none" w:sz="0" w:space="0" w:color="auto"/>
        <w:bottom w:val="none" w:sz="0" w:space="0" w:color="auto"/>
        <w:right w:val="none" w:sz="0" w:space="0" w:color="auto"/>
      </w:divBdr>
    </w:div>
    <w:div w:id="1895316441">
      <w:bodyDiv w:val="1"/>
      <w:marLeft w:val="0"/>
      <w:marRight w:val="0"/>
      <w:marTop w:val="0"/>
      <w:marBottom w:val="0"/>
      <w:divBdr>
        <w:top w:val="none" w:sz="0" w:space="0" w:color="auto"/>
        <w:left w:val="none" w:sz="0" w:space="0" w:color="auto"/>
        <w:bottom w:val="none" w:sz="0" w:space="0" w:color="auto"/>
        <w:right w:val="none" w:sz="0" w:space="0" w:color="auto"/>
      </w:divBdr>
    </w:div>
    <w:div w:id="1908567979">
      <w:bodyDiv w:val="1"/>
      <w:marLeft w:val="0"/>
      <w:marRight w:val="0"/>
      <w:marTop w:val="0"/>
      <w:marBottom w:val="0"/>
      <w:divBdr>
        <w:top w:val="none" w:sz="0" w:space="0" w:color="auto"/>
        <w:left w:val="none" w:sz="0" w:space="0" w:color="auto"/>
        <w:bottom w:val="none" w:sz="0" w:space="0" w:color="auto"/>
        <w:right w:val="none" w:sz="0" w:space="0" w:color="auto"/>
      </w:divBdr>
    </w:div>
    <w:div w:id="2036154570">
      <w:bodyDiv w:val="1"/>
      <w:marLeft w:val="0"/>
      <w:marRight w:val="0"/>
      <w:marTop w:val="0"/>
      <w:marBottom w:val="0"/>
      <w:divBdr>
        <w:top w:val="none" w:sz="0" w:space="0" w:color="auto"/>
        <w:left w:val="none" w:sz="0" w:space="0" w:color="auto"/>
        <w:bottom w:val="none" w:sz="0" w:space="0" w:color="auto"/>
        <w:right w:val="none" w:sz="0" w:space="0" w:color="auto"/>
      </w:divBdr>
      <w:divsChild>
        <w:div w:id="1070078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orbes.ru/partnerskie-materialy/389569-gref-i-25-startapov-kak-sberbank-razvivaet-venchurnuyu-otrasl-v-rossii"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hyperlink" Target="https://qna.habr.com/q/2471" TargetMode="External"/><Relationship Id="rId33" Type="http://schemas.openxmlformats.org/officeDocument/2006/relationships/hyperlink" Target="https://ru.hexlet.io/blog/posts/chto-vybrat-v-2021-godu-java-ili-ph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abr.com/ru/post/2107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javarush.ru/groups/posts/2533-chastjh-6-konteynerih-servletov" TargetMode="External"/><Relationship Id="rId32" Type="http://schemas.openxmlformats.org/officeDocument/2006/relationships/hyperlink" Target="https://fruitsekta.ru/access/ms-access-dostoinstva-i-nedostatki.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etcourse.ru/" TargetMode="External"/><Relationship Id="rId28" Type="http://schemas.openxmlformats.org/officeDocument/2006/relationships/hyperlink" Target="https://fruitsekta.ru/access/ms-access-dostoinstva-i-nedostatki.html" TargetMode="External"/><Relationship Id="rId36" Type="http://schemas.openxmlformats.org/officeDocument/2006/relationships/image" Target="media/image16.png"/><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hyperlink" Target="https://ru.wikipedia.org/wiki/%20&#1058;&#1077;&#1093;&#1085;&#1080;&#1095;&#1077;&#1089;&#1082;&#1086;&#1077;_&#1079;&#1072;&#1076;&#1072;&#1085;&#1080;&#10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vc.ru/services/79360-11-servisov-dlya-sozdaniya-onlayn-kursov" TargetMode="External"/><Relationship Id="rId27" Type="http://schemas.openxmlformats.org/officeDocument/2006/relationships/hyperlink" Target="https://ru.wikipedia.org/wiki/&#1048;&#1085;&#1090;&#1077;&#1088;&#1085;&#1077;&#1090;-&#1087;&#1088;&#1077;&#1076;&#1089;&#1090;&#1072;&#1074;&#1080;&#1090;&#1077;&#1083;&#1100;&#1089;&#1090;&#1074;&#1086;" TargetMode="External"/><Relationship Id="rId30" Type="http://schemas.openxmlformats.org/officeDocument/2006/relationships/hyperlink" Target="https://rb.ru/news/sberbank-25/" TargetMode="External"/><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44F7E89-A731-4062-BCA9-9F4CF1921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7566</TotalTime>
  <Pages>31</Pages>
  <Words>5585</Words>
  <Characters>31840</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БИТТиУ ГОУ ВПО СГТУ</Company>
  <LinksUpToDate>false</LinksUpToDate>
  <CharactersWithSpaces>37351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Админ</dc:creator>
  <cp:lastModifiedBy>Артем Виноградов</cp:lastModifiedBy>
  <cp:revision>585</cp:revision>
  <cp:lastPrinted>2022-05-01T20:08:00Z</cp:lastPrinted>
  <dcterms:created xsi:type="dcterms:W3CDTF">2021-10-15T11:42:00Z</dcterms:created>
  <dcterms:modified xsi:type="dcterms:W3CDTF">2022-05-01T20:11:00Z</dcterms:modified>
</cp:coreProperties>
</file>