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7105BD5" wp14:paraId="57BE7BFA" wp14:textId="2F29D55A">
      <w:pPr>
        <w:spacing w:line="480" w:lineRule="auto"/>
        <w:rPr>
          <w:rFonts w:ascii="Times New Roman" w:hAnsi="Times New Roman" w:eastAsia="Times New Roman" w:cs="Times New Roman"/>
        </w:rPr>
      </w:pPr>
      <w:r w:rsidRPr="17105BD5" w:rsidR="098D4127">
        <w:rPr>
          <w:rFonts w:ascii="Times New Roman" w:hAnsi="Times New Roman" w:eastAsia="Times New Roman" w:cs="Times New Roman"/>
          <w:b w:val="1"/>
          <w:bCs w:val="1"/>
          <w:color w:val="auto"/>
          <w:sz w:val="24"/>
          <w:szCs w:val="24"/>
          <w:lang w:eastAsia="ja-JP" w:bidi="ar-SA"/>
        </w:rPr>
        <w:t xml:space="preserve">Summary </w:t>
      </w:r>
      <w:r>
        <w:tab/>
      </w:r>
    </w:p>
    <w:p xmlns:wp14="http://schemas.microsoft.com/office/word/2010/wordml" w:rsidP="17105BD5" wp14:paraId="2C078E63" wp14:textId="76FC9246">
      <w:pPr>
        <w:spacing w:line="480" w:lineRule="auto"/>
        <w:ind w:firstLine="720"/>
        <w:rPr>
          <w:rFonts w:ascii="Times New Roman" w:hAnsi="Times New Roman" w:eastAsia="Times New Roman" w:cs="Times New Roman"/>
        </w:rPr>
      </w:pPr>
      <w:r w:rsidRPr="17105BD5" w:rsidR="1411B7CC">
        <w:rPr>
          <w:rFonts w:ascii="Times New Roman" w:hAnsi="Times New Roman" w:eastAsia="Times New Roman" w:cs="Times New Roman"/>
        </w:rPr>
        <w:t xml:space="preserve">When it came to developing the Contact, Task, and Appointment services for project </w:t>
      </w:r>
      <w:r w:rsidRPr="17105BD5" w:rsidR="5E331895">
        <w:rPr>
          <w:rFonts w:ascii="Times New Roman" w:hAnsi="Times New Roman" w:eastAsia="Times New Roman" w:cs="Times New Roman"/>
        </w:rPr>
        <w:t xml:space="preserve">1, I decided I needed to approach my development strategy </w:t>
      </w:r>
      <w:r w:rsidRPr="17105BD5" w:rsidR="77D184A3">
        <w:rPr>
          <w:rFonts w:ascii="Times New Roman" w:hAnsi="Times New Roman" w:eastAsia="Times New Roman" w:cs="Times New Roman"/>
        </w:rPr>
        <w:t xml:space="preserve">with consistency and reliability. Naturally, this process is made a bit </w:t>
      </w:r>
      <w:r w:rsidRPr="17105BD5" w:rsidR="490F0D82">
        <w:rPr>
          <w:rFonts w:ascii="Times New Roman" w:hAnsi="Times New Roman" w:eastAsia="Times New Roman" w:cs="Times New Roman"/>
        </w:rPr>
        <w:t>easier</w:t>
      </w:r>
      <w:r w:rsidRPr="17105BD5" w:rsidR="77D184A3">
        <w:rPr>
          <w:rFonts w:ascii="Times New Roman" w:hAnsi="Times New Roman" w:eastAsia="Times New Roman" w:cs="Times New Roman"/>
        </w:rPr>
        <w:t xml:space="preserve"> using JUnit tests, rather than the in-line </w:t>
      </w:r>
      <w:r w:rsidRPr="17105BD5" w:rsidR="4F611637">
        <w:rPr>
          <w:rFonts w:ascii="Times New Roman" w:hAnsi="Times New Roman" w:eastAsia="Times New Roman" w:cs="Times New Roman"/>
        </w:rPr>
        <w:t xml:space="preserve">tests I use for my own projects. The purpose of unit testing is to verify that </w:t>
      </w:r>
      <w:r w:rsidRPr="17105BD5" w:rsidR="0FBB230D">
        <w:rPr>
          <w:rFonts w:ascii="Times New Roman" w:hAnsi="Times New Roman" w:eastAsia="Times New Roman" w:cs="Times New Roman"/>
        </w:rPr>
        <w:t xml:space="preserve">the code is correct when </w:t>
      </w:r>
      <w:r w:rsidRPr="17105BD5" w:rsidR="0FBB230D">
        <w:rPr>
          <w:rFonts w:ascii="Times New Roman" w:hAnsi="Times New Roman" w:eastAsia="Times New Roman" w:cs="Times New Roman"/>
        </w:rPr>
        <w:t>observed</w:t>
      </w:r>
      <w:r w:rsidRPr="17105BD5" w:rsidR="0FBB230D">
        <w:rPr>
          <w:rFonts w:ascii="Times New Roman" w:hAnsi="Times New Roman" w:eastAsia="Times New Roman" w:cs="Times New Roman"/>
        </w:rPr>
        <w:t xml:space="preserve"> as individual classes or plain methods in isolation. </w:t>
      </w:r>
      <w:r w:rsidRPr="17105BD5" w:rsidR="13DF69D5">
        <w:rPr>
          <w:rFonts w:ascii="Times New Roman" w:hAnsi="Times New Roman" w:eastAsia="Times New Roman" w:cs="Times New Roman"/>
        </w:rPr>
        <w:t xml:space="preserve">Each individual feature </w:t>
      </w:r>
      <w:r w:rsidRPr="17105BD5" w:rsidR="13DF69D5">
        <w:rPr>
          <w:rFonts w:ascii="Times New Roman" w:hAnsi="Times New Roman" w:eastAsia="Times New Roman" w:cs="Times New Roman"/>
        </w:rPr>
        <w:t>got</w:t>
      </w:r>
      <w:r w:rsidRPr="17105BD5" w:rsidR="13DF69D5">
        <w:rPr>
          <w:rFonts w:ascii="Times New Roman" w:hAnsi="Times New Roman" w:eastAsia="Times New Roman" w:cs="Times New Roman"/>
        </w:rPr>
        <w:t xml:space="preserve"> two sets of tests. </w:t>
      </w:r>
      <w:r w:rsidRPr="17105BD5" w:rsidR="3668FFEA">
        <w:rPr>
          <w:rFonts w:ascii="Times New Roman" w:hAnsi="Times New Roman" w:eastAsia="Times New Roman" w:cs="Times New Roman"/>
        </w:rPr>
        <w:t>one for the entity class that holds the data and enforces field-level rules, and one for the service class that manages collections of those objects.</w:t>
      </w:r>
    </w:p>
    <w:p w:rsidR="3668FFEA" w:rsidP="17105BD5" w:rsidRDefault="3668FFEA" w14:paraId="36E7E1B4" w14:textId="424C7FEF">
      <w:pPr>
        <w:spacing w:line="480" w:lineRule="auto"/>
        <w:rPr>
          <w:rFonts w:ascii="Times New Roman" w:hAnsi="Times New Roman" w:eastAsia="Times New Roman" w:cs="Times New Roman"/>
        </w:rPr>
      </w:pPr>
      <w:r w:rsidRPr="17105BD5" w:rsidR="3668FFEA">
        <w:rPr>
          <w:rFonts w:ascii="Times New Roman" w:hAnsi="Times New Roman" w:eastAsia="Times New Roman" w:cs="Times New Roman"/>
        </w:rPr>
        <w:t>The Contact class</w:t>
      </w:r>
      <w:r w:rsidRPr="17105BD5" w:rsidR="76D3E4A7">
        <w:rPr>
          <w:rFonts w:ascii="Times New Roman" w:hAnsi="Times New Roman" w:eastAsia="Times New Roman" w:cs="Times New Roman"/>
        </w:rPr>
        <w:t xml:space="preserve"> </w:t>
      </w:r>
      <w:r w:rsidRPr="17105BD5" w:rsidR="76D3E4A7">
        <w:rPr>
          <w:rFonts w:ascii="Times New Roman" w:hAnsi="Times New Roman" w:eastAsia="Times New Roman" w:cs="Times New Roman"/>
        </w:rPr>
        <w:t>required</w:t>
      </w:r>
      <w:r w:rsidRPr="17105BD5" w:rsidR="76D3E4A7">
        <w:rPr>
          <w:rFonts w:ascii="Times New Roman" w:hAnsi="Times New Roman" w:eastAsia="Times New Roman" w:cs="Times New Roman"/>
        </w:rPr>
        <w:t xml:space="preserve"> a unique </w:t>
      </w:r>
      <w:r w:rsidRPr="17105BD5" w:rsidR="323C2867">
        <w:rPr>
          <w:rFonts w:ascii="Times New Roman" w:hAnsi="Times New Roman" w:eastAsia="Times New Roman" w:cs="Times New Roman"/>
        </w:rPr>
        <w:t xml:space="preserve">user ID where the user’s first name, last name, phone number, and address all had </w:t>
      </w:r>
      <w:r w:rsidRPr="17105BD5" w:rsidR="6E9A04D2">
        <w:rPr>
          <w:rFonts w:ascii="Times New Roman" w:hAnsi="Times New Roman" w:eastAsia="Times New Roman" w:cs="Times New Roman"/>
        </w:rPr>
        <w:t>character</w:t>
      </w:r>
      <w:r w:rsidRPr="17105BD5" w:rsidR="323C2867">
        <w:rPr>
          <w:rFonts w:ascii="Times New Roman" w:hAnsi="Times New Roman" w:eastAsia="Times New Roman" w:cs="Times New Roman"/>
        </w:rPr>
        <w:t xml:space="preserve"> </w:t>
      </w:r>
      <w:r w:rsidRPr="17105BD5" w:rsidR="3C12F413">
        <w:rPr>
          <w:rFonts w:ascii="Times New Roman" w:hAnsi="Times New Roman" w:eastAsia="Times New Roman" w:cs="Times New Roman"/>
        </w:rPr>
        <w:t>requirements</w:t>
      </w:r>
      <w:r w:rsidRPr="17105BD5" w:rsidR="4200EF54">
        <w:rPr>
          <w:rFonts w:ascii="Times New Roman" w:hAnsi="Times New Roman" w:eastAsia="Times New Roman" w:cs="Times New Roman"/>
        </w:rPr>
        <w:t>. My tests were able to verify successful object creation with data validation while also rejecting null i</w:t>
      </w:r>
      <w:r w:rsidRPr="17105BD5" w:rsidR="661C4A7D">
        <w:rPr>
          <w:rFonts w:ascii="Times New Roman" w:hAnsi="Times New Roman" w:eastAsia="Times New Roman" w:cs="Times New Roman"/>
        </w:rPr>
        <w:t xml:space="preserve">nputs like null values and values that exceeded the character limit. </w:t>
      </w:r>
      <w:r w:rsidRPr="17105BD5" w:rsidR="661C4A7D">
        <w:rPr>
          <w:rFonts w:ascii="Times New Roman" w:hAnsi="Times New Roman" w:eastAsia="Times New Roman" w:cs="Times New Roman"/>
        </w:rPr>
        <w:t xml:space="preserve">The </w:t>
      </w:r>
      <w:r w:rsidRPr="17105BD5" w:rsidR="661C4A7D">
        <w:rPr>
          <w:rFonts w:ascii="Times New Roman" w:hAnsi="Times New Roman" w:eastAsia="Times New Roman" w:cs="Times New Roman"/>
        </w:rPr>
        <w:t>ContactService</w:t>
      </w:r>
      <w:r w:rsidRPr="17105BD5" w:rsidR="661C4A7D">
        <w:rPr>
          <w:rFonts w:ascii="Times New Roman" w:hAnsi="Times New Roman" w:eastAsia="Times New Roman" w:cs="Times New Roman"/>
        </w:rPr>
        <w:t xml:space="preserve"> tests confirmed that contacts could be added with unique IDs, </w:t>
      </w:r>
      <w:r w:rsidRPr="17105BD5" w:rsidR="661C4A7D">
        <w:rPr>
          <w:rFonts w:ascii="Times New Roman" w:hAnsi="Times New Roman" w:eastAsia="Times New Roman" w:cs="Times New Roman"/>
        </w:rPr>
        <w:t>deleted</w:t>
      </w:r>
      <w:r w:rsidRPr="17105BD5" w:rsidR="661C4A7D">
        <w:rPr>
          <w:rFonts w:ascii="Times New Roman" w:hAnsi="Times New Roman" w:eastAsia="Times New Roman" w:cs="Times New Roman"/>
        </w:rPr>
        <w:t xml:space="preserve"> by ID, and that first name, last name, phone, and </w:t>
      </w:r>
      <w:r w:rsidRPr="17105BD5" w:rsidR="661C4A7D">
        <w:rPr>
          <w:rFonts w:ascii="Times New Roman" w:hAnsi="Times New Roman" w:eastAsia="Times New Roman" w:cs="Times New Roman"/>
        </w:rPr>
        <w:t>address</w:t>
      </w:r>
      <w:r w:rsidRPr="17105BD5" w:rsidR="661C4A7D">
        <w:rPr>
          <w:rFonts w:ascii="Times New Roman" w:hAnsi="Times New Roman" w:eastAsia="Times New Roman" w:cs="Times New Roman"/>
        </w:rPr>
        <w:t xml:space="preserve"> could be updated.</w:t>
      </w:r>
    </w:p>
    <w:p w:rsidR="661C4A7D" w:rsidP="17105BD5" w:rsidRDefault="661C4A7D" w14:paraId="6F1A0C4D" w14:textId="1675D412">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17105BD5" w:rsidR="6A323039">
        <w:rPr>
          <w:rFonts w:ascii="Times New Roman" w:hAnsi="Times New Roman" w:eastAsia="Times New Roman" w:cs="Times New Roman"/>
        </w:rPr>
        <w:t>The Task class had similar requirements to the Contact class, where the ID, name, and description had character limits</w:t>
      </w:r>
      <w:r w:rsidRPr="17105BD5" w:rsidR="5FB1D8F3">
        <w:rPr>
          <w:rFonts w:ascii="Times New Roman" w:hAnsi="Times New Roman" w:eastAsia="Times New Roman" w:cs="Times New Roman"/>
        </w:rPr>
        <w:t xml:space="preserve">. The tests I developed </w:t>
      </w:r>
      <w:r w:rsidRPr="17105BD5" w:rsidR="5FB1D8F3">
        <w:rPr>
          <w:rFonts w:ascii="Times New Roman" w:hAnsi="Times New Roman" w:eastAsia="Times New Roman" w:cs="Times New Roman"/>
        </w:rPr>
        <w:t xml:space="preserve">covered valid construction, boundary lengths, null rejection, and the immutability of the task ID. The </w:t>
      </w:r>
      <w:r w:rsidRPr="17105BD5" w:rsidR="5FB1D8F3">
        <w:rPr>
          <w:rFonts w:ascii="Times New Roman" w:hAnsi="Times New Roman" w:eastAsia="Times New Roman" w:cs="Times New Roman"/>
        </w:rPr>
        <w:t>TaskService</w:t>
      </w:r>
      <w:r w:rsidRPr="17105BD5" w:rsidR="5FB1D8F3">
        <w:rPr>
          <w:rFonts w:ascii="Times New Roman" w:hAnsi="Times New Roman" w:eastAsia="Times New Roman" w:cs="Times New Roman"/>
        </w:rPr>
        <w:t xml:space="preserve"> tests verified adding tasks with unique IDs, </w:t>
      </w:r>
      <w:r w:rsidRPr="17105BD5" w:rsidR="5FB1D8F3">
        <w:rPr>
          <w:rFonts w:ascii="Times New Roman" w:hAnsi="Times New Roman" w:eastAsia="Times New Roman" w:cs="Times New Roman"/>
        </w:rPr>
        <w:t>deleting</w:t>
      </w:r>
      <w:r w:rsidRPr="17105BD5" w:rsidR="5FB1D8F3">
        <w:rPr>
          <w:rFonts w:ascii="Times New Roman" w:hAnsi="Times New Roman" w:eastAsia="Times New Roman" w:cs="Times New Roman"/>
        </w:rPr>
        <w:t xml:space="preserve"> by ID, and updating the name and description fields while rejecting attempts to add duplicate IDs or </w:t>
      </w:r>
      <w:r w:rsidRPr="17105BD5" w:rsidR="5FB1D8F3">
        <w:rPr>
          <w:rFonts w:ascii="Times New Roman" w:hAnsi="Times New Roman" w:eastAsia="Times New Roman" w:cs="Times New Roman"/>
        </w:rPr>
        <w:t>operate</w:t>
      </w:r>
      <w:r w:rsidRPr="17105BD5" w:rsidR="5FB1D8F3">
        <w:rPr>
          <w:rFonts w:ascii="Times New Roman" w:hAnsi="Times New Roman" w:eastAsia="Times New Roman" w:cs="Times New Roman"/>
        </w:rPr>
        <w:t xml:space="preserve"> on non-existent tasks. </w:t>
      </w:r>
    </w:p>
    <w:p w:rsidR="5FB1D8F3" w:rsidP="17105BD5" w:rsidRDefault="5FB1D8F3" w14:paraId="6AED54BD" w14:textId="76346FA5">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17105BD5" w:rsidR="5FB1D8F3">
        <w:rPr>
          <w:rFonts w:ascii="Times New Roman" w:hAnsi="Times New Roman" w:eastAsia="Times New Roman" w:cs="Times New Roman"/>
        </w:rPr>
        <w:t xml:space="preserve">With the Appointment class we once again see a similar character limitation. </w:t>
      </w:r>
      <w:r w:rsidRPr="17105BD5" w:rsidR="5FB1D8F3">
        <w:rPr>
          <w:rFonts w:ascii="Times New Roman" w:hAnsi="Times New Roman" w:eastAsia="Times New Roman" w:cs="Times New Roman"/>
        </w:rPr>
        <w:t xml:space="preserve">In addition to the usual null and length checks, my developed tests explicitly verified that a past date was rejected using the </w:t>
      </w:r>
      <w:r w:rsidRPr="17105BD5" w:rsidR="4AC1FB2D">
        <w:rPr>
          <w:rFonts w:ascii="Times New Roman" w:hAnsi="Times New Roman" w:eastAsia="Times New Roman" w:cs="Times New Roman"/>
        </w:rPr>
        <w:t>appropriate</w:t>
      </w:r>
      <w:r w:rsidRPr="17105BD5" w:rsidR="5FB1D8F3">
        <w:rPr>
          <w:rFonts w:ascii="Times New Roman" w:hAnsi="Times New Roman" w:eastAsia="Times New Roman" w:cs="Times New Roman"/>
        </w:rPr>
        <w:t xml:space="preserve"> comparison</w:t>
      </w:r>
      <w:r w:rsidRPr="17105BD5" w:rsidR="5FB1D8F3">
        <w:rPr>
          <w:rFonts w:ascii="Times New Roman" w:hAnsi="Times New Roman" w:eastAsia="Times New Roman" w:cs="Times New Roman"/>
        </w:rPr>
        <w:t xml:space="preserve"> </w:t>
      </w:r>
      <w:r w:rsidRPr="17105BD5" w:rsidR="5FB1D8F3">
        <w:rPr>
          <w:rFonts w:ascii="Times New Roman" w:hAnsi="Times New Roman" w:eastAsia="Times New Roman" w:cs="Times New Roman"/>
        </w:rPr>
        <w:t>required</w:t>
      </w:r>
      <w:r w:rsidRPr="17105BD5" w:rsidR="5FB1D8F3">
        <w:rPr>
          <w:rFonts w:ascii="Times New Roman" w:hAnsi="Times New Roman" w:eastAsia="Times New Roman" w:cs="Times New Roman"/>
        </w:rPr>
        <w:t xml:space="preserve">. The </w:t>
      </w:r>
      <w:r w:rsidRPr="17105BD5" w:rsidR="5FB1D8F3">
        <w:rPr>
          <w:rFonts w:ascii="Times New Roman" w:hAnsi="Times New Roman" w:eastAsia="Times New Roman" w:cs="Times New Roman"/>
        </w:rPr>
        <w:t>AppointmentService</w:t>
      </w:r>
      <w:r w:rsidRPr="17105BD5" w:rsidR="5FB1D8F3">
        <w:rPr>
          <w:rFonts w:ascii="Times New Roman" w:hAnsi="Times New Roman" w:eastAsia="Times New Roman" w:cs="Times New Roman"/>
        </w:rPr>
        <w:t xml:space="preserve"> only needed </w:t>
      </w:r>
      <w:r w:rsidRPr="17105BD5" w:rsidR="5FB1D8F3">
        <w:rPr>
          <w:rFonts w:ascii="Times New Roman" w:hAnsi="Times New Roman" w:eastAsia="Times New Roman" w:cs="Times New Roman"/>
        </w:rPr>
        <w:t>add</w:t>
      </w:r>
      <w:r w:rsidRPr="17105BD5" w:rsidR="5FB1D8F3">
        <w:rPr>
          <w:rFonts w:ascii="Times New Roman" w:hAnsi="Times New Roman" w:eastAsia="Times New Roman" w:cs="Times New Roman"/>
        </w:rPr>
        <w:t xml:space="preserve"> and </w:t>
      </w:r>
      <w:r w:rsidRPr="17105BD5" w:rsidR="5FB1D8F3">
        <w:rPr>
          <w:rFonts w:ascii="Times New Roman" w:hAnsi="Times New Roman" w:eastAsia="Times New Roman" w:cs="Times New Roman"/>
        </w:rPr>
        <w:t>delete</w:t>
      </w:r>
      <w:r w:rsidRPr="17105BD5" w:rsidR="5FB1D8F3">
        <w:rPr>
          <w:rFonts w:ascii="Times New Roman" w:hAnsi="Times New Roman" w:eastAsia="Times New Roman" w:cs="Times New Roman"/>
        </w:rPr>
        <w:t xml:space="preserve"> operations</w:t>
      </w:r>
      <w:r w:rsidRPr="17105BD5" w:rsidR="19B674A7">
        <w:rPr>
          <w:rFonts w:ascii="Times New Roman" w:hAnsi="Times New Roman" w:eastAsia="Times New Roman" w:cs="Times New Roman"/>
        </w:rPr>
        <w:t>.</w:t>
      </w:r>
      <w:r w:rsidRPr="17105BD5" w:rsidR="5FB1D8F3">
        <w:rPr>
          <w:rFonts w:ascii="Times New Roman" w:hAnsi="Times New Roman" w:eastAsia="Times New Roman" w:cs="Times New Roman"/>
        </w:rPr>
        <w:t xml:space="preserve"> tests confirmed </w:t>
      </w:r>
      <w:r w:rsidRPr="17105BD5" w:rsidR="239ACE49">
        <w:rPr>
          <w:rFonts w:ascii="Times New Roman" w:hAnsi="Times New Roman" w:eastAsia="Times New Roman" w:cs="Times New Roman"/>
        </w:rPr>
        <w:t>unique ID</w:t>
      </w:r>
      <w:r w:rsidRPr="17105BD5" w:rsidR="5FB1D8F3">
        <w:rPr>
          <w:rFonts w:ascii="Times New Roman" w:hAnsi="Times New Roman" w:eastAsia="Times New Roman" w:cs="Times New Roman"/>
        </w:rPr>
        <w:t xml:space="preserve"> enforcement and proper deletion behavior.</w:t>
      </w:r>
    </w:p>
    <w:p w:rsidR="10EAE460" w:rsidP="17105BD5" w:rsidRDefault="10EAE460" w14:paraId="2E05C6DC" w14:textId="0343870C">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17105BD5" w:rsidR="10EAE460">
        <w:rPr>
          <w:rFonts w:ascii="Times New Roman" w:hAnsi="Times New Roman" w:eastAsia="Times New Roman" w:cs="Times New Roman"/>
        </w:rPr>
        <w:t xml:space="preserve">I feel as though my approach to developing these JUnit tests was very closely aligned with the software requirements as well as </w:t>
      </w:r>
      <w:r w:rsidRPr="17105BD5" w:rsidR="475EE929">
        <w:rPr>
          <w:rFonts w:ascii="Times New Roman" w:hAnsi="Times New Roman" w:eastAsia="Times New Roman" w:cs="Times New Roman"/>
        </w:rPr>
        <w:t xml:space="preserve">programming best practices. Every </w:t>
      </w:r>
      <w:r w:rsidRPr="17105BD5" w:rsidR="16D655C2">
        <w:rPr>
          <w:rFonts w:ascii="Times New Roman" w:hAnsi="Times New Roman" w:eastAsia="Times New Roman" w:cs="Times New Roman"/>
        </w:rPr>
        <w:t>constraint</w:t>
      </w:r>
      <w:r w:rsidRPr="17105BD5" w:rsidR="475EE929">
        <w:rPr>
          <w:rFonts w:ascii="Times New Roman" w:hAnsi="Times New Roman" w:eastAsia="Times New Roman" w:cs="Times New Roman"/>
        </w:rPr>
        <w:t xml:space="preserve"> that was given to me, such as the character limits and detection of null </w:t>
      </w:r>
      <w:r w:rsidRPr="17105BD5" w:rsidR="219DBA39">
        <w:rPr>
          <w:rFonts w:ascii="Times New Roman" w:hAnsi="Times New Roman" w:eastAsia="Times New Roman" w:cs="Times New Roman"/>
        </w:rPr>
        <w:t>inputs</w:t>
      </w:r>
      <w:r w:rsidRPr="17105BD5" w:rsidR="475EE929">
        <w:rPr>
          <w:rFonts w:ascii="Times New Roman" w:hAnsi="Times New Roman" w:eastAsia="Times New Roman" w:cs="Times New Roman"/>
        </w:rPr>
        <w:t xml:space="preserve"> to name </w:t>
      </w:r>
      <w:r w:rsidRPr="17105BD5" w:rsidR="0C3AA9EB">
        <w:rPr>
          <w:rFonts w:ascii="Times New Roman" w:hAnsi="Times New Roman" w:eastAsia="Times New Roman" w:cs="Times New Roman"/>
        </w:rPr>
        <w:t xml:space="preserve">a few, </w:t>
      </w:r>
      <w:r w:rsidRPr="17105BD5" w:rsidR="29ED74C3">
        <w:rPr>
          <w:rFonts w:ascii="Times New Roman" w:hAnsi="Times New Roman" w:eastAsia="Times New Roman" w:cs="Times New Roman"/>
        </w:rPr>
        <w:t xml:space="preserve">had its own individual test to ensure everything was tested properly. </w:t>
      </w:r>
      <w:r w:rsidRPr="17105BD5" w:rsidR="29ED74C3">
        <w:rPr>
          <w:rFonts w:ascii="Times New Roman" w:hAnsi="Times New Roman" w:eastAsia="Times New Roman" w:cs="Times New Roman"/>
        </w:rPr>
        <w:t xml:space="preserve">For example, the requirement that an appointment date “cannot be in the past” was directly tested by constructing a Date one day earlier than the current time and asserting that an </w:t>
      </w:r>
      <w:r w:rsidRPr="17105BD5" w:rsidR="29ED74C3">
        <w:rPr>
          <w:rFonts w:ascii="Times New Roman" w:hAnsi="Times New Roman" w:eastAsia="Times New Roman" w:cs="Times New Roman"/>
        </w:rPr>
        <w:t>IllegalArgumentException</w:t>
      </w:r>
      <w:r w:rsidRPr="17105BD5" w:rsidR="29ED74C3">
        <w:rPr>
          <w:rFonts w:ascii="Times New Roman" w:hAnsi="Times New Roman" w:eastAsia="Times New Roman" w:cs="Times New Roman"/>
        </w:rPr>
        <w:t xml:space="preserve"> was thrown.</w:t>
      </w:r>
    </w:p>
    <w:p w:rsidR="583EB58E" w:rsidP="17105BD5" w:rsidRDefault="583EB58E" w14:paraId="4719C756" w14:textId="4C530B19">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17105BD5" w:rsidR="583EB58E">
        <w:rPr>
          <w:rFonts w:ascii="Times New Roman" w:hAnsi="Times New Roman" w:eastAsia="Times New Roman" w:cs="Times New Roman"/>
        </w:rPr>
        <w:t xml:space="preserve">I am certain that the quality of my JUnit tests was </w:t>
      </w:r>
      <w:r w:rsidRPr="17105BD5" w:rsidR="583EB58E">
        <w:rPr>
          <w:rFonts w:ascii="Times New Roman" w:hAnsi="Times New Roman" w:eastAsia="Times New Roman" w:cs="Times New Roman"/>
        </w:rPr>
        <w:t>ver</w:t>
      </w:r>
      <w:r w:rsidRPr="17105BD5" w:rsidR="052A1E53">
        <w:rPr>
          <w:rFonts w:ascii="Times New Roman" w:hAnsi="Times New Roman" w:eastAsia="Times New Roman" w:cs="Times New Roman"/>
        </w:rPr>
        <w:t>y effective</w:t>
      </w:r>
      <w:r w:rsidRPr="17105BD5" w:rsidR="052A1E53">
        <w:rPr>
          <w:rFonts w:ascii="Times New Roman" w:hAnsi="Times New Roman" w:eastAsia="Times New Roman" w:cs="Times New Roman"/>
        </w:rPr>
        <w:t xml:space="preserve">. Given the criteria and requirements for each test, I took care </w:t>
      </w:r>
      <w:r w:rsidRPr="17105BD5" w:rsidR="5FCC45D4">
        <w:rPr>
          <w:rFonts w:ascii="Times New Roman" w:hAnsi="Times New Roman" w:eastAsia="Times New Roman" w:cs="Times New Roman"/>
        </w:rPr>
        <w:t>to</w:t>
      </w:r>
      <w:r w:rsidRPr="17105BD5" w:rsidR="052A1E53">
        <w:rPr>
          <w:rFonts w:ascii="Times New Roman" w:hAnsi="Times New Roman" w:eastAsia="Times New Roman" w:cs="Times New Roman"/>
        </w:rPr>
        <w:t xml:space="preserve"> </w:t>
      </w:r>
      <w:r w:rsidRPr="17105BD5" w:rsidR="218DFB70">
        <w:rPr>
          <w:rFonts w:ascii="Times New Roman" w:hAnsi="Times New Roman" w:eastAsia="Times New Roman" w:cs="Times New Roman"/>
        </w:rPr>
        <w:t>verify</w:t>
      </w:r>
      <w:r w:rsidRPr="17105BD5" w:rsidR="052A1E53">
        <w:rPr>
          <w:rFonts w:ascii="Times New Roman" w:hAnsi="Times New Roman" w:eastAsia="Times New Roman" w:cs="Times New Roman"/>
        </w:rPr>
        <w:t xml:space="preserve"> the results of each test </w:t>
      </w:r>
      <w:r w:rsidRPr="17105BD5" w:rsidR="28043C9D">
        <w:rPr>
          <w:rFonts w:ascii="Times New Roman" w:hAnsi="Times New Roman" w:eastAsia="Times New Roman" w:cs="Times New Roman"/>
        </w:rPr>
        <w:t>matched</w:t>
      </w:r>
      <w:r w:rsidRPr="17105BD5" w:rsidR="052A1E53">
        <w:rPr>
          <w:rFonts w:ascii="Times New Roman" w:hAnsi="Times New Roman" w:eastAsia="Times New Roman" w:cs="Times New Roman"/>
        </w:rPr>
        <w:t xml:space="preserve"> its </w:t>
      </w:r>
      <w:r w:rsidRPr="17105BD5" w:rsidR="681C33F3">
        <w:rPr>
          <w:rFonts w:ascii="Times New Roman" w:hAnsi="Times New Roman" w:eastAsia="Times New Roman" w:cs="Times New Roman"/>
        </w:rPr>
        <w:t>requirements</w:t>
      </w:r>
      <w:r w:rsidRPr="17105BD5" w:rsidR="052A1E53">
        <w:rPr>
          <w:rFonts w:ascii="Times New Roman" w:hAnsi="Times New Roman" w:eastAsia="Times New Roman" w:cs="Times New Roman"/>
        </w:rPr>
        <w:t xml:space="preserve">. </w:t>
      </w:r>
    </w:p>
    <w:p w:rsidR="3F06CA1A" w:rsidP="17105BD5" w:rsidRDefault="3F06CA1A" w14:paraId="75A13512" w14:textId="3093CB82">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17105BD5" w:rsidR="3F06CA1A">
        <w:rPr>
          <w:rFonts w:ascii="Times New Roman" w:hAnsi="Times New Roman" w:eastAsia="Times New Roman" w:cs="Times New Roman"/>
        </w:rPr>
        <w:t xml:space="preserve">I ensured my code was technically sound by writing tests that verified both correct behavior as well as best practices in error </w:t>
      </w:r>
      <w:r w:rsidRPr="17105BD5" w:rsidR="0F1AD75B">
        <w:rPr>
          <w:rFonts w:ascii="Times New Roman" w:hAnsi="Times New Roman" w:eastAsia="Times New Roman" w:cs="Times New Roman"/>
        </w:rPr>
        <w:t>handling</w:t>
      </w:r>
      <w:r w:rsidRPr="17105BD5" w:rsidR="3F06CA1A">
        <w:rPr>
          <w:rFonts w:ascii="Times New Roman" w:hAnsi="Times New Roman" w:eastAsia="Times New Roman" w:cs="Times New Roman"/>
        </w:rPr>
        <w:t xml:space="preserve">. </w:t>
      </w:r>
      <w:r w:rsidRPr="17105BD5" w:rsidR="09BE577A">
        <w:rPr>
          <w:rFonts w:ascii="Times New Roman" w:hAnsi="Times New Roman" w:eastAsia="Times New Roman" w:cs="Times New Roman"/>
        </w:rPr>
        <w:t>There are a few great examples that come to mind.</w:t>
      </w:r>
      <w:r w:rsidRPr="17105BD5" w:rsidR="09BE577A">
        <w:rPr>
          <w:rFonts w:ascii="Times New Roman" w:hAnsi="Times New Roman" w:eastAsia="Times New Roman" w:cs="Times New Roman"/>
        </w:rPr>
        <w:t xml:space="preserve"> I used </w:t>
      </w:r>
      <w:r w:rsidRPr="17105BD5" w:rsidR="6B0C724F">
        <w:rPr>
          <w:rFonts w:ascii="Times New Roman" w:hAnsi="Times New Roman" w:eastAsia="Times New Roman" w:cs="Times New Roman"/>
        </w:rPr>
        <w:t>assertThrows</w:t>
      </w:r>
      <w:r w:rsidRPr="17105BD5" w:rsidR="6B0C724F">
        <w:rPr>
          <w:rFonts w:ascii="Times New Roman" w:hAnsi="Times New Roman" w:eastAsia="Times New Roman" w:cs="Times New Roman"/>
        </w:rPr>
        <w:t>(</w:t>
      </w:r>
      <w:r w:rsidRPr="17105BD5" w:rsidR="6B0C724F">
        <w:rPr>
          <w:rFonts w:ascii="Times New Roman" w:hAnsi="Times New Roman" w:eastAsia="Times New Roman" w:cs="Times New Roman"/>
        </w:rPr>
        <w:t>IllegalArgumentException.class</w:t>
      </w:r>
      <w:r w:rsidRPr="17105BD5" w:rsidR="6B0C724F">
        <w:rPr>
          <w:rFonts w:ascii="Times New Roman" w:hAnsi="Times New Roman" w:eastAsia="Times New Roman" w:cs="Times New Roman"/>
        </w:rPr>
        <w:t xml:space="preserve">) to confirm that invalid inputs were rejected. After a successful add, I retrieved the object with a get method and using </w:t>
      </w:r>
      <w:r w:rsidRPr="17105BD5" w:rsidR="6B0C724F">
        <w:rPr>
          <w:rFonts w:ascii="Times New Roman" w:hAnsi="Times New Roman" w:eastAsia="Times New Roman" w:cs="Times New Roman"/>
        </w:rPr>
        <w:t>assertEquals</w:t>
      </w:r>
      <w:r w:rsidRPr="17105BD5" w:rsidR="6B0C724F">
        <w:rPr>
          <w:rFonts w:ascii="Times New Roman" w:hAnsi="Times New Roman" w:eastAsia="Times New Roman" w:cs="Times New Roman"/>
        </w:rPr>
        <w:t xml:space="preserve"> to </w:t>
      </w:r>
      <w:r w:rsidRPr="17105BD5" w:rsidR="6B0C724F">
        <w:rPr>
          <w:rFonts w:ascii="Times New Roman" w:hAnsi="Times New Roman" w:eastAsia="Times New Roman" w:cs="Times New Roman"/>
        </w:rPr>
        <w:t>verify</w:t>
      </w:r>
      <w:r w:rsidRPr="17105BD5" w:rsidR="6B0C724F">
        <w:rPr>
          <w:rFonts w:ascii="Times New Roman" w:hAnsi="Times New Roman" w:eastAsia="Times New Roman" w:cs="Times New Roman"/>
        </w:rPr>
        <w:t xml:space="preserve"> that the stored state </w:t>
      </w:r>
      <w:r w:rsidRPr="17105BD5" w:rsidR="6B0C724F">
        <w:rPr>
          <w:rFonts w:ascii="Times New Roman" w:hAnsi="Times New Roman" w:eastAsia="Times New Roman" w:cs="Times New Roman"/>
        </w:rPr>
        <w:t>matched</w:t>
      </w:r>
      <w:r w:rsidRPr="17105BD5" w:rsidR="6B0C724F">
        <w:rPr>
          <w:rFonts w:ascii="Times New Roman" w:hAnsi="Times New Roman" w:eastAsia="Times New Roman" w:cs="Times New Roman"/>
        </w:rPr>
        <w:t xml:space="preserve"> the expected values.</w:t>
      </w:r>
    </w:p>
    <w:p w:rsidR="39BA3ED7" w:rsidP="17105BD5" w:rsidRDefault="39BA3ED7" w14:paraId="081A669F" w14:textId="3CBDABFA">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17105BD5" w:rsidR="39BA3ED7">
        <w:rPr>
          <w:rFonts w:ascii="Times New Roman" w:hAnsi="Times New Roman" w:eastAsia="Times New Roman" w:cs="Times New Roman"/>
        </w:rPr>
        <w:t xml:space="preserve">Validating efficient code was challenging for me, as </w:t>
      </w:r>
      <w:r w:rsidRPr="17105BD5" w:rsidR="39BCBE6E">
        <w:rPr>
          <w:rFonts w:ascii="Times New Roman" w:hAnsi="Times New Roman" w:eastAsia="Times New Roman" w:cs="Times New Roman"/>
        </w:rPr>
        <w:t xml:space="preserve">I still have limited experience when it comes to developing and deploying code. I am aware that </w:t>
      </w:r>
      <w:r w:rsidRPr="17105BD5" w:rsidR="16475CEC">
        <w:rPr>
          <w:rFonts w:ascii="Times New Roman" w:hAnsi="Times New Roman" w:eastAsia="Times New Roman" w:cs="Times New Roman"/>
        </w:rPr>
        <w:t>efficient</w:t>
      </w:r>
      <w:r w:rsidRPr="17105BD5" w:rsidR="39BCBE6E">
        <w:rPr>
          <w:rFonts w:ascii="Times New Roman" w:hAnsi="Times New Roman" w:eastAsia="Times New Roman" w:cs="Times New Roman"/>
        </w:rPr>
        <w:t xml:space="preserve"> code is about more than the most value out of the least lines of code. It also has a lot </w:t>
      </w:r>
      <w:r w:rsidRPr="17105BD5" w:rsidR="35D21E7E">
        <w:rPr>
          <w:rFonts w:ascii="Times New Roman" w:hAnsi="Times New Roman" w:eastAsia="Times New Roman" w:cs="Times New Roman"/>
        </w:rPr>
        <w:t xml:space="preserve">to do with the </w:t>
      </w:r>
      <w:r w:rsidRPr="17105BD5" w:rsidR="20C035FE">
        <w:rPr>
          <w:rFonts w:ascii="Times New Roman" w:hAnsi="Times New Roman" w:eastAsia="Times New Roman" w:cs="Times New Roman"/>
        </w:rPr>
        <w:t>individual</w:t>
      </w:r>
      <w:r w:rsidRPr="17105BD5" w:rsidR="35D21E7E">
        <w:rPr>
          <w:rFonts w:ascii="Times New Roman" w:hAnsi="Times New Roman" w:eastAsia="Times New Roman" w:cs="Times New Roman"/>
        </w:rPr>
        <w:t xml:space="preserve"> system that the code is being deployed on. </w:t>
      </w:r>
      <w:r w:rsidRPr="17105BD5" w:rsidR="301EAA48">
        <w:rPr>
          <w:rFonts w:ascii="Times New Roman" w:hAnsi="Times New Roman" w:eastAsia="Times New Roman" w:cs="Times New Roman"/>
        </w:rPr>
        <w:t xml:space="preserve">In the service implementations I used a HashMap&lt;String&gt; keyed by the unique ID. This data structure provides </w:t>
      </w:r>
      <w:r w:rsidRPr="17105BD5" w:rsidR="301EAA48">
        <w:rPr>
          <w:rFonts w:ascii="Times New Roman" w:hAnsi="Times New Roman" w:eastAsia="Times New Roman" w:cs="Times New Roman"/>
        </w:rPr>
        <w:t>constant time</w:t>
      </w:r>
      <w:r w:rsidRPr="17105BD5" w:rsidR="301EAA48">
        <w:rPr>
          <w:rFonts w:ascii="Times New Roman" w:hAnsi="Times New Roman" w:eastAsia="Times New Roman" w:cs="Times New Roman"/>
        </w:rPr>
        <w:t xml:space="preserve"> </w:t>
      </w:r>
      <w:r w:rsidRPr="17105BD5" w:rsidR="301EAA48">
        <w:rPr>
          <w:rFonts w:ascii="Times New Roman" w:hAnsi="Times New Roman" w:eastAsia="Times New Roman" w:cs="Times New Roman"/>
        </w:rPr>
        <w:t xml:space="preserve">performance for add, </w:t>
      </w:r>
      <w:r w:rsidRPr="17105BD5" w:rsidR="301EAA48">
        <w:rPr>
          <w:rFonts w:ascii="Times New Roman" w:hAnsi="Times New Roman" w:eastAsia="Times New Roman" w:cs="Times New Roman"/>
        </w:rPr>
        <w:t>delete</w:t>
      </w:r>
      <w:r w:rsidRPr="17105BD5" w:rsidR="301EAA48">
        <w:rPr>
          <w:rFonts w:ascii="Times New Roman" w:hAnsi="Times New Roman" w:eastAsia="Times New Roman" w:cs="Times New Roman"/>
        </w:rPr>
        <w:t xml:space="preserve">, and retrieval operations, which is </w:t>
      </w:r>
      <w:r w:rsidRPr="17105BD5" w:rsidR="301EAA48">
        <w:rPr>
          <w:rFonts w:ascii="Times New Roman" w:hAnsi="Times New Roman" w:eastAsia="Times New Roman" w:cs="Times New Roman"/>
        </w:rPr>
        <w:t>appropriate for</w:t>
      </w:r>
      <w:r w:rsidRPr="17105BD5" w:rsidR="301EAA48">
        <w:rPr>
          <w:rFonts w:ascii="Times New Roman" w:hAnsi="Times New Roman" w:eastAsia="Times New Roman" w:cs="Times New Roman"/>
        </w:rPr>
        <w:t xml:space="preserve"> an in-memory </w:t>
      </w:r>
      <w:r w:rsidRPr="17105BD5" w:rsidR="301EAA48">
        <w:rPr>
          <w:rFonts w:ascii="Times New Roman" w:hAnsi="Times New Roman" w:eastAsia="Times New Roman" w:cs="Times New Roman"/>
        </w:rPr>
        <w:t>service</w:t>
      </w:r>
      <w:r w:rsidRPr="17105BD5" w:rsidR="301EAA48">
        <w:rPr>
          <w:rFonts w:ascii="Times New Roman" w:hAnsi="Times New Roman" w:eastAsia="Times New Roman" w:cs="Times New Roman"/>
        </w:rPr>
        <w:t xml:space="preserve">. In the tests themselves, I kept each test focused on a single behavior and avoided unnecessary setup. </w:t>
      </w:r>
      <w:r w:rsidRPr="17105BD5" w:rsidR="301EAA48">
        <w:rPr>
          <w:rFonts w:ascii="Times New Roman" w:hAnsi="Times New Roman" w:eastAsia="Times New Roman" w:cs="Times New Roman"/>
        </w:rPr>
        <w:t>I</w:t>
      </w:r>
      <w:r w:rsidRPr="17105BD5" w:rsidR="301EAA48">
        <w:rPr>
          <w:rFonts w:ascii="Times New Roman" w:hAnsi="Times New Roman" w:eastAsia="Times New Roman" w:cs="Times New Roman"/>
        </w:rPr>
        <w:t>ndividual tests created only the objects they needed and made a small number of assertions.</w:t>
      </w:r>
      <w:r w:rsidRPr="17105BD5" w:rsidR="301EAA48">
        <w:rPr>
          <w:rFonts w:ascii="Times New Roman" w:hAnsi="Times New Roman" w:eastAsia="Times New Roman" w:cs="Times New Roman"/>
        </w:rPr>
        <w:t xml:space="preserve"> I also avoided duplicating the same validation logic across multiple tests, which kept the suite lean while still covering every requirement.</w:t>
      </w:r>
    </w:p>
    <w:p w:rsidR="2CD4E8C4" w:rsidP="17105BD5" w:rsidRDefault="2CD4E8C4" w14:paraId="3693A34B" w14:textId="0DC09A02">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1"/>
          <w:bCs w:val="1"/>
        </w:rPr>
      </w:pPr>
      <w:r w:rsidRPr="17105BD5" w:rsidR="2CD4E8C4">
        <w:rPr>
          <w:rFonts w:ascii="Times New Roman" w:hAnsi="Times New Roman" w:eastAsia="Times New Roman" w:cs="Times New Roman"/>
          <w:b w:val="1"/>
          <w:bCs w:val="1"/>
        </w:rPr>
        <w:t>Reflection</w:t>
      </w:r>
    </w:p>
    <w:p w:rsidR="07CEC31D" w:rsidP="17105BD5" w:rsidRDefault="07CEC31D" w14:paraId="3CEDB3CF" w14:textId="6BDE57A9">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17105BD5" w:rsidR="3E26769A">
        <w:rPr>
          <w:rFonts w:ascii="Times New Roman" w:hAnsi="Times New Roman" w:eastAsia="Times New Roman" w:cs="Times New Roman"/>
        </w:rPr>
        <w:t>My main methodology</w:t>
      </w:r>
      <w:r w:rsidRPr="17105BD5" w:rsidR="07CEC31D">
        <w:rPr>
          <w:rFonts w:ascii="Times New Roman" w:hAnsi="Times New Roman" w:eastAsia="Times New Roman" w:cs="Times New Roman"/>
        </w:rPr>
        <w:t xml:space="preserve"> employed </w:t>
      </w:r>
      <w:r w:rsidRPr="17105BD5" w:rsidR="7169C5BC">
        <w:rPr>
          <w:rFonts w:ascii="Times New Roman" w:hAnsi="Times New Roman" w:eastAsia="Times New Roman" w:cs="Times New Roman"/>
        </w:rPr>
        <w:t xml:space="preserve">throughout project 1 was JUnit testing. </w:t>
      </w:r>
      <w:r w:rsidRPr="17105BD5" w:rsidR="7169C5BC">
        <w:rPr>
          <w:rFonts w:ascii="Times New Roman" w:hAnsi="Times New Roman" w:eastAsia="Times New Roman" w:cs="Times New Roman"/>
        </w:rPr>
        <w:t xml:space="preserve">Unit testing examines the smallest testable </w:t>
      </w:r>
      <w:r w:rsidRPr="17105BD5" w:rsidR="7169C5BC">
        <w:rPr>
          <w:rFonts w:ascii="Times New Roman" w:hAnsi="Times New Roman" w:eastAsia="Times New Roman" w:cs="Times New Roman"/>
        </w:rPr>
        <w:t>portion</w:t>
      </w:r>
      <w:r w:rsidRPr="17105BD5" w:rsidR="7169C5BC">
        <w:rPr>
          <w:rFonts w:ascii="Times New Roman" w:hAnsi="Times New Roman" w:eastAsia="Times New Roman" w:cs="Times New Roman"/>
        </w:rPr>
        <w:t xml:space="preserve"> of an application. Like individual classes and methods in isolation from the rest of the system. Its defining characteristics include</w:t>
      </w:r>
      <w:r w:rsidRPr="17105BD5" w:rsidR="79043CE6">
        <w:rPr>
          <w:rFonts w:ascii="Times New Roman" w:hAnsi="Times New Roman" w:eastAsia="Times New Roman" w:cs="Times New Roman"/>
        </w:rPr>
        <w:t xml:space="preserve"> i</w:t>
      </w:r>
      <w:r w:rsidRPr="17105BD5" w:rsidR="7169C5BC">
        <w:rPr>
          <w:rFonts w:ascii="Times New Roman" w:hAnsi="Times New Roman" w:eastAsia="Times New Roman" w:cs="Times New Roman"/>
        </w:rPr>
        <w:t>solation</w:t>
      </w:r>
      <w:r w:rsidRPr="17105BD5" w:rsidR="63F64BCD">
        <w:rPr>
          <w:rFonts w:ascii="Times New Roman" w:hAnsi="Times New Roman" w:eastAsia="Times New Roman" w:cs="Times New Roman"/>
        </w:rPr>
        <w:t>, f</w:t>
      </w:r>
      <w:r w:rsidRPr="17105BD5" w:rsidR="7169C5BC">
        <w:rPr>
          <w:rFonts w:ascii="Times New Roman" w:hAnsi="Times New Roman" w:eastAsia="Times New Roman" w:cs="Times New Roman"/>
        </w:rPr>
        <w:t>ast execution</w:t>
      </w:r>
      <w:r w:rsidRPr="17105BD5" w:rsidR="4AC72E7A">
        <w:rPr>
          <w:rFonts w:ascii="Times New Roman" w:hAnsi="Times New Roman" w:eastAsia="Times New Roman" w:cs="Times New Roman"/>
        </w:rPr>
        <w:t>,</w:t>
      </w:r>
      <w:r w:rsidRPr="17105BD5" w:rsidR="7169C5BC">
        <w:rPr>
          <w:rFonts w:ascii="Times New Roman" w:hAnsi="Times New Roman" w:eastAsia="Times New Roman" w:cs="Times New Roman"/>
        </w:rPr>
        <w:t xml:space="preserve"> </w:t>
      </w:r>
      <w:r w:rsidRPr="17105BD5" w:rsidR="111C7929">
        <w:rPr>
          <w:rFonts w:ascii="Times New Roman" w:hAnsi="Times New Roman" w:eastAsia="Times New Roman" w:cs="Times New Roman"/>
        </w:rPr>
        <w:t>and p</w:t>
      </w:r>
      <w:r w:rsidRPr="17105BD5" w:rsidR="7169C5BC">
        <w:rPr>
          <w:rFonts w:ascii="Times New Roman" w:hAnsi="Times New Roman" w:eastAsia="Times New Roman" w:cs="Times New Roman"/>
        </w:rPr>
        <w:t xml:space="preserve">recise defect localization </w:t>
      </w:r>
      <w:r w:rsidRPr="17105BD5" w:rsidR="7169C5BC">
        <w:rPr>
          <w:rFonts w:ascii="Times New Roman" w:hAnsi="Times New Roman" w:eastAsia="Times New Roman" w:cs="Times New Roman"/>
        </w:rPr>
        <w:t>support for both positive and negative testing, including boundary-value analysis.</w:t>
      </w:r>
    </w:p>
    <w:p w:rsidR="693C2097" w:rsidP="17105BD5" w:rsidRDefault="693C2097" w14:paraId="1B456120" w14:textId="35F68369">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17105BD5" w:rsidR="693C2097">
        <w:rPr>
          <w:rFonts w:ascii="Times New Roman" w:hAnsi="Times New Roman" w:eastAsia="Times New Roman" w:cs="Times New Roman"/>
        </w:rPr>
        <w:t xml:space="preserve">Some of the techniques that I did not employ for the project were integration testing and performance testing. Integration testing verifies that multiple modules work together correctly. Some aspects of that include exercising interfaces between components and detecting </w:t>
      </w:r>
      <w:r w:rsidRPr="17105BD5" w:rsidR="693C2097">
        <w:rPr>
          <w:rFonts w:ascii="Times New Roman" w:hAnsi="Times New Roman" w:eastAsia="Times New Roman" w:cs="Times New Roman"/>
        </w:rPr>
        <w:t xml:space="preserve">dataflow </w:t>
      </w:r>
      <w:r w:rsidRPr="17105BD5" w:rsidR="693C2097">
        <w:rPr>
          <w:rFonts w:ascii="Times New Roman" w:hAnsi="Times New Roman" w:eastAsia="Times New Roman" w:cs="Times New Roman"/>
        </w:rPr>
        <w:t xml:space="preserve">or contract mismatches. </w:t>
      </w:r>
      <w:r w:rsidRPr="17105BD5" w:rsidR="693C2097">
        <w:rPr>
          <w:rFonts w:ascii="Times New Roman" w:hAnsi="Times New Roman" w:eastAsia="Times New Roman" w:cs="Times New Roman"/>
        </w:rPr>
        <w:t xml:space="preserve">Integration testing becomes essential once individual units are complete. It reveals interface defects and incorrect assumptions between modules. Which are problems that unit tests </w:t>
      </w:r>
      <w:r w:rsidRPr="17105BD5" w:rsidR="11CFCAB2">
        <w:rPr>
          <w:rFonts w:ascii="Times New Roman" w:hAnsi="Times New Roman" w:eastAsia="Times New Roman" w:cs="Times New Roman"/>
        </w:rPr>
        <w:t xml:space="preserve">typically </w:t>
      </w:r>
      <w:r w:rsidRPr="17105BD5" w:rsidR="11CFCAB2">
        <w:rPr>
          <w:rFonts w:ascii="Times New Roman" w:hAnsi="Times New Roman" w:eastAsia="Times New Roman" w:cs="Times New Roman"/>
        </w:rPr>
        <w:t>won’t</w:t>
      </w:r>
      <w:r w:rsidRPr="17105BD5" w:rsidR="11CFCAB2">
        <w:rPr>
          <w:rFonts w:ascii="Times New Roman" w:hAnsi="Times New Roman" w:eastAsia="Times New Roman" w:cs="Times New Roman"/>
        </w:rPr>
        <w:t xml:space="preserve"> </w:t>
      </w:r>
      <w:r w:rsidRPr="17105BD5" w:rsidR="693C2097">
        <w:rPr>
          <w:rFonts w:ascii="Times New Roman" w:hAnsi="Times New Roman" w:eastAsia="Times New Roman" w:cs="Times New Roman"/>
        </w:rPr>
        <w:t>catch.</w:t>
      </w:r>
      <w:r w:rsidRPr="17105BD5" w:rsidR="693C2097">
        <w:rPr>
          <w:rFonts w:ascii="Times New Roman" w:hAnsi="Times New Roman" w:eastAsia="Times New Roman" w:cs="Times New Roman"/>
        </w:rPr>
        <w:t xml:space="preserve"> Skipping integration testing often leads to late-stage failures that are expensive to diagnose</w:t>
      </w:r>
      <w:r w:rsidRPr="17105BD5" w:rsidR="5B5ED80B">
        <w:rPr>
          <w:rFonts w:ascii="Times New Roman" w:hAnsi="Times New Roman" w:eastAsia="Times New Roman" w:cs="Times New Roman"/>
        </w:rPr>
        <w:t xml:space="preserve"> and fix</w:t>
      </w:r>
      <w:r w:rsidRPr="17105BD5" w:rsidR="693C2097">
        <w:rPr>
          <w:rFonts w:ascii="Times New Roman" w:hAnsi="Times New Roman" w:eastAsia="Times New Roman" w:cs="Times New Roman"/>
        </w:rPr>
        <w:t xml:space="preserve">. System testing evaluates the complete, integrated application against the overall requirements. </w:t>
      </w:r>
      <w:r w:rsidRPr="17105BD5" w:rsidR="693C2097">
        <w:rPr>
          <w:rFonts w:ascii="Times New Roman" w:hAnsi="Times New Roman" w:eastAsia="Times New Roman" w:cs="Times New Roman"/>
        </w:rPr>
        <w:t xml:space="preserve">System testing is used near the end of development to </w:t>
      </w:r>
      <w:r w:rsidRPr="17105BD5" w:rsidR="693C2097">
        <w:rPr>
          <w:rFonts w:ascii="Times New Roman" w:hAnsi="Times New Roman" w:eastAsia="Times New Roman" w:cs="Times New Roman"/>
        </w:rPr>
        <w:t>validate</w:t>
      </w:r>
      <w:r w:rsidRPr="17105BD5" w:rsidR="693C2097">
        <w:rPr>
          <w:rFonts w:ascii="Times New Roman" w:hAnsi="Times New Roman" w:eastAsia="Times New Roman" w:cs="Times New Roman"/>
        </w:rPr>
        <w:t xml:space="preserve"> the entire application against the original requirements. It is critical for projects that must satisfy contractual or regulatory standards, but it is more time-consuming and harder to automate completely than unit or integration tests.</w:t>
      </w:r>
    </w:p>
    <w:p w:rsidR="7AF3C656" w:rsidP="17105BD5" w:rsidRDefault="7AF3C656" w14:paraId="20A6AFB5" w14:textId="74194536">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17105BD5" w:rsidR="7AF3C656">
        <w:rPr>
          <w:rFonts w:ascii="Times New Roman" w:hAnsi="Times New Roman" w:eastAsia="Times New Roman" w:cs="Times New Roman"/>
        </w:rPr>
        <w:t xml:space="preserve">My mindset going into this project as a </w:t>
      </w:r>
      <w:r w:rsidRPr="17105BD5" w:rsidR="1141CDB9">
        <w:rPr>
          <w:rFonts w:ascii="Times New Roman" w:hAnsi="Times New Roman" w:eastAsia="Times New Roman" w:cs="Times New Roman"/>
        </w:rPr>
        <w:t xml:space="preserve">software tester </w:t>
      </w:r>
      <w:bookmarkStart w:name="_Int_q7fuNASg" w:id="962187508"/>
      <w:r w:rsidRPr="17105BD5" w:rsidR="1141CDB9">
        <w:rPr>
          <w:rFonts w:ascii="Times New Roman" w:hAnsi="Times New Roman" w:eastAsia="Times New Roman" w:cs="Times New Roman"/>
        </w:rPr>
        <w:t>required</w:t>
      </w:r>
      <w:bookmarkEnd w:id="962187508"/>
      <w:r w:rsidRPr="17105BD5" w:rsidR="1141CDB9">
        <w:rPr>
          <w:rFonts w:ascii="Times New Roman" w:hAnsi="Times New Roman" w:eastAsia="Times New Roman" w:cs="Times New Roman"/>
        </w:rPr>
        <w:t xml:space="preserve"> a cautious mindset. I deliberately assumed</w:t>
      </w:r>
      <w:r w:rsidRPr="17105BD5" w:rsidR="47A964A9">
        <w:rPr>
          <w:rFonts w:ascii="Times New Roman" w:hAnsi="Times New Roman" w:eastAsia="Times New Roman" w:cs="Times New Roman"/>
        </w:rPr>
        <w:t xml:space="preserve"> </w:t>
      </w:r>
      <w:r w:rsidRPr="17105BD5" w:rsidR="1141CDB9">
        <w:rPr>
          <w:rFonts w:ascii="Times New Roman" w:hAnsi="Times New Roman" w:eastAsia="Times New Roman" w:cs="Times New Roman"/>
        </w:rPr>
        <w:t>that any input could be invalid and that any operation could fail. This caution manifested in the</w:t>
      </w:r>
      <w:r w:rsidRPr="17105BD5" w:rsidR="5880757C">
        <w:rPr>
          <w:rFonts w:ascii="Times New Roman" w:hAnsi="Times New Roman" w:eastAsia="Times New Roman" w:cs="Times New Roman"/>
        </w:rPr>
        <w:t xml:space="preserve"> </w:t>
      </w:r>
      <w:r w:rsidRPr="17105BD5" w:rsidR="1141CDB9">
        <w:rPr>
          <w:rFonts w:ascii="Times New Roman" w:hAnsi="Times New Roman" w:eastAsia="Times New Roman" w:cs="Times New Roman"/>
        </w:rPr>
        <w:t>systematic inclusion of null checks, length-boundary tests, duplicate-ID tests, and past-date tests.</w:t>
      </w:r>
      <w:r w:rsidRPr="17105BD5" w:rsidR="2F3B8613">
        <w:rPr>
          <w:rFonts w:ascii="Times New Roman" w:hAnsi="Times New Roman" w:eastAsia="Times New Roman" w:cs="Times New Roman"/>
        </w:rPr>
        <w:t xml:space="preserve"> My </w:t>
      </w:r>
      <w:r w:rsidRPr="17105BD5" w:rsidR="2F3B8613">
        <w:rPr>
          <w:rFonts w:ascii="Times New Roman" w:hAnsi="Times New Roman" w:eastAsia="Times New Roman" w:cs="Times New Roman"/>
        </w:rPr>
        <w:t>mindset</w:t>
      </w:r>
      <w:r w:rsidRPr="17105BD5" w:rsidR="2F3B8613">
        <w:rPr>
          <w:rFonts w:ascii="Times New Roman" w:hAnsi="Times New Roman" w:eastAsia="Times New Roman" w:cs="Times New Roman"/>
        </w:rPr>
        <w:t xml:space="preserve"> here was that the more thorough I could </w:t>
      </w:r>
      <w:r w:rsidRPr="17105BD5" w:rsidR="151CC6A7">
        <w:rPr>
          <w:rFonts w:ascii="Times New Roman" w:hAnsi="Times New Roman" w:eastAsia="Times New Roman" w:cs="Times New Roman"/>
        </w:rPr>
        <w:t>be, the</w:t>
      </w:r>
      <w:r w:rsidRPr="17105BD5" w:rsidR="2F3B8613">
        <w:rPr>
          <w:rFonts w:ascii="Times New Roman" w:hAnsi="Times New Roman" w:eastAsia="Times New Roman" w:cs="Times New Roman"/>
        </w:rPr>
        <w:t xml:space="preserve"> better.</w:t>
      </w:r>
      <w:r w:rsidRPr="17105BD5" w:rsidR="1141CDB9">
        <w:rPr>
          <w:rFonts w:ascii="Times New Roman" w:hAnsi="Times New Roman" w:eastAsia="Times New Roman" w:cs="Times New Roman"/>
        </w:rPr>
        <w:t xml:space="preserve"> By testing both the entity</w:t>
      </w:r>
      <w:r w:rsidRPr="17105BD5" w:rsidR="077CA50B">
        <w:rPr>
          <w:rFonts w:ascii="Times New Roman" w:hAnsi="Times New Roman" w:eastAsia="Times New Roman" w:cs="Times New Roman"/>
        </w:rPr>
        <w:t xml:space="preserve"> </w:t>
      </w:r>
      <w:r w:rsidRPr="17105BD5" w:rsidR="1141CDB9">
        <w:rPr>
          <w:rFonts w:ascii="Times New Roman" w:hAnsi="Times New Roman" w:eastAsia="Times New Roman" w:cs="Times New Roman"/>
        </w:rPr>
        <w:t>and the service, and by verifying state after every mutation, I reduced the chance that an error in</w:t>
      </w:r>
      <w:r w:rsidRPr="17105BD5" w:rsidR="059C6219">
        <w:rPr>
          <w:rFonts w:ascii="Times New Roman" w:hAnsi="Times New Roman" w:eastAsia="Times New Roman" w:cs="Times New Roman"/>
        </w:rPr>
        <w:t xml:space="preserve"> </w:t>
      </w:r>
      <w:r w:rsidRPr="17105BD5" w:rsidR="1141CDB9">
        <w:rPr>
          <w:rFonts w:ascii="Times New Roman" w:hAnsi="Times New Roman" w:eastAsia="Times New Roman" w:cs="Times New Roman"/>
        </w:rPr>
        <w:t xml:space="preserve">one </w:t>
      </w:r>
      <w:r w:rsidRPr="17105BD5" w:rsidR="1141CDB9">
        <w:rPr>
          <w:rFonts w:ascii="Times New Roman" w:hAnsi="Times New Roman" w:eastAsia="Times New Roman" w:cs="Times New Roman"/>
        </w:rPr>
        <w:t>component</w:t>
      </w:r>
      <w:r w:rsidRPr="17105BD5" w:rsidR="1141CDB9">
        <w:rPr>
          <w:rFonts w:ascii="Times New Roman" w:hAnsi="Times New Roman" w:eastAsia="Times New Roman" w:cs="Times New Roman"/>
        </w:rPr>
        <w:t xml:space="preserve"> would go undetected by another.</w:t>
      </w:r>
    </w:p>
    <w:p w:rsidR="1141CDB9" w:rsidP="17105BD5" w:rsidRDefault="1141CDB9" w14:paraId="080BDC71" w14:textId="04D6DE01">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17105BD5" w:rsidR="1141CDB9">
        <w:rPr>
          <w:rFonts w:ascii="Times New Roman" w:hAnsi="Times New Roman" w:eastAsia="Times New Roman" w:cs="Times New Roman"/>
        </w:rPr>
        <w:t xml:space="preserve">Bias is </w:t>
      </w:r>
      <w:r w:rsidRPr="17105BD5" w:rsidR="7886169B">
        <w:rPr>
          <w:rFonts w:ascii="Times New Roman" w:hAnsi="Times New Roman" w:eastAsia="Times New Roman" w:cs="Times New Roman"/>
        </w:rPr>
        <w:t>certainly a</w:t>
      </w:r>
      <w:r w:rsidRPr="17105BD5" w:rsidR="1141CDB9">
        <w:rPr>
          <w:rFonts w:ascii="Times New Roman" w:hAnsi="Times New Roman" w:eastAsia="Times New Roman" w:cs="Times New Roman"/>
        </w:rPr>
        <w:t xml:space="preserve"> concern when a developer tests their own code. Developers naturally tend to</w:t>
      </w:r>
      <w:r w:rsidRPr="17105BD5" w:rsidR="7025D88B">
        <w:rPr>
          <w:rFonts w:ascii="Times New Roman" w:hAnsi="Times New Roman" w:eastAsia="Times New Roman" w:cs="Times New Roman"/>
        </w:rPr>
        <w:t xml:space="preserve"> </w:t>
      </w:r>
      <w:r w:rsidRPr="17105BD5" w:rsidR="1141CDB9">
        <w:rPr>
          <w:rFonts w:ascii="Times New Roman" w:hAnsi="Times New Roman" w:eastAsia="Times New Roman" w:cs="Times New Roman"/>
        </w:rPr>
        <w:t>test the paths they expect to succeed and may overlook edge cases they did not consciously</w:t>
      </w:r>
      <w:r w:rsidRPr="17105BD5" w:rsidR="28C7ADD4">
        <w:rPr>
          <w:rFonts w:ascii="Times New Roman" w:hAnsi="Times New Roman" w:eastAsia="Times New Roman" w:cs="Times New Roman"/>
        </w:rPr>
        <w:t xml:space="preserve"> </w:t>
      </w:r>
      <w:r w:rsidRPr="17105BD5" w:rsidR="1141CDB9">
        <w:rPr>
          <w:rFonts w:ascii="Times New Roman" w:hAnsi="Times New Roman" w:eastAsia="Times New Roman" w:cs="Times New Roman"/>
        </w:rPr>
        <w:t xml:space="preserve">design for. </w:t>
      </w:r>
      <w:r w:rsidRPr="17105BD5" w:rsidR="35052521">
        <w:rPr>
          <w:rFonts w:ascii="Times New Roman" w:hAnsi="Times New Roman" w:eastAsia="Times New Roman" w:cs="Times New Roman"/>
        </w:rPr>
        <w:t xml:space="preserve">My goal here was </w:t>
      </w:r>
      <w:r w:rsidRPr="17105BD5" w:rsidR="1141CDB9">
        <w:rPr>
          <w:rFonts w:ascii="Times New Roman" w:hAnsi="Times New Roman" w:eastAsia="Times New Roman" w:cs="Times New Roman"/>
        </w:rPr>
        <w:t xml:space="preserve">to limit this bias by treating the requirements document as the </w:t>
      </w:r>
      <w:r w:rsidRPr="17105BD5" w:rsidR="46981CF3">
        <w:rPr>
          <w:rFonts w:ascii="Times New Roman" w:hAnsi="Times New Roman" w:eastAsia="Times New Roman" w:cs="Times New Roman"/>
        </w:rPr>
        <w:t xml:space="preserve">ultimate </w:t>
      </w:r>
      <w:r w:rsidRPr="17105BD5" w:rsidR="1141CDB9">
        <w:rPr>
          <w:rFonts w:ascii="Times New Roman" w:hAnsi="Times New Roman" w:eastAsia="Times New Roman" w:cs="Times New Roman"/>
        </w:rPr>
        <w:t>source of truth rather than my own mental model of the code. For every constraint written in the</w:t>
      </w:r>
      <w:r w:rsidRPr="17105BD5" w:rsidR="0E40D158">
        <w:rPr>
          <w:rFonts w:ascii="Times New Roman" w:hAnsi="Times New Roman" w:eastAsia="Times New Roman" w:cs="Times New Roman"/>
        </w:rPr>
        <w:t xml:space="preserve"> </w:t>
      </w:r>
      <w:r w:rsidRPr="17105BD5" w:rsidR="1141CDB9">
        <w:rPr>
          <w:rFonts w:ascii="Times New Roman" w:hAnsi="Times New Roman" w:eastAsia="Times New Roman" w:cs="Times New Roman"/>
        </w:rPr>
        <w:t>requirements I wrote at least one corresponding test</w:t>
      </w:r>
      <w:r w:rsidRPr="17105BD5" w:rsidR="025AD5D1">
        <w:rPr>
          <w:rFonts w:ascii="Times New Roman" w:hAnsi="Times New Roman" w:eastAsia="Times New Roman" w:cs="Times New Roman"/>
        </w:rPr>
        <w:t>.</w:t>
      </w:r>
      <w:r w:rsidRPr="17105BD5" w:rsidR="1141CDB9">
        <w:rPr>
          <w:rFonts w:ascii="Times New Roman" w:hAnsi="Times New Roman" w:eastAsia="Times New Roman" w:cs="Times New Roman"/>
        </w:rPr>
        <w:t xml:space="preserve"> I also wrote the tests for invalid inputs before or alongside the</w:t>
      </w:r>
      <w:r w:rsidRPr="17105BD5" w:rsidR="7C0AAD35">
        <w:rPr>
          <w:rFonts w:ascii="Times New Roman" w:hAnsi="Times New Roman" w:eastAsia="Times New Roman" w:cs="Times New Roman"/>
        </w:rPr>
        <w:t xml:space="preserve"> </w:t>
      </w:r>
      <w:r w:rsidRPr="17105BD5" w:rsidR="1141CDB9">
        <w:rPr>
          <w:rFonts w:ascii="Times New Roman" w:hAnsi="Times New Roman" w:eastAsia="Times New Roman" w:cs="Times New Roman"/>
        </w:rPr>
        <w:t>implementation, which forced me to confront failure paths early.</w:t>
      </w:r>
    </w:p>
    <w:p w:rsidR="21836143" w:rsidP="17105BD5" w:rsidRDefault="21836143" w14:paraId="7C264D2D" w14:textId="28B89F11">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17105BD5" w:rsidR="21836143">
        <w:rPr>
          <w:rFonts w:ascii="Times New Roman" w:hAnsi="Times New Roman" w:eastAsia="Times New Roman" w:cs="Times New Roman"/>
        </w:rPr>
        <w:t xml:space="preserve">My commitment to quality is </w:t>
      </w:r>
      <w:r w:rsidRPr="17105BD5" w:rsidR="21836143">
        <w:rPr>
          <w:rFonts w:ascii="Times New Roman" w:hAnsi="Times New Roman" w:eastAsia="Times New Roman" w:cs="Times New Roman"/>
        </w:rPr>
        <w:t>very important</w:t>
      </w:r>
      <w:r w:rsidRPr="17105BD5" w:rsidR="21836143">
        <w:rPr>
          <w:rFonts w:ascii="Times New Roman" w:hAnsi="Times New Roman" w:eastAsia="Times New Roman" w:cs="Times New Roman"/>
        </w:rPr>
        <w:t xml:space="preserve"> for </w:t>
      </w:r>
      <w:bookmarkStart w:name="_Int_XDr8JOwF" w:id="1639680673"/>
      <w:r w:rsidRPr="17105BD5" w:rsidR="21836143">
        <w:rPr>
          <w:rFonts w:ascii="Times New Roman" w:hAnsi="Times New Roman" w:eastAsia="Times New Roman" w:cs="Times New Roman"/>
        </w:rPr>
        <w:t>m</w:t>
      </w:r>
      <w:bookmarkEnd w:id="1639680673"/>
      <w:r w:rsidRPr="17105BD5" w:rsidR="215B4598">
        <w:rPr>
          <w:rFonts w:ascii="Times New Roman" w:hAnsi="Times New Roman" w:eastAsia="Times New Roman" w:cs="Times New Roman"/>
        </w:rPr>
        <w:t xml:space="preserve">e </w:t>
      </w:r>
      <w:r w:rsidRPr="17105BD5" w:rsidR="21836143">
        <w:rPr>
          <w:rFonts w:ascii="Times New Roman" w:hAnsi="Times New Roman" w:eastAsia="Times New Roman" w:cs="Times New Roman"/>
        </w:rPr>
        <w:t>as a future</w:t>
      </w:r>
      <w:r w:rsidRPr="17105BD5" w:rsidR="1141CDB9">
        <w:rPr>
          <w:rFonts w:ascii="Times New Roman" w:hAnsi="Times New Roman" w:eastAsia="Times New Roman" w:cs="Times New Roman"/>
        </w:rPr>
        <w:t xml:space="preserve"> software engineering professional. </w:t>
      </w:r>
      <w:r w:rsidRPr="17105BD5" w:rsidR="40134CD8">
        <w:rPr>
          <w:rFonts w:ascii="Times New Roman" w:hAnsi="Times New Roman" w:eastAsia="Times New Roman" w:cs="Times New Roman"/>
        </w:rPr>
        <w:t>S</w:t>
      </w:r>
      <w:r w:rsidRPr="17105BD5" w:rsidR="1141CDB9">
        <w:rPr>
          <w:rFonts w:ascii="Times New Roman" w:hAnsi="Times New Roman" w:eastAsia="Times New Roman" w:cs="Times New Roman"/>
        </w:rPr>
        <w:t xml:space="preserve">kipping null checks, omitting boundary tests, or </w:t>
      </w:r>
      <w:r w:rsidRPr="17105BD5" w:rsidR="732DDC66">
        <w:rPr>
          <w:rFonts w:ascii="Times New Roman" w:hAnsi="Times New Roman" w:eastAsia="Times New Roman" w:cs="Times New Roman"/>
        </w:rPr>
        <w:t xml:space="preserve">even </w:t>
      </w:r>
      <w:r w:rsidRPr="17105BD5" w:rsidR="1141CDB9">
        <w:rPr>
          <w:rFonts w:ascii="Times New Roman" w:hAnsi="Times New Roman" w:eastAsia="Times New Roman" w:cs="Times New Roman"/>
        </w:rPr>
        <w:t>leaving duplicate-ID logic untested</w:t>
      </w:r>
      <w:r w:rsidRPr="17105BD5" w:rsidR="581F33EE">
        <w:rPr>
          <w:rFonts w:ascii="Times New Roman" w:hAnsi="Times New Roman" w:eastAsia="Times New Roman" w:cs="Times New Roman"/>
        </w:rPr>
        <w:t xml:space="preserve"> </w:t>
      </w:r>
      <w:r w:rsidRPr="17105BD5" w:rsidR="1141CDB9">
        <w:rPr>
          <w:rFonts w:ascii="Times New Roman" w:hAnsi="Times New Roman" w:eastAsia="Times New Roman" w:cs="Times New Roman"/>
        </w:rPr>
        <w:t xml:space="preserve">creates technical debt that compounds over time. </w:t>
      </w:r>
      <w:r w:rsidRPr="17105BD5" w:rsidR="0C2D528F">
        <w:rPr>
          <w:rFonts w:ascii="Times New Roman" w:hAnsi="Times New Roman" w:eastAsia="Times New Roman" w:cs="Times New Roman"/>
        </w:rPr>
        <w:t xml:space="preserve">And this is not </w:t>
      </w:r>
      <w:bookmarkStart w:name="_Int_l86tVcq8" w:id="1875557168"/>
      <w:r w:rsidRPr="17105BD5" w:rsidR="0C2D528F">
        <w:rPr>
          <w:rFonts w:ascii="Times New Roman" w:hAnsi="Times New Roman" w:eastAsia="Times New Roman" w:cs="Times New Roman"/>
        </w:rPr>
        <w:t>the</w:t>
      </w:r>
      <w:bookmarkEnd w:id="1875557168"/>
      <w:r w:rsidRPr="17105BD5" w:rsidR="0C2D528F">
        <w:rPr>
          <w:rFonts w:ascii="Times New Roman" w:hAnsi="Times New Roman" w:eastAsia="Times New Roman" w:cs="Times New Roman"/>
        </w:rPr>
        <w:t xml:space="preserve"> good kind of compounding. </w:t>
      </w:r>
      <w:r w:rsidRPr="17105BD5" w:rsidR="1141CDB9">
        <w:rPr>
          <w:rFonts w:ascii="Times New Roman" w:hAnsi="Times New Roman" w:eastAsia="Times New Roman" w:cs="Times New Roman"/>
        </w:rPr>
        <w:t>Defects that escape into later stages or into</w:t>
      </w:r>
      <w:r w:rsidRPr="17105BD5" w:rsidR="55A68935">
        <w:rPr>
          <w:rFonts w:ascii="Times New Roman" w:hAnsi="Times New Roman" w:eastAsia="Times New Roman" w:cs="Times New Roman"/>
        </w:rPr>
        <w:t xml:space="preserve"> </w:t>
      </w:r>
      <w:r w:rsidRPr="17105BD5" w:rsidR="1141CDB9">
        <w:rPr>
          <w:rFonts w:ascii="Times New Roman" w:hAnsi="Times New Roman" w:eastAsia="Times New Roman" w:cs="Times New Roman"/>
        </w:rPr>
        <w:t xml:space="preserve">production </w:t>
      </w:r>
      <w:r w:rsidRPr="17105BD5" w:rsidR="1141CDB9">
        <w:rPr>
          <w:rFonts w:ascii="Times New Roman" w:hAnsi="Times New Roman" w:eastAsia="Times New Roman" w:cs="Times New Roman"/>
        </w:rPr>
        <w:t>are</w:t>
      </w:r>
      <w:r w:rsidRPr="17105BD5" w:rsidR="1141CDB9">
        <w:rPr>
          <w:rFonts w:ascii="Times New Roman" w:hAnsi="Times New Roman" w:eastAsia="Times New Roman" w:cs="Times New Roman"/>
        </w:rPr>
        <w:t xml:space="preserve"> far more expensive to repair than defects caught by unit tests. In this project I</w:t>
      </w:r>
      <w:r w:rsidRPr="17105BD5" w:rsidR="67716369">
        <w:rPr>
          <w:rFonts w:ascii="Times New Roman" w:hAnsi="Times New Roman" w:eastAsia="Times New Roman" w:cs="Times New Roman"/>
        </w:rPr>
        <w:t xml:space="preserve"> </w:t>
      </w:r>
      <w:r w:rsidRPr="17105BD5" w:rsidR="1141CDB9">
        <w:rPr>
          <w:rFonts w:ascii="Times New Roman" w:hAnsi="Times New Roman" w:eastAsia="Times New Roman" w:cs="Times New Roman"/>
        </w:rPr>
        <w:t>avoided technical debt by insisting that every requirement had an explicit test and by refusing to</w:t>
      </w:r>
      <w:r w:rsidRPr="17105BD5" w:rsidR="41B1CB77">
        <w:rPr>
          <w:rFonts w:ascii="Times New Roman" w:hAnsi="Times New Roman" w:eastAsia="Times New Roman" w:cs="Times New Roman"/>
        </w:rPr>
        <w:t xml:space="preserve"> </w:t>
      </w:r>
      <w:r w:rsidRPr="17105BD5" w:rsidR="1141CDB9">
        <w:rPr>
          <w:rFonts w:ascii="Times New Roman" w:hAnsi="Times New Roman" w:eastAsia="Times New Roman" w:cs="Times New Roman"/>
        </w:rPr>
        <w:t xml:space="preserve">consider a feature “done” until both the happy path and the failure paths </w:t>
      </w:r>
      <w:r w:rsidRPr="17105BD5" w:rsidR="1141CDB9">
        <w:rPr>
          <w:rFonts w:ascii="Times New Roman" w:hAnsi="Times New Roman" w:eastAsia="Times New Roman" w:cs="Times New Roman"/>
        </w:rPr>
        <w:t>passed</w:t>
      </w:r>
      <w:r w:rsidRPr="17105BD5" w:rsidR="1141CDB9">
        <w:rPr>
          <w:rFonts w:ascii="Times New Roman" w:hAnsi="Times New Roman" w:eastAsia="Times New Roman" w:cs="Times New Roman"/>
        </w:rPr>
        <w:t xml:space="preserve">. </w:t>
      </w:r>
      <w:r w:rsidRPr="17105BD5" w:rsidR="39BF8F8C">
        <w:rPr>
          <w:rFonts w:ascii="Times New Roman" w:hAnsi="Times New Roman" w:eastAsia="Times New Roman" w:cs="Times New Roman"/>
        </w:rPr>
        <w:t>As a future software engineer,</w:t>
      </w:r>
      <w:r w:rsidRPr="17105BD5" w:rsidR="6C91E5BC">
        <w:rPr>
          <w:rFonts w:ascii="Times New Roman" w:hAnsi="Times New Roman" w:eastAsia="Times New Roman" w:cs="Times New Roman"/>
        </w:rPr>
        <w:t xml:space="preserve"> </w:t>
      </w:r>
      <w:r w:rsidRPr="17105BD5" w:rsidR="1141CDB9">
        <w:rPr>
          <w:rFonts w:ascii="Times New Roman" w:hAnsi="Times New Roman" w:eastAsia="Times New Roman" w:cs="Times New Roman"/>
        </w:rPr>
        <w:t xml:space="preserve">I plan to </w:t>
      </w:r>
      <w:r w:rsidRPr="17105BD5" w:rsidR="1141CDB9">
        <w:rPr>
          <w:rFonts w:ascii="Times New Roman" w:hAnsi="Times New Roman" w:eastAsia="Times New Roman" w:cs="Times New Roman"/>
        </w:rPr>
        <w:t>maintain</w:t>
      </w:r>
      <w:r w:rsidRPr="17105BD5" w:rsidR="1141CDB9">
        <w:rPr>
          <w:rFonts w:ascii="Times New Roman" w:hAnsi="Times New Roman" w:eastAsia="Times New Roman" w:cs="Times New Roman"/>
        </w:rPr>
        <w:t xml:space="preserve"> this discipline by continuing to write tests alongside production code, by</w:t>
      </w:r>
      <w:r w:rsidRPr="17105BD5" w:rsidR="22426141">
        <w:rPr>
          <w:rFonts w:ascii="Times New Roman" w:hAnsi="Times New Roman" w:eastAsia="Times New Roman" w:cs="Times New Roman"/>
        </w:rPr>
        <w:t xml:space="preserve"> </w:t>
      </w:r>
      <w:r w:rsidRPr="17105BD5" w:rsidR="1141CDB9">
        <w:rPr>
          <w:rFonts w:ascii="Times New Roman" w:hAnsi="Times New Roman" w:eastAsia="Times New Roman" w:cs="Times New Roman"/>
        </w:rPr>
        <w:t>treating test failures as first-class defects, and by regularly reviewing coverage and test quality</w:t>
      </w:r>
      <w:r w:rsidRPr="17105BD5" w:rsidR="55061395">
        <w:rPr>
          <w:rFonts w:ascii="Times New Roman" w:hAnsi="Times New Roman" w:eastAsia="Times New Roman" w:cs="Times New Roman"/>
        </w:rPr>
        <w:t xml:space="preserve"> </w:t>
      </w:r>
      <w:r w:rsidRPr="17105BD5" w:rsidR="1141CDB9">
        <w:rPr>
          <w:rFonts w:ascii="Times New Roman" w:hAnsi="Times New Roman" w:eastAsia="Times New Roman" w:cs="Times New Roman"/>
        </w:rPr>
        <w:t>rather than allowing the suite to become stale.</w:t>
      </w:r>
    </w:p>
    <w:p w:rsidR="17105BD5" w:rsidP="17105BD5" w:rsidRDefault="17105BD5" w14:paraId="0683DE25" w14:textId="5D3F89A2">
      <w:pPr>
        <w:pStyle w:val="Normal"/>
        <w:bidi w:val="0"/>
        <w:spacing w:before="0" w:beforeAutospacing="off" w:after="160" w:afterAutospacing="off" w:line="480" w:lineRule="auto"/>
        <w:ind w:left="0" w:right="0"/>
        <w:jc w:val="left"/>
        <w:rPr>
          <w:rFonts w:ascii="Times New Roman" w:hAnsi="Times New Roman" w:eastAsia="Times New Roman" w:cs="Times New Roman"/>
        </w:rPr>
      </w:pPr>
    </w:p>
    <w:p w:rsidR="17105BD5" w:rsidP="17105BD5" w:rsidRDefault="17105BD5" w14:paraId="511A9E35" w14:textId="4BF44038">
      <w:pPr>
        <w:pStyle w:val="Normal"/>
        <w:bidi w:val="0"/>
        <w:spacing w:before="0" w:beforeAutospacing="off" w:after="160" w:afterAutospacing="off" w:line="480" w:lineRule="auto"/>
        <w:ind w:left="0" w:right="0"/>
        <w:jc w:val="left"/>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titlePg w:val="1"/>
      <w:headerReference w:type="default" r:id="Rdf6b350bebd94b3d"/>
      <w:headerReference w:type="first" r:id="Re2d6053b5dea471d"/>
      <w:footerReference w:type="default" r:id="Rdbe6955284444d4e"/>
      <w:footerReference w:type="first" r:id="Rb0b22e98ab1541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7105BD5" w:rsidTr="17105BD5" w14:paraId="00A9DC1F">
      <w:trPr>
        <w:trHeight w:val="300"/>
      </w:trPr>
      <w:tc>
        <w:tcPr>
          <w:tcW w:w="3120" w:type="dxa"/>
          <w:tcMar/>
        </w:tcPr>
        <w:p w:rsidR="17105BD5" w:rsidP="17105BD5" w:rsidRDefault="17105BD5" w14:paraId="10DA7A92" w14:textId="02D014A1">
          <w:pPr>
            <w:pStyle w:val="Header"/>
            <w:bidi w:val="0"/>
            <w:ind w:left="-115"/>
            <w:jc w:val="left"/>
          </w:pPr>
        </w:p>
      </w:tc>
      <w:tc>
        <w:tcPr>
          <w:tcW w:w="3120" w:type="dxa"/>
          <w:tcMar/>
        </w:tcPr>
        <w:p w:rsidR="17105BD5" w:rsidP="17105BD5" w:rsidRDefault="17105BD5" w14:paraId="699CF321" w14:textId="4ED637FA">
          <w:pPr>
            <w:pStyle w:val="Header"/>
            <w:bidi w:val="0"/>
            <w:jc w:val="center"/>
          </w:pPr>
        </w:p>
      </w:tc>
      <w:tc>
        <w:tcPr>
          <w:tcW w:w="3120" w:type="dxa"/>
          <w:tcMar/>
        </w:tcPr>
        <w:p w:rsidR="17105BD5" w:rsidP="17105BD5" w:rsidRDefault="17105BD5" w14:paraId="14775105" w14:textId="781196E0">
          <w:pPr>
            <w:pStyle w:val="Header"/>
            <w:bidi w:val="0"/>
            <w:ind w:right="-115"/>
            <w:jc w:val="right"/>
          </w:pPr>
        </w:p>
      </w:tc>
    </w:tr>
  </w:tbl>
  <w:p w:rsidR="17105BD5" w:rsidP="17105BD5" w:rsidRDefault="17105BD5" w14:paraId="2A506C3F" w14:textId="11535D4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7105BD5" w:rsidTr="17105BD5" w14:paraId="5B80797E">
      <w:trPr>
        <w:trHeight w:val="300"/>
      </w:trPr>
      <w:tc>
        <w:tcPr>
          <w:tcW w:w="3120" w:type="dxa"/>
          <w:tcMar/>
        </w:tcPr>
        <w:p w:rsidR="17105BD5" w:rsidP="17105BD5" w:rsidRDefault="17105BD5" w14:paraId="5B718F8F" w14:textId="4242403E">
          <w:pPr>
            <w:pStyle w:val="Header"/>
            <w:bidi w:val="0"/>
            <w:ind w:left="-115"/>
            <w:jc w:val="left"/>
          </w:pPr>
        </w:p>
      </w:tc>
      <w:tc>
        <w:tcPr>
          <w:tcW w:w="3120" w:type="dxa"/>
          <w:tcMar/>
        </w:tcPr>
        <w:p w:rsidR="17105BD5" w:rsidP="17105BD5" w:rsidRDefault="17105BD5" w14:paraId="7AE510AA" w14:textId="5C220686">
          <w:pPr>
            <w:pStyle w:val="Header"/>
            <w:bidi w:val="0"/>
            <w:jc w:val="center"/>
          </w:pPr>
        </w:p>
      </w:tc>
      <w:tc>
        <w:tcPr>
          <w:tcW w:w="3120" w:type="dxa"/>
          <w:tcMar/>
        </w:tcPr>
        <w:p w:rsidR="17105BD5" w:rsidP="17105BD5" w:rsidRDefault="17105BD5" w14:paraId="1D61083F" w14:textId="26ECCA91">
          <w:pPr>
            <w:pStyle w:val="Header"/>
            <w:bidi w:val="0"/>
            <w:ind w:right="-115"/>
            <w:jc w:val="right"/>
          </w:pPr>
        </w:p>
      </w:tc>
    </w:tr>
  </w:tbl>
  <w:p w:rsidR="17105BD5" w:rsidP="17105BD5" w:rsidRDefault="17105BD5" w14:paraId="3A4691EC" w14:textId="629F8D5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7105BD5" w:rsidTr="17105BD5" w14:paraId="0C762E28">
      <w:trPr>
        <w:trHeight w:val="300"/>
      </w:trPr>
      <w:tc>
        <w:tcPr>
          <w:tcW w:w="3120" w:type="dxa"/>
          <w:tcMar/>
        </w:tcPr>
        <w:p w:rsidR="17105BD5" w:rsidP="17105BD5" w:rsidRDefault="17105BD5" w14:paraId="7D728FE9" w14:textId="5C822843">
          <w:pPr>
            <w:pStyle w:val="Header"/>
            <w:bidi w:val="0"/>
            <w:ind w:left="-115"/>
            <w:jc w:val="left"/>
          </w:pPr>
        </w:p>
      </w:tc>
      <w:tc>
        <w:tcPr>
          <w:tcW w:w="3120" w:type="dxa"/>
          <w:tcMar/>
        </w:tcPr>
        <w:p w:rsidR="17105BD5" w:rsidP="17105BD5" w:rsidRDefault="17105BD5" w14:paraId="2C4D5AD0" w14:textId="087C4AC8">
          <w:pPr>
            <w:pStyle w:val="Header"/>
            <w:bidi w:val="0"/>
            <w:jc w:val="center"/>
          </w:pPr>
        </w:p>
      </w:tc>
      <w:tc>
        <w:tcPr>
          <w:tcW w:w="3120" w:type="dxa"/>
          <w:tcMar/>
        </w:tcPr>
        <w:p w:rsidR="17105BD5" w:rsidP="17105BD5" w:rsidRDefault="17105BD5" w14:paraId="4F693F0C" w14:textId="45D036E4">
          <w:pPr>
            <w:pStyle w:val="Header"/>
            <w:bidi w:val="0"/>
            <w:ind w:right="-115"/>
            <w:jc w:val="right"/>
          </w:pPr>
        </w:p>
      </w:tc>
    </w:tr>
  </w:tbl>
  <w:p w:rsidR="17105BD5" w:rsidP="17105BD5" w:rsidRDefault="17105BD5" w14:paraId="3C8D1D28" w14:textId="42D2449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7105BD5" w:rsidTr="17105BD5" w14:paraId="18CA25AE">
      <w:trPr>
        <w:trHeight w:val="300"/>
      </w:trPr>
      <w:tc>
        <w:tcPr>
          <w:tcW w:w="3120" w:type="dxa"/>
          <w:tcMar/>
        </w:tcPr>
        <w:p w:rsidR="17105BD5" w:rsidP="17105BD5" w:rsidRDefault="17105BD5" w14:paraId="6E152865" w14:textId="0A89408E">
          <w:pPr>
            <w:pStyle w:val="Header"/>
            <w:bidi w:val="0"/>
            <w:ind w:left="-115"/>
            <w:jc w:val="left"/>
          </w:pPr>
        </w:p>
      </w:tc>
      <w:tc>
        <w:tcPr>
          <w:tcW w:w="3120" w:type="dxa"/>
          <w:tcMar/>
        </w:tcPr>
        <w:p w:rsidR="17105BD5" w:rsidP="17105BD5" w:rsidRDefault="17105BD5" w14:paraId="5731C7C5" w14:textId="0E472A66">
          <w:pPr>
            <w:pStyle w:val="Header"/>
            <w:bidi w:val="0"/>
            <w:jc w:val="center"/>
            <w:rPr>
              <w:rFonts w:ascii="Times New Roman" w:hAnsi="Times New Roman" w:eastAsia="Times New Roman" w:cs="Times New Roman"/>
            </w:rPr>
          </w:pPr>
          <w:r w:rsidRPr="17105BD5" w:rsidR="17105BD5">
            <w:rPr>
              <w:rFonts w:ascii="Times New Roman" w:hAnsi="Times New Roman" w:eastAsia="Times New Roman" w:cs="Times New Roman"/>
            </w:rPr>
            <w:t xml:space="preserve">Summary and Reflections report </w:t>
          </w:r>
        </w:p>
        <w:p w:rsidR="17105BD5" w:rsidP="17105BD5" w:rsidRDefault="17105BD5" w14:paraId="66B4D136" w14:textId="126E14FD">
          <w:pPr>
            <w:pStyle w:val="Header"/>
            <w:bidi w:val="0"/>
            <w:jc w:val="center"/>
            <w:rPr>
              <w:rFonts w:ascii="Times New Roman" w:hAnsi="Times New Roman" w:eastAsia="Times New Roman" w:cs="Times New Roman"/>
            </w:rPr>
          </w:pPr>
          <w:r w:rsidRPr="17105BD5" w:rsidR="17105BD5">
            <w:rPr>
              <w:rFonts w:ascii="Times New Roman" w:hAnsi="Times New Roman" w:eastAsia="Times New Roman" w:cs="Times New Roman"/>
            </w:rPr>
            <w:t xml:space="preserve">Vincent Esposito </w:t>
          </w:r>
        </w:p>
        <w:p w:rsidR="17105BD5" w:rsidP="17105BD5" w:rsidRDefault="17105BD5" w14:paraId="422B0082" w14:textId="18ED3C51">
          <w:pPr>
            <w:pStyle w:val="Header"/>
            <w:bidi w:val="0"/>
            <w:jc w:val="center"/>
            <w:rPr>
              <w:rFonts w:ascii="Times New Roman" w:hAnsi="Times New Roman" w:eastAsia="Times New Roman" w:cs="Times New Roman"/>
            </w:rPr>
          </w:pPr>
          <w:r w:rsidRPr="17105BD5" w:rsidR="17105BD5">
            <w:rPr>
              <w:rFonts w:ascii="Times New Roman" w:hAnsi="Times New Roman" w:eastAsia="Times New Roman" w:cs="Times New Roman"/>
            </w:rPr>
            <w:t>8/16/26</w:t>
          </w:r>
        </w:p>
      </w:tc>
      <w:tc>
        <w:tcPr>
          <w:tcW w:w="3120" w:type="dxa"/>
          <w:tcMar/>
        </w:tcPr>
        <w:p w:rsidR="17105BD5" w:rsidP="17105BD5" w:rsidRDefault="17105BD5" w14:paraId="590B61B1" w14:textId="3F117712">
          <w:pPr>
            <w:pStyle w:val="Header"/>
            <w:bidi w:val="0"/>
            <w:ind w:right="-115"/>
            <w:jc w:val="right"/>
          </w:pPr>
        </w:p>
      </w:tc>
    </w:tr>
  </w:tbl>
  <w:p w:rsidR="17105BD5" w:rsidP="17105BD5" w:rsidRDefault="17105BD5" w14:paraId="68BE6433" w14:textId="0A255D31">
    <w:pPr>
      <w:pStyle w:val="Header"/>
      <w:bidi w:val="0"/>
    </w:pPr>
  </w:p>
</w:hdr>
</file>

<file path=word/intelligence2.xml><?xml version="1.0" encoding="utf-8"?>
<int2:intelligence xmlns:int2="http://schemas.microsoft.com/office/intelligence/2020/intelligence">
  <int2:observations>
    <int2:textHash int2:hashCode="8aLory7ZvTvBVt" int2:id="gaxMqVGW">
      <int2:state int2:type="spell" int2:value="Rejected"/>
    </int2:textHash>
    <int2:textHash int2:hashCode="Gv6nTUMhZ3LfIR" int2:id="VxvmNWWW">
      <int2:state int2:type="spell" int2:value="Rejected"/>
    </int2:textHash>
    <int2:textHash int2:hashCode="vsH7GOa2jZd+k3" int2:id="YEoF1Tbm">
      <int2:state int2:type="spell" int2:value="Rejected"/>
    </int2:textHash>
    <int2:textHash int2:hashCode="u+Ze846i6n8ha/" int2:id="LbvIXCi3">
      <int2:state int2:type="spell" int2:value="Rejected"/>
    </int2:textHash>
    <int2:bookmark int2:bookmarkName="_Int_l86tVcq8" int2:invalidationBookmarkName="" int2:hashCode="u8zfLvsztS5snQ" int2:id="Uyo0zRDf">
      <int2:state int2:type="gram" int2:value="Rejected"/>
    </int2:bookmark>
    <int2:bookmark int2:bookmarkName="_Int_XDr8JOwF" int2:invalidationBookmarkName="" int2:hashCode="6bo9Ol/LZWs6x9" int2:id="D1g8owYZ">
      <int2:state int2:type="gram" int2:value="Rejected"/>
    </int2:bookmark>
    <int2:bookmark int2:bookmarkName="_Int_q7fuNASg" int2:invalidationBookmarkName="" int2:hashCode="GnfUFiJMu+d6Q5" int2:id="WmbFGdfX">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000844"/>
    <w:rsid w:val="00CB98BE"/>
    <w:rsid w:val="018889DC"/>
    <w:rsid w:val="025AD5D1"/>
    <w:rsid w:val="03423B8A"/>
    <w:rsid w:val="039655F9"/>
    <w:rsid w:val="03AFC4CE"/>
    <w:rsid w:val="04B1AD0D"/>
    <w:rsid w:val="052A1E53"/>
    <w:rsid w:val="054A7AC4"/>
    <w:rsid w:val="0590C825"/>
    <w:rsid w:val="059C6219"/>
    <w:rsid w:val="05ABAF2D"/>
    <w:rsid w:val="0721D092"/>
    <w:rsid w:val="077CA50B"/>
    <w:rsid w:val="07CEC31D"/>
    <w:rsid w:val="089F572F"/>
    <w:rsid w:val="098D4127"/>
    <w:rsid w:val="09BE577A"/>
    <w:rsid w:val="0A11CDBB"/>
    <w:rsid w:val="0B3A83E7"/>
    <w:rsid w:val="0C2D528F"/>
    <w:rsid w:val="0C3AA9EB"/>
    <w:rsid w:val="0D186AC5"/>
    <w:rsid w:val="0D433E98"/>
    <w:rsid w:val="0E40D158"/>
    <w:rsid w:val="0F1AD75B"/>
    <w:rsid w:val="0FBB230D"/>
    <w:rsid w:val="10EAE460"/>
    <w:rsid w:val="111C7929"/>
    <w:rsid w:val="1141CDB9"/>
    <w:rsid w:val="114747AB"/>
    <w:rsid w:val="11CFCAB2"/>
    <w:rsid w:val="13DF69D5"/>
    <w:rsid w:val="13E9CBE3"/>
    <w:rsid w:val="1411B7CC"/>
    <w:rsid w:val="141D1BC3"/>
    <w:rsid w:val="151CC6A7"/>
    <w:rsid w:val="16073D1A"/>
    <w:rsid w:val="16475CEC"/>
    <w:rsid w:val="16D655C2"/>
    <w:rsid w:val="16EC18FC"/>
    <w:rsid w:val="17105BD5"/>
    <w:rsid w:val="18AD4C33"/>
    <w:rsid w:val="19542593"/>
    <w:rsid w:val="19B674A7"/>
    <w:rsid w:val="1F83A26E"/>
    <w:rsid w:val="1FD9BF93"/>
    <w:rsid w:val="20C035FE"/>
    <w:rsid w:val="21038B7C"/>
    <w:rsid w:val="215B4598"/>
    <w:rsid w:val="21836143"/>
    <w:rsid w:val="218DFB70"/>
    <w:rsid w:val="219DBA39"/>
    <w:rsid w:val="21A5F490"/>
    <w:rsid w:val="22426141"/>
    <w:rsid w:val="239ACE49"/>
    <w:rsid w:val="242F76F6"/>
    <w:rsid w:val="24DA3A75"/>
    <w:rsid w:val="279ACCD2"/>
    <w:rsid w:val="28043C9D"/>
    <w:rsid w:val="28A0FEA4"/>
    <w:rsid w:val="28C7ADD4"/>
    <w:rsid w:val="2916A498"/>
    <w:rsid w:val="2935709C"/>
    <w:rsid w:val="29663A3D"/>
    <w:rsid w:val="2995023C"/>
    <w:rsid w:val="29E00EBD"/>
    <w:rsid w:val="29ECD1FC"/>
    <w:rsid w:val="29ED74C3"/>
    <w:rsid w:val="2A4A23E3"/>
    <w:rsid w:val="2AC8C704"/>
    <w:rsid w:val="2ADBB60C"/>
    <w:rsid w:val="2B6BE848"/>
    <w:rsid w:val="2CD4E8C4"/>
    <w:rsid w:val="2ED53E56"/>
    <w:rsid w:val="2F3B8613"/>
    <w:rsid w:val="301EAA48"/>
    <w:rsid w:val="30DBBDB0"/>
    <w:rsid w:val="323C2867"/>
    <w:rsid w:val="32CE9C40"/>
    <w:rsid w:val="33DAF1DB"/>
    <w:rsid w:val="343E3CAB"/>
    <w:rsid w:val="3451FF9A"/>
    <w:rsid w:val="35052521"/>
    <w:rsid w:val="35D21E7E"/>
    <w:rsid w:val="35F2847A"/>
    <w:rsid w:val="3668FFEA"/>
    <w:rsid w:val="37A9A2CE"/>
    <w:rsid w:val="3859CF34"/>
    <w:rsid w:val="39BA3ED7"/>
    <w:rsid w:val="39BCBE6E"/>
    <w:rsid w:val="39BF8346"/>
    <w:rsid w:val="39BF8F8C"/>
    <w:rsid w:val="3A1ABF33"/>
    <w:rsid w:val="3AC7390A"/>
    <w:rsid w:val="3C12F413"/>
    <w:rsid w:val="3C7F40D1"/>
    <w:rsid w:val="3C87F93B"/>
    <w:rsid w:val="3CF54902"/>
    <w:rsid w:val="3E10CC4F"/>
    <w:rsid w:val="3E26769A"/>
    <w:rsid w:val="3ECF4B22"/>
    <w:rsid w:val="3F06CA1A"/>
    <w:rsid w:val="40134CD8"/>
    <w:rsid w:val="41B1CB77"/>
    <w:rsid w:val="41CC24A1"/>
    <w:rsid w:val="41DB91A3"/>
    <w:rsid w:val="4200EF54"/>
    <w:rsid w:val="42937C01"/>
    <w:rsid w:val="429AAC3D"/>
    <w:rsid w:val="434D5254"/>
    <w:rsid w:val="453E7B9B"/>
    <w:rsid w:val="46614C0F"/>
    <w:rsid w:val="46981CF3"/>
    <w:rsid w:val="475EE929"/>
    <w:rsid w:val="47A964A9"/>
    <w:rsid w:val="47FD19D4"/>
    <w:rsid w:val="480BDB6E"/>
    <w:rsid w:val="482B8367"/>
    <w:rsid w:val="490F0D82"/>
    <w:rsid w:val="4954E38B"/>
    <w:rsid w:val="497041D8"/>
    <w:rsid w:val="4A98F365"/>
    <w:rsid w:val="4AB20A54"/>
    <w:rsid w:val="4AC1FB2D"/>
    <w:rsid w:val="4AC72E7A"/>
    <w:rsid w:val="4AE0C705"/>
    <w:rsid w:val="4B000844"/>
    <w:rsid w:val="4D7E1A45"/>
    <w:rsid w:val="4F611637"/>
    <w:rsid w:val="4FC7F31D"/>
    <w:rsid w:val="4FD74AE2"/>
    <w:rsid w:val="500DFD5F"/>
    <w:rsid w:val="50162F8C"/>
    <w:rsid w:val="5045CCE2"/>
    <w:rsid w:val="513C30D3"/>
    <w:rsid w:val="51739856"/>
    <w:rsid w:val="55061395"/>
    <w:rsid w:val="5598FB4F"/>
    <w:rsid w:val="55A68935"/>
    <w:rsid w:val="5788EF97"/>
    <w:rsid w:val="581F33EE"/>
    <w:rsid w:val="583EB58E"/>
    <w:rsid w:val="5880757C"/>
    <w:rsid w:val="5A660265"/>
    <w:rsid w:val="5B19FCCC"/>
    <w:rsid w:val="5B5ED80B"/>
    <w:rsid w:val="5C6AEF45"/>
    <w:rsid w:val="5E331895"/>
    <w:rsid w:val="5FB1D8F3"/>
    <w:rsid w:val="5FCC45D4"/>
    <w:rsid w:val="6038EC85"/>
    <w:rsid w:val="6135AC04"/>
    <w:rsid w:val="61F6C974"/>
    <w:rsid w:val="62500A63"/>
    <w:rsid w:val="63F64BCD"/>
    <w:rsid w:val="661C4A7D"/>
    <w:rsid w:val="676D885A"/>
    <w:rsid w:val="67716369"/>
    <w:rsid w:val="681C33F3"/>
    <w:rsid w:val="6862A833"/>
    <w:rsid w:val="693C2097"/>
    <w:rsid w:val="6A30825A"/>
    <w:rsid w:val="6A323039"/>
    <w:rsid w:val="6A7DCF4C"/>
    <w:rsid w:val="6ACEEB5B"/>
    <w:rsid w:val="6B0C724F"/>
    <w:rsid w:val="6BA4D981"/>
    <w:rsid w:val="6BCDDDAC"/>
    <w:rsid w:val="6C91E5BC"/>
    <w:rsid w:val="6D284D8E"/>
    <w:rsid w:val="6D3F65E4"/>
    <w:rsid w:val="6E35FC16"/>
    <w:rsid w:val="6E9A04D2"/>
    <w:rsid w:val="7025D88B"/>
    <w:rsid w:val="709BCF00"/>
    <w:rsid w:val="7155278B"/>
    <w:rsid w:val="7169C5BC"/>
    <w:rsid w:val="71FAF56F"/>
    <w:rsid w:val="7265BACF"/>
    <w:rsid w:val="72C426E2"/>
    <w:rsid w:val="7304F921"/>
    <w:rsid w:val="7317CBEB"/>
    <w:rsid w:val="732DDC66"/>
    <w:rsid w:val="767E1EF1"/>
    <w:rsid w:val="76D3E4A7"/>
    <w:rsid w:val="76DB6B56"/>
    <w:rsid w:val="77BF6F98"/>
    <w:rsid w:val="77D184A3"/>
    <w:rsid w:val="7886169B"/>
    <w:rsid w:val="78FC5E9F"/>
    <w:rsid w:val="79043CE6"/>
    <w:rsid w:val="79410FB4"/>
    <w:rsid w:val="79773CEA"/>
    <w:rsid w:val="798560B7"/>
    <w:rsid w:val="79D99599"/>
    <w:rsid w:val="7AEDB814"/>
    <w:rsid w:val="7AF3C656"/>
    <w:rsid w:val="7BAAA99C"/>
    <w:rsid w:val="7C0AAD35"/>
    <w:rsid w:val="7CA7BD08"/>
    <w:rsid w:val="7CC6C550"/>
    <w:rsid w:val="7D866F57"/>
    <w:rsid w:val="7ED6D524"/>
    <w:rsid w:val="7EDDE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F66BF"/>
  <w15:chartTrackingRefBased/>
  <w15:docId w15:val="{F41A6BFF-54DE-4C47-88FA-0742BAA96E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7105BD5"/>
    <w:pPr>
      <w:tabs>
        <w:tab w:val="center" w:leader="none" w:pos="4680"/>
        <w:tab w:val="right" w:leader="none" w:pos="9360"/>
      </w:tabs>
      <w:spacing w:after="0" w:line="240" w:lineRule="auto"/>
    </w:pPr>
  </w:style>
  <w:style w:type="paragraph" w:styleId="Footer">
    <w:uiPriority w:val="99"/>
    <w:name w:val="footer"/>
    <w:basedOn w:val="Normal"/>
    <w:unhideWhenUsed/>
    <w:rsid w:val="17105BD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f6b350bebd94b3d" /><Relationship Type="http://schemas.openxmlformats.org/officeDocument/2006/relationships/header" Target="header2.xml" Id="Re2d6053b5dea471d" /><Relationship Type="http://schemas.openxmlformats.org/officeDocument/2006/relationships/footer" Target="footer.xml" Id="Rdbe6955284444d4e" /><Relationship Type="http://schemas.openxmlformats.org/officeDocument/2006/relationships/footer" Target="footer2.xml" Id="Rb0b22e98ab154124" /><Relationship Type="http://schemas.microsoft.com/office/2020/10/relationships/intelligence" Target="intelligence2.xml" Id="Rb8e93aee45f642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2026-08-16T22:16:13.7095787Z</dcterms:created>
  <dcterms:modified xsi:type="dcterms:W3CDTF">2026-08-17T01:21:04.9342201Z</dcterms:modified>
  <dc:creator>Esposito, Vincent</dc:creator>
  <lastModifiedBy>Esposito, Vincent</lastModifiedBy>
</coreProperties>
</file>