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Added gallery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Better Blog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Future changes: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navbar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go back button more beautifully on blogs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Made by: Vincentas Kornikas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