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sz w:val="72"/>
          <w:szCs w:val="72"/>
          <w:rtl w:val="0"/>
        </w:rPr>
        <w:t xml:space="preserve">Code Repository</w:t>
      </w:r>
    </w:p>
    <w:p w:rsidR="00000000" w:rsidDel="00000000" w:rsidP="00000000" w:rsidRDefault="00000000" w:rsidRPr="00000000">
      <w:pPr>
        <w:contextualSpacing w:val="0"/>
        <w:jc w:val="center"/>
      </w:pPr>
      <w:r w:rsidDel="00000000" w:rsidR="00000000" w:rsidRPr="00000000">
        <w:rPr>
          <w:sz w:val="36"/>
          <w:szCs w:val="36"/>
          <w:rtl w:val="0"/>
        </w:rPr>
        <w:t xml:space="preserve">Team 19</w:t>
      </w:r>
    </w:p>
    <w:p w:rsidR="00000000" w:rsidDel="00000000" w:rsidP="00000000" w:rsidRDefault="00000000" w:rsidRPr="00000000">
      <w:pPr>
        <w:contextualSpacing w:val="0"/>
      </w:pPr>
      <w:r w:rsidDel="00000000" w:rsidR="00000000" w:rsidRPr="00000000">
        <w:rPr>
          <w:sz w:val="24"/>
          <w:szCs w:val="24"/>
          <w:rtl w:val="0"/>
        </w:rPr>
        <w:t xml:space="preserve">Our source code is on GitHub in a private repository on Vincent Maggioli’s profile.  He has already made all of the other members collaborators including the project coordinator.  The repository will initially be accessed by the other members through an email that was sent to them by GitHub.  After a member contributes via a pull request they will have a link to the repository on the side of their screen when they initially log in to GitHub.</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