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RGB Values of the given image are: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 - 163.</w:t>
      </w:r>
    </w:p>
    <w:p>
      <w:pPr>
        <w:pStyle w:val="Body"/>
        <w:bidi w:val="0"/>
      </w:pPr>
      <w:r>
        <w:rPr>
          <w:rtl w:val="0"/>
        </w:rPr>
        <w:t>G - 52.</w:t>
      </w:r>
    </w:p>
    <w:p>
      <w:pPr>
        <w:pStyle w:val="Body"/>
        <w:bidi w:val="0"/>
      </w:pPr>
      <w:r>
        <w:rPr>
          <w:rtl w:val="0"/>
        </w:rPr>
        <w:t>B - 74.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