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936"/>
      </w:tblGrid>
      <w:tr>
        <w:tc>
          <w:tcPr>
            <w:tcW w:type="dxa" w:w="9936"/>
          </w:tcPr>
          <w:p>
            <w:pPr>
              <w:jc w:val="center"/>
            </w:pPr>
            <w:r>
              <w:rPr>
                <w:b/>
                <w:color w:val="000080"/>
                <w:sz w:val="32"/>
              </w:rPr>
              <w:t>VINIT KUMAR</w:t>
              <w:br/>
            </w:r>
          </w:p>
          <w:p>
            <w:r>
              <w:rPr>
                <w:sz w:val="22"/>
              </w:rPr>
              <w:t>Address: Charan Singh Colony, Ghaziabad 201009, U.P</w:t>
            </w:r>
          </w:p>
          <w:p>
            <w:r>
              <w:rPr>
                <w:sz w:val="22"/>
              </w:rPr>
              <w:t>Email: pavanbaniwal96@gmail.com</w:t>
            </w:r>
          </w:p>
          <w:p>
            <w:r>
              <w:rPr>
                <w:sz w:val="22"/>
              </w:rPr>
              <w:t>Phone: 9911496658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Career Objective</w:t>
            </w:r>
          </w:p>
          <w:p>
            <w:r>
              <w:rPr>
                <w:sz w:val="22"/>
              </w:rPr>
              <w:t>Seeking an opportunity to apply my HTML, CSS, JavaScript, Bootstrap, and WordPress expertise in a dynamic environment, contributing effectively and growing professionally.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Skills</w:t>
            </w:r>
          </w:p>
          <w:p>
            <w:r>
              <w:rPr>
                <w:sz w:val="22"/>
              </w:rPr>
              <w:t>- Web Technologies: HTML, CSS, JavaScript, Bootstrap, WordPress</w:t>
            </w:r>
          </w:p>
          <w:p>
            <w:r>
              <w:rPr>
                <w:sz w:val="22"/>
              </w:rPr>
              <w:t>- SEO &amp; Optimization: Website Performance &amp; Speed Optimization, SEO Best Practices</w:t>
            </w:r>
          </w:p>
          <w:p>
            <w:r>
              <w:rPr>
                <w:sz w:val="22"/>
              </w:rPr>
              <w:t>- Social Media Management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Experience</w:t>
            </w:r>
          </w:p>
          <w:p>
            <w:r>
              <w:rPr>
                <w:sz w:val="22"/>
              </w:rPr>
              <w:t>SEO Internship - Distaly-360</w:t>
            </w:r>
          </w:p>
          <w:p>
            <w:r>
              <w:rPr>
                <w:sz w:val="22"/>
              </w:rPr>
              <w:t>- Optimized website content for SEO.</w:t>
            </w:r>
          </w:p>
          <w:p>
            <w:r>
              <w:rPr>
                <w:sz w:val="22"/>
              </w:rPr>
              <w:t>- Conducted keyword research &amp; applied on-page SEO.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Achievements</w:t>
            </w:r>
          </w:p>
          <w:p>
            <w:r>
              <w:rPr>
                <w:sz w:val="22"/>
              </w:rPr>
              <w:t>- Instagram Content Creator - 75K+ followers (Horror Content).</w:t>
            </w:r>
          </w:p>
          <w:p>
            <w:r>
              <w:rPr>
                <w:sz w:val="22"/>
              </w:rPr>
              <w:t>- Amazon Affiliate Marketing - Promoting electronic items.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Certifications</w:t>
            </w:r>
          </w:p>
          <w:p>
            <w:r>
              <w:rPr>
                <w:sz w:val="22"/>
              </w:rPr>
              <w:t>- 12th Pass - Completed Higher Secondary Education from MMHV Inter College, GZB.</w:t>
            </w:r>
          </w:p>
          <w:p>
            <w:r>
              <w:rPr>
                <w:sz w:val="22"/>
              </w:rPr>
              <w:t>- Basic Computer Course - PMKY Web Development</w:t>
            </w:r>
          </w:p>
          <w:p>
            <w:r>
              <w:rPr>
                <w:sz w:val="22"/>
              </w:rPr>
            </w:r>
          </w:p>
          <w:p>
            <w:r>
              <w:rPr>
                <w:b/>
                <w:color w:val="0066CC"/>
                <w:sz w:val="24"/>
              </w:rPr>
              <w:t>Hobbies</w:t>
            </w:r>
          </w:p>
          <w:p>
            <w:r>
              <w:rPr>
                <w:sz w:val="22"/>
              </w:rPr>
              <w:t>- Listening to Music</w:t>
            </w:r>
          </w:p>
          <w:p>
            <w:r>
              <w:rPr>
                <w:sz w:val="22"/>
              </w:rPr>
              <w:t>- Exploring Web Technologies</w:t>
            </w:r>
          </w:p>
          <w:p>
            <w:r>
              <w:rPr>
                <w:sz w:val="22"/>
              </w:rPr>
              <w:t>- Learning SEO</w:t>
            </w:r>
          </w:p>
          <w:p>
            <w:r>
              <w:rPr>
                <w:sz w:val="22"/>
              </w:rPr>
              <w:t>- Playing Cricket</w:t>
            </w:r>
          </w:p>
        </w:tc>
      </w:tr>
    </w:tbl>
    <w:sectPr w:rsidR="00FC693F" w:rsidRPr="0006063C" w:rsidSect="00034616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