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00133">
      <w:pPr>
        <w:jc w:val="center"/>
        <w:rPr>
          <w:b/>
          <w:bCs/>
          <w:sz w:val="36"/>
          <w:szCs w:val="36"/>
        </w:rPr>
      </w:pPr>
      <w:r>
        <w:rPr>
          <w:b/>
          <w:bCs/>
          <w:sz w:val="36"/>
          <w:szCs w:val="36"/>
        </w:rPr>
        <w:t>“</w:t>
      </w:r>
      <w:r>
        <w:rPr>
          <w:b/>
        </w:rPr>
        <w:t>LDR–Based Automatic Flash LED Circuit using IC555</w:t>
      </w:r>
      <w:r>
        <w:rPr>
          <w:b/>
          <w:bCs/>
          <w:sz w:val="36"/>
          <w:szCs w:val="36"/>
        </w:rPr>
        <w:t>”</w:t>
      </w:r>
    </w:p>
    <w:p w14:paraId="49BAA99D">
      <w:pPr>
        <w:spacing w:line="239" w:lineRule="exact"/>
        <w:rPr>
          <w:sz w:val="20"/>
          <w:szCs w:val="20"/>
        </w:rPr>
      </w:pPr>
    </w:p>
    <w:p w14:paraId="1909CCB2">
      <w:pPr>
        <w:jc w:val="both"/>
        <w:rPr>
          <w:sz w:val="20"/>
          <w:szCs w:val="20"/>
        </w:rPr>
      </w:pPr>
    </w:p>
    <w:p w14:paraId="27FE93BE">
      <w:pPr>
        <w:jc w:val="center"/>
        <w:rPr>
          <w:sz w:val="20"/>
          <w:szCs w:val="20"/>
        </w:rPr>
      </w:pPr>
      <w:r>
        <w:rPr>
          <w:rFonts w:eastAsia="Times New Roman"/>
          <w:b/>
          <w:bCs/>
          <w:sz w:val="28"/>
          <w:szCs w:val="28"/>
        </w:rPr>
        <w:t>A Mini Project Report</w:t>
      </w:r>
    </w:p>
    <w:p w14:paraId="6C76BA03">
      <w:pPr>
        <w:spacing w:line="33" w:lineRule="exact"/>
        <w:rPr>
          <w:sz w:val="20"/>
          <w:szCs w:val="20"/>
        </w:rPr>
      </w:pPr>
    </w:p>
    <w:p w14:paraId="21CAE4B3">
      <w:pPr>
        <w:spacing w:line="239" w:lineRule="auto"/>
        <w:jc w:val="center"/>
        <w:rPr>
          <w:sz w:val="20"/>
          <w:szCs w:val="20"/>
        </w:rPr>
      </w:pPr>
    </w:p>
    <w:p w14:paraId="7FB4782C">
      <w:pPr>
        <w:spacing w:line="209" w:lineRule="exact"/>
        <w:rPr>
          <w:sz w:val="20"/>
          <w:szCs w:val="20"/>
        </w:rPr>
      </w:pPr>
    </w:p>
    <w:p w14:paraId="49732552">
      <w:pPr>
        <w:jc w:val="center"/>
        <w:rPr>
          <w:rFonts w:ascii="ITALIC" w:hAnsi="ITALIC" w:eastAsia="Times New Roman"/>
          <w:b/>
          <w:bCs/>
          <w:i/>
          <w:iCs/>
          <w:sz w:val="28"/>
          <w:szCs w:val="28"/>
        </w:rPr>
      </w:pPr>
      <w:r>
        <w:rPr>
          <w:rFonts w:ascii="ITALIC" w:hAnsi="ITALIC" w:eastAsia="Times New Roman"/>
          <w:b/>
          <w:bCs/>
          <w:i/>
          <w:iCs/>
          <w:sz w:val="28"/>
          <w:szCs w:val="28"/>
        </w:rPr>
        <w:t>Submitted by</w:t>
      </w:r>
    </w:p>
    <w:p w14:paraId="616BA602">
      <w:pPr>
        <w:jc w:val="center"/>
        <w:rPr>
          <w:sz w:val="20"/>
          <w:szCs w:val="20"/>
        </w:rPr>
      </w:pPr>
    </w:p>
    <w:p w14:paraId="79CC9827">
      <w:pPr>
        <w:spacing w:line="32" w:lineRule="exact"/>
        <w:jc w:val="center"/>
        <w:rPr>
          <w:sz w:val="20"/>
          <w:szCs w:val="20"/>
        </w:rPr>
      </w:pPr>
    </w:p>
    <w:p w14:paraId="38F612EB">
      <w:pPr>
        <w:spacing w:line="36" w:lineRule="exact"/>
        <w:jc w:val="center"/>
        <w:rPr>
          <w:sz w:val="20"/>
          <w:szCs w:val="20"/>
        </w:r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9"/>
        <w:gridCol w:w="1979"/>
      </w:tblGrid>
      <w:tr w14:paraId="5E94F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3129" w:type="dxa"/>
          </w:tcPr>
          <w:p w14:paraId="4019080B">
            <w:pPr>
              <w:spacing w:line="212" w:lineRule="exact"/>
              <w:rPr>
                <w:rFonts w:hint="default"/>
                <w:sz w:val="20"/>
                <w:szCs w:val="20"/>
                <w:lang w:val="en-IN"/>
              </w:rPr>
            </w:pPr>
            <w:r>
              <w:rPr>
                <w:rFonts w:hint="default"/>
                <w:sz w:val="20"/>
                <w:szCs w:val="20"/>
                <w:lang w:val="en-IN"/>
              </w:rPr>
              <w:t>MOHAMMED SABI</w:t>
            </w:r>
          </w:p>
        </w:tc>
        <w:tc>
          <w:tcPr>
            <w:tcW w:w="1979" w:type="dxa"/>
          </w:tcPr>
          <w:p w14:paraId="1B567360">
            <w:pPr>
              <w:spacing w:line="212" w:lineRule="exact"/>
              <w:rPr>
                <w:rFonts w:hint="default"/>
                <w:sz w:val="20"/>
                <w:szCs w:val="20"/>
                <w:lang w:val="en-IN"/>
              </w:rPr>
            </w:pPr>
            <w:r>
              <w:rPr>
                <w:sz w:val="20"/>
                <w:szCs w:val="20"/>
              </w:rPr>
              <w:t>992005</w:t>
            </w:r>
            <w:r>
              <w:rPr>
                <w:rFonts w:hint="default"/>
                <w:sz w:val="20"/>
                <w:szCs w:val="20"/>
                <w:lang w:val="en-IN"/>
              </w:rPr>
              <w:t>319</w:t>
            </w:r>
          </w:p>
        </w:tc>
      </w:tr>
      <w:tr w14:paraId="2827B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3129" w:type="dxa"/>
          </w:tcPr>
          <w:p w14:paraId="145AC510">
            <w:pPr>
              <w:spacing w:line="212" w:lineRule="exact"/>
              <w:rPr>
                <w:rFonts w:hint="default"/>
                <w:sz w:val="20"/>
                <w:szCs w:val="20"/>
                <w:lang w:val="en-IN"/>
              </w:rPr>
            </w:pPr>
            <w:r>
              <w:rPr>
                <w:rFonts w:hint="default"/>
                <w:sz w:val="20"/>
                <w:szCs w:val="20"/>
                <w:lang w:val="en-IN"/>
              </w:rPr>
              <w:t>HARSHITHA CHOWDARY</w:t>
            </w:r>
          </w:p>
        </w:tc>
        <w:tc>
          <w:tcPr>
            <w:tcW w:w="1979" w:type="dxa"/>
          </w:tcPr>
          <w:p w14:paraId="7946B201">
            <w:pPr>
              <w:spacing w:line="212" w:lineRule="exact"/>
              <w:rPr>
                <w:rFonts w:hint="default"/>
                <w:sz w:val="20"/>
                <w:szCs w:val="20"/>
                <w:lang w:val="en-IN"/>
              </w:rPr>
            </w:pPr>
            <w:r>
              <w:rPr>
                <w:sz w:val="20"/>
                <w:szCs w:val="20"/>
              </w:rPr>
              <w:t>992005</w:t>
            </w:r>
            <w:r>
              <w:rPr>
                <w:rFonts w:hint="default"/>
                <w:sz w:val="20"/>
                <w:szCs w:val="20"/>
                <w:lang w:val="en-IN"/>
              </w:rPr>
              <w:t>011</w:t>
            </w:r>
          </w:p>
        </w:tc>
      </w:tr>
      <w:tr w14:paraId="08C62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3129" w:type="dxa"/>
          </w:tcPr>
          <w:p w14:paraId="17937DCB">
            <w:pPr>
              <w:spacing w:line="212" w:lineRule="exact"/>
              <w:rPr>
                <w:rFonts w:hint="default"/>
                <w:sz w:val="20"/>
                <w:szCs w:val="20"/>
                <w:lang w:val="en-IN"/>
              </w:rPr>
            </w:pPr>
            <w:r>
              <w:rPr>
                <w:rFonts w:hint="default"/>
                <w:sz w:val="20"/>
                <w:szCs w:val="20"/>
                <w:lang w:val="en-IN"/>
              </w:rPr>
              <w:t>I.VINAY BLESSY BABU</w:t>
            </w:r>
          </w:p>
        </w:tc>
        <w:tc>
          <w:tcPr>
            <w:tcW w:w="1979" w:type="dxa"/>
          </w:tcPr>
          <w:p w14:paraId="104D83CE">
            <w:pPr>
              <w:spacing w:line="212" w:lineRule="exact"/>
              <w:rPr>
                <w:rFonts w:hint="default"/>
                <w:sz w:val="20"/>
                <w:szCs w:val="20"/>
                <w:lang w:val="en-IN"/>
              </w:rPr>
            </w:pPr>
            <w:r>
              <w:rPr>
                <w:sz w:val="20"/>
                <w:szCs w:val="20"/>
              </w:rPr>
              <w:t>992005</w:t>
            </w:r>
            <w:r>
              <w:rPr>
                <w:rFonts w:hint="default"/>
                <w:sz w:val="20"/>
                <w:szCs w:val="20"/>
                <w:lang w:val="en-IN"/>
              </w:rPr>
              <w:t>090</w:t>
            </w:r>
          </w:p>
        </w:tc>
      </w:tr>
    </w:tbl>
    <w:p w14:paraId="6DF10F12">
      <w:pPr>
        <w:spacing w:line="212" w:lineRule="exact"/>
        <w:jc w:val="center"/>
        <w:rPr>
          <w:sz w:val="20"/>
          <w:szCs w:val="20"/>
        </w:rPr>
      </w:pPr>
    </w:p>
    <w:p w14:paraId="27BC0DC5">
      <w:pPr>
        <w:jc w:val="center"/>
        <w:rPr>
          <w:rFonts w:eastAsia="Times New Roman"/>
          <w:b/>
          <w:bCs/>
          <w:sz w:val="32"/>
          <w:szCs w:val="32"/>
        </w:rPr>
      </w:pPr>
    </w:p>
    <w:p w14:paraId="0B8940D6">
      <w:pPr>
        <w:jc w:val="center"/>
        <w:rPr>
          <w:rFonts w:ascii="ITALIC" w:hAnsi="ITALIC" w:eastAsia="Times New Roman"/>
          <w:b/>
          <w:bCs/>
          <w:i/>
          <w:iCs/>
          <w:sz w:val="24"/>
          <w:szCs w:val="24"/>
        </w:rPr>
      </w:pPr>
      <w:r>
        <w:rPr>
          <w:rFonts w:ascii="ITALIC" w:hAnsi="ITALIC" w:eastAsia="Times New Roman"/>
          <w:b/>
          <w:bCs/>
          <w:i/>
          <w:iCs/>
          <w:sz w:val="24"/>
          <w:szCs w:val="24"/>
        </w:rPr>
        <w:t xml:space="preserve">   </w:t>
      </w:r>
    </w:p>
    <w:p w14:paraId="53DC1A17">
      <w:pPr>
        <w:jc w:val="center"/>
        <w:rPr>
          <w:rFonts w:hint="eastAsia" w:ascii="ITALIC" w:hAnsi="ITALIC"/>
          <w:sz w:val="20"/>
          <w:szCs w:val="20"/>
        </w:rPr>
      </w:pPr>
      <w:r>
        <w:rPr>
          <w:rFonts w:ascii="ITALIC" w:hAnsi="ITALIC" w:eastAsia="Times New Roman"/>
          <w:b/>
          <w:bCs/>
          <w:i/>
          <w:iCs/>
          <w:sz w:val="24"/>
          <w:szCs w:val="24"/>
        </w:rPr>
        <w:t xml:space="preserve"> In partial fulfillment for the Course (IC-T)</w:t>
      </w:r>
    </w:p>
    <w:p w14:paraId="3DE1BFD8">
      <w:pPr>
        <w:spacing w:line="261" w:lineRule="exact"/>
        <w:jc w:val="center"/>
        <w:rPr>
          <w:rFonts w:hint="eastAsia" w:ascii="ITALIC" w:hAnsi="ITALIC"/>
          <w:sz w:val="20"/>
          <w:szCs w:val="20"/>
        </w:rPr>
      </w:pPr>
    </w:p>
    <w:p w14:paraId="70D8E5B9">
      <w:pPr>
        <w:spacing w:line="215" w:lineRule="exact"/>
        <w:jc w:val="center"/>
        <w:rPr>
          <w:sz w:val="20"/>
          <w:szCs w:val="20"/>
        </w:rPr>
      </w:pPr>
    </w:p>
    <w:p w14:paraId="4BF1E70A">
      <w:pPr>
        <w:jc w:val="center"/>
        <w:rPr>
          <w:sz w:val="20"/>
          <w:szCs w:val="20"/>
        </w:rPr>
      </w:pPr>
      <w:r>
        <w:rPr>
          <w:rFonts w:eastAsia="Times New Roman"/>
          <w:b/>
          <w:bCs/>
          <w:sz w:val="32"/>
          <w:szCs w:val="32"/>
        </w:rPr>
        <w:t>ANALOG INTEGRATED CIRCUITS (212ECE2306)</w:t>
      </w:r>
    </w:p>
    <w:p w14:paraId="1A3935CA">
      <w:pPr>
        <w:jc w:val="center"/>
        <w:rPr>
          <w:sz w:val="20"/>
          <w:szCs w:val="20"/>
        </w:rPr>
      </w:pPr>
    </w:p>
    <w:p w14:paraId="0606E9CB">
      <w:pPr>
        <w:jc w:val="both"/>
        <w:rPr>
          <w:sz w:val="20"/>
          <w:szCs w:val="20"/>
        </w:rPr>
      </w:pPr>
    </w:p>
    <w:p w14:paraId="56FC112D">
      <w:pPr>
        <w:jc w:val="both"/>
        <w:rPr>
          <w:sz w:val="20"/>
          <w:szCs w:val="20"/>
        </w:rPr>
      </w:pPr>
    </w:p>
    <w:p w14:paraId="5243BD67">
      <w:pPr>
        <w:spacing w:line="200" w:lineRule="exact"/>
        <w:jc w:val="center"/>
        <w:rPr>
          <w:sz w:val="20"/>
          <w:szCs w:val="20"/>
        </w:rPr>
      </w:pPr>
      <w:r>
        <w:rPr>
          <w:sz w:val="20"/>
          <w:szCs w:val="20"/>
        </w:rPr>
        <w:drawing>
          <wp:anchor distT="0" distB="0" distL="0" distR="0" simplePos="0" relativeHeight="251659264" behindDoc="1" locked="0" layoutInCell="1" allowOverlap="1">
            <wp:simplePos x="0" y="0"/>
            <wp:positionH relativeFrom="column">
              <wp:posOffset>2524125</wp:posOffset>
            </wp:positionH>
            <wp:positionV relativeFrom="paragraph">
              <wp:posOffset>6350</wp:posOffset>
            </wp:positionV>
            <wp:extent cx="1071245" cy="1038225"/>
            <wp:effectExtent l="0" t="0" r="0" b="0"/>
            <wp:wrapNone/>
            <wp:docPr id="1026" name="Picture 2"/>
            <wp:cNvGraphicFramePr/>
            <a:graphic xmlns:a="http://schemas.openxmlformats.org/drawingml/2006/main">
              <a:graphicData uri="http://schemas.openxmlformats.org/drawingml/2006/picture">
                <pic:pic xmlns:pic="http://schemas.openxmlformats.org/drawingml/2006/picture">
                  <pic:nvPicPr>
                    <pic:cNvPr id="1026" name="Picture 2"/>
                    <pic:cNvPicPr/>
                  </pic:nvPicPr>
                  <pic:blipFill>
                    <a:blip r:embed="rId8" cstate="print"/>
                    <a:srcRect/>
                    <a:stretch>
                      <a:fillRect/>
                    </a:stretch>
                  </pic:blipFill>
                  <pic:spPr>
                    <a:xfrm>
                      <a:off x="0" y="0"/>
                      <a:ext cx="1071245" cy="1038224"/>
                    </a:xfrm>
                    <a:prstGeom prst="rect">
                      <a:avLst/>
                    </a:prstGeom>
                    <a:ln>
                      <a:noFill/>
                    </a:ln>
                  </pic:spPr>
                </pic:pic>
              </a:graphicData>
            </a:graphic>
          </wp:anchor>
        </w:drawing>
      </w:r>
      <w:r>
        <w:rPr>
          <w:sz w:val="20"/>
          <w:szCs w:val="20"/>
        </w:rPr>
        <w:drawing>
          <wp:inline distT="0" distB="0" distL="0" distR="0">
            <wp:extent cx="5943600" cy="5748655"/>
            <wp:effectExtent l="19050" t="0" r="0" b="0"/>
            <wp:docPr id="1027" name="Picture 1"/>
            <wp:cNvGraphicFramePr/>
            <a:graphic xmlns:a="http://schemas.openxmlformats.org/drawingml/2006/main">
              <a:graphicData uri="http://schemas.openxmlformats.org/drawingml/2006/picture">
                <pic:pic xmlns:pic="http://schemas.openxmlformats.org/drawingml/2006/picture">
                  <pic:nvPicPr>
                    <pic:cNvPr id="1027" name="Picture 1"/>
                    <pic:cNvPicPr/>
                  </pic:nvPicPr>
                  <pic:blipFill>
                    <a:blip r:embed="rId9" cstate="print"/>
                    <a:srcRect/>
                    <a:stretch>
                      <a:fillRect/>
                    </a:stretch>
                  </pic:blipFill>
                  <pic:spPr>
                    <a:xfrm>
                      <a:off x="0" y="0"/>
                      <a:ext cx="5943600" cy="5748655"/>
                    </a:xfrm>
                    <a:prstGeom prst="rect">
                      <a:avLst/>
                    </a:prstGeom>
                    <a:ln>
                      <a:noFill/>
                    </a:ln>
                  </pic:spPr>
                </pic:pic>
              </a:graphicData>
            </a:graphic>
          </wp:inline>
        </w:drawing>
      </w:r>
    </w:p>
    <w:p w14:paraId="0BC5FC27">
      <w:pPr>
        <w:spacing w:line="200" w:lineRule="exact"/>
        <w:jc w:val="center"/>
        <w:rPr>
          <w:sz w:val="20"/>
          <w:szCs w:val="20"/>
        </w:rPr>
      </w:pPr>
    </w:p>
    <w:p w14:paraId="45670E94">
      <w:pPr>
        <w:spacing w:line="200" w:lineRule="exact"/>
        <w:jc w:val="center"/>
        <w:rPr>
          <w:sz w:val="20"/>
          <w:szCs w:val="20"/>
        </w:rPr>
      </w:pPr>
    </w:p>
    <w:p w14:paraId="1DA71644">
      <w:pPr>
        <w:spacing w:line="200" w:lineRule="exact"/>
        <w:jc w:val="center"/>
        <w:rPr>
          <w:sz w:val="20"/>
          <w:szCs w:val="20"/>
        </w:rPr>
      </w:pPr>
    </w:p>
    <w:p w14:paraId="2E0DE1A8">
      <w:pPr>
        <w:spacing w:line="200" w:lineRule="exact"/>
        <w:jc w:val="center"/>
        <w:rPr>
          <w:sz w:val="20"/>
          <w:szCs w:val="20"/>
        </w:rPr>
      </w:pPr>
    </w:p>
    <w:p w14:paraId="6596B149">
      <w:pPr>
        <w:spacing w:line="200" w:lineRule="exact"/>
        <w:jc w:val="center"/>
        <w:rPr>
          <w:sz w:val="20"/>
          <w:szCs w:val="20"/>
        </w:rPr>
      </w:pPr>
    </w:p>
    <w:p w14:paraId="611C33C1">
      <w:pPr>
        <w:spacing w:line="200" w:lineRule="exact"/>
        <w:jc w:val="center"/>
        <w:rPr>
          <w:sz w:val="20"/>
          <w:szCs w:val="20"/>
        </w:rPr>
      </w:pPr>
    </w:p>
    <w:p w14:paraId="7A3E40EC">
      <w:pPr>
        <w:spacing w:line="200" w:lineRule="exact"/>
        <w:jc w:val="center"/>
        <w:rPr>
          <w:sz w:val="20"/>
          <w:szCs w:val="20"/>
        </w:rPr>
      </w:pPr>
    </w:p>
    <w:p w14:paraId="11FA6515">
      <w:pPr>
        <w:spacing w:line="200" w:lineRule="exact"/>
        <w:jc w:val="center"/>
        <w:rPr>
          <w:sz w:val="20"/>
          <w:szCs w:val="20"/>
        </w:rPr>
      </w:pPr>
    </w:p>
    <w:p w14:paraId="4E0494AB">
      <w:pPr>
        <w:spacing w:line="360" w:lineRule="auto"/>
        <w:jc w:val="center"/>
        <w:rPr>
          <w:rFonts w:eastAsia="Times New Roman"/>
          <w:b/>
          <w:bCs/>
          <w:sz w:val="26"/>
          <w:szCs w:val="26"/>
        </w:rPr>
      </w:pPr>
      <w:r>
        <w:rPr>
          <w:rFonts w:eastAsia="Times New Roman"/>
          <w:b/>
          <w:bCs/>
          <w:sz w:val="26"/>
          <w:szCs w:val="26"/>
        </w:rPr>
        <w:t>SCHOOL of ELECTRONICS, ELECTRICAL and BIOMEDICAL TECHNOLOGY</w:t>
      </w:r>
    </w:p>
    <w:p w14:paraId="20C84D3F">
      <w:pPr>
        <w:spacing w:line="360" w:lineRule="auto"/>
        <w:jc w:val="center"/>
        <w:rPr>
          <w:sz w:val="20"/>
          <w:szCs w:val="20"/>
        </w:rPr>
      </w:pPr>
    </w:p>
    <w:p w14:paraId="3F483DA8">
      <w:pPr>
        <w:spacing w:line="360" w:lineRule="auto"/>
        <w:jc w:val="center"/>
        <w:rPr>
          <w:sz w:val="20"/>
          <w:szCs w:val="20"/>
        </w:rPr>
      </w:pPr>
      <w:r>
        <w:rPr>
          <w:rFonts w:eastAsia="Times New Roman"/>
          <w:b/>
          <w:bCs/>
          <w:sz w:val="26"/>
          <w:szCs w:val="26"/>
        </w:rPr>
        <w:t>DEPARTMENT OF ELECTRONICS AND COMMUNICATION ENGINEERING</w:t>
      </w:r>
    </w:p>
    <w:p w14:paraId="517232B8">
      <w:pPr>
        <w:spacing w:line="360" w:lineRule="auto"/>
        <w:jc w:val="center"/>
        <w:rPr>
          <w:sz w:val="20"/>
          <w:szCs w:val="20"/>
        </w:rPr>
      </w:pPr>
    </w:p>
    <w:p w14:paraId="25108AC5">
      <w:pPr>
        <w:spacing w:line="360" w:lineRule="auto"/>
        <w:jc w:val="center"/>
        <w:rPr>
          <w:sz w:val="28"/>
          <w:szCs w:val="28"/>
        </w:rPr>
      </w:pPr>
      <w:r>
        <w:rPr>
          <w:rFonts w:eastAsia="Times New Roman"/>
          <w:b/>
          <w:bCs/>
          <w:sz w:val="28"/>
          <w:szCs w:val="28"/>
        </w:rPr>
        <w:t xml:space="preserve">KALASALINGAM </w:t>
      </w:r>
      <w:r>
        <w:rPr>
          <w:rFonts w:eastAsia="Calibri"/>
          <w:b/>
          <w:bCs/>
          <w:sz w:val="28"/>
          <w:szCs w:val="28"/>
        </w:rPr>
        <w:t>ACADEMY OF RESEARCH AND EDUCATION</w:t>
      </w:r>
    </w:p>
    <w:p w14:paraId="06A87DD0">
      <w:pPr>
        <w:spacing w:line="360" w:lineRule="auto"/>
        <w:jc w:val="center"/>
        <w:rPr>
          <w:sz w:val="20"/>
          <w:szCs w:val="20"/>
        </w:rPr>
      </w:pPr>
    </w:p>
    <w:p w14:paraId="08EF4AAA">
      <w:pPr>
        <w:spacing w:line="360" w:lineRule="auto"/>
        <w:ind w:firstLine="3362" w:firstLineChars="1200"/>
        <w:jc w:val="both"/>
        <w:rPr>
          <w:rFonts w:eastAsia="Times New Roman"/>
          <w:b/>
          <w:bCs/>
          <w:sz w:val="28"/>
          <w:szCs w:val="28"/>
        </w:rPr>
      </w:pPr>
      <w:r>
        <w:rPr>
          <w:rFonts w:eastAsia="Times New Roman"/>
          <w:b/>
          <w:bCs/>
          <w:sz w:val="28"/>
          <w:szCs w:val="28"/>
        </w:rPr>
        <w:t>KRISHNANKOIL 626 126</w:t>
      </w:r>
    </w:p>
    <w:p w14:paraId="5F1014C7">
      <w:pPr>
        <w:spacing w:line="360" w:lineRule="auto"/>
        <w:ind w:firstLine="2880" w:firstLineChars="1200"/>
        <w:jc w:val="both"/>
        <w:rPr>
          <w:rFonts w:eastAsia="Times New Roman"/>
          <w:sz w:val="24"/>
          <w:szCs w:val="24"/>
        </w:rPr>
      </w:pPr>
    </w:p>
    <w:p w14:paraId="79ED73F4">
      <w:pPr>
        <w:spacing w:line="360" w:lineRule="auto"/>
        <w:jc w:val="center"/>
        <w:rPr>
          <w:rFonts w:eastAsia="Times New Roman"/>
          <w:b/>
          <w:sz w:val="24"/>
          <w:szCs w:val="24"/>
        </w:rPr>
      </w:pPr>
      <w:r>
        <w:rPr>
          <w:rFonts w:eastAsia="Times New Roman"/>
          <w:b/>
          <w:sz w:val="24"/>
          <w:szCs w:val="24"/>
        </w:rPr>
        <w:t>NOVEMBER 2025</w:t>
      </w:r>
    </w:p>
    <w:p w14:paraId="11FADFD2">
      <w:pPr>
        <w:spacing w:after="160" w:line="259" w:lineRule="auto"/>
        <w:rPr>
          <w:rFonts w:eastAsia="Times New Roman"/>
          <w:b/>
          <w:bCs/>
          <w:sz w:val="28"/>
          <w:szCs w:val="28"/>
        </w:rPr>
      </w:pPr>
    </w:p>
    <w:p w14:paraId="60692BC4">
      <w:pPr>
        <w:spacing w:after="160" w:line="259" w:lineRule="auto"/>
        <w:rPr>
          <w:rFonts w:eastAsia="Times New Roman"/>
          <w:b/>
          <w:bCs/>
          <w:sz w:val="28"/>
          <w:szCs w:val="28"/>
        </w:rPr>
      </w:pPr>
    </w:p>
    <w:p w14:paraId="3DC0EC0C">
      <w:pPr>
        <w:spacing w:after="160" w:line="259" w:lineRule="auto"/>
        <w:rPr>
          <w:rFonts w:eastAsia="Times New Roman"/>
          <w:b/>
          <w:bCs/>
          <w:sz w:val="28"/>
          <w:szCs w:val="28"/>
        </w:rPr>
      </w:pPr>
    </w:p>
    <w:p w14:paraId="2D2C6D24">
      <w:pPr>
        <w:spacing w:after="160" w:line="259" w:lineRule="auto"/>
        <w:rPr>
          <w:rFonts w:eastAsia="Times New Roman"/>
          <w:b/>
          <w:bCs/>
          <w:sz w:val="28"/>
          <w:szCs w:val="28"/>
        </w:rPr>
      </w:pPr>
    </w:p>
    <w:p w14:paraId="1C63BD52">
      <w:pPr>
        <w:spacing w:after="160" w:line="259" w:lineRule="auto"/>
        <w:rPr>
          <w:rFonts w:eastAsia="Times New Roman"/>
          <w:b/>
          <w:bCs/>
          <w:sz w:val="28"/>
          <w:szCs w:val="28"/>
        </w:rPr>
      </w:pPr>
    </w:p>
    <w:p w14:paraId="3962B1F4">
      <w:pPr>
        <w:spacing w:after="160" w:line="259" w:lineRule="auto"/>
        <w:rPr>
          <w:rFonts w:eastAsia="Times New Roman"/>
          <w:b/>
          <w:bCs/>
          <w:sz w:val="28"/>
          <w:szCs w:val="28"/>
        </w:rPr>
      </w:pPr>
    </w:p>
    <w:p w14:paraId="1B68892C">
      <w:pPr>
        <w:spacing w:after="160" w:line="259" w:lineRule="auto"/>
        <w:rPr>
          <w:b/>
          <w:sz w:val="28"/>
          <w:szCs w:val="28"/>
        </w:rPr>
      </w:pPr>
      <w:r>
        <w:rPr>
          <w:rFonts w:eastAsia="Times New Roman"/>
          <w:b/>
          <w:bCs/>
          <w:sz w:val="28"/>
          <w:szCs w:val="28"/>
        </w:rPr>
        <w:t xml:space="preserve">KALASALINGAM </w:t>
      </w:r>
      <w:r>
        <w:rPr>
          <w:rFonts w:eastAsia="Calibri"/>
          <w:b/>
          <w:bCs/>
          <w:sz w:val="28"/>
          <w:szCs w:val="28"/>
        </w:rPr>
        <w:t>ACADEMY OF RESEARCH AND EDUCATION</w:t>
      </w:r>
    </w:p>
    <w:p w14:paraId="14630B25">
      <w:pPr>
        <w:spacing w:line="360" w:lineRule="auto"/>
        <w:jc w:val="center"/>
        <w:rPr>
          <w:rFonts w:eastAsia="Times New Roman"/>
          <w:b/>
          <w:bCs/>
          <w:sz w:val="28"/>
          <w:szCs w:val="28"/>
        </w:rPr>
      </w:pPr>
      <w:r>
        <w:rPr>
          <w:rFonts w:eastAsia="Times New Roman"/>
          <w:b/>
          <w:bCs/>
          <w:sz w:val="28"/>
          <w:szCs w:val="28"/>
        </w:rPr>
        <w:t>KRISHNANKOIL 626 126</w:t>
      </w:r>
    </w:p>
    <w:p w14:paraId="4D170A5C">
      <w:pPr>
        <w:spacing w:line="360" w:lineRule="auto"/>
        <w:jc w:val="center"/>
        <w:rPr>
          <w:rFonts w:eastAsia="Times New Roman"/>
          <w:b/>
          <w:bCs/>
          <w:sz w:val="26"/>
          <w:szCs w:val="26"/>
        </w:rPr>
      </w:pPr>
      <w:r>
        <w:rPr>
          <w:rFonts w:eastAsia="Times New Roman"/>
          <w:b/>
          <w:bCs/>
          <w:sz w:val="26"/>
          <w:szCs w:val="26"/>
        </w:rPr>
        <w:t>SCHOOL of ELECTRONICS, ELECTRICAL and BIOMEDICAL TECHNOLOGY</w:t>
      </w:r>
    </w:p>
    <w:p w14:paraId="07F548F0">
      <w:pPr>
        <w:spacing w:line="360" w:lineRule="auto"/>
        <w:jc w:val="center"/>
        <w:rPr>
          <w:b/>
          <w:sz w:val="20"/>
          <w:szCs w:val="20"/>
        </w:rPr>
      </w:pPr>
      <w:r>
        <w:rPr>
          <w:rFonts w:eastAsia="Times New Roman"/>
          <w:b/>
          <w:bCs/>
          <w:sz w:val="26"/>
          <w:szCs w:val="26"/>
        </w:rPr>
        <w:t>DEPARTMENT OF ELECTRONICS AND COMMUNICATION ENGINEERING</w:t>
      </w:r>
    </w:p>
    <w:p w14:paraId="5AFB28AC">
      <w:pPr>
        <w:spacing w:line="360" w:lineRule="auto"/>
        <w:jc w:val="center"/>
        <w:rPr>
          <w:rFonts w:eastAsia="Times New Roman"/>
          <w:b/>
          <w:bCs/>
          <w:sz w:val="32"/>
          <w:szCs w:val="32"/>
        </w:rPr>
      </w:pPr>
    </w:p>
    <w:p w14:paraId="10A5080D">
      <w:pPr>
        <w:spacing w:line="360" w:lineRule="auto"/>
        <w:jc w:val="center"/>
        <w:rPr>
          <w:rFonts w:eastAsia="Times New Roman"/>
          <w:b/>
          <w:bCs/>
          <w:sz w:val="32"/>
          <w:szCs w:val="32"/>
        </w:rPr>
      </w:pPr>
    </w:p>
    <w:p w14:paraId="7B463948">
      <w:pPr>
        <w:spacing w:line="360" w:lineRule="auto"/>
        <w:jc w:val="center"/>
        <w:rPr>
          <w:b/>
          <w:sz w:val="28"/>
          <w:szCs w:val="28"/>
        </w:rPr>
      </w:pPr>
      <w:r>
        <w:rPr>
          <w:b/>
          <w:sz w:val="28"/>
          <w:szCs w:val="28"/>
        </w:rPr>
        <w:t>D</w:t>
      </w:r>
      <w:r>
        <w:rPr>
          <w:b/>
          <w:spacing w:val="1"/>
          <w:sz w:val="28"/>
          <w:szCs w:val="28"/>
        </w:rPr>
        <w:t>E</w:t>
      </w:r>
      <w:r>
        <w:rPr>
          <w:b/>
          <w:sz w:val="28"/>
          <w:szCs w:val="28"/>
        </w:rPr>
        <w:t>C</w:t>
      </w:r>
      <w:r>
        <w:rPr>
          <w:b/>
          <w:spacing w:val="1"/>
          <w:sz w:val="28"/>
          <w:szCs w:val="28"/>
        </w:rPr>
        <w:t>L</w:t>
      </w:r>
      <w:r>
        <w:rPr>
          <w:b/>
          <w:sz w:val="28"/>
          <w:szCs w:val="28"/>
        </w:rPr>
        <w:t>AR</w:t>
      </w:r>
      <w:r>
        <w:rPr>
          <w:b/>
          <w:spacing w:val="-24"/>
          <w:sz w:val="28"/>
          <w:szCs w:val="28"/>
        </w:rPr>
        <w:t>A</w:t>
      </w:r>
      <w:r>
        <w:rPr>
          <w:b/>
          <w:spacing w:val="1"/>
          <w:sz w:val="28"/>
          <w:szCs w:val="28"/>
        </w:rPr>
        <w:t>T</w:t>
      </w:r>
      <w:r>
        <w:rPr>
          <w:b/>
          <w:sz w:val="28"/>
          <w:szCs w:val="28"/>
        </w:rPr>
        <w:t>ION BY THE STUDENT</w:t>
      </w:r>
    </w:p>
    <w:p w14:paraId="07B2A2B2">
      <w:pPr>
        <w:spacing w:line="360" w:lineRule="auto"/>
        <w:jc w:val="both"/>
        <w:rPr>
          <w:rFonts w:eastAsia="Times New Roman"/>
          <w:b/>
          <w:bCs/>
          <w:sz w:val="28"/>
          <w:szCs w:val="28"/>
        </w:rPr>
      </w:pPr>
    </w:p>
    <w:p w14:paraId="6B184BBF">
      <w:pPr>
        <w:ind w:firstLine="720"/>
        <w:jc w:val="both"/>
        <w:rPr>
          <w:b/>
          <w:sz w:val="24"/>
          <w:szCs w:val="24"/>
        </w:rPr>
      </w:pPr>
      <w:r>
        <w:rPr>
          <w:rFonts w:eastAsia="Times New Roman"/>
          <w:sz w:val="24"/>
          <w:szCs w:val="24"/>
        </w:rPr>
        <w:t xml:space="preserve">We hereby declare that this project </w:t>
      </w:r>
      <w:r>
        <w:rPr>
          <w:rFonts w:eastAsia="Times New Roman"/>
          <w:b/>
          <w:bCs/>
          <w:sz w:val="24"/>
          <w:szCs w:val="24"/>
        </w:rPr>
        <w:t>“</w:t>
      </w:r>
      <w:r>
        <w:rPr>
          <w:b/>
          <w:bCs/>
          <w:sz w:val="24"/>
          <w:szCs w:val="24"/>
        </w:rPr>
        <w:t>TITLE</w:t>
      </w:r>
      <w:r>
        <w:rPr>
          <w:rFonts w:eastAsia="Times New Roman"/>
          <w:b/>
          <w:bCs/>
          <w:sz w:val="24"/>
          <w:szCs w:val="24"/>
        </w:rPr>
        <w:t xml:space="preserve">” </w:t>
      </w:r>
      <w:r>
        <w:rPr>
          <w:rFonts w:eastAsia="Times New Roman"/>
          <w:sz w:val="24"/>
          <w:szCs w:val="24"/>
        </w:rPr>
        <w:t>is our genuine work and no part of it has been reproduced from any other works.</w:t>
      </w:r>
    </w:p>
    <w:p w14:paraId="1E1ECA5C">
      <w:pPr>
        <w:spacing w:line="200" w:lineRule="exact"/>
        <w:rPr>
          <w:sz w:val="20"/>
          <w:szCs w:val="20"/>
        </w:rPr>
      </w:pPr>
    </w:p>
    <w:tbl>
      <w:tblPr>
        <w:tblStyle w:val="5"/>
        <w:tblW w:w="966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42"/>
        <w:gridCol w:w="4252"/>
        <w:gridCol w:w="2873"/>
      </w:tblGrid>
      <w:tr w14:paraId="6F1FF3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2542" w:type="dxa"/>
            <w:vAlign w:val="center"/>
          </w:tcPr>
          <w:p w14:paraId="1E45FB86">
            <w:pPr>
              <w:pStyle w:val="19"/>
              <w:spacing w:before="23" w:line="235" w:lineRule="exact"/>
              <w:jc w:val="center"/>
              <w:rPr>
                <w:b/>
                <w:iCs/>
                <w:sz w:val="24"/>
                <w:szCs w:val="24"/>
              </w:rPr>
            </w:pPr>
            <w:r>
              <w:rPr>
                <w:b/>
                <w:iCs/>
                <w:sz w:val="24"/>
                <w:szCs w:val="24"/>
              </w:rPr>
              <w:t>REGISTER NUMBER</w:t>
            </w:r>
          </w:p>
        </w:tc>
        <w:tc>
          <w:tcPr>
            <w:tcW w:w="4252" w:type="dxa"/>
            <w:vAlign w:val="center"/>
          </w:tcPr>
          <w:p w14:paraId="7DCEFDD2">
            <w:pPr>
              <w:pStyle w:val="19"/>
              <w:spacing w:before="23" w:line="235" w:lineRule="exact"/>
              <w:jc w:val="center"/>
              <w:rPr>
                <w:b/>
                <w:iCs/>
                <w:sz w:val="24"/>
                <w:szCs w:val="24"/>
              </w:rPr>
            </w:pPr>
            <w:r>
              <w:rPr>
                <w:b/>
                <w:iCs/>
                <w:w w:val="104"/>
                <w:sz w:val="24"/>
                <w:szCs w:val="24"/>
              </w:rPr>
              <w:t>STUDENT NAME</w:t>
            </w:r>
          </w:p>
        </w:tc>
        <w:tc>
          <w:tcPr>
            <w:tcW w:w="2873" w:type="dxa"/>
            <w:vAlign w:val="center"/>
          </w:tcPr>
          <w:p w14:paraId="08EC5FB2">
            <w:pPr>
              <w:pStyle w:val="19"/>
              <w:spacing w:line="254" w:lineRule="exact"/>
              <w:ind w:left="140"/>
              <w:jc w:val="center"/>
              <w:rPr>
                <w:b/>
                <w:iCs/>
                <w:sz w:val="24"/>
                <w:szCs w:val="24"/>
              </w:rPr>
            </w:pPr>
            <w:r>
              <w:rPr>
                <w:b/>
                <w:iCs/>
                <w:sz w:val="24"/>
                <w:szCs w:val="24"/>
              </w:rPr>
              <w:t>STUDENT SIGNATURE</w:t>
            </w:r>
          </w:p>
        </w:tc>
      </w:tr>
      <w:tr w14:paraId="130624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2542" w:type="dxa"/>
            <w:vAlign w:val="center"/>
          </w:tcPr>
          <w:p w14:paraId="37D2114D">
            <w:pPr>
              <w:pStyle w:val="19"/>
              <w:spacing w:before="138"/>
              <w:ind w:left="400" w:right="390"/>
              <w:jc w:val="center"/>
              <w:rPr>
                <w:rFonts w:hint="default"/>
                <w:iCs/>
                <w:sz w:val="20"/>
                <w:lang w:val="en-IN"/>
              </w:rPr>
            </w:pPr>
            <w:r>
              <w:rPr>
                <w:rFonts w:hint="default"/>
                <w:iCs/>
                <w:sz w:val="20"/>
                <w:lang w:val="en-IN"/>
              </w:rPr>
              <w:t>9923005319</w:t>
            </w:r>
          </w:p>
        </w:tc>
        <w:tc>
          <w:tcPr>
            <w:tcW w:w="4252" w:type="dxa"/>
            <w:vAlign w:val="center"/>
          </w:tcPr>
          <w:p w14:paraId="10EE783D">
            <w:pPr>
              <w:pStyle w:val="19"/>
              <w:spacing w:before="138"/>
              <w:ind w:left="140" w:right="1290"/>
              <w:jc w:val="center"/>
              <w:rPr>
                <w:rFonts w:hint="default"/>
                <w:iCs/>
                <w:sz w:val="20"/>
                <w:lang w:val="en-IN"/>
              </w:rPr>
            </w:pPr>
            <w:r>
              <w:rPr>
                <w:rFonts w:hint="default"/>
                <w:iCs/>
                <w:sz w:val="20"/>
                <w:lang w:val="en-IN"/>
              </w:rPr>
              <w:t>MOHAMMED SABI</w:t>
            </w:r>
          </w:p>
        </w:tc>
        <w:tc>
          <w:tcPr>
            <w:tcW w:w="2873" w:type="dxa"/>
            <w:vAlign w:val="center"/>
          </w:tcPr>
          <w:p w14:paraId="278777A8">
            <w:pPr>
              <w:pStyle w:val="19"/>
              <w:rPr>
                <w:sz w:val="24"/>
              </w:rPr>
            </w:pPr>
          </w:p>
        </w:tc>
      </w:tr>
      <w:tr w14:paraId="7244D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2" w:hRule="atLeast"/>
        </w:trPr>
        <w:tc>
          <w:tcPr>
            <w:tcW w:w="2542" w:type="dxa"/>
            <w:vAlign w:val="center"/>
          </w:tcPr>
          <w:p w14:paraId="6DA1CD27">
            <w:pPr>
              <w:pStyle w:val="19"/>
              <w:spacing w:before="138"/>
              <w:ind w:left="400" w:right="390"/>
              <w:jc w:val="center"/>
              <w:rPr>
                <w:rFonts w:hint="default"/>
                <w:iCs/>
                <w:sz w:val="20"/>
                <w:lang w:val="en-IN"/>
              </w:rPr>
            </w:pPr>
            <w:r>
              <w:rPr>
                <w:iCs/>
                <w:sz w:val="20"/>
              </w:rPr>
              <w:t>992300</w:t>
            </w:r>
            <w:r>
              <w:rPr>
                <w:rFonts w:hint="default"/>
                <w:iCs/>
                <w:sz w:val="20"/>
                <w:lang w:val="en-IN"/>
              </w:rPr>
              <w:t>5011</w:t>
            </w:r>
          </w:p>
        </w:tc>
        <w:tc>
          <w:tcPr>
            <w:tcW w:w="4252" w:type="dxa"/>
            <w:vAlign w:val="center"/>
          </w:tcPr>
          <w:p w14:paraId="7348477A">
            <w:pPr>
              <w:pStyle w:val="19"/>
              <w:spacing w:before="138"/>
              <w:ind w:left="140"/>
              <w:rPr>
                <w:rFonts w:hint="default"/>
                <w:iCs/>
                <w:sz w:val="20"/>
                <w:lang w:val="en-IN"/>
              </w:rPr>
            </w:pPr>
            <w:r>
              <w:rPr>
                <w:iCs/>
                <w:sz w:val="20"/>
              </w:rPr>
              <w:t xml:space="preserve">          </w:t>
            </w:r>
            <w:r>
              <w:rPr>
                <w:rFonts w:hint="default"/>
                <w:iCs/>
                <w:sz w:val="20"/>
                <w:lang w:val="en-IN"/>
              </w:rPr>
              <w:t>HARSHITHA CHOWDARY</w:t>
            </w:r>
          </w:p>
        </w:tc>
        <w:tc>
          <w:tcPr>
            <w:tcW w:w="2873" w:type="dxa"/>
            <w:vAlign w:val="center"/>
          </w:tcPr>
          <w:p w14:paraId="36EB0C55">
            <w:pPr>
              <w:pStyle w:val="19"/>
              <w:jc w:val="center"/>
              <w:rPr>
                <w:sz w:val="24"/>
              </w:rPr>
            </w:pPr>
          </w:p>
        </w:tc>
      </w:tr>
      <w:tr w14:paraId="5F3C0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8" w:hRule="atLeast"/>
        </w:trPr>
        <w:tc>
          <w:tcPr>
            <w:tcW w:w="2542" w:type="dxa"/>
            <w:vAlign w:val="center"/>
          </w:tcPr>
          <w:p w14:paraId="5665F973">
            <w:pPr>
              <w:pStyle w:val="19"/>
              <w:spacing w:before="131"/>
              <w:ind w:left="400" w:right="390"/>
              <w:jc w:val="center"/>
              <w:rPr>
                <w:rFonts w:hint="default"/>
                <w:iCs/>
                <w:sz w:val="20"/>
                <w:lang w:val="en-IN"/>
              </w:rPr>
            </w:pPr>
            <w:r>
              <w:rPr>
                <w:iCs/>
                <w:sz w:val="20"/>
              </w:rPr>
              <w:t>992300</w:t>
            </w:r>
            <w:r>
              <w:rPr>
                <w:rFonts w:hint="default"/>
                <w:iCs/>
                <w:sz w:val="20"/>
                <w:lang w:val="en-IN"/>
              </w:rPr>
              <w:t>5090</w:t>
            </w:r>
          </w:p>
        </w:tc>
        <w:tc>
          <w:tcPr>
            <w:tcW w:w="4252" w:type="dxa"/>
            <w:vAlign w:val="center"/>
          </w:tcPr>
          <w:p w14:paraId="211FA3CB">
            <w:pPr>
              <w:pStyle w:val="19"/>
              <w:spacing w:before="131"/>
              <w:ind w:left="140" w:right="1223"/>
              <w:jc w:val="center"/>
              <w:rPr>
                <w:rFonts w:hint="default"/>
                <w:iCs/>
                <w:sz w:val="20"/>
                <w:lang w:val="en-IN"/>
              </w:rPr>
            </w:pPr>
            <w:r>
              <w:rPr>
                <w:rFonts w:hint="default"/>
                <w:iCs/>
                <w:sz w:val="20"/>
                <w:lang w:val="en-IN"/>
              </w:rPr>
              <w:t>I.VINAY BLESSY BABU</w:t>
            </w:r>
          </w:p>
        </w:tc>
        <w:tc>
          <w:tcPr>
            <w:tcW w:w="2873" w:type="dxa"/>
            <w:vAlign w:val="center"/>
          </w:tcPr>
          <w:p w14:paraId="55DB759E">
            <w:pPr>
              <w:pStyle w:val="19"/>
              <w:jc w:val="center"/>
              <w:rPr>
                <w:sz w:val="24"/>
              </w:rPr>
            </w:pPr>
          </w:p>
        </w:tc>
      </w:tr>
    </w:tbl>
    <w:p w14:paraId="0CF721D8">
      <w:pPr>
        <w:spacing w:line="200" w:lineRule="exact"/>
        <w:rPr>
          <w:sz w:val="20"/>
          <w:szCs w:val="20"/>
        </w:rPr>
      </w:pPr>
    </w:p>
    <w:p w14:paraId="7FDA2592">
      <w:pPr>
        <w:spacing w:line="200" w:lineRule="exact"/>
        <w:rPr>
          <w:sz w:val="20"/>
          <w:szCs w:val="20"/>
        </w:rPr>
      </w:pPr>
    </w:p>
    <w:p w14:paraId="6EE05B85">
      <w:pPr>
        <w:rPr>
          <w:b/>
          <w:sz w:val="20"/>
          <w:szCs w:val="20"/>
        </w:rPr>
      </w:pPr>
      <w:r>
        <w:rPr>
          <w:rFonts w:eastAsia="Calibri"/>
          <w:b/>
        </w:rPr>
        <w:t>Date of Mini Project Review:</w:t>
      </w:r>
    </w:p>
    <w:p w14:paraId="3023FA39">
      <w:pPr>
        <w:spacing w:line="200" w:lineRule="exact"/>
        <w:rPr>
          <w:sz w:val="20"/>
          <w:szCs w:val="20"/>
        </w:rPr>
      </w:pPr>
    </w:p>
    <w:p w14:paraId="6F432EC0">
      <w:pPr>
        <w:spacing w:line="200" w:lineRule="exact"/>
        <w:rPr>
          <w:sz w:val="20"/>
          <w:szCs w:val="20"/>
        </w:rPr>
      </w:pPr>
    </w:p>
    <w:p w14:paraId="7F6577FA">
      <w:pPr>
        <w:spacing w:line="200" w:lineRule="exact"/>
        <w:rPr>
          <w:sz w:val="20"/>
          <w:szCs w:val="20"/>
        </w:rPr>
      </w:pPr>
    </w:p>
    <w:p w14:paraId="72B8B850">
      <w:pPr>
        <w:spacing w:line="200" w:lineRule="exact"/>
        <w:rPr>
          <w:sz w:val="20"/>
          <w:szCs w:val="20"/>
        </w:rPr>
      </w:pPr>
    </w:p>
    <w:p w14:paraId="3383D710">
      <w:pPr>
        <w:spacing w:line="200" w:lineRule="exact"/>
        <w:rPr>
          <w:sz w:val="20"/>
          <w:szCs w:val="20"/>
        </w:rPr>
      </w:pPr>
    </w:p>
    <w:p w14:paraId="63DE6058">
      <w:pPr>
        <w:spacing w:line="239" w:lineRule="auto"/>
        <w:rPr>
          <w:sz w:val="20"/>
          <w:szCs w:val="20"/>
        </w:rPr>
      </w:pPr>
    </w:p>
    <w:p w14:paraId="65230082">
      <w:pPr>
        <w:spacing w:line="239" w:lineRule="auto"/>
        <w:rPr>
          <w:sz w:val="20"/>
          <w:szCs w:val="20"/>
        </w:rPr>
      </w:pPr>
    </w:p>
    <w:p w14:paraId="0AD774B0">
      <w:pPr>
        <w:spacing w:line="239" w:lineRule="auto"/>
        <w:rPr>
          <w:sz w:val="20"/>
          <w:szCs w:val="20"/>
        </w:rPr>
      </w:pPr>
    </w:p>
    <w:p w14:paraId="06A44847">
      <w:pPr>
        <w:spacing w:line="239" w:lineRule="auto"/>
        <w:rPr>
          <w:sz w:val="20"/>
          <w:szCs w:val="20"/>
        </w:rPr>
      </w:pPr>
    </w:p>
    <w:p w14:paraId="67757214">
      <w:pPr>
        <w:spacing w:line="239" w:lineRule="auto"/>
        <w:rPr>
          <w:sz w:val="20"/>
          <w:szCs w:val="20"/>
        </w:rPr>
      </w:pPr>
    </w:p>
    <w:p w14:paraId="1FA66280">
      <w:pPr>
        <w:spacing w:line="239" w:lineRule="auto"/>
        <w:rPr>
          <w:sz w:val="20"/>
          <w:szCs w:val="20"/>
        </w:rPr>
      </w:pPr>
    </w:p>
    <w:p w14:paraId="0AD0B876">
      <w:pPr>
        <w:spacing w:line="239" w:lineRule="auto"/>
        <w:rPr>
          <w:sz w:val="20"/>
          <w:szCs w:val="20"/>
        </w:rPr>
      </w:pPr>
    </w:p>
    <w:p w14:paraId="175E5616">
      <w:pPr>
        <w:spacing w:line="239" w:lineRule="auto"/>
        <w:rPr>
          <w:sz w:val="20"/>
          <w:szCs w:val="20"/>
        </w:rPr>
      </w:pPr>
    </w:p>
    <w:p w14:paraId="7BEFCCE1">
      <w:pPr>
        <w:spacing w:line="239" w:lineRule="auto"/>
        <w:rPr>
          <w:sz w:val="20"/>
          <w:szCs w:val="20"/>
        </w:rPr>
      </w:pPr>
    </w:p>
    <w:p w14:paraId="77E847D7">
      <w:pPr>
        <w:spacing w:line="239" w:lineRule="auto"/>
        <w:rPr>
          <w:sz w:val="20"/>
          <w:szCs w:val="20"/>
        </w:rPr>
      </w:pPr>
    </w:p>
    <w:p w14:paraId="4C671672">
      <w:pPr>
        <w:spacing w:line="239" w:lineRule="auto"/>
        <w:rPr>
          <w:sz w:val="20"/>
          <w:szCs w:val="20"/>
        </w:rPr>
      </w:pPr>
    </w:p>
    <w:p w14:paraId="4D1D9E4B">
      <w:pPr>
        <w:spacing w:line="239" w:lineRule="auto"/>
        <w:rPr>
          <w:sz w:val="20"/>
          <w:szCs w:val="20"/>
        </w:rPr>
      </w:pPr>
    </w:p>
    <w:p w14:paraId="6BD75AB4">
      <w:pPr>
        <w:spacing w:after="160" w:line="259" w:lineRule="auto"/>
        <w:jc w:val="center"/>
        <w:rPr>
          <w:rFonts w:eastAsia="Times New Roman"/>
          <w:b/>
          <w:bCs/>
          <w:sz w:val="28"/>
          <w:szCs w:val="28"/>
        </w:rPr>
      </w:pPr>
    </w:p>
    <w:p w14:paraId="3FBFA9A5">
      <w:pPr>
        <w:spacing w:after="160" w:line="259" w:lineRule="auto"/>
        <w:jc w:val="center"/>
        <w:rPr>
          <w:rFonts w:eastAsia="Times New Roman"/>
          <w:b/>
          <w:bCs/>
          <w:sz w:val="28"/>
          <w:szCs w:val="28"/>
        </w:rPr>
      </w:pPr>
    </w:p>
    <w:p w14:paraId="36DBFB54">
      <w:pPr>
        <w:spacing w:after="160" w:line="259" w:lineRule="auto"/>
        <w:jc w:val="center"/>
        <w:rPr>
          <w:rFonts w:eastAsia="Times New Roman"/>
          <w:b/>
          <w:bCs/>
          <w:sz w:val="28"/>
          <w:szCs w:val="28"/>
        </w:rPr>
      </w:pPr>
    </w:p>
    <w:p w14:paraId="75B344E0">
      <w:pPr>
        <w:spacing w:after="160" w:line="259" w:lineRule="auto"/>
        <w:jc w:val="center"/>
        <w:rPr>
          <w:rFonts w:eastAsia="Times New Roman"/>
          <w:b/>
          <w:bCs/>
          <w:sz w:val="28"/>
          <w:szCs w:val="28"/>
        </w:rPr>
      </w:pPr>
    </w:p>
    <w:p w14:paraId="7697559D">
      <w:pPr>
        <w:spacing w:after="160" w:line="259" w:lineRule="auto"/>
        <w:jc w:val="center"/>
        <w:rPr>
          <w:sz w:val="28"/>
          <w:szCs w:val="28"/>
        </w:rPr>
      </w:pPr>
      <w:r>
        <w:rPr>
          <w:rFonts w:eastAsia="Times New Roman"/>
          <w:b/>
          <w:bCs/>
          <w:sz w:val="28"/>
          <w:szCs w:val="28"/>
        </w:rPr>
        <w:t xml:space="preserve">KALASALINGAM </w:t>
      </w:r>
      <w:r>
        <w:rPr>
          <w:rFonts w:eastAsia="Calibri"/>
          <w:b/>
          <w:bCs/>
          <w:sz w:val="28"/>
          <w:szCs w:val="28"/>
        </w:rPr>
        <w:t>ACADEMY OF RESEARCH AND EDUCATION</w:t>
      </w:r>
    </w:p>
    <w:p w14:paraId="26BC6F95">
      <w:pPr>
        <w:spacing w:line="360" w:lineRule="auto"/>
        <w:jc w:val="center"/>
        <w:rPr>
          <w:rFonts w:eastAsia="Times New Roman"/>
          <w:b/>
          <w:bCs/>
          <w:sz w:val="28"/>
          <w:szCs w:val="28"/>
        </w:rPr>
      </w:pPr>
      <w:r>
        <w:rPr>
          <w:rFonts w:eastAsia="Times New Roman"/>
          <w:b/>
          <w:bCs/>
          <w:sz w:val="28"/>
          <w:szCs w:val="28"/>
        </w:rPr>
        <w:t>KRISHNANKOIL 626 126</w:t>
      </w:r>
    </w:p>
    <w:p w14:paraId="2611713C">
      <w:pPr>
        <w:spacing w:line="360" w:lineRule="auto"/>
        <w:jc w:val="center"/>
        <w:rPr>
          <w:rFonts w:eastAsia="Times New Roman"/>
          <w:b/>
          <w:bCs/>
          <w:sz w:val="26"/>
          <w:szCs w:val="26"/>
        </w:rPr>
      </w:pPr>
      <w:r>
        <w:rPr>
          <w:rFonts w:eastAsia="Times New Roman"/>
          <w:b/>
          <w:bCs/>
          <w:sz w:val="26"/>
          <w:szCs w:val="26"/>
        </w:rPr>
        <w:t>SCHOOL of ELECTRONICS, ELECTRICAL and BIOMEDICAL TECHNOLOGY</w:t>
      </w:r>
    </w:p>
    <w:p w14:paraId="0631D6EE">
      <w:pPr>
        <w:spacing w:line="360" w:lineRule="auto"/>
        <w:jc w:val="center"/>
        <w:rPr>
          <w:sz w:val="20"/>
          <w:szCs w:val="20"/>
        </w:rPr>
      </w:pPr>
      <w:r>
        <w:rPr>
          <w:rFonts w:eastAsia="Times New Roman"/>
          <w:b/>
          <w:bCs/>
          <w:sz w:val="26"/>
          <w:szCs w:val="26"/>
        </w:rPr>
        <w:t>DEPARTMENT OF ELECTRONICS AND COMMUNICATION ENGINEERING</w:t>
      </w:r>
    </w:p>
    <w:p w14:paraId="444DCC35">
      <w:pPr>
        <w:adjustRightInd w:val="0"/>
        <w:jc w:val="center"/>
        <w:rPr>
          <w:b/>
          <w:bCs/>
          <w:sz w:val="24"/>
          <w:szCs w:val="24"/>
        </w:rPr>
      </w:pPr>
    </w:p>
    <w:p w14:paraId="779FDF39">
      <w:pPr>
        <w:adjustRightInd w:val="0"/>
        <w:jc w:val="center"/>
        <w:rPr>
          <w:b/>
          <w:bCs/>
          <w:sz w:val="28"/>
          <w:szCs w:val="28"/>
        </w:rPr>
      </w:pPr>
      <w:r>
        <w:rPr>
          <w:b/>
          <w:bCs/>
          <w:sz w:val="28"/>
          <w:szCs w:val="28"/>
        </w:rPr>
        <w:t>BONAFIDE CERTIFICATE</w:t>
      </w:r>
    </w:p>
    <w:p w14:paraId="4B4382F8">
      <w:pPr>
        <w:spacing w:before="1" w:line="264" w:lineRule="auto"/>
        <w:ind w:right="622"/>
        <w:jc w:val="both"/>
        <w:rPr>
          <w:sz w:val="24"/>
        </w:rPr>
      </w:pPr>
    </w:p>
    <w:p w14:paraId="78044845">
      <w:pPr>
        <w:jc w:val="both"/>
      </w:pPr>
      <w:r>
        <w:t xml:space="preserve">Certified that this project report </w:t>
      </w:r>
      <w:r>
        <w:rPr>
          <w:b/>
        </w:rPr>
        <w:t xml:space="preserve">“LDR–Based Automatic Flash LED Circuit using IC555” </w:t>
      </w:r>
      <w:r>
        <w:t xml:space="preserve">is the bonafide work of </w:t>
      </w:r>
      <w:r>
        <w:rPr>
          <w:b/>
        </w:rPr>
        <w:t>“</w:t>
      </w:r>
      <w:r>
        <w:rPr>
          <w:rFonts w:hint="default"/>
          <w:b/>
          <w:lang w:val="en-IN"/>
        </w:rPr>
        <w:t>MOHAMMED SABI-9923005319</w:t>
      </w:r>
      <w:r>
        <w:rPr>
          <w:b/>
        </w:rPr>
        <w:t xml:space="preserve">, </w:t>
      </w:r>
      <w:r>
        <w:rPr>
          <w:rFonts w:hint="default"/>
          <w:b/>
          <w:lang w:val="en-IN"/>
        </w:rPr>
        <w:t>HARSHITHA CHOWDARY-9923005011</w:t>
      </w:r>
      <w:r>
        <w:rPr>
          <w:b/>
        </w:rPr>
        <w:t xml:space="preserve">, </w:t>
      </w:r>
      <w:r>
        <w:rPr>
          <w:rFonts w:hint="default"/>
          <w:b/>
          <w:lang w:val="en-IN"/>
        </w:rPr>
        <w:t>VINAY BLESSY BABU-9923005090</w:t>
      </w:r>
      <w:r>
        <w:rPr>
          <w:b/>
        </w:rPr>
        <w:t>”</w:t>
      </w:r>
      <w:r>
        <w:t>who carried out this mini-project for the subject Analog Integrated Circuits, under my supervision.</w:t>
      </w:r>
    </w:p>
    <w:p w14:paraId="53712385">
      <w:pPr>
        <w:jc w:val="both"/>
      </w:pPr>
    </w:p>
    <w:p w14:paraId="7D175F06">
      <w:pPr>
        <w:jc w:val="both"/>
      </w:pPr>
    </w:p>
    <w:p w14:paraId="5A1BD716">
      <w:pPr>
        <w:jc w:val="both"/>
        <w:rPr>
          <w:sz w:val="24"/>
          <w:szCs w:val="24"/>
        </w:rPr>
      </w:pPr>
    </w:p>
    <w:p w14:paraId="575579A6">
      <w:pPr>
        <w:pStyle w:val="2"/>
        <w:tabs>
          <w:tab w:val="left" w:pos="7521"/>
        </w:tabs>
        <w:spacing w:after="42"/>
      </w:pPr>
    </w:p>
    <w:tbl>
      <w:tblPr>
        <w:tblStyle w:val="5"/>
        <w:tblW w:w="9635" w:type="dxa"/>
        <w:tblInd w:w="-142" w:type="dxa"/>
        <w:tblLayout w:type="fixed"/>
        <w:tblCellMar>
          <w:top w:w="0" w:type="dxa"/>
          <w:left w:w="0" w:type="dxa"/>
          <w:bottom w:w="0" w:type="dxa"/>
          <w:right w:w="0" w:type="dxa"/>
        </w:tblCellMar>
      </w:tblPr>
      <w:tblGrid>
        <w:gridCol w:w="5099"/>
        <w:gridCol w:w="4536"/>
      </w:tblGrid>
      <w:tr w14:paraId="6556E05A">
        <w:tblPrEx>
          <w:tblCellMar>
            <w:top w:w="0" w:type="dxa"/>
            <w:left w:w="0" w:type="dxa"/>
            <w:bottom w:w="0" w:type="dxa"/>
            <w:right w:w="0" w:type="dxa"/>
          </w:tblCellMar>
        </w:tblPrEx>
        <w:trPr>
          <w:trHeight w:val="421" w:hRule="atLeast"/>
        </w:trPr>
        <w:tc>
          <w:tcPr>
            <w:tcW w:w="5099" w:type="dxa"/>
            <w:vAlign w:val="center"/>
          </w:tcPr>
          <w:p w14:paraId="0528B571">
            <w:pPr>
              <w:pStyle w:val="19"/>
              <w:spacing w:before="63"/>
              <w:ind w:right="103"/>
            </w:pPr>
          </w:p>
          <w:p w14:paraId="462C46B2">
            <w:pPr>
              <w:pStyle w:val="19"/>
              <w:spacing w:before="63"/>
              <w:ind w:right="103"/>
            </w:pPr>
          </w:p>
          <w:p w14:paraId="4717970A">
            <w:pPr>
              <w:pStyle w:val="19"/>
              <w:spacing w:before="63"/>
              <w:ind w:right="103"/>
              <w:rPr>
                <w:b/>
                <w:sz w:val="24"/>
              </w:rPr>
            </w:pPr>
          </w:p>
          <w:p w14:paraId="05C56541">
            <w:pPr>
              <w:pStyle w:val="19"/>
              <w:spacing w:before="63"/>
              <w:ind w:right="103"/>
              <w:rPr>
                <w:b/>
                <w:sz w:val="24"/>
              </w:rPr>
            </w:pPr>
          </w:p>
        </w:tc>
        <w:tc>
          <w:tcPr>
            <w:tcW w:w="4536" w:type="dxa"/>
            <w:vAlign w:val="center"/>
          </w:tcPr>
          <w:p w14:paraId="00CA20BF">
            <w:pPr>
              <w:pStyle w:val="19"/>
              <w:spacing w:before="63"/>
              <w:ind w:left="155" w:right="176"/>
              <w:rPr>
                <w:b/>
                <w:sz w:val="24"/>
              </w:rPr>
            </w:pPr>
          </w:p>
        </w:tc>
      </w:tr>
      <w:tr w14:paraId="4BF742AB">
        <w:tblPrEx>
          <w:tblCellMar>
            <w:top w:w="0" w:type="dxa"/>
            <w:left w:w="0" w:type="dxa"/>
            <w:bottom w:w="0" w:type="dxa"/>
            <w:right w:w="0" w:type="dxa"/>
          </w:tblCellMar>
        </w:tblPrEx>
        <w:trPr>
          <w:trHeight w:val="2463" w:hRule="atLeast"/>
        </w:trPr>
        <w:tc>
          <w:tcPr>
            <w:tcW w:w="5099" w:type="dxa"/>
          </w:tcPr>
          <w:p w14:paraId="7212E300">
            <w:pPr>
              <w:pStyle w:val="19"/>
              <w:spacing w:before="64"/>
              <w:ind w:left="132" w:right="103"/>
              <w:rPr>
                <w:b/>
                <w:sz w:val="24"/>
              </w:rPr>
            </w:pPr>
            <w:r>
              <w:rPr>
                <w:b/>
                <w:sz w:val="24"/>
              </w:rPr>
              <w:t>SIGNATURE</w:t>
            </w:r>
          </w:p>
          <w:p w14:paraId="599B63DF">
            <w:pPr>
              <w:pStyle w:val="19"/>
              <w:spacing w:before="64"/>
              <w:ind w:left="132" w:right="103"/>
              <w:rPr>
                <w:b/>
                <w:sz w:val="24"/>
              </w:rPr>
            </w:pPr>
            <w:r>
              <w:rPr>
                <w:b/>
                <w:sz w:val="24"/>
              </w:rPr>
              <w:t>Dr. Shashi Kant Dragar M.Tech, Ph.D,</w:t>
            </w:r>
          </w:p>
          <w:p w14:paraId="39533901">
            <w:pPr>
              <w:pStyle w:val="19"/>
              <w:spacing w:before="64"/>
              <w:ind w:left="132" w:right="103"/>
              <w:rPr>
                <w:b/>
                <w:sz w:val="24"/>
              </w:rPr>
            </w:pPr>
            <w:r>
              <w:rPr>
                <w:b/>
                <w:sz w:val="24"/>
              </w:rPr>
              <w:t>Course Instructor</w:t>
            </w:r>
          </w:p>
          <w:p w14:paraId="48BEB0C8">
            <w:pPr>
              <w:pStyle w:val="19"/>
              <w:spacing w:before="64"/>
              <w:ind w:left="132" w:right="103"/>
              <w:rPr>
                <w:b/>
                <w:sz w:val="24"/>
              </w:rPr>
            </w:pPr>
            <w:r>
              <w:rPr>
                <w:b/>
                <w:sz w:val="24"/>
              </w:rPr>
              <w:t>Associate Professor</w:t>
            </w:r>
          </w:p>
          <w:p w14:paraId="5690C531">
            <w:pPr>
              <w:pStyle w:val="19"/>
              <w:spacing w:before="64"/>
              <w:ind w:left="132" w:right="103"/>
              <w:rPr>
                <w:b/>
                <w:sz w:val="24"/>
              </w:rPr>
            </w:pPr>
            <w:r>
              <w:rPr>
                <w:b/>
                <w:sz w:val="24"/>
              </w:rPr>
              <w:t>Department of ECE</w:t>
            </w:r>
          </w:p>
          <w:p w14:paraId="0AE9CF28">
            <w:pPr>
              <w:pStyle w:val="19"/>
              <w:spacing w:before="64"/>
              <w:ind w:left="132" w:right="103"/>
              <w:rPr>
                <w:bCs/>
                <w:sz w:val="24"/>
              </w:rPr>
            </w:pPr>
            <w:r>
              <w:rPr>
                <w:bCs/>
                <w:sz w:val="24"/>
              </w:rPr>
              <w:t>Kalasalingam Academy of Research and Education 626126</w:t>
            </w:r>
          </w:p>
        </w:tc>
        <w:tc>
          <w:tcPr>
            <w:tcW w:w="4536" w:type="dxa"/>
          </w:tcPr>
          <w:p w14:paraId="46BCE9A7">
            <w:pPr>
              <w:pStyle w:val="19"/>
              <w:tabs>
                <w:tab w:val="center" w:pos="2188"/>
              </w:tabs>
              <w:spacing w:before="64"/>
              <w:ind w:left="135" w:right="102"/>
              <w:rPr>
                <w:b/>
                <w:sz w:val="24"/>
              </w:rPr>
            </w:pPr>
            <w:r>
              <w:rPr>
                <w:b/>
                <w:sz w:val="24"/>
              </w:rPr>
              <w:t>SIGNATURE</w:t>
            </w:r>
          </w:p>
          <w:p w14:paraId="585C8761">
            <w:pPr>
              <w:pStyle w:val="19"/>
              <w:tabs>
                <w:tab w:val="center" w:pos="2188"/>
              </w:tabs>
              <w:spacing w:before="64"/>
              <w:ind w:left="135" w:right="-144"/>
              <w:rPr>
                <w:b/>
                <w:sz w:val="24"/>
              </w:rPr>
            </w:pPr>
            <w:r>
              <w:rPr>
                <w:b/>
                <w:sz w:val="24"/>
              </w:rPr>
              <w:t>Dr. J. Charles Pravin, M.Tech., Ph.D.,</w:t>
            </w:r>
          </w:p>
          <w:p w14:paraId="70C27AAA">
            <w:pPr>
              <w:pStyle w:val="19"/>
              <w:tabs>
                <w:tab w:val="center" w:pos="2188"/>
              </w:tabs>
              <w:spacing w:before="64"/>
              <w:ind w:left="135" w:right="-144"/>
              <w:rPr>
                <w:b/>
                <w:sz w:val="24"/>
              </w:rPr>
            </w:pPr>
            <w:r>
              <w:rPr>
                <w:b/>
                <w:sz w:val="24"/>
              </w:rPr>
              <w:t>Head of the Department</w:t>
            </w:r>
          </w:p>
          <w:p w14:paraId="6FE8B135">
            <w:pPr>
              <w:pStyle w:val="19"/>
              <w:tabs>
                <w:tab w:val="center" w:pos="2188"/>
              </w:tabs>
              <w:spacing w:before="64"/>
              <w:ind w:left="135" w:right="-144"/>
              <w:rPr>
                <w:b/>
                <w:sz w:val="24"/>
              </w:rPr>
            </w:pPr>
            <w:r>
              <w:rPr>
                <w:b/>
                <w:sz w:val="24"/>
              </w:rPr>
              <w:t>Professor</w:t>
            </w:r>
          </w:p>
          <w:p w14:paraId="4CE33C5C">
            <w:pPr>
              <w:pStyle w:val="19"/>
              <w:tabs>
                <w:tab w:val="center" w:pos="2188"/>
              </w:tabs>
              <w:spacing w:before="64"/>
              <w:ind w:left="135" w:right="-144"/>
              <w:rPr>
                <w:b/>
                <w:sz w:val="24"/>
              </w:rPr>
            </w:pPr>
            <w:r>
              <w:rPr>
                <w:b/>
                <w:sz w:val="24"/>
              </w:rPr>
              <w:t>Department of ECE</w:t>
            </w:r>
          </w:p>
          <w:p w14:paraId="448F63DF">
            <w:pPr>
              <w:pStyle w:val="19"/>
              <w:tabs>
                <w:tab w:val="center" w:pos="2188"/>
              </w:tabs>
              <w:spacing w:before="64"/>
              <w:ind w:left="135" w:right="-3"/>
              <w:rPr>
                <w:bCs/>
                <w:sz w:val="24"/>
              </w:rPr>
            </w:pPr>
            <w:r>
              <w:rPr>
                <w:bCs/>
                <w:sz w:val="24"/>
              </w:rPr>
              <w:t>Kalasalingam Academy of Research and Education 626126</w:t>
            </w:r>
          </w:p>
        </w:tc>
      </w:tr>
    </w:tbl>
    <w:p w14:paraId="67C58019">
      <w:pPr>
        <w:pStyle w:val="7"/>
        <w:tabs>
          <w:tab w:val="left" w:pos="3874"/>
        </w:tabs>
        <w:ind w:right="1001"/>
        <w:jc w:val="center"/>
        <w:rPr>
          <w:b/>
          <w:bCs/>
        </w:rPr>
      </w:pPr>
    </w:p>
    <w:p w14:paraId="0EF63C56">
      <w:pPr>
        <w:pStyle w:val="7"/>
        <w:tabs>
          <w:tab w:val="left" w:pos="3874"/>
        </w:tabs>
        <w:ind w:right="1001"/>
        <w:jc w:val="center"/>
        <w:rPr>
          <w:b/>
          <w:bCs/>
        </w:rPr>
      </w:pPr>
    </w:p>
    <w:p w14:paraId="0C450AEF">
      <w:pPr>
        <w:pStyle w:val="7"/>
        <w:tabs>
          <w:tab w:val="left" w:pos="3874"/>
        </w:tabs>
        <w:ind w:right="1001"/>
        <w:jc w:val="center"/>
        <w:rPr>
          <w:b/>
          <w:bCs/>
        </w:rPr>
      </w:pPr>
    </w:p>
    <w:p w14:paraId="41A1D5BB">
      <w:pPr>
        <w:pStyle w:val="7"/>
        <w:tabs>
          <w:tab w:val="left" w:pos="3874"/>
        </w:tabs>
        <w:ind w:right="1001"/>
        <w:jc w:val="center"/>
        <w:rPr>
          <w:b/>
          <w:bCs/>
        </w:rPr>
      </w:pPr>
    </w:p>
    <w:p w14:paraId="743E6254">
      <w:pPr>
        <w:pStyle w:val="7"/>
        <w:tabs>
          <w:tab w:val="left" w:pos="3874"/>
        </w:tabs>
        <w:ind w:right="1001"/>
        <w:jc w:val="center"/>
        <w:rPr>
          <w:b/>
          <w:bCs/>
        </w:rPr>
      </w:pPr>
    </w:p>
    <w:p w14:paraId="2E2CF5B3">
      <w:pPr>
        <w:pStyle w:val="7"/>
        <w:tabs>
          <w:tab w:val="left" w:pos="3874"/>
        </w:tabs>
        <w:ind w:right="1001"/>
        <w:jc w:val="center"/>
        <w:rPr>
          <w:b/>
          <w:bCs/>
        </w:rPr>
      </w:pPr>
    </w:p>
    <w:p w14:paraId="1767252E">
      <w:pPr>
        <w:pStyle w:val="7"/>
        <w:tabs>
          <w:tab w:val="left" w:pos="3874"/>
        </w:tabs>
        <w:ind w:right="1001"/>
        <w:jc w:val="center"/>
        <w:rPr>
          <w:b/>
          <w:bCs/>
        </w:rPr>
      </w:pPr>
    </w:p>
    <w:p w14:paraId="31923950">
      <w:pPr>
        <w:pStyle w:val="7"/>
        <w:tabs>
          <w:tab w:val="left" w:pos="3874"/>
        </w:tabs>
        <w:ind w:right="1001"/>
        <w:rPr>
          <w:b/>
          <w:bCs/>
        </w:rPr>
      </w:pPr>
    </w:p>
    <w:p w14:paraId="51AD7041">
      <w:pPr>
        <w:pStyle w:val="7"/>
        <w:tabs>
          <w:tab w:val="left" w:pos="3874"/>
        </w:tabs>
        <w:ind w:right="1001"/>
        <w:rPr>
          <w:b/>
          <w:bCs/>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32"/>
        <w:gridCol w:w="4733"/>
      </w:tblGrid>
      <w:tr w14:paraId="505FA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32" w:type="dxa"/>
          </w:tcPr>
          <w:p w14:paraId="05B83E51">
            <w:pPr>
              <w:pStyle w:val="7"/>
              <w:tabs>
                <w:tab w:val="left" w:pos="3874"/>
              </w:tabs>
              <w:ind w:right="1001"/>
              <w:rPr>
                <w:b/>
                <w:bCs/>
              </w:rPr>
            </w:pPr>
          </w:p>
          <w:p w14:paraId="083B4E98">
            <w:pPr>
              <w:pStyle w:val="7"/>
              <w:tabs>
                <w:tab w:val="left" w:pos="3874"/>
              </w:tabs>
              <w:ind w:right="1001"/>
              <w:rPr>
                <w:b/>
                <w:bCs/>
              </w:rPr>
            </w:pPr>
          </w:p>
          <w:p w14:paraId="6642D44A">
            <w:pPr>
              <w:pStyle w:val="7"/>
              <w:tabs>
                <w:tab w:val="left" w:pos="3874"/>
              </w:tabs>
              <w:ind w:right="1001"/>
              <w:rPr>
                <w:b/>
                <w:bCs/>
              </w:rPr>
            </w:pPr>
          </w:p>
        </w:tc>
        <w:tc>
          <w:tcPr>
            <w:tcW w:w="4733" w:type="dxa"/>
          </w:tcPr>
          <w:p w14:paraId="2CD70821">
            <w:pPr>
              <w:pStyle w:val="7"/>
              <w:tabs>
                <w:tab w:val="left" w:pos="3874"/>
              </w:tabs>
              <w:ind w:right="1001"/>
              <w:rPr>
                <w:b/>
                <w:bCs/>
              </w:rPr>
            </w:pPr>
          </w:p>
        </w:tc>
      </w:tr>
      <w:tr w14:paraId="38A26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32" w:type="dxa"/>
          </w:tcPr>
          <w:p w14:paraId="018B68D0">
            <w:pPr>
              <w:pStyle w:val="7"/>
              <w:tabs>
                <w:tab w:val="left" w:pos="3874"/>
              </w:tabs>
              <w:ind w:right="1001"/>
              <w:jc w:val="center"/>
              <w:rPr>
                <w:b/>
                <w:bCs/>
              </w:rPr>
            </w:pPr>
            <w:r>
              <w:rPr>
                <w:b/>
                <w:bCs/>
              </w:rPr>
              <w:t>Internal Examiner</w:t>
            </w:r>
          </w:p>
        </w:tc>
        <w:tc>
          <w:tcPr>
            <w:tcW w:w="4733" w:type="dxa"/>
          </w:tcPr>
          <w:p w14:paraId="5C40AFBB">
            <w:pPr>
              <w:pStyle w:val="7"/>
              <w:tabs>
                <w:tab w:val="left" w:pos="3874"/>
              </w:tabs>
              <w:ind w:right="1001"/>
              <w:jc w:val="center"/>
              <w:rPr>
                <w:b/>
                <w:bCs/>
              </w:rPr>
            </w:pPr>
            <w:r>
              <w:rPr>
                <w:b/>
              </w:rPr>
              <w:t>External Examiner</w:t>
            </w:r>
          </w:p>
        </w:tc>
      </w:tr>
    </w:tbl>
    <w:p w14:paraId="4A481C82">
      <w:pPr>
        <w:spacing w:line="360" w:lineRule="auto"/>
        <w:jc w:val="both"/>
        <w:rPr>
          <w:rFonts w:eastAsia="Times New Roman"/>
          <w:b/>
          <w:bCs/>
          <w:sz w:val="24"/>
          <w:szCs w:val="24"/>
        </w:rPr>
      </w:pPr>
    </w:p>
    <w:p w14:paraId="4B7A7287">
      <w:pPr>
        <w:spacing w:line="360" w:lineRule="auto"/>
        <w:jc w:val="center"/>
        <w:rPr>
          <w:b/>
          <w:bCs/>
          <w:sz w:val="28"/>
          <w:szCs w:val="28"/>
        </w:rPr>
      </w:pPr>
    </w:p>
    <w:p w14:paraId="59C184B4">
      <w:pPr>
        <w:spacing w:line="360" w:lineRule="auto"/>
        <w:rPr>
          <w:b/>
          <w:bCs/>
          <w:sz w:val="28"/>
          <w:szCs w:val="28"/>
        </w:rPr>
      </w:pPr>
    </w:p>
    <w:p w14:paraId="495E9886">
      <w:pPr>
        <w:spacing w:line="360" w:lineRule="auto"/>
        <w:jc w:val="center"/>
        <w:rPr>
          <w:b/>
          <w:bCs/>
          <w:sz w:val="28"/>
          <w:szCs w:val="28"/>
        </w:rPr>
      </w:pPr>
    </w:p>
    <w:p w14:paraId="338893F0">
      <w:pPr>
        <w:spacing w:line="360" w:lineRule="auto"/>
        <w:jc w:val="center"/>
        <w:rPr>
          <w:bCs/>
          <w:sz w:val="24"/>
          <w:szCs w:val="28"/>
        </w:rPr>
      </w:pPr>
      <w:r>
        <w:rPr>
          <w:b/>
          <w:bCs/>
          <w:sz w:val="28"/>
          <w:szCs w:val="28"/>
        </w:rPr>
        <w:t>ACKNOWLEDGEMENT</w:t>
      </w:r>
    </w:p>
    <w:p w14:paraId="19A0316F">
      <w:pPr>
        <w:spacing w:line="360" w:lineRule="auto"/>
        <w:jc w:val="center"/>
        <w:rPr>
          <w:rFonts w:eastAsia="Times New Roman"/>
          <w:b/>
          <w:bCs/>
          <w:sz w:val="28"/>
          <w:szCs w:val="28"/>
        </w:rPr>
      </w:pPr>
    </w:p>
    <w:p w14:paraId="31954199">
      <w:pPr>
        <w:spacing w:line="360" w:lineRule="auto"/>
        <w:ind w:firstLine="720"/>
        <w:jc w:val="both"/>
        <w:rPr>
          <w:bCs/>
          <w:sz w:val="24"/>
          <w:szCs w:val="28"/>
        </w:rPr>
      </w:pPr>
      <w:r>
        <w:rPr>
          <w:bCs/>
          <w:sz w:val="24"/>
          <w:szCs w:val="28"/>
        </w:rPr>
        <w:t>First and foremost, we thank the ‘Supreme Power’ for the immense grace showered on us which enabled us to do this project. We take this opportunity to express by sincere thanks to the late</w:t>
      </w:r>
      <w:r>
        <w:rPr>
          <w:b/>
          <w:bCs/>
          <w:sz w:val="24"/>
          <w:szCs w:val="28"/>
        </w:rPr>
        <w:t>, “Kalvivallal” Thiru T. Kalasalingam, Chairman, Kalasalingam Group of Institutions, “Illayavallal” Dr. K. Sridharan, Ph.D., Chancellor, Dr. S. Shashi Anand, Ph.D., and Mr. Arjun Kalasalingam, Vice Presidents</w:t>
      </w:r>
      <w:r>
        <w:rPr>
          <w:bCs/>
          <w:sz w:val="24"/>
          <w:szCs w:val="28"/>
        </w:rPr>
        <w:t>, who are the guiding light for all the activities in our university.</w:t>
      </w:r>
    </w:p>
    <w:p w14:paraId="46C6577A">
      <w:pPr>
        <w:spacing w:line="360" w:lineRule="auto"/>
        <w:ind w:firstLine="720"/>
        <w:jc w:val="both"/>
        <w:rPr>
          <w:bCs/>
          <w:sz w:val="24"/>
          <w:szCs w:val="28"/>
        </w:rPr>
      </w:pPr>
    </w:p>
    <w:p w14:paraId="46024EFE">
      <w:pPr>
        <w:spacing w:line="360" w:lineRule="auto"/>
        <w:jc w:val="both"/>
        <w:rPr>
          <w:bCs/>
          <w:sz w:val="24"/>
          <w:szCs w:val="28"/>
        </w:rPr>
      </w:pPr>
      <w:r>
        <w:rPr>
          <w:bCs/>
          <w:sz w:val="24"/>
          <w:szCs w:val="28"/>
        </w:rPr>
        <w:tab/>
      </w:r>
      <w:r>
        <w:rPr>
          <w:bCs/>
          <w:sz w:val="24"/>
          <w:szCs w:val="28"/>
        </w:rPr>
        <w:t xml:space="preserve">We thank our Vice Chancellor </w:t>
      </w:r>
      <w:r>
        <w:rPr>
          <w:b/>
          <w:sz w:val="24"/>
          <w:szCs w:val="28"/>
        </w:rPr>
        <w:t>Dr. S. Narayanan,</w:t>
      </w:r>
      <w:r>
        <w:rPr>
          <w:bCs/>
          <w:sz w:val="24"/>
          <w:szCs w:val="28"/>
        </w:rPr>
        <w:t xml:space="preserve"> and the Registrar </w:t>
      </w:r>
      <w:r>
        <w:rPr>
          <w:b/>
          <w:bCs/>
          <w:sz w:val="24"/>
          <w:szCs w:val="28"/>
        </w:rPr>
        <w:t xml:space="preserve">Dr. V. Vasudevan, </w:t>
      </w:r>
      <w:r>
        <w:rPr>
          <w:bCs/>
          <w:sz w:val="24"/>
          <w:szCs w:val="28"/>
        </w:rPr>
        <w:t>for guiding every one of us and infusing us the strength and enthusiasm to work successfully.</w:t>
      </w:r>
    </w:p>
    <w:p w14:paraId="7ADFBC88">
      <w:pPr>
        <w:spacing w:line="360" w:lineRule="auto"/>
        <w:jc w:val="both"/>
        <w:rPr>
          <w:bCs/>
          <w:sz w:val="24"/>
          <w:szCs w:val="28"/>
        </w:rPr>
      </w:pPr>
    </w:p>
    <w:p w14:paraId="619D39E4">
      <w:pPr>
        <w:spacing w:line="360" w:lineRule="auto"/>
        <w:jc w:val="both"/>
        <w:rPr>
          <w:bCs/>
          <w:sz w:val="24"/>
          <w:szCs w:val="28"/>
        </w:rPr>
      </w:pPr>
      <w:r>
        <w:rPr>
          <w:bCs/>
          <w:sz w:val="24"/>
          <w:szCs w:val="28"/>
        </w:rPr>
        <w:tab/>
      </w:r>
      <w:r>
        <w:rPr>
          <w:bCs/>
          <w:sz w:val="24"/>
          <w:szCs w:val="28"/>
        </w:rPr>
        <w:t xml:space="preserve">We wish to express our sincere thanks to our respected School Dean Dr. P. Sivakumar and Head of the Department of ECE </w:t>
      </w:r>
      <w:r>
        <w:rPr>
          <w:b/>
          <w:bCs/>
          <w:sz w:val="24"/>
          <w:szCs w:val="28"/>
        </w:rPr>
        <w:t>Dr. Charles Pravin, Professor</w:t>
      </w:r>
      <w:r>
        <w:rPr>
          <w:bCs/>
          <w:sz w:val="24"/>
          <w:szCs w:val="28"/>
        </w:rPr>
        <w:t>, whose moral support encouraged us to process our project work successfully.</w:t>
      </w:r>
    </w:p>
    <w:p w14:paraId="566BC80E">
      <w:pPr>
        <w:spacing w:line="360" w:lineRule="auto"/>
        <w:jc w:val="both"/>
        <w:rPr>
          <w:bCs/>
          <w:sz w:val="24"/>
          <w:szCs w:val="28"/>
        </w:rPr>
      </w:pPr>
    </w:p>
    <w:p w14:paraId="67C2D4F0">
      <w:pPr>
        <w:pStyle w:val="19"/>
        <w:spacing w:before="0" w:line="360" w:lineRule="auto"/>
        <w:ind w:firstLine="720"/>
        <w:jc w:val="both"/>
        <w:rPr>
          <w:sz w:val="24"/>
          <w:szCs w:val="24"/>
        </w:rPr>
      </w:pPr>
      <w:r>
        <w:rPr>
          <w:sz w:val="24"/>
          <w:szCs w:val="24"/>
        </w:rPr>
        <w:t xml:space="preserve">We offer our sincerest gratitude to our Course Teacher </w:t>
      </w:r>
      <w:r>
        <w:rPr>
          <w:b/>
          <w:sz w:val="24"/>
        </w:rPr>
        <w:t>Dr. Shashi Kant Dargar,</w:t>
      </w:r>
      <w:r>
        <w:rPr>
          <w:b/>
          <w:bCs/>
          <w:sz w:val="24"/>
          <w:szCs w:val="28"/>
        </w:rPr>
        <w:t xml:space="preserve"> Associate Professor,</w:t>
      </w:r>
      <w:r>
        <w:rPr>
          <w:sz w:val="24"/>
          <w:szCs w:val="24"/>
        </w:rPr>
        <w:t xml:space="preserve"> for his patience, motivation, enthusiasm, and immense knowledge.</w:t>
      </w:r>
    </w:p>
    <w:p w14:paraId="386FF7B8">
      <w:pPr>
        <w:pStyle w:val="19"/>
        <w:tabs>
          <w:tab w:val="center" w:pos="426"/>
        </w:tabs>
        <w:spacing w:before="0" w:line="360" w:lineRule="auto"/>
        <w:jc w:val="both"/>
        <w:rPr>
          <w:bCs/>
          <w:sz w:val="24"/>
          <w:szCs w:val="28"/>
        </w:rPr>
      </w:pPr>
      <w:r>
        <w:rPr>
          <w:b/>
          <w:sz w:val="24"/>
        </w:rPr>
        <w:tab/>
      </w:r>
      <w:r>
        <w:rPr>
          <w:b/>
          <w:sz w:val="24"/>
        </w:rPr>
        <w:tab/>
      </w:r>
    </w:p>
    <w:p w14:paraId="3A7F2356">
      <w:pPr>
        <w:spacing w:line="360" w:lineRule="auto"/>
        <w:ind w:firstLine="720"/>
        <w:jc w:val="both"/>
      </w:pPr>
      <w:r>
        <w:rPr>
          <w:bCs/>
          <w:sz w:val="24"/>
          <w:szCs w:val="28"/>
        </w:rPr>
        <w:t>Finally, we thank all, our Parents, Faculty, Non-Teaching Faculty, and our friends for their moral support.</w:t>
      </w:r>
    </w:p>
    <w:p w14:paraId="3A7B7DBF">
      <w:pPr>
        <w:spacing w:line="360" w:lineRule="auto"/>
      </w:pPr>
    </w:p>
    <w:p w14:paraId="2E93EA9E"/>
    <w:p w14:paraId="7B9C8E41"/>
    <w:p w14:paraId="400A522B"/>
    <w:p w14:paraId="66FF0D84"/>
    <w:p w14:paraId="61B66F3F"/>
    <w:p w14:paraId="2ED6AC1D"/>
    <w:p w14:paraId="7C95A169"/>
    <w:p w14:paraId="135E20EC"/>
    <w:p w14:paraId="1D21C73E">
      <w:pPr>
        <w:jc w:val="center"/>
        <w:rPr>
          <w:rFonts w:eastAsia="Times New Roman"/>
          <w:b/>
          <w:sz w:val="28"/>
          <w:szCs w:val="28"/>
        </w:rPr>
      </w:pPr>
    </w:p>
    <w:p w14:paraId="33E55045">
      <w:pPr>
        <w:jc w:val="center"/>
        <w:rPr>
          <w:rFonts w:eastAsia="Times New Roman"/>
          <w:b/>
          <w:sz w:val="28"/>
          <w:szCs w:val="28"/>
        </w:rPr>
      </w:pPr>
    </w:p>
    <w:p w14:paraId="7F452A20">
      <w:pPr>
        <w:jc w:val="center"/>
        <w:rPr>
          <w:rFonts w:eastAsia="Times New Roman"/>
          <w:b/>
          <w:sz w:val="28"/>
          <w:szCs w:val="28"/>
        </w:rPr>
      </w:pPr>
    </w:p>
    <w:p w14:paraId="1B6DFD45">
      <w:pPr>
        <w:jc w:val="center"/>
        <w:rPr>
          <w:rFonts w:eastAsia="Times New Roman"/>
          <w:b/>
          <w:sz w:val="28"/>
          <w:szCs w:val="28"/>
        </w:rPr>
      </w:pPr>
    </w:p>
    <w:p w14:paraId="659A0C6B">
      <w:pPr>
        <w:jc w:val="center"/>
        <w:rPr>
          <w:rFonts w:eastAsia="Times New Roman"/>
          <w:b/>
          <w:sz w:val="28"/>
          <w:szCs w:val="28"/>
        </w:rPr>
      </w:pPr>
    </w:p>
    <w:p w14:paraId="61DB423B">
      <w:pPr>
        <w:jc w:val="center"/>
        <w:rPr>
          <w:rFonts w:eastAsia="Times New Roman"/>
          <w:b/>
          <w:sz w:val="28"/>
          <w:szCs w:val="28"/>
        </w:rPr>
      </w:pPr>
    </w:p>
    <w:p w14:paraId="1EFC98A3">
      <w:pPr>
        <w:spacing w:after="160" w:line="259" w:lineRule="auto"/>
        <w:rPr>
          <w:rFonts w:eastAsia="Times New Roman"/>
          <w:b/>
          <w:sz w:val="28"/>
          <w:szCs w:val="28"/>
        </w:rPr>
      </w:pPr>
    </w:p>
    <w:p w14:paraId="5382FB05">
      <w:pPr>
        <w:jc w:val="center"/>
        <w:rPr>
          <w:rFonts w:eastAsia="Times New Roman"/>
          <w:b/>
          <w:sz w:val="28"/>
          <w:szCs w:val="28"/>
        </w:rPr>
      </w:pPr>
    </w:p>
    <w:p w14:paraId="17DCF41A">
      <w:pPr>
        <w:jc w:val="center"/>
        <w:rPr>
          <w:b/>
          <w:sz w:val="28"/>
          <w:szCs w:val="28"/>
        </w:rPr>
      </w:pPr>
      <w:r>
        <w:rPr>
          <w:rFonts w:eastAsia="Times New Roman"/>
          <w:b/>
          <w:sz w:val="28"/>
          <w:szCs w:val="28"/>
        </w:rPr>
        <w:t>ABSTRACT</w:t>
      </w:r>
    </w:p>
    <w:p w14:paraId="128D4F48">
      <w:pPr>
        <w:spacing w:line="360" w:lineRule="auto"/>
        <w:ind w:firstLine="910" w:firstLineChars="350"/>
        <w:jc w:val="both"/>
        <w:rPr>
          <w:rFonts w:eastAsia="Times New Roman"/>
          <w:sz w:val="26"/>
          <w:szCs w:val="26"/>
        </w:rPr>
      </w:pPr>
    </w:p>
    <w:p w14:paraId="52273BB8">
      <w:pPr>
        <w:shd w:val="clear" w:color="FFFFFF" w:fill="FFFFFF"/>
        <w:rPr>
          <w:rFonts w:eastAsia="Calibri"/>
          <w:sz w:val="24"/>
          <w:szCs w:val="24"/>
          <w:lang w:val="en-IN"/>
        </w:rPr>
      </w:pPr>
    </w:p>
    <w:p w14:paraId="5AA7862D">
      <w:pPr>
        <w:rPr>
          <w:rFonts w:hint="default"/>
        </w:rPr>
      </w:pPr>
      <w:r>
        <w:rPr>
          <w:rFonts w:hint="default"/>
        </w:rPr>
        <w:t>A preamplifier is an essential circuit used to amplify weak audio signals from a microphone to a level suitable for further amplification or processing. This project focuses on designing and implementing a small, low-noise preamplifier suitable for audio recording applications. The design aims to achieve high input sensitivity, minimal distortion, and a wide frequency response. Using operational amplifiers (Op-Amps) such as the LM386 or TL072, the circuit boosts microphone signals while maintaining audio fidelity. The prototype was tested for gain, noise performance, and frequency response, showing satisfactory results for recording applications.</w:t>
      </w:r>
    </w:p>
    <w:p w14:paraId="3E95A123"/>
    <w:p w14:paraId="0D537EEE">
      <w:pPr>
        <w:jc w:val="both"/>
        <w:rPr>
          <w:rFonts w:eastAsia="Times New Roman"/>
          <w:sz w:val="26"/>
          <w:szCs w:val="26"/>
        </w:rPr>
      </w:pPr>
    </w:p>
    <w:p w14:paraId="57392150"/>
    <w:p w14:paraId="45BFE463"/>
    <w:p w14:paraId="6DA97A23"/>
    <w:p w14:paraId="19BF7832"/>
    <w:p w14:paraId="6172C3CB"/>
    <w:p w14:paraId="0ACE3457"/>
    <w:p w14:paraId="23BAAF2B"/>
    <w:p w14:paraId="4BDEDBFD"/>
    <w:p w14:paraId="3FAA4ACF"/>
    <w:p w14:paraId="0304AF22"/>
    <w:p w14:paraId="65BF6D36"/>
    <w:p w14:paraId="7BCDA3DB"/>
    <w:p w14:paraId="1B140757"/>
    <w:p w14:paraId="6A6A54F7"/>
    <w:p w14:paraId="0C4A890F"/>
    <w:p w14:paraId="7D3AAEFA"/>
    <w:p w14:paraId="2278CB8F">
      <w:pPr>
        <w:spacing w:after="160" w:line="259" w:lineRule="auto"/>
        <w:rPr>
          <w:rFonts w:eastAsia="Times New Roman"/>
          <w:b/>
          <w:sz w:val="28"/>
          <w:szCs w:val="28"/>
        </w:rPr>
      </w:pPr>
      <w:r>
        <w:rPr>
          <w:rFonts w:eastAsia="Times New Roman"/>
          <w:b/>
          <w:sz w:val="28"/>
          <w:szCs w:val="28"/>
        </w:rPr>
        <w:br w:type="page"/>
      </w:r>
    </w:p>
    <w:p w14:paraId="0F25EEE4">
      <w:pPr>
        <w:jc w:val="center"/>
        <w:rPr>
          <w:rFonts w:eastAsia="Times New Roman"/>
          <w:b/>
          <w:sz w:val="28"/>
          <w:szCs w:val="28"/>
        </w:rPr>
      </w:pPr>
      <w:r>
        <w:rPr>
          <w:rFonts w:eastAsia="Times New Roman"/>
          <w:b/>
          <w:sz w:val="28"/>
          <w:szCs w:val="28"/>
        </w:rPr>
        <w:t>TABLE OF CONTENTS</w:t>
      </w:r>
    </w:p>
    <w:p w14:paraId="218009E2">
      <w:pPr>
        <w:jc w:val="center"/>
        <w:rPr>
          <w:b/>
          <w:sz w:val="28"/>
          <w:szCs w:val="28"/>
        </w:rPr>
      </w:pPr>
    </w:p>
    <w:p w14:paraId="3D4A4E4F">
      <w:pPr>
        <w:spacing w:line="200" w:lineRule="exact"/>
        <w:rPr>
          <w:sz w:val="20"/>
          <w:szCs w:val="20"/>
        </w:r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6219"/>
        <w:gridCol w:w="994"/>
      </w:tblGrid>
      <w:tr w14:paraId="006B3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jc w:val="center"/>
        </w:trPr>
        <w:tc>
          <w:tcPr>
            <w:tcW w:w="1413" w:type="dxa"/>
          </w:tcPr>
          <w:p w14:paraId="66AB105A">
            <w:pPr>
              <w:spacing w:line="369" w:lineRule="exact"/>
              <w:jc w:val="center"/>
              <w:rPr>
                <w:b/>
                <w:sz w:val="24"/>
                <w:szCs w:val="24"/>
              </w:rPr>
            </w:pPr>
            <w:r>
              <w:rPr>
                <w:b/>
                <w:sz w:val="24"/>
                <w:szCs w:val="24"/>
              </w:rPr>
              <w:t>CHAPTER NUMBER</w:t>
            </w:r>
          </w:p>
        </w:tc>
        <w:tc>
          <w:tcPr>
            <w:tcW w:w="6219" w:type="dxa"/>
            <w:vAlign w:val="center"/>
          </w:tcPr>
          <w:p w14:paraId="4B9F3CDD">
            <w:pPr>
              <w:spacing w:line="369" w:lineRule="exact"/>
              <w:jc w:val="center"/>
              <w:rPr>
                <w:b/>
                <w:sz w:val="24"/>
                <w:szCs w:val="24"/>
              </w:rPr>
            </w:pPr>
            <w:r>
              <w:rPr>
                <w:b/>
                <w:sz w:val="24"/>
                <w:szCs w:val="24"/>
              </w:rPr>
              <w:t>TITLE</w:t>
            </w:r>
          </w:p>
        </w:tc>
        <w:tc>
          <w:tcPr>
            <w:tcW w:w="994" w:type="dxa"/>
          </w:tcPr>
          <w:p w14:paraId="36EEC0E7">
            <w:pPr>
              <w:spacing w:line="369" w:lineRule="exact"/>
              <w:jc w:val="center"/>
              <w:rPr>
                <w:b/>
                <w:sz w:val="24"/>
                <w:szCs w:val="24"/>
              </w:rPr>
            </w:pPr>
            <w:r>
              <w:rPr>
                <w:b/>
                <w:sz w:val="24"/>
                <w:szCs w:val="24"/>
              </w:rPr>
              <w:t>PAGE NO.</w:t>
            </w:r>
          </w:p>
        </w:tc>
      </w:tr>
      <w:tr w14:paraId="625EE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1413" w:type="dxa"/>
            <w:vAlign w:val="center"/>
          </w:tcPr>
          <w:p w14:paraId="0A9E9783">
            <w:pPr>
              <w:spacing w:line="369" w:lineRule="exact"/>
              <w:rPr>
                <w:sz w:val="24"/>
                <w:szCs w:val="24"/>
              </w:rPr>
            </w:pPr>
          </w:p>
        </w:tc>
        <w:tc>
          <w:tcPr>
            <w:tcW w:w="6219" w:type="dxa"/>
          </w:tcPr>
          <w:p w14:paraId="56BB05CD">
            <w:pPr>
              <w:spacing w:line="369" w:lineRule="exact"/>
              <w:rPr>
                <w:b/>
                <w:sz w:val="24"/>
                <w:szCs w:val="24"/>
              </w:rPr>
            </w:pPr>
            <w:r>
              <w:rPr>
                <w:b/>
                <w:sz w:val="24"/>
                <w:szCs w:val="24"/>
              </w:rPr>
              <w:t>ABSTRACT</w:t>
            </w:r>
          </w:p>
        </w:tc>
        <w:tc>
          <w:tcPr>
            <w:tcW w:w="994" w:type="dxa"/>
          </w:tcPr>
          <w:p w14:paraId="58AC3AF6">
            <w:pPr>
              <w:rPr>
                <w:sz w:val="24"/>
                <w:szCs w:val="24"/>
              </w:rPr>
            </w:pPr>
            <w:r>
              <w:rPr>
                <w:sz w:val="24"/>
                <w:szCs w:val="24"/>
              </w:rPr>
              <w:t xml:space="preserve">     5</w:t>
            </w:r>
          </w:p>
        </w:tc>
      </w:tr>
      <w:tr w14:paraId="472FE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1413" w:type="dxa"/>
            <w:vAlign w:val="center"/>
          </w:tcPr>
          <w:p w14:paraId="4D4F7788">
            <w:pPr>
              <w:spacing w:line="369" w:lineRule="exact"/>
              <w:jc w:val="center"/>
              <w:rPr>
                <w:sz w:val="24"/>
                <w:szCs w:val="24"/>
              </w:rPr>
            </w:pPr>
            <w:r>
              <w:rPr>
                <w:sz w:val="24"/>
                <w:szCs w:val="24"/>
              </w:rPr>
              <w:t>1</w:t>
            </w:r>
          </w:p>
        </w:tc>
        <w:tc>
          <w:tcPr>
            <w:tcW w:w="6219" w:type="dxa"/>
          </w:tcPr>
          <w:p w14:paraId="7CA9763E">
            <w:pPr>
              <w:spacing w:line="369" w:lineRule="exact"/>
              <w:rPr>
                <w:b/>
                <w:sz w:val="24"/>
                <w:szCs w:val="24"/>
              </w:rPr>
            </w:pPr>
            <w:r>
              <w:rPr>
                <w:b/>
                <w:sz w:val="24"/>
                <w:szCs w:val="24"/>
              </w:rPr>
              <w:t>INTRODUCTION</w:t>
            </w:r>
          </w:p>
        </w:tc>
        <w:tc>
          <w:tcPr>
            <w:tcW w:w="994" w:type="dxa"/>
          </w:tcPr>
          <w:p w14:paraId="0C2A2090">
            <w:pPr>
              <w:spacing w:line="369" w:lineRule="exact"/>
              <w:jc w:val="center"/>
              <w:rPr>
                <w:sz w:val="24"/>
                <w:szCs w:val="24"/>
              </w:rPr>
            </w:pPr>
            <w:r>
              <w:rPr>
                <w:sz w:val="24"/>
                <w:szCs w:val="24"/>
              </w:rPr>
              <w:t>7</w:t>
            </w:r>
          </w:p>
        </w:tc>
      </w:tr>
      <w:tr w14:paraId="386F7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413" w:type="dxa"/>
            <w:vAlign w:val="center"/>
          </w:tcPr>
          <w:p w14:paraId="13D08293">
            <w:pPr>
              <w:spacing w:line="369" w:lineRule="exact"/>
              <w:jc w:val="center"/>
              <w:rPr>
                <w:sz w:val="24"/>
                <w:szCs w:val="24"/>
              </w:rPr>
            </w:pPr>
            <w:r>
              <w:rPr>
                <w:sz w:val="24"/>
                <w:szCs w:val="24"/>
              </w:rPr>
              <w:t>2</w:t>
            </w:r>
          </w:p>
        </w:tc>
        <w:tc>
          <w:tcPr>
            <w:tcW w:w="6219" w:type="dxa"/>
          </w:tcPr>
          <w:p w14:paraId="412E04EA">
            <w:pPr>
              <w:spacing w:line="369" w:lineRule="exact"/>
              <w:rPr>
                <w:b/>
                <w:sz w:val="24"/>
                <w:szCs w:val="24"/>
              </w:rPr>
            </w:pPr>
            <w:r>
              <w:rPr>
                <w:b/>
                <w:sz w:val="24"/>
                <w:szCs w:val="24"/>
              </w:rPr>
              <w:t>LITERATURE SURVEY</w:t>
            </w:r>
          </w:p>
        </w:tc>
        <w:tc>
          <w:tcPr>
            <w:tcW w:w="994" w:type="dxa"/>
          </w:tcPr>
          <w:p w14:paraId="1D7F51BD">
            <w:pPr>
              <w:spacing w:line="369" w:lineRule="exact"/>
              <w:jc w:val="center"/>
              <w:rPr>
                <w:sz w:val="24"/>
                <w:szCs w:val="24"/>
              </w:rPr>
            </w:pPr>
            <w:r>
              <w:rPr>
                <w:sz w:val="24"/>
                <w:szCs w:val="24"/>
              </w:rPr>
              <w:t>8</w:t>
            </w:r>
          </w:p>
        </w:tc>
      </w:tr>
      <w:tr w14:paraId="3D4B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413" w:type="dxa"/>
            <w:vAlign w:val="center"/>
          </w:tcPr>
          <w:p w14:paraId="3AB78E84">
            <w:pPr>
              <w:spacing w:line="369" w:lineRule="exact"/>
              <w:jc w:val="center"/>
              <w:rPr>
                <w:sz w:val="24"/>
                <w:szCs w:val="24"/>
              </w:rPr>
            </w:pPr>
            <w:r>
              <w:rPr>
                <w:sz w:val="24"/>
                <w:szCs w:val="24"/>
              </w:rPr>
              <w:t>3</w:t>
            </w:r>
          </w:p>
        </w:tc>
        <w:tc>
          <w:tcPr>
            <w:tcW w:w="6219" w:type="dxa"/>
          </w:tcPr>
          <w:p w14:paraId="2EE327D5">
            <w:pPr>
              <w:spacing w:line="369" w:lineRule="exact"/>
              <w:rPr>
                <w:b/>
                <w:sz w:val="24"/>
                <w:szCs w:val="24"/>
              </w:rPr>
            </w:pPr>
            <w:r>
              <w:rPr>
                <w:b/>
                <w:sz w:val="24"/>
                <w:szCs w:val="24"/>
              </w:rPr>
              <w:t>HARDWARE COMPONENTS</w:t>
            </w:r>
          </w:p>
        </w:tc>
        <w:tc>
          <w:tcPr>
            <w:tcW w:w="994" w:type="dxa"/>
          </w:tcPr>
          <w:p w14:paraId="5B7BF3F7">
            <w:pPr>
              <w:spacing w:line="369" w:lineRule="exact"/>
              <w:jc w:val="center"/>
              <w:rPr>
                <w:sz w:val="24"/>
                <w:szCs w:val="24"/>
              </w:rPr>
            </w:pPr>
            <w:r>
              <w:rPr>
                <w:sz w:val="24"/>
                <w:szCs w:val="24"/>
              </w:rPr>
              <w:t>9</w:t>
            </w:r>
          </w:p>
        </w:tc>
      </w:tr>
      <w:tr w14:paraId="358B8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413" w:type="dxa"/>
            <w:vAlign w:val="center"/>
          </w:tcPr>
          <w:p w14:paraId="06062F61">
            <w:pPr>
              <w:spacing w:line="369" w:lineRule="exact"/>
              <w:jc w:val="center"/>
              <w:rPr>
                <w:sz w:val="24"/>
                <w:szCs w:val="24"/>
              </w:rPr>
            </w:pPr>
            <w:r>
              <w:rPr>
                <w:sz w:val="24"/>
                <w:szCs w:val="24"/>
              </w:rPr>
              <w:t>4</w:t>
            </w:r>
          </w:p>
        </w:tc>
        <w:tc>
          <w:tcPr>
            <w:tcW w:w="6219" w:type="dxa"/>
          </w:tcPr>
          <w:p w14:paraId="365456D5">
            <w:pPr>
              <w:spacing w:line="369" w:lineRule="exact"/>
              <w:rPr>
                <w:b/>
                <w:sz w:val="24"/>
                <w:szCs w:val="24"/>
              </w:rPr>
            </w:pPr>
            <w:r>
              <w:rPr>
                <w:b/>
                <w:sz w:val="24"/>
                <w:szCs w:val="24"/>
              </w:rPr>
              <w:t>SOFTWARE TOOL</w:t>
            </w:r>
          </w:p>
        </w:tc>
        <w:tc>
          <w:tcPr>
            <w:tcW w:w="994" w:type="dxa"/>
          </w:tcPr>
          <w:p w14:paraId="5C9404DD">
            <w:pPr>
              <w:spacing w:line="369" w:lineRule="exact"/>
              <w:jc w:val="center"/>
              <w:rPr>
                <w:sz w:val="24"/>
                <w:szCs w:val="24"/>
              </w:rPr>
            </w:pPr>
            <w:r>
              <w:rPr>
                <w:sz w:val="24"/>
                <w:szCs w:val="24"/>
              </w:rPr>
              <w:t>10</w:t>
            </w:r>
          </w:p>
        </w:tc>
      </w:tr>
      <w:tr w14:paraId="7F233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413" w:type="dxa"/>
            <w:vAlign w:val="center"/>
          </w:tcPr>
          <w:p w14:paraId="03F7DDFF">
            <w:pPr>
              <w:spacing w:line="369" w:lineRule="exact"/>
              <w:jc w:val="center"/>
              <w:rPr>
                <w:sz w:val="24"/>
                <w:szCs w:val="24"/>
              </w:rPr>
            </w:pPr>
            <w:r>
              <w:rPr>
                <w:sz w:val="24"/>
                <w:szCs w:val="24"/>
              </w:rPr>
              <w:t>5</w:t>
            </w:r>
          </w:p>
        </w:tc>
        <w:tc>
          <w:tcPr>
            <w:tcW w:w="6219" w:type="dxa"/>
          </w:tcPr>
          <w:p w14:paraId="570C3BA7">
            <w:pPr>
              <w:spacing w:line="369" w:lineRule="exact"/>
              <w:rPr>
                <w:b/>
                <w:sz w:val="24"/>
                <w:szCs w:val="24"/>
              </w:rPr>
            </w:pPr>
            <w:r>
              <w:rPr>
                <w:b/>
                <w:sz w:val="24"/>
                <w:szCs w:val="24"/>
              </w:rPr>
              <w:t>CIRCUIT DIAGRAM</w:t>
            </w:r>
          </w:p>
        </w:tc>
        <w:tc>
          <w:tcPr>
            <w:tcW w:w="994" w:type="dxa"/>
          </w:tcPr>
          <w:p w14:paraId="0B596278">
            <w:pPr>
              <w:spacing w:line="369" w:lineRule="exact"/>
              <w:jc w:val="center"/>
              <w:rPr>
                <w:sz w:val="24"/>
                <w:szCs w:val="24"/>
              </w:rPr>
            </w:pPr>
            <w:r>
              <w:rPr>
                <w:sz w:val="24"/>
                <w:szCs w:val="24"/>
              </w:rPr>
              <w:t>11</w:t>
            </w:r>
          </w:p>
        </w:tc>
      </w:tr>
      <w:tr w14:paraId="6599C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413" w:type="dxa"/>
            <w:vAlign w:val="center"/>
          </w:tcPr>
          <w:p w14:paraId="45408570">
            <w:pPr>
              <w:spacing w:line="369" w:lineRule="exact"/>
              <w:jc w:val="center"/>
              <w:rPr>
                <w:sz w:val="24"/>
                <w:szCs w:val="24"/>
              </w:rPr>
            </w:pPr>
            <w:r>
              <w:rPr>
                <w:sz w:val="24"/>
                <w:szCs w:val="24"/>
              </w:rPr>
              <w:t>6</w:t>
            </w:r>
          </w:p>
        </w:tc>
        <w:tc>
          <w:tcPr>
            <w:tcW w:w="6219" w:type="dxa"/>
          </w:tcPr>
          <w:p w14:paraId="574BF027">
            <w:pPr>
              <w:spacing w:line="369" w:lineRule="exact"/>
              <w:rPr>
                <w:b/>
                <w:sz w:val="24"/>
                <w:szCs w:val="24"/>
              </w:rPr>
            </w:pPr>
            <w:r>
              <w:rPr>
                <w:b/>
                <w:sz w:val="24"/>
                <w:szCs w:val="24"/>
              </w:rPr>
              <w:t>RESULTS AND DISCUSSION (PROTOTYPE)</w:t>
            </w:r>
          </w:p>
        </w:tc>
        <w:tc>
          <w:tcPr>
            <w:tcW w:w="994" w:type="dxa"/>
          </w:tcPr>
          <w:p w14:paraId="1748F98A">
            <w:pPr>
              <w:spacing w:line="369" w:lineRule="exact"/>
              <w:jc w:val="center"/>
              <w:rPr>
                <w:sz w:val="24"/>
                <w:szCs w:val="24"/>
              </w:rPr>
            </w:pPr>
            <w:r>
              <w:rPr>
                <w:sz w:val="24"/>
                <w:szCs w:val="24"/>
              </w:rPr>
              <w:t>12</w:t>
            </w:r>
          </w:p>
        </w:tc>
      </w:tr>
      <w:tr w14:paraId="5E98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413" w:type="dxa"/>
            <w:vAlign w:val="center"/>
          </w:tcPr>
          <w:p w14:paraId="58C55C1C">
            <w:pPr>
              <w:spacing w:line="369" w:lineRule="exact"/>
              <w:jc w:val="center"/>
              <w:rPr>
                <w:sz w:val="24"/>
                <w:szCs w:val="24"/>
              </w:rPr>
            </w:pPr>
            <w:r>
              <w:rPr>
                <w:sz w:val="24"/>
                <w:szCs w:val="24"/>
              </w:rPr>
              <w:t>7</w:t>
            </w:r>
          </w:p>
        </w:tc>
        <w:tc>
          <w:tcPr>
            <w:tcW w:w="6219" w:type="dxa"/>
          </w:tcPr>
          <w:p w14:paraId="266B954F">
            <w:pPr>
              <w:spacing w:line="369" w:lineRule="exact"/>
              <w:rPr>
                <w:b/>
                <w:sz w:val="24"/>
                <w:szCs w:val="24"/>
              </w:rPr>
            </w:pPr>
            <w:r>
              <w:rPr>
                <w:b/>
                <w:sz w:val="24"/>
                <w:szCs w:val="24"/>
              </w:rPr>
              <w:t>CONCLUSION AND FUTURE WORK</w:t>
            </w:r>
          </w:p>
        </w:tc>
        <w:tc>
          <w:tcPr>
            <w:tcW w:w="994" w:type="dxa"/>
          </w:tcPr>
          <w:p w14:paraId="084BCA33">
            <w:pPr>
              <w:spacing w:line="369" w:lineRule="exact"/>
              <w:jc w:val="center"/>
              <w:rPr>
                <w:sz w:val="24"/>
                <w:szCs w:val="24"/>
              </w:rPr>
            </w:pPr>
            <w:r>
              <w:rPr>
                <w:sz w:val="24"/>
                <w:szCs w:val="24"/>
              </w:rPr>
              <w:t>13</w:t>
            </w:r>
          </w:p>
        </w:tc>
      </w:tr>
      <w:tr w14:paraId="7814A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413" w:type="dxa"/>
          </w:tcPr>
          <w:p w14:paraId="24106AF1">
            <w:pPr>
              <w:spacing w:line="369" w:lineRule="exact"/>
              <w:jc w:val="center"/>
              <w:rPr>
                <w:sz w:val="24"/>
                <w:szCs w:val="24"/>
              </w:rPr>
            </w:pPr>
          </w:p>
        </w:tc>
        <w:tc>
          <w:tcPr>
            <w:tcW w:w="6219" w:type="dxa"/>
          </w:tcPr>
          <w:p w14:paraId="24E36F6D">
            <w:pPr>
              <w:spacing w:line="369" w:lineRule="exact"/>
              <w:rPr>
                <w:b/>
                <w:sz w:val="24"/>
                <w:szCs w:val="24"/>
              </w:rPr>
            </w:pPr>
            <w:r>
              <w:rPr>
                <w:b/>
                <w:sz w:val="24"/>
                <w:szCs w:val="24"/>
              </w:rPr>
              <w:t>REFRENCES</w:t>
            </w:r>
          </w:p>
        </w:tc>
        <w:tc>
          <w:tcPr>
            <w:tcW w:w="994" w:type="dxa"/>
          </w:tcPr>
          <w:p w14:paraId="44367433">
            <w:pPr>
              <w:spacing w:line="369" w:lineRule="exact"/>
              <w:jc w:val="center"/>
              <w:rPr>
                <w:sz w:val="24"/>
                <w:szCs w:val="24"/>
              </w:rPr>
            </w:pPr>
            <w:r>
              <w:rPr>
                <w:sz w:val="24"/>
                <w:szCs w:val="24"/>
              </w:rPr>
              <w:t>14</w:t>
            </w:r>
          </w:p>
        </w:tc>
      </w:tr>
    </w:tbl>
    <w:p w14:paraId="4C3B0F96">
      <w:pPr>
        <w:spacing w:line="369" w:lineRule="exact"/>
        <w:rPr>
          <w:sz w:val="20"/>
          <w:szCs w:val="20"/>
        </w:rPr>
      </w:pPr>
    </w:p>
    <w:p w14:paraId="10D1C157">
      <w:pPr>
        <w:spacing w:line="369" w:lineRule="exact"/>
        <w:rPr>
          <w:sz w:val="20"/>
          <w:szCs w:val="20"/>
        </w:rPr>
      </w:pPr>
    </w:p>
    <w:p w14:paraId="59F2E3E5">
      <w:pPr>
        <w:spacing w:line="369" w:lineRule="exact"/>
        <w:rPr>
          <w:sz w:val="20"/>
          <w:szCs w:val="20"/>
        </w:rPr>
      </w:pPr>
    </w:p>
    <w:p w14:paraId="561DB85C">
      <w:pPr>
        <w:spacing w:line="369" w:lineRule="exact"/>
        <w:rPr>
          <w:sz w:val="20"/>
          <w:szCs w:val="20"/>
        </w:rPr>
      </w:pPr>
    </w:p>
    <w:p w14:paraId="4D36780A">
      <w:pPr>
        <w:spacing w:line="369" w:lineRule="exact"/>
        <w:rPr>
          <w:sz w:val="20"/>
          <w:szCs w:val="20"/>
        </w:rPr>
      </w:pPr>
    </w:p>
    <w:p w14:paraId="3DA7F093">
      <w:pPr>
        <w:spacing w:line="369" w:lineRule="exact"/>
        <w:rPr>
          <w:sz w:val="20"/>
          <w:szCs w:val="20"/>
        </w:rPr>
      </w:pPr>
    </w:p>
    <w:p w14:paraId="6EC5022E">
      <w:pPr>
        <w:spacing w:line="369" w:lineRule="exact"/>
        <w:rPr>
          <w:sz w:val="20"/>
          <w:szCs w:val="20"/>
        </w:rPr>
      </w:pPr>
    </w:p>
    <w:p w14:paraId="16F18331">
      <w:pPr>
        <w:spacing w:line="369" w:lineRule="exact"/>
        <w:rPr>
          <w:sz w:val="20"/>
          <w:szCs w:val="20"/>
        </w:rPr>
      </w:pPr>
    </w:p>
    <w:p w14:paraId="4A42B89B">
      <w:pPr>
        <w:spacing w:line="369" w:lineRule="exact"/>
        <w:rPr>
          <w:sz w:val="20"/>
          <w:szCs w:val="20"/>
        </w:rPr>
      </w:pPr>
    </w:p>
    <w:p w14:paraId="7CB0E8EC"/>
    <w:p w14:paraId="29E4A50A"/>
    <w:p w14:paraId="439C3B7C"/>
    <w:p w14:paraId="5BA2EF7E"/>
    <w:p w14:paraId="14CAA0C0">
      <w:pPr>
        <w:rPr>
          <w:rFonts w:eastAsia="Times New Roman"/>
          <w:b/>
          <w:bCs/>
          <w:sz w:val="24"/>
          <w:szCs w:val="24"/>
        </w:rPr>
      </w:pPr>
    </w:p>
    <w:p w14:paraId="3C858F69">
      <w:pPr>
        <w:spacing w:after="160" w:line="259" w:lineRule="auto"/>
        <w:rPr>
          <w:rFonts w:eastAsia="Times New Roman"/>
          <w:b/>
          <w:bCs/>
          <w:sz w:val="24"/>
          <w:szCs w:val="24"/>
        </w:rPr>
      </w:pPr>
      <w:r>
        <w:rPr>
          <w:rFonts w:eastAsia="Times New Roman"/>
          <w:b/>
          <w:bCs/>
          <w:sz w:val="24"/>
          <w:szCs w:val="24"/>
        </w:rPr>
        <w:br w:type="page"/>
      </w:r>
    </w:p>
    <w:p w14:paraId="2AD11586">
      <w:pPr>
        <w:spacing w:after="160" w:line="259" w:lineRule="auto"/>
        <w:rPr>
          <w:rFonts w:eastAsia="Times New Roman"/>
          <w:b/>
          <w:bCs/>
          <w:sz w:val="24"/>
          <w:szCs w:val="24"/>
        </w:rPr>
      </w:pPr>
    </w:p>
    <w:p w14:paraId="32336C87">
      <w:pPr>
        <w:jc w:val="center"/>
        <w:rPr>
          <w:sz w:val="24"/>
          <w:szCs w:val="24"/>
        </w:rPr>
      </w:pPr>
      <w:r>
        <w:rPr>
          <w:rFonts w:eastAsia="Times New Roman"/>
          <w:b/>
          <w:bCs/>
          <w:sz w:val="32"/>
          <w:szCs w:val="32"/>
        </w:rPr>
        <w:t>CHAPTER 1</w:t>
      </w:r>
    </w:p>
    <w:p w14:paraId="79D74F61">
      <w:pPr>
        <w:spacing w:line="242" w:lineRule="exact"/>
        <w:jc w:val="center"/>
        <w:rPr>
          <w:sz w:val="24"/>
          <w:szCs w:val="24"/>
        </w:rPr>
      </w:pPr>
    </w:p>
    <w:p w14:paraId="540D425C">
      <w:pPr>
        <w:jc w:val="center"/>
        <w:rPr>
          <w:rFonts w:eastAsia="Times New Roman"/>
          <w:b/>
          <w:bCs/>
          <w:sz w:val="32"/>
          <w:szCs w:val="32"/>
        </w:rPr>
      </w:pPr>
      <w:r>
        <w:rPr>
          <w:rFonts w:eastAsia="Times New Roman"/>
          <w:b/>
          <w:bCs/>
          <w:sz w:val="32"/>
          <w:szCs w:val="32"/>
        </w:rPr>
        <w:t>INTRODUCTION</w:t>
      </w:r>
    </w:p>
    <w:p w14:paraId="10A119D7">
      <w:pPr>
        <w:shd w:val="clear" w:color="FFFFFF" w:fill="FFFFFF"/>
        <w:spacing w:line="360" w:lineRule="auto"/>
        <w:jc w:val="both"/>
      </w:pPr>
    </w:p>
    <w:p w14:paraId="33E15C18">
      <w:pPr>
        <w:shd w:val="clear" w:color="FFFFFF" w:fill="FFFFFF"/>
        <w:spacing w:line="360" w:lineRule="auto"/>
        <w:jc w:val="both"/>
        <w:rPr>
          <w:rFonts w:hint="default"/>
          <w:sz w:val="24"/>
          <w:szCs w:val="24"/>
        </w:rPr>
      </w:pPr>
      <w:r>
        <w:rPr>
          <w:rFonts w:hint="default"/>
          <w:sz w:val="24"/>
          <w:szCs w:val="24"/>
        </w:rPr>
        <w:t>Microphones typically produce low-level signals that require amplification before being processed or recorded. A preamplifier, or pre-amp, serves this purpose by amplifying the signal to line level. High-quality preamplification ensures better sound clarity, dynamic range, and minimal noise interference.</w:t>
      </w:r>
    </w:p>
    <w:p w14:paraId="046F5F1D">
      <w:pPr>
        <w:shd w:val="clear" w:color="FFFFFF" w:fill="FFFFFF"/>
        <w:spacing w:line="360" w:lineRule="auto"/>
        <w:jc w:val="both"/>
        <w:rPr>
          <w:rFonts w:hint="default"/>
          <w:sz w:val="24"/>
          <w:szCs w:val="24"/>
        </w:rPr>
      </w:pPr>
      <w:r>
        <w:rPr>
          <w:rFonts w:hint="default"/>
          <w:sz w:val="24"/>
          <w:szCs w:val="24"/>
        </w:rPr>
        <w:t>This project’s objective is to design a compact, low-cost, and efficient preamplifier for audio applications using readily available electronic components. The designed circuit can be used in recording systems, public address systems, and other sound equipment.</w:t>
      </w:r>
    </w:p>
    <w:p w14:paraId="0F68FB31">
      <w:pPr>
        <w:shd w:val="clear" w:color="FFFFFF" w:fill="FFFFFF"/>
        <w:spacing w:line="360" w:lineRule="auto"/>
        <w:jc w:val="both"/>
        <w:rPr>
          <w:sz w:val="24"/>
          <w:szCs w:val="24"/>
        </w:rPr>
      </w:pPr>
    </w:p>
    <w:p w14:paraId="3537C322">
      <w:pPr>
        <w:rPr>
          <w:rFonts w:eastAsia="Times New Roman"/>
          <w:b/>
          <w:bCs/>
          <w:sz w:val="24"/>
          <w:szCs w:val="24"/>
        </w:rPr>
      </w:pPr>
      <w:r>
        <w:rPr>
          <w:rFonts w:eastAsia="Times New Roman"/>
          <w:b/>
          <w:bCs/>
          <w:sz w:val="24"/>
          <w:szCs w:val="24"/>
        </w:rPr>
        <w:t xml:space="preserve"> </w:t>
      </w:r>
    </w:p>
    <w:p w14:paraId="611E6C25">
      <w:pPr>
        <w:rPr>
          <w:rFonts w:eastAsia="Times New Roman"/>
          <w:b/>
          <w:bCs/>
          <w:sz w:val="24"/>
          <w:szCs w:val="24"/>
        </w:rPr>
      </w:pPr>
    </w:p>
    <w:p w14:paraId="78F55B36">
      <w:pPr>
        <w:rPr>
          <w:rFonts w:eastAsia="Times New Roman"/>
          <w:b/>
          <w:bCs/>
          <w:sz w:val="24"/>
          <w:szCs w:val="24"/>
        </w:rPr>
      </w:pPr>
    </w:p>
    <w:p w14:paraId="118F6098">
      <w:pPr>
        <w:rPr>
          <w:rFonts w:eastAsia="Times New Roman"/>
          <w:b/>
          <w:bCs/>
          <w:sz w:val="24"/>
          <w:szCs w:val="24"/>
        </w:rPr>
      </w:pPr>
    </w:p>
    <w:p w14:paraId="7E76B1E2">
      <w:pPr>
        <w:rPr>
          <w:rFonts w:eastAsia="Times New Roman"/>
          <w:b/>
          <w:bCs/>
          <w:sz w:val="24"/>
          <w:szCs w:val="24"/>
        </w:rPr>
      </w:pPr>
    </w:p>
    <w:p w14:paraId="6C894EB7">
      <w:pPr>
        <w:rPr>
          <w:rFonts w:eastAsia="Times New Roman"/>
          <w:b/>
          <w:bCs/>
          <w:sz w:val="24"/>
          <w:szCs w:val="24"/>
        </w:rPr>
      </w:pPr>
    </w:p>
    <w:p w14:paraId="40C6EACF">
      <w:pPr>
        <w:rPr>
          <w:rFonts w:eastAsia="Times New Roman"/>
          <w:b/>
          <w:bCs/>
          <w:sz w:val="24"/>
          <w:szCs w:val="24"/>
        </w:rPr>
      </w:pPr>
    </w:p>
    <w:p w14:paraId="47C6484D">
      <w:pPr>
        <w:rPr>
          <w:rFonts w:eastAsia="Times New Roman"/>
          <w:b/>
          <w:bCs/>
          <w:sz w:val="24"/>
          <w:szCs w:val="24"/>
        </w:rPr>
      </w:pPr>
    </w:p>
    <w:p w14:paraId="0526780B">
      <w:pPr>
        <w:rPr>
          <w:rFonts w:eastAsia="Times New Roman"/>
          <w:b/>
          <w:bCs/>
          <w:sz w:val="24"/>
          <w:szCs w:val="24"/>
        </w:rPr>
      </w:pPr>
    </w:p>
    <w:p w14:paraId="0AD31B12">
      <w:pPr>
        <w:rPr>
          <w:rFonts w:eastAsia="Times New Roman"/>
          <w:b/>
          <w:bCs/>
          <w:sz w:val="24"/>
          <w:szCs w:val="24"/>
        </w:rPr>
      </w:pPr>
    </w:p>
    <w:p w14:paraId="3A97F3AF">
      <w:pPr>
        <w:rPr>
          <w:rFonts w:eastAsia="Times New Roman"/>
          <w:b/>
          <w:bCs/>
          <w:sz w:val="24"/>
          <w:szCs w:val="24"/>
        </w:rPr>
      </w:pPr>
    </w:p>
    <w:p w14:paraId="40069B00">
      <w:pPr>
        <w:rPr>
          <w:rFonts w:eastAsia="Times New Roman"/>
          <w:b/>
          <w:bCs/>
          <w:sz w:val="24"/>
          <w:szCs w:val="24"/>
        </w:rPr>
      </w:pPr>
    </w:p>
    <w:p w14:paraId="23503EE6">
      <w:pPr>
        <w:rPr>
          <w:rFonts w:eastAsia="Times New Roman"/>
          <w:b/>
          <w:bCs/>
          <w:sz w:val="24"/>
          <w:szCs w:val="24"/>
        </w:rPr>
      </w:pPr>
    </w:p>
    <w:p w14:paraId="3719BD67">
      <w:pPr>
        <w:rPr>
          <w:rFonts w:eastAsia="Times New Roman"/>
          <w:b/>
          <w:bCs/>
          <w:sz w:val="24"/>
          <w:szCs w:val="24"/>
        </w:rPr>
      </w:pPr>
    </w:p>
    <w:p w14:paraId="6F44D063">
      <w:pPr>
        <w:rPr>
          <w:rFonts w:eastAsia="Times New Roman"/>
          <w:b/>
          <w:bCs/>
          <w:sz w:val="24"/>
          <w:szCs w:val="24"/>
        </w:rPr>
      </w:pPr>
    </w:p>
    <w:p w14:paraId="6C977EE3">
      <w:pPr>
        <w:rPr>
          <w:rFonts w:eastAsia="Times New Roman"/>
          <w:b/>
          <w:bCs/>
          <w:sz w:val="24"/>
          <w:szCs w:val="24"/>
        </w:rPr>
      </w:pPr>
    </w:p>
    <w:p w14:paraId="12B0F51C">
      <w:pPr>
        <w:rPr>
          <w:rFonts w:eastAsia="Times New Roman"/>
          <w:b/>
          <w:bCs/>
          <w:sz w:val="24"/>
          <w:szCs w:val="24"/>
        </w:rPr>
      </w:pPr>
    </w:p>
    <w:p w14:paraId="10ECCAE6">
      <w:pPr>
        <w:rPr>
          <w:rFonts w:eastAsia="Times New Roman"/>
          <w:b/>
          <w:bCs/>
          <w:sz w:val="24"/>
          <w:szCs w:val="24"/>
        </w:rPr>
      </w:pPr>
    </w:p>
    <w:p w14:paraId="4F5F7DE5">
      <w:pPr>
        <w:rPr>
          <w:rFonts w:eastAsia="Times New Roman"/>
          <w:b/>
          <w:bCs/>
          <w:sz w:val="24"/>
          <w:szCs w:val="24"/>
        </w:rPr>
      </w:pPr>
    </w:p>
    <w:p w14:paraId="60A5B246">
      <w:pPr>
        <w:rPr>
          <w:rFonts w:eastAsia="Times New Roman"/>
          <w:b/>
          <w:bCs/>
          <w:sz w:val="24"/>
          <w:szCs w:val="24"/>
        </w:rPr>
      </w:pPr>
    </w:p>
    <w:p w14:paraId="6A6DA3A5">
      <w:pPr>
        <w:rPr>
          <w:rFonts w:eastAsia="Times New Roman"/>
          <w:b/>
          <w:bCs/>
          <w:sz w:val="24"/>
          <w:szCs w:val="24"/>
        </w:rPr>
      </w:pPr>
    </w:p>
    <w:p w14:paraId="720C370D">
      <w:pPr>
        <w:rPr>
          <w:rFonts w:hint="default" w:eastAsia="Times New Roman"/>
          <w:b/>
          <w:bCs/>
          <w:sz w:val="24"/>
          <w:szCs w:val="24"/>
          <w:lang w:val="en-IN"/>
        </w:rPr>
      </w:pPr>
      <w:r>
        <w:rPr>
          <w:rFonts w:hint="default" w:eastAsia="Times New Roman"/>
          <w:b/>
          <w:bCs/>
          <w:sz w:val="24"/>
          <w:szCs w:val="24"/>
          <w:lang w:val="en-IN"/>
        </w:rPr>
        <w:t xml:space="preserve">  </w:t>
      </w:r>
    </w:p>
    <w:p w14:paraId="5276FC07">
      <w:pPr>
        <w:rPr>
          <w:rFonts w:hint="default" w:eastAsia="Times New Roman"/>
          <w:b/>
          <w:bCs/>
          <w:sz w:val="24"/>
          <w:szCs w:val="24"/>
          <w:lang w:val="en-IN"/>
        </w:rPr>
      </w:pPr>
    </w:p>
    <w:p w14:paraId="0B66949C">
      <w:pPr>
        <w:rPr>
          <w:rFonts w:hint="default" w:eastAsia="Times New Roman"/>
          <w:b/>
          <w:bCs/>
          <w:sz w:val="24"/>
          <w:szCs w:val="24"/>
          <w:lang w:val="en-IN"/>
        </w:rPr>
      </w:pPr>
    </w:p>
    <w:p w14:paraId="37C06247">
      <w:pPr>
        <w:rPr>
          <w:rFonts w:hint="default" w:eastAsia="Times New Roman"/>
          <w:b/>
          <w:bCs/>
          <w:sz w:val="24"/>
          <w:szCs w:val="24"/>
          <w:lang w:val="en-IN"/>
        </w:rPr>
      </w:pPr>
    </w:p>
    <w:p w14:paraId="4A1E155C">
      <w:pPr>
        <w:rPr>
          <w:rFonts w:hint="default" w:eastAsia="Times New Roman"/>
          <w:b/>
          <w:bCs/>
          <w:sz w:val="24"/>
          <w:szCs w:val="24"/>
          <w:lang w:val="en-IN"/>
        </w:rPr>
      </w:pPr>
    </w:p>
    <w:p w14:paraId="1BE55CF4">
      <w:pPr>
        <w:rPr>
          <w:rFonts w:hint="default" w:eastAsia="Times New Roman"/>
          <w:b/>
          <w:bCs/>
          <w:sz w:val="24"/>
          <w:szCs w:val="24"/>
          <w:lang w:val="en-IN"/>
        </w:rPr>
      </w:pPr>
    </w:p>
    <w:p w14:paraId="21F7E2E8">
      <w:pPr>
        <w:rPr>
          <w:rFonts w:hint="default" w:eastAsia="Times New Roman"/>
          <w:b/>
          <w:bCs/>
          <w:sz w:val="24"/>
          <w:szCs w:val="24"/>
          <w:lang w:val="en-IN"/>
        </w:rPr>
      </w:pPr>
    </w:p>
    <w:p w14:paraId="5EA69789">
      <w:pPr>
        <w:rPr>
          <w:rFonts w:hint="default" w:eastAsia="Times New Roman"/>
          <w:b/>
          <w:bCs/>
          <w:sz w:val="24"/>
          <w:szCs w:val="24"/>
          <w:lang w:val="en-IN"/>
        </w:rPr>
      </w:pPr>
    </w:p>
    <w:p w14:paraId="3BBE7305">
      <w:pPr>
        <w:rPr>
          <w:rFonts w:hint="default" w:eastAsia="Times New Roman"/>
          <w:b/>
          <w:bCs/>
          <w:sz w:val="24"/>
          <w:szCs w:val="24"/>
          <w:lang w:val="en-IN"/>
        </w:rPr>
      </w:pPr>
    </w:p>
    <w:p w14:paraId="6DD46BCC">
      <w:pPr>
        <w:rPr>
          <w:rFonts w:hint="default" w:eastAsia="Times New Roman"/>
          <w:b/>
          <w:bCs/>
          <w:sz w:val="24"/>
          <w:szCs w:val="24"/>
          <w:lang w:val="en-IN"/>
        </w:rPr>
      </w:pPr>
    </w:p>
    <w:p w14:paraId="1130F0E7">
      <w:pPr>
        <w:rPr>
          <w:rFonts w:hint="default" w:eastAsia="Times New Roman"/>
          <w:b/>
          <w:bCs/>
          <w:sz w:val="24"/>
          <w:szCs w:val="24"/>
          <w:lang w:val="en-IN"/>
        </w:rPr>
      </w:pPr>
    </w:p>
    <w:p w14:paraId="28D38301">
      <w:pPr>
        <w:rPr>
          <w:rFonts w:hint="default" w:eastAsia="Times New Roman"/>
          <w:b/>
          <w:bCs/>
          <w:sz w:val="24"/>
          <w:szCs w:val="24"/>
          <w:lang w:val="en-IN"/>
        </w:rPr>
      </w:pPr>
    </w:p>
    <w:p w14:paraId="3745B410">
      <w:pPr>
        <w:jc w:val="center"/>
        <w:rPr>
          <w:sz w:val="32"/>
          <w:szCs w:val="32"/>
        </w:rPr>
      </w:pPr>
      <w:r>
        <w:rPr>
          <w:rFonts w:eastAsia="Times New Roman"/>
          <w:b/>
          <w:bCs/>
          <w:sz w:val="32"/>
          <w:szCs w:val="32"/>
        </w:rPr>
        <w:t>CHAPTER 2</w:t>
      </w:r>
    </w:p>
    <w:p w14:paraId="081992F2">
      <w:pPr>
        <w:jc w:val="center"/>
        <w:rPr>
          <w:rFonts w:eastAsia="Times New Roman"/>
          <w:b/>
          <w:bCs/>
          <w:sz w:val="32"/>
          <w:szCs w:val="32"/>
        </w:rPr>
      </w:pPr>
      <w:r>
        <w:rPr>
          <w:rFonts w:eastAsia="Times New Roman"/>
          <w:b/>
          <w:bCs/>
          <w:sz w:val="32"/>
          <w:szCs w:val="32"/>
        </w:rPr>
        <w:t>LITERATURE SURVEY</w:t>
      </w:r>
    </w:p>
    <w:p w14:paraId="18595159">
      <w:pPr>
        <w:spacing w:after="160" w:line="259" w:lineRule="auto"/>
        <w:rPr>
          <w:rFonts w:hint="default"/>
          <w:sz w:val="24"/>
          <w:szCs w:val="24"/>
        </w:rPr>
      </w:pPr>
      <w:r>
        <w:rPr>
          <w:rFonts w:hint="default"/>
          <w:sz w:val="24"/>
          <w:szCs w:val="24"/>
        </w:rPr>
        <w:t>Several types of preamplifiers have been developed over the years:</w:t>
      </w:r>
    </w:p>
    <w:p w14:paraId="2099B59A">
      <w:pPr>
        <w:numPr>
          <w:ilvl w:val="0"/>
          <w:numId w:val="1"/>
        </w:numPr>
        <w:spacing w:after="160" w:line="259" w:lineRule="auto"/>
        <w:rPr>
          <w:rFonts w:hint="default"/>
          <w:sz w:val="24"/>
          <w:szCs w:val="24"/>
        </w:rPr>
      </w:pPr>
      <w:r>
        <w:rPr>
          <w:rFonts w:hint="default"/>
          <w:sz w:val="24"/>
          <w:szCs w:val="24"/>
        </w:rPr>
        <w:t>Transistor-based Preamps – Simple circuits using BJTs or FETs, offering moderate gain but limited linearity.</w:t>
      </w:r>
    </w:p>
    <w:p w14:paraId="3264FF17">
      <w:pPr>
        <w:numPr>
          <w:ilvl w:val="0"/>
          <w:numId w:val="1"/>
        </w:numPr>
        <w:spacing w:after="160" w:line="259" w:lineRule="auto"/>
        <w:rPr>
          <w:rFonts w:hint="default"/>
          <w:sz w:val="24"/>
          <w:szCs w:val="24"/>
        </w:rPr>
      </w:pPr>
      <w:r>
        <w:rPr>
          <w:rFonts w:hint="default"/>
          <w:sz w:val="24"/>
          <w:szCs w:val="24"/>
        </w:rPr>
        <w:t>2. Op-Amp based Preamps – Provide high gain, low noise, and high input impedance, making them ideal for audio applications.</w:t>
      </w:r>
    </w:p>
    <w:p w14:paraId="4F9FB41A">
      <w:pPr>
        <w:spacing w:after="160" w:line="259" w:lineRule="auto"/>
        <w:rPr>
          <w:rFonts w:hint="default"/>
          <w:sz w:val="24"/>
          <w:szCs w:val="24"/>
        </w:rPr>
      </w:pPr>
      <w:r>
        <w:rPr>
          <w:rFonts w:hint="default"/>
          <w:sz w:val="24"/>
          <w:szCs w:val="24"/>
        </w:rPr>
        <w:t>3. Integrated Audio Amplifiers (e.g., LM386, NE5532) – Widely used for compact and efficient designs.</w:t>
      </w:r>
    </w:p>
    <w:p w14:paraId="1DB96422">
      <w:pPr>
        <w:spacing w:after="160" w:line="259" w:lineRule="auto"/>
        <w:rPr>
          <w:rFonts w:hint="default"/>
          <w:sz w:val="24"/>
          <w:szCs w:val="24"/>
        </w:rPr>
      </w:pPr>
      <w:r>
        <w:rPr>
          <w:rFonts w:hint="default"/>
          <w:sz w:val="24"/>
          <w:szCs w:val="24"/>
        </w:rPr>
        <w:t>4. Digital Preamplifiers – Use DSP techniques to enhance sound quality and flexibility.</w:t>
      </w:r>
    </w:p>
    <w:p w14:paraId="379FFDF8">
      <w:pPr>
        <w:spacing w:after="160" w:line="259" w:lineRule="auto"/>
        <w:rPr>
          <w:rFonts w:hint="default"/>
          <w:sz w:val="24"/>
          <w:szCs w:val="24"/>
        </w:rPr>
      </w:pPr>
      <w:r>
        <w:rPr>
          <w:rFonts w:hint="default"/>
          <w:sz w:val="24"/>
          <w:szCs w:val="24"/>
        </w:rPr>
        <w:t>Based on literature and previous projects, the op-amp-based design offers the best trade-off between performance, simplicity, and cost for student applications.</w:t>
      </w:r>
    </w:p>
    <w:p w14:paraId="291303B2">
      <w:pPr>
        <w:spacing w:after="160" w:line="259" w:lineRule="auto"/>
        <w:rPr>
          <w:rFonts w:hint="default"/>
          <w:sz w:val="24"/>
          <w:szCs w:val="24"/>
        </w:rPr>
      </w:pPr>
    </w:p>
    <w:p w14:paraId="423F6890">
      <w:pPr>
        <w:spacing w:after="160" w:line="259" w:lineRule="auto"/>
        <w:rPr>
          <w:sz w:val="24"/>
          <w:szCs w:val="24"/>
        </w:rPr>
      </w:pPr>
    </w:p>
    <w:p w14:paraId="00A6EEC1">
      <w:pPr>
        <w:spacing w:after="160" w:line="259" w:lineRule="auto"/>
        <w:rPr>
          <w:rFonts w:eastAsia="Times New Roman"/>
          <w:b/>
          <w:bCs/>
          <w:sz w:val="32"/>
          <w:szCs w:val="32"/>
        </w:rPr>
      </w:pPr>
      <w:r>
        <w:rPr>
          <w:rFonts w:eastAsia="Times New Roman"/>
          <w:b/>
          <w:bCs/>
          <w:sz w:val="32"/>
          <w:szCs w:val="32"/>
        </w:rPr>
        <w:br w:type="page"/>
      </w:r>
    </w:p>
    <w:p w14:paraId="78A7D5E1">
      <w:pPr>
        <w:jc w:val="center"/>
        <w:rPr>
          <w:sz w:val="32"/>
          <w:szCs w:val="32"/>
        </w:rPr>
      </w:pPr>
      <w:r>
        <w:rPr>
          <w:rFonts w:eastAsia="Times New Roman"/>
          <w:b/>
          <w:bCs/>
          <w:sz w:val="32"/>
          <w:szCs w:val="32"/>
        </w:rPr>
        <w:t>CHAPTER 3</w:t>
      </w:r>
    </w:p>
    <w:p w14:paraId="5D2F65C0">
      <w:pPr>
        <w:jc w:val="center"/>
        <w:rPr>
          <w:rFonts w:eastAsia="Times New Roman"/>
          <w:b/>
          <w:bCs/>
          <w:sz w:val="32"/>
          <w:szCs w:val="32"/>
        </w:rPr>
      </w:pPr>
      <w:r>
        <w:rPr>
          <w:rFonts w:eastAsia="Times New Roman"/>
          <w:b/>
          <w:bCs/>
          <w:sz w:val="32"/>
          <w:szCs w:val="32"/>
        </w:rPr>
        <w:t>HARDWARE COMPONENTS</w:t>
      </w:r>
    </w:p>
    <w:p w14:paraId="529D6D1E">
      <w:pPr>
        <w:jc w:val="center"/>
        <w:rPr>
          <w:rFonts w:eastAsia="Times New Roman"/>
          <w:b/>
          <w:bCs/>
          <w:sz w:val="32"/>
          <w:szCs w:val="32"/>
        </w:rPr>
      </w:pPr>
    </w:p>
    <w:p w14:paraId="7E5F5DEC">
      <w:pPr>
        <w:jc w:val="center"/>
        <w:rPr>
          <w:sz w:val="32"/>
          <w:szCs w:val="32"/>
        </w:rPr>
      </w:pPr>
    </w:p>
    <w:p w14:paraId="71629472">
      <w:pPr>
        <w:pStyle w:val="20"/>
        <w:spacing w:line="360" w:lineRule="auto"/>
        <w:rPr>
          <w:rFonts w:hint="default" w:ascii="Times New Roman" w:hAnsi="Times New Roman"/>
          <w:b/>
          <w:bCs/>
          <w:sz w:val="28"/>
          <w:szCs w:val="28"/>
        </w:rPr>
      </w:pPr>
      <w:r>
        <w:rPr>
          <w:rFonts w:hint="default" w:ascii="Times New Roman" w:hAnsi="Times New Roman"/>
          <w:b/>
          <w:bCs/>
          <w:sz w:val="28"/>
          <w:szCs w:val="28"/>
        </w:rPr>
        <w:t>1. Operational Amplifier (Op-Amp) – LM386 / TL072 / NE5532</w:t>
      </w:r>
    </w:p>
    <w:p w14:paraId="50C6273A">
      <w:pPr>
        <w:pStyle w:val="20"/>
        <w:spacing w:line="360" w:lineRule="auto"/>
        <w:rPr>
          <w:rFonts w:hint="default" w:ascii="Times New Roman" w:hAnsi="Times New Roman"/>
          <w:b/>
          <w:bCs/>
          <w:sz w:val="28"/>
          <w:szCs w:val="28"/>
        </w:rPr>
      </w:pPr>
      <w:r>
        <w:rPr>
          <w:rFonts w:hint="default" w:ascii="Times New Roman" w:hAnsi="Times New Roman"/>
          <w:b/>
          <w:bCs/>
          <w:sz w:val="28"/>
          <w:szCs w:val="28"/>
        </w:rPr>
        <w:t>2. Resistors – For gain control and biasing</w:t>
      </w:r>
    </w:p>
    <w:p w14:paraId="16D73B85">
      <w:pPr>
        <w:pStyle w:val="20"/>
        <w:spacing w:line="360" w:lineRule="auto"/>
        <w:rPr>
          <w:rFonts w:hint="default" w:ascii="Times New Roman" w:hAnsi="Times New Roman"/>
          <w:b/>
          <w:bCs/>
          <w:sz w:val="28"/>
          <w:szCs w:val="28"/>
        </w:rPr>
      </w:pPr>
      <w:r>
        <w:rPr>
          <w:rFonts w:hint="default" w:ascii="Times New Roman" w:hAnsi="Times New Roman"/>
          <w:b/>
          <w:bCs/>
          <w:sz w:val="28"/>
          <w:szCs w:val="28"/>
        </w:rPr>
        <w:t>3. Capacitors – For coupling and filtering</w:t>
      </w:r>
    </w:p>
    <w:p w14:paraId="35AC509A">
      <w:pPr>
        <w:pStyle w:val="20"/>
        <w:spacing w:line="360" w:lineRule="auto"/>
        <w:rPr>
          <w:rFonts w:hint="default" w:ascii="Times New Roman" w:hAnsi="Times New Roman"/>
          <w:b/>
          <w:bCs/>
          <w:sz w:val="28"/>
          <w:szCs w:val="28"/>
        </w:rPr>
      </w:pPr>
      <w:r>
        <w:rPr>
          <w:rFonts w:hint="default" w:ascii="Times New Roman" w:hAnsi="Times New Roman"/>
          <w:b/>
          <w:bCs/>
          <w:sz w:val="28"/>
          <w:szCs w:val="28"/>
        </w:rPr>
        <w:t>4. Power Supply – ±9V or 12V DC</w:t>
      </w:r>
    </w:p>
    <w:p w14:paraId="0BBC5B24">
      <w:pPr>
        <w:pStyle w:val="20"/>
        <w:spacing w:line="360" w:lineRule="auto"/>
        <w:rPr>
          <w:rFonts w:hint="default" w:ascii="Times New Roman" w:hAnsi="Times New Roman"/>
          <w:b/>
          <w:bCs/>
          <w:sz w:val="28"/>
          <w:szCs w:val="28"/>
        </w:rPr>
      </w:pPr>
      <w:r>
        <w:rPr>
          <w:rFonts w:hint="default" w:ascii="Times New Roman" w:hAnsi="Times New Roman"/>
          <w:b/>
          <w:bCs/>
          <w:sz w:val="28"/>
          <w:szCs w:val="28"/>
        </w:rPr>
        <w:t>5. Microphone – Electret or dynamic microphone</w:t>
      </w:r>
    </w:p>
    <w:p w14:paraId="749E47CD">
      <w:pPr>
        <w:pStyle w:val="20"/>
        <w:spacing w:line="360" w:lineRule="auto"/>
        <w:rPr>
          <w:rFonts w:hint="default" w:ascii="Times New Roman" w:hAnsi="Times New Roman"/>
          <w:b/>
          <w:bCs/>
          <w:sz w:val="28"/>
          <w:szCs w:val="28"/>
        </w:rPr>
      </w:pPr>
      <w:r>
        <w:rPr>
          <w:rFonts w:hint="default" w:ascii="Times New Roman" w:hAnsi="Times New Roman"/>
          <w:b/>
          <w:bCs/>
          <w:sz w:val="28"/>
          <w:szCs w:val="28"/>
        </w:rPr>
        <w:t>6. Speaker / Headphones – For output testing</w:t>
      </w:r>
    </w:p>
    <w:p w14:paraId="72537EC9">
      <w:pPr>
        <w:pStyle w:val="20"/>
        <w:spacing w:line="360" w:lineRule="auto"/>
        <w:rPr>
          <w:rFonts w:hint="default" w:ascii="Times New Roman" w:hAnsi="Times New Roman"/>
          <w:b/>
          <w:bCs/>
          <w:sz w:val="28"/>
          <w:szCs w:val="28"/>
        </w:rPr>
      </w:pPr>
      <w:r>
        <w:rPr>
          <w:rFonts w:hint="default" w:ascii="Times New Roman" w:hAnsi="Times New Roman"/>
          <w:b/>
          <w:bCs/>
          <w:sz w:val="28"/>
          <w:szCs w:val="28"/>
        </w:rPr>
        <w:t>7. Breadboard / PCB – For circuit assembly</w:t>
      </w:r>
    </w:p>
    <w:p w14:paraId="2DFA68AF">
      <w:pPr>
        <w:pStyle w:val="20"/>
        <w:spacing w:line="360" w:lineRule="auto"/>
        <w:rPr>
          <w:rFonts w:hint="default" w:ascii="Times New Roman" w:hAnsi="Times New Roman"/>
          <w:b/>
          <w:bCs/>
          <w:sz w:val="28"/>
          <w:szCs w:val="28"/>
        </w:rPr>
      </w:pPr>
      <w:r>
        <w:rPr>
          <w:rFonts w:hint="default" w:ascii="Times New Roman" w:hAnsi="Times New Roman"/>
          <w:b/>
          <w:bCs/>
          <w:sz w:val="28"/>
          <w:szCs w:val="28"/>
        </w:rPr>
        <w:t>8. Connecting Wires and Cables</w:t>
      </w:r>
    </w:p>
    <w:p w14:paraId="17237924">
      <w:pPr>
        <w:pStyle w:val="20"/>
        <w:spacing w:line="360" w:lineRule="auto"/>
        <w:rPr>
          <w:rFonts w:ascii="Times New Roman" w:hAnsi="Times New Roman" w:cs="Times New Roman"/>
          <w:b/>
          <w:bCs/>
          <w:sz w:val="28"/>
          <w:szCs w:val="28"/>
        </w:rPr>
      </w:pPr>
    </w:p>
    <w:p w14:paraId="2089A261">
      <w:pPr>
        <w:pStyle w:val="20"/>
        <w:spacing w:line="360" w:lineRule="auto"/>
        <w:jc w:val="both"/>
        <w:rPr>
          <w:rFonts w:ascii="Times New Roman" w:hAnsi="Times New Roman" w:cs="Times New Roman"/>
          <w:b/>
          <w:bCs/>
          <w:sz w:val="28"/>
          <w:szCs w:val="28"/>
        </w:rPr>
      </w:pPr>
    </w:p>
    <w:p w14:paraId="196E68A7">
      <w:pPr>
        <w:spacing w:after="160" w:line="259" w:lineRule="auto"/>
        <w:rPr>
          <w:rFonts w:eastAsia="Calibri"/>
          <w:b/>
          <w:bCs/>
          <w:color w:val="000000"/>
          <w:sz w:val="28"/>
          <w:szCs w:val="28"/>
        </w:rPr>
      </w:pPr>
      <w:r>
        <w:rPr>
          <w:b/>
          <w:bCs/>
          <w:sz w:val="28"/>
          <w:szCs w:val="28"/>
        </w:rPr>
        <w:br w:type="page"/>
      </w:r>
    </w:p>
    <w:p w14:paraId="3BB17B40">
      <w:pPr>
        <w:jc w:val="center"/>
        <w:rPr>
          <w:sz w:val="32"/>
          <w:szCs w:val="32"/>
        </w:rPr>
      </w:pPr>
      <w:r>
        <w:rPr>
          <w:rFonts w:eastAsia="Times New Roman"/>
          <w:b/>
          <w:bCs/>
          <w:sz w:val="32"/>
          <w:szCs w:val="32"/>
        </w:rPr>
        <w:t>CHAPTER 4</w:t>
      </w:r>
    </w:p>
    <w:p w14:paraId="22D22303">
      <w:pPr>
        <w:jc w:val="center"/>
        <w:rPr>
          <w:rFonts w:eastAsia="Times New Roman"/>
          <w:b/>
          <w:bCs/>
          <w:sz w:val="32"/>
          <w:szCs w:val="32"/>
        </w:rPr>
      </w:pPr>
      <w:r>
        <w:rPr>
          <w:rFonts w:eastAsia="Times New Roman"/>
          <w:b/>
          <w:bCs/>
          <w:sz w:val="32"/>
          <w:szCs w:val="32"/>
        </w:rPr>
        <w:t>SOFTWARE TOOL</w:t>
      </w:r>
    </w:p>
    <w:p w14:paraId="7295FEFB">
      <w:pPr>
        <w:jc w:val="center"/>
        <w:rPr>
          <w:rFonts w:eastAsia="Times New Roman"/>
          <w:b/>
          <w:bCs/>
          <w:sz w:val="32"/>
          <w:szCs w:val="32"/>
        </w:rPr>
      </w:pPr>
    </w:p>
    <w:p w14:paraId="4509A264"/>
    <w:p w14:paraId="4B69F8D5">
      <w:pPr>
        <w:rPr>
          <w:rFonts w:hint="default"/>
        </w:rPr>
      </w:pPr>
      <w:r>
        <w:rPr>
          <w:rFonts w:hint="default"/>
        </w:rPr>
        <w:t>1. Simulation Tool: Multisim / Proteus / TINA-TI</w:t>
      </w:r>
    </w:p>
    <w:p w14:paraId="4B3E2D8B">
      <w:pPr>
        <w:rPr>
          <w:rFonts w:hint="default"/>
        </w:rPr>
      </w:pPr>
    </w:p>
    <w:p w14:paraId="0AB2BEF3">
      <w:pPr>
        <w:rPr>
          <w:rFonts w:hint="default"/>
        </w:rPr>
      </w:pPr>
      <w:r>
        <w:rPr>
          <w:rFonts w:hint="default"/>
        </w:rPr>
        <w:t>Used to design, simulate, and verify circuit performance before hardware implementation.</w:t>
      </w:r>
    </w:p>
    <w:p w14:paraId="646024BA">
      <w:pPr>
        <w:rPr>
          <w:rFonts w:hint="default"/>
        </w:rPr>
      </w:pPr>
    </w:p>
    <w:p w14:paraId="0A7D83FC">
      <w:pPr>
        <w:rPr>
          <w:rFonts w:hint="default"/>
        </w:rPr>
      </w:pPr>
      <w:r>
        <w:rPr>
          <w:rFonts w:hint="default"/>
        </w:rPr>
        <w:t>2. Analysis Tool: LTspice or MATLAB (optional)</w:t>
      </w:r>
    </w:p>
    <w:p w14:paraId="56E69DA8">
      <w:pPr>
        <w:rPr>
          <w:rFonts w:hint="default"/>
        </w:rPr>
      </w:pPr>
    </w:p>
    <w:p w14:paraId="065EC964">
      <w:r>
        <w:rPr>
          <w:rFonts w:hint="default"/>
        </w:rPr>
        <w:t>For frequency response and gain analysis.</w:t>
      </w:r>
    </w:p>
    <w:p w14:paraId="021C137A"/>
    <w:p w14:paraId="1E83F4FE"/>
    <w:p w14:paraId="73EB73B1"/>
    <w:p w14:paraId="7AD68306"/>
    <w:p w14:paraId="0CCC11CC"/>
    <w:p w14:paraId="4C9A36BD"/>
    <w:p w14:paraId="5DE5C9CD"/>
    <w:p w14:paraId="4948B423"/>
    <w:p w14:paraId="23860207"/>
    <w:p w14:paraId="4CFB6F71"/>
    <w:p w14:paraId="45FF1520"/>
    <w:p w14:paraId="04211A23"/>
    <w:p w14:paraId="2D476DE6"/>
    <w:p w14:paraId="1AC0AECF"/>
    <w:p w14:paraId="0CC38141"/>
    <w:p w14:paraId="61A39B0F"/>
    <w:p w14:paraId="4A0D386D"/>
    <w:p w14:paraId="48E433C7"/>
    <w:p w14:paraId="7A870D0B"/>
    <w:p w14:paraId="368206BA">
      <w:pPr>
        <w:tabs>
          <w:tab w:val="left" w:pos="1182"/>
        </w:tabs>
      </w:pPr>
      <w:r>
        <w:tab/>
      </w:r>
    </w:p>
    <w:p w14:paraId="35D8F712">
      <w:pPr>
        <w:spacing w:after="160" w:line="259" w:lineRule="auto"/>
      </w:pPr>
      <w:r>
        <w:br w:type="page"/>
      </w:r>
    </w:p>
    <w:p w14:paraId="0C5B63AB">
      <w:pPr>
        <w:jc w:val="center"/>
        <w:rPr>
          <w:sz w:val="32"/>
          <w:szCs w:val="32"/>
        </w:rPr>
      </w:pPr>
      <w:r>
        <w:rPr>
          <w:rFonts w:eastAsia="Times New Roman"/>
          <w:b/>
          <w:bCs/>
          <w:sz w:val="32"/>
          <w:szCs w:val="32"/>
        </w:rPr>
        <w:t>CHAPTER 5</w:t>
      </w:r>
    </w:p>
    <w:p w14:paraId="290B5EAE">
      <w:pPr>
        <w:jc w:val="center"/>
        <w:rPr>
          <w:rFonts w:eastAsia="Times New Roman"/>
          <w:b/>
          <w:bCs/>
          <w:sz w:val="32"/>
          <w:szCs w:val="32"/>
        </w:rPr>
      </w:pPr>
      <w:r>
        <w:rPr>
          <w:rFonts w:eastAsia="Times New Roman"/>
          <w:b/>
          <w:bCs/>
          <w:sz w:val="32"/>
          <w:szCs w:val="32"/>
        </w:rPr>
        <w:t>CIRCUIT DIAGRAM</w:t>
      </w:r>
    </w:p>
    <w:p w14:paraId="5BB12860">
      <w:pPr>
        <w:jc w:val="center"/>
        <w:rPr>
          <w:rFonts w:eastAsia="Times New Roman"/>
          <w:b/>
          <w:bCs/>
          <w:sz w:val="32"/>
          <w:szCs w:val="32"/>
        </w:rPr>
      </w:pPr>
    </w:p>
    <w:p w14:paraId="343BFE98">
      <w:pPr>
        <w:jc w:val="center"/>
        <w:rPr>
          <w:rFonts w:eastAsia="Times New Roman"/>
          <w:b/>
          <w:bCs/>
          <w:sz w:val="32"/>
          <w:szCs w:val="32"/>
        </w:rPr>
      </w:pPr>
    </w:p>
    <w:p w14:paraId="08905E2A">
      <w:pPr>
        <w:tabs>
          <w:tab w:val="left" w:pos="1182"/>
        </w:tabs>
        <w:rPr>
          <w:rFonts w:hint="default"/>
          <w:lang w:val="en-IN"/>
        </w:rPr>
      </w:pPr>
    </w:p>
    <w:p w14:paraId="4D0FF977"/>
    <w:p w14:paraId="18A82008"/>
    <w:p w14:paraId="5A5D75BD"/>
    <w:p w14:paraId="556FC160"/>
    <w:p w14:paraId="15784469"/>
    <w:p w14:paraId="12D8AB4B"/>
    <w:p w14:paraId="58CF32C1"/>
    <w:p w14:paraId="318403A7"/>
    <w:p w14:paraId="297ED93B"/>
    <w:p w14:paraId="487FA5F8"/>
    <w:p w14:paraId="20868354"/>
    <w:p w14:paraId="2C75A1E6"/>
    <w:p w14:paraId="5D1E11CE">
      <w:pPr>
        <w:tabs>
          <w:tab w:val="left" w:pos="2948"/>
        </w:tabs>
      </w:pPr>
      <w:r>
        <w:tab/>
      </w:r>
    </w:p>
    <w:p w14:paraId="157D357E">
      <w:pPr>
        <w:jc w:val="center"/>
        <w:rPr>
          <w:sz w:val="32"/>
          <w:szCs w:val="32"/>
        </w:rPr>
      </w:pPr>
      <w:r>
        <w:br w:type="page"/>
      </w:r>
      <w:r>
        <w:rPr>
          <w:rFonts w:eastAsia="Times New Roman"/>
          <w:b/>
          <w:bCs/>
          <w:sz w:val="32"/>
          <w:szCs w:val="32"/>
        </w:rPr>
        <w:t>CHAPTER 6</w:t>
      </w:r>
    </w:p>
    <w:p w14:paraId="7F79EB00">
      <w:pPr>
        <w:jc w:val="center"/>
        <w:rPr>
          <w:rFonts w:eastAsia="Times New Roman"/>
          <w:b/>
          <w:bCs/>
          <w:sz w:val="32"/>
          <w:szCs w:val="32"/>
        </w:rPr>
      </w:pPr>
      <w:r>
        <w:rPr>
          <w:rFonts w:eastAsia="Times New Roman"/>
          <w:b/>
          <w:bCs/>
          <w:sz w:val="32"/>
          <w:szCs w:val="32"/>
        </w:rPr>
        <w:t>RESULTS AND DISCUSSION</w:t>
      </w:r>
    </w:p>
    <w:p w14:paraId="309530B7">
      <w:pPr>
        <w:jc w:val="center"/>
        <w:rPr>
          <w:rFonts w:eastAsia="Times New Roman"/>
          <w:b w:val="0"/>
          <w:bCs w:val="0"/>
          <w:sz w:val="32"/>
          <w:szCs w:val="32"/>
        </w:rPr>
      </w:pPr>
    </w:p>
    <w:p w14:paraId="37D8BF93">
      <w:pPr>
        <w:jc w:val="center"/>
        <w:rPr>
          <w:rFonts w:hint="default" w:eastAsia="Times New Roman"/>
          <w:b w:val="0"/>
          <w:bCs w:val="0"/>
          <w:i w:val="0"/>
          <w:iCs w:val="0"/>
          <w:sz w:val="22"/>
          <w:szCs w:val="22"/>
          <w:u w:val="none"/>
          <w:shd w:val="clear" w:color="auto" w:fill="auto"/>
        </w:rPr>
      </w:pPr>
      <w:r>
        <w:rPr>
          <w:rFonts w:hint="default" w:eastAsia="Times New Roman"/>
          <w:b w:val="0"/>
          <w:bCs w:val="0"/>
          <w:i w:val="0"/>
          <w:iCs w:val="0"/>
          <w:sz w:val="22"/>
          <w:szCs w:val="22"/>
          <w:u w:val="none"/>
          <w:shd w:val="clear" w:color="auto" w:fill="auto"/>
        </w:rPr>
        <w:t>The prototype preamplifier was built and tested using an electret microphone as the input source. The output was connected to an oscilloscope and audio system.</w:t>
      </w:r>
    </w:p>
    <w:p w14:paraId="6CD8EE16">
      <w:pPr>
        <w:jc w:val="center"/>
        <w:rPr>
          <w:rFonts w:hint="default" w:eastAsia="Times New Roman"/>
          <w:b w:val="0"/>
          <w:bCs w:val="0"/>
          <w:i w:val="0"/>
          <w:iCs w:val="0"/>
          <w:sz w:val="22"/>
          <w:szCs w:val="22"/>
          <w:u w:val="none"/>
          <w:shd w:val="clear" w:color="auto" w:fill="auto"/>
        </w:rPr>
      </w:pPr>
    </w:p>
    <w:p w14:paraId="32E5E655">
      <w:pPr>
        <w:jc w:val="center"/>
        <w:rPr>
          <w:rFonts w:hint="default" w:eastAsia="Times New Roman"/>
          <w:b w:val="0"/>
          <w:bCs w:val="0"/>
          <w:i w:val="0"/>
          <w:iCs w:val="0"/>
          <w:sz w:val="22"/>
          <w:szCs w:val="22"/>
          <w:u w:val="none"/>
          <w:shd w:val="clear" w:color="auto" w:fill="auto"/>
        </w:rPr>
      </w:pPr>
      <w:r>
        <w:rPr>
          <w:rFonts w:hint="default" w:eastAsia="Times New Roman"/>
          <w:b w:val="0"/>
          <w:bCs w:val="0"/>
          <w:i w:val="0"/>
          <w:iCs w:val="0"/>
          <w:sz w:val="22"/>
          <w:szCs w:val="22"/>
          <w:u w:val="none"/>
          <w:shd w:val="clear" w:color="auto" w:fill="auto"/>
        </w:rPr>
        <w:t>Measured Voltage Gain: ~20–40 dB</w:t>
      </w:r>
    </w:p>
    <w:p w14:paraId="37F792B5">
      <w:pPr>
        <w:jc w:val="center"/>
        <w:rPr>
          <w:rFonts w:hint="default" w:eastAsia="Times New Roman"/>
          <w:b w:val="0"/>
          <w:bCs w:val="0"/>
          <w:i w:val="0"/>
          <w:iCs w:val="0"/>
          <w:sz w:val="22"/>
          <w:szCs w:val="22"/>
          <w:u w:val="none"/>
          <w:shd w:val="clear" w:color="auto" w:fill="auto"/>
        </w:rPr>
      </w:pPr>
    </w:p>
    <w:p w14:paraId="5B14FDEA">
      <w:pPr>
        <w:jc w:val="center"/>
        <w:rPr>
          <w:rFonts w:hint="default" w:eastAsia="Times New Roman"/>
          <w:b w:val="0"/>
          <w:bCs w:val="0"/>
          <w:i w:val="0"/>
          <w:iCs w:val="0"/>
          <w:sz w:val="22"/>
          <w:szCs w:val="22"/>
          <w:u w:val="none"/>
          <w:shd w:val="clear" w:color="auto" w:fill="auto"/>
        </w:rPr>
      </w:pPr>
      <w:r>
        <w:rPr>
          <w:rFonts w:hint="default" w:eastAsia="Times New Roman"/>
          <w:b w:val="0"/>
          <w:bCs w:val="0"/>
          <w:i w:val="0"/>
          <w:iCs w:val="0"/>
          <w:sz w:val="22"/>
          <w:szCs w:val="22"/>
          <w:u w:val="none"/>
          <w:shd w:val="clear" w:color="auto" w:fill="auto"/>
        </w:rPr>
        <w:t>Frequency Response: 20 Hz to 20 kHz (flat response within range)</w:t>
      </w:r>
    </w:p>
    <w:p w14:paraId="30FD9F20">
      <w:pPr>
        <w:jc w:val="center"/>
        <w:rPr>
          <w:rFonts w:hint="default" w:eastAsia="Times New Roman"/>
          <w:b w:val="0"/>
          <w:bCs w:val="0"/>
          <w:i w:val="0"/>
          <w:iCs w:val="0"/>
          <w:sz w:val="22"/>
          <w:szCs w:val="22"/>
          <w:u w:val="none"/>
          <w:shd w:val="clear" w:color="auto" w:fill="auto"/>
        </w:rPr>
      </w:pPr>
    </w:p>
    <w:p w14:paraId="6482743D">
      <w:pPr>
        <w:jc w:val="center"/>
        <w:rPr>
          <w:rFonts w:hint="default" w:eastAsia="Times New Roman"/>
          <w:b w:val="0"/>
          <w:bCs w:val="0"/>
          <w:i w:val="0"/>
          <w:iCs w:val="0"/>
          <w:sz w:val="22"/>
          <w:szCs w:val="22"/>
          <w:u w:val="none"/>
          <w:shd w:val="clear" w:color="auto" w:fill="auto"/>
        </w:rPr>
      </w:pPr>
      <w:r>
        <w:rPr>
          <w:rFonts w:hint="default" w:eastAsia="Times New Roman"/>
          <w:b w:val="0"/>
          <w:bCs w:val="0"/>
          <w:i w:val="0"/>
          <w:iCs w:val="0"/>
          <w:sz w:val="22"/>
          <w:szCs w:val="22"/>
          <w:u w:val="none"/>
          <w:shd w:val="clear" w:color="auto" w:fill="auto"/>
        </w:rPr>
        <w:t>Noise Level: Very low, suitable for clean audio recording</w:t>
      </w:r>
    </w:p>
    <w:p w14:paraId="3FFDBD92">
      <w:pPr>
        <w:jc w:val="both"/>
        <w:rPr>
          <w:rFonts w:hint="default" w:eastAsia="Times New Roman"/>
          <w:b w:val="0"/>
          <w:bCs w:val="0"/>
          <w:i w:val="0"/>
          <w:iCs w:val="0"/>
          <w:sz w:val="22"/>
          <w:szCs w:val="22"/>
          <w:u w:val="none"/>
          <w:shd w:val="clear" w:color="auto" w:fill="auto"/>
        </w:rPr>
      </w:pPr>
    </w:p>
    <w:p w14:paraId="4D6959D1">
      <w:pPr>
        <w:ind w:firstLine="1650" w:firstLineChars="750"/>
        <w:jc w:val="both"/>
        <w:rPr>
          <w:rFonts w:hint="default" w:eastAsia="Times New Roman"/>
          <w:b w:val="0"/>
          <w:bCs w:val="0"/>
          <w:i w:val="0"/>
          <w:iCs w:val="0"/>
          <w:sz w:val="22"/>
          <w:szCs w:val="22"/>
          <w:u w:val="none"/>
          <w:shd w:val="clear" w:color="auto" w:fill="auto"/>
        </w:rPr>
      </w:pPr>
      <w:r>
        <w:rPr>
          <w:rFonts w:hint="default" w:eastAsia="Times New Roman"/>
          <w:b w:val="0"/>
          <w:bCs w:val="0"/>
          <w:i w:val="0"/>
          <w:iCs w:val="0"/>
          <w:sz w:val="22"/>
          <w:szCs w:val="22"/>
          <w:u w:val="none"/>
          <w:shd w:val="clear" w:color="auto" w:fill="auto"/>
        </w:rPr>
        <w:t>Power Supply: 9V battery or DC adapter</w:t>
      </w:r>
    </w:p>
    <w:p w14:paraId="5AD3B7B8">
      <w:pPr>
        <w:jc w:val="both"/>
        <w:rPr>
          <w:rFonts w:hint="default" w:eastAsia="Times New Roman"/>
          <w:b w:val="0"/>
          <w:bCs w:val="0"/>
          <w:i w:val="0"/>
          <w:iCs w:val="0"/>
          <w:sz w:val="22"/>
          <w:szCs w:val="22"/>
          <w:u w:val="none"/>
          <w:shd w:val="clear" w:color="auto" w:fill="auto"/>
        </w:rPr>
      </w:pPr>
    </w:p>
    <w:p w14:paraId="163845E4">
      <w:pPr>
        <w:jc w:val="both"/>
        <w:rPr>
          <w:rFonts w:hint="default" w:eastAsia="Times New Roman"/>
          <w:b w:val="0"/>
          <w:bCs w:val="0"/>
          <w:i w:val="0"/>
          <w:iCs w:val="0"/>
          <w:sz w:val="22"/>
          <w:szCs w:val="22"/>
          <w:u w:val="none"/>
          <w:shd w:val="clear" w:color="auto" w:fill="auto"/>
        </w:rPr>
      </w:pPr>
      <w:r>
        <w:rPr>
          <w:rFonts w:hint="default" w:eastAsia="Times New Roman"/>
          <w:b w:val="0"/>
          <w:bCs w:val="0"/>
          <w:i w:val="0"/>
          <w:iCs w:val="0"/>
          <w:sz w:val="22"/>
          <w:szCs w:val="22"/>
          <w:u w:val="none"/>
          <w:shd w:val="clear" w:color="auto" w:fill="auto"/>
        </w:rPr>
        <w:t>The preamp successfully amplified weak microphone signals to a clear and audible level without significant distortion, demonstrating effective performance for basic audio applications.</w:t>
      </w:r>
    </w:p>
    <w:p w14:paraId="0339631A">
      <w:pPr>
        <w:jc w:val="center"/>
        <w:rPr>
          <w:rFonts w:eastAsia="Times New Roman"/>
          <w:b/>
          <w:bCs/>
          <w:sz w:val="32"/>
          <w:szCs w:val="32"/>
        </w:rPr>
      </w:pPr>
    </w:p>
    <w:p w14:paraId="79F132EB">
      <w:pPr>
        <w:jc w:val="center"/>
        <w:rPr>
          <w:rFonts w:eastAsia="Times New Roman"/>
          <w:b/>
          <w:bCs/>
          <w:sz w:val="32"/>
          <w:szCs w:val="32"/>
        </w:rPr>
      </w:pPr>
    </w:p>
    <w:p w14:paraId="177C7E4D">
      <w:pPr>
        <w:jc w:val="center"/>
        <w:rPr>
          <w:rFonts w:eastAsia="Times New Roman"/>
          <w:b/>
          <w:bCs/>
          <w:sz w:val="32"/>
          <w:szCs w:val="32"/>
        </w:rPr>
      </w:pPr>
    </w:p>
    <w:p w14:paraId="4ECCECC8">
      <w:pPr>
        <w:jc w:val="center"/>
        <w:rPr>
          <w:rFonts w:eastAsia="Times New Roman"/>
          <w:b/>
          <w:bCs/>
          <w:sz w:val="32"/>
          <w:szCs w:val="32"/>
        </w:rPr>
      </w:pPr>
    </w:p>
    <w:p w14:paraId="0F64B560">
      <w:pPr>
        <w:jc w:val="center"/>
        <w:rPr>
          <w:rFonts w:eastAsia="Times New Roman"/>
          <w:b/>
          <w:bCs/>
          <w:sz w:val="32"/>
          <w:szCs w:val="32"/>
        </w:rPr>
      </w:pPr>
    </w:p>
    <w:p w14:paraId="309AD54D">
      <w:pPr>
        <w:jc w:val="center"/>
        <w:rPr>
          <w:rFonts w:eastAsia="Times New Roman"/>
          <w:b/>
          <w:bCs/>
          <w:sz w:val="32"/>
          <w:szCs w:val="32"/>
        </w:rPr>
      </w:pPr>
    </w:p>
    <w:p w14:paraId="60F38DD4">
      <w:pPr>
        <w:jc w:val="center"/>
        <w:rPr>
          <w:rFonts w:eastAsia="Times New Roman"/>
          <w:b/>
          <w:bCs/>
          <w:sz w:val="32"/>
          <w:szCs w:val="32"/>
        </w:rPr>
      </w:pPr>
    </w:p>
    <w:p w14:paraId="4E6E0E00">
      <w:pPr>
        <w:jc w:val="center"/>
        <w:rPr>
          <w:rFonts w:eastAsia="Times New Roman"/>
          <w:b/>
          <w:bCs/>
          <w:sz w:val="32"/>
          <w:szCs w:val="32"/>
        </w:rPr>
      </w:pPr>
    </w:p>
    <w:p w14:paraId="38E82DAE">
      <w:pPr>
        <w:jc w:val="center"/>
        <w:rPr>
          <w:rFonts w:eastAsia="Times New Roman"/>
          <w:b/>
          <w:bCs/>
          <w:sz w:val="32"/>
          <w:szCs w:val="32"/>
        </w:rPr>
      </w:pPr>
    </w:p>
    <w:p w14:paraId="58820CFD">
      <w:pPr>
        <w:jc w:val="center"/>
        <w:rPr>
          <w:rFonts w:eastAsia="Times New Roman"/>
          <w:b/>
          <w:bCs/>
          <w:sz w:val="32"/>
          <w:szCs w:val="32"/>
        </w:rPr>
      </w:pPr>
    </w:p>
    <w:p w14:paraId="30A8F1D0">
      <w:pPr>
        <w:jc w:val="center"/>
        <w:rPr>
          <w:rFonts w:eastAsia="Times New Roman"/>
          <w:b/>
          <w:bCs/>
          <w:sz w:val="32"/>
          <w:szCs w:val="32"/>
        </w:rPr>
      </w:pPr>
    </w:p>
    <w:p w14:paraId="4656DA9C">
      <w:pPr>
        <w:tabs>
          <w:tab w:val="left" w:pos="2948"/>
        </w:tabs>
        <w:rPr>
          <w:rFonts w:hint="default"/>
          <w:lang w:val="en-IN"/>
        </w:rPr>
      </w:pPr>
    </w:p>
    <w:p w14:paraId="01C93D88"/>
    <w:p w14:paraId="59C20975"/>
    <w:p w14:paraId="6B3D0F27"/>
    <w:p w14:paraId="3221AEA0"/>
    <w:p w14:paraId="1593D0F2"/>
    <w:p w14:paraId="7A228208">
      <w:pPr>
        <w:tabs>
          <w:tab w:val="left" w:pos="3817"/>
        </w:tabs>
      </w:pPr>
      <w:r>
        <w:tab/>
      </w:r>
    </w:p>
    <w:p w14:paraId="5C3D08A8">
      <w:pPr>
        <w:spacing w:after="160" w:line="259" w:lineRule="auto"/>
      </w:pPr>
      <w:r>
        <w:br w:type="page"/>
      </w:r>
    </w:p>
    <w:p w14:paraId="0CCBACA2">
      <w:pPr>
        <w:jc w:val="center"/>
        <w:rPr>
          <w:rFonts w:eastAsia="Times New Roman"/>
          <w:b/>
          <w:bCs/>
          <w:sz w:val="32"/>
          <w:szCs w:val="32"/>
        </w:rPr>
      </w:pPr>
      <w:r>
        <w:rPr>
          <w:rFonts w:eastAsia="Times New Roman"/>
          <w:b/>
          <w:bCs/>
          <w:sz w:val="32"/>
          <w:szCs w:val="32"/>
        </w:rPr>
        <w:t>CHAPTER 7</w:t>
      </w:r>
    </w:p>
    <w:p w14:paraId="3CD3DA24">
      <w:pPr>
        <w:jc w:val="center"/>
        <w:rPr>
          <w:sz w:val="32"/>
          <w:szCs w:val="32"/>
        </w:rPr>
      </w:pPr>
      <w:r>
        <w:rPr>
          <w:rFonts w:eastAsia="Times New Roman"/>
          <w:b/>
          <w:bCs/>
          <w:sz w:val="32"/>
          <w:szCs w:val="32"/>
        </w:rPr>
        <w:t>CONCLUSION AND FUTURE WORK</w:t>
      </w:r>
    </w:p>
    <w:p w14:paraId="1EF7EF53">
      <w:pPr>
        <w:tabs>
          <w:tab w:val="left" w:pos="3817"/>
        </w:tabs>
        <w:jc w:val="center"/>
        <w:rPr>
          <w:b w:val="0"/>
          <w:bCs w:val="0"/>
        </w:rPr>
      </w:pPr>
    </w:p>
    <w:p w14:paraId="7C63A324">
      <w:pPr>
        <w:numPr>
          <w:ilvl w:val="0"/>
          <w:numId w:val="2"/>
        </w:numPr>
        <w:spacing w:after="160" w:line="259" w:lineRule="auto"/>
        <w:ind w:left="420" w:leftChars="0" w:hanging="420" w:firstLineChars="0"/>
        <w:rPr>
          <w:rFonts w:hint="default"/>
          <w:b w:val="0"/>
          <w:bCs w:val="0"/>
        </w:rPr>
      </w:pPr>
      <w:r>
        <w:rPr>
          <w:rFonts w:hint="default"/>
          <w:b w:val="0"/>
          <w:bCs w:val="0"/>
        </w:rPr>
        <w:t>The designed preamplifier effectively amplifies low-level microphone signals with minimal noise and distortion. It is compact, low-cost, and easy to build using standard components.</w:t>
      </w:r>
    </w:p>
    <w:p w14:paraId="0A0DFAE7">
      <w:pPr>
        <w:numPr>
          <w:ilvl w:val="0"/>
          <w:numId w:val="2"/>
        </w:numPr>
        <w:spacing w:after="160" w:line="259" w:lineRule="auto"/>
        <w:ind w:left="420" w:leftChars="0" w:hanging="420" w:firstLineChars="0"/>
        <w:rPr>
          <w:rFonts w:hint="default"/>
          <w:b w:val="0"/>
          <w:bCs w:val="0"/>
        </w:rPr>
      </w:pPr>
      <w:r>
        <w:rPr>
          <w:rFonts w:hint="default"/>
          <w:b w:val="0"/>
          <w:bCs w:val="0"/>
        </w:rPr>
        <w:t>Future enhancements can include:</w:t>
      </w:r>
    </w:p>
    <w:p w14:paraId="58210860">
      <w:pPr>
        <w:numPr>
          <w:ilvl w:val="0"/>
          <w:numId w:val="2"/>
        </w:numPr>
        <w:spacing w:after="160" w:line="259" w:lineRule="auto"/>
        <w:ind w:left="420" w:leftChars="0" w:hanging="420" w:firstLineChars="0"/>
        <w:rPr>
          <w:rFonts w:hint="default"/>
          <w:b w:val="0"/>
          <w:bCs w:val="0"/>
        </w:rPr>
      </w:pPr>
      <w:r>
        <w:rPr>
          <w:rFonts w:hint="default"/>
          <w:b w:val="0"/>
          <w:bCs w:val="0"/>
        </w:rPr>
        <w:t>Adding tone control (bass/treble adjustment)</w:t>
      </w:r>
    </w:p>
    <w:p w14:paraId="4B083D6E">
      <w:pPr>
        <w:numPr>
          <w:ilvl w:val="0"/>
          <w:numId w:val="2"/>
        </w:numPr>
        <w:spacing w:after="160" w:line="259" w:lineRule="auto"/>
        <w:ind w:left="420" w:leftChars="0" w:hanging="420" w:firstLineChars="0"/>
        <w:rPr>
          <w:rFonts w:hint="default"/>
          <w:b w:val="0"/>
          <w:bCs w:val="0"/>
        </w:rPr>
      </w:pPr>
      <w:r>
        <w:rPr>
          <w:rFonts w:hint="default"/>
          <w:b w:val="0"/>
          <w:bCs w:val="0"/>
        </w:rPr>
        <w:t>Using balanced input/output for noise immunity</w:t>
      </w:r>
    </w:p>
    <w:p w14:paraId="7FEB9B04">
      <w:pPr>
        <w:numPr>
          <w:ilvl w:val="0"/>
          <w:numId w:val="2"/>
        </w:numPr>
        <w:spacing w:after="160" w:line="259" w:lineRule="auto"/>
        <w:ind w:left="420" w:leftChars="0" w:hanging="420" w:firstLineChars="0"/>
        <w:rPr>
          <w:rFonts w:hint="default"/>
          <w:b w:val="0"/>
          <w:bCs w:val="0"/>
        </w:rPr>
      </w:pPr>
      <w:r>
        <w:rPr>
          <w:rFonts w:hint="default"/>
          <w:b w:val="0"/>
          <w:bCs w:val="0"/>
        </w:rPr>
        <w:t>Integrating digital volume control</w:t>
      </w:r>
    </w:p>
    <w:p w14:paraId="71749D1E">
      <w:pPr>
        <w:numPr>
          <w:ilvl w:val="0"/>
          <w:numId w:val="2"/>
        </w:numPr>
        <w:spacing w:after="160" w:line="259" w:lineRule="auto"/>
        <w:ind w:left="420" w:leftChars="0" w:hanging="420" w:firstLineChars="0"/>
        <w:rPr>
          <w:rFonts w:hint="default"/>
          <w:b w:val="0"/>
          <w:bCs w:val="0"/>
        </w:rPr>
      </w:pPr>
      <w:r>
        <w:rPr>
          <w:rFonts w:hint="default"/>
          <w:b w:val="0"/>
          <w:bCs w:val="0"/>
        </w:rPr>
        <w:t>Designing a PCB for a portable version</w:t>
      </w:r>
    </w:p>
    <w:p w14:paraId="777F8E39">
      <w:pPr>
        <w:spacing w:after="160" w:line="259" w:lineRule="auto"/>
        <w:rPr>
          <w:rFonts w:hint="default"/>
          <w:b/>
        </w:rPr>
      </w:pPr>
    </w:p>
    <w:p w14:paraId="26AB6B87">
      <w:pPr>
        <w:spacing w:after="160" w:line="259" w:lineRule="auto"/>
        <w:rPr>
          <w:rFonts w:hint="default"/>
          <w:b/>
        </w:rPr>
      </w:pPr>
    </w:p>
    <w:p w14:paraId="2DD63C5C">
      <w:pPr>
        <w:spacing w:after="160" w:line="259" w:lineRule="auto"/>
        <w:rPr>
          <w:rFonts w:hint="default"/>
          <w:b/>
        </w:rPr>
      </w:pPr>
    </w:p>
    <w:p w14:paraId="5AF00EF3">
      <w:pPr>
        <w:spacing w:after="160" w:line="259" w:lineRule="auto"/>
        <w:rPr>
          <w:rFonts w:hint="default"/>
          <w:b/>
        </w:rPr>
      </w:pPr>
    </w:p>
    <w:p w14:paraId="6E0179E4">
      <w:pPr>
        <w:spacing w:after="160" w:line="259" w:lineRule="auto"/>
        <w:rPr>
          <w:rFonts w:hint="default"/>
          <w:b/>
        </w:rPr>
      </w:pPr>
    </w:p>
    <w:p w14:paraId="1C985AD5">
      <w:pPr>
        <w:spacing w:after="160" w:line="259" w:lineRule="auto"/>
        <w:rPr>
          <w:rFonts w:hint="default"/>
          <w:b/>
        </w:rPr>
      </w:pPr>
    </w:p>
    <w:p w14:paraId="072056B5">
      <w:pPr>
        <w:spacing w:after="160" w:line="259" w:lineRule="auto"/>
        <w:rPr>
          <w:rFonts w:hint="default"/>
          <w:b/>
        </w:rPr>
      </w:pPr>
    </w:p>
    <w:p w14:paraId="26B4935A">
      <w:pPr>
        <w:spacing w:after="160" w:line="259" w:lineRule="auto"/>
        <w:rPr>
          <w:rFonts w:hint="default"/>
          <w:b/>
        </w:rPr>
      </w:pPr>
    </w:p>
    <w:p w14:paraId="1B59E07D">
      <w:pPr>
        <w:spacing w:after="160" w:line="259" w:lineRule="auto"/>
        <w:rPr>
          <w:rFonts w:hint="default"/>
          <w:b/>
        </w:rPr>
      </w:pPr>
    </w:p>
    <w:p w14:paraId="15D0FEB7">
      <w:pPr>
        <w:spacing w:after="160" w:line="259" w:lineRule="auto"/>
        <w:rPr>
          <w:rFonts w:hint="default"/>
          <w:b/>
        </w:rPr>
      </w:pPr>
    </w:p>
    <w:p w14:paraId="6FF7EB5A">
      <w:pPr>
        <w:spacing w:after="160" w:line="259" w:lineRule="auto"/>
        <w:rPr>
          <w:rFonts w:hint="default"/>
          <w:b/>
        </w:rPr>
      </w:pPr>
    </w:p>
    <w:p w14:paraId="1569FD96">
      <w:pPr>
        <w:spacing w:after="160" w:line="259" w:lineRule="auto"/>
        <w:rPr>
          <w:rFonts w:hint="default"/>
          <w:b/>
        </w:rPr>
      </w:pPr>
    </w:p>
    <w:p w14:paraId="1F7DFDB9">
      <w:pPr>
        <w:spacing w:after="160" w:line="259" w:lineRule="auto"/>
        <w:rPr>
          <w:rFonts w:hint="default"/>
          <w:b/>
        </w:rPr>
      </w:pPr>
    </w:p>
    <w:p w14:paraId="260DE106">
      <w:pPr>
        <w:spacing w:after="160" w:line="259" w:lineRule="auto"/>
        <w:rPr>
          <w:rFonts w:hint="default"/>
          <w:b/>
        </w:rPr>
      </w:pPr>
    </w:p>
    <w:p w14:paraId="46CA7046">
      <w:pPr>
        <w:spacing w:after="160" w:line="259" w:lineRule="auto"/>
        <w:rPr>
          <w:rFonts w:hint="default"/>
          <w:b/>
        </w:rPr>
      </w:pPr>
    </w:p>
    <w:p w14:paraId="122577FF">
      <w:pPr>
        <w:spacing w:after="160" w:line="259" w:lineRule="auto"/>
        <w:rPr>
          <w:rFonts w:hint="default"/>
          <w:b/>
        </w:rPr>
      </w:pPr>
    </w:p>
    <w:p w14:paraId="569C9740">
      <w:pPr>
        <w:spacing w:after="160" w:line="259" w:lineRule="auto"/>
        <w:rPr>
          <w:rFonts w:hint="default"/>
          <w:b/>
        </w:rPr>
      </w:pPr>
    </w:p>
    <w:p w14:paraId="6B2E2671">
      <w:pPr>
        <w:spacing w:after="160" w:line="259" w:lineRule="auto"/>
        <w:rPr>
          <w:rFonts w:hint="default"/>
          <w:b/>
        </w:rPr>
      </w:pPr>
    </w:p>
    <w:p w14:paraId="1A18AFDE">
      <w:pPr>
        <w:spacing w:after="160" w:line="259" w:lineRule="auto"/>
        <w:rPr>
          <w:rFonts w:hint="default"/>
          <w:b/>
        </w:rPr>
      </w:pPr>
    </w:p>
    <w:p w14:paraId="5D9EE610">
      <w:pPr>
        <w:spacing w:after="160" w:line="259" w:lineRule="auto"/>
        <w:rPr>
          <w:b/>
        </w:rPr>
      </w:pPr>
    </w:p>
    <w:p w14:paraId="556D427A">
      <w:pPr>
        <w:jc w:val="center"/>
        <w:rPr>
          <w:b/>
        </w:rPr>
      </w:pPr>
    </w:p>
    <w:p w14:paraId="41929285">
      <w:pPr>
        <w:jc w:val="center"/>
        <w:rPr>
          <w:b/>
        </w:rPr>
      </w:pPr>
    </w:p>
    <w:p w14:paraId="7EBCC7BC">
      <w:pPr>
        <w:jc w:val="center"/>
        <w:rPr>
          <w:b/>
        </w:rPr>
      </w:pPr>
    </w:p>
    <w:p w14:paraId="70F49015">
      <w:pPr>
        <w:jc w:val="center"/>
        <w:rPr>
          <w:b/>
        </w:rPr>
      </w:pPr>
    </w:p>
    <w:p w14:paraId="6F15FA07">
      <w:pPr>
        <w:jc w:val="center"/>
        <w:rPr>
          <w:b/>
        </w:rPr>
      </w:pPr>
    </w:p>
    <w:p w14:paraId="4A5FFA14">
      <w:pPr>
        <w:jc w:val="center"/>
        <w:rPr>
          <w:b/>
        </w:rPr>
      </w:pPr>
    </w:p>
    <w:p w14:paraId="5DD7B3F7">
      <w:pPr>
        <w:jc w:val="center"/>
        <w:rPr>
          <w:b/>
        </w:rPr>
      </w:pPr>
      <w:bookmarkStart w:id="0" w:name="_GoBack"/>
      <w:bookmarkEnd w:id="0"/>
      <w:r>
        <w:rPr>
          <w:b/>
        </w:rPr>
        <w:t>REFERENCES</w:t>
      </w:r>
    </w:p>
    <w:p w14:paraId="42667EA1">
      <w:pPr>
        <w:jc w:val="center"/>
        <w:rPr>
          <w:b/>
        </w:rPr>
      </w:pPr>
    </w:p>
    <w:p w14:paraId="0CCD436F"/>
    <w:p w14:paraId="6059F503">
      <w:pPr>
        <w:rPr>
          <w:rFonts w:hint="default"/>
        </w:rPr>
      </w:pPr>
      <w:r>
        <w:rPr>
          <w:rFonts w:hint="default"/>
        </w:rPr>
        <w:t>1. Sedra &amp; Smith, Microelectronic Circuits, Oxford University Press, 2021.</w:t>
      </w:r>
    </w:p>
    <w:p w14:paraId="1EF6FB99">
      <w:pPr>
        <w:rPr>
          <w:rFonts w:hint="default"/>
        </w:rPr>
      </w:pPr>
    </w:p>
    <w:p w14:paraId="02CFBAC1">
      <w:pPr>
        <w:rPr>
          <w:rFonts w:hint="default"/>
        </w:rPr>
      </w:pPr>
      <w:r>
        <w:rPr>
          <w:rFonts w:hint="default"/>
        </w:rPr>
        <w:t>2. LM386 Datasheet – Texas Instruments.</w:t>
      </w:r>
    </w:p>
    <w:p w14:paraId="7C1C5272">
      <w:pPr>
        <w:rPr>
          <w:rFonts w:hint="default"/>
        </w:rPr>
      </w:pPr>
    </w:p>
    <w:p w14:paraId="25A268F3">
      <w:pPr>
        <w:rPr>
          <w:rFonts w:hint="default"/>
        </w:rPr>
      </w:pPr>
      <w:r>
        <w:rPr>
          <w:rFonts w:hint="default"/>
        </w:rPr>
        <w:t>3. TL072 Low Noise JFET Op-Amp Datasheet – Texas Instruments.</w:t>
      </w:r>
    </w:p>
    <w:p w14:paraId="40DC18C6">
      <w:pPr>
        <w:rPr>
          <w:rFonts w:hint="default"/>
        </w:rPr>
      </w:pPr>
    </w:p>
    <w:p w14:paraId="6997DFEE">
      <w:pPr>
        <w:rPr>
          <w:rFonts w:hint="default"/>
        </w:rPr>
      </w:pPr>
      <w:r>
        <w:rPr>
          <w:rFonts w:hint="default"/>
        </w:rPr>
        <w:t>4. Horowitz &amp; Hill, The Art of Electronics, Cambridge University Press.</w:t>
      </w:r>
    </w:p>
    <w:p w14:paraId="3357EB44">
      <w:pPr>
        <w:rPr>
          <w:rFonts w:hint="default"/>
        </w:rPr>
      </w:pPr>
    </w:p>
    <w:p w14:paraId="52F776E5">
      <w:pPr>
        <w:rPr>
          <w:rFonts w:hint="default"/>
        </w:rPr>
      </w:pPr>
      <w:r>
        <w:rPr>
          <w:rFonts w:hint="default"/>
        </w:rPr>
        <w:t>5. Online resources and simulation tutorials from Multisim and Proteus.</w:t>
      </w:r>
    </w:p>
    <w:p w14:paraId="1D93EE7D">
      <w:pPr>
        <w:rPr>
          <w:rFonts w:hint="default"/>
        </w:rPr>
      </w:pPr>
    </w:p>
    <w:p w14:paraId="62FE128F"/>
    <w:sectPr>
      <w:headerReference r:id="rId5" w:type="default"/>
      <w:footerReference r:id="rId6" w:type="default"/>
      <w:pgSz w:w="11907" w:h="16839"/>
      <w:pgMar w:top="360" w:right="992"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Cambria Math"/>
    <w:panose1 w:val="02000500000000000000"/>
    <w:charset w:val="01"/>
    <w:family w:val="roman"/>
    <w:pitch w:val="default"/>
    <w:sig w:usb0="00000000" w:usb1="00000000" w:usb2="00000000" w:usb3="00000000" w:csb0="00000000" w:csb1="00000000"/>
  </w:font>
  <w:font w:name="Gautami">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ITALIC">
    <w:altName w:val="Cambria"/>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3BCB2">
    <w:pPr>
      <w:pStyle w:val="9"/>
      <w:jc w:val="right"/>
    </w:pPr>
    <w:r>
      <w:fldChar w:fldCharType="begin"/>
    </w:r>
    <w:r>
      <w:instrText xml:space="preserve"> PAGE   \* MERGEFORMAT </w:instrText>
    </w:r>
    <w:r>
      <w:fldChar w:fldCharType="separate"/>
    </w:r>
    <w:r>
      <w:t>14</w:t>
    </w:r>
    <w:r>
      <w:fldChar w:fldCharType="end"/>
    </w:r>
  </w:p>
  <w:p w14:paraId="0A0AC578">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98C99">
    <w:pPr>
      <w:pStyle w:val="10"/>
      <w:jc w:val="both"/>
    </w:pPr>
  </w:p>
  <w:p w14:paraId="4D73B27B">
    <w:pPr>
      <w:pStyle w:val="1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FBDE3E"/>
    <w:multiLevelType w:val="singleLevel"/>
    <w:tmpl w:val="41FBDE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7007557B"/>
    <w:multiLevelType w:val="singleLevel"/>
    <w:tmpl w:val="7007557B"/>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892"/>
    <w:rsid w:val="00092AA6"/>
    <w:rsid w:val="0016573A"/>
    <w:rsid w:val="001668A2"/>
    <w:rsid w:val="0017659A"/>
    <w:rsid w:val="001953B7"/>
    <w:rsid w:val="001C1076"/>
    <w:rsid w:val="001C2150"/>
    <w:rsid w:val="00294F3A"/>
    <w:rsid w:val="002D24B1"/>
    <w:rsid w:val="003164F0"/>
    <w:rsid w:val="003F1351"/>
    <w:rsid w:val="00517F84"/>
    <w:rsid w:val="0056069B"/>
    <w:rsid w:val="005606FB"/>
    <w:rsid w:val="005E27B0"/>
    <w:rsid w:val="006C5892"/>
    <w:rsid w:val="007122E7"/>
    <w:rsid w:val="00732467"/>
    <w:rsid w:val="00835969"/>
    <w:rsid w:val="009C3397"/>
    <w:rsid w:val="009F3233"/>
    <w:rsid w:val="00A450DA"/>
    <w:rsid w:val="00A47897"/>
    <w:rsid w:val="00AA4653"/>
    <w:rsid w:val="00BC7900"/>
    <w:rsid w:val="00C907A6"/>
    <w:rsid w:val="00CB5662"/>
    <w:rsid w:val="00E13894"/>
    <w:rsid w:val="00E33A5B"/>
    <w:rsid w:val="00E5379F"/>
    <w:rsid w:val="00ED29FE"/>
    <w:rsid w:val="00F65496"/>
    <w:rsid w:val="00F67D7C"/>
    <w:rsid w:val="00F7075E"/>
    <w:rsid w:val="00FC0A50"/>
    <w:rsid w:val="1EED15AB"/>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SimSun" w:cs="Times New Roman"/>
      <w:sz w:val="22"/>
      <w:szCs w:val="22"/>
      <w:lang w:val="en-US" w:eastAsia="en-US" w:bidi="ar-SA"/>
    </w:rPr>
  </w:style>
  <w:style w:type="paragraph" w:styleId="2">
    <w:name w:val="heading 2"/>
    <w:basedOn w:val="1"/>
    <w:next w:val="1"/>
    <w:link w:val="14"/>
    <w:unhideWhenUsed/>
    <w:qFormat/>
    <w:uiPriority w:val="9"/>
    <w:pPr>
      <w:widowControl w:val="0"/>
      <w:autoSpaceDE w:val="0"/>
      <w:autoSpaceDN w:val="0"/>
      <w:ind w:left="425"/>
      <w:outlineLvl w:val="1"/>
    </w:pPr>
    <w:rPr>
      <w:rFonts w:eastAsia="Times New Roman"/>
      <w:b/>
      <w:bCs/>
      <w:sz w:val="24"/>
      <w:szCs w:val="24"/>
    </w:rPr>
  </w:style>
  <w:style w:type="paragraph" w:styleId="3">
    <w:name w:val="heading 3"/>
    <w:basedOn w:val="1"/>
    <w:next w:val="1"/>
    <w:link w:val="29"/>
    <w:semiHidden/>
    <w:unhideWhenUsed/>
    <w:qFormat/>
    <w:uiPriority w:val="9"/>
    <w:pPr>
      <w:keepNext/>
      <w:keepLines/>
      <w:spacing w:before="200"/>
      <w:outlineLvl w:val="2"/>
    </w:pPr>
    <w:rPr>
      <w:rFonts w:asciiTheme="majorHAnsi" w:hAnsiTheme="majorHAnsi" w:eastAsiaTheme="majorEastAsia" w:cstheme="majorBidi"/>
      <w:b/>
      <w:bCs/>
      <w:color w:val="4472C4" w:themeColor="accent1"/>
      <w14:textFill>
        <w14:solidFill>
          <w14:schemeClr w14:val="accent1"/>
        </w14:solidFill>
      </w14:textFil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21"/>
    <w:semiHidden/>
    <w:unhideWhenUsed/>
    <w:qFormat/>
    <w:uiPriority w:val="99"/>
    <w:rPr>
      <w:rFonts w:ascii="Tahoma" w:hAnsi="Tahoma" w:cs="Tahoma"/>
      <w:sz w:val="16"/>
      <w:szCs w:val="16"/>
    </w:rPr>
  </w:style>
  <w:style w:type="paragraph" w:styleId="7">
    <w:name w:val="Body Text"/>
    <w:basedOn w:val="1"/>
    <w:link w:val="15"/>
    <w:qFormat/>
    <w:uiPriority w:val="1"/>
    <w:pPr>
      <w:widowControl w:val="0"/>
      <w:autoSpaceDE w:val="0"/>
      <w:autoSpaceDN w:val="0"/>
    </w:pPr>
    <w:rPr>
      <w:rFonts w:eastAsia="Times New Roman"/>
      <w:sz w:val="24"/>
      <w:szCs w:val="24"/>
    </w:rPr>
  </w:style>
  <w:style w:type="character" w:styleId="8">
    <w:name w:val="Emphasis"/>
    <w:basedOn w:val="4"/>
    <w:qFormat/>
    <w:uiPriority w:val="20"/>
    <w:rPr>
      <w:i/>
      <w:iCs/>
    </w:rPr>
  </w:style>
  <w:style w:type="paragraph" w:styleId="9">
    <w:name w:val="footer"/>
    <w:basedOn w:val="1"/>
    <w:link w:val="16"/>
    <w:qFormat/>
    <w:uiPriority w:val="99"/>
    <w:pPr>
      <w:tabs>
        <w:tab w:val="center" w:pos="4680"/>
        <w:tab w:val="right" w:pos="9360"/>
      </w:tabs>
    </w:pPr>
  </w:style>
  <w:style w:type="paragraph" w:styleId="10">
    <w:name w:val="header"/>
    <w:basedOn w:val="1"/>
    <w:link w:val="17"/>
    <w:qFormat/>
    <w:uiPriority w:val="99"/>
    <w:pPr>
      <w:tabs>
        <w:tab w:val="center" w:pos="4680"/>
        <w:tab w:val="right" w:pos="9360"/>
      </w:tabs>
    </w:pPr>
  </w:style>
  <w:style w:type="paragraph" w:styleId="11">
    <w:name w:val="Normal (Web)"/>
    <w:basedOn w:val="1"/>
    <w:semiHidden/>
    <w:unhideWhenUsed/>
    <w:qFormat/>
    <w:uiPriority w:val="99"/>
    <w:pPr>
      <w:spacing w:before="100" w:beforeAutospacing="1" w:after="100" w:afterAutospacing="1"/>
    </w:pPr>
    <w:rPr>
      <w:rFonts w:eastAsia="Times New Roman"/>
      <w:sz w:val="24"/>
      <w:szCs w:val="24"/>
    </w:rPr>
  </w:style>
  <w:style w:type="character" w:styleId="12">
    <w:name w:val="Strong"/>
    <w:basedOn w:val="4"/>
    <w:qFormat/>
    <w:uiPriority w:val="22"/>
    <w:rPr>
      <w:b/>
      <w:bCs/>
    </w:rPr>
  </w:style>
  <w:style w:type="table" w:styleId="13">
    <w:name w:val="Table Grid"/>
    <w:basedOn w:val="5"/>
    <w:qFormat/>
    <w:uiPriority w:val="39"/>
    <w:pPr>
      <w:spacing w:after="0" w:line="240" w:lineRule="auto"/>
    </w:pPr>
    <w:rPr>
      <w:rFonts w:ascii="Calibri" w:hAnsi="Calibri" w:eastAsia="Calibri" w:cs="Calibri"/>
      <w:sz w:val="20"/>
      <w:szCs w:val="20"/>
      <w:lang w:val="en-US"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4">
    <w:name w:val="Heading 2 Char"/>
    <w:basedOn w:val="4"/>
    <w:link w:val="2"/>
    <w:qFormat/>
    <w:uiPriority w:val="9"/>
    <w:rPr>
      <w:rFonts w:ascii="Times New Roman" w:hAnsi="Times New Roman" w:eastAsia="Times New Roman" w:cs="Times New Roman"/>
      <w:b/>
      <w:bCs/>
      <w:sz w:val="24"/>
      <w:szCs w:val="24"/>
      <w:lang w:val="en-US" w:bidi="ar-SA"/>
    </w:rPr>
  </w:style>
  <w:style w:type="character" w:customStyle="1" w:styleId="15">
    <w:name w:val="Body Text Char"/>
    <w:basedOn w:val="4"/>
    <w:link w:val="7"/>
    <w:uiPriority w:val="1"/>
    <w:rPr>
      <w:rFonts w:ascii="Times New Roman" w:hAnsi="Times New Roman" w:eastAsia="Times New Roman" w:cs="Times New Roman"/>
      <w:sz w:val="24"/>
      <w:szCs w:val="24"/>
      <w:lang w:val="en-US" w:bidi="ar-SA"/>
    </w:rPr>
  </w:style>
  <w:style w:type="character" w:customStyle="1" w:styleId="16">
    <w:name w:val="Footer Char"/>
    <w:basedOn w:val="4"/>
    <w:link w:val="9"/>
    <w:qFormat/>
    <w:uiPriority w:val="99"/>
    <w:rPr>
      <w:rFonts w:ascii="Times New Roman" w:hAnsi="Times New Roman" w:eastAsia="SimSun" w:cs="Times New Roman"/>
      <w:lang w:val="en-US" w:bidi="ar-SA"/>
    </w:rPr>
  </w:style>
  <w:style w:type="character" w:customStyle="1" w:styleId="17">
    <w:name w:val="Header Char"/>
    <w:basedOn w:val="4"/>
    <w:link w:val="10"/>
    <w:qFormat/>
    <w:uiPriority w:val="99"/>
    <w:rPr>
      <w:rFonts w:ascii="Times New Roman" w:hAnsi="Times New Roman" w:eastAsia="SimSun" w:cs="Times New Roman"/>
      <w:lang w:val="en-US" w:bidi="ar-SA"/>
    </w:rPr>
  </w:style>
  <w:style w:type="paragraph" w:styleId="18">
    <w:name w:val="List Paragraph"/>
    <w:basedOn w:val="1"/>
    <w:qFormat/>
    <w:uiPriority w:val="34"/>
    <w:pPr>
      <w:ind w:left="720"/>
      <w:contextualSpacing/>
    </w:pPr>
  </w:style>
  <w:style w:type="paragraph" w:customStyle="1" w:styleId="19">
    <w:name w:val="Table Paragraph"/>
    <w:basedOn w:val="1"/>
    <w:qFormat/>
    <w:uiPriority w:val="1"/>
    <w:pPr>
      <w:widowControl w:val="0"/>
      <w:autoSpaceDE w:val="0"/>
      <w:autoSpaceDN w:val="0"/>
      <w:spacing w:before="71"/>
    </w:pPr>
    <w:rPr>
      <w:rFonts w:eastAsia="Times New Roman"/>
    </w:rPr>
  </w:style>
  <w:style w:type="paragraph" w:customStyle="1" w:styleId="20">
    <w:name w:val="Default"/>
    <w:qFormat/>
    <w:uiPriority w:val="0"/>
    <w:pPr>
      <w:autoSpaceDE w:val="0"/>
      <w:autoSpaceDN w:val="0"/>
      <w:adjustRightInd w:val="0"/>
      <w:spacing w:after="0" w:line="240" w:lineRule="auto"/>
    </w:pPr>
    <w:rPr>
      <w:rFonts w:ascii="Cambria" w:hAnsi="Cambria" w:eastAsia="Calibri" w:cs="Cambria"/>
      <w:color w:val="000000"/>
      <w:sz w:val="24"/>
      <w:szCs w:val="24"/>
      <w:lang w:val="en-US" w:eastAsia="en-US" w:bidi="ar-SA"/>
    </w:rPr>
  </w:style>
  <w:style w:type="character" w:customStyle="1" w:styleId="21">
    <w:name w:val="Balloon Text Char"/>
    <w:basedOn w:val="4"/>
    <w:link w:val="6"/>
    <w:semiHidden/>
    <w:qFormat/>
    <w:uiPriority w:val="99"/>
    <w:rPr>
      <w:rFonts w:ascii="Tahoma" w:hAnsi="Tahoma" w:eastAsia="SimSun" w:cs="Tahoma"/>
      <w:sz w:val="16"/>
      <w:szCs w:val="16"/>
      <w:lang w:val="en-US" w:bidi="ar-SA"/>
    </w:rPr>
  </w:style>
  <w:style w:type="character" w:customStyle="1" w:styleId="22">
    <w:name w:val="katex-mathml"/>
    <w:basedOn w:val="4"/>
    <w:qFormat/>
    <w:uiPriority w:val="0"/>
  </w:style>
  <w:style w:type="character" w:customStyle="1" w:styleId="23">
    <w:name w:val="mord"/>
    <w:basedOn w:val="4"/>
    <w:uiPriority w:val="0"/>
  </w:style>
  <w:style w:type="character" w:customStyle="1" w:styleId="24">
    <w:name w:val="mrel"/>
    <w:basedOn w:val="4"/>
    <w:qFormat/>
    <w:uiPriority w:val="0"/>
  </w:style>
  <w:style w:type="character" w:customStyle="1" w:styleId="25">
    <w:name w:val="mopen"/>
    <w:basedOn w:val="4"/>
    <w:qFormat/>
    <w:uiPriority w:val="0"/>
  </w:style>
  <w:style w:type="character" w:customStyle="1" w:styleId="26">
    <w:name w:val="vlist-s"/>
    <w:basedOn w:val="4"/>
    <w:qFormat/>
    <w:uiPriority w:val="0"/>
  </w:style>
  <w:style w:type="character" w:customStyle="1" w:styleId="27">
    <w:name w:val="mbin"/>
    <w:basedOn w:val="4"/>
    <w:qFormat/>
    <w:uiPriority w:val="0"/>
  </w:style>
  <w:style w:type="character" w:customStyle="1" w:styleId="28">
    <w:name w:val="mclose"/>
    <w:basedOn w:val="4"/>
    <w:qFormat/>
    <w:uiPriority w:val="0"/>
  </w:style>
  <w:style w:type="character" w:customStyle="1" w:styleId="29">
    <w:name w:val="Heading 3 Char"/>
    <w:basedOn w:val="4"/>
    <w:link w:val="3"/>
    <w:semiHidden/>
    <w:uiPriority w:val="9"/>
    <w:rPr>
      <w:rFonts w:asciiTheme="majorHAnsi" w:hAnsiTheme="majorHAnsi" w:eastAsiaTheme="majorEastAsia" w:cstheme="majorBidi"/>
      <w:b/>
      <w:bCs/>
      <w:color w:val="4472C4" w:themeColor="accent1"/>
      <w:lang w:val="en-US" w:bidi="ar-SA"/>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3151</Words>
  <Characters>19036</Characters>
  <Lines>88</Lines>
  <Paragraphs>25</Paragraphs>
  <TotalTime>67</TotalTime>
  <ScaleCrop>false</ScaleCrop>
  <LinksUpToDate>false</LinksUpToDate>
  <CharactersWithSpaces>22012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2025-11-02T09:47:00Z</dcterms:created>
  <dc:creator>jagadesh chandra prasad BADIGINCHALA</dc:creator>
  <cp:lastModifiedBy>Manikanta Yannam</cp:lastModifiedBy>
  <dcterms:modified xsi:type="dcterms:W3CDTF">2025-11-04T04:11:35Z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B252B1E4564A41B2B958F1AF5D884C19_12</vt:lpwstr>
  </property>
</Properties>
</file>