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160" w:lineRule="auto"/>
        <w:jc w:val="center"/>
        <w:rPr>
          <w:b w:val="1"/>
          <w:color w:val="444444"/>
          <w:sz w:val="27"/>
          <w:szCs w:val="27"/>
          <w:highlight w:val="white"/>
        </w:rPr>
      </w:pPr>
      <w:r w:rsidDel="00000000" w:rsidR="00000000" w:rsidRPr="00000000">
        <w:rPr>
          <w:b w:val="1"/>
          <w:color w:val="444444"/>
          <w:sz w:val="27"/>
          <w:szCs w:val="27"/>
          <w:highlight w:val="white"/>
          <w:rtl w:val="0"/>
        </w:rPr>
        <w:t xml:space="preserve">Spring Data JPA with Hibernate Part 1</w:t>
      </w:r>
    </w:p>
    <w:p w:rsidR="00000000" w:rsidDel="00000000" w:rsidP="00000000" w:rsidRDefault="00000000" w:rsidRPr="00000000" w14:paraId="00000002">
      <w:pPr>
        <w:shd w:fill="ffffff" w:val="clear"/>
        <w:spacing w:after="160" w:lineRule="auto"/>
        <w:jc w:val="center"/>
        <w:rPr>
          <w:b w:val="1"/>
          <w:color w:val="444444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(1) Create an Employee Entity which contains following fields</w:t>
      </w:r>
    </w:p>
    <w:p w:rsidR="00000000" w:rsidDel="00000000" w:rsidP="00000000" w:rsidRDefault="00000000" w:rsidRPr="00000000" w14:paraId="0000000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00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Id</w:t>
      </w:r>
    </w:p>
    <w:p w:rsidR="00000000" w:rsidDel="00000000" w:rsidP="00000000" w:rsidRDefault="00000000" w:rsidRPr="00000000" w14:paraId="00000006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Age</w:t>
      </w:r>
    </w:p>
    <w:p w:rsidR="00000000" w:rsidDel="00000000" w:rsidP="00000000" w:rsidRDefault="00000000" w:rsidRPr="00000000" w14:paraId="0000000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Location</w:t>
      </w:r>
    </w:p>
    <w:p w:rsidR="00000000" w:rsidDel="00000000" w:rsidP="00000000" w:rsidRDefault="00000000" w:rsidRPr="00000000" w14:paraId="00000008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Employee Entity:</w:t>
      </w:r>
    </w:p>
    <w:p w:rsidR="00000000" w:rsidDel="00000000" w:rsidP="00000000" w:rsidRDefault="00000000" w:rsidRPr="00000000" w14:paraId="00000009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7084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Database setup:</w:t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10033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Database structure:</w:t>
      </w: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41148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(2) Set up EmployeeRepository with Spring Data JPA</w:t>
      </w:r>
    </w:p>
    <w:p w:rsidR="00000000" w:rsidDel="00000000" w:rsidP="00000000" w:rsidRDefault="00000000" w:rsidRPr="00000000" w14:paraId="0000001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16256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(3) Perform Create Operation on Entity using Spring Data JPA</w:t>
      </w:r>
    </w:p>
    <w:p w:rsidR="00000000" w:rsidDel="00000000" w:rsidP="00000000" w:rsidRDefault="00000000" w:rsidRPr="00000000" w14:paraId="00000014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2766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41148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(4) Perform Update Operation on Entity using Spring Data JPA</w:t>
      </w:r>
    </w:p>
    <w:p w:rsidR="00000000" w:rsidDel="00000000" w:rsidP="00000000" w:rsidRDefault="00000000" w:rsidRPr="00000000" w14:paraId="00000018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13462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41148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(5) Perform Delete Operation on Entity using Spring Data JPA</w:t>
      </w:r>
    </w:p>
    <w:p w:rsidR="00000000" w:rsidDel="00000000" w:rsidP="00000000" w:rsidRDefault="00000000" w:rsidRPr="00000000" w14:paraId="00000021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4324350" cy="10191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41148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(6) Perform Read Operation on Entity using Spring Data JPA</w:t>
      </w:r>
    </w:p>
    <w:p w:rsidR="00000000" w:rsidDel="00000000" w:rsidP="00000000" w:rsidRDefault="00000000" w:rsidRPr="00000000" w14:paraId="0000002C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37465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(7) Get the total count of the number of Employees</w:t>
      </w:r>
    </w:p>
    <w:p w:rsidR="00000000" w:rsidDel="00000000" w:rsidP="00000000" w:rsidRDefault="00000000" w:rsidRPr="00000000" w14:paraId="0000003C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41275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(8) Implement Pagination and Sorting on the bases of Employee Age</w:t>
      </w:r>
    </w:p>
    <w:p w:rsidR="00000000" w:rsidDel="00000000" w:rsidP="00000000" w:rsidRDefault="00000000" w:rsidRPr="00000000" w14:paraId="0000004A">
      <w:pPr>
        <w:shd w:fill="ffffff" w:val="clear"/>
        <w:spacing w:after="160" w:lineRule="auto"/>
        <w:rPr>
          <w:i w:val="1"/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  <w:rtl w:val="0"/>
        </w:rPr>
        <w:t xml:space="preserve">Implementing the </w:t>
      </w:r>
      <w:r w:rsidDel="00000000" w:rsidR="00000000" w:rsidRPr="00000000">
        <w:rPr>
          <w:i w:val="1"/>
          <w:color w:val="2d3e50"/>
          <w:sz w:val="21"/>
          <w:szCs w:val="21"/>
          <w:rtl w:val="0"/>
        </w:rPr>
        <w:t xml:space="preserve">PageinAndSortingRepository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717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5400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(9) Create and use finder to find Employee by Name</w:t>
      </w:r>
    </w:p>
    <w:p w:rsidR="00000000" w:rsidDel="00000000" w:rsidP="00000000" w:rsidRDefault="00000000" w:rsidRPr="00000000" w14:paraId="00000055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6035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6035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(10) Create and use finder to find Employees starting with A character</w:t>
      </w:r>
    </w:p>
    <w:p w:rsidR="00000000" w:rsidDel="00000000" w:rsidP="00000000" w:rsidRDefault="00000000" w:rsidRPr="00000000" w14:paraId="00000060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927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1717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after="160" w:lineRule="auto"/>
        <w:rPr>
          <w:b w:val="1"/>
          <w:color w:val="2d3e50"/>
          <w:sz w:val="21"/>
          <w:szCs w:val="21"/>
        </w:rPr>
      </w:pPr>
      <w:r w:rsidDel="00000000" w:rsidR="00000000" w:rsidRPr="00000000">
        <w:rPr>
          <w:b w:val="1"/>
          <w:color w:val="2d3e50"/>
          <w:sz w:val="21"/>
          <w:szCs w:val="21"/>
          <w:rtl w:val="0"/>
        </w:rPr>
        <w:t xml:space="preserve">(11) Create and use finder to find Employees Between the age of 28 to 32</w:t>
      </w:r>
    </w:p>
    <w:p w:rsidR="00000000" w:rsidDel="00000000" w:rsidP="00000000" w:rsidRDefault="00000000" w:rsidRPr="00000000" w14:paraId="00000072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1816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after="160" w:lineRule="auto"/>
        <w:rPr>
          <w:color w:val="2d3e50"/>
          <w:sz w:val="21"/>
          <w:szCs w:val="21"/>
        </w:rPr>
      </w:pPr>
      <w:r w:rsidDel="00000000" w:rsidR="00000000" w:rsidRPr="00000000">
        <w:rPr>
          <w:color w:val="2d3e50"/>
          <w:sz w:val="21"/>
          <w:szCs w:val="21"/>
        </w:rPr>
        <w:drawing>
          <wp:inline distB="114300" distT="114300" distL="114300" distR="114300">
            <wp:extent cx="5943600" cy="2413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.png"/><Relationship Id="rId21" Type="http://schemas.openxmlformats.org/officeDocument/2006/relationships/image" Target="media/image8.png"/><Relationship Id="rId24" Type="http://schemas.openxmlformats.org/officeDocument/2006/relationships/image" Target="media/image3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5.png"/><Relationship Id="rId8" Type="http://schemas.openxmlformats.org/officeDocument/2006/relationships/image" Target="media/image15.png"/><Relationship Id="rId11" Type="http://schemas.openxmlformats.org/officeDocument/2006/relationships/image" Target="media/image20.png"/><Relationship Id="rId10" Type="http://schemas.openxmlformats.org/officeDocument/2006/relationships/image" Target="media/image9.png"/><Relationship Id="rId13" Type="http://schemas.openxmlformats.org/officeDocument/2006/relationships/image" Target="media/image18.png"/><Relationship Id="rId12" Type="http://schemas.openxmlformats.org/officeDocument/2006/relationships/image" Target="media/image6.png"/><Relationship Id="rId15" Type="http://schemas.openxmlformats.org/officeDocument/2006/relationships/image" Target="media/image19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17.png"/><Relationship Id="rId19" Type="http://schemas.openxmlformats.org/officeDocument/2006/relationships/image" Target="media/image1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