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B94CF" w14:textId="0C744934" w:rsidR="00C108EA" w:rsidRPr="00C108EA" w:rsidRDefault="00C108EA" w:rsidP="00C108EA">
      <w:r w:rsidRPr="00C108EA">
        <w:t>Lab-</w:t>
      </w:r>
      <w:r w:rsidR="00003912">
        <w:t>6</w:t>
      </w:r>
      <w:r w:rsidRPr="00C108EA">
        <w:t xml:space="preserve"> Group 8                                                                                                                                  26/02/2026</w:t>
      </w:r>
    </w:p>
    <w:p w14:paraId="04629F78" w14:textId="53925B6E" w:rsidR="009E1102" w:rsidRPr="00C108EA" w:rsidRDefault="00C108EA" w:rsidP="009E1102">
      <w:pPr>
        <w:rPr>
          <w:rFonts w:cs="Times New Roman"/>
          <w:lang w:val="en-US"/>
        </w:rPr>
      </w:pPr>
      <w:r w:rsidRPr="00C108EA">
        <w:t xml:space="preserve">1. </w:t>
      </w:r>
      <w:r w:rsidR="009E1102" w:rsidRPr="00C108EA">
        <w:rPr>
          <w:rFonts w:cs="Times New Roman"/>
          <w:lang w:val="en-US"/>
        </w:rPr>
        <w:t>Putty Commands</w:t>
      </w:r>
    </w:p>
    <w:p w14:paraId="7DEA7BC5" w14:textId="4FADA3E6" w:rsidR="00C108EA" w:rsidRPr="00C108EA" w:rsidRDefault="009E1102" w:rsidP="009E1102">
      <w:pPr>
        <w:rPr>
          <w:rFonts w:cs="Times New Roman"/>
          <w:lang w:val="en-US"/>
        </w:rPr>
      </w:pPr>
      <w:r w:rsidRPr="00C108EA">
        <w:rPr>
          <w:rFonts w:cs="Times New Roman"/>
          <w:noProof/>
          <w:lang w:val="en-US"/>
        </w:rPr>
        <w:drawing>
          <wp:inline distT="0" distB="0" distL="0" distR="0" wp14:anchorId="17B76806" wp14:editId="36E8B6AA">
            <wp:extent cx="4015740" cy="4329781"/>
            <wp:effectExtent l="0" t="0" r="3810" b="0"/>
            <wp:docPr id="123436478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2130" cy="4347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72E66" w14:textId="04F31E9F" w:rsidR="009E1102" w:rsidRPr="00C108EA" w:rsidRDefault="00C108EA" w:rsidP="009E1102">
      <w:pPr>
        <w:rPr>
          <w:rFonts w:cs="Times New Roman"/>
          <w:noProof/>
          <w:lang w:val="en-US"/>
        </w:rPr>
      </w:pPr>
      <w:r w:rsidRPr="00C108EA">
        <w:rPr>
          <w:rFonts w:cs="Times New Roman"/>
          <w:noProof/>
          <w:lang w:val="en-US"/>
        </w:rPr>
        <w:t xml:space="preserve">2. </w:t>
      </w:r>
      <w:r w:rsidR="009E1102" w:rsidRPr="00C108EA">
        <w:rPr>
          <w:rFonts w:cs="Times New Roman"/>
          <w:noProof/>
          <w:lang w:val="en-US"/>
        </w:rPr>
        <w:t>Creating VLANS 10 and 20</w:t>
      </w:r>
    </w:p>
    <w:p w14:paraId="5167E7F2" w14:textId="1A3A205C" w:rsidR="009E1102" w:rsidRPr="00C108EA" w:rsidRDefault="009E1102" w:rsidP="009E1102">
      <w:pPr>
        <w:rPr>
          <w:rFonts w:cs="Times New Roman"/>
          <w:lang w:val="en-US"/>
        </w:rPr>
      </w:pPr>
      <w:r w:rsidRPr="00C108EA">
        <w:rPr>
          <w:rFonts w:cs="Times New Roman"/>
          <w:noProof/>
          <w:lang w:val="en-US"/>
        </w:rPr>
        <w:drawing>
          <wp:inline distT="0" distB="0" distL="0" distR="0" wp14:anchorId="42F81D0C" wp14:editId="437F34F8">
            <wp:extent cx="5010150" cy="3314700"/>
            <wp:effectExtent l="0" t="0" r="0" b="0"/>
            <wp:docPr id="130295158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41318" w14:textId="166D7E2F" w:rsidR="009E1102" w:rsidRPr="00C108EA" w:rsidRDefault="00C108EA" w:rsidP="00C108EA">
      <w:pPr>
        <w:rPr>
          <w:rFonts w:cs="Times New Roman"/>
          <w:lang w:val="en-US"/>
        </w:rPr>
      </w:pPr>
      <w:r>
        <w:rPr>
          <w:rFonts w:cs="Times New Roman"/>
          <w:lang w:val="en-US"/>
        </w:rPr>
        <w:lastRenderedPageBreak/>
        <w:t xml:space="preserve">3. </w:t>
      </w:r>
      <w:r w:rsidR="009E1102" w:rsidRPr="00C108EA">
        <w:rPr>
          <w:rFonts w:cs="Times New Roman"/>
          <w:lang w:val="en-US"/>
        </w:rPr>
        <w:t>Now Pinging from those VLAN to other VLAN</w:t>
      </w:r>
      <w:r>
        <w:rPr>
          <w:rFonts w:cs="Times New Roman"/>
          <w:lang w:val="en-US"/>
        </w:rPr>
        <w:br/>
        <w:t xml:space="preserve">3.1 </w:t>
      </w:r>
      <w:r w:rsidR="009E1102" w:rsidRPr="00C108EA">
        <w:rPr>
          <w:rFonts w:cs="Times New Roman"/>
          <w:lang w:val="en-US"/>
        </w:rPr>
        <w:t>Same VLAN</w:t>
      </w:r>
      <w:r w:rsidR="00E1132B" w:rsidRPr="00C108EA">
        <w:rPr>
          <w:rFonts w:cs="Times New Roman"/>
          <w:lang w:val="en-US"/>
        </w:rPr>
        <w:t xml:space="preserve"> same switch</w:t>
      </w:r>
    </w:p>
    <w:p w14:paraId="1226C886" w14:textId="4F9DA81A" w:rsidR="00C108EA" w:rsidRPr="00C108EA" w:rsidRDefault="009E1102" w:rsidP="009E1102">
      <w:pPr>
        <w:rPr>
          <w:rFonts w:cs="Times New Roman"/>
          <w:lang w:val="en-US"/>
        </w:rPr>
      </w:pPr>
      <w:r w:rsidRPr="00C108EA">
        <w:rPr>
          <w:rFonts w:cs="Times New Roman"/>
          <w:noProof/>
          <w:lang w:val="en-US"/>
        </w:rPr>
        <w:drawing>
          <wp:inline distT="0" distB="0" distL="0" distR="0" wp14:anchorId="38F8B344" wp14:editId="2BA54545">
            <wp:extent cx="5448300" cy="2819400"/>
            <wp:effectExtent l="0" t="0" r="0" b="0"/>
            <wp:docPr id="9512389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EC2BE" w14:textId="1E76D387" w:rsidR="009E1102" w:rsidRPr="00C108EA" w:rsidRDefault="00C108EA" w:rsidP="009E1102">
      <w:pPr>
        <w:rPr>
          <w:rFonts w:cs="Times New Roman"/>
          <w:b/>
          <w:bCs/>
          <w:lang w:val="en-US"/>
        </w:rPr>
      </w:pPr>
      <w:r>
        <w:rPr>
          <w:rFonts w:cs="Times New Roman"/>
          <w:lang w:val="en-US"/>
        </w:rPr>
        <w:t xml:space="preserve">3.2 </w:t>
      </w:r>
      <w:r w:rsidRPr="00C108EA">
        <w:rPr>
          <w:rFonts w:cs="Times New Roman"/>
          <w:lang w:val="en-US"/>
        </w:rPr>
        <w:t>Same VLAN same switch</w:t>
      </w:r>
      <w:r w:rsidRPr="00C108EA">
        <w:rPr>
          <w:rFonts w:cs="Times New Roman"/>
          <w:b/>
          <w:bCs/>
          <w:noProof/>
          <w:lang w:val="en-US"/>
        </w:rPr>
        <w:t xml:space="preserve"> </w:t>
      </w:r>
      <w:r w:rsidR="00E1132B" w:rsidRPr="00C108EA">
        <w:rPr>
          <w:rFonts w:cs="Times New Roman"/>
          <w:b/>
          <w:bCs/>
          <w:noProof/>
          <w:lang w:val="en-US"/>
        </w:rPr>
        <w:drawing>
          <wp:inline distT="0" distB="0" distL="0" distR="0" wp14:anchorId="6026D1E1" wp14:editId="4C4E8219">
            <wp:extent cx="5324475" cy="2314575"/>
            <wp:effectExtent l="0" t="0" r="9525" b="9525"/>
            <wp:docPr id="69986822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475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1A9E6E" w14:textId="5AC1A46F" w:rsidR="00E1132B" w:rsidRPr="00C108EA" w:rsidRDefault="00E1132B" w:rsidP="00C108EA">
      <w:pPr>
        <w:pStyle w:val="ListParagraph"/>
        <w:numPr>
          <w:ilvl w:val="1"/>
          <w:numId w:val="2"/>
        </w:numPr>
        <w:rPr>
          <w:rFonts w:cs="Times New Roman"/>
          <w:lang w:val="en-US"/>
        </w:rPr>
      </w:pPr>
      <w:r w:rsidRPr="00C108EA">
        <w:rPr>
          <w:rFonts w:cs="Times New Roman"/>
          <w:lang w:val="en-US"/>
        </w:rPr>
        <w:t>Different VLAN same switch</w:t>
      </w:r>
    </w:p>
    <w:p w14:paraId="06288B52" w14:textId="77777777" w:rsidR="004F4595" w:rsidRPr="00C108EA" w:rsidRDefault="009E1102" w:rsidP="009E1102">
      <w:pPr>
        <w:rPr>
          <w:rFonts w:cs="Times New Roman"/>
          <w:lang w:val="en-US"/>
        </w:rPr>
      </w:pPr>
      <w:r w:rsidRPr="00C108EA">
        <w:rPr>
          <w:rFonts w:cs="Times New Roman"/>
          <w:noProof/>
          <w:lang w:val="en-US"/>
        </w:rPr>
        <w:drawing>
          <wp:inline distT="0" distB="0" distL="0" distR="0" wp14:anchorId="1889832C" wp14:editId="105F5A99">
            <wp:extent cx="5381625" cy="2000250"/>
            <wp:effectExtent l="0" t="0" r="9525" b="0"/>
            <wp:docPr id="117643548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E4B2B" w14:textId="77777777" w:rsidR="00C108EA" w:rsidRDefault="00C108EA" w:rsidP="00C108EA">
      <w:pPr>
        <w:rPr>
          <w:rFonts w:cs="Times New Roman"/>
          <w:lang w:val="en-US"/>
        </w:rPr>
      </w:pPr>
    </w:p>
    <w:p w14:paraId="4EE8DDA2" w14:textId="24BEA009" w:rsidR="004F4595" w:rsidRPr="00C108EA" w:rsidRDefault="00C108EA" w:rsidP="00C108EA">
      <w:pPr>
        <w:rPr>
          <w:rFonts w:cs="Times New Roman"/>
          <w:lang w:val="en-US"/>
        </w:rPr>
      </w:pPr>
      <w:r>
        <w:rPr>
          <w:rFonts w:cs="Times New Roman"/>
          <w:lang w:val="en-US"/>
        </w:rPr>
        <w:lastRenderedPageBreak/>
        <w:t xml:space="preserve">3.4 </w:t>
      </w:r>
      <w:r w:rsidR="004F4595" w:rsidRPr="00C108EA">
        <w:rPr>
          <w:rFonts w:cs="Times New Roman"/>
          <w:lang w:val="en-US"/>
        </w:rPr>
        <w:t>Different VLAN different Switch</w:t>
      </w:r>
    </w:p>
    <w:p w14:paraId="04813CA6" w14:textId="05820828" w:rsidR="009E1102" w:rsidRPr="00C108EA" w:rsidRDefault="009E1102" w:rsidP="004F4595">
      <w:pPr>
        <w:rPr>
          <w:rFonts w:cs="Times New Roman"/>
          <w:lang w:val="en-US"/>
        </w:rPr>
      </w:pPr>
      <w:r w:rsidRPr="00C108EA">
        <w:rPr>
          <w:noProof/>
          <w:lang w:val="en-US"/>
        </w:rPr>
        <w:drawing>
          <wp:inline distT="0" distB="0" distL="0" distR="0" wp14:anchorId="70DAD0D1" wp14:editId="5B854163">
            <wp:extent cx="5019675" cy="2466975"/>
            <wp:effectExtent l="0" t="0" r="9525" b="9525"/>
            <wp:docPr id="140620106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675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E1102" w:rsidRPr="00C108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CA74AB" w14:textId="77777777" w:rsidR="006B60EA" w:rsidRDefault="006B60EA" w:rsidP="009E1102">
      <w:pPr>
        <w:spacing w:after="0" w:line="240" w:lineRule="auto"/>
      </w:pPr>
      <w:r>
        <w:separator/>
      </w:r>
    </w:p>
  </w:endnote>
  <w:endnote w:type="continuationSeparator" w:id="0">
    <w:p w14:paraId="59ABD628" w14:textId="77777777" w:rsidR="006B60EA" w:rsidRDefault="006B60EA" w:rsidP="009E11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7C7F4F" w14:textId="77777777" w:rsidR="006B60EA" w:rsidRDefault="006B60EA" w:rsidP="009E1102">
      <w:pPr>
        <w:spacing w:after="0" w:line="240" w:lineRule="auto"/>
      </w:pPr>
      <w:r>
        <w:separator/>
      </w:r>
    </w:p>
  </w:footnote>
  <w:footnote w:type="continuationSeparator" w:id="0">
    <w:p w14:paraId="7C23A225" w14:textId="77777777" w:rsidR="006B60EA" w:rsidRDefault="006B60EA" w:rsidP="009E11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415BF8"/>
    <w:multiLevelType w:val="hybridMultilevel"/>
    <w:tmpl w:val="2E8898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AF1823"/>
    <w:multiLevelType w:val="multilevel"/>
    <w:tmpl w:val="3C4E00B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15832186">
    <w:abstractNumId w:val="0"/>
  </w:num>
  <w:num w:numId="2" w16cid:durableId="16107035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102"/>
    <w:rsid w:val="00003912"/>
    <w:rsid w:val="001C5639"/>
    <w:rsid w:val="002418D2"/>
    <w:rsid w:val="004F4595"/>
    <w:rsid w:val="00605CE5"/>
    <w:rsid w:val="006B60EA"/>
    <w:rsid w:val="00713C16"/>
    <w:rsid w:val="008D5C79"/>
    <w:rsid w:val="009E1102"/>
    <w:rsid w:val="00A00CD9"/>
    <w:rsid w:val="00C108EA"/>
    <w:rsid w:val="00E1132B"/>
    <w:rsid w:val="00F06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9FBB4"/>
  <w15:chartTrackingRefBased/>
  <w15:docId w15:val="{084E7C97-93E3-46F8-A21A-2C1E0BAB9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11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1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1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1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1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1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1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1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1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1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1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1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1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1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1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1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1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1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11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1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1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1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1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1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1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1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1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1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10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E11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1102"/>
  </w:style>
  <w:style w:type="paragraph" w:styleId="Footer">
    <w:name w:val="footer"/>
    <w:basedOn w:val="Normal"/>
    <w:link w:val="FooterChar"/>
    <w:uiPriority w:val="99"/>
    <w:unhideWhenUsed/>
    <w:rsid w:val="009E11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11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55</Words>
  <Characters>318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RVU</dc:creator>
  <cp:keywords/>
  <dc:description/>
  <cp:lastModifiedBy>Vinay Saunshi</cp:lastModifiedBy>
  <cp:revision>4</cp:revision>
  <cp:lastPrinted>2026-03-05T18:18:00Z</cp:lastPrinted>
  <dcterms:created xsi:type="dcterms:W3CDTF">2026-02-26T04:38:00Z</dcterms:created>
  <dcterms:modified xsi:type="dcterms:W3CDTF">2026-03-05T18:19:00Z</dcterms:modified>
</cp:coreProperties>
</file>