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6A05" w14:textId="024E75FB" w:rsidR="00D000AF" w:rsidRDefault="006F7C21">
      <w:r w:rsidRPr="006F7C21">
        <w:drawing>
          <wp:inline distT="0" distB="0" distL="0" distR="0" wp14:anchorId="1710D9FB" wp14:editId="03CBB962">
            <wp:extent cx="5731510" cy="2533015"/>
            <wp:effectExtent l="0" t="0" r="0" b="0"/>
            <wp:docPr id="5282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4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D483" w14:textId="5673F314" w:rsidR="006F7C21" w:rsidRDefault="00F51BB9">
      <w:r>
        <w:rPr>
          <w:noProof/>
        </w:rPr>
        <w:drawing>
          <wp:inline distT="0" distB="0" distL="0" distR="0" wp14:anchorId="474A71E6" wp14:editId="34DB2700">
            <wp:extent cx="5731510" cy="3573780"/>
            <wp:effectExtent l="0" t="0" r="0" b="0"/>
            <wp:docPr id="980834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063A4" wp14:editId="36CCC1B6">
            <wp:extent cx="5731510" cy="1574165"/>
            <wp:effectExtent l="0" t="0" r="0" b="0"/>
            <wp:docPr id="1553180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FB5150" wp14:editId="6BF86268">
            <wp:extent cx="5731510" cy="3479165"/>
            <wp:effectExtent l="0" t="0" r="0" b="0"/>
            <wp:docPr id="344115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B2F86" wp14:editId="55954BC5">
            <wp:extent cx="5731510" cy="2760345"/>
            <wp:effectExtent l="0" t="0" r="0" b="0"/>
            <wp:docPr id="1172464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AE9C4" wp14:editId="1AC7C2BC">
            <wp:extent cx="5731510" cy="1447800"/>
            <wp:effectExtent l="0" t="0" r="0" b="0"/>
            <wp:docPr id="716540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6E5FB" wp14:editId="7A006B58">
            <wp:extent cx="5731510" cy="1470025"/>
            <wp:effectExtent l="0" t="0" r="0" b="0"/>
            <wp:docPr id="274914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1CFF6" wp14:editId="6320D46B">
            <wp:extent cx="5731510" cy="2047240"/>
            <wp:effectExtent l="0" t="0" r="0" b="0"/>
            <wp:docPr id="10939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46E7" w14:textId="37BB9D80" w:rsidR="00F51BB9" w:rsidRDefault="00F51BB9">
      <w:r>
        <w:t>Show IP Routes (Router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51BB9" w14:paraId="6C3FEF4D" w14:textId="77777777" w:rsidTr="00F51BB9">
        <w:tc>
          <w:tcPr>
            <w:tcW w:w="9242" w:type="dxa"/>
          </w:tcPr>
          <w:p w14:paraId="361C4618" w14:textId="77777777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Router#show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</w:t>
            </w: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ip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route</w:t>
            </w:r>
          </w:p>
          <w:p w14:paraId="75B9C954" w14:textId="023BC77C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Codes: C - connected, S - static, I - IGRP, R - RIP, M - mobile, B - BGP</w:t>
            </w:r>
          </w:p>
          <w:p w14:paraId="736D87B6" w14:textId="3808DA84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D - EIGRP, EX - EIGRP external, O - OSPF, IA - OSPF inter area</w:t>
            </w:r>
          </w:p>
          <w:p w14:paraId="4BFC360C" w14:textId="5CD72AA2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N1 - OSPF NSSA external type 1, N2 - OSPF NSSA external type 2</w:t>
            </w:r>
          </w:p>
          <w:p w14:paraId="25B2379D" w14:textId="7EA61191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E1 - OSPF external type 1, E2 - OSPF external type 2, E - EGP</w:t>
            </w:r>
          </w:p>
          <w:p w14:paraId="410C3FED" w14:textId="505159D4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 xml:space="preserve">i - IS-IS, L1 - IS-IS level-1, L2 - IS-IS level-2, </w:t>
            </w: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ia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- IS-IS inter area</w:t>
            </w:r>
          </w:p>
          <w:p w14:paraId="0DFD424A" w14:textId="1B19B08A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* - candidate default, U - per-user static route, o - ODR</w:t>
            </w:r>
          </w:p>
          <w:p w14:paraId="2EA12B58" w14:textId="3AB933E8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P - periodic downloaded static route</w:t>
            </w:r>
          </w:p>
          <w:p w14:paraId="7E860746" w14:textId="170D7E0F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Gateway of last resort is not set</w:t>
            </w:r>
          </w:p>
          <w:p w14:paraId="76D20794" w14:textId="19F3B80E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S 60.0.0.0/8 [1/0] via 192.162.10.2</w:t>
            </w:r>
          </w:p>
          <w:p w14:paraId="698346CC" w14:textId="19DA543D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C 192.162.10.0/24 is directly connected, Serial2/0</w:t>
            </w:r>
          </w:p>
        </w:tc>
      </w:tr>
    </w:tbl>
    <w:p w14:paraId="16B80C99" w14:textId="77777777" w:rsidR="00F51BB9" w:rsidRDefault="00F51BB9"/>
    <w:p w14:paraId="25BC6AD6" w14:textId="40747975" w:rsidR="00F51BB9" w:rsidRDefault="00F51BB9">
      <w:r>
        <w:t>Show IP Routes (Router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51BB9" w14:paraId="2C7B2655" w14:textId="77777777" w:rsidTr="00F51BB9">
        <w:tc>
          <w:tcPr>
            <w:tcW w:w="9242" w:type="dxa"/>
          </w:tcPr>
          <w:p w14:paraId="107F74CE" w14:textId="77777777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Router#show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</w:t>
            </w: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ip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route</w:t>
            </w:r>
          </w:p>
          <w:p w14:paraId="04B0AA07" w14:textId="35C689B6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Codes: C - connected, S - static, I - IGRP, R - RIP, M - mobile, B - BGP</w:t>
            </w:r>
          </w:p>
          <w:p w14:paraId="087781F3" w14:textId="64AF645D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D - EIGRP, EX - EIGRP external, O - OSPF, IA - OSPF inter area</w:t>
            </w:r>
          </w:p>
          <w:p w14:paraId="6BC0EB9D" w14:textId="3525C0F1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N1 - OSPF NSSA external type 1, N2 - OSPF NSSA external type 2</w:t>
            </w:r>
          </w:p>
          <w:p w14:paraId="631BE9E8" w14:textId="0E529085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E1 - OSPF external type 1, E2 - OSPF external type 2, E - EGP</w:t>
            </w:r>
          </w:p>
          <w:p w14:paraId="40E95D7F" w14:textId="5B6C41EB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 xml:space="preserve">i - IS-IS, L1 - IS-IS level-1, L2 - IS-IS level-2, </w:t>
            </w: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ia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 - IS-IS inter area</w:t>
            </w:r>
          </w:p>
          <w:p w14:paraId="53B4A069" w14:textId="14DE7468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* - candidate default, U - per-user static route, o - ODR</w:t>
            </w:r>
          </w:p>
          <w:p w14:paraId="26A70A95" w14:textId="025EF8E5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P - periodic downloaded static route</w:t>
            </w:r>
          </w:p>
          <w:p w14:paraId="4D47DBC5" w14:textId="70050894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Gateway of last resort is not set</w:t>
            </w:r>
          </w:p>
          <w:p w14:paraId="58C6FCCA" w14:textId="0C2719CB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 xml:space="preserve">20.0.0.0/24 is </w:t>
            </w:r>
            <w:proofErr w:type="spellStart"/>
            <w:r w:rsidRPr="00F51BB9">
              <w:rPr>
                <w:rFonts w:ascii="Monospace" w:hAnsi="Monospace"/>
                <w:sz w:val="20"/>
                <w:szCs w:val="24"/>
              </w:rPr>
              <w:t>subnetted</w:t>
            </w:r>
            <w:proofErr w:type="spellEnd"/>
            <w:r w:rsidRPr="00F51BB9">
              <w:rPr>
                <w:rFonts w:ascii="Monospace" w:hAnsi="Monospace"/>
                <w:sz w:val="20"/>
                <w:szCs w:val="24"/>
              </w:rPr>
              <w:t xml:space="preserve">, 1 </w:t>
            </w:r>
            <w:proofErr w:type="gramStart"/>
            <w:r w:rsidRPr="00F51BB9">
              <w:rPr>
                <w:rFonts w:ascii="Monospace" w:hAnsi="Monospace"/>
                <w:sz w:val="20"/>
                <w:szCs w:val="24"/>
              </w:rPr>
              <w:t>subnets</w:t>
            </w:r>
            <w:proofErr w:type="gramEnd"/>
          </w:p>
          <w:p w14:paraId="64DCC49F" w14:textId="5C433791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C 20.20.20.0 is directly connected, FastEthernet0/0</w:t>
            </w:r>
          </w:p>
          <w:p w14:paraId="046FEF8B" w14:textId="2B8AE50C" w:rsidR="00F51BB9" w:rsidRPr="00F51BB9" w:rsidRDefault="00F51BB9" w:rsidP="00F51BB9">
            <w:pPr>
              <w:rPr>
                <w:rFonts w:ascii="Monospace" w:hAnsi="Monospace"/>
                <w:sz w:val="20"/>
                <w:szCs w:val="24"/>
              </w:rPr>
            </w:pPr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S 50.0.0.0/8 [1/0] via 192.162.10.1</w:t>
            </w:r>
          </w:p>
          <w:p w14:paraId="79E39FEC" w14:textId="13D11985" w:rsidR="00F51BB9" w:rsidRDefault="00F51BB9" w:rsidP="00F51BB9">
            <w:r>
              <w:rPr>
                <w:rFonts w:ascii="Monospace" w:hAnsi="Monospace"/>
                <w:sz w:val="20"/>
                <w:szCs w:val="24"/>
              </w:rPr>
              <w:t xml:space="preserve">    </w:t>
            </w:r>
            <w:r w:rsidRPr="00F51BB9">
              <w:rPr>
                <w:rFonts w:ascii="Monospace" w:hAnsi="Monospace"/>
                <w:sz w:val="20"/>
                <w:szCs w:val="24"/>
              </w:rPr>
              <w:t>C 192.162.10.0/24 is directly connected, Serial2/0</w:t>
            </w:r>
          </w:p>
        </w:tc>
      </w:tr>
    </w:tbl>
    <w:p w14:paraId="54895E65" w14:textId="77777777" w:rsidR="00F51BB9" w:rsidRDefault="00F51BB9"/>
    <w:sectPr w:rsidR="00F51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7D5"/>
    <w:rsid w:val="000707D5"/>
    <w:rsid w:val="006F7C21"/>
    <w:rsid w:val="00867F61"/>
    <w:rsid w:val="00D000AF"/>
    <w:rsid w:val="00E968E3"/>
    <w:rsid w:val="00F5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9561"/>
  <w15:chartTrackingRefBased/>
  <w15:docId w15:val="{1C590300-F38E-44B0-9495-EEC70B917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7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7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1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 S</dc:creator>
  <cp:keywords/>
  <dc:description/>
  <cp:lastModifiedBy>Vinay R S</cp:lastModifiedBy>
  <cp:revision>2</cp:revision>
  <dcterms:created xsi:type="dcterms:W3CDTF">2026-01-22T06:26:00Z</dcterms:created>
  <dcterms:modified xsi:type="dcterms:W3CDTF">2026-01-22T09:34:00Z</dcterms:modified>
</cp:coreProperties>
</file>