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854F80" w14:textId="692185F0" w:rsidR="006C3F89" w:rsidRDefault="00D46162" w:rsidP="00D46162">
      <w:pPr>
        <w:jc w:val="center"/>
        <w:rPr>
          <w:b/>
          <w:bCs/>
          <w:sz w:val="44"/>
          <w:szCs w:val="44"/>
          <w:u w:val="single"/>
          <w:lang w:val="en-US"/>
        </w:rPr>
      </w:pPr>
      <w:r w:rsidRPr="00D46162">
        <w:rPr>
          <w:b/>
          <w:bCs/>
          <w:sz w:val="44"/>
          <w:szCs w:val="44"/>
          <w:u w:val="single"/>
          <w:lang w:val="en-US"/>
        </w:rPr>
        <w:t>ASSIGNEMENT-2</w:t>
      </w:r>
    </w:p>
    <w:p w14:paraId="44294BFC" w14:textId="77777777" w:rsidR="00D46162" w:rsidRDefault="00D46162" w:rsidP="00D46162">
      <w:pPr>
        <w:rPr>
          <w:b/>
          <w:bCs/>
          <w:sz w:val="44"/>
          <w:szCs w:val="44"/>
          <w:u w:val="single"/>
          <w:lang w:val="en-US"/>
        </w:rPr>
      </w:pPr>
    </w:p>
    <w:p w14:paraId="0EC9BB4F" w14:textId="2A567679" w:rsidR="00D46162" w:rsidRPr="00D46162" w:rsidRDefault="00D46162" w:rsidP="00D46162">
      <w:pPr>
        <w:pStyle w:val="ListParagraph"/>
        <w:numPr>
          <w:ilvl w:val="0"/>
          <w:numId w:val="1"/>
        </w:numPr>
        <w:rPr>
          <w:rFonts w:ascii="Bahnschrift Light" w:hAnsi="Bahnschrift Light"/>
          <w:lang w:val="en-US"/>
        </w:rPr>
      </w:pPr>
      <w:r w:rsidRPr="00D46162">
        <w:rPr>
          <w:rFonts w:ascii="Bahnschrift Light" w:hAnsi="Bahnschrift Light"/>
          <w:lang w:val="en-US"/>
        </w:rPr>
        <w:t>THE BOOLEAN DATATYPE REPRESENTS LOGICAL VALUES AND HAS TWO POSSIBLE VALUES:</w:t>
      </w:r>
    </w:p>
    <w:p w14:paraId="0BB58006" w14:textId="7D5D3EC9" w:rsidR="00D46162" w:rsidRDefault="00D46162" w:rsidP="00D46162">
      <w:pPr>
        <w:ind w:firstLine="720"/>
        <w:rPr>
          <w:rFonts w:ascii="Bahnschrift Light" w:hAnsi="Bahnschrift Light"/>
          <w:lang w:val="en-US"/>
        </w:rPr>
      </w:pPr>
      <w:r>
        <w:rPr>
          <w:rFonts w:ascii="Bahnschrift Light" w:hAnsi="Bahnschrift Light"/>
          <w:lang w:val="en-US"/>
        </w:rPr>
        <w:t>‘TRUE’ AND ‘FALSE’.</w:t>
      </w:r>
    </w:p>
    <w:p w14:paraId="5EB791EF" w14:textId="3A4311CE" w:rsidR="00D46162" w:rsidRDefault="00D46162" w:rsidP="00D46162">
      <w:pPr>
        <w:ind w:firstLine="720"/>
        <w:rPr>
          <w:rFonts w:ascii="Bahnschrift Light" w:hAnsi="Bahnschrift Light"/>
          <w:lang w:val="en-US"/>
        </w:rPr>
      </w:pPr>
      <w:r>
        <w:rPr>
          <w:rFonts w:ascii="Bahnschrift Light" w:hAnsi="Bahnschrift Light"/>
          <w:lang w:val="en-US"/>
        </w:rPr>
        <w:tab/>
      </w:r>
      <w:r>
        <w:rPr>
          <w:rFonts w:ascii="Bahnschrift Light" w:hAnsi="Bahnschrift Light"/>
          <w:lang w:val="en-US"/>
        </w:rPr>
        <w:tab/>
      </w:r>
      <w:r>
        <w:rPr>
          <w:rFonts w:ascii="Bahnschrift Light" w:hAnsi="Bahnschrift Light"/>
          <w:lang w:val="en-US"/>
        </w:rPr>
        <w:tab/>
      </w:r>
    </w:p>
    <w:p w14:paraId="7091E58D" w14:textId="77777777" w:rsidR="00D46162" w:rsidRDefault="00D46162" w:rsidP="00D46162">
      <w:pPr>
        <w:pStyle w:val="ListParagraph"/>
        <w:numPr>
          <w:ilvl w:val="0"/>
          <w:numId w:val="1"/>
        </w:numPr>
        <w:rPr>
          <w:rFonts w:ascii="Bahnschrift Light" w:hAnsi="Bahnschrift Light"/>
          <w:lang w:val="en-US"/>
        </w:rPr>
      </w:pPr>
      <w:r>
        <w:rPr>
          <w:rFonts w:ascii="Bahnschrift Light" w:hAnsi="Bahnschrift Light"/>
          <w:lang w:val="en-US"/>
        </w:rPr>
        <w:t>Logical OR</w:t>
      </w:r>
    </w:p>
    <w:p w14:paraId="47D4F087" w14:textId="77777777" w:rsidR="00D46162" w:rsidRDefault="00D46162" w:rsidP="00D46162">
      <w:pPr>
        <w:pStyle w:val="ListParagraph"/>
        <w:rPr>
          <w:rFonts w:ascii="Bahnschrift Light" w:hAnsi="Bahnschrift Light"/>
          <w:lang w:val="en-US"/>
        </w:rPr>
      </w:pPr>
      <w:r>
        <w:rPr>
          <w:rFonts w:ascii="Bahnschrift Light" w:hAnsi="Bahnschrift Light"/>
          <w:lang w:val="en-US"/>
        </w:rPr>
        <w:t>Logical NOT</w:t>
      </w:r>
      <w:r>
        <w:rPr>
          <w:rFonts w:ascii="Bahnschrift Light" w:hAnsi="Bahnschrift Light"/>
          <w:lang w:val="en-US"/>
        </w:rPr>
        <w:br/>
        <w:t>Logical AND</w:t>
      </w:r>
    </w:p>
    <w:p w14:paraId="0A5A85FA" w14:textId="77777777" w:rsidR="00D46162" w:rsidRDefault="00D46162" w:rsidP="00D46162">
      <w:pPr>
        <w:pStyle w:val="ListParagraph"/>
        <w:rPr>
          <w:rFonts w:ascii="Bahnschrift Light" w:hAnsi="Bahnschrift Light"/>
          <w:lang w:val="en-US"/>
        </w:rPr>
      </w:pPr>
    </w:p>
    <w:p w14:paraId="1DBFD092" w14:textId="77777777" w:rsidR="00D46162" w:rsidRDefault="00D46162" w:rsidP="00D46162">
      <w:pPr>
        <w:pStyle w:val="ListParagraph"/>
        <w:rPr>
          <w:rFonts w:ascii="Bahnschrift Light" w:hAnsi="Bahnschrift Light"/>
          <w:lang w:val="en-US"/>
        </w:rPr>
      </w:pPr>
    </w:p>
    <w:p w14:paraId="08FA3607" w14:textId="77777777" w:rsidR="00D46162" w:rsidRDefault="00D46162" w:rsidP="00D46162">
      <w:pPr>
        <w:pStyle w:val="ListParagraph"/>
        <w:rPr>
          <w:rFonts w:ascii="Bahnschrift Light" w:hAnsi="Bahnschrift Light"/>
          <w:lang w:val="en-US"/>
        </w:rPr>
      </w:pPr>
    </w:p>
    <w:p w14:paraId="1264EB6C" w14:textId="4AAC14A1" w:rsidR="00D46162" w:rsidRPr="00D46162" w:rsidRDefault="00D46162" w:rsidP="00D46162">
      <w:pPr>
        <w:pStyle w:val="ListParagraph"/>
        <w:numPr>
          <w:ilvl w:val="0"/>
          <w:numId w:val="1"/>
        </w:num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sz w:val="24"/>
          <w:szCs w:val="24"/>
          <w:lang w:eastAsia="en-IN"/>
        </w:rPr>
      </w:pPr>
      <w:r w:rsidRPr="00D46162">
        <w:rPr>
          <w:rFonts w:ascii="Segoe UI" w:eastAsia="Times New Roman" w:hAnsi="Segoe UI" w:cs="Segoe UI"/>
          <w:color w:val="D1D5DB"/>
          <w:sz w:val="24"/>
          <w:szCs w:val="24"/>
          <w:lang w:eastAsia="en-IN"/>
        </w:rPr>
        <w:t>Logical AND (</w:t>
      </w:r>
      <w:r w:rsidRPr="00D46162">
        <w:rPr>
          <w:rFonts w:ascii="Ubuntu Mono" w:eastAsia="Times New Roman" w:hAnsi="Ubuntu Mono" w:cs="Courier New"/>
          <w:b/>
          <w:bCs/>
          <w:color w:val="D1D5DB"/>
          <w:sz w:val="21"/>
          <w:szCs w:val="21"/>
          <w:bdr w:val="single" w:sz="2" w:space="0" w:color="D9D9E3" w:frame="1"/>
          <w:lang w:eastAsia="en-IN"/>
        </w:rPr>
        <w:t>and</w:t>
      </w:r>
      <w:r w:rsidRPr="00D46162">
        <w:rPr>
          <w:rFonts w:ascii="Segoe UI" w:eastAsia="Times New Roman" w:hAnsi="Segoe UI" w:cs="Segoe UI"/>
          <w:color w:val="D1D5DB"/>
          <w:sz w:val="24"/>
          <w:szCs w:val="24"/>
          <w:lang w:eastAsia="en-IN"/>
        </w:rPr>
        <w:t>):</w:t>
      </w:r>
    </w:p>
    <w:tbl>
      <w:tblPr>
        <w:tblW w:w="8220" w:type="dxa"/>
        <w:tblCellSpacing w:w="15" w:type="dxa"/>
        <w:tblBorders>
          <w:top w:val="single" w:sz="2" w:space="0" w:color="auto"/>
          <w:left w:val="single" w:sz="2" w:space="0" w:color="auto"/>
          <w:bottom w:val="single" w:sz="2" w:space="0" w:color="auto"/>
          <w:right w:val="single" w:sz="2" w:space="0" w:color="auto"/>
        </w:tblBorders>
        <w:shd w:val="clear" w:color="auto" w:fill="444654"/>
        <w:tblCellMar>
          <w:top w:w="15" w:type="dxa"/>
          <w:left w:w="15" w:type="dxa"/>
          <w:bottom w:w="15" w:type="dxa"/>
          <w:right w:w="15" w:type="dxa"/>
        </w:tblCellMar>
        <w:tblLook w:val="04A0" w:firstRow="1" w:lastRow="0" w:firstColumn="1" w:lastColumn="0" w:noHBand="0" w:noVBand="1"/>
      </w:tblPr>
      <w:tblGrid>
        <w:gridCol w:w="3138"/>
        <w:gridCol w:w="3123"/>
        <w:gridCol w:w="1959"/>
      </w:tblGrid>
      <w:tr w:rsidR="00D46162" w:rsidRPr="00D46162" w14:paraId="38ACA259" w14:textId="77777777" w:rsidTr="00D46162">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444654"/>
            <w:vAlign w:val="bottom"/>
            <w:hideMark/>
          </w:tcPr>
          <w:p w14:paraId="44A846F5" w14:textId="77777777" w:rsidR="00D46162" w:rsidRPr="00D46162" w:rsidRDefault="00D46162" w:rsidP="00D46162">
            <w:pPr>
              <w:spacing w:before="480" w:after="480" w:line="240" w:lineRule="auto"/>
              <w:jc w:val="center"/>
              <w:rPr>
                <w:rFonts w:ascii="Segoe UI" w:eastAsia="Times New Roman" w:hAnsi="Segoe UI" w:cs="Segoe UI"/>
                <w:b/>
                <w:bCs/>
                <w:color w:val="D1D5DB"/>
                <w:sz w:val="21"/>
                <w:szCs w:val="21"/>
                <w:lang w:eastAsia="en-IN"/>
              </w:rPr>
            </w:pPr>
            <w:r w:rsidRPr="00D46162">
              <w:rPr>
                <w:rFonts w:ascii="Segoe UI" w:eastAsia="Times New Roman" w:hAnsi="Segoe UI" w:cs="Segoe UI"/>
                <w:b/>
                <w:bCs/>
                <w:color w:val="D1D5DB"/>
                <w:sz w:val="21"/>
                <w:szCs w:val="21"/>
                <w:lang w:eastAsia="en-IN"/>
              </w:rPr>
              <w:t>Operand 1</w:t>
            </w:r>
          </w:p>
        </w:tc>
        <w:tc>
          <w:tcPr>
            <w:tcW w:w="0" w:type="auto"/>
            <w:tcBorders>
              <w:top w:val="single" w:sz="6" w:space="0" w:color="D9D9E3"/>
              <w:left w:val="single" w:sz="6" w:space="0" w:color="D9D9E3"/>
              <w:bottom w:val="single" w:sz="6" w:space="0" w:color="D9D9E3"/>
              <w:right w:val="single" w:sz="2" w:space="0" w:color="D9D9E3"/>
            </w:tcBorders>
            <w:shd w:val="clear" w:color="auto" w:fill="444654"/>
            <w:vAlign w:val="bottom"/>
            <w:hideMark/>
          </w:tcPr>
          <w:p w14:paraId="06B6EBBD" w14:textId="77777777" w:rsidR="00D46162" w:rsidRPr="00D46162" w:rsidRDefault="00D46162" w:rsidP="00D46162">
            <w:pPr>
              <w:spacing w:before="480" w:after="480" w:line="240" w:lineRule="auto"/>
              <w:jc w:val="center"/>
              <w:rPr>
                <w:rFonts w:ascii="Segoe UI" w:eastAsia="Times New Roman" w:hAnsi="Segoe UI" w:cs="Segoe UI"/>
                <w:b/>
                <w:bCs/>
                <w:color w:val="D1D5DB"/>
                <w:sz w:val="21"/>
                <w:szCs w:val="21"/>
                <w:lang w:eastAsia="en-IN"/>
              </w:rPr>
            </w:pPr>
            <w:r w:rsidRPr="00D46162">
              <w:rPr>
                <w:rFonts w:ascii="Segoe UI" w:eastAsia="Times New Roman" w:hAnsi="Segoe UI" w:cs="Segoe UI"/>
                <w:b/>
                <w:bCs/>
                <w:color w:val="D1D5DB"/>
                <w:sz w:val="21"/>
                <w:szCs w:val="21"/>
                <w:lang w:eastAsia="en-IN"/>
              </w:rPr>
              <w:t>Operand 2</w:t>
            </w:r>
          </w:p>
        </w:tc>
        <w:tc>
          <w:tcPr>
            <w:tcW w:w="0" w:type="auto"/>
            <w:tcBorders>
              <w:top w:val="single" w:sz="6" w:space="0" w:color="D9D9E3"/>
              <w:left w:val="single" w:sz="6" w:space="0" w:color="D9D9E3"/>
              <w:bottom w:val="single" w:sz="6" w:space="0" w:color="D9D9E3"/>
              <w:right w:val="single" w:sz="6" w:space="0" w:color="D9D9E3"/>
            </w:tcBorders>
            <w:shd w:val="clear" w:color="auto" w:fill="444654"/>
            <w:vAlign w:val="bottom"/>
            <w:hideMark/>
          </w:tcPr>
          <w:p w14:paraId="327E771F" w14:textId="77777777" w:rsidR="00D46162" w:rsidRPr="00D46162" w:rsidRDefault="00D46162" w:rsidP="00D46162">
            <w:pPr>
              <w:spacing w:before="480" w:after="480" w:line="240" w:lineRule="auto"/>
              <w:jc w:val="center"/>
              <w:rPr>
                <w:rFonts w:ascii="Segoe UI" w:eastAsia="Times New Roman" w:hAnsi="Segoe UI" w:cs="Segoe UI"/>
                <w:b/>
                <w:bCs/>
                <w:color w:val="D1D5DB"/>
                <w:sz w:val="21"/>
                <w:szCs w:val="21"/>
                <w:lang w:eastAsia="en-IN"/>
              </w:rPr>
            </w:pPr>
            <w:r w:rsidRPr="00D46162">
              <w:rPr>
                <w:rFonts w:ascii="Segoe UI" w:eastAsia="Times New Roman" w:hAnsi="Segoe UI" w:cs="Segoe UI"/>
                <w:b/>
                <w:bCs/>
                <w:color w:val="D1D5DB"/>
                <w:sz w:val="21"/>
                <w:szCs w:val="21"/>
                <w:lang w:eastAsia="en-IN"/>
              </w:rPr>
              <w:t>Result</w:t>
            </w:r>
          </w:p>
        </w:tc>
      </w:tr>
      <w:tr w:rsidR="00D46162" w:rsidRPr="00D46162" w14:paraId="6F4E03F3" w14:textId="77777777" w:rsidTr="00D46162">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51DD121D" w14:textId="77777777" w:rsidR="00D46162" w:rsidRPr="00D46162" w:rsidRDefault="00D46162" w:rsidP="00D46162">
            <w:pPr>
              <w:spacing w:before="480" w:after="480" w:line="240" w:lineRule="auto"/>
              <w:rPr>
                <w:rFonts w:ascii="Segoe UI" w:eastAsia="Times New Roman" w:hAnsi="Segoe UI" w:cs="Segoe UI"/>
                <w:color w:val="D1D5DB"/>
                <w:sz w:val="21"/>
                <w:szCs w:val="21"/>
                <w:lang w:eastAsia="en-IN"/>
              </w:rPr>
            </w:pPr>
            <w:r w:rsidRPr="00D46162">
              <w:rPr>
                <w:rFonts w:ascii="Segoe UI" w:eastAsia="Times New Roman" w:hAnsi="Segoe UI" w:cs="Segoe UI"/>
                <w:color w:val="D1D5DB"/>
                <w:sz w:val="21"/>
                <w:szCs w:val="21"/>
                <w:lang w:eastAsia="en-IN"/>
              </w:rPr>
              <w:t>True</w:t>
            </w:r>
          </w:p>
        </w:tc>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290CBDF3" w14:textId="77777777" w:rsidR="00D46162" w:rsidRPr="00D46162" w:rsidRDefault="00D46162" w:rsidP="00D46162">
            <w:pPr>
              <w:spacing w:before="480" w:after="480" w:line="240" w:lineRule="auto"/>
              <w:rPr>
                <w:rFonts w:ascii="Segoe UI" w:eastAsia="Times New Roman" w:hAnsi="Segoe UI" w:cs="Segoe UI"/>
                <w:color w:val="D1D5DB"/>
                <w:sz w:val="21"/>
                <w:szCs w:val="21"/>
                <w:lang w:eastAsia="en-IN"/>
              </w:rPr>
            </w:pPr>
            <w:r w:rsidRPr="00D46162">
              <w:rPr>
                <w:rFonts w:ascii="Segoe UI" w:eastAsia="Times New Roman" w:hAnsi="Segoe UI" w:cs="Segoe UI"/>
                <w:color w:val="D1D5DB"/>
                <w:sz w:val="21"/>
                <w:szCs w:val="21"/>
                <w:lang w:eastAsia="en-IN"/>
              </w:rPr>
              <w:t>True</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14:paraId="68DFDDD4" w14:textId="77777777" w:rsidR="00D46162" w:rsidRPr="00D46162" w:rsidRDefault="00D46162" w:rsidP="00D46162">
            <w:pPr>
              <w:spacing w:before="480" w:after="480" w:line="240" w:lineRule="auto"/>
              <w:rPr>
                <w:rFonts w:ascii="Segoe UI" w:eastAsia="Times New Roman" w:hAnsi="Segoe UI" w:cs="Segoe UI"/>
                <w:color w:val="D1D5DB"/>
                <w:sz w:val="21"/>
                <w:szCs w:val="21"/>
                <w:lang w:eastAsia="en-IN"/>
              </w:rPr>
            </w:pPr>
            <w:r w:rsidRPr="00D46162">
              <w:rPr>
                <w:rFonts w:ascii="Segoe UI" w:eastAsia="Times New Roman" w:hAnsi="Segoe UI" w:cs="Segoe UI"/>
                <w:color w:val="D1D5DB"/>
                <w:sz w:val="21"/>
                <w:szCs w:val="21"/>
                <w:lang w:eastAsia="en-IN"/>
              </w:rPr>
              <w:t>True</w:t>
            </w:r>
          </w:p>
        </w:tc>
      </w:tr>
      <w:tr w:rsidR="00D46162" w:rsidRPr="00D46162" w14:paraId="6BF99AC1" w14:textId="77777777" w:rsidTr="00D46162">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1EFA7DBC" w14:textId="77777777" w:rsidR="00D46162" w:rsidRPr="00D46162" w:rsidRDefault="00D46162" w:rsidP="00D46162">
            <w:pPr>
              <w:spacing w:before="480" w:after="480" w:line="240" w:lineRule="auto"/>
              <w:rPr>
                <w:rFonts w:ascii="Segoe UI" w:eastAsia="Times New Roman" w:hAnsi="Segoe UI" w:cs="Segoe UI"/>
                <w:color w:val="D1D5DB"/>
                <w:sz w:val="21"/>
                <w:szCs w:val="21"/>
                <w:lang w:eastAsia="en-IN"/>
              </w:rPr>
            </w:pPr>
            <w:r w:rsidRPr="00D46162">
              <w:rPr>
                <w:rFonts w:ascii="Segoe UI" w:eastAsia="Times New Roman" w:hAnsi="Segoe UI" w:cs="Segoe UI"/>
                <w:color w:val="D1D5DB"/>
                <w:sz w:val="21"/>
                <w:szCs w:val="21"/>
                <w:lang w:eastAsia="en-IN"/>
              </w:rPr>
              <w:t>True</w:t>
            </w:r>
          </w:p>
        </w:tc>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0AB663E6" w14:textId="77777777" w:rsidR="00D46162" w:rsidRPr="00D46162" w:rsidRDefault="00D46162" w:rsidP="00D46162">
            <w:pPr>
              <w:spacing w:before="480" w:after="480" w:line="240" w:lineRule="auto"/>
              <w:rPr>
                <w:rFonts w:ascii="Segoe UI" w:eastAsia="Times New Roman" w:hAnsi="Segoe UI" w:cs="Segoe UI"/>
                <w:color w:val="D1D5DB"/>
                <w:sz w:val="21"/>
                <w:szCs w:val="21"/>
                <w:lang w:eastAsia="en-IN"/>
              </w:rPr>
            </w:pPr>
            <w:r w:rsidRPr="00D46162">
              <w:rPr>
                <w:rFonts w:ascii="Segoe UI" w:eastAsia="Times New Roman" w:hAnsi="Segoe UI" w:cs="Segoe UI"/>
                <w:color w:val="D1D5DB"/>
                <w:sz w:val="21"/>
                <w:szCs w:val="21"/>
                <w:lang w:eastAsia="en-IN"/>
              </w:rPr>
              <w:t>False</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14:paraId="122336CA" w14:textId="77777777" w:rsidR="00D46162" w:rsidRPr="00D46162" w:rsidRDefault="00D46162" w:rsidP="00D46162">
            <w:pPr>
              <w:spacing w:before="480" w:after="480" w:line="240" w:lineRule="auto"/>
              <w:rPr>
                <w:rFonts w:ascii="Segoe UI" w:eastAsia="Times New Roman" w:hAnsi="Segoe UI" w:cs="Segoe UI"/>
                <w:color w:val="D1D5DB"/>
                <w:sz w:val="21"/>
                <w:szCs w:val="21"/>
                <w:lang w:eastAsia="en-IN"/>
              </w:rPr>
            </w:pPr>
            <w:r w:rsidRPr="00D46162">
              <w:rPr>
                <w:rFonts w:ascii="Segoe UI" w:eastAsia="Times New Roman" w:hAnsi="Segoe UI" w:cs="Segoe UI"/>
                <w:color w:val="D1D5DB"/>
                <w:sz w:val="21"/>
                <w:szCs w:val="21"/>
                <w:lang w:eastAsia="en-IN"/>
              </w:rPr>
              <w:t>False</w:t>
            </w:r>
          </w:p>
        </w:tc>
      </w:tr>
      <w:tr w:rsidR="00D46162" w:rsidRPr="00D46162" w14:paraId="51838F47" w14:textId="77777777" w:rsidTr="00D46162">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61B2C0DE" w14:textId="77777777" w:rsidR="00D46162" w:rsidRPr="00D46162" w:rsidRDefault="00D46162" w:rsidP="00D46162">
            <w:pPr>
              <w:spacing w:before="480" w:after="480" w:line="240" w:lineRule="auto"/>
              <w:rPr>
                <w:rFonts w:ascii="Segoe UI" w:eastAsia="Times New Roman" w:hAnsi="Segoe UI" w:cs="Segoe UI"/>
                <w:color w:val="D1D5DB"/>
                <w:sz w:val="21"/>
                <w:szCs w:val="21"/>
                <w:lang w:eastAsia="en-IN"/>
              </w:rPr>
            </w:pPr>
            <w:r w:rsidRPr="00D46162">
              <w:rPr>
                <w:rFonts w:ascii="Segoe UI" w:eastAsia="Times New Roman" w:hAnsi="Segoe UI" w:cs="Segoe UI"/>
                <w:color w:val="D1D5DB"/>
                <w:sz w:val="21"/>
                <w:szCs w:val="21"/>
                <w:lang w:eastAsia="en-IN"/>
              </w:rPr>
              <w:t>False</w:t>
            </w:r>
          </w:p>
        </w:tc>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219DEE13" w14:textId="77777777" w:rsidR="00D46162" w:rsidRPr="00D46162" w:rsidRDefault="00D46162" w:rsidP="00D46162">
            <w:pPr>
              <w:spacing w:before="480" w:after="480" w:line="240" w:lineRule="auto"/>
              <w:rPr>
                <w:rFonts w:ascii="Segoe UI" w:eastAsia="Times New Roman" w:hAnsi="Segoe UI" w:cs="Segoe UI"/>
                <w:color w:val="D1D5DB"/>
                <w:sz w:val="21"/>
                <w:szCs w:val="21"/>
                <w:lang w:eastAsia="en-IN"/>
              </w:rPr>
            </w:pPr>
            <w:r w:rsidRPr="00D46162">
              <w:rPr>
                <w:rFonts w:ascii="Segoe UI" w:eastAsia="Times New Roman" w:hAnsi="Segoe UI" w:cs="Segoe UI"/>
                <w:color w:val="D1D5DB"/>
                <w:sz w:val="21"/>
                <w:szCs w:val="21"/>
                <w:lang w:eastAsia="en-IN"/>
              </w:rPr>
              <w:t>True</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14:paraId="42C3182F" w14:textId="77777777" w:rsidR="00D46162" w:rsidRPr="00D46162" w:rsidRDefault="00D46162" w:rsidP="00D46162">
            <w:pPr>
              <w:spacing w:before="480" w:after="480" w:line="240" w:lineRule="auto"/>
              <w:rPr>
                <w:rFonts w:ascii="Segoe UI" w:eastAsia="Times New Roman" w:hAnsi="Segoe UI" w:cs="Segoe UI"/>
                <w:color w:val="D1D5DB"/>
                <w:sz w:val="21"/>
                <w:szCs w:val="21"/>
                <w:lang w:eastAsia="en-IN"/>
              </w:rPr>
            </w:pPr>
            <w:r w:rsidRPr="00D46162">
              <w:rPr>
                <w:rFonts w:ascii="Segoe UI" w:eastAsia="Times New Roman" w:hAnsi="Segoe UI" w:cs="Segoe UI"/>
                <w:color w:val="D1D5DB"/>
                <w:sz w:val="21"/>
                <w:szCs w:val="21"/>
                <w:lang w:eastAsia="en-IN"/>
              </w:rPr>
              <w:t>False</w:t>
            </w:r>
          </w:p>
        </w:tc>
      </w:tr>
      <w:tr w:rsidR="00D46162" w:rsidRPr="00D46162" w14:paraId="6CD07294" w14:textId="77777777" w:rsidTr="00D46162">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3F1C6638" w14:textId="77777777" w:rsidR="00D46162" w:rsidRPr="00D46162" w:rsidRDefault="00D46162" w:rsidP="00D46162">
            <w:pPr>
              <w:spacing w:before="480" w:after="480" w:line="240" w:lineRule="auto"/>
              <w:rPr>
                <w:rFonts w:ascii="Segoe UI" w:eastAsia="Times New Roman" w:hAnsi="Segoe UI" w:cs="Segoe UI"/>
                <w:color w:val="D1D5DB"/>
                <w:sz w:val="21"/>
                <w:szCs w:val="21"/>
                <w:lang w:eastAsia="en-IN"/>
              </w:rPr>
            </w:pPr>
            <w:r w:rsidRPr="00D46162">
              <w:rPr>
                <w:rFonts w:ascii="Segoe UI" w:eastAsia="Times New Roman" w:hAnsi="Segoe UI" w:cs="Segoe UI"/>
                <w:color w:val="D1D5DB"/>
                <w:sz w:val="21"/>
                <w:szCs w:val="21"/>
                <w:lang w:eastAsia="en-IN"/>
              </w:rPr>
              <w:t>False</w:t>
            </w:r>
          </w:p>
        </w:tc>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3F8A3A80" w14:textId="77777777" w:rsidR="00D46162" w:rsidRPr="00D46162" w:rsidRDefault="00D46162" w:rsidP="00D46162">
            <w:pPr>
              <w:spacing w:before="480" w:after="480" w:line="240" w:lineRule="auto"/>
              <w:rPr>
                <w:rFonts w:ascii="Segoe UI" w:eastAsia="Times New Roman" w:hAnsi="Segoe UI" w:cs="Segoe UI"/>
                <w:color w:val="D1D5DB"/>
                <w:sz w:val="21"/>
                <w:szCs w:val="21"/>
                <w:lang w:eastAsia="en-IN"/>
              </w:rPr>
            </w:pPr>
            <w:r w:rsidRPr="00D46162">
              <w:rPr>
                <w:rFonts w:ascii="Segoe UI" w:eastAsia="Times New Roman" w:hAnsi="Segoe UI" w:cs="Segoe UI"/>
                <w:color w:val="D1D5DB"/>
                <w:sz w:val="21"/>
                <w:szCs w:val="21"/>
                <w:lang w:eastAsia="en-IN"/>
              </w:rPr>
              <w:t>False</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14:paraId="34F31745" w14:textId="77777777" w:rsidR="00D46162" w:rsidRPr="00D46162" w:rsidRDefault="00D46162" w:rsidP="00D46162">
            <w:pPr>
              <w:spacing w:before="480" w:after="480" w:line="240" w:lineRule="auto"/>
              <w:rPr>
                <w:rFonts w:ascii="Segoe UI" w:eastAsia="Times New Roman" w:hAnsi="Segoe UI" w:cs="Segoe UI"/>
                <w:color w:val="D1D5DB"/>
                <w:sz w:val="21"/>
                <w:szCs w:val="21"/>
                <w:lang w:eastAsia="en-IN"/>
              </w:rPr>
            </w:pPr>
            <w:r w:rsidRPr="00D46162">
              <w:rPr>
                <w:rFonts w:ascii="Segoe UI" w:eastAsia="Times New Roman" w:hAnsi="Segoe UI" w:cs="Segoe UI"/>
                <w:color w:val="D1D5DB"/>
                <w:sz w:val="21"/>
                <w:szCs w:val="21"/>
                <w:lang w:eastAsia="en-IN"/>
              </w:rPr>
              <w:t>False</w:t>
            </w:r>
          </w:p>
        </w:tc>
      </w:tr>
    </w:tbl>
    <w:p w14:paraId="13C880AB" w14:textId="77777777" w:rsidR="00D46162" w:rsidRPr="00D46162" w:rsidRDefault="00D46162" w:rsidP="00D46162">
      <w:pPr>
        <w:pStyle w:val="ListParagraph"/>
        <w:numPr>
          <w:ilvl w:val="0"/>
          <w:numId w:val="1"/>
        </w:num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sz w:val="24"/>
          <w:szCs w:val="24"/>
          <w:lang w:eastAsia="en-IN"/>
        </w:rPr>
      </w:pPr>
      <w:r w:rsidRPr="00D46162">
        <w:rPr>
          <w:rFonts w:ascii="Segoe UI" w:eastAsia="Times New Roman" w:hAnsi="Segoe UI" w:cs="Segoe UI"/>
          <w:color w:val="D1D5DB"/>
          <w:sz w:val="24"/>
          <w:szCs w:val="24"/>
          <w:lang w:eastAsia="en-IN"/>
        </w:rPr>
        <w:t>Logical OR (</w:t>
      </w:r>
      <w:r w:rsidRPr="00D46162">
        <w:rPr>
          <w:rFonts w:ascii="Ubuntu Mono" w:eastAsia="Times New Roman" w:hAnsi="Ubuntu Mono" w:cs="Courier New"/>
          <w:b/>
          <w:bCs/>
          <w:color w:val="D1D5DB"/>
          <w:sz w:val="21"/>
          <w:szCs w:val="21"/>
          <w:bdr w:val="single" w:sz="2" w:space="0" w:color="D9D9E3" w:frame="1"/>
          <w:lang w:eastAsia="en-IN"/>
        </w:rPr>
        <w:t>or</w:t>
      </w:r>
      <w:r w:rsidRPr="00D46162">
        <w:rPr>
          <w:rFonts w:ascii="Segoe UI" w:eastAsia="Times New Roman" w:hAnsi="Segoe UI" w:cs="Segoe UI"/>
          <w:color w:val="D1D5DB"/>
          <w:sz w:val="24"/>
          <w:szCs w:val="24"/>
          <w:lang w:eastAsia="en-IN"/>
        </w:rPr>
        <w:t>):</w:t>
      </w:r>
    </w:p>
    <w:tbl>
      <w:tblPr>
        <w:tblW w:w="8220" w:type="dxa"/>
        <w:tblCellSpacing w:w="15" w:type="dxa"/>
        <w:tblBorders>
          <w:top w:val="single" w:sz="2" w:space="0" w:color="auto"/>
          <w:left w:val="single" w:sz="2" w:space="0" w:color="auto"/>
          <w:bottom w:val="single" w:sz="2" w:space="0" w:color="auto"/>
          <w:right w:val="single" w:sz="2" w:space="0" w:color="auto"/>
        </w:tblBorders>
        <w:shd w:val="clear" w:color="auto" w:fill="444654"/>
        <w:tblCellMar>
          <w:top w:w="15" w:type="dxa"/>
          <w:left w:w="15" w:type="dxa"/>
          <w:bottom w:w="15" w:type="dxa"/>
          <w:right w:w="15" w:type="dxa"/>
        </w:tblCellMar>
        <w:tblLook w:val="04A0" w:firstRow="1" w:lastRow="0" w:firstColumn="1" w:lastColumn="0" w:noHBand="0" w:noVBand="1"/>
      </w:tblPr>
      <w:tblGrid>
        <w:gridCol w:w="3138"/>
        <w:gridCol w:w="3123"/>
        <w:gridCol w:w="1959"/>
      </w:tblGrid>
      <w:tr w:rsidR="00D46162" w:rsidRPr="00D46162" w14:paraId="29D78469" w14:textId="77777777" w:rsidTr="00D46162">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444654"/>
            <w:vAlign w:val="bottom"/>
            <w:hideMark/>
          </w:tcPr>
          <w:p w14:paraId="0DFCDEFD" w14:textId="77777777" w:rsidR="00D46162" w:rsidRPr="00D46162" w:rsidRDefault="00D46162" w:rsidP="00D46162">
            <w:pPr>
              <w:spacing w:before="480" w:after="480" w:line="240" w:lineRule="auto"/>
              <w:jc w:val="center"/>
              <w:rPr>
                <w:rFonts w:ascii="Segoe UI" w:eastAsia="Times New Roman" w:hAnsi="Segoe UI" w:cs="Segoe UI"/>
                <w:b/>
                <w:bCs/>
                <w:color w:val="D1D5DB"/>
                <w:sz w:val="21"/>
                <w:szCs w:val="21"/>
                <w:lang w:eastAsia="en-IN"/>
              </w:rPr>
            </w:pPr>
            <w:r w:rsidRPr="00D46162">
              <w:rPr>
                <w:rFonts w:ascii="Segoe UI" w:eastAsia="Times New Roman" w:hAnsi="Segoe UI" w:cs="Segoe UI"/>
                <w:b/>
                <w:bCs/>
                <w:color w:val="D1D5DB"/>
                <w:sz w:val="21"/>
                <w:szCs w:val="21"/>
                <w:lang w:eastAsia="en-IN"/>
              </w:rPr>
              <w:lastRenderedPageBreak/>
              <w:t>Operand 1</w:t>
            </w:r>
          </w:p>
        </w:tc>
        <w:tc>
          <w:tcPr>
            <w:tcW w:w="0" w:type="auto"/>
            <w:tcBorders>
              <w:top w:val="single" w:sz="6" w:space="0" w:color="D9D9E3"/>
              <w:left w:val="single" w:sz="6" w:space="0" w:color="D9D9E3"/>
              <w:bottom w:val="single" w:sz="6" w:space="0" w:color="D9D9E3"/>
              <w:right w:val="single" w:sz="2" w:space="0" w:color="D9D9E3"/>
            </w:tcBorders>
            <w:shd w:val="clear" w:color="auto" w:fill="444654"/>
            <w:vAlign w:val="bottom"/>
            <w:hideMark/>
          </w:tcPr>
          <w:p w14:paraId="39035299" w14:textId="77777777" w:rsidR="00D46162" w:rsidRPr="00D46162" w:rsidRDefault="00D46162" w:rsidP="00D46162">
            <w:pPr>
              <w:spacing w:before="480" w:after="480" w:line="240" w:lineRule="auto"/>
              <w:jc w:val="center"/>
              <w:rPr>
                <w:rFonts w:ascii="Segoe UI" w:eastAsia="Times New Roman" w:hAnsi="Segoe UI" w:cs="Segoe UI"/>
                <w:b/>
                <w:bCs/>
                <w:color w:val="D1D5DB"/>
                <w:sz w:val="21"/>
                <w:szCs w:val="21"/>
                <w:lang w:eastAsia="en-IN"/>
              </w:rPr>
            </w:pPr>
            <w:r w:rsidRPr="00D46162">
              <w:rPr>
                <w:rFonts w:ascii="Segoe UI" w:eastAsia="Times New Roman" w:hAnsi="Segoe UI" w:cs="Segoe UI"/>
                <w:b/>
                <w:bCs/>
                <w:color w:val="D1D5DB"/>
                <w:sz w:val="21"/>
                <w:szCs w:val="21"/>
                <w:lang w:eastAsia="en-IN"/>
              </w:rPr>
              <w:t>Operand 2</w:t>
            </w:r>
          </w:p>
        </w:tc>
        <w:tc>
          <w:tcPr>
            <w:tcW w:w="0" w:type="auto"/>
            <w:tcBorders>
              <w:top w:val="single" w:sz="6" w:space="0" w:color="D9D9E3"/>
              <w:left w:val="single" w:sz="6" w:space="0" w:color="D9D9E3"/>
              <w:bottom w:val="single" w:sz="6" w:space="0" w:color="D9D9E3"/>
              <w:right w:val="single" w:sz="6" w:space="0" w:color="D9D9E3"/>
            </w:tcBorders>
            <w:shd w:val="clear" w:color="auto" w:fill="444654"/>
            <w:vAlign w:val="bottom"/>
            <w:hideMark/>
          </w:tcPr>
          <w:p w14:paraId="4F848462" w14:textId="77777777" w:rsidR="00D46162" w:rsidRPr="00D46162" w:rsidRDefault="00D46162" w:rsidP="00D46162">
            <w:pPr>
              <w:spacing w:before="480" w:after="480" w:line="240" w:lineRule="auto"/>
              <w:jc w:val="center"/>
              <w:rPr>
                <w:rFonts w:ascii="Segoe UI" w:eastAsia="Times New Roman" w:hAnsi="Segoe UI" w:cs="Segoe UI"/>
                <w:b/>
                <w:bCs/>
                <w:color w:val="D1D5DB"/>
                <w:sz w:val="21"/>
                <w:szCs w:val="21"/>
                <w:lang w:eastAsia="en-IN"/>
              </w:rPr>
            </w:pPr>
            <w:r w:rsidRPr="00D46162">
              <w:rPr>
                <w:rFonts w:ascii="Segoe UI" w:eastAsia="Times New Roman" w:hAnsi="Segoe UI" w:cs="Segoe UI"/>
                <w:b/>
                <w:bCs/>
                <w:color w:val="D1D5DB"/>
                <w:sz w:val="21"/>
                <w:szCs w:val="21"/>
                <w:lang w:eastAsia="en-IN"/>
              </w:rPr>
              <w:t>Result</w:t>
            </w:r>
          </w:p>
        </w:tc>
      </w:tr>
      <w:tr w:rsidR="00D46162" w:rsidRPr="00D46162" w14:paraId="63C86C44" w14:textId="77777777" w:rsidTr="00D46162">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4BFF7DB2" w14:textId="77777777" w:rsidR="00D46162" w:rsidRPr="00D46162" w:rsidRDefault="00D46162" w:rsidP="00D46162">
            <w:pPr>
              <w:spacing w:before="480" w:after="480" w:line="240" w:lineRule="auto"/>
              <w:rPr>
                <w:rFonts w:ascii="Segoe UI" w:eastAsia="Times New Roman" w:hAnsi="Segoe UI" w:cs="Segoe UI"/>
                <w:color w:val="D1D5DB"/>
                <w:sz w:val="21"/>
                <w:szCs w:val="21"/>
                <w:lang w:eastAsia="en-IN"/>
              </w:rPr>
            </w:pPr>
            <w:r w:rsidRPr="00D46162">
              <w:rPr>
                <w:rFonts w:ascii="Segoe UI" w:eastAsia="Times New Roman" w:hAnsi="Segoe UI" w:cs="Segoe UI"/>
                <w:color w:val="D1D5DB"/>
                <w:sz w:val="21"/>
                <w:szCs w:val="21"/>
                <w:lang w:eastAsia="en-IN"/>
              </w:rPr>
              <w:t>True</w:t>
            </w:r>
          </w:p>
        </w:tc>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2385EF6E" w14:textId="77777777" w:rsidR="00D46162" w:rsidRPr="00D46162" w:rsidRDefault="00D46162" w:rsidP="00D46162">
            <w:pPr>
              <w:spacing w:before="480" w:after="480" w:line="240" w:lineRule="auto"/>
              <w:rPr>
                <w:rFonts w:ascii="Segoe UI" w:eastAsia="Times New Roman" w:hAnsi="Segoe UI" w:cs="Segoe UI"/>
                <w:color w:val="D1D5DB"/>
                <w:sz w:val="21"/>
                <w:szCs w:val="21"/>
                <w:lang w:eastAsia="en-IN"/>
              </w:rPr>
            </w:pPr>
            <w:r w:rsidRPr="00D46162">
              <w:rPr>
                <w:rFonts w:ascii="Segoe UI" w:eastAsia="Times New Roman" w:hAnsi="Segoe UI" w:cs="Segoe UI"/>
                <w:color w:val="D1D5DB"/>
                <w:sz w:val="21"/>
                <w:szCs w:val="21"/>
                <w:lang w:eastAsia="en-IN"/>
              </w:rPr>
              <w:t>True</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14:paraId="643F19AA" w14:textId="77777777" w:rsidR="00D46162" w:rsidRPr="00D46162" w:rsidRDefault="00D46162" w:rsidP="00D46162">
            <w:pPr>
              <w:spacing w:before="480" w:after="480" w:line="240" w:lineRule="auto"/>
              <w:rPr>
                <w:rFonts w:ascii="Segoe UI" w:eastAsia="Times New Roman" w:hAnsi="Segoe UI" w:cs="Segoe UI"/>
                <w:color w:val="D1D5DB"/>
                <w:sz w:val="21"/>
                <w:szCs w:val="21"/>
                <w:lang w:eastAsia="en-IN"/>
              </w:rPr>
            </w:pPr>
            <w:r w:rsidRPr="00D46162">
              <w:rPr>
                <w:rFonts w:ascii="Segoe UI" w:eastAsia="Times New Roman" w:hAnsi="Segoe UI" w:cs="Segoe UI"/>
                <w:color w:val="D1D5DB"/>
                <w:sz w:val="21"/>
                <w:szCs w:val="21"/>
                <w:lang w:eastAsia="en-IN"/>
              </w:rPr>
              <w:t>True</w:t>
            </w:r>
          </w:p>
        </w:tc>
      </w:tr>
      <w:tr w:rsidR="00D46162" w:rsidRPr="00D46162" w14:paraId="35707BB1" w14:textId="77777777" w:rsidTr="00D46162">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1AEE60EB" w14:textId="77777777" w:rsidR="00D46162" w:rsidRPr="00D46162" w:rsidRDefault="00D46162" w:rsidP="00D46162">
            <w:pPr>
              <w:spacing w:before="480" w:after="480" w:line="240" w:lineRule="auto"/>
              <w:rPr>
                <w:rFonts w:ascii="Segoe UI" w:eastAsia="Times New Roman" w:hAnsi="Segoe UI" w:cs="Segoe UI"/>
                <w:color w:val="D1D5DB"/>
                <w:sz w:val="21"/>
                <w:szCs w:val="21"/>
                <w:lang w:eastAsia="en-IN"/>
              </w:rPr>
            </w:pPr>
            <w:r w:rsidRPr="00D46162">
              <w:rPr>
                <w:rFonts w:ascii="Segoe UI" w:eastAsia="Times New Roman" w:hAnsi="Segoe UI" w:cs="Segoe UI"/>
                <w:color w:val="D1D5DB"/>
                <w:sz w:val="21"/>
                <w:szCs w:val="21"/>
                <w:lang w:eastAsia="en-IN"/>
              </w:rPr>
              <w:t>True</w:t>
            </w:r>
          </w:p>
        </w:tc>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4608E6A5" w14:textId="77777777" w:rsidR="00D46162" w:rsidRPr="00D46162" w:rsidRDefault="00D46162" w:rsidP="00D46162">
            <w:pPr>
              <w:spacing w:before="480" w:after="480" w:line="240" w:lineRule="auto"/>
              <w:rPr>
                <w:rFonts w:ascii="Segoe UI" w:eastAsia="Times New Roman" w:hAnsi="Segoe UI" w:cs="Segoe UI"/>
                <w:color w:val="D1D5DB"/>
                <w:sz w:val="21"/>
                <w:szCs w:val="21"/>
                <w:lang w:eastAsia="en-IN"/>
              </w:rPr>
            </w:pPr>
            <w:r w:rsidRPr="00D46162">
              <w:rPr>
                <w:rFonts w:ascii="Segoe UI" w:eastAsia="Times New Roman" w:hAnsi="Segoe UI" w:cs="Segoe UI"/>
                <w:color w:val="D1D5DB"/>
                <w:sz w:val="21"/>
                <w:szCs w:val="21"/>
                <w:lang w:eastAsia="en-IN"/>
              </w:rPr>
              <w:t>False</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14:paraId="5E852886" w14:textId="77777777" w:rsidR="00D46162" w:rsidRPr="00D46162" w:rsidRDefault="00D46162" w:rsidP="00D46162">
            <w:pPr>
              <w:spacing w:before="480" w:after="480" w:line="240" w:lineRule="auto"/>
              <w:rPr>
                <w:rFonts w:ascii="Segoe UI" w:eastAsia="Times New Roman" w:hAnsi="Segoe UI" w:cs="Segoe UI"/>
                <w:color w:val="D1D5DB"/>
                <w:sz w:val="21"/>
                <w:szCs w:val="21"/>
                <w:lang w:eastAsia="en-IN"/>
              </w:rPr>
            </w:pPr>
            <w:r w:rsidRPr="00D46162">
              <w:rPr>
                <w:rFonts w:ascii="Segoe UI" w:eastAsia="Times New Roman" w:hAnsi="Segoe UI" w:cs="Segoe UI"/>
                <w:color w:val="D1D5DB"/>
                <w:sz w:val="21"/>
                <w:szCs w:val="21"/>
                <w:lang w:eastAsia="en-IN"/>
              </w:rPr>
              <w:t>True</w:t>
            </w:r>
          </w:p>
        </w:tc>
      </w:tr>
      <w:tr w:rsidR="00D46162" w:rsidRPr="00D46162" w14:paraId="554EA0BD" w14:textId="77777777" w:rsidTr="00D46162">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3745F511" w14:textId="77777777" w:rsidR="00D46162" w:rsidRPr="00D46162" w:rsidRDefault="00D46162" w:rsidP="00D46162">
            <w:pPr>
              <w:spacing w:before="480" w:after="480" w:line="240" w:lineRule="auto"/>
              <w:rPr>
                <w:rFonts w:ascii="Segoe UI" w:eastAsia="Times New Roman" w:hAnsi="Segoe UI" w:cs="Segoe UI"/>
                <w:color w:val="D1D5DB"/>
                <w:sz w:val="21"/>
                <w:szCs w:val="21"/>
                <w:lang w:eastAsia="en-IN"/>
              </w:rPr>
            </w:pPr>
            <w:r w:rsidRPr="00D46162">
              <w:rPr>
                <w:rFonts w:ascii="Segoe UI" w:eastAsia="Times New Roman" w:hAnsi="Segoe UI" w:cs="Segoe UI"/>
                <w:color w:val="D1D5DB"/>
                <w:sz w:val="21"/>
                <w:szCs w:val="21"/>
                <w:lang w:eastAsia="en-IN"/>
              </w:rPr>
              <w:t>False</w:t>
            </w:r>
          </w:p>
        </w:tc>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11D756C2" w14:textId="77777777" w:rsidR="00D46162" w:rsidRPr="00D46162" w:rsidRDefault="00D46162" w:rsidP="00D46162">
            <w:pPr>
              <w:spacing w:before="480" w:after="480" w:line="240" w:lineRule="auto"/>
              <w:rPr>
                <w:rFonts w:ascii="Segoe UI" w:eastAsia="Times New Roman" w:hAnsi="Segoe UI" w:cs="Segoe UI"/>
                <w:color w:val="D1D5DB"/>
                <w:sz w:val="21"/>
                <w:szCs w:val="21"/>
                <w:lang w:eastAsia="en-IN"/>
              </w:rPr>
            </w:pPr>
            <w:r w:rsidRPr="00D46162">
              <w:rPr>
                <w:rFonts w:ascii="Segoe UI" w:eastAsia="Times New Roman" w:hAnsi="Segoe UI" w:cs="Segoe UI"/>
                <w:color w:val="D1D5DB"/>
                <w:sz w:val="21"/>
                <w:szCs w:val="21"/>
                <w:lang w:eastAsia="en-IN"/>
              </w:rPr>
              <w:t>True</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14:paraId="0D281231" w14:textId="77777777" w:rsidR="00D46162" w:rsidRPr="00D46162" w:rsidRDefault="00D46162" w:rsidP="00D46162">
            <w:pPr>
              <w:spacing w:before="480" w:after="480" w:line="240" w:lineRule="auto"/>
              <w:rPr>
                <w:rFonts w:ascii="Segoe UI" w:eastAsia="Times New Roman" w:hAnsi="Segoe UI" w:cs="Segoe UI"/>
                <w:color w:val="D1D5DB"/>
                <w:sz w:val="21"/>
                <w:szCs w:val="21"/>
                <w:lang w:eastAsia="en-IN"/>
              </w:rPr>
            </w:pPr>
            <w:r w:rsidRPr="00D46162">
              <w:rPr>
                <w:rFonts w:ascii="Segoe UI" w:eastAsia="Times New Roman" w:hAnsi="Segoe UI" w:cs="Segoe UI"/>
                <w:color w:val="D1D5DB"/>
                <w:sz w:val="21"/>
                <w:szCs w:val="21"/>
                <w:lang w:eastAsia="en-IN"/>
              </w:rPr>
              <w:t>True</w:t>
            </w:r>
          </w:p>
        </w:tc>
      </w:tr>
      <w:tr w:rsidR="00D46162" w:rsidRPr="00D46162" w14:paraId="4E0C7632" w14:textId="77777777" w:rsidTr="00D46162">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447962AE" w14:textId="77777777" w:rsidR="00D46162" w:rsidRPr="00D46162" w:rsidRDefault="00D46162" w:rsidP="00D46162">
            <w:pPr>
              <w:spacing w:before="480" w:after="480" w:line="240" w:lineRule="auto"/>
              <w:rPr>
                <w:rFonts w:ascii="Segoe UI" w:eastAsia="Times New Roman" w:hAnsi="Segoe UI" w:cs="Segoe UI"/>
                <w:color w:val="D1D5DB"/>
                <w:sz w:val="21"/>
                <w:szCs w:val="21"/>
                <w:lang w:eastAsia="en-IN"/>
              </w:rPr>
            </w:pPr>
            <w:r w:rsidRPr="00D46162">
              <w:rPr>
                <w:rFonts w:ascii="Segoe UI" w:eastAsia="Times New Roman" w:hAnsi="Segoe UI" w:cs="Segoe UI"/>
                <w:color w:val="D1D5DB"/>
                <w:sz w:val="21"/>
                <w:szCs w:val="21"/>
                <w:lang w:eastAsia="en-IN"/>
              </w:rPr>
              <w:t>False</w:t>
            </w:r>
          </w:p>
        </w:tc>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7FCB75E3" w14:textId="77777777" w:rsidR="00D46162" w:rsidRPr="00D46162" w:rsidRDefault="00D46162" w:rsidP="00D46162">
            <w:pPr>
              <w:spacing w:before="480" w:after="480" w:line="240" w:lineRule="auto"/>
              <w:rPr>
                <w:rFonts w:ascii="Segoe UI" w:eastAsia="Times New Roman" w:hAnsi="Segoe UI" w:cs="Segoe UI"/>
                <w:color w:val="D1D5DB"/>
                <w:sz w:val="21"/>
                <w:szCs w:val="21"/>
                <w:lang w:eastAsia="en-IN"/>
              </w:rPr>
            </w:pPr>
            <w:r w:rsidRPr="00D46162">
              <w:rPr>
                <w:rFonts w:ascii="Segoe UI" w:eastAsia="Times New Roman" w:hAnsi="Segoe UI" w:cs="Segoe UI"/>
                <w:color w:val="D1D5DB"/>
                <w:sz w:val="21"/>
                <w:szCs w:val="21"/>
                <w:lang w:eastAsia="en-IN"/>
              </w:rPr>
              <w:t>False</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14:paraId="3B768D03" w14:textId="77777777" w:rsidR="00D46162" w:rsidRPr="00D46162" w:rsidRDefault="00D46162" w:rsidP="00D46162">
            <w:pPr>
              <w:spacing w:before="480" w:after="480" w:line="240" w:lineRule="auto"/>
              <w:rPr>
                <w:rFonts w:ascii="Segoe UI" w:eastAsia="Times New Roman" w:hAnsi="Segoe UI" w:cs="Segoe UI"/>
                <w:color w:val="D1D5DB"/>
                <w:sz w:val="21"/>
                <w:szCs w:val="21"/>
                <w:lang w:eastAsia="en-IN"/>
              </w:rPr>
            </w:pPr>
            <w:r w:rsidRPr="00D46162">
              <w:rPr>
                <w:rFonts w:ascii="Segoe UI" w:eastAsia="Times New Roman" w:hAnsi="Segoe UI" w:cs="Segoe UI"/>
                <w:color w:val="D1D5DB"/>
                <w:sz w:val="21"/>
                <w:szCs w:val="21"/>
                <w:lang w:eastAsia="en-IN"/>
              </w:rPr>
              <w:t>False</w:t>
            </w:r>
          </w:p>
        </w:tc>
      </w:tr>
    </w:tbl>
    <w:p w14:paraId="4F1F284A" w14:textId="77777777" w:rsidR="00D46162" w:rsidRPr="00D46162" w:rsidRDefault="00D46162" w:rsidP="00D46162">
      <w:pPr>
        <w:pStyle w:val="ListParagraph"/>
        <w:numPr>
          <w:ilvl w:val="0"/>
          <w:numId w:val="1"/>
        </w:num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sz w:val="24"/>
          <w:szCs w:val="24"/>
          <w:lang w:eastAsia="en-IN"/>
        </w:rPr>
      </w:pPr>
      <w:r w:rsidRPr="00D46162">
        <w:rPr>
          <w:rFonts w:ascii="Segoe UI" w:eastAsia="Times New Roman" w:hAnsi="Segoe UI" w:cs="Segoe UI"/>
          <w:color w:val="D1D5DB"/>
          <w:sz w:val="24"/>
          <w:szCs w:val="24"/>
          <w:lang w:eastAsia="en-IN"/>
        </w:rPr>
        <w:t>Logical NOT (</w:t>
      </w:r>
      <w:r w:rsidRPr="00D46162">
        <w:rPr>
          <w:rFonts w:ascii="Ubuntu Mono" w:eastAsia="Times New Roman" w:hAnsi="Ubuntu Mono" w:cs="Courier New"/>
          <w:b/>
          <w:bCs/>
          <w:color w:val="D1D5DB"/>
          <w:sz w:val="21"/>
          <w:szCs w:val="21"/>
          <w:bdr w:val="single" w:sz="2" w:space="0" w:color="D9D9E3" w:frame="1"/>
          <w:lang w:eastAsia="en-IN"/>
        </w:rPr>
        <w:t>not</w:t>
      </w:r>
      <w:r w:rsidRPr="00D46162">
        <w:rPr>
          <w:rFonts w:ascii="Segoe UI" w:eastAsia="Times New Roman" w:hAnsi="Segoe UI" w:cs="Segoe UI"/>
          <w:color w:val="D1D5DB"/>
          <w:sz w:val="24"/>
          <w:szCs w:val="24"/>
          <w:lang w:eastAsia="en-IN"/>
        </w:rPr>
        <w:t>):</w:t>
      </w:r>
    </w:p>
    <w:tbl>
      <w:tblPr>
        <w:tblW w:w="8220" w:type="dxa"/>
        <w:tblCellSpacing w:w="15" w:type="dxa"/>
        <w:tblBorders>
          <w:top w:val="single" w:sz="2" w:space="0" w:color="auto"/>
          <w:left w:val="single" w:sz="2" w:space="0" w:color="auto"/>
          <w:bottom w:val="single" w:sz="2" w:space="0" w:color="auto"/>
          <w:right w:val="single" w:sz="2" w:space="0" w:color="auto"/>
        </w:tblBorders>
        <w:shd w:val="clear" w:color="auto" w:fill="444654"/>
        <w:tblCellMar>
          <w:top w:w="15" w:type="dxa"/>
          <w:left w:w="15" w:type="dxa"/>
          <w:bottom w:w="15" w:type="dxa"/>
          <w:right w:w="15" w:type="dxa"/>
        </w:tblCellMar>
        <w:tblLook w:val="04A0" w:firstRow="1" w:lastRow="0" w:firstColumn="1" w:lastColumn="0" w:noHBand="0" w:noVBand="1"/>
      </w:tblPr>
      <w:tblGrid>
        <w:gridCol w:w="4715"/>
        <w:gridCol w:w="3505"/>
      </w:tblGrid>
      <w:tr w:rsidR="00D46162" w:rsidRPr="00D46162" w14:paraId="773FBCA9" w14:textId="77777777" w:rsidTr="00D46162">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444654"/>
            <w:vAlign w:val="bottom"/>
            <w:hideMark/>
          </w:tcPr>
          <w:p w14:paraId="79598DB3" w14:textId="77777777" w:rsidR="00D46162" w:rsidRPr="00D46162" w:rsidRDefault="00D46162" w:rsidP="00D46162">
            <w:pPr>
              <w:spacing w:before="480" w:after="480" w:line="240" w:lineRule="auto"/>
              <w:jc w:val="center"/>
              <w:rPr>
                <w:rFonts w:ascii="Segoe UI" w:eastAsia="Times New Roman" w:hAnsi="Segoe UI" w:cs="Segoe UI"/>
                <w:b/>
                <w:bCs/>
                <w:color w:val="D1D5DB"/>
                <w:sz w:val="21"/>
                <w:szCs w:val="21"/>
                <w:lang w:eastAsia="en-IN"/>
              </w:rPr>
            </w:pPr>
            <w:r w:rsidRPr="00D46162">
              <w:rPr>
                <w:rFonts w:ascii="Segoe UI" w:eastAsia="Times New Roman" w:hAnsi="Segoe UI" w:cs="Segoe UI"/>
                <w:b/>
                <w:bCs/>
                <w:color w:val="D1D5DB"/>
                <w:sz w:val="21"/>
                <w:szCs w:val="21"/>
                <w:lang w:eastAsia="en-IN"/>
              </w:rPr>
              <w:t>Operand</w:t>
            </w:r>
          </w:p>
        </w:tc>
        <w:tc>
          <w:tcPr>
            <w:tcW w:w="0" w:type="auto"/>
            <w:tcBorders>
              <w:top w:val="single" w:sz="6" w:space="0" w:color="D9D9E3"/>
              <w:left w:val="single" w:sz="6" w:space="0" w:color="D9D9E3"/>
              <w:bottom w:val="single" w:sz="6" w:space="0" w:color="D9D9E3"/>
              <w:right w:val="single" w:sz="6" w:space="0" w:color="D9D9E3"/>
            </w:tcBorders>
            <w:shd w:val="clear" w:color="auto" w:fill="444654"/>
            <w:vAlign w:val="bottom"/>
            <w:hideMark/>
          </w:tcPr>
          <w:p w14:paraId="7B9DFEAA" w14:textId="77777777" w:rsidR="00D46162" w:rsidRPr="00D46162" w:rsidRDefault="00D46162" w:rsidP="00D46162">
            <w:pPr>
              <w:spacing w:before="480" w:after="480" w:line="240" w:lineRule="auto"/>
              <w:jc w:val="center"/>
              <w:rPr>
                <w:rFonts w:ascii="Segoe UI" w:eastAsia="Times New Roman" w:hAnsi="Segoe UI" w:cs="Segoe UI"/>
                <w:b/>
                <w:bCs/>
                <w:color w:val="D1D5DB"/>
                <w:sz w:val="21"/>
                <w:szCs w:val="21"/>
                <w:lang w:eastAsia="en-IN"/>
              </w:rPr>
            </w:pPr>
            <w:r w:rsidRPr="00D46162">
              <w:rPr>
                <w:rFonts w:ascii="Segoe UI" w:eastAsia="Times New Roman" w:hAnsi="Segoe UI" w:cs="Segoe UI"/>
                <w:b/>
                <w:bCs/>
                <w:color w:val="D1D5DB"/>
                <w:sz w:val="21"/>
                <w:szCs w:val="21"/>
                <w:lang w:eastAsia="en-IN"/>
              </w:rPr>
              <w:t>Result</w:t>
            </w:r>
          </w:p>
        </w:tc>
      </w:tr>
      <w:tr w:rsidR="00D46162" w:rsidRPr="00D46162" w14:paraId="1551AC3F" w14:textId="77777777" w:rsidTr="00D46162">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633597CD" w14:textId="77777777" w:rsidR="00D46162" w:rsidRPr="00D46162" w:rsidRDefault="00D46162" w:rsidP="00D46162">
            <w:pPr>
              <w:spacing w:before="480" w:after="480" w:line="240" w:lineRule="auto"/>
              <w:rPr>
                <w:rFonts w:ascii="Segoe UI" w:eastAsia="Times New Roman" w:hAnsi="Segoe UI" w:cs="Segoe UI"/>
                <w:color w:val="D1D5DB"/>
                <w:sz w:val="21"/>
                <w:szCs w:val="21"/>
                <w:lang w:eastAsia="en-IN"/>
              </w:rPr>
            </w:pPr>
            <w:r w:rsidRPr="00D46162">
              <w:rPr>
                <w:rFonts w:ascii="Segoe UI" w:eastAsia="Times New Roman" w:hAnsi="Segoe UI" w:cs="Segoe UI"/>
                <w:color w:val="D1D5DB"/>
                <w:sz w:val="21"/>
                <w:szCs w:val="21"/>
                <w:lang w:eastAsia="en-IN"/>
              </w:rPr>
              <w:t>True</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14:paraId="1A0D8FC8" w14:textId="77777777" w:rsidR="00D46162" w:rsidRPr="00D46162" w:rsidRDefault="00D46162" w:rsidP="00D46162">
            <w:pPr>
              <w:spacing w:before="480" w:after="480" w:line="240" w:lineRule="auto"/>
              <w:rPr>
                <w:rFonts w:ascii="Segoe UI" w:eastAsia="Times New Roman" w:hAnsi="Segoe UI" w:cs="Segoe UI"/>
                <w:color w:val="D1D5DB"/>
                <w:sz w:val="21"/>
                <w:szCs w:val="21"/>
                <w:lang w:eastAsia="en-IN"/>
              </w:rPr>
            </w:pPr>
            <w:r w:rsidRPr="00D46162">
              <w:rPr>
                <w:rFonts w:ascii="Segoe UI" w:eastAsia="Times New Roman" w:hAnsi="Segoe UI" w:cs="Segoe UI"/>
                <w:color w:val="D1D5DB"/>
                <w:sz w:val="21"/>
                <w:szCs w:val="21"/>
                <w:lang w:eastAsia="en-IN"/>
              </w:rPr>
              <w:t>False</w:t>
            </w:r>
          </w:p>
        </w:tc>
      </w:tr>
      <w:tr w:rsidR="00D46162" w:rsidRPr="00D46162" w14:paraId="0748BAC1" w14:textId="77777777" w:rsidTr="00D46162">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7949B663" w14:textId="77777777" w:rsidR="00D46162" w:rsidRPr="00D46162" w:rsidRDefault="00D46162" w:rsidP="00D46162">
            <w:pPr>
              <w:spacing w:before="480" w:after="480" w:line="240" w:lineRule="auto"/>
              <w:rPr>
                <w:rFonts w:ascii="Segoe UI" w:eastAsia="Times New Roman" w:hAnsi="Segoe UI" w:cs="Segoe UI"/>
                <w:color w:val="D1D5DB"/>
                <w:sz w:val="21"/>
                <w:szCs w:val="21"/>
                <w:lang w:eastAsia="en-IN"/>
              </w:rPr>
            </w:pPr>
            <w:r w:rsidRPr="00D46162">
              <w:rPr>
                <w:rFonts w:ascii="Segoe UI" w:eastAsia="Times New Roman" w:hAnsi="Segoe UI" w:cs="Segoe UI"/>
                <w:color w:val="D1D5DB"/>
                <w:sz w:val="21"/>
                <w:szCs w:val="21"/>
                <w:lang w:eastAsia="en-IN"/>
              </w:rPr>
              <w:t>False</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14:paraId="1BE6FB70" w14:textId="77777777" w:rsidR="00D46162" w:rsidRPr="00D46162" w:rsidRDefault="00D46162" w:rsidP="00D46162">
            <w:pPr>
              <w:spacing w:before="480" w:after="480" w:line="240" w:lineRule="auto"/>
              <w:rPr>
                <w:rFonts w:ascii="Segoe UI" w:eastAsia="Times New Roman" w:hAnsi="Segoe UI" w:cs="Segoe UI"/>
                <w:color w:val="D1D5DB"/>
                <w:sz w:val="21"/>
                <w:szCs w:val="21"/>
                <w:lang w:eastAsia="en-IN"/>
              </w:rPr>
            </w:pPr>
            <w:r w:rsidRPr="00D46162">
              <w:rPr>
                <w:rFonts w:ascii="Segoe UI" w:eastAsia="Times New Roman" w:hAnsi="Segoe UI" w:cs="Segoe UI"/>
                <w:color w:val="D1D5DB"/>
                <w:sz w:val="21"/>
                <w:szCs w:val="21"/>
                <w:lang w:eastAsia="en-IN"/>
              </w:rPr>
              <w:t>True</w:t>
            </w:r>
          </w:p>
        </w:tc>
      </w:tr>
    </w:tbl>
    <w:p w14:paraId="0042CB18" w14:textId="37791641" w:rsidR="00D46162" w:rsidRPr="00D46162" w:rsidRDefault="00D46162" w:rsidP="00D46162">
      <w:pPr>
        <w:pStyle w:val="ListParagraph"/>
        <w:numPr>
          <w:ilvl w:val="0"/>
          <w:numId w:val="1"/>
        </w:numPr>
        <w:rPr>
          <w:rFonts w:ascii="Bahnschrift Light" w:hAnsi="Bahnschrift Light"/>
          <w:lang w:val="en-US"/>
        </w:rPr>
      </w:pPr>
      <w:r w:rsidRPr="00D46162">
        <w:rPr>
          <w:rFonts w:ascii="Bahnschrift Light" w:hAnsi="Bahnschrift Light"/>
          <w:lang w:val="en-US"/>
        </w:rPr>
        <w:tab/>
      </w:r>
      <w:r w:rsidRPr="00D46162">
        <w:rPr>
          <w:rFonts w:ascii="Bahnschrift Light" w:hAnsi="Bahnschrift Light"/>
          <w:lang w:val="en-US"/>
        </w:rPr>
        <w:tab/>
      </w:r>
      <w:r w:rsidRPr="00D46162">
        <w:rPr>
          <w:rFonts w:ascii="Bahnschrift Light" w:hAnsi="Bahnschrift Light"/>
          <w:lang w:val="en-US"/>
        </w:rPr>
        <w:tab/>
      </w:r>
      <w:r w:rsidRPr="00D46162">
        <w:rPr>
          <w:rFonts w:ascii="Bahnschrift Light" w:hAnsi="Bahnschrift Light"/>
          <w:lang w:val="en-US"/>
        </w:rPr>
        <w:tab/>
      </w:r>
      <w:r w:rsidRPr="00D46162">
        <w:rPr>
          <w:rFonts w:ascii="Bahnschrift Light" w:hAnsi="Bahnschrift Light"/>
          <w:lang w:val="en-US"/>
        </w:rPr>
        <w:tab/>
      </w:r>
      <w:r w:rsidRPr="00D46162">
        <w:rPr>
          <w:rFonts w:ascii="Bahnschrift Light" w:hAnsi="Bahnschrift Light"/>
          <w:lang w:val="en-US"/>
        </w:rPr>
        <w:tab/>
      </w:r>
      <w:r w:rsidRPr="00D46162">
        <w:rPr>
          <w:rFonts w:ascii="Bahnschrift Light" w:hAnsi="Bahnschrift Light"/>
          <w:lang w:val="en-US"/>
        </w:rPr>
        <w:tab/>
      </w:r>
      <w:r w:rsidRPr="00D46162">
        <w:rPr>
          <w:rFonts w:ascii="Bahnschrift Light" w:hAnsi="Bahnschrift Light"/>
          <w:lang w:val="en-US"/>
        </w:rPr>
        <w:tab/>
      </w:r>
      <w:r w:rsidRPr="00D46162">
        <w:rPr>
          <w:rFonts w:ascii="Bahnschrift Light" w:hAnsi="Bahnschrift Light"/>
          <w:lang w:val="en-US"/>
        </w:rPr>
        <w:tab/>
      </w:r>
    </w:p>
    <w:p w14:paraId="5624FCFD" w14:textId="77777777" w:rsidR="00D46162" w:rsidRDefault="00D46162" w:rsidP="00D46162">
      <w:pPr>
        <w:ind w:firstLine="720"/>
        <w:rPr>
          <w:rFonts w:ascii="Bahnschrift Light" w:hAnsi="Bahnschrift Light"/>
          <w:lang w:val="en-US"/>
        </w:rPr>
      </w:pPr>
    </w:p>
    <w:p w14:paraId="7DBBA6B9" w14:textId="77777777" w:rsidR="00D46162" w:rsidRDefault="00D46162" w:rsidP="00D46162">
      <w:pPr>
        <w:ind w:firstLine="720"/>
        <w:rPr>
          <w:rFonts w:ascii="Bahnschrift Light" w:hAnsi="Bahnschrift Light"/>
          <w:lang w:val="en-US"/>
        </w:rPr>
      </w:pPr>
    </w:p>
    <w:p w14:paraId="22354264" w14:textId="77777777" w:rsidR="00D46162" w:rsidRDefault="00D46162" w:rsidP="00D46162">
      <w:pPr>
        <w:ind w:firstLine="720"/>
        <w:rPr>
          <w:rFonts w:ascii="Bahnschrift Light" w:hAnsi="Bahnschrift Light"/>
          <w:lang w:val="en-US"/>
        </w:rPr>
      </w:pPr>
    </w:p>
    <w:p w14:paraId="6B885113" w14:textId="77777777" w:rsidR="00D46162" w:rsidRDefault="00D46162" w:rsidP="00D46162">
      <w:pPr>
        <w:rPr>
          <w:rFonts w:ascii="Bahnschrift Light" w:hAnsi="Bahnschrift Light"/>
          <w:lang w:val="en-US"/>
        </w:rPr>
      </w:pPr>
    </w:p>
    <w:p w14:paraId="715DCC34" w14:textId="77777777" w:rsidR="00D46162" w:rsidRDefault="00D46162" w:rsidP="00D46162">
      <w:pPr>
        <w:rPr>
          <w:rFonts w:ascii="Bahnschrift Light" w:hAnsi="Bahnschrift Light"/>
          <w:lang w:val="en-US"/>
        </w:rPr>
      </w:pPr>
      <w:r>
        <w:rPr>
          <w:rFonts w:ascii="Bahnschrift Light" w:hAnsi="Bahnschrift Light"/>
          <w:lang w:val="en-US"/>
        </w:rPr>
        <w:lastRenderedPageBreak/>
        <w:t>4. True</w:t>
      </w:r>
      <w:r>
        <w:rPr>
          <w:rFonts w:ascii="Bahnschrift Light" w:hAnsi="Bahnschrift Light"/>
          <w:lang w:val="en-US"/>
        </w:rPr>
        <w:br/>
        <w:t xml:space="preserve">    False</w:t>
      </w:r>
      <w:r>
        <w:rPr>
          <w:rFonts w:ascii="Bahnschrift Light" w:hAnsi="Bahnschrift Light"/>
          <w:lang w:val="en-US"/>
        </w:rPr>
        <w:br/>
        <w:t xml:space="preserve">     True</w:t>
      </w:r>
    </w:p>
    <w:p w14:paraId="0499FFFF" w14:textId="17DD8137" w:rsidR="00D46162" w:rsidRDefault="00D46162" w:rsidP="00D46162">
      <w:pPr>
        <w:rPr>
          <w:rFonts w:ascii="Bahnschrift Light" w:hAnsi="Bahnschrift Light"/>
          <w:lang w:val="en-US"/>
        </w:rPr>
      </w:pPr>
      <w:r>
        <w:rPr>
          <w:rFonts w:ascii="Bahnschrift Light" w:hAnsi="Bahnschrift Light"/>
          <w:lang w:val="en-US"/>
        </w:rPr>
        <w:t>False</w:t>
      </w:r>
    </w:p>
    <w:p w14:paraId="3516BA91" w14:textId="54AFE92D" w:rsidR="00D46162" w:rsidRDefault="00D46162" w:rsidP="00D46162">
      <w:pPr>
        <w:rPr>
          <w:rFonts w:ascii="Bahnschrift Light" w:hAnsi="Bahnschrift Light"/>
          <w:lang w:val="en-US"/>
        </w:rPr>
      </w:pPr>
      <w:r>
        <w:rPr>
          <w:rFonts w:ascii="Bahnschrift Light" w:hAnsi="Bahnschrift Light"/>
          <w:lang w:val="en-US"/>
        </w:rPr>
        <w:t>False</w:t>
      </w:r>
    </w:p>
    <w:p w14:paraId="4B455265" w14:textId="77777777" w:rsidR="00D46162" w:rsidRDefault="00D46162" w:rsidP="00D46162">
      <w:pPr>
        <w:rPr>
          <w:rFonts w:ascii="Bahnschrift Light" w:hAnsi="Bahnschrift Light"/>
          <w:lang w:val="en-US"/>
        </w:rPr>
      </w:pPr>
      <w:r>
        <w:rPr>
          <w:rFonts w:ascii="Bahnschrift Light" w:hAnsi="Bahnschrift Light"/>
          <w:lang w:val="en-US"/>
        </w:rPr>
        <w:t>False</w:t>
      </w:r>
    </w:p>
    <w:p w14:paraId="50EF1E3F" w14:textId="09EE85A9" w:rsidR="00D46162" w:rsidRDefault="00D46162" w:rsidP="00D46162">
      <w:pPr>
        <w:rPr>
          <w:rFonts w:ascii="Bahnschrift Light" w:hAnsi="Bahnschrift Light"/>
          <w:lang w:val="en-US"/>
        </w:rPr>
      </w:pPr>
      <w:r>
        <w:rPr>
          <w:rFonts w:ascii="Bahnschrift Light" w:hAnsi="Bahnschrift Light"/>
          <w:lang w:val="en-US"/>
        </w:rPr>
        <w:t xml:space="preserve">5. </w:t>
      </w:r>
      <w:r w:rsidR="00A63E7A" w:rsidRPr="00A63E7A">
        <w:rPr>
          <w:rFonts w:ascii="Bahnschrift Light" w:hAnsi="Bahnschrift Light"/>
          <w:color w:val="000000" w:themeColor="text1"/>
          <w:spacing w:val="2"/>
        </w:rPr>
        <w:t>The six main comparison operators are </w:t>
      </w:r>
      <w:r w:rsidR="00A63E7A" w:rsidRPr="00A63E7A">
        <w:rPr>
          <w:rStyle w:val="Strong"/>
          <w:rFonts w:ascii="Bahnschrift Light" w:hAnsi="Bahnschrift Light"/>
          <w:color w:val="000000" w:themeColor="text1"/>
          <w:spacing w:val="2"/>
        </w:rPr>
        <w:t>equal to, not equal to, greater than, greater than or equal to, less than, and less than or equal to</w:t>
      </w:r>
      <w:r w:rsidR="00A63E7A" w:rsidRPr="00A63E7A">
        <w:rPr>
          <w:rFonts w:ascii="Bahnschrift Light" w:hAnsi="Bahnschrift Light"/>
          <w:color w:val="000000" w:themeColor="text1"/>
          <w:spacing w:val="2"/>
        </w:rPr>
        <w:t>. These operators are used in conditional expressions to determine if one block of code or another executes, thus controlling flow in a computer program. Different programming languages use different syntax to express these operators, but the meanings are the same.</w:t>
      </w:r>
      <w:r>
        <w:rPr>
          <w:rFonts w:ascii="Bahnschrift Light" w:hAnsi="Bahnschrift Light"/>
          <w:lang w:val="en-US"/>
        </w:rPr>
        <w:br/>
      </w:r>
      <w:r>
        <w:rPr>
          <w:rFonts w:ascii="Bahnschrift Light" w:hAnsi="Bahnschrift Light"/>
          <w:lang w:val="en-US"/>
        </w:rPr>
        <w:tab/>
      </w:r>
    </w:p>
    <w:p w14:paraId="24B0AD98" w14:textId="77777777" w:rsidR="00A63E7A" w:rsidRPr="00A63E7A" w:rsidRDefault="00A63E7A" w:rsidP="00A63E7A">
      <w:pPr>
        <w:pStyle w:val="Heading3"/>
        <w:spacing w:before="0" w:beforeAutospacing="0"/>
        <w:rPr>
          <w:rFonts w:ascii="Segoe UI" w:hAnsi="Segoe UI" w:cs="Segoe UI"/>
          <w:color w:val="362D59"/>
        </w:rPr>
      </w:pPr>
      <w:r>
        <w:rPr>
          <w:rFonts w:ascii="Bahnschrift Light" w:hAnsi="Bahnschrift Light"/>
          <w:lang w:val="en-US"/>
        </w:rPr>
        <w:t xml:space="preserve">6. </w:t>
      </w:r>
      <w:r w:rsidRPr="00A63E7A">
        <w:rPr>
          <w:rFonts w:ascii="Segoe UI" w:hAnsi="Segoe UI" w:cs="Segoe UI"/>
          <w:color w:val="362D59"/>
        </w:rPr>
        <w:t>Assignment Operator (</w:t>
      </w:r>
      <w:r w:rsidRPr="00A63E7A">
        <w:rPr>
          <w:rFonts w:ascii="Consolas" w:hAnsi="Consolas" w:cs="Courier New"/>
          <w:color w:val="AD6CAA"/>
          <w:sz w:val="20"/>
          <w:szCs w:val="20"/>
        </w:rPr>
        <w:t>=</w:t>
      </w:r>
      <w:r w:rsidRPr="00A63E7A">
        <w:rPr>
          <w:rFonts w:ascii="Segoe UI" w:hAnsi="Segoe UI" w:cs="Segoe UI"/>
          <w:color w:val="362D59"/>
        </w:rPr>
        <w:t>)</w:t>
      </w:r>
    </w:p>
    <w:p w14:paraId="29006C1F" w14:textId="0E0171E0" w:rsidR="00A63E7A" w:rsidRPr="00A63E7A" w:rsidRDefault="00A63E7A" w:rsidP="00A63E7A">
      <w:pPr>
        <w:spacing w:after="100" w:afterAutospacing="1" w:line="240" w:lineRule="auto"/>
        <w:rPr>
          <w:rFonts w:ascii="Segoe UI" w:eastAsia="Times New Roman" w:hAnsi="Segoe UI" w:cs="Segoe UI"/>
          <w:color w:val="362D59"/>
          <w:sz w:val="24"/>
          <w:szCs w:val="24"/>
          <w:lang w:eastAsia="en-IN"/>
        </w:rPr>
      </w:pPr>
      <w:r w:rsidRPr="00A63E7A">
        <w:rPr>
          <w:rFonts w:ascii="Segoe UI" w:eastAsia="Times New Roman" w:hAnsi="Segoe UI" w:cs="Segoe UI"/>
          <w:color w:val="362D59"/>
          <w:sz w:val="24"/>
          <w:szCs w:val="24"/>
          <w:lang w:eastAsia="en-IN"/>
        </w:rPr>
        <w:t>In mathematics and algebra, </w:t>
      </w:r>
      <w:r w:rsidRPr="00A63E7A">
        <w:rPr>
          <w:rFonts w:ascii="Consolas" w:eastAsia="Times New Roman" w:hAnsi="Consolas" w:cs="Courier New"/>
          <w:color w:val="AD6CAA"/>
          <w:lang w:eastAsia="en-IN"/>
        </w:rPr>
        <w:t>=</w:t>
      </w:r>
      <w:r w:rsidRPr="00A63E7A">
        <w:rPr>
          <w:rFonts w:ascii="Segoe UI" w:eastAsia="Times New Roman" w:hAnsi="Segoe UI" w:cs="Segoe UI"/>
          <w:color w:val="362D59"/>
          <w:sz w:val="24"/>
          <w:szCs w:val="24"/>
          <w:lang w:eastAsia="en-IN"/>
        </w:rPr>
        <w:t> is an </w:t>
      </w:r>
      <w:r w:rsidRPr="00A63E7A">
        <w:rPr>
          <w:rFonts w:ascii="Segoe UI" w:eastAsia="Times New Roman" w:hAnsi="Segoe UI" w:cs="Segoe UI"/>
          <w:b/>
          <w:bCs/>
          <w:color w:val="362D59"/>
          <w:sz w:val="24"/>
          <w:szCs w:val="24"/>
          <w:lang w:eastAsia="en-IN"/>
        </w:rPr>
        <w:t>equal to</w:t>
      </w:r>
      <w:r w:rsidRPr="00A63E7A">
        <w:rPr>
          <w:rFonts w:ascii="Segoe UI" w:eastAsia="Times New Roman" w:hAnsi="Segoe UI" w:cs="Segoe UI"/>
          <w:color w:val="362D59"/>
          <w:sz w:val="24"/>
          <w:szCs w:val="24"/>
          <w:lang w:eastAsia="en-IN"/>
        </w:rPr>
        <w:t> operator. In programming </w:t>
      </w:r>
      <w:r w:rsidRPr="00A63E7A">
        <w:rPr>
          <w:rFonts w:ascii="Consolas" w:eastAsia="Times New Roman" w:hAnsi="Consolas" w:cs="Courier New"/>
          <w:color w:val="AD6CAA"/>
          <w:lang w:eastAsia="en-IN"/>
        </w:rPr>
        <w:t>=</w:t>
      </w:r>
      <w:r w:rsidRPr="00A63E7A">
        <w:rPr>
          <w:rFonts w:ascii="Segoe UI" w:eastAsia="Times New Roman" w:hAnsi="Segoe UI" w:cs="Segoe UI"/>
          <w:color w:val="362D59"/>
          <w:sz w:val="24"/>
          <w:szCs w:val="24"/>
          <w:lang w:eastAsia="en-IN"/>
        </w:rPr>
        <w:t> is an </w:t>
      </w:r>
      <w:hyperlink r:id="rId5" w:history="1">
        <w:r w:rsidRPr="00A63E7A">
          <w:rPr>
            <w:rFonts w:ascii="Segoe UI" w:eastAsia="Times New Roman" w:hAnsi="Segoe UI" w:cs="Segoe UI"/>
            <w:color w:val="E1567C"/>
            <w:sz w:val="24"/>
            <w:szCs w:val="24"/>
            <w:u w:val="single"/>
            <w:lang w:eastAsia="en-IN"/>
          </w:rPr>
          <w:t>assignment operator</w:t>
        </w:r>
      </w:hyperlink>
      <w:r w:rsidRPr="00A63E7A">
        <w:rPr>
          <w:rFonts w:ascii="Segoe UI" w:eastAsia="Times New Roman" w:hAnsi="Segoe UI" w:cs="Segoe UI"/>
          <w:color w:val="362D59"/>
          <w:sz w:val="24"/>
          <w:szCs w:val="24"/>
          <w:lang w:eastAsia="en-IN"/>
        </w:rPr>
        <w:t>, which means that it assigns a value to a variable.</w:t>
      </w:r>
    </w:p>
    <w:p w14:paraId="535BBC85" w14:textId="77777777" w:rsidR="00A63E7A" w:rsidRDefault="00A63E7A" w:rsidP="00A63E7A">
      <w:pPr>
        <w:pStyle w:val="Heading3"/>
        <w:spacing w:before="0" w:beforeAutospacing="0"/>
        <w:rPr>
          <w:rFonts w:ascii="Segoe UI" w:hAnsi="Segoe UI" w:cs="Segoe UI"/>
          <w:color w:val="362D59"/>
        </w:rPr>
      </w:pPr>
      <w:r>
        <w:rPr>
          <w:rFonts w:ascii="Segoe UI" w:hAnsi="Segoe UI" w:cs="Segoe UI"/>
          <w:color w:val="362D59"/>
        </w:rPr>
        <w:t>Equality Operator (</w:t>
      </w:r>
      <w:r>
        <w:rPr>
          <w:rStyle w:val="HTMLCode"/>
          <w:rFonts w:ascii="Consolas" w:hAnsi="Consolas"/>
          <w:color w:val="AD6CAA"/>
          <w:sz w:val="27"/>
          <w:szCs w:val="27"/>
        </w:rPr>
        <w:t>==</w:t>
      </w:r>
      <w:r>
        <w:rPr>
          <w:rFonts w:ascii="Segoe UI" w:hAnsi="Segoe UI" w:cs="Segoe UI"/>
          <w:color w:val="362D59"/>
        </w:rPr>
        <w:t>)</w:t>
      </w:r>
    </w:p>
    <w:p w14:paraId="015C1BE1" w14:textId="77777777" w:rsidR="00A63E7A" w:rsidRDefault="00A63E7A" w:rsidP="00A63E7A">
      <w:pPr>
        <w:pStyle w:val="NormalWeb"/>
        <w:spacing w:before="0" w:beforeAutospacing="0"/>
        <w:rPr>
          <w:rFonts w:ascii="Segoe UI" w:hAnsi="Segoe UI" w:cs="Segoe UI"/>
          <w:color w:val="362D59"/>
        </w:rPr>
      </w:pPr>
      <w:r>
        <w:rPr>
          <w:rFonts w:ascii="Segoe UI" w:hAnsi="Segoe UI" w:cs="Segoe UI"/>
          <w:color w:val="362D59"/>
        </w:rPr>
        <w:t>In JavaScript, the operator that compares two values is written like this: </w:t>
      </w:r>
      <w:r>
        <w:rPr>
          <w:rStyle w:val="HTMLCode"/>
          <w:rFonts w:ascii="Consolas" w:hAnsi="Consolas"/>
          <w:color w:val="AD6CAA"/>
          <w:sz w:val="22"/>
          <w:szCs w:val="22"/>
        </w:rPr>
        <w:t>==</w:t>
      </w:r>
      <w:r>
        <w:rPr>
          <w:rFonts w:ascii="Segoe UI" w:hAnsi="Segoe UI" w:cs="Segoe UI"/>
          <w:color w:val="362D59"/>
        </w:rPr>
        <w:t>. It is called an </w:t>
      </w:r>
      <w:hyperlink r:id="rId6" w:history="1">
        <w:r>
          <w:rPr>
            <w:rStyle w:val="Hyperlink"/>
            <w:rFonts w:ascii="Segoe UI" w:hAnsi="Segoe UI" w:cs="Segoe UI"/>
            <w:color w:val="E1567C"/>
          </w:rPr>
          <w:t>equality operator</w:t>
        </w:r>
      </w:hyperlink>
      <w:r>
        <w:rPr>
          <w:rFonts w:ascii="Segoe UI" w:hAnsi="Segoe UI" w:cs="Segoe UI"/>
          <w:color w:val="362D59"/>
        </w:rPr>
        <w:t>. The equality operator is one of the many </w:t>
      </w:r>
      <w:hyperlink r:id="rId7" w:anchor="comparison_operators" w:history="1">
        <w:r>
          <w:rPr>
            <w:rStyle w:val="Hyperlink"/>
            <w:rFonts w:ascii="Segoe UI" w:hAnsi="Segoe UI" w:cs="Segoe UI"/>
            <w:color w:val="E1567C"/>
          </w:rPr>
          <w:t>comparison operators</w:t>
        </w:r>
      </w:hyperlink>
      <w:r>
        <w:rPr>
          <w:rFonts w:ascii="Segoe UI" w:hAnsi="Segoe UI" w:cs="Segoe UI"/>
          <w:color w:val="362D59"/>
        </w:rPr>
        <w:t> in JavaScript that are used in logical and conditional statements.</w:t>
      </w:r>
    </w:p>
    <w:p w14:paraId="1040BB2E" w14:textId="1722CB21" w:rsidR="00A63E7A" w:rsidRDefault="00A63E7A" w:rsidP="00A63E7A">
      <w:pPr>
        <w:spacing w:after="100" w:afterAutospacing="1" w:line="240" w:lineRule="auto"/>
        <w:rPr>
          <w:rFonts w:ascii="Segoe UI" w:eastAsia="Times New Roman" w:hAnsi="Segoe UI" w:cs="Segoe UI"/>
          <w:color w:val="362D59"/>
          <w:sz w:val="24"/>
          <w:szCs w:val="24"/>
          <w:lang w:eastAsia="en-IN"/>
        </w:rPr>
      </w:pPr>
    </w:p>
    <w:p w14:paraId="7AD2E8F4" w14:textId="1E465DBF" w:rsidR="00A63E7A" w:rsidRDefault="00A63E7A" w:rsidP="00A63E7A">
      <w:pPr>
        <w:pStyle w:val="ListParagraph"/>
        <w:numPr>
          <w:ilvl w:val="0"/>
          <w:numId w:val="1"/>
        </w:numPr>
        <w:spacing w:after="100" w:afterAutospacing="1" w:line="240" w:lineRule="auto"/>
        <w:rPr>
          <w:rFonts w:ascii="Segoe UI" w:eastAsia="Times New Roman" w:hAnsi="Segoe UI" w:cs="Segoe UI"/>
          <w:color w:val="362D59"/>
          <w:sz w:val="24"/>
          <w:szCs w:val="24"/>
          <w:lang w:eastAsia="en-IN"/>
        </w:rPr>
      </w:pPr>
      <w:r>
        <w:rPr>
          <w:rFonts w:ascii="Segoe UI" w:eastAsia="Times New Roman" w:hAnsi="Segoe UI" w:cs="Segoe UI"/>
          <w:color w:val="362D59"/>
          <w:sz w:val="24"/>
          <w:szCs w:val="24"/>
          <w:lang w:eastAsia="en-IN"/>
        </w:rPr>
        <w:t>Spam=0</w:t>
      </w:r>
    </w:p>
    <w:p w14:paraId="35EE82D6" w14:textId="1AAD810B" w:rsidR="00A63E7A" w:rsidRDefault="00A63E7A" w:rsidP="00A63E7A">
      <w:pPr>
        <w:pStyle w:val="ListParagraph"/>
        <w:spacing w:after="100" w:afterAutospacing="1" w:line="240" w:lineRule="auto"/>
        <w:rPr>
          <w:rFonts w:ascii="Segoe UI" w:eastAsia="Times New Roman" w:hAnsi="Segoe UI" w:cs="Segoe UI"/>
          <w:color w:val="362D59"/>
          <w:sz w:val="24"/>
          <w:szCs w:val="24"/>
          <w:lang w:eastAsia="en-IN"/>
        </w:rPr>
      </w:pPr>
      <w:r>
        <w:rPr>
          <w:rFonts w:ascii="Segoe UI" w:eastAsia="Times New Roman" w:hAnsi="Segoe UI" w:cs="Segoe UI"/>
          <w:color w:val="362D59"/>
          <w:sz w:val="24"/>
          <w:szCs w:val="24"/>
          <w:lang w:eastAsia="en-IN"/>
        </w:rPr>
        <w:t>If spam==10</w:t>
      </w:r>
      <w:r>
        <w:rPr>
          <w:rFonts w:ascii="Segoe UI" w:eastAsia="Times New Roman" w:hAnsi="Segoe UI" w:cs="Segoe UI"/>
          <w:color w:val="362D59"/>
          <w:sz w:val="24"/>
          <w:szCs w:val="24"/>
          <w:lang w:eastAsia="en-IN"/>
        </w:rPr>
        <w:br/>
        <w:t xml:space="preserve">       print(‘eggs’)</w:t>
      </w:r>
    </w:p>
    <w:p w14:paraId="5C52B6FD" w14:textId="5431D51B" w:rsidR="00A63E7A" w:rsidRDefault="00A63E7A" w:rsidP="00A63E7A">
      <w:pPr>
        <w:pStyle w:val="ListParagraph"/>
        <w:spacing w:after="100" w:afterAutospacing="1" w:line="240" w:lineRule="auto"/>
        <w:rPr>
          <w:rFonts w:ascii="Segoe UI" w:eastAsia="Times New Roman" w:hAnsi="Segoe UI" w:cs="Segoe UI"/>
          <w:color w:val="362D59"/>
          <w:sz w:val="24"/>
          <w:szCs w:val="24"/>
          <w:lang w:eastAsia="en-IN"/>
        </w:rPr>
      </w:pPr>
      <w:r>
        <w:rPr>
          <w:rFonts w:ascii="Segoe UI" w:eastAsia="Times New Roman" w:hAnsi="Segoe UI" w:cs="Segoe UI"/>
          <w:color w:val="362D59"/>
          <w:sz w:val="24"/>
          <w:szCs w:val="24"/>
          <w:lang w:eastAsia="en-IN"/>
        </w:rPr>
        <w:t xml:space="preserve">If spam&gt;5: </w:t>
      </w:r>
    </w:p>
    <w:p w14:paraId="45A4D494" w14:textId="23B2CC53" w:rsidR="00A63E7A" w:rsidRDefault="00A63E7A" w:rsidP="00A63E7A">
      <w:pPr>
        <w:pStyle w:val="ListParagraph"/>
        <w:spacing w:after="100" w:afterAutospacing="1" w:line="240" w:lineRule="auto"/>
        <w:rPr>
          <w:rFonts w:ascii="Segoe UI" w:eastAsia="Times New Roman" w:hAnsi="Segoe UI" w:cs="Segoe UI"/>
          <w:color w:val="362D59"/>
          <w:sz w:val="24"/>
          <w:szCs w:val="24"/>
          <w:lang w:eastAsia="en-IN"/>
        </w:rPr>
      </w:pPr>
      <w:r>
        <w:rPr>
          <w:rFonts w:ascii="Segoe UI" w:eastAsia="Times New Roman" w:hAnsi="Segoe UI" w:cs="Segoe UI"/>
          <w:color w:val="362D59"/>
          <w:sz w:val="24"/>
          <w:szCs w:val="24"/>
          <w:lang w:eastAsia="en-IN"/>
        </w:rPr>
        <w:t xml:space="preserve">       Print(‘bacon’)</w:t>
      </w:r>
    </w:p>
    <w:p w14:paraId="6D50F44F" w14:textId="60E2E43B" w:rsidR="00A63E7A" w:rsidRDefault="00A63E7A" w:rsidP="00A63E7A">
      <w:pPr>
        <w:pStyle w:val="ListParagraph"/>
        <w:spacing w:after="100" w:afterAutospacing="1" w:line="240" w:lineRule="auto"/>
        <w:rPr>
          <w:rFonts w:ascii="Segoe UI" w:eastAsia="Times New Roman" w:hAnsi="Segoe UI" w:cs="Segoe UI"/>
          <w:color w:val="362D59"/>
          <w:sz w:val="24"/>
          <w:szCs w:val="24"/>
          <w:lang w:eastAsia="en-IN"/>
        </w:rPr>
      </w:pPr>
      <w:r>
        <w:rPr>
          <w:rFonts w:ascii="Segoe UI" w:eastAsia="Times New Roman" w:hAnsi="Segoe UI" w:cs="Segoe UI"/>
          <w:color w:val="362D59"/>
          <w:sz w:val="24"/>
          <w:szCs w:val="24"/>
          <w:lang w:eastAsia="en-IN"/>
        </w:rPr>
        <w:t>Else:</w:t>
      </w:r>
    </w:p>
    <w:p w14:paraId="5E9A335A" w14:textId="43D5632E" w:rsidR="00A63E7A" w:rsidRDefault="00A63E7A" w:rsidP="00A63E7A">
      <w:pPr>
        <w:pStyle w:val="ListParagraph"/>
        <w:spacing w:after="100" w:afterAutospacing="1" w:line="240" w:lineRule="auto"/>
        <w:rPr>
          <w:rFonts w:ascii="Segoe UI" w:eastAsia="Times New Roman" w:hAnsi="Segoe UI" w:cs="Segoe UI"/>
          <w:color w:val="362D59"/>
          <w:sz w:val="24"/>
          <w:szCs w:val="24"/>
          <w:lang w:eastAsia="en-IN"/>
        </w:rPr>
      </w:pPr>
      <w:r>
        <w:rPr>
          <w:rFonts w:ascii="Segoe UI" w:eastAsia="Times New Roman" w:hAnsi="Segoe UI" w:cs="Segoe UI"/>
          <w:color w:val="362D59"/>
          <w:sz w:val="24"/>
          <w:szCs w:val="24"/>
          <w:lang w:eastAsia="en-IN"/>
        </w:rPr>
        <w:t xml:space="preserve">       Print(‘ham’)</w:t>
      </w:r>
    </w:p>
    <w:p w14:paraId="07354A24" w14:textId="51F63497" w:rsidR="00A63E7A" w:rsidRDefault="00A63E7A" w:rsidP="00A63E7A">
      <w:pPr>
        <w:pStyle w:val="ListParagraph"/>
        <w:spacing w:after="100" w:afterAutospacing="1" w:line="240" w:lineRule="auto"/>
        <w:rPr>
          <w:rFonts w:ascii="Segoe UI" w:eastAsia="Times New Roman" w:hAnsi="Segoe UI" w:cs="Segoe UI"/>
          <w:color w:val="362D59"/>
          <w:sz w:val="24"/>
          <w:szCs w:val="24"/>
          <w:lang w:eastAsia="en-IN"/>
        </w:rPr>
      </w:pPr>
      <w:r>
        <w:rPr>
          <w:rFonts w:ascii="Segoe UI" w:eastAsia="Times New Roman" w:hAnsi="Segoe UI" w:cs="Segoe UI"/>
          <w:color w:val="362D59"/>
          <w:sz w:val="24"/>
          <w:szCs w:val="24"/>
          <w:lang w:eastAsia="en-IN"/>
        </w:rPr>
        <w:t xml:space="preserve">       Print(‘spam’)</w:t>
      </w:r>
    </w:p>
    <w:p w14:paraId="28F5E084" w14:textId="010F4ABE" w:rsidR="00A63E7A" w:rsidRDefault="00A63E7A" w:rsidP="00A63E7A">
      <w:pPr>
        <w:pStyle w:val="ListParagraph"/>
        <w:spacing w:after="100" w:afterAutospacing="1" w:line="240" w:lineRule="auto"/>
        <w:rPr>
          <w:rFonts w:ascii="Segoe UI" w:eastAsia="Times New Roman" w:hAnsi="Segoe UI" w:cs="Segoe UI"/>
          <w:color w:val="362D59"/>
          <w:sz w:val="24"/>
          <w:szCs w:val="24"/>
          <w:lang w:eastAsia="en-IN"/>
        </w:rPr>
      </w:pPr>
      <w:r>
        <w:rPr>
          <w:rFonts w:ascii="Segoe UI" w:eastAsia="Times New Roman" w:hAnsi="Segoe UI" w:cs="Segoe UI"/>
          <w:color w:val="362D59"/>
          <w:sz w:val="24"/>
          <w:szCs w:val="24"/>
          <w:lang w:eastAsia="en-IN"/>
        </w:rPr>
        <w:t xml:space="preserve">       Print(‘spam)</w:t>
      </w:r>
    </w:p>
    <w:p w14:paraId="6799B4B1" w14:textId="77777777" w:rsidR="00A63E7A" w:rsidRDefault="00A63E7A" w:rsidP="00A63E7A">
      <w:pPr>
        <w:pStyle w:val="ListParagraph"/>
        <w:spacing w:after="100" w:afterAutospacing="1" w:line="240" w:lineRule="auto"/>
        <w:rPr>
          <w:rFonts w:ascii="Segoe UI" w:eastAsia="Times New Roman" w:hAnsi="Segoe UI" w:cs="Segoe UI"/>
          <w:color w:val="362D59"/>
          <w:sz w:val="24"/>
          <w:szCs w:val="24"/>
          <w:lang w:eastAsia="en-IN"/>
        </w:rPr>
      </w:pPr>
    </w:p>
    <w:p w14:paraId="71DE6075" w14:textId="77777777" w:rsidR="00A63E7A" w:rsidRDefault="00A63E7A" w:rsidP="00A63E7A">
      <w:pPr>
        <w:pStyle w:val="ListParagraph"/>
        <w:spacing w:after="100" w:afterAutospacing="1" w:line="240" w:lineRule="auto"/>
        <w:rPr>
          <w:rFonts w:ascii="Segoe UI" w:eastAsia="Times New Roman" w:hAnsi="Segoe UI" w:cs="Segoe UI"/>
          <w:color w:val="362D59"/>
          <w:sz w:val="24"/>
          <w:szCs w:val="24"/>
          <w:lang w:eastAsia="en-IN"/>
        </w:rPr>
      </w:pPr>
    </w:p>
    <w:p w14:paraId="311CA29C" w14:textId="77777777" w:rsidR="00A63E7A" w:rsidRDefault="00A63E7A" w:rsidP="00A63E7A">
      <w:pPr>
        <w:pStyle w:val="ListParagraph"/>
        <w:spacing w:after="100" w:afterAutospacing="1" w:line="240" w:lineRule="auto"/>
        <w:rPr>
          <w:rFonts w:ascii="Segoe UI" w:eastAsia="Times New Roman" w:hAnsi="Segoe UI" w:cs="Segoe UI"/>
          <w:color w:val="362D59"/>
          <w:sz w:val="24"/>
          <w:szCs w:val="24"/>
          <w:lang w:eastAsia="en-IN"/>
        </w:rPr>
      </w:pPr>
    </w:p>
    <w:p w14:paraId="6C08EC9E" w14:textId="6F6D07D7" w:rsidR="00A63E7A" w:rsidRDefault="00A63E7A" w:rsidP="00556035">
      <w:pPr>
        <w:spacing w:after="100" w:afterAutospacing="1" w:line="240" w:lineRule="auto"/>
        <w:rPr>
          <w:rFonts w:ascii="Segoe UI" w:eastAsia="Times New Roman" w:hAnsi="Segoe UI" w:cs="Segoe UI"/>
          <w:color w:val="362D59"/>
          <w:sz w:val="24"/>
          <w:szCs w:val="24"/>
          <w:lang w:eastAsia="en-IN"/>
        </w:rPr>
      </w:pPr>
    </w:p>
    <w:p w14:paraId="172B98A8" w14:textId="77777777" w:rsidR="00556035" w:rsidRDefault="00556035" w:rsidP="00556035">
      <w:pPr>
        <w:spacing w:after="100" w:afterAutospacing="1" w:line="240" w:lineRule="auto"/>
        <w:rPr>
          <w:rFonts w:ascii="Segoe UI" w:eastAsia="Times New Roman" w:hAnsi="Segoe UI" w:cs="Segoe UI"/>
          <w:color w:val="362D59"/>
          <w:sz w:val="24"/>
          <w:szCs w:val="24"/>
          <w:lang w:eastAsia="en-IN"/>
        </w:rPr>
      </w:pPr>
    </w:p>
    <w:p w14:paraId="63215C08" w14:textId="77777777" w:rsidR="00556035" w:rsidRDefault="00556035" w:rsidP="00556035">
      <w:pPr>
        <w:spacing w:after="100" w:afterAutospacing="1" w:line="240" w:lineRule="auto"/>
        <w:rPr>
          <w:rFonts w:ascii="Segoe UI" w:eastAsia="Times New Roman" w:hAnsi="Segoe UI" w:cs="Segoe UI"/>
          <w:color w:val="362D59"/>
          <w:sz w:val="24"/>
          <w:szCs w:val="24"/>
          <w:lang w:eastAsia="en-IN"/>
        </w:rPr>
      </w:pPr>
    </w:p>
    <w:p w14:paraId="1F6E05F5" w14:textId="77777777" w:rsidR="00556035" w:rsidRDefault="00556035" w:rsidP="00556035">
      <w:pPr>
        <w:spacing w:after="100" w:afterAutospacing="1" w:line="240" w:lineRule="auto"/>
        <w:rPr>
          <w:rFonts w:ascii="Segoe UI" w:eastAsia="Times New Roman" w:hAnsi="Segoe UI" w:cs="Segoe UI"/>
          <w:color w:val="362D59"/>
          <w:sz w:val="24"/>
          <w:szCs w:val="24"/>
          <w:lang w:eastAsia="en-IN"/>
        </w:rPr>
      </w:pPr>
    </w:p>
    <w:p w14:paraId="2F8AB348" w14:textId="77777777" w:rsidR="00556035" w:rsidRDefault="00556035" w:rsidP="00556035">
      <w:pPr>
        <w:pStyle w:val="ListParagraph"/>
        <w:numPr>
          <w:ilvl w:val="0"/>
          <w:numId w:val="1"/>
        </w:numPr>
        <w:spacing w:after="100" w:afterAutospacing="1" w:line="240" w:lineRule="auto"/>
        <w:rPr>
          <w:rFonts w:ascii="Segoe UI" w:eastAsia="Times New Roman" w:hAnsi="Segoe UI" w:cs="Segoe UI"/>
          <w:color w:val="362D59"/>
          <w:sz w:val="24"/>
          <w:szCs w:val="24"/>
          <w:lang w:eastAsia="en-IN"/>
        </w:rPr>
      </w:pPr>
      <w:r w:rsidRPr="00556035">
        <w:rPr>
          <w:rFonts w:ascii="Segoe UI" w:eastAsia="Times New Roman" w:hAnsi="Segoe UI" w:cs="Segoe UI"/>
          <w:color w:val="362D59"/>
          <w:sz w:val="24"/>
          <w:szCs w:val="24"/>
          <w:lang w:eastAsia="en-IN"/>
        </w:rPr>
        <w:t>spam = 1</w:t>
      </w:r>
    </w:p>
    <w:p w14:paraId="101A0EAD" w14:textId="5201F116" w:rsidR="00556035" w:rsidRPr="00556035" w:rsidRDefault="00556035" w:rsidP="00556035">
      <w:pPr>
        <w:pStyle w:val="ListParagraph"/>
        <w:spacing w:after="100" w:afterAutospacing="1" w:line="240" w:lineRule="auto"/>
        <w:rPr>
          <w:rFonts w:ascii="Segoe UI" w:eastAsia="Times New Roman" w:hAnsi="Segoe UI" w:cs="Segoe UI"/>
          <w:color w:val="362D59"/>
          <w:sz w:val="24"/>
          <w:szCs w:val="24"/>
          <w:lang w:eastAsia="en-IN"/>
        </w:rPr>
      </w:pPr>
      <w:r w:rsidRPr="00556035">
        <w:rPr>
          <w:rFonts w:ascii="Segoe UI" w:eastAsia="Times New Roman" w:hAnsi="Segoe UI" w:cs="Segoe UI"/>
          <w:color w:val="362D59"/>
          <w:sz w:val="24"/>
          <w:szCs w:val="24"/>
          <w:lang w:eastAsia="en-IN"/>
        </w:rPr>
        <w:t>if spam == 1:</w:t>
      </w:r>
    </w:p>
    <w:p w14:paraId="52B1BD84" w14:textId="1389CADE" w:rsidR="00556035" w:rsidRPr="00556035" w:rsidRDefault="00556035" w:rsidP="00556035">
      <w:pPr>
        <w:pStyle w:val="ListParagraph"/>
        <w:spacing w:after="100" w:afterAutospacing="1" w:line="240" w:lineRule="auto"/>
        <w:rPr>
          <w:rFonts w:ascii="Segoe UI" w:eastAsia="Times New Roman" w:hAnsi="Segoe UI" w:cs="Segoe UI"/>
          <w:color w:val="362D59"/>
          <w:sz w:val="24"/>
          <w:szCs w:val="24"/>
          <w:lang w:eastAsia="en-IN"/>
        </w:rPr>
      </w:pPr>
      <w:r w:rsidRPr="00556035">
        <w:rPr>
          <w:rFonts w:ascii="Segoe UI" w:eastAsia="Times New Roman" w:hAnsi="Segoe UI" w:cs="Segoe UI"/>
          <w:color w:val="362D59"/>
          <w:sz w:val="24"/>
          <w:szCs w:val="24"/>
          <w:lang w:eastAsia="en-IN"/>
        </w:rPr>
        <w:t xml:space="preserve">   print("Hello")</w:t>
      </w:r>
    </w:p>
    <w:p w14:paraId="07C0536A" w14:textId="77777777" w:rsidR="00556035" w:rsidRPr="00556035" w:rsidRDefault="00556035" w:rsidP="00556035">
      <w:pPr>
        <w:pStyle w:val="ListParagraph"/>
        <w:spacing w:after="100" w:afterAutospacing="1" w:line="240" w:lineRule="auto"/>
        <w:rPr>
          <w:rFonts w:ascii="Segoe UI" w:eastAsia="Times New Roman" w:hAnsi="Segoe UI" w:cs="Segoe UI"/>
          <w:color w:val="362D59"/>
          <w:sz w:val="24"/>
          <w:szCs w:val="24"/>
          <w:lang w:eastAsia="en-IN"/>
        </w:rPr>
      </w:pPr>
      <w:proofErr w:type="spellStart"/>
      <w:r w:rsidRPr="00556035">
        <w:rPr>
          <w:rFonts w:ascii="Segoe UI" w:eastAsia="Times New Roman" w:hAnsi="Segoe UI" w:cs="Segoe UI"/>
          <w:color w:val="362D59"/>
          <w:sz w:val="24"/>
          <w:szCs w:val="24"/>
          <w:lang w:eastAsia="en-IN"/>
        </w:rPr>
        <w:t>elif</w:t>
      </w:r>
      <w:proofErr w:type="spellEnd"/>
      <w:r w:rsidRPr="00556035">
        <w:rPr>
          <w:rFonts w:ascii="Segoe UI" w:eastAsia="Times New Roman" w:hAnsi="Segoe UI" w:cs="Segoe UI"/>
          <w:color w:val="362D59"/>
          <w:sz w:val="24"/>
          <w:szCs w:val="24"/>
          <w:lang w:eastAsia="en-IN"/>
        </w:rPr>
        <w:t xml:space="preserve"> spam == 2:</w:t>
      </w:r>
    </w:p>
    <w:p w14:paraId="784CB08B" w14:textId="2838552E" w:rsidR="00556035" w:rsidRPr="00556035" w:rsidRDefault="00556035" w:rsidP="00556035">
      <w:pPr>
        <w:pStyle w:val="ListParagraph"/>
        <w:spacing w:after="100" w:afterAutospacing="1" w:line="240" w:lineRule="auto"/>
        <w:rPr>
          <w:rFonts w:ascii="Segoe UI" w:eastAsia="Times New Roman" w:hAnsi="Segoe UI" w:cs="Segoe UI"/>
          <w:color w:val="362D59"/>
          <w:sz w:val="24"/>
          <w:szCs w:val="24"/>
          <w:lang w:eastAsia="en-IN"/>
        </w:rPr>
      </w:pPr>
      <w:r w:rsidRPr="00556035">
        <w:rPr>
          <w:rFonts w:ascii="Segoe UI" w:eastAsia="Times New Roman" w:hAnsi="Segoe UI" w:cs="Segoe UI"/>
          <w:color w:val="362D59"/>
          <w:sz w:val="24"/>
          <w:szCs w:val="24"/>
          <w:lang w:eastAsia="en-IN"/>
        </w:rPr>
        <w:t xml:space="preserve">   print("Howdy")</w:t>
      </w:r>
    </w:p>
    <w:p w14:paraId="311DB6B0" w14:textId="77777777" w:rsidR="00556035" w:rsidRPr="00556035" w:rsidRDefault="00556035" w:rsidP="00556035">
      <w:pPr>
        <w:pStyle w:val="ListParagraph"/>
        <w:spacing w:after="100" w:afterAutospacing="1" w:line="240" w:lineRule="auto"/>
        <w:rPr>
          <w:rFonts w:ascii="Segoe UI" w:eastAsia="Times New Roman" w:hAnsi="Segoe UI" w:cs="Segoe UI"/>
          <w:color w:val="362D59"/>
          <w:sz w:val="24"/>
          <w:szCs w:val="24"/>
          <w:lang w:eastAsia="en-IN"/>
        </w:rPr>
      </w:pPr>
      <w:r w:rsidRPr="00556035">
        <w:rPr>
          <w:rFonts w:ascii="Segoe UI" w:eastAsia="Times New Roman" w:hAnsi="Segoe UI" w:cs="Segoe UI"/>
          <w:color w:val="362D59"/>
          <w:sz w:val="24"/>
          <w:szCs w:val="24"/>
          <w:lang w:eastAsia="en-IN"/>
        </w:rPr>
        <w:t>else:</w:t>
      </w:r>
    </w:p>
    <w:p w14:paraId="763D5432" w14:textId="142897D6" w:rsidR="00556035" w:rsidRDefault="00556035" w:rsidP="00556035">
      <w:pPr>
        <w:pStyle w:val="ListParagraph"/>
        <w:spacing w:after="100" w:afterAutospacing="1" w:line="240" w:lineRule="auto"/>
        <w:rPr>
          <w:rFonts w:ascii="Segoe UI" w:eastAsia="Times New Roman" w:hAnsi="Segoe UI" w:cs="Segoe UI"/>
          <w:color w:val="362D59"/>
          <w:sz w:val="24"/>
          <w:szCs w:val="24"/>
          <w:lang w:eastAsia="en-IN"/>
        </w:rPr>
      </w:pPr>
      <w:r w:rsidRPr="00556035">
        <w:rPr>
          <w:rFonts w:ascii="Segoe UI" w:eastAsia="Times New Roman" w:hAnsi="Segoe UI" w:cs="Segoe UI"/>
          <w:color w:val="362D59"/>
          <w:sz w:val="24"/>
          <w:szCs w:val="24"/>
          <w:lang w:eastAsia="en-IN"/>
        </w:rPr>
        <w:t xml:space="preserve">   print("Greetings!")</w:t>
      </w:r>
      <w:r>
        <w:rPr>
          <w:rFonts w:ascii="Segoe UI" w:eastAsia="Times New Roman" w:hAnsi="Segoe UI" w:cs="Segoe UI"/>
          <w:color w:val="362D59"/>
          <w:sz w:val="24"/>
          <w:szCs w:val="24"/>
          <w:lang w:eastAsia="en-IN"/>
        </w:rPr>
        <w:t xml:space="preserve"> </w:t>
      </w:r>
    </w:p>
    <w:p w14:paraId="3B53B275" w14:textId="77777777" w:rsidR="00556035" w:rsidRDefault="00556035" w:rsidP="00556035">
      <w:pPr>
        <w:pStyle w:val="ListParagraph"/>
        <w:spacing w:after="100" w:afterAutospacing="1" w:line="240" w:lineRule="auto"/>
        <w:rPr>
          <w:rFonts w:ascii="Segoe UI" w:eastAsia="Times New Roman" w:hAnsi="Segoe UI" w:cs="Segoe UI"/>
          <w:color w:val="362D59"/>
          <w:sz w:val="24"/>
          <w:szCs w:val="24"/>
          <w:lang w:eastAsia="en-IN"/>
        </w:rPr>
      </w:pPr>
    </w:p>
    <w:p w14:paraId="236BEDAE" w14:textId="067F0079" w:rsidR="00556035" w:rsidRDefault="00556035" w:rsidP="00556035">
      <w:pPr>
        <w:pStyle w:val="ListParagraph"/>
        <w:numPr>
          <w:ilvl w:val="0"/>
          <w:numId w:val="1"/>
        </w:numPr>
        <w:spacing w:after="100" w:afterAutospacing="1" w:line="240" w:lineRule="auto"/>
        <w:rPr>
          <w:rFonts w:ascii="Segoe UI" w:eastAsia="Times New Roman" w:hAnsi="Segoe UI" w:cs="Segoe UI"/>
          <w:color w:val="362D59"/>
          <w:sz w:val="24"/>
          <w:szCs w:val="24"/>
          <w:lang w:eastAsia="en-IN"/>
        </w:rPr>
      </w:pPr>
      <w:proofErr w:type="spellStart"/>
      <w:r>
        <w:rPr>
          <w:rFonts w:ascii="Segoe UI" w:eastAsia="Times New Roman" w:hAnsi="Segoe UI" w:cs="Segoe UI"/>
          <w:color w:val="362D59"/>
          <w:sz w:val="24"/>
          <w:szCs w:val="24"/>
          <w:lang w:eastAsia="en-IN"/>
        </w:rPr>
        <w:t>Ctrl+C</w:t>
      </w:r>
      <w:proofErr w:type="spellEnd"/>
    </w:p>
    <w:p w14:paraId="66C54810" w14:textId="77777777" w:rsidR="00556035" w:rsidRDefault="00556035" w:rsidP="00556035">
      <w:pPr>
        <w:pStyle w:val="ListParagraph"/>
        <w:spacing w:after="100" w:afterAutospacing="1" w:line="240" w:lineRule="auto"/>
        <w:rPr>
          <w:rFonts w:ascii="Segoe UI" w:eastAsia="Times New Roman" w:hAnsi="Segoe UI" w:cs="Segoe UI"/>
          <w:color w:val="362D59"/>
          <w:sz w:val="24"/>
          <w:szCs w:val="24"/>
          <w:lang w:eastAsia="en-IN"/>
        </w:rPr>
      </w:pPr>
    </w:p>
    <w:p w14:paraId="4381730B" w14:textId="77777777" w:rsidR="00556035" w:rsidRDefault="00556035" w:rsidP="00556035">
      <w:pPr>
        <w:pStyle w:val="ListParagraph"/>
        <w:spacing w:after="100" w:afterAutospacing="1" w:line="240" w:lineRule="auto"/>
        <w:rPr>
          <w:rFonts w:ascii="Segoe UI" w:eastAsia="Times New Roman" w:hAnsi="Segoe UI" w:cs="Segoe UI"/>
          <w:color w:val="362D59"/>
          <w:sz w:val="24"/>
          <w:szCs w:val="24"/>
          <w:lang w:eastAsia="en-IN"/>
        </w:rPr>
      </w:pPr>
    </w:p>
    <w:p w14:paraId="78703368" w14:textId="3670B532" w:rsidR="00556035" w:rsidRDefault="00556035" w:rsidP="00556035">
      <w:pPr>
        <w:pStyle w:val="ListParagraph"/>
        <w:numPr>
          <w:ilvl w:val="0"/>
          <w:numId w:val="1"/>
        </w:numPr>
        <w:spacing w:after="100" w:afterAutospacing="1" w:line="240" w:lineRule="auto"/>
        <w:rPr>
          <w:rFonts w:ascii="Segoe UI" w:eastAsia="Times New Roman" w:hAnsi="Segoe UI" w:cs="Segoe UI"/>
          <w:color w:val="362D59"/>
          <w:sz w:val="24"/>
          <w:szCs w:val="24"/>
          <w:lang w:eastAsia="en-IN"/>
        </w:rPr>
      </w:pPr>
      <w:r>
        <w:rPr>
          <w:rFonts w:ascii="Segoe UI" w:eastAsia="Times New Roman" w:hAnsi="Segoe UI" w:cs="Segoe UI"/>
          <w:color w:val="362D59"/>
          <w:sz w:val="24"/>
          <w:szCs w:val="24"/>
          <w:lang w:eastAsia="en-IN"/>
        </w:rPr>
        <w:t xml:space="preserve">  </w:t>
      </w:r>
    </w:p>
    <w:p w14:paraId="0E1A4798" w14:textId="1FD588D1" w:rsidR="00556035" w:rsidRPr="00556035" w:rsidRDefault="00556035" w:rsidP="00556035">
      <w:pPr>
        <w:pStyle w:val="Heading2"/>
        <w:shd w:val="clear" w:color="auto" w:fill="FAFBFC"/>
        <w:rPr>
          <w:rFonts w:ascii="Bahnschrift Light" w:hAnsi="Bahnschrift Light"/>
          <w:color w:val="000000" w:themeColor="text1"/>
        </w:rPr>
      </w:pPr>
      <w:r w:rsidRPr="00556035">
        <w:rPr>
          <w:rFonts w:ascii="Bahnschrift Light" w:hAnsi="Bahnschrift Light"/>
          <w:color w:val="000000" w:themeColor="text1"/>
        </w:rPr>
        <w:t>Break Statement</w:t>
      </w:r>
      <w:r>
        <w:rPr>
          <w:rFonts w:ascii="Bahnschrift Light" w:hAnsi="Bahnschrift Light"/>
          <w:color w:val="000000" w:themeColor="text1"/>
        </w:rPr>
        <w:t>:</w:t>
      </w:r>
    </w:p>
    <w:p w14:paraId="21394074" w14:textId="77777777" w:rsidR="00556035" w:rsidRPr="00556035" w:rsidRDefault="00556035" w:rsidP="00556035">
      <w:pPr>
        <w:pStyle w:val="NormalWeb"/>
        <w:shd w:val="clear" w:color="auto" w:fill="FAFBFC"/>
        <w:rPr>
          <w:rFonts w:ascii="Bahnschrift Light" w:hAnsi="Bahnschrift Light"/>
          <w:color w:val="000000" w:themeColor="text1"/>
        </w:rPr>
      </w:pPr>
      <w:r w:rsidRPr="00556035">
        <w:rPr>
          <w:rFonts w:ascii="Bahnschrift Light" w:hAnsi="Bahnschrift Light"/>
          <w:color w:val="000000" w:themeColor="text1"/>
        </w:rPr>
        <w:t>A </w:t>
      </w:r>
      <w:r w:rsidRPr="00556035">
        <w:rPr>
          <w:rStyle w:val="highlight--red"/>
          <w:rFonts w:ascii="Bahnschrift Light" w:hAnsi="Bahnschrift Light"/>
          <w:color w:val="000000" w:themeColor="text1"/>
        </w:rPr>
        <w:t>break statement</w:t>
      </w:r>
      <w:r w:rsidRPr="00556035">
        <w:rPr>
          <w:rFonts w:ascii="Bahnschrift Light" w:hAnsi="Bahnschrift Light"/>
          <w:color w:val="000000" w:themeColor="text1"/>
        </w:rPr>
        <w:t> is used to terminate the loop whenever a particular condition is satisfied. The statement is there just next after the loop receives control of the program. The break statement will end the innermost loop if it is contained within a nested loop that is the loop inside the other loop. It is used to end the loop that it is enclosed in, such as a do-while, while, switch, and for statement.</w:t>
      </w:r>
    </w:p>
    <w:p w14:paraId="03AD7C6D" w14:textId="79F0A421" w:rsidR="00556035" w:rsidRPr="00556035" w:rsidRDefault="00556035" w:rsidP="00556035">
      <w:pPr>
        <w:pStyle w:val="Heading2"/>
        <w:shd w:val="clear" w:color="auto" w:fill="FAFBFC"/>
        <w:rPr>
          <w:rFonts w:ascii="Bahnschrift Light" w:hAnsi="Bahnschrift Light"/>
          <w:color w:val="000000" w:themeColor="text1"/>
        </w:rPr>
      </w:pPr>
      <w:r w:rsidRPr="00556035">
        <w:rPr>
          <w:rFonts w:ascii="Bahnschrift Light" w:hAnsi="Bahnschrift Light"/>
          <w:color w:val="000000" w:themeColor="text1"/>
        </w:rPr>
        <w:t>Continue Statement</w:t>
      </w:r>
      <w:r>
        <w:rPr>
          <w:rFonts w:ascii="Bahnschrift Light" w:hAnsi="Bahnschrift Light"/>
          <w:color w:val="000000" w:themeColor="text1"/>
        </w:rPr>
        <w:t>:</w:t>
      </w:r>
    </w:p>
    <w:p w14:paraId="318B0B09" w14:textId="77777777" w:rsidR="00556035" w:rsidRPr="00556035" w:rsidRDefault="00556035" w:rsidP="00556035">
      <w:pPr>
        <w:pStyle w:val="NormalWeb"/>
        <w:shd w:val="clear" w:color="auto" w:fill="FAFBFC"/>
        <w:rPr>
          <w:rFonts w:ascii="Bahnschrift Light" w:hAnsi="Bahnschrift Light"/>
          <w:color w:val="000000" w:themeColor="text1"/>
        </w:rPr>
      </w:pPr>
      <w:r w:rsidRPr="00556035">
        <w:rPr>
          <w:rFonts w:ascii="Bahnschrift Light" w:hAnsi="Bahnschrift Light"/>
          <w:color w:val="000000" w:themeColor="text1"/>
        </w:rPr>
        <w:t>The continue statement skips the remaining lines of code, for the current iteration of the loop. In this case, the loop does not end, it continues with the next iteration.</w:t>
      </w:r>
    </w:p>
    <w:p w14:paraId="6F0D0E4C" w14:textId="77777777" w:rsidR="00556035" w:rsidRDefault="00556035" w:rsidP="00556035">
      <w:pPr>
        <w:pStyle w:val="NormalWeb"/>
        <w:pBdr>
          <w:top w:val="single" w:sz="2" w:space="0" w:color="D9D9E3"/>
          <w:left w:val="single" w:sz="2" w:space="0" w:color="D9D9E3"/>
          <w:bottom w:val="single" w:sz="2" w:space="0" w:color="D9D9E3"/>
          <w:right w:val="single" w:sz="2" w:space="0" w:color="D9D9E3"/>
        </w:pBdr>
        <w:shd w:val="clear" w:color="auto" w:fill="444654"/>
        <w:spacing w:before="0" w:beforeAutospacing="0" w:after="300" w:afterAutospacing="0"/>
        <w:rPr>
          <w:rFonts w:ascii="Segoe UI" w:hAnsi="Segoe UI" w:cs="Segoe UI"/>
          <w:color w:val="D1D5DB"/>
        </w:rPr>
      </w:pPr>
      <w:r>
        <w:rPr>
          <w:rFonts w:ascii="Segoe UI" w:hAnsi="Segoe UI" w:cs="Segoe UI"/>
          <w:color w:val="D1D5DB"/>
        </w:rPr>
        <w:t xml:space="preserve">In a </w:t>
      </w:r>
      <w:r>
        <w:rPr>
          <w:rStyle w:val="HTMLCode"/>
          <w:rFonts w:ascii="Ubuntu Mono" w:hAnsi="Ubuntu Mono"/>
          <w:b/>
          <w:bCs/>
          <w:color w:val="D1D5DB"/>
          <w:sz w:val="21"/>
          <w:szCs w:val="21"/>
          <w:bdr w:val="single" w:sz="2" w:space="0" w:color="D9D9E3" w:frame="1"/>
        </w:rPr>
        <w:t>for</w:t>
      </w:r>
      <w:r>
        <w:rPr>
          <w:rFonts w:ascii="Segoe UI" w:hAnsi="Segoe UI" w:cs="Segoe UI"/>
          <w:color w:val="D1D5DB"/>
        </w:rPr>
        <w:t xml:space="preserve"> loop, the functions </w:t>
      </w:r>
      <w:proofErr w:type="gramStart"/>
      <w:r>
        <w:rPr>
          <w:rStyle w:val="HTMLCode"/>
          <w:rFonts w:ascii="Ubuntu Mono" w:hAnsi="Ubuntu Mono"/>
          <w:b/>
          <w:bCs/>
          <w:color w:val="D1D5DB"/>
          <w:sz w:val="21"/>
          <w:szCs w:val="21"/>
          <w:bdr w:val="single" w:sz="2" w:space="0" w:color="D9D9E3" w:frame="1"/>
        </w:rPr>
        <w:t>range(</w:t>
      </w:r>
      <w:proofErr w:type="gramEnd"/>
      <w:r>
        <w:rPr>
          <w:rStyle w:val="HTMLCode"/>
          <w:rFonts w:ascii="Ubuntu Mono" w:hAnsi="Ubuntu Mono"/>
          <w:b/>
          <w:bCs/>
          <w:color w:val="D1D5DB"/>
          <w:sz w:val="21"/>
          <w:szCs w:val="21"/>
          <w:bdr w:val="single" w:sz="2" w:space="0" w:color="D9D9E3" w:frame="1"/>
        </w:rPr>
        <w:t>10)</w:t>
      </w:r>
      <w:r>
        <w:rPr>
          <w:rFonts w:ascii="Segoe UI" w:hAnsi="Segoe UI" w:cs="Segoe UI"/>
          <w:color w:val="D1D5DB"/>
        </w:rPr>
        <w:t xml:space="preserve">, </w:t>
      </w:r>
      <w:r>
        <w:rPr>
          <w:rStyle w:val="HTMLCode"/>
          <w:rFonts w:ascii="Ubuntu Mono" w:hAnsi="Ubuntu Mono"/>
          <w:b/>
          <w:bCs/>
          <w:color w:val="D1D5DB"/>
          <w:sz w:val="21"/>
          <w:szCs w:val="21"/>
          <w:bdr w:val="single" w:sz="2" w:space="0" w:color="D9D9E3" w:frame="1"/>
        </w:rPr>
        <w:t>range(0, 10)</w:t>
      </w:r>
      <w:r>
        <w:rPr>
          <w:rFonts w:ascii="Segoe UI" w:hAnsi="Segoe UI" w:cs="Segoe UI"/>
          <w:color w:val="D1D5DB"/>
        </w:rPr>
        <w:t xml:space="preserve">, and </w:t>
      </w:r>
      <w:r>
        <w:rPr>
          <w:rStyle w:val="HTMLCode"/>
          <w:rFonts w:ascii="Ubuntu Mono" w:hAnsi="Ubuntu Mono"/>
          <w:b/>
          <w:bCs/>
          <w:color w:val="D1D5DB"/>
          <w:sz w:val="21"/>
          <w:szCs w:val="21"/>
          <w:bdr w:val="single" w:sz="2" w:space="0" w:color="D9D9E3" w:frame="1"/>
        </w:rPr>
        <w:t>range(0, 10, 1)</w:t>
      </w:r>
      <w:r>
        <w:rPr>
          <w:rFonts w:ascii="Segoe UI" w:hAnsi="Segoe UI" w:cs="Segoe UI"/>
          <w:color w:val="D1D5DB"/>
        </w:rPr>
        <w:t xml:space="preserve"> essentially produce the same output and iterate over the same sequence of numbers. The difference lies in the way the arguments are specified.</w:t>
      </w:r>
    </w:p>
    <w:p w14:paraId="62EA5AA4" w14:textId="77777777" w:rsidR="00556035" w:rsidRDefault="00556035" w:rsidP="00556035">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proofErr w:type="gramStart"/>
      <w:r>
        <w:rPr>
          <w:rStyle w:val="HTMLCode"/>
          <w:rFonts w:ascii="Ubuntu Mono" w:hAnsi="Ubuntu Mono"/>
          <w:b/>
          <w:bCs/>
          <w:color w:val="D1D5DB"/>
          <w:sz w:val="21"/>
          <w:szCs w:val="21"/>
          <w:bdr w:val="single" w:sz="2" w:space="0" w:color="D9D9E3" w:frame="1"/>
        </w:rPr>
        <w:t>range(</w:t>
      </w:r>
      <w:proofErr w:type="gramEnd"/>
      <w:r>
        <w:rPr>
          <w:rStyle w:val="HTMLCode"/>
          <w:rFonts w:ascii="Ubuntu Mono" w:hAnsi="Ubuntu Mono"/>
          <w:b/>
          <w:bCs/>
          <w:color w:val="D1D5DB"/>
          <w:sz w:val="21"/>
          <w:szCs w:val="21"/>
          <w:bdr w:val="single" w:sz="2" w:space="0" w:color="D9D9E3" w:frame="1"/>
        </w:rPr>
        <w:t>10)</w:t>
      </w:r>
      <w:r>
        <w:rPr>
          <w:rFonts w:ascii="Segoe UI" w:hAnsi="Segoe UI" w:cs="Segoe UI"/>
          <w:color w:val="D1D5DB"/>
        </w:rPr>
        <w:t xml:space="preserve">: This form of </w:t>
      </w:r>
      <w:r>
        <w:rPr>
          <w:rStyle w:val="HTMLCode"/>
          <w:rFonts w:ascii="Ubuntu Mono" w:hAnsi="Ubuntu Mono"/>
          <w:b/>
          <w:bCs/>
          <w:color w:val="D1D5DB"/>
          <w:sz w:val="21"/>
          <w:szCs w:val="21"/>
          <w:bdr w:val="single" w:sz="2" w:space="0" w:color="D9D9E3" w:frame="1"/>
        </w:rPr>
        <w:t>range</w:t>
      </w:r>
      <w:r>
        <w:rPr>
          <w:rFonts w:ascii="Segoe UI" w:hAnsi="Segoe UI" w:cs="Segoe UI"/>
          <w:color w:val="D1D5DB"/>
        </w:rPr>
        <w:t xml:space="preserve"> starts from 0 by default and generates a sequence of numbers up to (but not including) the specified value, which is 10 in this case. It increments by 1 by default. So, </w:t>
      </w:r>
      <w:proofErr w:type="gramStart"/>
      <w:r>
        <w:rPr>
          <w:rStyle w:val="HTMLCode"/>
          <w:rFonts w:ascii="Ubuntu Mono" w:hAnsi="Ubuntu Mono"/>
          <w:b/>
          <w:bCs/>
          <w:color w:val="D1D5DB"/>
          <w:sz w:val="21"/>
          <w:szCs w:val="21"/>
          <w:bdr w:val="single" w:sz="2" w:space="0" w:color="D9D9E3" w:frame="1"/>
        </w:rPr>
        <w:t>range(</w:t>
      </w:r>
      <w:proofErr w:type="gramEnd"/>
      <w:r>
        <w:rPr>
          <w:rStyle w:val="HTMLCode"/>
          <w:rFonts w:ascii="Ubuntu Mono" w:hAnsi="Ubuntu Mono"/>
          <w:b/>
          <w:bCs/>
          <w:color w:val="D1D5DB"/>
          <w:sz w:val="21"/>
          <w:szCs w:val="21"/>
          <w:bdr w:val="single" w:sz="2" w:space="0" w:color="D9D9E3" w:frame="1"/>
        </w:rPr>
        <w:t>10)</w:t>
      </w:r>
      <w:r>
        <w:rPr>
          <w:rFonts w:ascii="Segoe UI" w:hAnsi="Segoe UI" w:cs="Segoe UI"/>
          <w:color w:val="D1D5DB"/>
        </w:rPr>
        <w:t xml:space="preserve"> produces the sequence of numbers </w:t>
      </w:r>
      <w:r>
        <w:rPr>
          <w:rStyle w:val="HTMLCode"/>
          <w:rFonts w:ascii="Ubuntu Mono" w:hAnsi="Ubuntu Mono"/>
          <w:b/>
          <w:bCs/>
          <w:color w:val="D1D5DB"/>
          <w:sz w:val="21"/>
          <w:szCs w:val="21"/>
          <w:bdr w:val="single" w:sz="2" w:space="0" w:color="D9D9E3" w:frame="1"/>
        </w:rPr>
        <w:t>[0, 1, 2, 3, 4, 5, 6, 7, 8, 9]</w:t>
      </w:r>
      <w:r>
        <w:rPr>
          <w:rFonts w:ascii="Segoe UI" w:hAnsi="Segoe UI" w:cs="Segoe UI"/>
          <w:color w:val="D1D5DB"/>
        </w:rPr>
        <w:t>.</w:t>
      </w:r>
    </w:p>
    <w:p w14:paraId="53A4281C" w14:textId="77777777" w:rsidR="00556035" w:rsidRDefault="00556035" w:rsidP="00556035">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ind w:left="720"/>
        <w:rPr>
          <w:rFonts w:ascii="Segoe UI" w:hAnsi="Segoe UI" w:cs="Segoe UI"/>
          <w:color w:val="D1D5DB"/>
        </w:rPr>
      </w:pPr>
      <w:proofErr w:type="gramStart"/>
      <w:r>
        <w:rPr>
          <w:rStyle w:val="HTMLCode"/>
          <w:rFonts w:ascii="Ubuntu Mono" w:hAnsi="Ubuntu Mono"/>
          <w:b/>
          <w:bCs/>
          <w:color w:val="D1D5DB"/>
          <w:sz w:val="21"/>
          <w:szCs w:val="21"/>
          <w:bdr w:val="single" w:sz="2" w:space="0" w:color="D9D9E3" w:frame="1"/>
        </w:rPr>
        <w:t>range(</w:t>
      </w:r>
      <w:proofErr w:type="gramEnd"/>
      <w:r>
        <w:rPr>
          <w:rStyle w:val="HTMLCode"/>
          <w:rFonts w:ascii="Ubuntu Mono" w:hAnsi="Ubuntu Mono"/>
          <w:b/>
          <w:bCs/>
          <w:color w:val="D1D5DB"/>
          <w:sz w:val="21"/>
          <w:szCs w:val="21"/>
          <w:bdr w:val="single" w:sz="2" w:space="0" w:color="D9D9E3" w:frame="1"/>
        </w:rPr>
        <w:t>0, 10)</w:t>
      </w:r>
      <w:r>
        <w:rPr>
          <w:rFonts w:ascii="Segoe UI" w:hAnsi="Segoe UI" w:cs="Segoe UI"/>
          <w:color w:val="D1D5DB"/>
        </w:rPr>
        <w:t xml:space="preserve">: This form of </w:t>
      </w:r>
      <w:r>
        <w:rPr>
          <w:rStyle w:val="HTMLCode"/>
          <w:rFonts w:ascii="Ubuntu Mono" w:hAnsi="Ubuntu Mono"/>
          <w:b/>
          <w:bCs/>
          <w:color w:val="D1D5DB"/>
          <w:sz w:val="21"/>
          <w:szCs w:val="21"/>
          <w:bdr w:val="single" w:sz="2" w:space="0" w:color="D9D9E3" w:frame="1"/>
        </w:rPr>
        <w:t>range</w:t>
      </w:r>
      <w:r>
        <w:rPr>
          <w:rFonts w:ascii="Segoe UI" w:hAnsi="Segoe UI" w:cs="Segoe UI"/>
          <w:color w:val="D1D5DB"/>
        </w:rPr>
        <w:t xml:space="preserve"> explicitly specifies the starting and ending values of the sequence. It starts from 0 and generates numbers up to (but not including) the specified ending value, which is 10. The increment is 1 by default. Therefore, </w:t>
      </w:r>
      <w:proofErr w:type="gramStart"/>
      <w:r>
        <w:rPr>
          <w:rStyle w:val="HTMLCode"/>
          <w:rFonts w:ascii="Ubuntu Mono" w:hAnsi="Ubuntu Mono"/>
          <w:b/>
          <w:bCs/>
          <w:color w:val="D1D5DB"/>
          <w:sz w:val="21"/>
          <w:szCs w:val="21"/>
          <w:bdr w:val="single" w:sz="2" w:space="0" w:color="D9D9E3" w:frame="1"/>
        </w:rPr>
        <w:t>range(</w:t>
      </w:r>
      <w:proofErr w:type="gramEnd"/>
      <w:r>
        <w:rPr>
          <w:rStyle w:val="HTMLCode"/>
          <w:rFonts w:ascii="Ubuntu Mono" w:hAnsi="Ubuntu Mono"/>
          <w:b/>
          <w:bCs/>
          <w:color w:val="D1D5DB"/>
          <w:sz w:val="21"/>
          <w:szCs w:val="21"/>
          <w:bdr w:val="single" w:sz="2" w:space="0" w:color="D9D9E3" w:frame="1"/>
        </w:rPr>
        <w:t>0, 10)</w:t>
      </w:r>
      <w:r>
        <w:rPr>
          <w:rFonts w:ascii="Segoe UI" w:hAnsi="Segoe UI" w:cs="Segoe UI"/>
          <w:color w:val="D1D5DB"/>
        </w:rPr>
        <w:t xml:space="preserve"> also produces the sequence </w:t>
      </w:r>
      <w:r>
        <w:rPr>
          <w:rStyle w:val="HTMLCode"/>
          <w:rFonts w:ascii="Ubuntu Mono" w:hAnsi="Ubuntu Mono"/>
          <w:b/>
          <w:bCs/>
          <w:color w:val="D1D5DB"/>
          <w:sz w:val="21"/>
          <w:szCs w:val="21"/>
          <w:bdr w:val="single" w:sz="2" w:space="0" w:color="D9D9E3" w:frame="1"/>
        </w:rPr>
        <w:t>[0, 1, 2, 3, 4, 5, 6, 7, 8, 9]</w:t>
      </w:r>
      <w:r>
        <w:rPr>
          <w:rFonts w:ascii="Segoe UI" w:hAnsi="Segoe UI" w:cs="Segoe UI"/>
          <w:color w:val="D1D5DB"/>
        </w:rPr>
        <w:t>.</w:t>
      </w:r>
    </w:p>
    <w:p w14:paraId="5BA38E8A" w14:textId="77777777" w:rsidR="00556035" w:rsidRDefault="00556035" w:rsidP="00556035">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ind w:left="720"/>
        <w:rPr>
          <w:rFonts w:ascii="Segoe UI" w:hAnsi="Segoe UI" w:cs="Segoe UI"/>
          <w:color w:val="D1D5DB"/>
        </w:rPr>
      </w:pPr>
      <w:proofErr w:type="gramStart"/>
      <w:r>
        <w:rPr>
          <w:rStyle w:val="HTMLCode"/>
          <w:rFonts w:ascii="Ubuntu Mono" w:hAnsi="Ubuntu Mono"/>
          <w:b/>
          <w:bCs/>
          <w:color w:val="D1D5DB"/>
          <w:sz w:val="21"/>
          <w:szCs w:val="21"/>
          <w:bdr w:val="single" w:sz="2" w:space="0" w:color="D9D9E3" w:frame="1"/>
        </w:rPr>
        <w:t>range(</w:t>
      </w:r>
      <w:proofErr w:type="gramEnd"/>
      <w:r>
        <w:rPr>
          <w:rStyle w:val="HTMLCode"/>
          <w:rFonts w:ascii="Ubuntu Mono" w:hAnsi="Ubuntu Mono"/>
          <w:b/>
          <w:bCs/>
          <w:color w:val="D1D5DB"/>
          <w:sz w:val="21"/>
          <w:szCs w:val="21"/>
          <w:bdr w:val="single" w:sz="2" w:space="0" w:color="D9D9E3" w:frame="1"/>
        </w:rPr>
        <w:t>0, 10, 1)</w:t>
      </w:r>
      <w:r>
        <w:rPr>
          <w:rFonts w:ascii="Segoe UI" w:hAnsi="Segoe UI" w:cs="Segoe UI"/>
          <w:color w:val="D1D5DB"/>
        </w:rPr>
        <w:t xml:space="preserve">: This form of </w:t>
      </w:r>
      <w:r>
        <w:rPr>
          <w:rStyle w:val="HTMLCode"/>
          <w:rFonts w:ascii="Ubuntu Mono" w:hAnsi="Ubuntu Mono"/>
          <w:b/>
          <w:bCs/>
          <w:color w:val="D1D5DB"/>
          <w:sz w:val="21"/>
          <w:szCs w:val="21"/>
          <w:bdr w:val="single" w:sz="2" w:space="0" w:color="D9D9E3" w:frame="1"/>
        </w:rPr>
        <w:t>range</w:t>
      </w:r>
      <w:r>
        <w:rPr>
          <w:rFonts w:ascii="Segoe UI" w:hAnsi="Segoe UI" w:cs="Segoe UI"/>
          <w:color w:val="D1D5DB"/>
        </w:rPr>
        <w:t xml:space="preserve"> explicitly specifies the starting value, ending value, and the increment. It starts from 0, generates numbers up to (but not including) the ending value of 10, and increments by 1. The increment of 1 is explicitly mentioned in the arguments, but since it is the default value, it can </w:t>
      </w:r>
      <w:r>
        <w:rPr>
          <w:rFonts w:ascii="Segoe UI" w:hAnsi="Segoe UI" w:cs="Segoe UI"/>
          <w:color w:val="D1D5DB"/>
        </w:rPr>
        <w:lastRenderedPageBreak/>
        <w:t xml:space="preserve">be omitted without affecting the output. Therefore, </w:t>
      </w:r>
      <w:proofErr w:type="gramStart"/>
      <w:r>
        <w:rPr>
          <w:rStyle w:val="HTMLCode"/>
          <w:rFonts w:ascii="Ubuntu Mono" w:hAnsi="Ubuntu Mono"/>
          <w:b/>
          <w:bCs/>
          <w:color w:val="D1D5DB"/>
          <w:sz w:val="21"/>
          <w:szCs w:val="21"/>
          <w:bdr w:val="single" w:sz="2" w:space="0" w:color="D9D9E3" w:frame="1"/>
        </w:rPr>
        <w:t>range(</w:t>
      </w:r>
      <w:proofErr w:type="gramEnd"/>
      <w:r>
        <w:rPr>
          <w:rStyle w:val="HTMLCode"/>
          <w:rFonts w:ascii="Ubuntu Mono" w:hAnsi="Ubuntu Mono"/>
          <w:b/>
          <w:bCs/>
          <w:color w:val="D1D5DB"/>
          <w:sz w:val="21"/>
          <w:szCs w:val="21"/>
          <w:bdr w:val="single" w:sz="2" w:space="0" w:color="D9D9E3" w:frame="1"/>
        </w:rPr>
        <w:t>0, 10, 1)</w:t>
      </w:r>
      <w:r>
        <w:rPr>
          <w:rFonts w:ascii="Segoe UI" w:hAnsi="Segoe UI" w:cs="Segoe UI"/>
          <w:color w:val="D1D5DB"/>
        </w:rPr>
        <w:t xml:space="preserve"> also produces the same sequence </w:t>
      </w:r>
      <w:r>
        <w:rPr>
          <w:rStyle w:val="HTMLCode"/>
          <w:rFonts w:ascii="Ubuntu Mono" w:hAnsi="Ubuntu Mono"/>
          <w:b/>
          <w:bCs/>
          <w:color w:val="D1D5DB"/>
          <w:sz w:val="21"/>
          <w:szCs w:val="21"/>
          <w:bdr w:val="single" w:sz="2" w:space="0" w:color="D9D9E3" w:frame="1"/>
        </w:rPr>
        <w:t>[0, 1, 2, 3, 4, 5, 6, 7, 8, 9]</w:t>
      </w:r>
      <w:r>
        <w:rPr>
          <w:rFonts w:ascii="Segoe UI" w:hAnsi="Segoe UI" w:cs="Segoe UI"/>
          <w:color w:val="D1D5DB"/>
        </w:rPr>
        <w:t>.</w:t>
      </w:r>
    </w:p>
    <w:p w14:paraId="33FE1617" w14:textId="77777777" w:rsidR="00556035" w:rsidRPr="00556035" w:rsidRDefault="00556035" w:rsidP="00556035">
      <w:pPr>
        <w:pStyle w:val="ListParagraph"/>
        <w:numPr>
          <w:ilvl w:val="0"/>
          <w:numId w:val="1"/>
        </w:numPr>
        <w:spacing w:after="100" w:afterAutospacing="1" w:line="240" w:lineRule="auto"/>
        <w:rPr>
          <w:rFonts w:ascii="Segoe UI" w:eastAsia="Times New Roman" w:hAnsi="Segoe UI" w:cs="Segoe UI"/>
          <w:color w:val="362D59"/>
          <w:sz w:val="24"/>
          <w:szCs w:val="24"/>
          <w:lang w:eastAsia="en-IN"/>
        </w:rPr>
      </w:pPr>
      <w:r>
        <w:rPr>
          <w:rFonts w:ascii="Segoe UI" w:eastAsia="Times New Roman" w:hAnsi="Segoe UI" w:cs="Segoe UI"/>
          <w:color w:val="362D59"/>
          <w:sz w:val="24"/>
          <w:szCs w:val="24"/>
          <w:lang w:eastAsia="en-IN"/>
        </w:rPr>
        <w:t xml:space="preserve"> </w:t>
      </w:r>
      <w:r w:rsidRPr="00556035">
        <w:rPr>
          <w:rFonts w:ascii="Segoe UI" w:eastAsia="Times New Roman" w:hAnsi="Segoe UI" w:cs="Segoe UI"/>
          <w:color w:val="362D59"/>
          <w:sz w:val="24"/>
          <w:szCs w:val="24"/>
          <w:lang w:eastAsia="en-IN"/>
        </w:rPr>
        <w:t xml:space="preserve">for </w:t>
      </w:r>
      <w:proofErr w:type="spellStart"/>
      <w:r w:rsidRPr="00556035">
        <w:rPr>
          <w:rFonts w:ascii="Segoe UI" w:eastAsia="Times New Roman" w:hAnsi="Segoe UI" w:cs="Segoe UI"/>
          <w:color w:val="362D59"/>
          <w:sz w:val="24"/>
          <w:szCs w:val="24"/>
          <w:lang w:eastAsia="en-IN"/>
        </w:rPr>
        <w:t>num</w:t>
      </w:r>
      <w:proofErr w:type="spellEnd"/>
      <w:r w:rsidRPr="00556035">
        <w:rPr>
          <w:rFonts w:ascii="Segoe UI" w:eastAsia="Times New Roman" w:hAnsi="Segoe UI" w:cs="Segoe UI"/>
          <w:color w:val="362D59"/>
          <w:sz w:val="24"/>
          <w:szCs w:val="24"/>
          <w:lang w:eastAsia="en-IN"/>
        </w:rPr>
        <w:t xml:space="preserve"> in </w:t>
      </w:r>
      <w:proofErr w:type="gramStart"/>
      <w:r w:rsidRPr="00556035">
        <w:rPr>
          <w:rFonts w:ascii="Segoe UI" w:eastAsia="Times New Roman" w:hAnsi="Segoe UI" w:cs="Segoe UI"/>
          <w:color w:val="362D59"/>
          <w:sz w:val="24"/>
          <w:szCs w:val="24"/>
          <w:lang w:eastAsia="en-IN"/>
        </w:rPr>
        <w:t>range(</w:t>
      </w:r>
      <w:proofErr w:type="gramEnd"/>
      <w:r w:rsidRPr="00556035">
        <w:rPr>
          <w:rFonts w:ascii="Segoe UI" w:eastAsia="Times New Roman" w:hAnsi="Segoe UI" w:cs="Segoe UI"/>
          <w:color w:val="362D59"/>
          <w:sz w:val="24"/>
          <w:szCs w:val="24"/>
          <w:lang w:eastAsia="en-IN"/>
        </w:rPr>
        <w:t>1, 11):</w:t>
      </w:r>
    </w:p>
    <w:p w14:paraId="725E7289" w14:textId="35A23ECE" w:rsidR="00556035" w:rsidRDefault="00556035" w:rsidP="00556035">
      <w:pPr>
        <w:pStyle w:val="ListParagraph"/>
        <w:spacing w:after="100" w:afterAutospacing="1" w:line="240" w:lineRule="auto"/>
        <w:rPr>
          <w:rFonts w:ascii="Segoe UI" w:eastAsia="Times New Roman" w:hAnsi="Segoe UI" w:cs="Segoe UI"/>
          <w:color w:val="362D59"/>
          <w:sz w:val="24"/>
          <w:szCs w:val="24"/>
          <w:lang w:eastAsia="en-IN"/>
        </w:rPr>
      </w:pPr>
      <w:r w:rsidRPr="00556035">
        <w:rPr>
          <w:rFonts w:ascii="Segoe UI" w:eastAsia="Times New Roman" w:hAnsi="Segoe UI" w:cs="Segoe UI"/>
          <w:color w:val="362D59"/>
          <w:sz w:val="24"/>
          <w:szCs w:val="24"/>
          <w:lang w:eastAsia="en-IN"/>
        </w:rPr>
        <w:t xml:space="preserve">    print(</w:t>
      </w:r>
      <w:proofErr w:type="spellStart"/>
      <w:r w:rsidRPr="00556035">
        <w:rPr>
          <w:rFonts w:ascii="Segoe UI" w:eastAsia="Times New Roman" w:hAnsi="Segoe UI" w:cs="Segoe UI"/>
          <w:color w:val="362D59"/>
          <w:sz w:val="24"/>
          <w:szCs w:val="24"/>
          <w:lang w:eastAsia="en-IN"/>
        </w:rPr>
        <w:t>num</w:t>
      </w:r>
      <w:proofErr w:type="spellEnd"/>
      <w:r w:rsidRPr="00556035">
        <w:rPr>
          <w:rFonts w:ascii="Segoe UI" w:eastAsia="Times New Roman" w:hAnsi="Segoe UI" w:cs="Segoe UI"/>
          <w:color w:val="362D59"/>
          <w:sz w:val="24"/>
          <w:szCs w:val="24"/>
          <w:lang w:eastAsia="en-IN"/>
        </w:rPr>
        <w:t>)</w:t>
      </w:r>
    </w:p>
    <w:p w14:paraId="1E86D8C1" w14:textId="77777777" w:rsidR="00556035" w:rsidRDefault="00556035" w:rsidP="00556035">
      <w:pPr>
        <w:pStyle w:val="ListParagraph"/>
        <w:spacing w:after="100" w:afterAutospacing="1" w:line="240" w:lineRule="auto"/>
        <w:rPr>
          <w:rFonts w:ascii="Segoe UI" w:eastAsia="Times New Roman" w:hAnsi="Segoe UI" w:cs="Segoe UI"/>
          <w:color w:val="362D59"/>
          <w:sz w:val="24"/>
          <w:szCs w:val="24"/>
          <w:lang w:eastAsia="en-IN"/>
        </w:rPr>
      </w:pPr>
    </w:p>
    <w:p w14:paraId="449CF408" w14:textId="77777777" w:rsidR="00556035" w:rsidRDefault="00556035" w:rsidP="00556035">
      <w:pPr>
        <w:pStyle w:val="ListParagraph"/>
        <w:numPr>
          <w:ilvl w:val="0"/>
          <w:numId w:val="1"/>
        </w:numPr>
        <w:spacing w:after="100" w:afterAutospacing="1" w:line="240" w:lineRule="auto"/>
        <w:rPr>
          <w:rFonts w:ascii="Segoe UI" w:eastAsia="Times New Roman" w:hAnsi="Segoe UI" w:cs="Segoe UI"/>
          <w:color w:val="362D59"/>
          <w:sz w:val="24"/>
          <w:szCs w:val="24"/>
          <w:lang w:eastAsia="en-IN"/>
        </w:rPr>
      </w:pPr>
      <w:r>
        <w:rPr>
          <w:rFonts w:ascii="Segoe UI" w:eastAsia="Times New Roman" w:hAnsi="Segoe UI" w:cs="Segoe UI"/>
          <w:color w:val="362D59"/>
          <w:sz w:val="24"/>
          <w:szCs w:val="24"/>
          <w:lang w:eastAsia="en-IN"/>
        </w:rPr>
        <w:t xml:space="preserve"> </w:t>
      </w:r>
      <w:r w:rsidRPr="00556035">
        <w:rPr>
          <w:rFonts w:ascii="Segoe UI" w:eastAsia="Times New Roman" w:hAnsi="Segoe UI" w:cs="Segoe UI"/>
          <w:color w:val="362D59"/>
          <w:sz w:val="24"/>
          <w:szCs w:val="24"/>
          <w:lang w:eastAsia="en-IN"/>
        </w:rPr>
        <w:t>import spam</w:t>
      </w:r>
    </w:p>
    <w:p w14:paraId="556D1F6E" w14:textId="0B1B6B9D" w:rsidR="00556035" w:rsidRPr="00556035" w:rsidRDefault="00556035" w:rsidP="00556035">
      <w:pPr>
        <w:pStyle w:val="ListParagraph"/>
        <w:spacing w:after="100" w:afterAutospacing="1" w:line="240" w:lineRule="auto"/>
        <w:rPr>
          <w:rFonts w:ascii="Segoe UI" w:eastAsia="Times New Roman" w:hAnsi="Segoe UI" w:cs="Segoe UI"/>
          <w:color w:val="362D59"/>
          <w:sz w:val="24"/>
          <w:szCs w:val="24"/>
          <w:lang w:eastAsia="en-IN"/>
        </w:rPr>
      </w:pPr>
      <w:r>
        <w:rPr>
          <w:rFonts w:ascii="Segoe UI" w:eastAsia="Times New Roman" w:hAnsi="Segoe UI" w:cs="Segoe UI"/>
          <w:color w:val="362D59"/>
          <w:sz w:val="24"/>
          <w:szCs w:val="24"/>
          <w:lang w:eastAsia="en-IN"/>
        </w:rPr>
        <w:t xml:space="preserve">        </w:t>
      </w:r>
      <w:proofErr w:type="spellStart"/>
      <w:proofErr w:type="gramStart"/>
      <w:r w:rsidRPr="00556035">
        <w:rPr>
          <w:rFonts w:ascii="Segoe UI" w:eastAsia="Times New Roman" w:hAnsi="Segoe UI" w:cs="Segoe UI"/>
          <w:color w:val="362D59"/>
          <w:sz w:val="24"/>
          <w:szCs w:val="24"/>
          <w:lang w:eastAsia="en-IN"/>
        </w:rPr>
        <w:t>spam.bacon</w:t>
      </w:r>
      <w:proofErr w:type="spellEnd"/>
      <w:proofErr w:type="gramEnd"/>
      <w:r w:rsidRPr="00556035">
        <w:rPr>
          <w:rFonts w:ascii="Segoe UI" w:eastAsia="Times New Roman" w:hAnsi="Segoe UI" w:cs="Segoe UI"/>
          <w:color w:val="362D59"/>
          <w:sz w:val="24"/>
          <w:szCs w:val="24"/>
          <w:lang w:eastAsia="en-IN"/>
        </w:rPr>
        <w:t>()</w:t>
      </w:r>
    </w:p>
    <w:p w14:paraId="3E476F31" w14:textId="77777777" w:rsidR="00556035" w:rsidRDefault="00556035" w:rsidP="00556035">
      <w:pPr>
        <w:pStyle w:val="ListParagraph"/>
        <w:spacing w:after="100" w:afterAutospacing="1" w:line="240" w:lineRule="auto"/>
        <w:rPr>
          <w:rFonts w:ascii="Segoe UI" w:eastAsia="Times New Roman" w:hAnsi="Segoe UI" w:cs="Segoe UI"/>
          <w:color w:val="362D59"/>
          <w:sz w:val="24"/>
          <w:szCs w:val="24"/>
          <w:lang w:eastAsia="en-IN"/>
        </w:rPr>
      </w:pPr>
    </w:p>
    <w:p w14:paraId="6382A7FE" w14:textId="77777777" w:rsidR="00556035" w:rsidRPr="00556035" w:rsidRDefault="00556035" w:rsidP="00556035">
      <w:pPr>
        <w:pStyle w:val="ListParagraph"/>
        <w:spacing w:after="100" w:afterAutospacing="1" w:line="240" w:lineRule="auto"/>
        <w:rPr>
          <w:rFonts w:ascii="Segoe UI" w:eastAsia="Times New Roman" w:hAnsi="Segoe UI" w:cs="Segoe UI"/>
          <w:color w:val="362D59"/>
          <w:sz w:val="24"/>
          <w:szCs w:val="24"/>
          <w:lang w:eastAsia="en-IN"/>
        </w:rPr>
      </w:pPr>
    </w:p>
    <w:p w14:paraId="7F5589C9" w14:textId="1E5985FD" w:rsidR="00A63E7A" w:rsidRDefault="00A63E7A" w:rsidP="00D46162">
      <w:pPr>
        <w:rPr>
          <w:rFonts w:ascii="Bahnschrift Light" w:hAnsi="Bahnschrift Light"/>
          <w:lang w:val="en-US"/>
        </w:rPr>
      </w:pPr>
    </w:p>
    <w:p w14:paraId="396412C2" w14:textId="77777777" w:rsidR="00D46162" w:rsidRDefault="00D46162" w:rsidP="00D46162">
      <w:pPr>
        <w:ind w:firstLine="720"/>
        <w:rPr>
          <w:rFonts w:ascii="Bahnschrift Light" w:hAnsi="Bahnschrift Light"/>
          <w:lang w:val="en-US"/>
        </w:rPr>
      </w:pPr>
    </w:p>
    <w:p w14:paraId="10F8A455" w14:textId="77777777" w:rsidR="00D46162" w:rsidRDefault="00D46162" w:rsidP="00D46162">
      <w:pPr>
        <w:ind w:firstLine="720"/>
        <w:rPr>
          <w:rFonts w:ascii="Bahnschrift Light" w:hAnsi="Bahnschrift Light"/>
          <w:lang w:val="en-US"/>
        </w:rPr>
      </w:pPr>
    </w:p>
    <w:p w14:paraId="7B9259BA" w14:textId="77777777" w:rsidR="00D46162" w:rsidRDefault="00D46162" w:rsidP="00D46162">
      <w:pPr>
        <w:ind w:firstLine="720"/>
        <w:rPr>
          <w:rFonts w:ascii="Bahnschrift Light" w:hAnsi="Bahnschrift Light"/>
          <w:lang w:val="en-US"/>
        </w:rPr>
      </w:pPr>
    </w:p>
    <w:p w14:paraId="0002C0FA" w14:textId="77777777" w:rsidR="00D46162" w:rsidRDefault="00D46162" w:rsidP="00D46162">
      <w:pPr>
        <w:ind w:firstLine="720"/>
        <w:rPr>
          <w:rFonts w:ascii="Bahnschrift Light" w:hAnsi="Bahnschrift Light"/>
          <w:lang w:val="en-US"/>
        </w:rPr>
      </w:pPr>
    </w:p>
    <w:p w14:paraId="396A8C4A" w14:textId="77777777" w:rsidR="00D46162" w:rsidRDefault="00D46162" w:rsidP="00D46162">
      <w:pPr>
        <w:ind w:firstLine="720"/>
        <w:rPr>
          <w:rFonts w:ascii="Bahnschrift Light" w:hAnsi="Bahnschrift Light"/>
          <w:lang w:val="en-US"/>
        </w:rPr>
      </w:pPr>
    </w:p>
    <w:p w14:paraId="33BF846F" w14:textId="77777777" w:rsidR="00D46162" w:rsidRDefault="00D46162" w:rsidP="00D46162">
      <w:pPr>
        <w:ind w:firstLine="720"/>
        <w:rPr>
          <w:rFonts w:ascii="Bahnschrift Light" w:hAnsi="Bahnschrift Light"/>
          <w:lang w:val="en-US"/>
        </w:rPr>
      </w:pPr>
    </w:p>
    <w:p w14:paraId="56DE6E9C" w14:textId="77777777" w:rsidR="00D46162" w:rsidRDefault="00D46162" w:rsidP="00D46162">
      <w:pPr>
        <w:ind w:firstLine="720"/>
        <w:rPr>
          <w:rFonts w:ascii="Bahnschrift Light" w:hAnsi="Bahnschrift Light"/>
          <w:lang w:val="en-US"/>
        </w:rPr>
      </w:pPr>
    </w:p>
    <w:p w14:paraId="57F629C9" w14:textId="77777777" w:rsidR="00D46162" w:rsidRDefault="00D46162" w:rsidP="00D46162">
      <w:pPr>
        <w:ind w:firstLine="720"/>
        <w:rPr>
          <w:rFonts w:ascii="Bahnschrift Light" w:hAnsi="Bahnschrift Light"/>
          <w:lang w:val="en-US"/>
        </w:rPr>
      </w:pPr>
    </w:p>
    <w:p w14:paraId="3D253E1B" w14:textId="77777777" w:rsidR="00D46162" w:rsidRDefault="00D46162" w:rsidP="00D46162">
      <w:pPr>
        <w:ind w:firstLine="720"/>
        <w:rPr>
          <w:rFonts w:ascii="Bahnschrift Light" w:hAnsi="Bahnschrift Light"/>
          <w:lang w:val="en-US"/>
        </w:rPr>
      </w:pPr>
    </w:p>
    <w:p w14:paraId="32B28EDA" w14:textId="77777777" w:rsidR="00D46162" w:rsidRDefault="00D46162" w:rsidP="00D46162">
      <w:pPr>
        <w:ind w:firstLine="720"/>
        <w:rPr>
          <w:rFonts w:ascii="Bahnschrift Light" w:hAnsi="Bahnschrift Light"/>
          <w:lang w:val="en-US"/>
        </w:rPr>
      </w:pPr>
    </w:p>
    <w:p w14:paraId="4E3AA701" w14:textId="77777777" w:rsidR="00D46162" w:rsidRDefault="00D46162" w:rsidP="00D46162">
      <w:pPr>
        <w:ind w:firstLine="720"/>
        <w:rPr>
          <w:rFonts w:ascii="Bahnschrift Light" w:hAnsi="Bahnschrift Light"/>
          <w:lang w:val="en-US"/>
        </w:rPr>
      </w:pPr>
    </w:p>
    <w:p w14:paraId="2E37264C" w14:textId="77777777" w:rsidR="00D46162" w:rsidRDefault="00D46162" w:rsidP="00D46162">
      <w:pPr>
        <w:ind w:firstLine="720"/>
        <w:rPr>
          <w:rFonts w:ascii="Bahnschrift Light" w:hAnsi="Bahnschrift Light"/>
          <w:lang w:val="en-US"/>
        </w:rPr>
      </w:pPr>
    </w:p>
    <w:p w14:paraId="65C832C9" w14:textId="77777777" w:rsidR="00D46162" w:rsidRDefault="00D46162" w:rsidP="00D46162">
      <w:pPr>
        <w:ind w:firstLine="720"/>
        <w:rPr>
          <w:rFonts w:ascii="Bahnschrift Light" w:hAnsi="Bahnschrift Light"/>
          <w:lang w:val="en-US"/>
        </w:rPr>
      </w:pPr>
    </w:p>
    <w:p w14:paraId="6125F2E9" w14:textId="77777777" w:rsidR="00D46162" w:rsidRDefault="00D46162" w:rsidP="00D46162">
      <w:pPr>
        <w:ind w:firstLine="720"/>
        <w:rPr>
          <w:rFonts w:ascii="Bahnschrift Light" w:hAnsi="Bahnschrift Light"/>
          <w:lang w:val="en-US"/>
        </w:rPr>
      </w:pPr>
    </w:p>
    <w:p w14:paraId="6BC7340D" w14:textId="77777777" w:rsidR="00D46162" w:rsidRDefault="00D46162" w:rsidP="00D46162">
      <w:pPr>
        <w:ind w:firstLine="720"/>
        <w:rPr>
          <w:rFonts w:ascii="Bahnschrift Light" w:hAnsi="Bahnschrift Light"/>
          <w:lang w:val="en-US"/>
        </w:rPr>
      </w:pPr>
    </w:p>
    <w:p w14:paraId="2322819C" w14:textId="77777777" w:rsidR="00D46162" w:rsidRDefault="00D46162" w:rsidP="00D46162">
      <w:pPr>
        <w:ind w:firstLine="720"/>
        <w:rPr>
          <w:rFonts w:ascii="Bahnschrift Light" w:hAnsi="Bahnschrift Light"/>
          <w:lang w:val="en-US"/>
        </w:rPr>
      </w:pPr>
    </w:p>
    <w:p w14:paraId="23401089" w14:textId="77777777" w:rsidR="00D46162" w:rsidRDefault="00D46162" w:rsidP="00D46162">
      <w:pPr>
        <w:ind w:firstLine="720"/>
        <w:rPr>
          <w:rFonts w:ascii="Bahnschrift Light" w:hAnsi="Bahnschrift Light"/>
          <w:lang w:val="en-US"/>
        </w:rPr>
      </w:pPr>
    </w:p>
    <w:p w14:paraId="50A7E34C" w14:textId="77777777" w:rsidR="00D46162" w:rsidRDefault="00D46162" w:rsidP="00D46162">
      <w:pPr>
        <w:ind w:firstLine="720"/>
        <w:rPr>
          <w:rFonts w:ascii="Bahnschrift Light" w:hAnsi="Bahnschrift Light"/>
          <w:lang w:val="en-US"/>
        </w:rPr>
      </w:pPr>
    </w:p>
    <w:p w14:paraId="2E87FB48" w14:textId="77777777" w:rsidR="00D46162" w:rsidRDefault="00D46162" w:rsidP="00D46162">
      <w:pPr>
        <w:ind w:firstLine="720"/>
        <w:rPr>
          <w:rFonts w:ascii="Bahnschrift Light" w:hAnsi="Bahnschrift Light"/>
          <w:lang w:val="en-US"/>
        </w:rPr>
      </w:pPr>
    </w:p>
    <w:p w14:paraId="222ECA70" w14:textId="77777777" w:rsidR="00D46162" w:rsidRDefault="00D46162" w:rsidP="00D46162">
      <w:pPr>
        <w:ind w:firstLine="720"/>
        <w:rPr>
          <w:rFonts w:ascii="Bahnschrift Light" w:hAnsi="Bahnschrift Light"/>
          <w:lang w:val="en-US"/>
        </w:rPr>
      </w:pPr>
    </w:p>
    <w:p w14:paraId="70909A94" w14:textId="77777777" w:rsidR="00D46162" w:rsidRDefault="00D46162" w:rsidP="00D46162">
      <w:pPr>
        <w:ind w:firstLine="720"/>
        <w:rPr>
          <w:rFonts w:ascii="Bahnschrift Light" w:hAnsi="Bahnschrift Light"/>
          <w:lang w:val="en-US"/>
        </w:rPr>
      </w:pPr>
    </w:p>
    <w:p w14:paraId="35DFE180" w14:textId="77777777" w:rsidR="00D46162" w:rsidRDefault="00D46162" w:rsidP="00D46162">
      <w:pPr>
        <w:ind w:firstLine="720"/>
        <w:rPr>
          <w:rFonts w:ascii="Bahnschrift Light" w:hAnsi="Bahnschrift Light"/>
          <w:lang w:val="en-US"/>
        </w:rPr>
      </w:pPr>
    </w:p>
    <w:p w14:paraId="2B97EEDE" w14:textId="77777777" w:rsidR="00D46162" w:rsidRDefault="00D46162" w:rsidP="00D46162">
      <w:pPr>
        <w:ind w:firstLine="720"/>
        <w:rPr>
          <w:rFonts w:ascii="Bahnschrift Light" w:hAnsi="Bahnschrift Light"/>
          <w:lang w:val="en-US"/>
        </w:rPr>
      </w:pPr>
    </w:p>
    <w:p w14:paraId="455DCA3E" w14:textId="77777777" w:rsidR="00D46162" w:rsidRDefault="00D46162" w:rsidP="00D46162">
      <w:pPr>
        <w:ind w:firstLine="720"/>
        <w:rPr>
          <w:rFonts w:ascii="Bahnschrift Light" w:hAnsi="Bahnschrift Light"/>
          <w:lang w:val="en-US"/>
        </w:rPr>
      </w:pPr>
    </w:p>
    <w:p w14:paraId="28F5506C" w14:textId="77777777" w:rsidR="00D46162" w:rsidRDefault="00D46162" w:rsidP="00D46162">
      <w:pPr>
        <w:ind w:firstLine="720"/>
        <w:rPr>
          <w:rFonts w:ascii="Bahnschrift Light" w:hAnsi="Bahnschrift Light"/>
          <w:lang w:val="en-US"/>
        </w:rPr>
      </w:pPr>
    </w:p>
    <w:p w14:paraId="340EB415" w14:textId="77777777" w:rsidR="00D46162" w:rsidRDefault="00D46162" w:rsidP="00D46162">
      <w:pPr>
        <w:ind w:firstLine="720"/>
        <w:rPr>
          <w:rFonts w:ascii="Bahnschrift Light" w:hAnsi="Bahnschrift Light"/>
          <w:lang w:val="en-US"/>
        </w:rPr>
      </w:pPr>
    </w:p>
    <w:p w14:paraId="53ED5EA6" w14:textId="77777777" w:rsidR="00D46162" w:rsidRDefault="00D46162" w:rsidP="00D46162">
      <w:pPr>
        <w:ind w:firstLine="720"/>
        <w:rPr>
          <w:rFonts w:ascii="Bahnschrift Light" w:hAnsi="Bahnschrift Light"/>
          <w:lang w:val="en-US"/>
        </w:rPr>
      </w:pPr>
    </w:p>
    <w:p w14:paraId="56980394" w14:textId="77777777" w:rsidR="00D46162" w:rsidRDefault="00D46162" w:rsidP="00D46162">
      <w:pPr>
        <w:ind w:firstLine="720"/>
        <w:rPr>
          <w:rFonts w:ascii="Bahnschrift Light" w:hAnsi="Bahnschrift Light"/>
          <w:lang w:val="en-US"/>
        </w:rPr>
      </w:pPr>
    </w:p>
    <w:p w14:paraId="2586B68B" w14:textId="77777777" w:rsidR="00D46162" w:rsidRDefault="00D46162" w:rsidP="00D46162">
      <w:pPr>
        <w:rPr>
          <w:rFonts w:ascii="Bahnschrift Light" w:hAnsi="Bahnschrift Light"/>
          <w:lang w:val="en-US"/>
        </w:rPr>
      </w:pPr>
    </w:p>
    <w:p w14:paraId="2A611B85" w14:textId="77777777" w:rsidR="00D46162" w:rsidRDefault="00D46162" w:rsidP="00D46162">
      <w:pPr>
        <w:rPr>
          <w:rFonts w:ascii="Bahnschrift Light" w:hAnsi="Bahnschrift Light"/>
          <w:lang w:val="en-US"/>
        </w:rPr>
      </w:pPr>
    </w:p>
    <w:p w14:paraId="6EADB8A7" w14:textId="77777777" w:rsidR="00D46162" w:rsidRDefault="00D46162" w:rsidP="00D46162">
      <w:pPr>
        <w:rPr>
          <w:rFonts w:ascii="Bahnschrift Light" w:hAnsi="Bahnschrift Light"/>
          <w:lang w:val="en-US"/>
        </w:rPr>
      </w:pPr>
    </w:p>
    <w:p w14:paraId="074BDA5F" w14:textId="77777777" w:rsidR="00D46162" w:rsidRPr="00D46162" w:rsidRDefault="00D46162" w:rsidP="00D46162">
      <w:pPr>
        <w:rPr>
          <w:rFonts w:ascii="Bahnschrift Light" w:hAnsi="Bahnschrift Light"/>
          <w:lang w:val="en-US"/>
        </w:rPr>
      </w:pPr>
    </w:p>
    <w:sectPr w:rsidR="00D46162" w:rsidRPr="00D46162" w:rsidSect="00D46162">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Bahnschrift Light">
    <w:panose1 w:val="020B0502040204020203"/>
    <w:charset w:val="00"/>
    <w:family w:val="swiss"/>
    <w:pitch w:val="variable"/>
    <w:sig w:usb0="A00002C7" w:usb1="00000002" w:usb2="00000000" w:usb3="00000000" w:csb0="0000019F" w:csb1="00000000"/>
  </w:font>
  <w:font w:name="Segoe UI">
    <w:panose1 w:val="020B0502040204020203"/>
    <w:charset w:val="00"/>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AF6E00"/>
    <w:multiLevelType w:val="multilevel"/>
    <w:tmpl w:val="A9327B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20B2A10"/>
    <w:multiLevelType w:val="hybridMultilevel"/>
    <w:tmpl w:val="9686092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705517416">
    <w:abstractNumId w:val="1"/>
  </w:num>
  <w:num w:numId="2" w16cid:durableId="15530765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3F89"/>
    <w:rsid w:val="001007C1"/>
    <w:rsid w:val="00556035"/>
    <w:rsid w:val="006C3F89"/>
    <w:rsid w:val="00A63E7A"/>
    <w:rsid w:val="00D4616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F33E61"/>
  <w15:chartTrackingRefBased/>
  <w15:docId w15:val="{3621B180-15F7-4F45-9E73-A4466127DA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55603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A63E7A"/>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6162"/>
    <w:pPr>
      <w:ind w:left="720"/>
      <w:contextualSpacing/>
    </w:pPr>
  </w:style>
  <w:style w:type="paragraph" w:styleId="NormalWeb">
    <w:name w:val="Normal (Web)"/>
    <w:basedOn w:val="Normal"/>
    <w:uiPriority w:val="99"/>
    <w:semiHidden/>
    <w:unhideWhenUsed/>
    <w:rsid w:val="00D4616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D46162"/>
    <w:rPr>
      <w:rFonts w:ascii="Courier New" w:eastAsia="Times New Roman" w:hAnsi="Courier New" w:cs="Courier New"/>
      <w:sz w:val="20"/>
      <w:szCs w:val="20"/>
    </w:rPr>
  </w:style>
  <w:style w:type="character" w:styleId="Strong">
    <w:name w:val="Strong"/>
    <w:basedOn w:val="DefaultParagraphFont"/>
    <w:uiPriority w:val="22"/>
    <w:qFormat/>
    <w:rsid w:val="00A63E7A"/>
    <w:rPr>
      <w:b/>
      <w:bCs/>
    </w:rPr>
  </w:style>
  <w:style w:type="character" w:customStyle="1" w:styleId="Heading3Char">
    <w:name w:val="Heading 3 Char"/>
    <w:basedOn w:val="DefaultParagraphFont"/>
    <w:link w:val="Heading3"/>
    <w:uiPriority w:val="9"/>
    <w:rsid w:val="00A63E7A"/>
    <w:rPr>
      <w:rFonts w:ascii="Times New Roman" w:eastAsia="Times New Roman" w:hAnsi="Times New Roman" w:cs="Times New Roman"/>
      <w:b/>
      <w:bCs/>
      <w:sz w:val="27"/>
      <w:szCs w:val="27"/>
      <w:lang w:eastAsia="en-IN"/>
    </w:rPr>
  </w:style>
  <w:style w:type="character" w:styleId="Hyperlink">
    <w:name w:val="Hyperlink"/>
    <w:basedOn w:val="DefaultParagraphFont"/>
    <w:uiPriority w:val="99"/>
    <w:semiHidden/>
    <w:unhideWhenUsed/>
    <w:rsid w:val="00A63E7A"/>
    <w:rPr>
      <w:color w:val="0000FF"/>
      <w:u w:val="single"/>
    </w:rPr>
  </w:style>
  <w:style w:type="character" w:customStyle="1" w:styleId="Heading2Char">
    <w:name w:val="Heading 2 Char"/>
    <w:basedOn w:val="DefaultParagraphFont"/>
    <w:link w:val="Heading2"/>
    <w:uiPriority w:val="9"/>
    <w:semiHidden/>
    <w:rsid w:val="00556035"/>
    <w:rPr>
      <w:rFonts w:asciiTheme="majorHAnsi" w:eastAsiaTheme="majorEastAsia" w:hAnsiTheme="majorHAnsi" w:cstheme="majorBidi"/>
      <w:color w:val="2F5496" w:themeColor="accent1" w:themeShade="BF"/>
      <w:sz w:val="26"/>
      <w:szCs w:val="26"/>
    </w:rPr>
  </w:style>
  <w:style w:type="character" w:customStyle="1" w:styleId="highlight--red">
    <w:name w:val="highlight--red"/>
    <w:basedOn w:val="DefaultParagraphFont"/>
    <w:rsid w:val="005560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3782734">
      <w:bodyDiv w:val="1"/>
      <w:marLeft w:val="0"/>
      <w:marRight w:val="0"/>
      <w:marTop w:val="0"/>
      <w:marBottom w:val="0"/>
      <w:divBdr>
        <w:top w:val="none" w:sz="0" w:space="0" w:color="auto"/>
        <w:left w:val="none" w:sz="0" w:space="0" w:color="auto"/>
        <w:bottom w:val="none" w:sz="0" w:space="0" w:color="auto"/>
        <w:right w:val="none" w:sz="0" w:space="0" w:color="auto"/>
      </w:divBdr>
    </w:div>
    <w:div w:id="785195252">
      <w:bodyDiv w:val="1"/>
      <w:marLeft w:val="0"/>
      <w:marRight w:val="0"/>
      <w:marTop w:val="0"/>
      <w:marBottom w:val="0"/>
      <w:divBdr>
        <w:top w:val="none" w:sz="0" w:space="0" w:color="auto"/>
        <w:left w:val="none" w:sz="0" w:space="0" w:color="auto"/>
        <w:bottom w:val="none" w:sz="0" w:space="0" w:color="auto"/>
        <w:right w:val="none" w:sz="0" w:space="0" w:color="auto"/>
      </w:divBdr>
    </w:div>
    <w:div w:id="834959454">
      <w:bodyDiv w:val="1"/>
      <w:marLeft w:val="0"/>
      <w:marRight w:val="0"/>
      <w:marTop w:val="0"/>
      <w:marBottom w:val="0"/>
      <w:divBdr>
        <w:top w:val="none" w:sz="0" w:space="0" w:color="auto"/>
        <w:left w:val="none" w:sz="0" w:space="0" w:color="auto"/>
        <w:bottom w:val="none" w:sz="0" w:space="0" w:color="auto"/>
        <w:right w:val="none" w:sz="0" w:space="0" w:color="auto"/>
      </w:divBdr>
    </w:div>
    <w:div w:id="856312064">
      <w:bodyDiv w:val="1"/>
      <w:marLeft w:val="0"/>
      <w:marRight w:val="0"/>
      <w:marTop w:val="0"/>
      <w:marBottom w:val="0"/>
      <w:divBdr>
        <w:top w:val="none" w:sz="0" w:space="0" w:color="auto"/>
        <w:left w:val="none" w:sz="0" w:space="0" w:color="auto"/>
        <w:bottom w:val="none" w:sz="0" w:space="0" w:color="auto"/>
        <w:right w:val="none" w:sz="0" w:space="0" w:color="auto"/>
      </w:divBdr>
    </w:div>
    <w:div w:id="1465001893">
      <w:bodyDiv w:val="1"/>
      <w:marLeft w:val="0"/>
      <w:marRight w:val="0"/>
      <w:marTop w:val="0"/>
      <w:marBottom w:val="0"/>
      <w:divBdr>
        <w:top w:val="none" w:sz="0" w:space="0" w:color="auto"/>
        <w:left w:val="none" w:sz="0" w:space="0" w:color="auto"/>
        <w:bottom w:val="none" w:sz="0" w:space="0" w:color="auto"/>
        <w:right w:val="none" w:sz="0" w:space="0" w:color="auto"/>
      </w:divBdr>
    </w:div>
    <w:div w:id="1473668960">
      <w:bodyDiv w:val="1"/>
      <w:marLeft w:val="0"/>
      <w:marRight w:val="0"/>
      <w:marTop w:val="0"/>
      <w:marBottom w:val="0"/>
      <w:divBdr>
        <w:top w:val="none" w:sz="0" w:space="0" w:color="auto"/>
        <w:left w:val="none" w:sz="0" w:space="0" w:color="auto"/>
        <w:bottom w:val="none" w:sz="0" w:space="0" w:color="auto"/>
        <w:right w:val="none" w:sz="0" w:space="0" w:color="auto"/>
      </w:divBdr>
    </w:div>
    <w:div w:id="1753431839">
      <w:bodyDiv w:val="1"/>
      <w:marLeft w:val="0"/>
      <w:marRight w:val="0"/>
      <w:marTop w:val="0"/>
      <w:marBottom w:val="0"/>
      <w:divBdr>
        <w:top w:val="none" w:sz="0" w:space="0" w:color="auto"/>
        <w:left w:val="none" w:sz="0" w:space="0" w:color="auto"/>
        <w:bottom w:val="none" w:sz="0" w:space="0" w:color="auto"/>
        <w:right w:val="none" w:sz="0" w:space="0" w:color="auto"/>
      </w:divBdr>
    </w:div>
    <w:div w:id="1837920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eveloper.mozilla.org/en-US/docs/Web/JavaScript/Guide/Expressions_and_Operator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eloper.mozilla.org/en-US/docs/Web/JavaScript/Reference/Operators/Equality" TargetMode="External"/><Relationship Id="rId5" Type="http://schemas.openxmlformats.org/officeDocument/2006/relationships/hyperlink" Target="https://developer.mozilla.org/en-US/docs/Web/JavaScript/Reference/Operators/Assignment"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6</Pages>
  <Words>589</Words>
  <Characters>3358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Vinay note</dc:creator>
  <cp:keywords/>
  <dc:description/>
  <cp:lastModifiedBy>Vinay note</cp:lastModifiedBy>
  <cp:revision>2</cp:revision>
  <dcterms:created xsi:type="dcterms:W3CDTF">2023-07-16T04:26:00Z</dcterms:created>
  <dcterms:modified xsi:type="dcterms:W3CDTF">2023-07-16T04:57:00Z</dcterms:modified>
</cp:coreProperties>
</file>