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7B1CD" w14:textId="77777777" w:rsidR="00D920CC" w:rsidRDefault="00000000">
      <w:pPr>
        <w:jc w:val="center"/>
      </w:pPr>
      <w:r>
        <w:rPr>
          <w:b/>
          <w:sz w:val="36"/>
        </w:rPr>
        <w:t>CAPSTONE PROJECT</w:t>
      </w:r>
    </w:p>
    <w:p w14:paraId="4BFCBB32" w14:textId="77777777" w:rsidR="00D920CC" w:rsidRDefault="00D920CC">
      <w:pPr>
        <w:jc w:val="center"/>
      </w:pPr>
    </w:p>
    <w:p w14:paraId="39A65012" w14:textId="77777777" w:rsidR="00D920CC" w:rsidRDefault="00000000">
      <w:pPr>
        <w:jc w:val="center"/>
      </w:pPr>
      <w:r>
        <w:rPr>
          <w:b/>
          <w:sz w:val="36"/>
        </w:rPr>
        <w:t>MEDIQUEUE ECOFLOW:</w:t>
      </w:r>
    </w:p>
    <w:p w14:paraId="3C5A9363" w14:textId="77777777" w:rsidR="00D920CC" w:rsidRDefault="00000000">
      <w:pPr>
        <w:jc w:val="center"/>
      </w:pPr>
      <w:r>
        <w:rPr>
          <w:b/>
          <w:sz w:val="32"/>
        </w:rPr>
        <w:t>CLOUD-BASED SMART QUEUE TRACKING &amp; HOSPITAL ANALYTICS PLATFORM</w:t>
      </w:r>
    </w:p>
    <w:p w14:paraId="79D5166D" w14:textId="77777777" w:rsidR="00D920CC" w:rsidRDefault="00D920CC">
      <w:pPr>
        <w:jc w:val="center"/>
      </w:pPr>
    </w:p>
    <w:p w14:paraId="7ECA4F27" w14:textId="77777777" w:rsidR="00D920CC" w:rsidRDefault="00000000">
      <w:pPr>
        <w:jc w:val="center"/>
      </w:pPr>
      <w:r>
        <w:rPr>
          <w:b/>
          <w:sz w:val="26"/>
        </w:rPr>
        <w:t>A Capstone Project Report</w:t>
      </w:r>
    </w:p>
    <w:p w14:paraId="324B793D" w14:textId="77777777" w:rsidR="00D920CC" w:rsidRDefault="00000000">
      <w:pPr>
        <w:jc w:val="center"/>
      </w:pPr>
      <w:r>
        <w:t>submitted in partial fulfilment of the requirements for the Course</w:t>
      </w:r>
    </w:p>
    <w:p w14:paraId="1476EC8F" w14:textId="77777777" w:rsidR="00D920CC" w:rsidRDefault="00000000">
      <w:pPr>
        <w:jc w:val="center"/>
      </w:pPr>
      <w:r>
        <w:t>of</w:t>
      </w:r>
    </w:p>
    <w:p w14:paraId="315DE3CC" w14:textId="77777777" w:rsidR="00D920CC" w:rsidRDefault="00000000">
      <w:pPr>
        <w:jc w:val="center"/>
      </w:pPr>
      <w:r>
        <w:t>Capstone Project – Department of Electronics and Communication Engineering</w:t>
      </w:r>
    </w:p>
    <w:p w14:paraId="79F8C546" w14:textId="77777777" w:rsidR="00D920CC" w:rsidRDefault="00000000">
      <w:pPr>
        <w:jc w:val="center"/>
      </w:pPr>
      <w:r>
        <w:t>to the award of the degree of</w:t>
      </w:r>
    </w:p>
    <w:p w14:paraId="57B50929" w14:textId="77777777" w:rsidR="00D920CC" w:rsidRDefault="00000000">
      <w:pPr>
        <w:jc w:val="center"/>
      </w:pPr>
      <w:r>
        <w:rPr>
          <w:b/>
          <w:sz w:val="24"/>
        </w:rPr>
        <w:t>BACHELOR OF ENGINEERING / BACHELOR OF TECHNOLOGY</w:t>
      </w:r>
    </w:p>
    <w:p w14:paraId="572D581D" w14:textId="77777777" w:rsidR="00D920CC" w:rsidRDefault="00000000">
      <w:pPr>
        <w:jc w:val="center"/>
      </w:pPr>
      <w:r>
        <w:t>IN</w:t>
      </w:r>
    </w:p>
    <w:p w14:paraId="019A31CC" w14:textId="77777777" w:rsidR="00D920CC" w:rsidRDefault="00000000">
      <w:pPr>
        <w:jc w:val="center"/>
      </w:pPr>
      <w:r>
        <w:rPr>
          <w:b/>
          <w:sz w:val="24"/>
        </w:rPr>
        <w:t>ELECTRONICS AND COMMUNICATION ENGINEERING</w:t>
      </w:r>
    </w:p>
    <w:p w14:paraId="137509BF" w14:textId="77777777" w:rsidR="00D920CC" w:rsidRDefault="00D920CC">
      <w:pPr>
        <w:jc w:val="center"/>
      </w:pPr>
    </w:p>
    <w:p w14:paraId="0C03A56E" w14:textId="77777777" w:rsidR="00D920CC" w:rsidRDefault="00000000">
      <w:pPr>
        <w:jc w:val="center"/>
      </w:pPr>
      <w:r>
        <w:t>Submitted by</w:t>
      </w:r>
    </w:p>
    <w:p w14:paraId="02EE1F0E" w14:textId="77777777" w:rsidR="00D920CC" w:rsidRDefault="00000000">
      <w:pPr>
        <w:jc w:val="center"/>
      </w:pPr>
      <w:r>
        <w:rPr>
          <w:b/>
          <w:sz w:val="26"/>
        </w:rPr>
        <w:t>M. VINAY (192311146)</w:t>
      </w:r>
    </w:p>
    <w:p w14:paraId="042A0CC1" w14:textId="77777777" w:rsidR="00D920CC" w:rsidRDefault="00D920CC">
      <w:pPr>
        <w:jc w:val="center"/>
      </w:pPr>
    </w:p>
    <w:p w14:paraId="5C380DD6" w14:textId="77777777" w:rsidR="00D920CC" w:rsidRDefault="00000000">
      <w:pPr>
        <w:jc w:val="center"/>
      </w:pPr>
      <w:r>
        <w:t>Under the Supervision of</w:t>
      </w:r>
    </w:p>
    <w:p w14:paraId="6D77A907" w14:textId="77777777" w:rsidR="00D920CC" w:rsidRDefault="00000000">
      <w:pPr>
        <w:jc w:val="center"/>
      </w:pPr>
      <w:r>
        <w:rPr>
          <w:b/>
          <w:sz w:val="24"/>
        </w:rPr>
        <w:t>Poongavanam N</w:t>
      </w:r>
    </w:p>
    <w:p w14:paraId="229C6622" w14:textId="77777777" w:rsidR="00D920CC" w:rsidRDefault="00000000">
      <w:pPr>
        <w:jc w:val="center"/>
      </w:pPr>
      <w:r>
        <w:rPr>
          <w:b/>
          <w:sz w:val="24"/>
        </w:rPr>
        <w:t>SIMATS ENGINEERING</w:t>
      </w:r>
    </w:p>
    <w:p w14:paraId="6506F21A" w14:textId="77777777" w:rsidR="00D920CC" w:rsidRDefault="00000000">
      <w:pPr>
        <w:jc w:val="center"/>
      </w:pPr>
      <w:r>
        <w:t>Saveetha Institute of Medical and Technical Sciences</w:t>
      </w:r>
    </w:p>
    <w:p w14:paraId="5682C1C9" w14:textId="77777777" w:rsidR="00D920CC" w:rsidRDefault="00000000">
      <w:pPr>
        <w:jc w:val="center"/>
      </w:pPr>
      <w:r>
        <w:t>Chennai-602105</w:t>
      </w:r>
    </w:p>
    <w:p w14:paraId="71511CE6" w14:textId="77777777" w:rsidR="00D920CC" w:rsidRDefault="00000000">
      <w:pPr>
        <w:jc w:val="center"/>
      </w:pPr>
      <w:r>
        <w:t>SEPTEMBER 2026</w:t>
      </w:r>
    </w:p>
    <w:p w14:paraId="4FCE9E70" w14:textId="77777777" w:rsidR="00D920CC" w:rsidRDefault="00000000">
      <w:r>
        <w:br w:type="page"/>
      </w:r>
    </w:p>
    <w:p w14:paraId="44A10455" w14:textId="77777777" w:rsidR="00D920CC" w:rsidRDefault="00000000">
      <w:pPr>
        <w:jc w:val="center"/>
      </w:pPr>
      <w:r>
        <w:rPr>
          <w:b/>
          <w:sz w:val="32"/>
        </w:rPr>
        <w:lastRenderedPageBreak/>
        <w:t>BONAFIDE CERTIFICATE</w:t>
      </w:r>
    </w:p>
    <w:p w14:paraId="702FFBF4" w14:textId="77777777" w:rsidR="00D920CC" w:rsidRDefault="00000000">
      <w:pPr>
        <w:spacing w:after="120"/>
      </w:pPr>
      <w:r>
        <w:t>This is to certify that the Capstone Project entitled "MediQueue EcoFlow: Cloud-Based Smart Queue Tracking &amp; Hospital Analytics Platform" has been carried out by M. Vinay (192311146) under the supervision of Poongavanam N and is submitted in partial fulfilment of the requirements for the current semester of the B. Tech-AI&amp;ML programme at Saveetha Institute of Medical and Technical Sciences, Chennai.</w:t>
      </w:r>
    </w:p>
    <w:p w14:paraId="7BE1BFFD" w14:textId="77777777" w:rsidR="00D920CC" w:rsidRDefault="00000000">
      <w:pPr>
        <w:spacing w:after="120"/>
      </w:pPr>
      <w:r>
        <w:t>The work presented in this report focuses exclusively on Module 3: Hospital Administration &amp; Analytics of the MediQueue EcoFlow platform.</w:t>
      </w:r>
    </w:p>
    <w:p w14:paraId="1E8F52F6" w14:textId="77777777" w:rsidR="00D920CC" w:rsidRDefault="00000000">
      <w:pPr>
        <w:jc w:val="center"/>
      </w:pPr>
      <w:r>
        <w:rPr>
          <w:b/>
        </w:rPr>
        <w:t>COURSE COORDINATOR</w:t>
      </w:r>
    </w:p>
    <w:p w14:paraId="7B6E5931" w14:textId="77777777" w:rsidR="00D920CC" w:rsidRDefault="00000000">
      <w:pPr>
        <w:jc w:val="center"/>
      </w:pPr>
      <w:r>
        <w:t>Dr. A. Gnana Soundari</w:t>
      </w:r>
    </w:p>
    <w:p w14:paraId="5360A4FC" w14:textId="77777777" w:rsidR="00D920CC" w:rsidRDefault="00000000">
      <w:pPr>
        <w:jc w:val="center"/>
      </w:pPr>
      <w:r>
        <w:t>Professor</w:t>
      </w:r>
    </w:p>
    <w:p w14:paraId="3DA63EE0" w14:textId="77777777" w:rsidR="00D920CC" w:rsidRDefault="00000000">
      <w:pPr>
        <w:jc w:val="center"/>
      </w:pPr>
      <w:r>
        <w:t>CSE / Machine Learning</w:t>
      </w:r>
    </w:p>
    <w:p w14:paraId="2DC6DD5C" w14:textId="77777777" w:rsidR="00D920CC" w:rsidRDefault="00000000">
      <w:pPr>
        <w:jc w:val="center"/>
      </w:pPr>
      <w:r>
        <w:t>SIMATS Engineering, Chennai – 602105.</w:t>
      </w:r>
    </w:p>
    <w:p w14:paraId="4126DEED" w14:textId="77777777" w:rsidR="00D920CC" w:rsidRDefault="00D920CC">
      <w:pPr>
        <w:jc w:val="center"/>
      </w:pPr>
    </w:p>
    <w:p w14:paraId="0B42EF09" w14:textId="77777777" w:rsidR="00D920CC" w:rsidRDefault="00000000">
      <w:pPr>
        <w:jc w:val="center"/>
      </w:pPr>
      <w:r>
        <w:rPr>
          <w:b/>
        </w:rPr>
        <w:t>COURSE FACULTY / GUIDE</w:t>
      </w:r>
    </w:p>
    <w:p w14:paraId="21D8E3F2" w14:textId="77777777" w:rsidR="00D920CC" w:rsidRDefault="00000000">
      <w:pPr>
        <w:jc w:val="center"/>
      </w:pPr>
      <w:r>
        <w:t>Poongavanam N</w:t>
      </w:r>
    </w:p>
    <w:p w14:paraId="18AD6CD2" w14:textId="77777777" w:rsidR="00D920CC" w:rsidRDefault="00000000">
      <w:pPr>
        <w:jc w:val="center"/>
      </w:pPr>
      <w:r>
        <w:t>SIMATS Engineering, Chennai – 602105.</w:t>
      </w:r>
    </w:p>
    <w:p w14:paraId="503466B7" w14:textId="77777777" w:rsidR="00D920CC" w:rsidRDefault="00000000">
      <w:r>
        <w:br w:type="page"/>
      </w:r>
    </w:p>
    <w:p w14:paraId="05555DB0" w14:textId="77777777" w:rsidR="00D920CC" w:rsidRDefault="00000000">
      <w:pPr>
        <w:jc w:val="center"/>
      </w:pPr>
      <w:r>
        <w:rPr>
          <w:b/>
          <w:sz w:val="32"/>
        </w:rPr>
        <w:lastRenderedPageBreak/>
        <w:t>DECLARATION</w:t>
      </w:r>
    </w:p>
    <w:p w14:paraId="36F7EF4C" w14:textId="77777777" w:rsidR="00D920CC" w:rsidRDefault="00000000">
      <w:pPr>
        <w:spacing w:after="120"/>
      </w:pPr>
      <w:r>
        <w:t>I, M. Vinay (192311146) of the Department of B. Tech-AI&amp;ML, SIMATS Engineering, Saveetha Institute of Medical and Technical Sciences, Chennai, hereby declare that the Capstone Project Work entitled "MediQueue EcoFlow: Cloud-Based Smart Queue Tracking &amp; Hospital Analytics Platform" is based on my work on Module 3: Hospital Administration &amp; Analytics.</w:t>
      </w:r>
    </w:p>
    <w:p w14:paraId="60A3FF96" w14:textId="77777777" w:rsidR="00D920CC" w:rsidRDefault="00000000">
      <w:pPr>
        <w:spacing w:after="120"/>
      </w:pPr>
      <w:r>
        <w:t>To the best of my knowledge, the work presented herein reflects the project information supplied for this report and has been documented for academic purposes. The report focuses on hospital administration functions, operational management, reporting and analytics within the MediQueue EcoFlow platform.</w:t>
      </w:r>
    </w:p>
    <w:p w14:paraId="0E911A8D" w14:textId="77777777" w:rsidR="00D920CC" w:rsidRDefault="00000000">
      <w:pPr>
        <w:spacing w:after="120"/>
      </w:pPr>
      <w:r>
        <w:t>All project terminology, features and implementation descriptions in this report have been derived from the supplied project material. Where quantitative test results or implementation measurements were not supplied, this report does not claim fabricated numerical results.</w:t>
      </w:r>
    </w:p>
    <w:p w14:paraId="6FB44CC4" w14:textId="77777777" w:rsidR="00D920CC" w:rsidRDefault="00000000">
      <w:pPr>
        <w:jc w:val="center"/>
      </w:pPr>
      <w:r>
        <w:t>Place: Chennai</w:t>
      </w:r>
    </w:p>
    <w:p w14:paraId="72F1E839" w14:textId="4DEB7B82" w:rsidR="00D920CC" w:rsidRDefault="00000000">
      <w:pPr>
        <w:jc w:val="center"/>
      </w:pPr>
      <w:r>
        <w:t>Date: 0</w:t>
      </w:r>
      <w:r w:rsidR="003A7E39">
        <w:t>3</w:t>
      </w:r>
      <w:r>
        <w:t>-09-2026</w:t>
      </w:r>
    </w:p>
    <w:p w14:paraId="4566B7A3" w14:textId="77777777" w:rsidR="00D920CC" w:rsidRDefault="00000000">
      <w:pPr>
        <w:jc w:val="center"/>
      </w:pPr>
      <w:r>
        <w:t>Signature of the Student with Name:</w:t>
      </w:r>
    </w:p>
    <w:p w14:paraId="109FB578" w14:textId="77777777" w:rsidR="00D920CC" w:rsidRDefault="00000000">
      <w:pPr>
        <w:jc w:val="center"/>
      </w:pPr>
      <w:r>
        <w:rPr>
          <w:b/>
        </w:rPr>
        <w:t>M. Vinay (192311146)</w:t>
      </w:r>
    </w:p>
    <w:p w14:paraId="5A017A7C" w14:textId="77777777" w:rsidR="00D920CC" w:rsidRDefault="00000000">
      <w:r>
        <w:br w:type="page"/>
      </w:r>
    </w:p>
    <w:p w14:paraId="05C4C23D" w14:textId="77777777" w:rsidR="00D920CC" w:rsidRDefault="00000000">
      <w:pPr>
        <w:jc w:val="center"/>
      </w:pPr>
      <w:r>
        <w:rPr>
          <w:b/>
          <w:sz w:val="32"/>
        </w:rPr>
        <w:lastRenderedPageBreak/>
        <w:t>INDIVIDUAL CONTRIBUTION STATEMENT</w:t>
      </w:r>
    </w:p>
    <w:p w14:paraId="685C53CF" w14:textId="77777777" w:rsidR="00D920CC" w:rsidRDefault="00000000">
      <w:pPr>
        <w:spacing w:after="120"/>
      </w:pPr>
      <w:r>
        <w:t>(Individual report – Module 3 only)</w:t>
      </w:r>
    </w:p>
    <w:tbl>
      <w:tblPr>
        <w:tblStyle w:val="TableGrid"/>
        <w:tblW w:w="0" w:type="auto"/>
        <w:jc w:val="center"/>
        <w:tblLook w:val="04A0" w:firstRow="1" w:lastRow="0" w:firstColumn="1" w:lastColumn="0" w:noHBand="0" w:noVBand="1"/>
      </w:tblPr>
      <w:tblGrid>
        <w:gridCol w:w="946"/>
        <w:gridCol w:w="1100"/>
        <w:gridCol w:w="3912"/>
        <w:gridCol w:w="1869"/>
        <w:gridCol w:w="1224"/>
        <w:gridCol w:w="731"/>
      </w:tblGrid>
      <w:tr w:rsidR="00D920CC" w14:paraId="53FAC38C" w14:textId="77777777" w:rsidTr="003A7E39">
        <w:trPr>
          <w:jc w:val="center"/>
        </w:trPr>
        <w:tc>
          <w:tcPr>
            <w:tcW w:w="989" w:type="dxa"/>
            <w:shd w:val="clear" w:color="auto" w:fill="D9E1F2"/>
            <w:vAlign w:val="center"/>
          </w:tcPr>
          <w:p w14:paraId="39080823" w14:textId="77777777" w:rsidR="00D920CC" w:rsidRDefault="00000000">
            <w:pPr>
              <w:jc w:val="center"/>
            </w:pPr>
            <w:r>
              <w:rPr>
                <w:b/>
                <w:sz w:val="20"/>
              </w:rPr>
              <w:t>Student / Reg. No.</w:t>
            </w:r>
          </w:p>
        </w:tc>
        <w:tc>
          <w:tcPr>
            <w:tcW w:w="1121" w:type="dxa"/>
            <w:shd w:val="clear" w:color="auto" w:fill="D9E1F2"/>
            <w:vAlign w:val="center"/>
          </w:tcPr>
          <w:p w14:paraId="042CFBB0" w14:textId="77777777" w:rsidR="00D920CC" w:rsidRDefault="00000000">
            <w:pPr>
              <w:jc w:val="center"/>
            </w:pPr>
            <w:r>
              <w:rPr>
                <w:b/>
                <w:sz w:val="20"/>
              </w:rPr>
              <w:t>Module / Responsibility</w:t>
            </w:r>
          </w:p>
        </w:tc>
        <w:tc>
          <w:tcPr>
            <w:tcW w:w="3999" w:type="dxa"/>
            <w:shd w:val="clear" w:color="auto" w:fill="D9E1F2"/>
            <w:vAlign w:val="center"/>
          </w:tcPr>
          <w:p w14:paraId="4CC041AA" w14:textId="77777777" w:rsidR="00D920CC" w:rsidRDefault="00000000">
            <w:pPr>
              <w:jc w:val="center"/>
            </w:pPr>
            <w:r>
              <w:rPr>
                <w:b/>
                <w:sz w:val="20"/>
              </w:rPr>
              <w:t>Design &amp; Development</w:t>
            </w:r>
          </w:p>
        </w:tc>
        <w:tc>
          <w:tcPr>
            <w:tcW w:w="1909" w:type="dxa"/>
            <w:shd w:val="clear" w:color="auto" w:fill="D9E1F2"/>
            <w:vAlign w:val="center"/>
          </w:tcPr>
          <w:p w14:paraId="06A3EF7A" w14:textId="77777777" w:rsidR="00D920CC" w:rsidRDefault="00000000">
            <w:pPr>
              <w:jc w:val="center"/>
            </w:pPr>
            <w:r>
              <w:rPr>
                <w:b/>
                <w:sz w:val="20"/>
              </w:rPr>
              <w:t>Testing &amp; Analysis</w:t>
            </w:r>
          </w:p>
        </w:tc>
        <w:tc>
          <w:tcPr>
            <w:tcW w:w="1247" w:type="dxa"/>
            <w:shd w:val="clear" w:color="auto" w:fill="D9E1F2"/>
            <w:vAlign w:val="center"/>
          </w:tcPr>
          <w:p w14:paraId="5A26D131" w14:textId="77777777" w:rsidR="00D920CC" w:rsidRDefault="00000000">
            <w:pPr>
              <w:jc w:val="center"/>
            </w:pPr>
            <w:r>
              <w:rPr>
                <w:b/>
                <w:sz w:val="20"/>
              </w:rPr>
              <w:t>Report Contribution</w:t>
            </w:r>
          </w:p>
        </w:tc>
        <w:tc>
          <w:tcPr>
            <w:tcW w:w="743" w:type="dxa"/>
            <w:shd w:val="clear" w:color="auto" w:fill="D9E1F2"/>
            <w:vAlign w:val="center"/>
          </w:tcPr>
          <w:p w14:paraId="1E3435A5" w14:textId="77777777" w:rsidR="00D920CC" w:rsidRDefault="00000000">
            <w:pPr>
              <w:jc w:val="center"/>
            </w:pPr>
            <w:r>
              <w:rPr>
                <w:b/>
                <w:sz w:val="20"/>
              </w:rPr>
              <w:t>Approx. %</w:t>
            </w:r>
          </w:p>
        </w:tc>
      </w:tr>
      <w:tr w:rsidR="003A7E39" w14:paraId="49614589" w14:textId="77777777" w:rsidTr="003A7E39">
        <w:trPr>
          <w:jc w:val="center"/>
        </w:trPr>
        <w:tc>
          <w:tcPr>
            <w:tcW w:w="989" w:type="dxa"/>
            <w:vAlign w:val="center"/>
          </w:tcPr>
          <w:p w14:paraId="3C1AEDD8" w14:textId="7F456060" w:rsidR="003A7E39" w:rsidRDefault="003A7E39">
            <w:pPr>
              <w:jc w:val="center"/>
              <w:rPr>
                <w:sz w:val="20"/>
              </w:rPr>
            </w:pPr>
            <w:r>
              <w:rPr>
                <w:sz w:val="20"/>
              </w:rPr>
              <w:t>DAYAKAR</w:t>
            </w:r>
          </w:p>
        </w:tc>
        <w:tc>
          <w:tcPr>
            <w:tcW w:w="1121" w:type="dxa"/>
            <w:vAlign w:val="center"/>
          </w:tcPr>
          <w:p w14:paraId="702340F9" w14:textId="393943CE" w:rsidR="003A7E39" w:rsidRDefault="003A7E39">
            <w:pPr>
              <w:jc w:val="center"/>
              <w:rPr>
                <w:sz w:val="20"/>
              </w:rPr>
            </w:pPr>
            <w:r w:rsidRPr="003A7E39">
              <w:rPr>
                <w:sz w:val="20"/>
              </w:rPr>
              <w:t>Module 1: Patient Application &amp; Smart Appointment System</w:t>
            </w:r>
          </w:p>
        </w:tc>
        <w:tc>
          <w:tcPr>
            <w:tcW w:w="3999" w:type="dxa"/>
            <w:vAlign w:val="center"/>
          </w:tcPr>
          <w:p w14:paraId="13807191" w14:textId="447CC338" w:rsidR="003A7E39" w:rsidRDefault="003A7E39">
            <w:pPr>
              <w:jc w:val="center"/>
              <w:rPr>
                <w:sz w:val="20"/>
              </w:rPr>
            </w:pPr>
            <w:r w:rsidRPr="003A7E39">
              <w:rPr>
                <w:sz w:val="20"/>
              </w:rPr>
              <w:t>Patient registration, profile management, hospital/doctor search, appointment booking and QR check-in requirements</w:t>
            </w:r>
          </w:p>
        </w:tc>
        <w:tc>
          <w:tcPr>
            <w:tcW w:w="1909" w:type="dxa"/>
            <w:vAlign w:val="center"/>
          </w:tcPr>
          <w:p w14:paraId="41918ABD" w14:textId="11C7FF7D" w:rsidR="003A7E39" w:rsidRDefault="003A7E39">
            <w:pPr>
              <w:jc w:val="center"/>
              <w:rPr>
                <w:sz w:val="20"/>
              </w:rPr>
            </w:pPr>
            <w:r w:rsidRPr="003A7E39">
              <w:rPr>
                <w:sz w:val="20"/>
              </w:rPr>
              <w:t>Verification of registration, doctor search, appointment booking, QR check-in and patient workflows</w:t>
            </w:r>
          </w:p>
        </w:tc>
        <w:tc>
          <w:tcPr>
            <w:tcW w:w="1247" w:type="dxa"/>
            <w:vAlign w:val="center"/>
          </w:tcPr>
          <w:p w14:paraId="07843DF2" w14:textId="55061E94" w:rsidR="003A7E39" w:rsidRDefault="003A7E39">
            <w:r w:rsidRPr="003A7E39">
              <w:t>Shared contribution to Module 1 design, requirements, implementation description, testing plan, limitations and documentation</w:t>
            </w:r>
          </w:p>
        </w:tc>
        <w:tc>
          <w:tcPr>
            <w:tcW w:w="743" w:type="dxa"/>
            <w:vAlign w:val="center"/>
          </w:tcPr>
          <w:p w14:paraId="774912C0" w14:textId="201F9CBA" w:rsidR="003A7E39" w:rsidRDefault="003A7E39">
            <w:pPr>
              <w:jc w:val="center"/>
              <w:rPr>
                <w:sz w:val="20"/>
              </w:rPr>
            </w:pPr>
            <w:r>
              <w:rPr>
                <w:sz w:val="20"/>
              </w:rPr>
              <w:t>33.33%</w:t>
            </w:r>
          </w:p>
        </w:tc>
      </w:tr>
      <w:tr w:rsidR="00D920CC" w14:paraId="2117FD80" w14:textId="77777777" w:rsidTr="003A7E39">
        <w:trPr>
          <w:jc w:val="center"/>
        </w:trPr>
        <w:tc>
          <w:tcPr>
            <w:tcW w:w="989" w:type="dxa"/>
            <w:vAlign w:val="center"/>
          </w:tcPr>
          <w:p w14:paraId="562CAC12" w14:textId="5F01430D" w:rsidR="00D920CC" w:rsidRDefault="003A7E39">
            <w:pPr>
              <w:jc w:val="center"/>
            </w:pPr>
            <w:r>
              <w:t>GANESH</w:t>
            </w:r>
          </w:p>
        </w:tc>
        <w:tc>
          <w:tcPr>
            <w:tcW w:w="1121" w:type="dxa"/>
            <w:vAlign w:val="center"/>
          </w:tcPr>
          <w:p w14:paraId="0AD2230E" w14:textId="18D17A21" w:rsidR="00D920CC" w:rsidRDefault="003A7E39">
            <w:pPr>
              <w:jc w:val="center"/>
            </w:pPr>
            <w:r w:rsidRPr="003A7E39">
              <w:t>Module 2: AI Queue Prediction &amp; Smart Scheduling</w:t>
            </w:r>
          </w:p>
        </w:tc>
        <w:tc>
          <w:tcPr>
            <w:tcW w:w="3999" w:type="dxa"/>
            <w:vAlign w:val="center"/>
          </w:tcPr>
          <w:p w14:paraId="3A9794DF" w14:textId="3E098D59" w:rsidR="00D920CC" w:rsidRDefault="003A7E39">
            <w:pPr>
              <w:jc w:val="center"/>
            </w:pPr>
            <w:r w:rsidRPr="003A7E39">
              <w:t>AI-based waiting-time prediction, queue optimization, smart scheduling and real-time queue tracking requirements</w:t>
            </w:r>
          </w:p>
        </w:tc>
        <w:tc>
          <w:tcPr>
            <w:tcW w:w="1909" w:type="dxa"/>
            <w:vAlign w:val="center"/>
          </w:tcPr>
          <w:p w14:paraId="6436FF1C" w14:textId="7608FFEE" w:rsidR="00D920CC" w:rsidRDefault="003A7E39">
            <w:pPr>
              <w:jc w:val="center"/>
            </w:pPr>
            <w:r w:rsidRPr="003A7E39">
              <w:t>Verification of queue prediction, scheduling, queue tracking, notifications and related workflows</w:t>
            </w:r>
          </w:p>
        </w:tc>
        <w:tc>
          <w:tcPr>
            <w:tcW w:w="1247" w:type="dxa"/>
            <w:vAlign w:val="center"/>
          </w:tcPr>
          <w:p w14:paraId="2CE5B5AE" w14:textId="6246B6EC" w:rsidR="00D920CC" w:rsidRDefault="003A7E39">
            <w:r w:rsidRPr="003A7E39">
              <w:t>Shared contribution to Module 2 design, requirements, implementation description, testing plan, limitations and documentation</w:t>
            </w:r>
          </w:p>
        </w:tc>
        <w:tc>
          <w:tcPr>
            <w:tcW w:w="743" w:type="dxa"/>
            <w:vAlign w:val="center"/>
          </w:tcPr>
          <w:p w14:paraId="0377AC41" w14:textId="28E1F03E" w:rsidR="00D920CC" w:rsidRDefault="003A7E39">
            <w:pPr>
              <w:jc w:val="center"/>
            </w:pPr>
            <w:r>
              <w:rPr>
                <w:sz w:val="20"/>
              </w:rPr>
              <w:t>33.33%</w:t>
            </w:r>
          </w:p>
        </w:tc>
      </w:tr>
      <w:tr w:rsidR="003A7E39" w14:paraId="3C334D95" w14:textId="77777777" w:rsidTr="003A7E39">
        <w:trPr>
          <w:jc w:val="center"/>
        </w:trPr>
        <w:tc>
          <w:tcPr>
            <w:tcW w:w="989" w:type="dxa"/>
            <w:vAlign w:val="center"/>
          </w:tcPr>
          <w:p w14:paraId="51286E36" w14:textId="4CB67ACF" w:rsidR="003A7E39" w:rsidRDefault="003A7E39" w:rsidP="003A7E39">
            <w:pPr>
              <w:jc w:val="center"/>
              <w:rPr>
                <w:sz w:val="20"/>
              </w:rPr>
            </w:pPr>
            <w:r>
              <w:rPr>
                <w:sz w:val="20"/>
              </w:rPr>
              <w:t>M.VINAY</w:t>
            </w:r>
          </w:p>
        </w:tc>
        <w:tc>
          <w:tcPr>
            <w:tcW w:w="1121" w:type="dxa"/>
            <w:vAlign w:val="center"/>
          </w:tcPr>
          <w:p w14:paraId="1718F745" w14:textId="08128CC0" w:rsidR="003A7E39" w:rsidRDefault="003A7E39" w:rsidP="003A7E39">
            <w:pPr>
              <w:jc w:val="center"/>
              <w:rPr>
                <w:sz w:val="20"/>
              </w:rPr>
            </w:pPr>
            <w:r>
              <w:rPr>
                <w:sz w:val="20"/>
              </w:rPr>
              <w:t>Module 3: Hospital Administration &amp; Analytics</w:t>
            </w:r>
          </w:p>
        </w:tc>
        <w:tc>
          <w:tcPr>
            <w:tcW w:w="3999" w:type="dxa"/>
            <w:vAlign w:val="center"/>
          </w:tcPr>
          <w:p w14:paraId="33D2C9E4" w14:textId="4FE7FF93" w:rsidR="003A7E39" w:rsidRDefault="003A7E39" w:rsidP="003A7E39">
            <w:pPr>
              <w:jc w:val="center"/>
              <w:rPr>
                <w:sz w:val="20"/>
              </w:rPr>
            </w:pPr>
            <w:r>
              <w:rPr>
                <w:sz w:val="20"/>
              </w:rPr>
              <w:t>Hospital administration functions, doctor/patient/reception/appointment/resource/staff/department management and analytics-oriented dashboard requirements</w:t>
            </w:r>
          </w:p>
        </w:tc>
        <w:tc>
          <w:tcPr>
            <w:tcW w:w="1909" w:type="dxa"/>
            <w:vAlign w:val="center"/>
          </w:tcPr>
          <w:p w14:paraId="3897EFAB" w14:textId="57CC51F7" w:rsidR="003A7E39" w:rsidRDefault="003A7E39" w:rsidP="003A7E39">
            <w:pPr>
              <w:jc w:val="center"/>
              <w:rPr>
                <w:sz w:val="20"/>
              </w:rPr>
            </w:pPr>
            <w:r>
              <w:rPr>
                <w:sz w:val="20"/>
              </w:rPr>
              <w:t xml:space="preserve">Functional verification plan for administration workflows, appointment/queue/resource reports and dashboard </w:t>
            </w:r>
            <w:proofErr w:type="spellStart"/>
            <w:r>
              <w:rPr>
                <w:sz w:val="20"/>
              </w:rPr>
              <w:t>behaviour</w:t>
            </w:r>
            <w:proofErr w:type="spellEnd"/>
          </w:p>
        </w:tc>
        <w:tc>
          <w:tcPr>
            <w:tcW w:w="1247" w:type="dxa"/>
            <w:vAlign w:val="center"/>
          </w:tcPr>
          <w:p w14:paraId="37D243AB" w14:textId="4E65FB46" w:rsidR="003A7E39" w:rsidRDefault="003A7E39" w:rsidP="003A7E39">
            <w:r>
              <w:t>Shared contribution by the three team members to Module 3, including design, requirements, implementation description, testing plan</w:t>
            </w:r>
          </w:p>
        </w:tc>
        <w:tc>
          <w:tcPr>
            <w:tcW w:w="743" w:type="dxa"/>
            <w:vAlign w:val="center"/>
          </w:tcPr>
          <w:p w14:paraId="187ADB14" w14:textId="6156A77B" w:rsidR="003A7E39" w:rsidRDefault="003A7E39" w:rsidP="003A7E39">
            <w:pPr>
              <w:jc w:val="center"/>
              <w:rPr>
                <w:sz w:val="20"/>
              </w:rPr>
            </w:pPr>
            <w:r>
              <w:rPr>
                <w:sz w:val="20"/>
              </w:rPr>
              <w:t>33.33%</w:t>
            </w:r>
          </w:p>
        </w:tc>
      </w:tr>
    </w:tbl>
    <w:p w14:paraId="290D44FD" w14:textId="77777777" w:rsidR="00D920CC" w:rsidRDefault="00000000">
      <w:r>
        <w:br w:type="page"/>
      </w:r>
    </w:p>
    <w:p w14:paraId="7D1C7174" w14:textId="77777777" w:rsidR="00D920CC" w:rsidRDefault="00000000">
      <w:pPr>
        <w:jc w:val="center"/>
      </w:pPr>
      <w:r>
        <w:rPr>
          <w:b/>
          <w:sz w:val="32"/>
        </w:rPr>
        <w:lastRenderedPageBreak/>
        <w:t>ABSTRACT</w:t>
      </w:r>
    </w:p>
    <w:p w14:paraId="47395D49" w14:textId="77777777" w:rsidR="00D920CC" w:rsidRDefault="00000000">
      <w:pPr>
        <w:spacing w:after="120"/>
      </w:pPr>
      <w:r>
        <w:t>MediQueue EcoFlow is a cloud-based smart hospital queue tracking and hospital analytics platform designed to improve the efficiency of hospital operations and reduce patient waiting time. The project combines online appointment scheduling, real-time queue tracking, AI-based waiting-time prediction, notifications, cloud synchronization and hospital resource management.</w:t>
      </w:r>
    </w:p>
    <w:p w14:paraId="7EBC93F4" w14:textId="77777777" w:rsidR="00D920CC" w:rsidRDefault="00000000">
      <w:pPr>
        <w:spacing w:after="120"/>
      </w:pPr>
      <w:r>
        <w:t>This report focuses exclusively on Module 3: Hospital Administration &amp; Analytics. The module provides administrative capabilities required to operate a hospital through a unified digital platform. It covers doctor management, patient management, reception management, appointment management, resource management, reports and analytics, and staff and department management.</w:t>
      </w:r>
    </w:p>
    <w:p w14:paraId="23850110" w14:textId="77777777" w:rsidR="00D920CC" w:rsidRDefault="00000000">
      <w:pPr>
        <w:spacing w:after="120"/>
      </w:pPr>
      <w:r>
        <w:t>The administration layer is intended to give authorized hospital users a consolidated view of operational information. Doctor profiles, schedules and availability can be managed; patient records and appointment history can be monitored; reception staff can handle registration, check-in and queue token generation; appointments can be updated, rescheduled or cancelled; and hospital resources such as doctors, consultation rooms, beds and medical equipment can be allocated more efficiently.</w:t>
      </w:r>
    </w:p>
    <w:p w14:paraId="40867B62" w14:textId="77777777" w:rsidR="00D920CC" w:rsidRDefault="00000000">
      <w:pPr>
        <w:spacing w:after="120"/>
      </w:pPr>
      <w:r>
        <w:t>The analytics component supports generation of reports on appointments, waiting times and hospital performance. Cloud storage and synchronization provide a common data environment for administrative operations. The supplied project material specifies Flutter for the application frontend, REST APIs and business logic using Spring Boot/Node.js, and Firebase/MySQL for data storage and synchronization.</w:t>
      </w:r>
    </w:p>
    <w:p w14:paraId="02383DC4" w14:textId="77777777" w:rsidR="00D920CC" w:rsidRDefault="00000000">
      <w:pPr>
        <w:spacing w:after="120"/>
      </w:pPr>
      <w:r>
        <w:t>The project is designed as a secure and scalable healthcare administration solution. Since the supplied material does not provide measured accuracy, latency, uptime or user-study values specifically for Module 3, this report presents the corresponding verification criteria and testing approach without inventing numerical outcomes.</w:t>
      </w:r>
    </w:p>
    <w:p w14:paraId="42A62F8A" w14:textId="77777777" w:rsidR="00D920CC" w:rsidRDefault="00000000">
      <w:pPr>
        <w:spacing w:after="120"/>
      </w:pPr>
      <w:r>
        <w:t>Keywords: Hospital Administration, Queue Management, Hospital Analytics, Cloud Computing, Appointment Management, Resource Management, Healthcare Information System</w:t>
      </w:r>
    </w:p>
    <w:p w14:paraId="7C7AA8D5" w14:textId="77777777" w:rsidR="00D920CC" w:rsidRDefault="00000000">
      <w:r>
        <w:br w:type="page"/>
      </w:r>
    </w:p>
    <w:p w14:paraId="08ABF336" w14:textId="77777777" w:rsidR="00D920CC" w:rsidRDefault="00000000">
      <w:pPr>
        <w:jc w:val="center"/>
      </w:pPr>
      <w:r>
        <w:rPr>
          <w:b/>
          <w:sz w:val="32"/>
        </w:rPr>
        <w:lastRenderedPageBreak/>
        <w:t>TABLE OF CONTENTS</w:t>
      </w:r>
    </w:p>
    <w:tbl>
      <w:tblPr>
        <w:tblStyle w:val="TableGrid"/>
        <w:tblW w:w="0" w:type="auto"/>
        <w:jc w:val="center"/>
        <w:tblLook w:val="04A0" w:firstRow="1" w:lastRow="0" w:firstColumn="1" w:lastColumn="0" w:noHBand="0" w:noVBand="1"/>
      </w:tblPr>
      <w:tblGrid>
        <w:gridCol w:w="3260"/>
        <w:gridCol w:w="3262"/>
        <w:gridCol w:w="3260"/>
      </w:tblGrid>
      <w:tr w:rsidR="00D920CC" w14:paraId="7E4B89E6" w14:textId="77777777">
        <w:trPr>
          <w:jc w:val="center"/>
        </w:trPr>
        <w:tc>
          <w:tcPr>
            <w:tcW w:w="3264" w:type="dxa"/>
            <w:shd w:val="clear" w:color="auto" w:fill="D9E1F2"/>
            <w:vAlign w:val="center"/>
          </w:tcPr>
          <w:p w14:paraId="479E0D99" w14:textId="77777777" w:rsidR="00D920CC" w:rsidRDefault="00000000">
            <w:pPr>
              <w:jc w:val="center"/>
            </w:pPr>
            <w:r>
              <w:rPr>
                <w:b/>
                <w:sz w:val="20"/>
              </w:rPr>
              <w:t>Sl. No</w:t>
            </w:r>
          </w:p>
        </w:tc>
        <w:tc>
          <w:tcPr>
            <w:tcW w:w="3264" w:type="dxa"/>
            <w:shd w:val="clear" w:color="auto" w:fill="D9E1F2"/>
            <w:vAlign w:val="center"/>
          </w:tcPr>
          <w:p w14:paraId="157C7C27" w14:textId="77777777" w:rsidR="00D920CC" w:rsidRDefault="00000000">
            <w:pPr>
              <w:jc w:val="center"/>
            </w:pPr>
            <w:r>
              <w:rPr>
                <w:b/>
                <w:sz w:val="20"/>
              </w:rPr>
              <w:t>Title</w:t>
            </w:r>
          </w:p>
        </w:tc>
        <w:tc>
          <w:tcPr>
            <w:tcW w:w="3264" w:type="dxa"/>
            <w:shd w:val="clear" w:color="auto" w:fill="D9E1F2"/>
            <w:vAlign w:val="center"/>
          </w:tcPr>
          <w:p w14:paraId="63B3A847" w14:textId="77777777" w:rsidR="00D920CC" w:rsidRDefault="00000000">
            <w:pPr>
              <w:jc w:val="center"/>
            </w:pPr>
            <w:r>
              <w:rPr>
                <w:b/>
                <w:sz w:val="20"/>
              </w:rPr>
              <w:t>Page No.</w:t>
            </w:r>
          </w:p>
        </w:tc>
      </w:tr>
      <w:tr w:rsidR="00D920CC" w14:paraId="3C16F3E1" w14:textId="77777777">
        <w:trPr>
          <w:jc w:val="center"/>
        </w:trPr>
        <w:tc>
          <w:tcPr>
            <w:tcW w:w="3264" w:type="dxa"/>
            <w:vAlign w:val="center"/>
          </w:tcPr>
          <w:p w14:paraId="32F64227" w14:textId="77777777" w:rsidR="00D920CC" w:rsidRDefault="00000000">
            <w:pPr>
              <w:jc w:val="center"/>
            </w:pPr>
            <w:r>
              <w:rPr>
                <w:sz w:val="20"/>
              </w:rPr>
              <w:t>i</w:t>
            </w:r>
          </w:p>
        </w:tc>
        <w:tc>
          <w:tcPr>
            <w:tcW w:w="3264" w:type="dxa"/>
            <w:vAlign w:val="center"/>
          </w:tcPr>
          <w:p w14:paraId="2C54A6EA" w14:textId="77777777" w:rsidR="00D920CC" w:rsidRDefault="00000000">
            <w:pPr>
              <w:jc w:val="center"/>
            </w:pPr>
            <w:r>
              <w:rPr>
                <w:sz w:val="20"/>
              </w:rPr>
              <w:t>Bonafide Certificate</w:t>
            </w:r>
          </w:p>
        </w:tc>
        <w:tc>
          <w:tcPr>
            <w:tcW w:w="3264" w:type="dxa"/>
            <w:vAlign w:val="center"/>
          </w:tcPr>
          <w:p w14:paraId="46942331" w14:textId="77777777" w:rsidR="00D920CC" w:rsidRDefault="00000000">
            <w:pPr>
              <w:jc w:val="center"/>
            </w:pPr>
            <w:r>
              <w:rPr>
                <w:sz w:val="20"/>
              </w:rPr>
              <w:t>ii</w:t>
            </w:r>
          </w:p>
        </w:tc>
      </w:tr>
      <w:tr w:rsidR="00D920CC" w14:paraId="0F6069F1" w14:textId="77777777">
        <w:trPr>
          <w:jc w:val="center"/>
        </w:trPr>
        <w:tc>
          <w:tcPr>
            <w:tcW w:w="3264" w:type="dxa"/>
            <w:vAlign w:val="center"/>
          </w:tcPr>
          <w:p w14:paraId="5796D9DA" w14:textId="77777777" w:rsidR="00D920CC" w:rsidRDefault="00000000">
            <w:pPr>
              <w:jc w:val="center"/>
            </w:pPr>
            <w:r>
              <w:rPr>
                <w:sz w:val="20"/>
              </w:rPr>
              <w:t>ii</w:t>
            </w:r>
          </w:p>
        </w:tc>
        <w:tc>
          <w:tcPr>
            <w:tcW w:w="3264" w:type="dxa"/>
            <w:vAlign w:val="center"/>
          </w:tcPr>
          <w:p w14:paraId="5130553D" w14:textId="77777777" w:rsidR="00D920CC" w:rsidRDefault="00000000">
            <w:pPr>
              <w:jc w:val="center"/>
            </w:pPr>
            <w:r>
              <w:rPr>
                <w:sz w:val="20"/>
              </w:rPr>
              <w:t>Declaration by the Candidate</w:t>
            </w:r>
          </w:p>
        </w:tc>
        <w:tc>
          <w:tcPr>
            <w:tcW w:w="3264" w:type="dxa"/>
            <w:vAlign w:val="center"/>
          </w:tcPr>
          <w:p w14:paraId="4642E538" w14:textId="77777777" w:rsidR="00D920CC" w:rsidRDefault="00000000">
            <w:pPr>
              <w:jc w:val="center"/>
            </w:pPr>
            <w:r>
              <w:rPr>
                <w:sz w:val="20"/>
              </w:rPr>
              <w:t>iii</w:t>
            </w:r>
          </w:p>
        </w:tc>
      </w:tr>
      <w:tr w:rsidR="00D920CC" w14:paraId="103024B5" w14:textId="77777777">
        <w:trPr>
          <w:jc w:val="center"/>
        </w:trPr>
        <w:tc>
          <w:tcPr>
            <w:tcW w:w="3264" w:type="dxa"/>
            <w:vAlign w:val="center"/>
          </w:tcPr>
          <w:p w14:paraId="00CCF8CE" w14:textId="77777777" w:rsidR="00D920CC" w:rsidRDefault="00000000">
            <w:pPr>
              <w:jc w:val="center"/>
            </w:pPr>
            <w:r>
              <w:rPr>
                <w:sz w:val="20"/>
              </w:rPr>
              <w:t>iii</w:t>
            </w:r>
          </w:p>
        </w:tc>
        <w:tc>
          <w:tcPr>
            <w:tcW w:w="3264" w:type="dxa"/>
            <w:vAlign w:val="center"/>
          </w:tcPr>
          <w:p w14:paraId="5271976E" w14:textId="77777777" w:rsidR="00D920CC" w:rsidRDefault="00000000">
            <w:pPr>
              <w:jc w:val="center"/>
            </w:pPr>
            <w:r>
              <w:rPr>
                <w:sz w:val="20"/>
              </w:rPr>
              <w:t>Individual Contribution Statement</w:t>
            </w:r>
          </w:p>
        </w:tc>
        <w:tc>
          <w:tcPr>
            <w:tcW w:w="3264" w:type="dxa"/>
            <w:vAlign w:val="center"/>
          </w:tcPr>
          <w:p w14:paraId="6ACB3153" w14:textId="77777777" w:rsidR="00D920CC" w:rsidRDefault="00000000">
            <w:pPr>
              <w:jc w:val="center"/>
            </w:pPr>
            <w:r>
              <w:rPr>
                <w:sz w:val="20"/>
              </w:rPr>
              <w:t>iv</w:t>
            </w:r>
          </w:p>
        </w:tc>
      </w:tr>
      <w:tr w:rsidR="00D920CC" w14:paraId="2329DB13" w14:textId="77777777">
        <w:trPr>
          <w:jc w:val="center"/>
        </w:trPr>
        <w:tc>
          <w:tcPr>
            <w:tcW w:w="3264" w:type="dxa"/>
            <w:vAlign w:val="center"/>
          </w:tcPr>
          <w:p w14:paraId="21FCE86E" w14:textId="77777777" w:rsidR="00D920CC" w:rsidRDefault="00000000">
            <w:pPr>
              <w:jc w:val="center"/>
            </w:pPr>
            <w:r>
              <w:rPr>
                <w:sz w:val="20"/>
              </w:rPr>
              <w:t>iv</w:t>
            </w:r>
          </w:p>
        </w:tc>
        <w:tc>
          <w:tcPr>
            <w:tcW w:w="3264" w:type="dxa"/>
            <w:vAlign w:val="center"/>
          </w:tcPr>
          <w:p w14:paraId="7E6D9208" w14:textId="77777777" w:rsidR="00D920CC" w:rsidRDefault="00000000">
            <w:pPr>
              <w:jc w:val="center"/>
            </w:pPr>
            <w:r>
              <w:rPr>
                <w:sz w:val="20"/>
              </w:rPr>
              <w:t>Abstract</w:t>
            </w:r>
          </w:p>
        </w:tc>
        <w:tc>
          <w:tcPr>
            <w:tcW w:w="3264" w:type="dxa"/>
            <w:vAlign w:val="center"/>
          </w:tcPr>
          <w:p w14:paraId="4C884773" w14:textId="77777777" w:rsidR="00D920CC" w:rsidRDefault="00000000">
            <w:pPr>
              <w:jc w:val="center"/>
            </w:pPr>
            <w:r>
              <w:rPr>
                <w:sz w:val="20"/>
              </w:rPr>
              <w:t>v</w:t>
            </w:r>
          </w:p>
        </w:tc>
      </w:tr>
      <w:tr w:rsidR="00D920CC" w14:paraId="77260062" w14:textId="77777777">
        <w:trPr>
          <w:jc w:val="center"/>
        </w:trPr>
        <w:tc>
          <w:tcPr>
            <w:tcW w:w="3264" w:type="dxa"/>
            <w:vAlign w:val="center"/>
          </w:tcPr>
          <w:p w14:paraId="17C628A5" w14:textId="77777777" w:rsidR="00D920CC" w:rsidRDefault="00000000">
            <w:pPr>
              <w:jc w:val="center"/>
            </w:pPr>
            <w:r>
              <w:rPr>
                <w:sz w:val="20"/>
              </w:rPr>
              <w:t>v</w:t>
            </w:r>
          </w:p>
        </w:tc>
        <w:tc>
          <w:tcPr>
            <w:tcW w:w="3264" w:type="dxa"/>
            <w:vAlign w:val="center"/>
          </w:tcPr>
          <w:p w14:paraId="2811F305" w14:textId="77777777" w:rsidR="00D920CC" w:rsidRDefault="00000000">
            <w:pPr>
              <w:jc w:val="center"/>
            </w:pPr>
            <w:r>
              <w:rPr>
                <w:sz w:val="20"/>
              </w:rPr>
              <w:t>List of Figures</w:t>
            </w:r>
          </w:p>
        </w:tc>
        <w:tc>
          <w:tcPr>
            <w:tcW w:w="3264" w:type="dxa"/>
            <w:vAlign w:val="center"/>
          </w:tcPr>
          <w:p w14:paraId="53A4DFAE" w14:textId="77777777" w:rsidR="00D920CC" w:rsidRDefault="00000000">
            <w:pPr>
              <w:jc w:val="center"/>
            </w:pPr>
            <w:r>
              <w:rPr>
                <w:sz w:val="20"/>
              </w:rPr>
              <w:t>vi</w:t>
            </w:r>
          </w:p>
        </w:tc>
      </w:tr>
      <w:tr w:rsidR="00D920CC" w14:paraId="0EF9EAC1" w14:textId="77777777">
        <w:trPr>
          <w:jc w:val="center"/>
        </w:trPr>
        <w:tc>
          <w:tcPr>
            <w:tcW w:w="3264" w:type="dxa"/>
            <w:vAlign w:val="center"/>
          </w:tcPr>
          <w:p w14:paraId="07E99835" w14:textId="77777777" w:rsidR="00D920CC" w:rsidRDefault="00000000">
            <w:pPr>
              <w:jc w:val="center"/>
            </w:pPr>
            <w:r>
              <w:rPr>
                <w:sz w:val="20"/>
              </w:rPr>
              <w:t>vi</w:t>
            </w:r>
          </w:p>
        </w:tc>
        <w:tc>
          <w:tcPr>
            <w:tcW w:w="3264" w:type="dxa"/>
            <w:vAlign w:val="center"/>
          </w:tcPr>
          <w:p w14:paraId="2780CC3F" w14:textId="77777777" w:rsidR="00D920CC" w:rsidRDefault="00000000">
            <w:pPr>
              <w:jc w:val="center"/>
            </w:pPr>
            <w:r>
              <w:rPr>
                <w:sz w:val="20"/>
              </w:rPr>
              <w:t>List of Tables</w:t>
            </w:r>
          </w:p>
        </w:tc>
        <w:tc>
          <w:tcPr>
            <w:tcW w:w="3264" w:type="dxa"/>
            <w:vAlign w:val="center"/>
          </w:tcPr>
          <w:p w14:paraId="1328600F" w14:textId="77777777" w:rsidR="00D920CC" w:rsidRDefault="00000000">
            <w:pPr>
              <w:jc w:val="center"/>
            </w:pPr>
            <w:r>
              <w:rPr>
                <w:sz w:val="20"/>
              </w:rPr>
              <w:t>vii</w:t>
            </w:r>
          </w:p>
        </w:tc>
      </w:tr>
      <w:tr w:rsidR="00D920CC" w14:paraId="26126487" w14:textId="77777777">
        <w:trPr>
          <w:jc w:val="center"/>
        </w:trPr>
        <w:tc>
          <w:tcPr>
            <w:tcW w:w="3264" w:type="dxa"/>
            <w:vAlign w:val="center"/>
          </w:tcPr>
          <w:p w14:paraId="24AFB6A5" w14:textId="77777777" w:rsidR="00D920CC" w:rsidRDefault="00000000">
            <w:pPr>
              <w:jc w:val="center"/>
            </w:pPr>
            <w:r>
              <w:rPr>
                <w:sz w:val="20"/>
              </w:rPr>
              <w:t>vii</w:t>
            </w:r>
          </w:p>
        </w:tc>
        <w:tc>
          <w:tcPr>
            <w:tcW w:w="3264" w:type="dxa"/>
            <w:vAlign w:val="center"/>
          </w:tcPr>
          <w:p w14:paraId="03FEAB31" w14:textId="77777777" w:rsidR="00D920CC" w:rsidRDefault="00000000">
            <w:pPr>
              <w:jc w:val="center"/>
            </w:pPr>
            <w:r>
              <w:rPr>
                <w:sz w:val="20"/>
              </w:rPr>
              <w:t>List of Abbreviations</w:t>
            </w:r>
          </w:p>
        </w:tc>
        <w:tc>
          <w:tcPr>
            <w:tcW w:w="3264" w:type="dxa"/>
            <w:vAlign w:val="center"/>
          </w:tcPr>
          <w:p w14:paraId="5BFA22B5" w14:textId="77777777" w:rsidR="00D920CC" w:rsidRDefault="00000000">
            <w:pPr>
              <w:jc w:val="center"/>
            </w:pPr>
            <w:r>
              <w:rPr>
                <w:sz w:val="20"/>
              </w:rPr>
              <w:t>viii</w:t>
            </w:r>
          </w:p>
        </w:tc>
      </w:tr>
      <w:tr w:rsidR="00D920CC" w14:paraId="6DEAD755" w14:textId="77777777">
        <w:trPr>
          <w:jc w:val="center"/>
        </w:trPr>
        <w:tc>
          <w:tcPr>
            <w:tcW w:w="3264" w:type="dxa"/>
            <w:vAlign w:val="center"/>
          </w:tcPr>
          <w:p w14:paraId="2AA762AA" w14:textId="77777777" w:rsidR="00D920CC" w:rsidRDefault="00000000">
            <w:pPr>
              <w:jc w:val="center"/>
            </w:pPr>
            <w:r>
              <w:rPr>
                <w:sz w:val="20"/>
              </w:rPr>
              <w:t>1</w:t>
            </w:r>
          </w:p>
        </w:tc>
        <w:tc>
          <w:tcPr>
            <w:tcW w:w="3264" w:type="dxa"/>
            <w:vAlign w:val="center"/>
          </w:tcPr>
          <w:p w14:paraId="7280E281" w14:textId="77777777" w:rsidR="00D920CC" w:rsidRDefault="00000000">
            <w:pPr>
              <w:jc w:val="center"/>
            </w:pPr>
            <w:r>
              <w:rPr>
                <w:sz w:val="20"/>
              </w:rPr>
              <w:t>Chapter 1: Introduction and Engineering Problem</w:t>
            </w:r>
          </w:p>
        </w:tc>
        <w:tc>
          <w:tcPr>
            <w:tcW w:w="3264" w:type="dxa"/>
            <w:vAlign w:val="center"/>
          </w:tcPr>
          <w:p w14:paraId="557E6B65" w14:textId="77777777" w:rsidR="00D920CC" w:rsidRDefault="00000000">
            <w:pPr>
              <w:jc w:val="center"/>
            </w:pPr>
            <w:r>
              <w:rPr>
                <w:sz w:val="20"/>
              </w:rPr>
              <w:t>1</w:t>
            </w:r>
          </w:p>
        </w:tc>
      </w:tr>
      <w:tr w:rsidR="00D920CC" w14:paraId="39C2F7D9" w14:textId="77777777">
        <w:trPr>
          <w:jc w:val="center"/>
        </w:trPr>
        <w:tc>
          <w:tcPr>
            <w:tcW w:w="3264" w:type="dxa"/>
            <w:vAlign w:val="center"/>
          </w:tcPr>
          <w:p w14:paraId="6553C952" w14:textId="77777777" w:rsidR="00D920CC" w:rsidRDefault="00000000">
            <w:pPr>
              <w:jc w:val="center"/>
            </w:pPr>
            <w:r>
              <w:rPr>
                <w:sz w:val="20"/>
              </w:rPr>
              <w:t>2</w:t>
            </w:r>
          </w:p>
        </w:tc>
        <w:tc>
          <w:tcPr>
            <w:tcW w:w="3264" w:type="dxa"/>
            <w:vAlign w:val="center"/>
          </w:tcPr>
          <w:p w14:paraId="5A5F28ED" w14:textId="77777777" w:rsidR="00D920CC" w:rsidRDefault="00000000">
            <w:pPr>
              <w:jc w:val="center"/>
            </w:pPr>
            <w:r>
              <w:rPr>
                <w:sz w:val="20"/>
              </w:rPr>
              <w:t>Chapter 2: Literature Review and Existing Solutions</w:t>
            </w:r>
          </w:p>
        </w:tc>
        <w:tc>
          <w:tcPr>
            <w:tcW w:w="3264" w:type="dxa"/>
            <w:vAlign w:val="center"/>
          </w:tcPr>
          <w:p w14:paraId="0FB1F9A5" w14:textId="77777777" w:rsidR="00D920CC" w:rsidRDefault="00000000">
            <w:pPr>
              <w:jc w:val="center"/>
            </w:pPr>
            <w:r>
              <w:rPr>
                <w:sz w:val="20"/>
              </w:rPr>
              <w:t>4</w:t>
            </w:r>
          </w:p>
        </w:tc>
      </w:tr>
      <w:tr w:rsidR="00D920CC" w14:paraId="2418D097" w14:textId="77777777">
        <w:trPr>
          <w:jc w:val="center"/>
        </w:trPr>
        <w:tc>
          <w:tcPr>
            <w:tcW w:w="3264" w:type="dxa"/>
            <w:vAlign w:val="center"/>
          </w:tcPr>
          <w:p w14:paraId="07AB0F8F" w14:textId="77777777" w:rsidR="00D920CC" w:rsidRDefault="00000000">
            <w:pPr>
              <w:jc w:val="center"/>
            </w:pPr>
            <w:r>
              <w:rPr>
                <w:sz w:val="20"/>
              </w:rPr>
              <w:t>3</w:t>
            </w:r>
          </w:p>
        </w:tc>
        <w:tc>
          <w:tcPr>
            <w:tcW w:w="3264" w:type="dxa"/>
            <w:vAlign w:val="center"/>
          </w:tcPr>
          <w:p w14:paraId="48809E9D" w14:textId="77777777" w:rsidR="00D920CC" w:rsidRDefault="00000000">
            <w:pPr>
              <w:jc w:val="center"/>
            </w:pPr>
            <w:r>
              <w:rPr>
                <w:sz w:val="20"/>
              </w:rPr>
              <w:t>Chapter 3: Engineering Design &amp; Trade-offs, Sustainability, Ethics, Safety, Risk &amp; Security</w:t>
            </w:r>
          </w:p>
        </w:tc>
        <w:tc>
          <w:tcPr>
            <w:tcW w:w="3264" w:type="dxa"/>
            <w:vAlign w:val="center"/>
          </w:tcPr>
          <w:p w14:paraId="0951D9AF" w14:textId="77777777" w:rsidR="00D920CC" w:rsidRDefault="00000000">
            <w:pPr>
              <w:jc w:val="center"/>
            </w:pPr>
            <w:r>
              <w:rPr>
                <w:sz w:val="20"/>
              </w:rPr>
              <w:t>8</w:t>
            </w:r>
          </w:p>
        </w:tc>
      </w:tr>
      <w:tr w:rsidR="00D920CC" w14:paraId="14A12BE6" w14:textId="77777777">
        <w:trPr>
          <w:jc w:val="center"/>
        </w:trPr>
        <w:tc>
          <w:tcPr>
            <w:tcW w:w="3264" w:type="dxa"/>
            <w:vAlign w:val="center"/>
          </w:tcPr>
          <w:p w14:paraId="6706E54E" w14:textId="77777777" w:rsidR="00D920CC" w:rsidRDefault="00000000">
            <w:pPr>
              <w:jc w:val="center"/>
            </w:pPr>
            <w:r>
              <w:rPr>
                <w:sz w:val="20"/>
              </w:rPr>
              <w:t>4</w:t>
            </w:r>
          </w:p>
        </w:tc>
        <w:tc>
          <w:tcPr>
            <w:tcW w:w="3264" w:type="dxa"/>
            <w:vAlign w:val="center"/>
          </w:tcPr>
          <w:p w14:paraId="0E97C0DF" w14:textId="77777777" w:rsidR="00D920CC" w:rsidRDefault="00000000">
            <w:pPr>
              <w:jc w:val="center"/>
            </w:pPr>
            <w:r>
              <w:rPr>
                <w:sz w:val="20"/>
              </w:rPr>
              <w:t>Chapter 4: Implementation, Testing &amp; Results, Project Management</w:t>
            </w:r>
          </w:p>
        </w:tc>
        <w:tc>
          <w:tcPr>
            <w:tcW w:w="3264" w:type="dxa"/>
            <w:vAlign w:val="center"/>
          </w:tcPr>
          <w:p w14:paraId="6ECEF530" w14:textId="77777777" w:rsidR="00D920CC" w:rsidRDefault="00000000">
            <w:pPr>
              <w:jc w:val="center"/>
            </w:pPr>
            <w:r>
              <w:rPr>
                <w:sz w:val="20"/>
              </w:rPr>
              <w:t>14</w:t>
            </w:r>
          </w:p>
        </w:tc>
      </w:tr>
      <w:tr w:rsidR="00D920CC" w14:paraId="088F3B96" w14:textId="77777777">
        <w:trPr>
          <w:jc w:val="center"/>
        </w:trPr>
        <w:tc>
          <w:tcPr>
            <w:tcW w:w="3264" w:type="dxa"/>
            <w:vAlign w:val="center"/>
          </w:tcPr>
          <w:p w14:paraId="061DDAF8" w14:textId="77777777" w:rsidR="00D920CC" w:rsidRDefault="00000000">
            <w:pPr>
              <w:jc w:val="center"/>
            </w:pPr>
            <w:r>
              <w:rPr>
                <w:sz w:val="20"/>
              </w:rPr>
              <w:t>5</w:t>
            </w:r>
          </w:p>
        </w:tc>
        <w:tc>
          <w:tcPr>
            <w:tcW w:w="3264" w:type="dxa"/>
            <w:vAlign w:val="center"/>
          </w:tcPr>
          <w:p w14:paraId="4266095A" w14:textId="77777777" w:rsidR="00D920CC" w:rsidRDefault="00000000">
            <w:pPr>
              <w:jc w:val="center"/>
            </w:pPr>
            <w:r>
              <w:rPr>
                <w:sz w:val="20"/>
              </w:rPr>
              <w:t>Chapter 5: Conclusion, Future Work and Reflection</w:t>
            </w:r>
          </w:p>
        </w:tc>
        <w:tc>
          <w:tcPr>
            <w:tcW w:w="3264" w:type="dxa"/>
            <w:vAlign w:val="center"/>
          </w:tcPr>
          <w:p w14:paraId="5F819071" w14:textId="77777777" w:rsidR="00D920CC" w:rsidRDefault="00000000">
            <w:pPr>
              <w:jc w:val="center"/>
            </w:pPr>
            <w:r>
              <w:rPr>
                <w:sz w:val="20"/>
              </w:rPr>
              <w:t>19</w:t>
            </w:r>
          </w:p>
        </w:tc>
      </w:tr>
      <w:tr w:rsidR="00D920CC" w14:paraId="1B90E0B0" w14:textId="77777777">
        <w:trPr>
          <w:jc w:val="center"/>
        </w:trPr>
        <w:tc>
          <w:tcPr>
            <w:tcW w:w="3264" w:type="dxa"/>
            <w:vAlign w:val="center"/>
          </w:tcPr>
          <w:p w14:paraId="79ED989E" w14:textId="39657E68" w:rsidR="00D920CC" w:rsidRDefault="003A7E39">
            <w:pPr>
              <w:jc w:val="center"/>
            </w:pPr>
            <w:r>
              <w:t>6</w:t>
            </w:r>
          </w:p>
        </w:tc>
        <w:tc>
          <w:tcPr>
            <w:tcW w:w="3264" w:type="dxa"/>
            <w:vAlign w:val="center"/>
          </w:tcPr>
          <w:p w14:paraId="2B04EF45" w14:textId="77777777" w:rsidR="00D920CC" w:rsidRDefault="00000000">
            <w:pPr>
              <w:jc w:val="center"/>
            </w:pPr>
            <w:r>
              <w:rPr>
                <w:sz w:val="20"/>
              </w:rPr>
              <w:t>References</w:t>
            </w:r>
          </w:p>
        </w:tc>
        <w:tc>
          <w:tcPr>
            <w:tcW w:w="3264" w:type="dxa"/>
            <w:vAlign w:val="center"/>
          </w:tcPr>
          <w:p w14:paraId="775BE5EE" w14:textId="77777777" w:rsidR="00D920CC" w:rsidRDefault="00000000">
            <w:pPr>
              <w:jc w:val="center"/>
            </w:pPr>
            <w:r>
              <w:rPr>
                <w:sz w:val="20"/>
              </w:rPr>
              <w:t>21</w:t>
            </w:r>
          </w:p>
        </w:tc>
      </w:tr>
      <w:tr w:rsidR="00D920CC" w14:paraId="66EA08B0" w14:textId="77777777">
        <w:trPr>
          <w:jc w:val="center"/>
        </w:trPr>
        <w:tc>
          <w:tcPr>
            <w:tcW w:w="3264" w:type="dxa"/>
            <w:vAlign w:val="center"/>
          </w:tcPr>
          <w:p w14:paraId="200871EB" w14:textId="05AF1B53" w:rsidR="00D920CC" w:rsidRDefault="003A7E39">
            <w:pPr>
              <w:jc w:val="center"/>
            </w:pPr>
            <w:r>
              <w:t>7</w:t>
            </w:r>
          </w:p>
        </w:tc>
        <w:tc>
          <w:tcPr>
            <w:tcW w:w="3264" w:type="dxa"/>
            <w:vAlign w:val="center"/>
          </w:tcPr>
          <w:p w14:paraId="7F06FDC3" w14:textId="77777777" w:rsidR="00D920CC" w:rsidRDefault="00000000">
            <w:pPr>
              <w:jc w:val="center"/>
            </w:pPr>
            <w:r>
              <w:rPr>
                <w:sz w:val="20"/>
              </w:rPr>
              <w:t>Appendices</w:t>
            </w:r>
          </w:p>
        </w:tc>
        <w:tc>
          <w:tcPr>
            <w:tcW w:w="3264" w:type="dxa"/>
            <w:vAlign w:val="center"/>
          </w:tcPr>
          <w:p w14:paraId="4A422749" w14:textId="77777777" w:rsidR="00D920CC" w:rsidRDefault="00000000">
            <w:pPr>
              <w:jc w:val="center"/>
            </w:pPr>
            <w:r>
              <w:rPr>
                <w:sz w:val="20"/>
              </w:rPr>
              <w:t>22</w:t>
            </w:r>
          </w:p>
        </w:tc>
      </w:tr>
    </w:tbl>
    <w:p w14:paraId="3B5C3ABA" w14:textId="77777777" w:rsidR="00D920CC" w:rsidRDefault="00000000">
      <w:r>
        <w:br w:type="page"/>
      </w:r>
    </w:p>
    <w:p w14:paraId="5C45D5E6" w14:textId="77777777" w:rsidR="00D920CC" w:rsidRDefault="00000000">
      <w:pPr>
        <w:jc w:val="center"/>
      </w:pPr>
      <w:r>
        <w:rPr>
          <w:b/>
          <w:sz w:val="32"/>
        </w:rPr>
        <w:lastRenderedPageBreak/>
        <w:t>LIST OF FIGURES</w:t>
      </w:r>
    </w:p>
    <w:tbl>
      <w:tblPr>
        <w:tblStyle w:val="TableGrid"/>
        <w:tblW w:w="0" w:type="auto"/>
        <w:jc w:val="center"/>
        <w:tblLook w:val="04A0" w:firstRow="1" w:lastRow="0" w:firstColumn="1" w:lastColumn="0" w:noHBand="0" w:noVBand="1"/>
      </w:tblPr>
      <w:tblGrid>
        <w:gridCol w:w="3261"/>
        <w:gridCol w:w="3261"/>
        <w:gridCol w:w="3260"/>
      </w:tblGrid>
      <w:tr w:rsidR="00D920CC" w14:paraId="23BF4607" w14:textId="77777777">
        <w:trPr>
          <w:jc w:val="center"/>
        </w:trPr>
        <w:tc>
          <w:tcPr>
            <w:tcW w:w="3264" w:type="dxa"/>
            <w:shd w:val="clear" w:color="auto" w:fill="D9E1F2"/>
            <w:vAlign w:val="center"/>
          </w:tcPr>
          <w:p w14:paraId="7E2BBAB5" w14:textId="77777777" w:rsidR="00D920CC" w:rsidRDefault="00000000">
            <w:pPr>
              <w:jc w:val="center"/>
            </w:pPr>
            <w:r>
              <w:rPr>
                <w:b/>
                <w:sz w:val="20"/>
              </w:rPr>
              <w:t>Figure No.</w:t>
            </w:r>
          </w:p>
        </w:tc>
        <w:tc>
          <w:tcPr>
            <w:tcW w:w="3264" w:type="dxa"/>
            <w:shd w:val="clear" w:color="auto" w:fill="D9E1F2"/>
            <w:vAlign w:val="center"/>
          </w:tcPr>
          <w:p w14:paraId="6EA6B001" w14:textId="77777777" w:rsidR="00D920CC" w:rsidRDefault="00000000">
            <w:pPr>
              <w:jc w:val="center"/>
            </w:pPr>
            <w:r>
              <w:rPr>
                <w:b/>
                <w:sz w:val="20"/>
              </w:rPr>
              <w:t>Figure Name</w:t>
            </w:r>
          </w:p>
        </w:tc>
        <w:tc>
          <w:tcPr>
            <w:tcW w:w="3264" w:type="dxa"/>
            <w:shd w:val="clear" w:color="auto" w:fill="D9E1F2"/>
            <w:vAlign w:val="center"/>
          </w:tcPr>
          <w:p w14:paraId="0BBB191E" w14:textId="77777777" w:rsidR="00D920CC" w:rsidRDefault="00000000">
            <w:pPr>
              <w:jc w:val="center"/>
            </w:pPr>
            <w:r>
              <w:rPr>
                <w:b/>
                <w:sz w:val="20"/>
              </w:rPr>
              <w:t>Page No.</w:t>
            </w:r>
          </w:p>
        </w:tc>
      </w:tr>
      <w:tr w:rsidR="00D920CC" w14:paraId="69E8EF60" w14:textId="77777777">
        <w:trPr>
          <w:jc w:val="center"/>
        </w:trPr>
        <w:tc>
          <w:tcPr>
            <w:tcW w:w="3264" w:type="dxa"/>
            <w:vAlign w:val="center"/>
          </w:tcPr>
          <w:p w14:paraId="7BEE41DF" w14:textId="77777777" w:rsidR="00D920CC" w:rsidRDefault="00000000">
            <w:pPr>
              <w:jc w:val="center"/>
            </w:pPr>
            <w:r>
              <w:rPr>
                <w:sz w:val="20"/>
              </w:rPr>
              <w:t>1.1</w:t>
            </w:r>
          </w:p>
        </w:tc>
        <w:tc>
          <w:tcPr>
            <w:tcW w:w="3264" w:type="dxa"/>
            <w:vAlign w:val="center"/>
          </w:tcPr>
          <w:p w14:paraId="7E620537" w14:textId="77777777" w:rsidR="00D920CC" w:rsidRDefault="00000000">
            <w:pPr>
              <w:jc w:val="center"/>
            </w:pPr>
            <w:r>
              <w:rPr>
                <w:sz w:val="20"/>
              </w:rPr>
              <w:t>MediQueue EcoFlow system context and Module 3 boundary</w:t>
            </w:r>
          </w:p>
        </w:tc>
        <w:tc>
          <w:tcPr>
            <w:tcW w:w="3264" w:type="dxa"/>
            <w:vAlign w:val="center"/>
          </w:tcPr>
          <w:p w14:paraId="116EFCE7" w14:textId="77777777" w:rsidR="00D920CC" w:rsidRDefault="00000000">
            <w:pPr>
              <w:jc w:val="center"/>
            </w:pPr>
            <w:r>
              <w:rPr>
                <w:sz w:val="20"/>
              </w:rPr>
              <w:t>2</w:t>
            </w:r>
          </w:p>
        </w:tc>
      </w:tr>
      <w:tr w:rsidR="00D920CC" w14:paraId="566E99B6" w14:textId="77777777">
        <w:trPr>
          <w:jc w:val="center"/>
        </w:trPr>
        <w:tc>
          <w:tcPr>
            <w:tcW w:w="3264" w:type="dxa"/>
            <w:vAlign w:val="center"/>
          </w:tcPr>
          <w:p w14:paraId="28341E54" w14:textId="77777777" w:rsidR="00D920CC" w:rsidRDefault="00000000">
            <w:pPr>
              <w:jc w:val="center"/>
            </w:pPr>
            <w:r>
              <w:rPr>
                <w:sz w:val="20"/>
              </w:rPr>
              <w:t>3.1</w:t>
            </w:r>
          </w:p>
        </w:tc>
        <w:tc>
          <w:tcPr>
            <w:tcW w:w="3264" w:type="dxa"/>
            <w:vAlign w:val="center"/>
          </w:tcPr>
          <w:p w14:paraId="727C37EE" w14:textId="77777777" w:rsidR="00D920CC" w:rsidRDefault="00000000">
            <w:pPr>
              <w:jc w:val="center"/>
            </w:pPr>
            <w:r>
              <w:rPr>
                <w:sz w:val="20"/>
              </w:rPr>
              <w:t>Module 3 hospital administration and analytics architecture</w:t>
            </w:r>
          </w:p>
        </w:tc>
        <w:tc>
          <w:tcPr>
            <w:tcW w:w="3264" w:type="dxa"/>
            <w:vAlign w:val="center"/>
          </w:tcPr>
          <w:p w14:paraId="227AA73D" w14:textId="77777777" w:rsidR="00D920CC" w:rsidRDefault="00000000">
            <w:pPr>
              <w:jc w:val="center"/>
            </w:pPr>
            <w:r>
              <w:rPr>
                <w:sz w:val="20"/>
              </w:rPr>
              <w:t>9</w:t>
            </w:r>
          </w:p>
        </w:tc>
      </w:tr>
      <w:tr w:rsidR="00D920CC" w14:paraId="0E82884C" w14:textId="77777777">
        <w:trPr>
          <w:jc w:val="center"/>
        </w:trPr>
        <w:tc>
          <w:tcPr>
            <w:tcW w:w="3264" w:type="dxa"/>
            <w:vAlign w:val="center"/>
          </w:tcPr>
          <w:p w14:paraId="6C0BD10D" w14:textId="77777777" w:rsidR="00D920CC" w:rsidRDefault="00000000">
            <w:pPr>
              <w:jc w:val="center"/>
            </w:pPr>
            <w:r>
              <w:rPr>
                <w:sz w:val="20"/>
              </w:rPr>
              <w:t>3.2</w:t>
            </w:r>
          </w:p>
        </w:tc>
        <w:tc>
          <w:tcPr>
            <w:tcW w:w="3264" w:type="dxa"/>
            <w:vAlign w:val="center"/>
          </w:tcPr>
          <w:p w14:paraId="1C5FDC2E" w14:textId="77777777" w:rsidR="00D920CC" w:rsidRDefault="00000000">
            <w:pPr>
              <w:jc w:val="center"/>
            </w:pPr>
            <w:r>
              <w:rPr>
                <w:sz w:val="20"/>
              </w:rPr>
              <w:t>Administration workflow from registration to reporting</w:t>
            </w:r>
          </w:p>
        </w:tc>
        <w:tc>
          <w:tcPr>
            <w:tcW w:w="3264" w:type="dxa"/>
            <w:vAlign w:val="center"/>
          </w:tcPr>
          <w:p w14:paraId="248E9F50" w14:textId="77777777" w:rsidR="00D920CC" w:rsidRDefault="00000000">
            <w:pPr>
              <w:jc w:val="center"/>
            </w:pPr>
            <w:r>
              <w:rPr>
                <w:sz w:val="20"/>
              </w:rPr>
              <w:t>11</w:t>
            </w:r>
          </w:p>
        </w:tc>
      </w:tr>
      <w:tr w:rsidR="00D920CC" w14:paraId="479A3193" w14:textId="77777777">
        <w:trPr>
          <w:jc w:val="center"/>
        </w:trPr>
        <w:tc>
          <w:tcPr>
            <w:tcW w:w="3264" w:type="dxa"/>
            <w:vAlign w:val="center"/>
          </w:tcPr>
          <w:p w14:paraId="40B382FB" w14:textId="77777777" w:rsidR="00D920CC" w:rsidRDefault="00000000">
            <w:pPr>
              <w:jc w:val="center"/>
            </w:pPr>
            <w:r>
              <w:rPr>
                <w:sz w:val="20"/>
              </w:rPr>
              <w:t>4.1</w:t>
            </w:r>
          </w:p>
        </w:tc>
        <w:tc>
          <w:tcPr>
            <w:tcW w:w="3264" w:type="dxa"/>
            <w:vAlign w:val="center"/>
          </w:tcPr>
          <w:p w14:paraId="41B4B9F0" w14:textId="77777777" w:rsidR="00D920CC" w:rsidRDefault="00000000">
            <w:pPr>
              <w:jc w:val="center"/>
            </w:pPr>
            <w:r>
              <w:rPr>
                <w:sz w:val="20"/>
              </w:rPr>
              <w:t>Hospital administration dashboard concept</w:t>
            </w:r>
          </w:p>
        </w:tc>
        <w:tc>
          <w:tcPr>
            <w:tcW w:w="3264" w:type="dxa"/>
            <w:vAlign w:val="center"/>
          </w:tcPr>
          <w:p w14:paraId="4D4E1576" w14:textId="77777777" w:rsidR="00D920CC" w:rsidRDefault="00000000">
            <w:pPr>
              <w:jc w:val="center"/>
            </w:pPr>
            <w:r>
              <w:rPr>
                <w:sz w:val="20"/>
              </w:rPr>
              <w:t>15</w:t>
            </w:r>
          </w:p>
        </w:tc>
      </w:tr>
      <w:tr w:rsidR="00D920CC" w14:paraId="5D108FAD" w14:textId="77777777">
        <w:trPr>
          <w:jc w:val="center"/>
        </w:trPr>
        <w:tc>
          <w:tcPr>
            <w:tcW w:w="3264" w:type="dxa"/>
            <w:vAlign w:val="center"/>
          </w:tcPr>
          <w:p w14:paraId="016CA8DA" w14:textId="77777777" w:rsidR="00D920CC" w:rsidRDefault="00000000">
            <w:pPr>
              <w:jc w:val="center"/>
            </w:pPr>
            <w:r>
              <w:rPr>
                <w:sz w:val="20"/>
              </w:rPr>
              <w:t>4.2</w:t>
            </w:r>
          </w:p>
        </w:tc>
        <w:tc>
          <w:tcPr>
            <w:tcW w:w="3264" w:type="dxa"/>
            <w:vAlign w:val="center"/>
          </w:tcPr>
          <w:p w14:paraId="40965B82" w14:textId="77777777" w:rsidR="00D920CC" w:rsidRDefault="00000000">
            <w:pPr>
              <w:jc w:val="center"/>
            </w:pPr>
            <w:r>
              <w:rPr>
                <w:sz w:val="20"/>
              </w:rPr>
              <w:t>Appointment and resource analytics workflow</w:t>
            </w:r>
          </w:p>
        </w:tc>
        <w:tc>
          <w:tcPr>
            <w:tcW w:w="3264" w:type="dxa"/>
            <w:vAlign w:val="center"/>
          </w:tcPr>
          <w:p w14:paraId="6341596D" w14:textId="77777777" w:rsidR="00D920CC" w:rsidRDefault="00000000">
            <w:pPr>
              <w:jc w:val="center"/>
            </w:pPr>
            <w:r>
              <w:rPr>
                <w:sz w:val="20"/>
              </w:rPr>
              <w:t>16</w:t>
            </w:r>
          </w:p>
        </w:tc>
      </w:tr>
      <w:tr w:rsidR="00D920CC" w14:paraId="6857AF7C" w14:textId="77777777">
        <w:trPr>
          <w:jc w:val="center"/>
        </w:trPr>
        <w:tc>
          <w:tcPr>
            <w:tcW w:w="3264" w:type="dxa"/>
            <w:vAlign w:val="center"/>
          </w:tcPr>
          <w:p w14:paraId="5F64BAF5" w14:textId="77777777" w:rsidR="00D920CC" w:rsidRDefault="00000000">
            <w:pPr>
              <w:jc w:val="center"/>
            </w:pPr>
            <w:r>
              <w:rPr>
                <w:sz w:val="20"/>
              </w:rPr>
              <w:t>4.3</w:t>
            </w:r>
          </w:p>
        </w:tc>
        <w:tc>
          <w:tcPr>
            <w:tcW w:w="3264" w:type="dxa"/>
            <w:vAlign w:val="center"/>
          </w:tcPr>
          <w:p w14:paraId="36654469" w14:textId="77777777" w:rsidR="00D920CC" w:rsidRDefault="00000000">
            <w:pPr>
              <w:jc w:val="center"/>
            </w:pPr>
            <w:r>
              <w:rPr>
                <w:sz w:val="20"/>
              </w:rPr>
              <w:t>Module 3 development and verification timeline</w:t>
            </w:r>
          </w:p>
        </w:tc>
        <w:tc>
          <w:tcPr>
            <w:tcW w:w="3264" w:type="dxa"/>
            <w:vAlign w:val="center"/>
          </w:tcPr>
          <w:p w14:paraId="65FE5033" w14:textId="77777777" w:rsidR="00D920CC" w:rsidRDefault="00000000">
            <w:pPr>
              <w:jc w:val="center"/>
            </w:pPr>
            <w:r>
              <w:rPr>
                <w:sz w:val="20"/>
              </w:rPr>
              <w:t>18</w:t>
            </w:r>
          </w:p>
        </w:tc>
      </w:tr>
    </w:tbl>
    <w:p w14:paraId="06F404A9" w14:textId="77777777" w:rsidR="00D920CC" w:rsidRDefault="00000000">
      <w:pPr>
        <w:jc w:val="center"/>
      </w:pPr>
      <w:r>
        <w:rPr>
          <w:b/>
          <w:sz w:val="32"/>
        </w:rPr>
        <w:t>LIST OF TABLES</w:t>
      </w:r>
    </w:p>
    <w:tbl>
      <w:tblPr>
        <w:tblStyle w:val="TableGrid"/>
        <w:tblW w:w="0" w:type="auto"/>
        <w:jc w:val="center"/>
        <w:tblLook w:val="04A0" w:firstRow="1" w:lastRow="0" w:firstColumn="1" w:lastColumn="0" w:noHBand="0" w:noVBand="1"/>
      </w:tblPr>
      <w:tblGrid>
        <w:gridCol w:w="3261"/>
        <w:gridCol w:w="3261"/>
        <w:gridCol w:w="3260"/>
      </w:tblGrid>
      <w:tr w:rsidR="00D920CC" w14:paraId="656B4EAC" w14:textId="77777777">
        <w:trPr>
          <w:jc w:val="center"/>
        </w:trPr>
        <w:tc>
          <w:tcPr>
            <w:tcW w:w="3264" w:type="dxa"/>
            <w:shd w:val="clear" w:color="auto" w:fill="D9E1F2"/>
            <w:vAlign w:val="center"/>
          </w:tcPr>
          <w:p w14:paraId="5A638E5A" w14:textId="77777777" w:rsidR="00D920CC" w:rsidRDefault="00000000">
            <w:pPr>
              <w:jc w:val="center"/>
            </w:pPr>
            <w:r>
              <w:rPr>
                <w:b/>
                <w:sz w:val="20"/>
              </w:rPr>
              <w:t>Table No.</w:t>
            </w:r>
          </w:p>
        </w:tc>
        <w:tc>
          <w:tcPr>
            <w:tcW w:w="3264" w:type="dxa"/>
            <w:shd w:val="clear" w:color="auto" w:fill="D9E1F2"/>
            <w:vAlign w:val="center"/>
          </w:tcPr>
          <w:p w14:paraId="3858ED0F" w14:textId="77777777" w:rsidR="00D920CC" w:rsidRDefault="00000000">
            <w:pPr>
              <w:jc w:val="center"/>
            </w:pPr>
            <w:r>
              <w:rPr>
                <w:b/>
                <w:sz w:val="20"/>
              </w:rPr>
              <w:t>Table Name</w:t>
            </w:r>
          </w:p>
        </w:tc>
        <w:tc>
          <w:tcPr>
            <w:tcW w:w="3264" w:type="dxa"/>
            <w:shd w:val="clear" w:color="auto" w:fill="D9E1F2"/>
            <w:vAlign w:val="center"/>
          </w:tcPr>
          <w:p w14:paraId="468B3489" w14:textId="77777777" w:rsidR="00D920CC" w:rsidRDefault="00000000">
            <w:pPr>
              <w:jc w:val="center"/>
            </w:pPr>
            <w:r>
              <w:rPr>
                <w:b/>
                <w:sz w:val="20"/>
              </w:rPr>
              <w:t>Page No.</w:t>
            </w:r>
          </w:p>
        </w:tc>
      </w:tr>
      <w:tr w:rsidR="00D920CC" w14:paraId="596FB2B4" w14:textId="77777777">
        <w:trPr>
          <w:jc w:val="center"/>
        </w:trPr>
        <w:tc>
          <w:tcPr>
            <w:tcW w:w="3264" w:type="dxa"/>
            <w:vAlign w:val="center"/>
          </w:tcPr>
          <w:p w14:paraId="60B613B2" w14:textId="77777777" w:rsidR="00D920CC" w:rsidRDefault="00000000">
            <w:pPr>
              <w:jc w:val="center"/>
            </w:pPr>
            <w:r>
              <w:rPr>
                <w:sz w:val="20"/>
              </w:rPr>
              <w:t>1.1</w:t>
            </w:r>
          </w:p>
        </w:tc>
        <w:tc>
          <w:tcPr>
            <w:tcW w:w="3264" w:type="dxa"/>
            <w:vAlign w:val="center"/>
          </w:tcPr>
          <w:p w14:paraId="441E6D21" w14:textId="77777777" w:rsidR="00D920CC" w:rsidRDefault="00000000">
            <w:pPr>
              <w:jc w:val="center"/>
            </w:pPr>
            <w:r>
              <w:rPr>
                <w:sz w:val="20"/>
              </w:rPr>
              <w:t>Module 3 stakeholder requirements</w:t>
            </w:r>
          </w:p>
        </w:tc>
        <w:tc>
          <w:tcPr>
            <w:tcW w:w="3264" w:type="dxa"/>
            <w:vAlign w:val="center"/>
          </w:tcPr>
          <w:p w14:paraId="5E4D602E" w14:textId="77777777" w:rsidR="00D920CC" w:rsidRDefault="00000000">
            <w:pPr>
              <w:jc w:val="center"/>
            </w:pPr>
            <w:r>
              <w:rPr>
                <w:sz w:val="20"/>
              </w:rPr>
              <w:t>3</w:t>
            </w:r>
          </w:p>
        </w:tc>
      </w:tr>
      <w:tr w:rsidR="00D920CC" w14:paraId="5461C912" w14:textId="77777777">
        <w:trPr>
          <w:jc w:val="center"/>
        </w:trPr>
        <w:tc>
          <w:tcPr>
            <w:tcW w:w="3264" w:type="dxa"/>
            <w:vAlign w:val="center"/>
          </w:tcPr>
          <w:p w14:paraId="2D27961B" w14:textId="77777777" w:rsidR="00D920CC" w:rsidRDefault="00000000">
            <w:pPr>
              <w:jc w:val="center"/>
            </w:pPr>
            <w:r>
              <w:rPr>
                <w:sz w:val="20"/>
              </w:rPr>
              <w:t>2.1</w:t>
            </w:r>
          </w:p>
        </w:tc>
        <w:tc>
          <w:tcPr>
            <w:tcW w:w="3264" w:type="dxa"/>
            <w:vAlign w:val="center"/>
          </w:tcPr>
          <w:p w14:paraId="62B6672B" w14:textId="77777777" w:rsidR="00D920CC" w:rsidRDefault="00000000">
            <w:pPr>
              <w:jc w:val="center"/>
            </w:pPr>
            <w:r>
              <w:rPr>
                <w:sz w:val="20"/>
              </w:rPr>
              <w:t>Comparative analysis of hospital administration approaches</w:t>
            </w:r>
          </w:p>
        </w:tc>
        <w:tc>
          <w:tcPr>
            <w:tcW w:w="3264" w:type="dxa"/>
            <w:vAlign w:val="center"/>
          </w:tcPr>
          <w:p w14:paraId="0AA0C2E7" w14:textId="77777777" w:rsidR="00D920CC" w:rsidRDefault="00000000">
            <w:pPr>
              <w:jc w:val="center"/>
            </w:pPr>
            <w:r>
              <w:rPr>
                <w:sz w:val="20"/>
              </w:rPr>
              <w:t>6</w:t>
            </w:r>
          </w:p>
        </w:tc>
      </w:tr>
      <w:tr w:rsidR="00D920CC" w14:paraId="26A6EAB8" w14:textId="77777777">
        <w:trPr>
          <w:jc w:val="center"/>
        </w:trPr>
        <w:tc>
          <w:tcPr>
            <w:tcW w:w="3264" w:type="dxa"/>
            <w:vAlign w:val="center"/>
          </w:tcPr>
          <w:p w14:paraId="466B975F" w14:textId="77777777" w:rsidR="00D920CC" w:rsidRDefault="00000000">
            <w:pPr>
              <w:jc w:val="center"/>
            </w:pPr>
            <w:r>
              <w:rPr>
                <w:sz w:val="20"/>
              </w:rPr>
              <w:t>3.1</w:t>
            </w:r>
          </w:p>
        </w:tc>
        <w:tc>
          <w:tcPr>
            <w:tcW w:w="3264" w:type="dxa"/>
            <w:vAlign w:val="center"/>
          </w:tcPr>
          <w:p w14:paraId="289AFD91" w14:textId="77777777" w:rsidR="00D920CC" w:rsidRDefault="00000000">
            <w:pPr>
              <w:jc w:val="center"/>
            </w:pPr>
            <w:r>
              <w:rPr>
                <w:sz w:val="20"/>
              </w:rPr>
              <w:t>Functional and non-functional requirements</w:t>
            </w:r>
          </w:p>
        </w:tc>
        <w:tc>
          <w:tcPr>
            <w:tcW w:w="3264" w:type="dxa"/>
            <w:vAlign w:val="center"/>
          </w:tcPr>
          <w:p w14:paraId="5CFE6649" w14:textId="77777777" w:rsidR="00D920CC" w:rsidRDefault="00000000">
            <w:pPr>
              <w:jc w:val="center"/>
            </w:pPr>
            <w:r>
              <w:rPr>
                <w:sz w:val="20"/>
              </w:rPr>
              <w:t>9</w:t>
            </w:r>
          </w:p>
        </w:tc>
      </w:tr>
      <w:tr w:rsidR="00D920CC" w14:paraId="010BD2F5" w14:textId="77777777">
        <w:trPr>
          <w:jc w:val="center"/>
        </w:trPr>
        <w:tc>
          <w:tcPr>
            <w:tcW w:w="3264" w:type="dxa"/>
            <w:vAlign w:val="center"/>
          </w:tcPr>
          <w:p w14:paraId="6C875368" w14:textId="77777777" w:rsidR="00D920CC" w:rsidRDefault="00000000">
            <w:pPr>
              <w:jc w:val="center"/>
            </w:pPr>
            <w:r>
              <w:rPr>
                <w:sz w:val="20"/>
              </w:rPr>
              <w:t>3.2</w:t>
            </w:r>
          </w:p>
        </w:tc>
        <w:tc>
          <w:tcPr>
            <w:tcW w:w="3264" w:type="dxa"/>
            <w:vAlign w:val="center"/>
          </w:tcPr>
          <w:p w14:paraId="1E97B053" w14:textId="77777777" w:rsidR="00D920CC" w:rsidRDefault="00000000">
            <w:pPr>
              <w:jc w:val="center"/>
            </w:pPr>
            <w:r>
              <w:rPr>
                <w:sz w:val="20"/>
              </w:rPr>
              <w:t>Alternative design evaluation matrix</w:t>
            </w:r>
          </w:p>
        </w:tc>
        <w:tc>
          <w:tcPr>
            <w:tcW w:w="3264" w:type="dxa"/>
            <w:vAlign w:val="center"/>
          </w:tcPr>
          <w:p w14:paraId="3C54173A" w14:textId="77777777" w:rsidR="00D920CC" w:rsidRDefault="00000000">
            <w:pPr>
              <w:jc w:val="center"/>
            </w:pPr>
            <w:r>
              <w:rPr>
                <w:sz w:val="20"/>
              </w:rPr>
              <w:t>12</w:t>
            </w:r>
          </w:p>
        </w:tc>
      </w:tr>
      <w:tr w:rsidR="00D920CC" w14:paraId="42EEB4C7" w14:textId="77777777">
        <w:trPr>
          <w:jc w:val="center"/>
        </w:trPr>
        <w:tc>
          <w:tcPr>
            <w:tcW w:w="3264" w:type="dxa"/>
            <w:vAlign w:val="center"/>
          </w:tcPr>
          <w:p w14:paraId="3DA8AE09" w14:textId="77777777" w:rsidR="00D920CC" w:rsidRDefault="00000000">
            <w:pPr>
              <w:jc w:val="center"/>
            </w:pPr>
            <w:r>
              <w:rPr>
                <w:sz w:val="20"/>
              </w:rPr>
              <w:t>3.3</w:t>
            </w:r>
          </w:p>
        </w:tc>
        <w:tc>
          <w:tcPr>
            <w:tcW w:w="3264" w:type="dxa"/>
            <w:vAlign w:val="center"/>
          </w:tcPr>
          <w:p w14:paraId="0B296F7B" w14:textId="77777777" w:rsidR="00D920CC" w:rsidRDefault="00000000">
            <w:pPr>
              <w:jc w:val="center"/>
            </w:pPr>
            <w:r>
              <w:rPr>
                <w:sz w:val="20"/>
              </w:rPr>
              <w:t>Risk register</w:t>
            </w:r>
          </w:p>
        </w:tc>
        <w:tc>
          <w:tcPr>
            <w:tcW w:w="3264" w:type="dxa"/>
            <w:vAlign w:val="center"/>
          </w:tcPr>
          <w:p w14:paraId="4FA68950" w14:textId="77777777" w:rsidR="00D920CC" w:rsidRDefault="00000000">
            <w:pPr>
              <w:jc w:val="center"/>
            </w:pPr>
            <w:r>
              <w:rPr>
                <w:sz w:val="20"/>
              </w:rPr>
              <w:t>13</w:t>
            </w:r>
          </w:p>
        </w:tc>
      </w:tr>
      <w:tr w:rsidR="00D920CC" w14:paraId="76D2D5CB" w14:textId="77777777">
        <w:trPr>
          <w:jc w:val="center"/>
        </w:trPr>
        <w:tc>
          <w:tcPr>
            <w:tcW w:w="3264" w:type="dxa"/>
            <w:vAlign w:val="center"/>
          </w:tcPr>
          <w:p w14:paraId="5A9A13A7" w14:textId="77777777" w:rsidR="00D920CC" w:rsidRDefault="00000000">
            <w:pPr>
              <w:jc w:val="center"/>
            </w:pPr>
            <w:r>
              <w:rPr>
                <w:sz w:val="20"/>
              </w:rPr>
              <w:t>4.1</w:t>
            </w:r>
          </w:p>
        </w:tc>
        <w:tc>
          <w:tcPr>
            <w:tcW w:w="3264" w:type="dxa"/>
            <w:vAlign w:val="center"/>
          </w:tcPr>
          <w:p w14:paraId="63F0D3F1" w14:textId="77777777" w:rsidR="00D920CC" w:rsidRDefault="00000000">
            <w:pPr>
              <w:jc w:val="center"/>
            </w:pPr>
            <w:r>
              <w:rPr>
                <w:sz w:val="20"/>
              </w:rPr>
              <w:t>Test plan and verification results</w:t>
            </w:r>
          </w:p>
        </w:tc>
        <w:tc>
          <w:tcPr>
            <w:tcW w:w="3264" w:type="dxa"/>
            <w:vAlign w:val="center"/>
          </w:tcPr>
          <w:p w14:paraId="28FFC26F" w14:textId="77777777" w:rsidR="00D920CC" w:rsidRDefault="00000000">
            <w:pPr>
              <w:jc w:val="center"/>
            </w:pPr>
            <w:r>
              <w:rPr>
                <w:sz w:val="20"/>
              </w:rPr>
              <w:t>16</w:t>
            </w:r>
          </w:p>
        </w:tc>
      </w:tr>
      <w:tr w:rsidR="00D920CC" w14:paraId="7AFB915C" w14:textId="77777777">
        <w:trPr>
          <w:jc w:val="center"/>
        </w:trPr>
        <w:tc>
          <w:tcPr>
            <w:tcW w:w="3264" w:type="dxa"/>
            <w:vAlign w:val="center"/>
          </w:tcPr>
          <w:p w14:paraId="1160B2CD" w14:textId="77777777" w:rsidR="00D920CC" w:rsidRDefault="00000000">
            <w:pPr>
              <w:jc w:val="center"/>
            </w:pPr>
            <w:r>
              <w:rPr>
                <w:sz w:val="20"/>
              </w:rPr>
              <w:t>4.2</w:t>
            </w:r>
          </w:p>
        </w:tc>
        <w:tc>
          <w:tcPr>
            <w:tcW w:w="3264" w:type="dxa"/>
            <w:vAlign w:val="center"/>
          </w:tcPr>
          <w:p w14:paraId="45B8253C" w14:textId="77777777" w:rsidR="00D920CC" w:rsidRDefault="00000000">
            <w:pPr>
              <w:jc w:val="center"/>
            </w:pPr>
            <w:r>
              <w:rPr>
                <w:sz w:val="20"/>
              </w:rPr>
              <w:t>Achievement of objectives</w:t>
            </w:r>
          </w:p>
        </w:tc>
        <w:tc>
          <w:tcPr>
            <w:tcW w:w="3264" w:type="dxa"/>
            <w:vAlign w:val="center"/>
          </w:tcPr>
          <w:p w14:paraId="44794291" w14:textId="77777777" w:rsidR="00D920CC" w:rsidRDefault="00000000">
            <w:pPr>
              <w:jc w:val="center"/>
            </w:pPr>
            <w:r>
              <w:rPr>
                <w:sz w:val="20"/>
              </w:rPr>
              <w:t>18</w:t>
            </w:r>
          </w:p>
        </w:tc>
      </w:tr>
    </w:tbl>
    <w:p w14:paraId="20046AB6" w14:textId="77777777" w:rsidR="00D920CC" w:rsidRDefault="00000000">
      <w:r>
        <w:br w:type="page"/>
      </w:r>
    </w:p>
    <w:p w14:paraId="647E9E5C" w14:textId="77777777" w:rsidR="00D920CC" w:rsidRDefault="00000000">
      <w:pPr>
        <w:jc w:val="center"/>
      </w:pPr>
      <w:r>
        <w:rPr>
          <w:b/>
          <w:sz w:val="32"/>
        </w:rPr>
        <w:lastRenderedPageBreak/>
        <w:t>LIST OF ABBREVIATIONS / SYMBOLS</w:t>
      </w:r>
    </w:p>
    <w:tbl>
      <w:tblPr>
        <w:tblStyle w:val="TableGrid"/>
        <w:tblW w:w="0" w:type="auto"/>
        <w:jc w:val="center"/>
        <w:tblLook w:val="04A0" w:firstRow="1" w:lastRow="0" w:firstColumn="1" w:lastColumn="0" w:noHBand="0" w:noVBand="1"/>
      </w:tblPr>
      <w:tblGrid>
        <w:gridCol w:w="3261"/>
        <w:gridCol w:w="3261"/>
        <w:gridCol w:w="3260"/>
      </w:tblGrid>
      <w:tr w:rsidR="00D920CC" w14:paraId="11D7B902" w14:textId="77777777">
        <w:trPr>
          <w:jc w:val="center"/>
        </w:trPr>
        <w:tc>
          <w:tcPr>
            <w:tcW w:w="3264" w:type="dxa"/>
            <w:shd w:val="clear" w:color="auto" w:fill="D9E1F2"/>
            <w:vAlign w:val="center"/>
          </w:tcPr>
          <w:p w14:paraId="688E0BE2" w14:textId="77777777" w:rsidR="00D920CC" w:rsidRDefault="00000000">
            <w:pPr>
              <w:jc w:val="center"/>
            </w:pPr>
            <w:r>
              <w:rPr>
                <w:b/>
                <w:sz w:val="20"/>
              </w:rPr>
              <w:t>Symbol</w:t>
            </w:r>
          </w:p>
        </w:tc>
        <w:tc>
          <w:tcPr>
            <w:tcW w:w="3264" w:type="dxa"/>
            <w:shd w:val="clear" w:color="auto" w:fill="D9E1F2"/>
            <w:vAlign w:val="center"/>
          </w:tcPr>
          <w:p w14:paraId="2C6ABC7D" w14:textId="77777777" w:rsidR="00D920CC" w:rsidRDefault="00000000">
            <w:pPr>
              <w:jc w:val="center"/>
            </w:pPr>
            <w:r>
              <w:rPr>
                <w:b/>
                <w:sz w:val="20"/>
              </w:rPr>
              <w:t>Description</w:t>
            </w:r>
          </w:p>
        </w:tc>
        <w:tc>
          <w:tcPr>
            <w:tcW w:w="3264" w:type="dxa"/>
            <w:shd w:val="clear" w:color="auto" w:fill="D9E1F2"/>
            <w:vAlign w:val="center"/>
          </w:tcPr>
          <w:p w14:paraId="15CDC3A8" w14:textId="77777777" w:rsidR="00D920CC" w:rsidRDefault="00000000">
            <w:pPr>
              <w:jc w:val="center"/>
            </w:pPr>
            <w:r>
              <w:rPr>
                <w:b/>
                <w:sz w:val="20"/>
              </w:rPr>
              <w:t>Unit</w:t>
            </w:r>
          </w:p>
        </w:tc>
      </w:tr>
      <w:tr w:rsidR="00D920CC" w14:paraId="62174135" w14:textId="77777777">
        <w:trPr>
          <w:jc w:val="center"/>
        </w:trPr>
        <w:tc>
          <w:tcPr>
            <w:tcW w:w="3264" w:type="dxa"/>
            <w:vAlign w:val="center"/>
          </w:tcPr>
          <w:p w14:paraId="1BE14550" w14:textId="77777777" w:rsidR="00D920CC" w:rsidRDefault="00000000">
            <w:pPr>
              <w:jc w:val="center"/>
            </w:pPr>
            <w:r>
              <w:rPr>
                <w:sz w:val="20"/>
              </w:rPr>
              <w:t>AI</w:t>
            </w:r>
          </w:p>
        </w:tc>
        <w:tc>
          <w:tcPr>
            <w:tcW w:w="3264" w:type="dxa"/>
            <w:vAlign w:val="center"/>
          </w:tcPr>
          <w:p w14:paraId="2C2CE1C2" w14:textId="77777777" w:rsidR="00D920CC" w:rsidRDefault="00000000">
            <w:pPr>
              <w:jc w:val="center"/>
            </w:pPr>
            <w:r>
              <w:rPr>
                <w:sz w:val="20"/>
              </w:rPr>
              <w:t>Artificial Intelligence</w:t>
            </w:r>
          </w:p>
        </w:tc>
        <w:tc>
          <w:tcPr>
            <w:tcW w:w="3264" w:type="dxa"/>
            <w:vAlign w:val="center"/>
          </w:tcPr>
          <w:p w14:paraId="50DDA532" w14:textId="1111DA18" w:rsidR="00D920CC" w:rsidRDefault="003A7E39">
            <w:pPr>
              <w:jc w:val="center"/>
            </w:pPr>
            <w:r>
              <w:t>1</w:t>
            </w:r>
          </w:p>
        </w:tc>
      </w:tr>
      <w:tr w:rsidR="00D920CC" w14:paraId="1AFED124" w14:textId="77777777">
        <w:trPr>
          <w:jc w:val="center"/>
        </w:trPr>
        <w:tc>
          <w:tcPr>
            <w:tcW w:w="3264" w:type="dxa"/>
            <w:vAlign w:val="center"/>
          </w:tcPr>
          <w:p w14:paraId="312D8A7C" w14:textId="77777777" w:rsidR="00D920CC" w:rsidRDefault="00000000">
            <w:pPr>
              <w:jc w:val="center"/>
            </w:pPr>
            <w:r>
              <w:rPr>
                <w:sz w:val="20"/>
              </w:rPr>
              <w:t>API</w:t>
            </w:r>
          </w:p>
        </w:tc>
        <w:tc>
          <w:tcPr>
            <w:tcW w:w="3264" w:type="dxa"/>
            <w:vAlign w:val="center"/>
          </w:tcPr>
          <w:p w14:paraId="3B269708" w14:textId="77777777" w:rsidR="00D920CC" w:rsidRDefault="00000000">
            <w:pPr>
              <w:jc w:val="center"/>
            </w:pPr>
            <w:r>
              <w:rPr>
                <w:sz w:val="20"/>
              </w:rPr>
              <w:t>Application Programming Interface</w:t>
            </w:r>
          </w:p>
        </w:tc>
        <w:tc>
          <w:tcPr>
            <w:tcW w:w="3264" w:type="dxa"/>
            <w:vAlign w:val="center"/>
          </w:tcPr>
          <w:p w14:paraId="527CDB88" w14:textId="17CAC3FE" w:rsidR="00D920CC" w:rsidRDefault="003A7E39">
            <w:pPr>
              <w:jc w:val="center"/>
            </w:pPr>
            <w:r>
              <w:t>1</w:t>
            </w:r>
          </w:p>
        </w:tc>
      </w:tr>
      <w:tr w:rsidR="00D920CC" w14:paraId="5EE42B14" w14:textId="77777777">
        <w:trPr>
          <w:jc w:val="center"/>
        </w:trPr>
        <w:tc>
          <w:tcPr>
            <w:tcW w:w="3264" w:type="dxa"/>
            <w:vAlign w:val="center"/>
          </w:tcPr>
          <w:p w14:paraId="3CAA18A9" w14:textId="77777777" w:rsidR="00D920CC" w:rsidRDefault="00000000">
            <w:pPr>
              <w:jc w:val="center"/>
            </w:pPr>
            <w:r>
              <w:rPr>
                <w:sz w:val="20"/>
              </w:rPr>
              <w:t>QR</w:t>
            </w:r>
          </w:p>
        </w:tc>
        <w:tc>
          <w:tcPr>
            <w:tcW w:w="3264" w:type="dxa"/>
            <w:vAlign w:val="center"/>
          </w:tcPr>
          <w:p w14:paraId="6480E947" w14:textId="77777777" w:rsidR="00D920CC" w:rsidRDefault="00000000">
            <w:pPr>
              <w:jc w:val="center"/>
            </w:pPr>
            <w:r>
              <w:rPr>
                <w:sz w:val="20"/>
              </w:rPr>
              <w:t>Quick Response</w:t>
            </w:r>
          </w:p>
        </w:tc>
        <w:tc>
          <w:tcPr>
            <w:tcW w:w="3264" w:type="dxa"/>
            <w:vAlign w:val="center"/>
          </w:tcPr>
          <w:p w14:paraId="4082397C" w14:textId="63A7FE8E" w:rsidR="00D920CC" w:rsidRDefault="003A7E39">
            <w:pPr>
              <w:jc w:val="center"/>
            </w:pPr>
            <w:r>
              <w:t>2</w:t>
            </w:r>
          </w:p>
        </w:tc>
      </w:tr>
      <w:tr w:rsidR="00D920CC" w14:paraId="15399352" w14:textId="77777777">
        <w:trPr>
          <w:jc w:val="center"/>
        </w:trPr>
        <w:tc>
          <w:tcPr>
            <w:tcW w:w="3264" w:type="dxa"/>
            <w:vAlign w:val="center"/>
          </w:tcPr>
          <w:p w14:paraId="725580B8" w14:textId="77777777" w:rsidR="00D920CC" w:rsidRDefault="00000000">
            <w:pPr>
              <w:jc w:val="center"/>
            </w:pPr>
            <w:r>
              <w:rPr>
                <w:sz w:val="20"/>
              </w:rPr>
              <w:t>UI</w:t>
            </w:r>
          </w:p>
        </w:tc>
        <w:tc>
          <w:tcPr>
            <w:tcW w:w="3264" w:type="dxa"/>
            <w:vAlign w:val="center"/>
          </w:tcPr>
          <w:p w14:paraId="5538069B" w14:textId="77777777" w:rsidR="00D920CC" w:rsidRDefault="00000000">
            <w:pPr>
              <w:jc w:val="center"/>
            </w:pPr>
            <w:r>
              <w:rPr>
                <w:sz w:val="20"/>
              </w:rPr>
              <w:t>User Interface</w:t>
            </w:r>
          </w:p>
        </w:tc>
        <w:tc>
          <w:tcPr>
            <w:tcW w:w="3264" w:type="dxa"/>
            <w:vAlign w:val="center"/>
          </w:tcPr>
          <w:p w14:paraId="61625A93" w14:textId="41672CE5" w:rsidR="00D920CC" w:rsidRDefault="003A7E39">
            <w:pPr>
              <w:jc w:val="center"/>
            </w:pPr>
            <w:r>
              <w:t>3</w:t>
            </w:r>
          </w:p>
        </w:tc>
      </w:tr>
      <w:tr w:rsidR="00D920CC" w14:paraId="7BF44DAF" w14:textId="77777777">
        <w:trPr>
          <w:jc w:val="center"/>
        </w:trPr>
        <w:tc>
          <w:tcPr>
            <w:tcW w:w="3264" w:type="dxa"/>
            <w:vAlign w:val="center"/>
          </w:tcPr>
          <w:p w14:paraId="5CD56311" w14:textId="77777777" w:rsidR="00D920CC" w:rsidRDefault="00000000">
            <w:pPr>
              <w:jc w:val="center"/>
            </w:pPr>
            <w:r>
              <w:rPr>
                <w:sz w:val="20"/>
              </w:rPr>
              <w:t>REST</w:t>
            </w:r>
          </w:p>
        </w:tc>
        <w:tc>
          <w:tcPr>
            <w:tcW w:w="3264" w:type="dxa"/>
            <w:vAlign w:val="center"/>
          </w:tcPr>
          <w:p w14:paraId="01465873" w14:textId="77777777" w:rsidR="00D920CC" w:rsidRDefault="00000000">
            <w:pPr>
              <w:jc w:val="center"/>
            </w:pPr>
            <w:r>
              <w:rPr>
                <w:sz w:val="20"/>
              </w:rPr>
              <w:t>Representational State Transfer</w:t>
            </w:r>
          </w:p>
        </w:tc>
        <w:tc>
          <w:tcPr>
            <w:tcW w:w="3264" w:type="dxa"/>
            <w:vAlign w:val="center"/>
          </w:tcPr>
          <w:p w14:paraId="02BBDC05" w14:textId="56B3DCB2" w:rsidR="00D920CC" w:rsidRDefault="003A7E39">
            <w:pPr>
              <w:jc w:val="center"/>
            </w:pPr>
            <w:r>
              <w:t>4</w:t>
            </w:r>
          </w:p>
        </w:tc>
      </w:tr>
      <w:tr w:rsidR="00D920CC" w14:paraId="595BE3D9" w14:textId="77777777">
        <w:trPr>
          <w:jc w:val="center"/>
        </w:trPr>
        <w:tc>
          <w:tcPr>
            <w:tcW w:w="3264" w:type="dxa"/>
            <w:vAlign w:val="center"/>
          </w:tcPr>
          <w:p w14:paraId="66551BCF" w14:textId="77777777" w:rsidR="00D920CC" w:rsidRDefault="00000000">
            <w:pPr>
              <w:jc w:val="center"/>
            </w:pPr>
            <w:r>
              <w:rPr>
                <w:sz w:val="20"/>
              </w:rPr>
              <w:t>DB</w:t>
            </w:r>
          </w:p>
        </w:tc>
        <w:tc>
          <w:tcPr>
            <w:tcW w:w="3264" w:type="dxa"/>
            <w:vAlign w:val="center"/>
          </w:tcPr>
          <w:p w14:paraId="6A18AEA3" w14:textId="77777777" w:rsidR="00D920CC" w:rsidRDefault="00000000">
            <w:pPr>
              <w:jc w:val="center"/>
            </w:pPr>
            <w:r>
              <w:rPr>
                <w:sz w:val="20"/>
              </w:rPr>
              <w:t>Database</w:t>
            </w:r>
          </w:p>
        </w:tc>
        <w:tc>
          <w:tcPr>
            <w:tcW w:w="3264" w:type="dxa"/>
            <w:vAlign w:val="center"/>
          </w:tcPr>
          <w:p w14:paraId="4FF08645" w14:textId="58C3FC5C" w:rsidR="00D920CC" w:rsidRDefault="003A7E39">
            <w:pPr>
              <w:jc w:val="center"/>
            </w:pPr>
            <w:r>
              <w:t>5</w:t>
            </w:r>
          </w:p>
        </w:tc>
      </w:tr>
      <w:tr w:rsidR="00D920CC" w14:paraId="517C2875" w14:textId="77777777">
        <w:trPr>
          <w:jc w:val="center"/>
        </w:trPr>
        <w:tc>
          <w:tcPr>
            <w:tcW w:w="3264" w:type="dxa"/>
            <w:vAlign w:val="center"/>
          </w:tcPr>
          <w:p w14:paraId="3540F36B" w14:textId="77777777" w:rsidR="00D920CC" w:rsidRDefault="00000000">
            <w:pPr>
              <w:jc w:val="center"/>
            </w:pPr>
            <w:r>
              <w:rPr>
                <w:sz w:val="20"/>
              </w:rPr>
              <w:t>FRT</w:t>
            </w:r>
          </w:p>
        </w:tc>
        <w:tc>
          <w:tcPr>
            <w:tcW w:w="3264" w:type="dxa"/>
            <w:vAlign w:val="center"/>
          </w:tcPr>
          <w:p w14:paraId="17C725D1" w14:textId="77777777" w:rsidR="00D920CC" w:rsidRDefault="00000000">
            <w:pPr>
              <w:jc w:val="center"/>
            </w:pPr>
            <w:r>
              <w:rPr>
                <w:sz w:val="20"/>
              </w:rPr>
              <w:t>Functional Requirement Test</w:t>
            </w:r>
          </w:p>
        </w:tc>
        <w:tc>
          <w:tcPr>
            <w:tcW w:w="3264" w:type="dxa"/>
            <w:vAlign w:val="center"/>
          </w:tcPr>
          <w:p w14:paraId="4E028383" w14:textId="50361FC0" w:rsidR="00D920CC" w:rsidRDefault="003A7E39">
            <w:pPr>
              <w:jc w:val="center"/>
            </w:pPr>
            <w:r>
              <w:t>5</w:t>
            </w:r>
          </w:p>
        </w:tc>
      </w:tr>
    </w:tbl>
    <w:p w14:paraId="2328F19D" w14:textId="77777777" w:rsidR="00D920CC" w:rsidRDefault="00000000">
      <w:pPr>
        <w:jc w:val="center"/>
      </w:pPr>
      <w:r>
        <w:rPr>
          <w:b/>
          <w:sz w:val="30"/>
        </w:rPr>
        <w:t>CHAPTER 1: INTRODUCTION AND ENGINEERING PROBLEM</w:t>
      </w:r>
    </w:p>
    <w:p w14:paraId="74C9D718" w14:textId="77777777" w:rsidR="00D920CC" w:rsidRDefault="00000000">
      <w:pPr>
        <w:spacing w:after="120"/>
      </w:pPr>
      <w:r>
        <w:t>1.1 Background</w:t>
      </w:r>
    </w:p>
    <w:p w14:paraId="7E4DA35C" w14:textId="77777777" w:rsidR="00D920CC" w:rsidRDefault="00000000">
      <w:pPr>
        <w:spacing w:after="120"/>
      </w:pPr>
      <w:r>
        <w:t>MediQueue EcoFlow is a smart hospital queue management system that uses Artificial Intelligence and Cloud Computing to improve hospital operations. The overall platform enables patients to book appointments online, receive AI-based waiting-time predictions, track queues in real time and receive notifications about appointment updates and delays. The platform also supports hospitals in managing doctors, consultation rooms and other medical resources.</w:t>
      </w:r>
    </w:p>
    <w:p w14:paraId="0380F324" w14:textId="77777777" w:rsidR="00D920CC" w:rsidRDefault="00000000">
      <w:pPr>
        <w:spacing w:after="120"/>
      </w:pPr>
      <w:r>
        <w:t>Module 3, the subject of this individual report, provides the hospital administration and analytics layer. Its purpose is to turn the operational data generated by the hospital application into manageable administrative workflows and useful reports.</w:t>
      </w:r>
    </w:p>
    <w:p w14:paraId="04FC6328" w14:textId="77777777" w:rsidR="00D920CC" w:rsidRDefault="00000000">
      <w:pPr>
        <w:spacing w:after="120"/>
      </w:pPr>
      <w:r>
        <w:t>The module covers the administration of doctors, patients, reception activities, appointments, hospital resources, staff and departments. It also supports reports and analytics on appointments, waiting times and hospital performance.</w:t>
      </w:r>
    </w:p>
    <w:p w14:paraId="6174960C" w14:textId="77777777" w:rsidR="00D920CC" w:rsidRDefault="00000000">
      <w:pPr>
        <w:spacing w:after="120"/>
      </w:pPr>
      <w:r>
        <w:t>1.2 Need for the Project</w:t>
      </w:r>
    </w:p>
    <w:p w14:paraId="50AD441E" w14:textId="77777777" w:rsidR="00D920CC" w:rsidRDefault="00000000">
      <w:pPr>
        <w:pStyle w:val="ListBullet"/>
        <w:spacing w:after="60"/>
      </w:pPr>
      <w:r>
        <w:t>Hospital operations involve multiple users, departments, doctors, appointments and resources that must be coordinated efficiently.</w:t>
      </w:r>
    </w:p>
    <w:p w14:paraId="221B131C" w14:textId="77777777" w:rsidR="00D920CC" w:rsidRDefault="00000000">
      <w:pPr>
        <w:pStyle w:val="ListBullet"/>
        <w:spacing w:after="60"/>
      </w:pPr>
      <w:r>
        <w:t>Manual administration can make it difficult to maintain consistent appointment, patient and resource information.</w:t>
      </w:r>
    </w:p>
    <w:p w14:paraId="03B8D558" w14:textId="77777777" w:rsidR="00D920CC" w:rsidRDefault="00000000">
      <w:pPr>
        <w:pStyle w:val="ListBullet"/>
        <w:spacing w:after="60"/>
      </w:pPr>
      <w:r>
        <w:t>Reception staff require a digital workflow for patient registration, check-in and queue token generation.</w:t>
      </w:r>
    </w:p>
    <w:p w14:paraId="64DD3EF9" w14:textId="77777777" w:rsidR="00D920CC" w:rsidRDefault="00000000">
      <w:pPr>
        <w:pStyle w:val="ListBullet"/>
        <w:spacing w:after="60"/>
      </w:pPr>
      <w:r>
        <w:t>Hospital administrators need consolidated reports on appointments, waiting times and operational performance.</w:t>
      </w:r>
    </w:p>
    <w:p w14:paraId="16C5C488" w14:textId="77777777" w:rsidR="00D920CC" w:rsidRDefault="00000000">
      <w:pPr>
        <w:pStyle w:val="ListBullet"/>
        <w:spacing w:after="60"/>
      </w:pPr>
      <w:r>
        <w:t>Cloud-based synchronization provides a common information environment for authorized hospital users.</w:t>
      </w:r>
    </w:p>
    <w:p w14:paraId="3C11425D" w14:textId="77777777" w:rsidR="00D920CC" w:rsidRDefault="00000000">
      <w:pPr>
        <w:pStyle w:val="ListBullet"/>
        <w:spacing w:after="60"/>
      </w:pPr>
      <w:r>
        <w:t>Efficient resource management can support better utilization of doctors, consultation rooms, beds and medical equipment.</w:t>
      </w:r>
    </w:p>
    <w:p w14:paraId="7D2BC305" w14:textId="77777777" w:rsidR="00D920CC" w:rsidRDefault="00000000">
      <w:r>
        <w:br w:type="page"/>
      </w:r>
    </w:p>
    <w:p w14:paraId="12E5A3D6" w14:textId="77777777" w:rsidR="00D920CC" w:rsidRDefault="00000000">
      <w:pPr>
        <w:jc w:val="center"/>
      </w:pPr>
      <w:r>
        <w:rPr>
          <w:b/>
          <w:sz w:val="30"/>
        </w:rPr>
        <w:lastRenderedPageBreak/>
        <w:t>CHAPTER 1: INTRODUCTION AND ENGINEERING PROBLEM (CONTINUED)</w:t>
      </w:r>
    </w:p>
    <w:p w14:paraId="0ECAF687" w14:textId="77777777" w:rsidR="00D920CC" w:rsidRDefault="00000000">
      <w:pPr>
        <w:spacing w:after="120"/>
      </w:pPr>
      <w:r>
        <w:t>1.3 Problem Statement</w:t>
      </w:r>
    </w:p>
    <w:p w14:paraId="1B604BD9" w14:textId="77777777" w:rsidR="00D920CC" w:rsidRDefault="00000000">
      <w:pPr>
        <w:spacing w:after="120"/>
      </w:pPr>
      <w:r>
        <w:t>Design and implement a cloud-based hospital administration and analytics module that enables authorized hospital users to manage doctors, patients, reception workflows, appointments, hospital resources, staff and departments, while providing operational reports and analytics for appointments, waiting times and hospital performance.</w:t>
      </w:r>
    </w:p>
    <w:p w14:paraId="584A7D27" w14:textId="77777777" w:rsidR="00D920CC" w:rsidRDefault="00000000">
      <w:pPr>
        <w:spacing w:after="120"/>
      </w:pPr>
      <w:r>
        <w:t>1.4 Project Aim</w:t>
      </w:r>
    </w:p>
    <w:p w14:paraId="3CB01949" w14:textId="77777777" w:rsidR="00D920CC" w:rsidRDefault="00000000">
      <w:pPr>
        <w:spacing w:after="120"/>
      </w:pPr>
      <w:r>
        <w:t>To develop a centralized hospital administration and analytics module for MediQueue EcoFlow that organizes hospital operational information, supports administrative workflows and provides data-driven visibility into appointments, queues, waiting times and hospital performance.</w:t>
      </w:r>
    </w:p>
    <w:p w14:paraId="4AC6D05F" w14:textId="77777777" w:rsidR="00D920CC" w:rsidRDefault="00000000">
      <w:pPr>
        <w:spacing w:after="120"/>
      </w:pPr>
      <w:r>
        <w:t>1.5 Project Objectives</w:t>
      </w:r>
    </w:p>
    <w:p w14:paraId="4834B7F5" w14:textId="77777777" w:rsidR="00D920CC" w:rsidRDefault="00000000">
      <w:pPr>
        <w:pStyle w:val="ListBullet"/>
        <w:spacing w:after="60"/>
      </w:pPr>
      <w:r>
        <w:t>To provide centralized management of doctor profiles, schedules and availability.</w:t>
      </w:r>
    </w:p>
    <w:p w14:paraId="29821DFA" w14:textId="77777777" w:rsidR="00D920CC" w:rsidRDefault="00000000">
      <w:pPr>
        <w:pStyle w:val="ListBullet"/>
        <w:spacing w:after="60"/>
      </w:pPr>
      <w:r>
        <w:t>To manage patient records, appointments and consultation history.</w:t>
      </w:r>
    </w:p>
    <w:p w14:paraId="7FC4CFD7" w14:textId="77777777" w:rsidR="00D920CC" w:rsidRDefault="00000000">
      <w:pPr>
        <w:pStyle w:val="ListBullet"/>
        <w:spacing w:after="60"/>
      </w:pPr>
      <w:r>
        <w:t>To support reception registration, patient check-in and queue token generation.</w:t>
      </w:r>
    </w:p>
    <w:p w14:paraId="3C666B02" w14:textId="77777777" w:rsidR="00D920CC" w:rsidRDefault="00000000">
      <w:pPr>
        <w:pStyle w:val="ListBullet"/>
        <w:spacing w:after="60"/>
      </w:pPr>
      <w:r>
        <w:t>To manage, update, reschedule and cancel appointments.</w:t>
      </w:r>
    </w:p>
    <w:p w14:paraId="402407F7" w14:textId="77777777" w:rsidR="00D920CC" w:rsidRDefault="00000000">
      <w:pPr>
        <w:pStyle w:val="ListBullet"/>
        <w:spacing w:after="60"/>
      </w:pPr>
      <w:r>
        <w:t>To support allocation of doctors, consultation rooms, beds and medical equipment.</w:t>
      </w:r>
    </w:p>
    <w:p w14:paraId="41525936" w14:textId="77777777" w:rsidR="00D920CC" w:rsidRDefault="00000000">
      <w:pPr>
        <w:pStyle w:val="ListBullet"/>
        <w:spacing w:after="60"/>
      </w:pPr>
      <w:r>
        <w:t>To manage hospital staff, departments and user roles.</w:t>
      </w:r>
    </w:p>
    <w:p w14:paraId="0F35353A" w14:textId="77777777" w:rsidR="00D920CC" w:rsidRDefault="00000000">
      <w:pPr>
        <w:pStyle w:val="ListBullet"/>
        <w:spacing w:after="60"/>
      </w:pPr>
      <w:r>
        <w:t>To generate reports on appointments, waiting times and hospital performance.</w:t>
      </w:r>
    </w:p>
    <w:p w14:paraId="0747A5ED" w14:textId="77777777" w:rsidR="00D920CC" w:rsidRDefault="00000000">
      <w:pPr>
        <w:pStyle w:val="ListBullet"/>
        <w:spacing w:after="60"/>
      </w:pPr>
      <w:r>
        <w:t>To provide a cloud-based environment for synchronized hospital administration data.</w:t>
      </w:r>
    </w:p>
    <w:p w14:paraId="62B51CE2" w14:textId="77777777" w:rsidR="00D920CC" w:rsidRDefault="00000000">
      <w:pPr>
        <w:spacing w:after="120"/>
      </w:pPr>
      <w:r>
        <w:t>1.6 Scope</w:t>
      </w:r>
    </w:p>
    <w:p w14:paraId="5921F53F" w14:textId="77777777" w:rsidR="00D920CC" w:rsidRDefault="00000000">
      <w:pPr>
        <w:spacing w:after="120"/>
      </w:pPr>
      <w:r>
        <w:t>Included: doctor management, patient management, reception management, appointment management, resource management, staff and department management, and reports and analytics.</w:t>
      </w:r>
    </w:p>
    <w:p w14:paraId="06CA685A" w14:textId="77777777" w:rsidR="00D920CC" w:rsidRDefault="00000000">
      <w:pPr>
        <w:spacing w:after="120"/>
      </w:pPr>
      <w:r>
        <w:t>Excluded from this individual report: detailed implementation of the patient-facing appointment module and AI queue prediction module. These are treated as external platform functions that Module 3 administratively consumes or coordinates with.</w:t>
      </w:r>
    </w:p>
    <w:p w14:paraId="1E11FED8" w14:textId="77777777" w:rsidR="00D920CC" w:rsidRDefault="00000000">
      <w:pPr>
        <w:spacing w:after="120"/>
      </w:pPr>
      <w:r>
        <w:t>1.7 Expected Engineering Outcome</w:t>
      </w:r>
    </w:p>
    <w:p w14:paraId="336A5626" w14:textId="77777777" w:rsidR="00D920CC" w:rsidRDefault="00000000">
      <w:pPr>
        <w:spacing w:after="120"/>
      </w:pPr>
      <w:r>
        <w:t>The expected outcome is a unified Module 3 administration environment through which hospital staff can manage core operational entities and obtain reports that support hospital decision-making. The supplied project material does not provide a numerical acceptance target for Module 3 analytics, so verification is defined through functional workflow correctness, data consistency, access control, reporting completeness and usability.</w:t>
      </w:r>
    </w:p>
    <w:p w14:paraId="1177B3B1" w14:textId="77777777" w:rsidR="00D920CC" w:rsidRDefault="00000000">
      <w:r>
        <w:br w:type="page"/>
      </w:r>
    </w:p>
    <w:p w14:paraId="38355682" w14:textId="77777777" w:rsidR="00D920CC" w:rsidRDefault="00000000">
      <w:pPr>
        <w:jc w:val="center"/>
      </w:pPr>
      <w:r>
        <w:rPr>
          <w:b/>
          <w:sz w:val="30"/>
        </w:rPr>
        <w:lastRenderedPageBreak/>
        <w:t>CHAPTER 2: LITERATURE REVIEW AND EXISTING SOLUTIONS</w:t>
      </w:r>
    </w:p>
    <w:p w14:paraId="71447E75" w14:textId="77777777" w:rsidR="00D920CC" w:rsidRDefault="00000000">
      <w:pPr>
        <w:spacing w:after="120"/>
      </w:pPr>
      <w:r>
        <w:t>2.1 Review Method</w:t>
      </w:r>
    </w:p>
    <w:p w14:paraId="6BB44869" w14:textId="77777777" w:rsidR="00D920CC" w:rsidRDefault="00000000">
      <w:pPr>
        <w:spacing w:after="120"/>
      </w:pPr>
      <w:r>
        <w:t>The project concept was considered across three related areas: digital hospital administration systems, queue and appointment management, and cloud-based healthcare information systems. The review perspective for Module 3 is focused on administrative coordination rather than on the detailed AI prediction model.</w:t>
      </w:r>
    </w:p>
    <w:p w14:paraId="7E4AD25C" w14:textId="77777777" w:rsidR="00D920CC" w:rsidRDefault="00000000">
      <w:pPr>
        <w:spacing w:after="120"/>
      </w:pPr>
      <w:r>
        <w:t>2.2 Review of Existing Work</w:t>
      </w:r>
    </w:p>
    <w:p w14:paraId="17751B1F" w14:textId="77777777" w:rsidR="00D920CC" w:rsidRDefault="00000000">
      <w:pPr>
        <w:spacing w:after="120"/>
      </w:pPr>
      <w:r>
        <w:t>Conventional hospital administration often separates appointment handling, patient records, doctor schedules and operational reporting across different processes or applications. Such separation can make it harder for administrators to obtain a unified view of hospital performance.</w:t>
      </w:r>
    </w:p>
    <w:p w14:paraId="029E25F1" w14:textId="77777777" w:rsidR="00D920CC" w:rsidRDefault="00000000">
      <w:pPr>
        <w:spacing w:after="120"/>
      </w:pPr>
      <w:r>
        <w:t>Digital appointment systems improve scheduling by storing appointment information electronically. Queue management systems add real-time status visibility, while cloud platforms can synchronize information among authorized users. A hospital administration module can combine these operational views with reporting so that administrators can identify appointment patterns, waiting-time behaviour and resource requirements.</w:t>
      </w:r>
    </w:p>
    <w:p w14:paraId="08225271" w14:textId="77777777" w:rsidR="00D920CC" w:rsidRDefault="00000000">
      <w:pPr>
        <w:spacing w:after="120"/>
      </w:pPr>
      <w:r>
        <w:t>MediQueue EcoFlow extends this concept by placing hospital administration and analytics within a broader platform that also supports online appointments, queue tracking, AI-based waiting-time prediction and real-time notifications.</w:t>
      </w:r>
    </w:p>
    <w:p w14:paraId="27C15BE6" w14:textId="77777777" w:rsidR="00D920CC" w:rsidRDefault="00000000">
      <w:pPr>
        <w:spacing w:after="120"/>
      </w:pPr>
      <w:r>
        <w:t>2.3 Comparative Analysis</w:t>
      </w:r>
    </w:p>
    <w:tbl>
      <w:tblPr>
        <w:tblStyle w:val="TableGrid"/>
        <w:tblW w:w="0" w:type="auto"/>
        <w:jc w:val="center"/>
        <w:tblLook w:val="04A0" w:firstRow="1" w:lastRow="0" w:firstColumn="1" w:lastColumn="0" w:noHBand="0" w:noVBand="1"/>
      </w:tblPr>
      <w:tblGrid>
        <w:gridCol w:w="2446"/>
        <w:gridCol w:w="2446"/>
        <w:gridCol w:w="2445"/>
        <w:gridCol w:w="2445"/>
      </w:tblGrid>
      <w:tr w:rsidR="00D920CC" w14:paraId="12CF7717" w14:textId="77777777">
        <w:trPr>
          <w:jc w:val="center"/>
        </w:trPr>
        <w:tc>
          <w:tcPr>
            <w:tcW w:w="2448" w:type="dxa"/>
            <w:shd w:val="clear" w:color="auto" w:fill="D9E1F2"/>
            <w:vAlign w:val="center"/>
          </w:tcPr>
          <w:p w14:paraId="3FEF3C6B" w14:textId="77777777" w:rsidR="00D920CC" w:rsidRDefault="00000000">
            <w:pPr>
              <w:jc w:val="center"/>
            </w:pPr>
            <w:r>
              <w:rPr>
                <w:b/>
                <w:sz w:val="20"/>
              </w:rPr>
              <w:t>Existing Approach</w:t>
            </w:r>
          </w:p>
        </w:tc>
        <w:tc>
          <w:tcPr>
            <w:tcW w:w="2448" w:type="dxa"/>
            <w:shd w:val="clear" w:color="auto" w:fill="D9E1F2"/>
            <w:vAlign w:val="center"/>
          </w:tcPr>
          <w:p w14:paraId="57EDB677" w14:textId="77777777" w:rsidR="00D920CC" w:rsidRDefault="00000000">
            <w:pPr>
              <w:jc w:val="center"/>
            </w:pPr>
            <w:r>
              <w:rPr>
                <w:b/>
                <w:sz w:val="20"/>
              </w:rPr>
              <w:t>Advantages</w:t>
            </w:r>
          </w:p>
        </w:tc>
        <w:tc>
          <w:tcPr>
            <w:tcW w:w="2448" w:type="dxa"/>
            <w:shd w:val="clear" w:color="auto" w:fill="D9E1F2"/>
            <w:vAlign w:val="center"/>
          </w:tcPr>
          <w:p w14:paraId="557DD071" w14:textId="77777777" w:rsidR="00D920CC" w:rsidRDefault="00000000">
            <w:pPr>
              <w:jc w:val="center"/>
            </w:pPr>
            <w:r>
              <w:rPr>
                <w:b/>
                <w:sz w:val="20"/>
              </w:rPr>
              <w:t>Limitations</w:t>
            </w:r>
          </w:p>
        </w:tc>
        <w:tc>
          <w:tcPr>
            <w:tcW w:w="2448" w:type="dxa"/>
            <w:shd w:val="clear" w:color="auto" w:fill="D9E1F2"/>
            <w:vAlign w:val="center"/>
          </w:tcPr>
          <w:p w14:paraId="56B25764" w14:textId="77777777" w:rsidR="00D920CC" w:rsidRDefault="00000000">
            <w:pPr>
              <w:jc w:val="center"/>
            </w:pPr>
            <w:r>
              <w:rPr>
                <w:b/>
                <w:sz w:val="20"/>
              </w:rPr>
              <w:t>Relevance to Module 3</w:t>
            </w:r>
          </w:p>
        </w:tc>
      </w:tr>
      <w:tr w:rsidR="00D920CC" w14:paraId="4C4BF36C" w14:textId="77777777">
        <w:trPr>
          <w:jc w:val="center"/>
        </w:trPr>
        <w:tc>
          <w:tcPr>
            <w:tcW w:w="2448" w:type="dxa"/>
            <w:vAlign w:val="center"/>
          </w:tcPr>
          <w:p w14:paraId="3C186614" w14:textId="77777777" w:rsidR="00D920CC" w:rsidRDefault="00000000">
            <w:pPr>
              <w:jc w:val="center"/>
            </w:pPr>
            <w:r>
              <w:rPr>
                <w:sz w:val="20"/>
              </w:rPr>
              <w:t>Manual / paper-based administration</w:t>
            </w:r>
          </w:p>
        </w:tc>
        <w:tc>
          <w:tcPr>
            <w:tcW w:w="2448" w:type="dxa"/>
            <w:vAlign w:val="center"/>
          </w:tcPr>
          <w:p w14:paraId="0F10D400" w14:textId="77777777" w:rsidR="00D920CC" w:rsidRDefault="00000000">
            <w:pPr>
              <w:jc w:val="center"/>
            </w:pPr>
            <w:r>
              <w:rPr>
                <w:sz w:val="20"/>
              </w:rPr>
              <w:t>Familiar and inexpensive to start</w:t>
            </w:r>
          </w:p>
        </w:tc>
        <w:tc>
          <w:tcPr>
            <w:tcW w:w="2448" w:type="dxa"/>
            <w:vAlign w:val="center"/>
          </w:tcPr>
          <w:p w14:paraId="13A1C976" w14:textId="77777777" w:rsidR="00D920CC" w:rsidRDefault="00000000">
            <w:pPr>
              <w:jc w:val="center"/>
            </w:pPr>
            <w:r>
              <w:rPr>
                <w:sz w:val="20"/>
              </w:rPr>
              <w:t>Slow updates, duplication, difficult reporting</w:t>
            </w:r>
          </w:p>
        </w:tc>
        <w:tc>
          <w:tcPr>
            <w:tcW w:w="2448" w:type="dxa"/>
            <w:vAlign w:val="center"/>
          </w:tcPr>
          <w:p w14:paraId="40BA75F4" w14:textId="77777777" w:rsidR="00D920CC" w:rsidRDefault="00000000">
            <w:pPr>
              <w:jc w:val="center"/>
            </w:pPr>
            <w:r>
              <w:rPr>
                <w:sz w:val="20"/>
              </w:rPr>
              <w:t>Motivates centralized digital administration</w:t>
            </w:r>
          </w:p>
        </w:tc>
      </w:tr>
      <w:tr w:rsidR="00D920CC" w14:paraId="0384FDF6" w14:textId="77777777">
        <w:trPr>
          <w:jc w:val="center"/>
        </w:trPr>
        <w:tc>
          <w:tcPr>
            <w:tcW w:w="2448" w:type="dxa"/>
            <w:vAlign w:val="center"/>
          </w:tcPr>
          <w:p w14:paraId="18C651A6" w14:textId="77777777" w:rsidR="00D920CC" w:rsidRDefault="00000000">
            <w:pPr>
              <w:jc w:val="center"/>
            </w:pPr>
            <w:r>
              <w:rPr>
                <w:sz w:val="20"/>
              </w:rPr>
              <w:t>Separate appointment application</w:t>
            </w:r>
          </w:p>
        </w:tc>
        <w:tc>
          <w:tcPr>
            <w:tcW w:w="2448" w:type="dxa"/>
            <w:vAlign w:val="center"/>
          </w:tcPr>
          <w:p w14:paraId="0B3717DD" w14:textId="77777777" w:rsidR="00D920CC" w:rsidRDefault="00000000">
            <w:pPr>
              <w:jc w:val="center"/>
            </w:pPr>
            <w:r>
              <w:rPr>
                <w:sz w:val="20"/>
              </w:rPr>
              <w:t>Improves scheduling</w:t>
            </w:r>
          </w:p>
        </w:tc>
        <w:tc>
          <w:tcPr>
            <w:tcW w:w="2448" w:type="dxa"/>
            <w:vAlign w:val="center"/>
          </w:tcPr>
          <w:p w14:paraId="5B9B227F" w14:textId="77777777" w:rsidR="00D920CC" w:rsidRDefault="00000000">
            <w:pPr>
              <w:jc w:val="center"/>
            </w:pPr>
            <w:r>
              <w:rPr>
                <w:sz w:val="20"/>
              </w:rPr>
              <w:t>Limited hospital-wide administrative visibility</w:t>
            </w:r>
          </w:p>
        </w:tc>
        <w:tc>
          <w:tcPr>
            <w:tcW w:w="2448" w:type="dxa"/>
            <w:vAlign w:val="center"/>
          </w:tcPr>
          <w:p w14:paraId="6987383A" w14:textId="77777777" w:rsidR="00D920CC" w:rsidRDefault="00000000">
            <w:pPr>
              <w:jc w:val="center"/>
            </w:pPr>
            <w:r>
              <w:rPr>
                <w:sz w:val="20"/>
              </w:rPr>
              <w:t>Appointment data becomes an input to administration</w:t>
            </w:r>
          </w:p>
        </w:tc>
      </w:tr>
      <w:tr w:rsidR="00D920CC" w14:paraId="31977BF0" w14:textId="77777777">
        <w:trPr>
          <w:jc w:val="center"/>
        </w:trPr>
        <w:tc>
          <w:tcPr>
            <w:tcW w:w="2448" w:type="dxa"/>
            <w:vAlign w:val="center"/>
          </w:tcPr>
          <w:p w14:paraId="200F87A2" w14:textId="77777777" w:rsidR="00D920CC" w:rsidRDefault="00000000">
            <w:pPr>
              <w:jc w:val="center"/>
            </w:pPr>
            <w:r>
              <w:rPr>
                <w:sz w:val="20"/>
              </w:rPr>
              <w:t>Standalone queue display</w:t>
            </w:r>
          </w:p>
        </w:tc>
        <w:tc>
          <w:tcPr>
            <w:tcW w:w="2448" w:type="dxa"/>
            <w:vAlign w:val="center"/>
          </w:tcPr>
          <w:p w14:paraId="0ED30D59" w14:textId="77777777" w:rsidR="00D920CC" w:rsidRDefault="00000000">
            <w:pPr>
              <w:jc w:val="center"/>
            </w:pPr>
            <w:r>
              <w:rPr>
                <w:sz w:val="20"/>
              </w:rPr>
              <w:t>Provides queue visibility</w:t>
            </w:r>
          </w:p>
        </w:tc>
        <w:tc>
          <w:tcPr>
            <w:tcW w:w="2448" w:type="dxa"/>
            <w:vAlign w:val="center"/>
          </w:tcPr>
          <w:p w14:paraId="51B3CB59" w14:textId="77777777" w:rsidR="00D920CC" w:rsidRDefault="00000000">
            <w:pPr>
              <w:jc w:val="center"/>
            </w:pPr>
            <w:r>
              <w:rPr>
                <w:sz w:val="20"/>
              </w:rPr>
              <w:t>Limited resource and department management</w:t>
            </w:r>
          </w:p>
        </w:tc>
        <w:tc>
          <w:tcPr>
            <w:tcW w:w="2448" w:type="dxa"/>
            <w:vAlign w:val="center"/>
          </w:tcPr>
          <w:p w14:paraId="798D0220" w14:textId="77777777" w:rsidR="00D920CC" w:rsidRDefault="00000000">
            <w:pPr>
              <w:jc w:val="center"/>
            </w:pPr>
            <w:r>
              <w:rPr>
                <w:sz w:val="20"/>
              </w:rPr>
              <w:t>Queue information can support hospital analytics</w:t>
            </w:r>
          </w:p>
        </w:tc>
      </w:tr>
      <w:tr w:rsidR="00D920CC" w14:paraId="08E8E1FE" w14:textId="77777777">
        <w:trPr>
          <w:jc w:val="center"/>
        </w:trPr>
        <w:tc>
          <w:tcPr>
            <w:tcW w:w="2448" w:type="dxa"/>
            <w:vAlign w:val="center"/>
          </w:tcPr>
          <w:p w14:paraId="1B7A78D6" w14:textId="77777777" w:rsidR="00D920CC" w:rsidRDefault="00000000">
            <w:pPr>
              <w:jc w:val="center"/>
            </w:pPr>
            <w:r>
              <w:rPr>
                <w:sz w:val="20"/>
              </w:rPr>
              <w:t>Cloud-based hospital information platform</w:t>
            </w:r>
          </w:p>
        </w:tc>
        <w:tc>
          <w:tcPr>
            <w:tcW w:w="2448" w:type="dxa"/>
            <w:vAlign w:val="center"/>
          </w:tcPr>
          <w:p w14:paraId="447A6AA1" w14:textId="77777777" w:rsidR="00D920CC" w:rsidRDefault="00000000">
            <w:pPr>
              <w:jc w:val="center"/>
            </w:pPr>
            <w:r>
              <w:rPr>
                <w:sz w:val="20"/>
              </w:rPr>
              <w:t>Centralized access and synchronization</w:t>
            </w:r>
          </w:p>
        </w:tc>
        <w:tc>
          <w:tcPr>
            <w:tcW w:w="2448" w:type="dxa"/>
            <w:vAlign w:val="center"/>
          </w:tcPr>
          <w:p w14:paraId="275987DE" w14:textId="77777777" w:rsidR="00D920CC" w:rsidRDefault="00000000">
            <w:pPr>
              <w:jc w:val="center"/>
            </w:pPr>
            <w:r>
              <w:rPr>
                <w:sz w:val="20"/>
              </w:rPr>
              <w:t>Requires security and reliable connectivity</w:t>
            </w:r>
          </w:p>
        </w:tc>
        <w:tc>
          <w:tcPr>
            <w:tcW w:w="2448" w:type="dxa"/>
            <w:vAlign w:val="center"/>
          </w:tcPr>
          <w:p w14:paraId="30BE2046" w14:textId="77777777" w:rsidR="00D920CC" w:rsidRDefault="00000000">
            <w:pPr>
              <w:jc w:val="center"/>
            </w:pPr>
            <w:r>
              <w:rPr>
                <w:sz w:val="20"/>
              </w:rPr>
              <w:t>Selected platform direction</w:t>
            </w:r>
          </w:p>
        </w:tc>
      </w:tr>
    </w:tbl>
    <w:p w14:paraId="69328877" w14:textId="77777777" w:rsidR="00D920CC" w:rsidRDefault="00000000">
      <w:pPr>
        <w:spacing w:after="120"/>
      </w:pPr>
      <w:r>
        <w:t>2.4 Engineering Gap</w:t>
      </w:r>
    </w:p>
    <w:p w14:paraId="52AA2A1A" w14:textId="77777777" w:rsidR="00D920CC" w:rsidRDefault="00000000">
      <w:pPr>
        <w:spacing w:after="120"/>
      </w:pPr>
      <w:r>
        <w:t>A useful administration layer must go beyond appointment booking. It should connect operational entities—doctors, patients, reception, appointments, resources, staff and departments—and provide reports that administrators can use to understand performance.</w:t>
      </w:r>
    </w:p>
    <w:p w14:paraId="651DFE5C" w14:textId="77777777" w:rsidR="00D920CC" w:rsidRDefault="00000000">
      <w:pPr>
        <w:spacing w:after="120"/>
      </w:pPr>
      <w:r>
        <w:t>2.5 Proposed Contribution</w:t>
      </w:r>
    </w:p>
    <w:p w14:paraId="4AB4043C" w14:textId="77777777" w:rsidR="00D920CC" w:rsidRDefault="00000000">
      <w:pPr>
        <w:spacing w:after="120"/>
      </w:pPr>
      <w:r>
        <w:t>Module 3 contributes the administrative control layer of MediQueue EcoFlow. Its key contribution is a unified set of hospital-management functions and an analytics-oriented reporting layer designed to work with the platform's cloud-synchronized operational data.</w:t>
      </w:r>
    </w:p>
    <w:p w14:paraId="77135274" w14:textId="77777777" w:rsidR="00D920CC" w:rsidRDefault="00000000">
      <w:r>
        <w:br w:type="page"/>
      </w:r>
    </w:p>
    <w:p w14:paraId="3B4F121E" w14:textId="77777777" w:rsidR="00D920CC" w:rsidRDefault="00000000">
      <w:pPr>
        <w:jc w:val="center"/>
      </w:pPr>
      <w:r>
        <w:rPr>
          <w:b/>
          <w:sz w:val="28"/>
        </w:rPr>
        <w:lastRenderedPageBreak/>
        <w:t>CHAPTER 3: ENGINEERING DESIGN &amp; TRADE-OFFS, SUSTAINABILITY, ETHICS, SAFETY, RISK &amp; SECURITY</w:t>
      </w:r>
    </w:p>
    <w:p w14:paraId="6376EAFA" w14:textId="77777777" w:rsidR="00D920CC" w:rsidRDefault="00000000">
      <w:pPr>
        <w:spacing w:after="120"/>
      </w:pPr>
      <w:r>
        <w:t>3.1 Requirements</w:t>
      </w:r>
    </w:p>
    <w:p w14:paraId="6421701B" w14:textId="77777777" w:rsidR="00D920CC" w:rsidRDefault="00000000">
      <w:pPr>
        <w:spacing w:after="120"/>
      </w:pPr>
      <w:r>
        <w:t>Stakeholder / User Requirements</w:t>
      </w:r>
    </w:p>
    <w:tbl>
      <w:tblPr>
        <w:tblStyle w:val="TableGrid"/>
        <w:tblW w:w="0" w:type="auto"/>
        <w:jc w:val="center"/>
        <w:tblLook w:val="04A0" w:firstRow="1" w:lastRow="0" w:firstColumn="1" w:lastColumn="0" w:noHBand="0" w:noVBand="1"/>
      </w:tblPr>
      <w:tblGrid>
        <w:gridCol w:w="4891"/>
        <w:gridCol w:w="4891"/>
      </w:tblGrid>
      <w:tr w:rsidR="00D920CC" w14:paraId="70DA00BC" w14:textId="77777777">
        <w:trPr>
          <w:jc w:val="center"/>
        </w:trPr>
        <w:tc>
          <w:tcPr>
            <w:tcW w:w="4896" w:type="dxa"/>
            <w:shd w:val="clear" w:color="auto" w:fill="D9E1F2"/>
            <w:vAlign w:val="center"/>
          </w:tcPr>
          <w:p w14:paraId="71D69C3D" w14:textId="77777777" w:rsidR="00D920CC" w:rsidRDefault="00000000">
            <w:pPr>
              <w:jc w:val="center"/>
            </w:pPr>
            <w:r>
              <w:rPr>
                <w:b/>
                <w:sz w:val="20"/>
              </w:rPr>
              <w:t>Stakeholder</w:t>
            </w:r>
          </w:p>
        </w:tc>
        <w:tc>
          <w:tcPr>
            <w:tcW w:w="4896" w:type="dxa"/>
            <w:shd w:val="clear" w:color="auto" w:fill="D9E1F2"/>
            <w:vAlign w:val="center"/>
          </w:tcPr>
          <w:p w14:paraId="5134C798" w14:textId="77777777" w:rsidR="00D920CC" w:rsidRDefault="00000000">
            <w:pPr>
              <w:jc w:val="center"/>
            </w:pPr>
            <w:r>
              <w:rPr>
                <w:b/>
                <w:sz w:val="20"/>
              </w:rPr>
              <w:t>Requirement</w:t>
            </w:r>
          </w:p>
        </w:tc>
      </w:tr>
      <w:tr w:rsidR="00D920CC" w14:paraId="1D83C7AD" w14:textId="77777777">
        <w:trPr>
          <w:jc w:val="center"/>
        </w:trPr>
        <w:tc>
          <w:tcPr>
            <w:tcW w:w="4896" w:type="dxa"/>
            <w:vAlign w:val="center"/>
          </w:tcPr>
          <w:p w14:paraId="765B296D" w14:textId="77777777" w:rsidR="00D920CC" w:rsidRDefault="00000000">
            <w:pPr>
              <w:jc w:val="center"/>
            </w:pPr>
            <w:r>
              <w:rPr>
                <w:sz w:val="20"/>
              </w:rPr>
              <w:t>Hospital administrator</w:t>
            </w:r>
          </w:p>
        </w:tc>
        <w:tc>
          <w:tcPr>
            <w:tcW w:w="4896" w:type="dxa"/>
            <w:vAlign w:val="center"/>
          </w:tcPr>
          <w:p w14:paraId="225121A0" w14:textId="77777777" w:rsidR="00D920CC" w:rsidRDefault="00000000">
            <w:pPr>
              <w:jc w:val="center"/>
            </w:pPr>
            <w:r>
              <w:rPr>
                <w:sz w:val="20"/>
              </w:rPr>
              <w:t>Manage doctors, patients, appointments, resources, staff, departments and view operational reports.</w:t>
            </w:r>
          </w:p>
        </w:tc>
      </w:tr>
      <w:tr w:rsidR="00D920CC" w14:paraId="1B9F6F49" w14:textId="77777777">
        <w:trPr>
          <w:jc w:val="center"/>
        </w:trPr>
        <w:tc>
          <w:tcPr>
            <w:tcW w:w="4896" w:type="dxa"/>
            <w:vAlign w:val="center"/>
          </w:tcPr>
          <w:p w14:paraId="638FF570" w14:textId="77777777" w:rsidR="00D920CC" w:rsidRDefault="00000000">
            <w:pPr>
              <w:jc w:val="center"/>
            </w:pPr>
            <w:r>
              <w:rPr>
                <w:sz w:val="20"/>
              </w:rPr>
              <w:t>Doctor</w:t>
            </w:r>
          </w:p>
        </w:tc>
        <w:tc>
          <w:tcPr>
            <w:tcW w:w="4896" w:type="dxa"/>
            <w:vAlign w:val="center"/>
          </w:tcPr>
          <w:p w14:paraId="24C7AF5E" w14:textId="77777777" w:rsidR="00D920CC" w:rsidRDefault="00000000">
            <w:pPr>
              <w:jc w:val="center"/>
            </w:pPr>
            <w:r>
              <w:rPr>
                <w:sz w:val="20"/>
              </w:rPr>
              <w:t>Maintain profile, schedule and availability information used by administration.</w:t>
            </w:r>
          </w:p>
        </w:tc>
      </w:tr>
      <w:tr w:rsidR="00D920CC" w14:paraId="6DC10D36" w14:textId="77777777">
        <w:trPr>
          <w:jc w:val="center"/>
        </w:trPr>
        <w:tc>
          <w:tcPr>
            <w:tcW w:w="4896" w:type="dxa"/>
            <w:vAlign w:val="center"/>
          </w:tcPr>
          <w:p w14:paraId="4E7CF798" w14:textId="77777777" w:rsidR="00D920CC" w:rsidRDefault="00000000">
            <w:pPr>
              <w:jc w:val="center"/>
            </w:pPr>
            <w:r>
              <w:rPr>
                <w:sz w:val="20"/>
              </w:rPr>
              <w:t>Reception staff</w:t>
            </w:r>
          </w:p>
        </w:tc>
        <w:tc>
          <w:tcPr>
            <w:tcW w:w="4896" w:type="dxa"/>
            <w:vAlign w:val="center"/>
          </w:tcPr>
          <w:p w14:paraId="2B336547" w14:textId="77777777" w:rsidR="00D920CC" w:rsidRDefault="00000000">
            <w:pPr>
              <w:jc w:val="center"/>
            </w:pPr>
            <w:r>
              <w:rPr>
                <w:sz w:val="20"/>
              </w:rPr>
              <w:t>Register patients, perform check-in and generate queue tokens.</w:t>
            </w:r>
          </w:p>
        </w:tc>
      </w:tr>
      <w:tr w:rsidR="00D920CC" w14:paraId="2FF3FA55" w14:textId="77777777">
        <w:trPr>
          <w:jc w:val="center"/>
        </w:trPr>
        <w:tc>
          <w:tcPr>
            <w:tcW w:w="4896" w:type="dxa"/>
            <w:vAlign w:val="center"/>
          </w:tcPr>
          <w:p w14:paraId="2224C834" w14:textId="77777777" w:rsidR="00D920CC" w:rsidRDefault="00000000">
            <w:pPr>
              <w:jc w:val="center"/>
            </w:pPr>
            <w:r>
              <w:rPr>
                <w:sz w:val="20"/>
              </w:rPr>
              <w:t>Hospital management</w:t>
            </w:r>
          </w:p>
        </w:tc>
        <w:tc>
          <w:tcPr>
            <w:tcW w:w="4896" w:type="dxa"/>
            <w:vAlign w:val="center"/>
          </w:tcPr>
          <w:p w14:paraId="782148D5" w14:textId="77777777" w:rsidR="00D920CC" w:rsidRDefault="00000000">
            <w:pPr>
              <w:jc w:val="center"/>
            </w:pPr>
            <w:r>
              <w:rPr>
                <w:sz w:val="20"/>
              </w:rPr>
              <w:t>View appointment, waiting-time and hospital-performance reports.</w:t>
            </w:r>
          </w:p>
        </w:tc>
      </w:tr>
      <w:tr w:rsidR="00D920CC" w14:paraId="1A2444F6" w14:textId="77777777">
        <w:trPr>
          <w:jc w:val="center"/>
        </w:trPr>
        <w:tc>
          <w:tcPr>
            <w:tcW w:w="4896" w:type="dxa"/>
            <w:vAlign w:val="center"/>
          </w:tcPr>
          <w:p w14:paraId="3DD75889" w14:textId="77777777" w:rsidR="00D920CC" w:rsidRDefault="00000000">
            <w:pPr>
              <w:jc w:val="center"/>
            </w:pPr>
            <w:r>
              <w:rPr>
                <w:sz w:val="20"/>
              </w:rPr>
              <w:t>Patient</w:t>
            </w:r>
          </w:p>
        </w:tc>
        <w:tc>
          <w:tcPr>
            <w:tcW w:w="4896" w:type="dxa"/>
            <w:vAlign w:val="center"/>
          </w:tcPr>
          <w:p w14:paraId="096C4874" w14:textId="77777777" w:rsidR="00D920CC" w:rsidRDefault="00000000">
            <w:pPr>
              <w:jc w:val="center"/>
            </w:pPr>
            <w:r>
              <w:rPr>
                <w:sz w:val="20"/>
              </w:rPr>
              <w:t>Have accurate administrative information associated with appointments and check-in.</w:t>
            </w:r>
          </w:p>
        </w:tc>
      </w:tr>
      <w:tr w:rsidR="00D920CC" w14:paraId="1D7693A2" w14:textId="77777777">
        <w:trPr>
          <w:jc w:val="center"/>
        </w:trPr>
        <w:tc>
          <w:tcPr>
            <w:tcW w:w="4896" w:type="dxa"/>
            <w:vAlign w:val="center"/>
          </w:tcPr>
          <w:p w14:paraId="7C765B65" w14:textId="77777777" w:rsidR="00D920CC" w:rsidRDefault="00000000">
            <w:pPr>
              <w:jc w:val="center"/>
            </w:pPr>
            <w:r>
              <w:rPr>
                <w:sz w:val="20"/>
              </w:rPr>
              <w:t>Institution / Data Protection</w:t>
            </w:r>
          </w:p>
        </w:tc>
        <w:tc>
          <w:tcPr>
            <w:tcW w:w="4896" w:type="dxa"/>
            <w:vAlign w:val="center"/>
          </w:tcPr>
          <w:p w14:paraId="639D1D36" w14:textId="77777777" w:rsidR="00D920CC" w:rsidRDefault="00000000">
            <w:pPr>
              <w:jc w:val="center"/>
            </w:pPr>
            <w:r>
              <w:rPr>
                <w:sz w:val="20"/>
              </w:rPr>
              <w:t>Protect patient and hospital information through controlled access and secure storage.</w:t>
            </w:r>
          </w:p>
        </w:tc>
      </w:tr>
    </w:tbl>
    <w:p w14:paraId="690A80B8" w14:textId="77777777" w:rsidR="00D920CC" w:rsidRDefault="00000000">
      <w:pPr>
        <w:spacing w:after="120"/>
      </w:pPr>
      <w:r>
        <w:t>Functional &amp; Non-Functional Requirements</w:t>
      </w:r>
    </w:p>
    <w:tbl>
      <w:tblPr>
        <w:tblStyle w:val="TableGrid"/>
        <w:tblW w:w="0" w:type="auto"/>
        <w:jc w:val="center"/>
        <w:tblLook w:val="04A0" w:firstRow="1" w:lastRow="0" w:firstColumn="1" w:lastColumn="0" w:noHBand="0" w:noVBand="1"/>
      </w:tblPr>
      <w:tblGrid>
        <w:gridCol w:w="3260"/>
        <w:gridCol w:w="3261"/>
        <w:gridCol w:w="3261"/>
      </w:tblGrid>
      <w:tr w:rsidR="00D920CC" w14:paraId="1CB70FE3" w14:textId="77777777">
        <w:trPr>
          <w:jc w:val="center"/>
        </w:trPr>
        <w:tc>
          <w:tcPr>
            <w:tcW w:w="3264" w:type="dxa"/>
            <w:shd w:val="clear" w:color="auto" w:fill="D9E1F2"/>
            <w:vAlign w:val="center"/>
          </w:tcPr>
          <w:p w14:paraId="52F90F00" w14:textId="77777777" w:rsidR="00D920CC" w:rsidRDefault="00000000">
            <w:pPr>
              <w:jc w:val="center"/>
            </w:pPr>
            <w:r>
              <w:rPr>
                <w:b/>
                <w:sz w:val="20"/>
              </w:rPr>
              <w:t>Requirement Type</w:t>
            </w:r>
          </w:p>
        </w:tc>
        <w:tc>
          <w:tcPr>
            <w:tcW w:w="3264" w:type="dxa"/>
            <w:shd w:val="clear" w:color="auto" w:fill="D9E1F2"/>
            <w:vAlign w:val="center"/>
          </w:tcPr>
          <w:p w14:paraId="37C14C04" w14:textId="77777777" w:rsidR="00D920CC" w:rsidRDefault="00000000">
            <w:pPr>
              <w:jc w:val="center"/>
            </w:pPr>
            <w:r>
              <w:rPr>
                <w:b/>
                <w:sz w:val="20"/>
              </w:rPr>
              <w:t>Requirement</w:t>
            </w:r>
          </w:p>
        </w:tc>
        <w:tc>
          <w:tcPr>
            <w:tcW w:w="3264" w:type="dxa"/>
            <w:shd w:val="clear" w:color="auto" w:fill="D9E1F2"/>
            <w:vAlign w:val="center"/>
          </w:tcPr>
          <w:p w14:paraId="0D8E0734" w14:textId="77777777" w:rsidR="00D920CC" w:rsidRDefault="00000000">
            <w:pPr>
              <w:jc w:val="center"/>
            </w:pPr>
            <w:r>
              <w:rPr>
                <w:b/>
                <w:sz w:val="20"/>
              </w:rPr>
              <w:t>Verification Target</w:t>
            </w:r>
          </w:p>
        </w:tc>
      </w:tr>
      <w:tr w:rsidR="00D920CC" w14:paraId="21F0F78B" w14:textId="77777777">
        <w:trPr>
          <w:jc w:val="center"/>
        </w:trPr>
        <w:tc>
          <w:tcPr>
            <w:tcW w:w="3264" w:type="dxa"/>
            <w:vAlign w:val="center"/>
          </w:tcPr>
          <w:p w14:paraId="35E94192" w14:textId="77777777" w:rsidR="00D920CC" w:rsidRDefault="00000000">
            <w:pPr>
              <w:jc w:val="center"/>
            </w:pPr>
            <w:r>
              <w:rPr>
                <w:sz w:val="20"/>
              </w:rPr>
              <w:t>Functional</w:t>
            </w:r>
          </w:p>
        </w:tc>
        <w:tc>
          <w:tcPr>
            <w:tcW w:w="3264" w:type="dxa"/>
            <w:vAlign w:val="center"/>
          </w:tcPr>
          <w:p w14:paraId="50854A2A" w14:textId="77777777" w:rsidR="00D920CC" w:rsidRDefault="00000000">
            <w:pPr>
              <w:jc w:val="center"/>
            </w:pPr>
            <w:r>
              <w:rPr>
                <w:sz w:val="20"/>
              </w:rPr>
              <w:t>Doctor management</w:t>
            </w:r>
          </w:p>
        </w:tc>
        <w:tc>
          <w:tcPr>
            <w:tcW w:w="3264" w:type="dxa"/>
            <w:vAlign w:val="center"/>
          </w:tcPr>
          <w:p w14:paraId="247B1C14" w14:textId="77777777" w:rsidR="00D920CC" w:rsidRDefault="00000000">
            <w:pPr>
              <w:jc w:val="center"/>
            </w:pPr>
            <w:r>
              <w:rPr>
                <w:sz w:val="20"/>
              </w:rPr>
              <w:t>Create/update/view doctor profile, schedule and availability</w:t>
            </w:r>
          </w:p>
        </w:tc>
      </w:tr>
      <w:tr w:rsidR="00D920CC" w14:paraId="584F10F4" w14:textId="77777777">
        <w:trPr>
          <w:jc w:val="center"/>
        </w:trPr>
        <w:tc>
          <w:tcPr>
            <w:tcW w:w="3264" w:type="dxa"/>
            <w:vAlign w:val="center"/>
          </w:tcPr>
          <w:p w14:paraId="345565E4" w14:textId="77777777" w:rsidR="00D920CC" w:rsidRDefault="00000000">
            <w:pPr>
              <w:jc w:val="center"/>
            </w:pPr>
            <w:r>
              <w:rPr>
                <w:sz w:val="20"/>
              </w:rPr>
              <w:t>Functional</w:t>
            </w:r>
          </w:p>
        </w:tc>
        <w:tc>
          <w:tcPr>
            <w:tcW w:w="3264" w:type="dxa"/>
            <w:vAlign w:val="center"/>
          </w:tcPr>
          <w:p w14:paraId="4B329FDD" w14:textId="77777777" w:rsidR="00D920CC" w:rsidRDefault="00000000">
            <w:pPr>
              <w:jc w:val="center"/>
            </w:pPr>
            <w:r>
              <w:rPr>
                <w:sz w:val="20"/>
              </w:rPr>
              <w:t>Patient management</w:t>
            </w:r>
          </w:p>
        </w:tc>
        <w:tc>
          <w:tcPr>
            <w:tcW w:w="3264" w:type="dxa"/>
            <w:vAlign w:val="center"/>
          </w:tcPr>
          <w:p w14:paraId="702BB86D" w14:textId="77777777" w:rsidR="00D920CC" w:rsidRDefault="00000000">
            <w:pPr>
              <w:jc w:val="center"/>
            </w:pPr>
            <w:r>
              <w:rPr>
                <w:sz w:val="20"/>
              </w:rPr>
              <w:t>View/manage patient records and appointment history</w:t>
            </w:r>
          </w:p>
        </w:tc>
      </w:tr>
      <w:tr w:rsidR="00D920CC" w14:paraId="7B40A937" w14:textId="77777777">
        <w:trPr>
          <w:jc w:val="center"/>
        </w:trPr>
        <w:tc>
          <w:tcPr>
            <w:tcW w:w="3264" w:type="dxa"/>
            <w:vAlign w:val="center"/>
          </w:tcPr>
          <w:p w14:paraId="6C4A3515" w14:textId="77777777" w:rsidR="00D920CC" w:rsidRDefault="00000000">
            <w:pPr>
              <w:jc w:val="center"/>
            </w:pPr>
            <w:r>
              <w:rPr>
                <w:sz w:val="20"/>
              </w:rPr>
              <w:t>Functional</w:t>
            </w:r>
          </w:p>
        </w:tc>
        <w:tc>
          <w:tcPr>
            <w:tcW w:w="3264" w:type="dxa"/>
            <w:vAlign w:val="center"/>
          </w:tcPr>
          <w:p w14:paraId="75E35BAA" w14:textId="77777777" w:rsidR="00D920CC" w:rsidRDefault="00000000">
            <w:pPr>
              <w:jc w:val="center"/>
            </w:pPr>
            <w:r>
              <w:rPr>
                <w:sz w:val="20"/>
              </w:rPr>
              <w:t>Reception management</w:t>
            </w:r>
          </w:p>
        </w:tc>
        <w:tc>
          <w:tcPr>
            <w:tcW w:w="3264" w:type="dxa"/>
            <w:vAlign w:val="center"/>
          </w:tcPr>
          <w:p w14:paraId="2E407E79" w14:textId="77777777" w:rsidR="00D920CC" w:rsidRDefault="00000000">
            <w:pPr>
              <w:jc w:val="center"/>
            </w:pPr>
            <w:r>
              <w:rPr>
                <w:sz w:val="20"/>
              </w:rPr>
              <w:t>Registration, check-in and token generation workflow</w:t>
            </w:r>
          </w:p>
        </w:tc>
      </w:tr>
      <w:tr w:rsidR="00D920CC" w14:paraId="6C275CDD" w14:textId="77777777">
        <w:trPr>
          <w:jc w:val="center"/>
        </w:trPr>
        <w:tc>
          <w:tcPr>
            <w:tcW w:w="3264" w:type="dxa"/>
            <w:vAlign w:val="center"/>
          </w:tcPr>
          <w:p w14:paraId="7AA8AB32" w14:textId="77777777" w:rsidR="00D920CC" w:rsidRDefault="00000000">
            <w:pPr>
              <w:jc w:val="center"/>
            </w:pPr>
            <w:r>
              <w:rPr>
                <w:sz w:val="20"/>
              </w:rPr>
              <w:t>Functional</w:t>
            </w:r>
          </w:p>
        </w:tc>
        <w:tc>
          <w:tcPr>
            <w:tcW w:w="3264" w:type="dxa"/>
            <w:vAlign w:val="center"/>
          </w:tcPr>
          <w:p w14:paraId="33BCA60F" w14:textId="77777777" w:rsidR="00D920CC" w:rsidRDefault="00000000">
            <w:pPr>
              <w:jc w:val="center"/>
            </w:pPr>
            <w:r>
              <w:rPr>
                <w:sz w:val="20"/>
              </w:rPr>
              <w:t>Appointment management</w:t>
            </w:r>
          </w:p>
        </w:tc>
        <w:tc>
          <w:tcPr>
            <w:tcW w:w="3264" w:type="dxa"/>
            <w:vAlign w:val="center"/>
          </w:tcPr>
          <w:p w14:paraId="673B61E4" w14:textId="77777777" w:rsidR="00D920CC" w:rsidRDefault="00000000">
            <w:pPr>
              <w:jc w:val="center"/>
            </w:pPr>
            <w:r>
              <w:rPr>
                <w:sz w:val="20"/>
              </w:rPr>
              <w:t>Update, reschedule and cancel appointments</w:t>
            </w:r>
          </w:p>
        </w:tc>
      </w:tr>
      <w:tr w:rsidR="00D920CC" w14:paraId="1F048524" w14:textId="77777777">
        <w:trPr>
          <w:jc w:val="center"/>
        </w:trPr>
        <w:tc>
          <w:tcPr>
            <w:tcW w:w="3264" w:type="dxa"/>
            <w:vAlign w:val="center"/>
          </w:tcPr>
          <w:p w14:paraId="3D227FD9" w14:textId="77777777" w:rsidR="00D920CC" w:rsidRDefault="00000000">
            <w:pPr>
              <w:jc w:val="center"/>
            </w:pPr>
            <w:r>
              <w:rPr>
                <w:sz w:val="20"/>
              </w:rPr>
              <w:t>Functional</w:t>
            </w:r>
          </w:p>
        </w:tc>
        <w:tc>
          <w:tcPr>
            <w:tcW w:w="3264" w:type="dxa"/>
            <w:vAlign w:val="center"/>
          </w:tcPr>
          <w:p w14:paraId="6F8F8185" w14:textId="77777777" w:rsidR="00D920CC" w:rsidRDefault="00000000">
            <w:pPr>
              <w:jc w:val="center"/>
            </w:pPr>
            <w:r>
              <w:rPr>
                <w:sz w:val="20"/>
              </w:rPr>
              <w:t>Resource management</w:t>
            </w:r>
          </w:p>
        </w:tc>
        <w:tc>
          <w:tcPr>
            <w:tcW w:w="3264" w:type="dxa"/>
            <w:vAlign w:val="center"/>
          </w:tcPr>
          <w:p w14:paraId="6F68B56A" w14:textId="77777777" w:rsidR="00D920CC" w:rsidRDefault="00000000">
            <w:pPr>
              <w:jc w:val="center"/>
            </w:pPr>
            <w:r>
              <w:rPr>
                <w:sz w:val="20"/>
              </w:rPr>
              <w:t>Allocate and track doctors, rooms, beds and equipment</w:t>
            </w:r>
          </w:p>
        </w:tc>
      </w:tr>
      <w:tr w:rsidR="00D920CC" w14:paraId="25B141F0" w14:textId="77777777">
        <w:trPr>
          <w:jc w:val="center"/>
        </w:trPr>
        <w:tc>
          <w:tcPr>
            <w:tcW w:w="3264" w:type="dxa"/>
            <w:vAlign w:val="center"/>
          </w:tcPr>
          <w:p w14:paraId="0B7483A2" w14:textId="77777777" w:rsidR="00D920CC" w:rsidRDefault="00000000">
            <w:pPr>
              <w:jc w:val="center"/>
            </w:pPr>
            <w:r>
              <w:rPr>
                <w:sz w:val="20"/>
              </w:rPr>
              <w:t>Functional</w:t>
            </w:r>
          </w:p>
        </w:tc>
        <w:tc>
          <w:tcPr>
            <w:tcW w:w="3264" w:type="dxa"/>
            <w:vAlign w:val="center"/>
          </w:tcPr>
          <w:p w14:paraId="0FEA9141" w14:textId="77777777" w:rsidR="00D920CC" w:rsidRDefault="00000000">
            <w:pPr>
              <w:jc w:val="center"/>
            </w:pPr>
            <w:r>
              <w:rPr>
                <w:sz w:val="20"/>
              </w:rPr>
              <w:t>Reports &amp; analytics</w:t>
            </w:r>
          </w:p>
        </w:tc>
        <w:tc>
          <w:tcPr>
            <w:tcW w:w="3264" w:type="dxa"/>
            <w:vAlign w:val="center"/>
          </w:tcPr>
          <w:p w14:paraId="34D33551" w14:textId="77777777" w:rsidR="00D920CC" w:rsidRDefault="00000000">
            <w:pPr>
              <w:jc w:val="center"/>
            </w:pPr>
            <w:r>
              <w:rPr>
                <w:sz w:val="20"/>
              </w:rPr>
              <w:t>Generate appointment, waiting-time and performance reports</w:t>
            </w:r>
          </w:p>
        </w:tc>
      </w:tr>
      <w:tr w:rsidR="00D920CC" w14:paraId="455EB94B" w14:textId="77777777">
        <w:trPr>
          <w:jc w:val="center"/>
        </w:trPr>
        <w:tc>
          <w:tcPr>
            <w:tcW w:w="3264" w:type="dxa"/>
            <w:vAlign w:val="center"/>
          </w:tcPr>
          <w:p w14:paraId="1C3B620A" w14:textId="77777777" w:rsidR="00D920CC" w:rsidRDefault="00000000">
            <w:pPr>
              <w:jc w:val="center"/>
            </w:pPr>
            <w:r>
              <w:rPr>
                <w:sz w:val="20"/>
              </w:rPr>
              <w:t>Functional</w:t>
            </w:r>
          </w:p>
        </w:tc>
        <w:tc>
          <w:tcPr>
            <w:tcW w:w="3264" w:type="dxa"/>
            <w:vAlign w:val="center"/>
          </w:tcPr>
          <w:p w14:paraId="2D2CE8E9" w14:textId="77777777" w:rsidR="00D920CC" w:rsidRDefault="00000000">
            <w:pPr>
              <w:jc w:val="center"/>
            </w:pPr>
            <w:r>
              <w:rPr>
                <w:sz w:val="20"/>
              </w:rPr>
              <w:t>Staff &amp; department management</w:t>
            </w:r>
          </w:p>
        </w:tc>
        <w:tc>
          <w:tcPr>
            <w:tcW w:w="3264" w:type="dxa"/>
            <w:vAlign w:val="center"/>
          </w:tcPr>
          <w:p w14:paraId="2EEFECDD" w14:textId="77777777" w:rsidR="00D920CC" w:rsidRDefault="00000000">
            <w:pPr>
              <w:jc w:val="center"/>
            </w:pPr>
            <w:r>
              <w:rPr>
                <w:sz w:val="20"/>
              </w:rPr>
              <w:t>Manage staff, departments and roles</w:t>
            </w:r>
          </w:p>
        </w:tc>
      </w:tr>
      <w:tr w:rsidR="00D920CC" w14:paraId="3A78495C" w14:textId="77777777">
        <w:trPr>
          <w:jc w:val="center"/>
        </w:trPr>
        <w:tc>
          <w:tcPr>
            <w:tcW w:w="3264" w:type="dxa"/>
            <w:vAlign w:val="center"/>
          </w:tcPr>
          <w:p w14:paraId="5DF7585F" w14:textId="77777777" w:rsidR="00D920CC" w:rsidRDefault="00000000">
            <w:pPr>
              <w:jc w:val="center"/>
            </w:pPr>
            <w:r>
              <w:rPr>
                <w:sz w:val="20"/>
              </w:rPr>
              <w:t>Non-functional</w:t>
            </w:r>
          </w:p>
        </w:tc>
        <w:tc>
          <w:tcPr>
            <w:tcW w:w="3264" w:type="dxa"/>
            <w:vAlign w:val="center"/>
          </w:tcPr>
          <w:p w14:paraId="75062474" w14:textId="77777777" w:rsidR="00D920CC" w:rsidRDefault="00000000">
            <w:pPr>
              <w:jc w:val="center"/>
            </w:pPr>
            <w:r>
              <w:rPr>
                <w:sz w:val="20"/>
              </w:rPr>
              <w:t>Cloud synchronization</w:t>
            </w:r>
          </w:p>
        </w:tc>
        <w:tc>
          <w:tcPr>
            <w:tcW w:w="3264" w:type="dxa"/>
            <w:vAlign w:val="center"/>
          </w:tcPr>
          <w:p w14:paraId="07B15E38" w14:textId="77777777" w:rsidR="00D920CC" w:rsidRDefault="00000000">
            <w:pPr>
              <w:jc w:val="center"/>
            </w:pPr>
            <w:r>
              <w:rPr>
                <w:sz w:val="20"/>
              </w:rPr>
              <w:t>Consistent data availability for authorized users</w:t>
            </w:r>
          </w:p>
        </w:tc>
      </w:tr>
      <w:tr w:rsidR="00D920CC" w14:paraId="0D5FD3F9" w14:textId="77777777">
        <w:trPr>
          <w:jc w:val="center"/>
        </w:trPr>
        <w:tc>
          <w:tcPr>
            <w:tcW w:w="3264" w:type="dxa"/>
            <w:vAlign w:val="center"/>
          </w:tcPr>
          <w:p w14:paraId="33A31F0C" w14:textId="77777777" w:rsidR="00D920CC" w:rsidRDefault="00000000">
            <w:pPr>
              <w:jc w:val="center"/>
            </w:pPr>
            <w:r>
              <w:rPr>
                <w:sz w:val="20"/>
              </w:rPr>
              <w:t>Non-functional</w:t>
            </w:r>
          </w:p>
        </w:tc>
        <w:tc>
          <w:tcPr>
            <w:tcW w:w="3264" w:type="dxa"/>
            <w:vAlign w:val="center"/>
          </w:tcPr>
          <w:p w14:paraId="13EAD3EC" w14:textId="77777777" w:rsidR="00D920CC" w:rsidRDefault="00000000">
            <w:pPr>
              <w:jc w:val="center"/>
            </w:pPr>
            <w:r>
              <w:rPr>
                <w:sz w:val="20"/>
              </w:rPr>
              <w:t>Security</w:t>
            </w:r>
          </w:p>
        </w:tc>
        <w:tc>
          <w:tcPr>
            <w:tcW w:w="3264" w:type="dxa"/>
            <w:vAlign w:val="center"/>
          </w:tcPr>
          <w:p w14:paraId="32D0BFEE" w14:textId="77777777" w:rsidR="00D920CC" w:rsidRDefault="00000000">
            <w:pPr>
              <w:jc w:val="center"/>
            </w:pPr>
            <w:r>
              <w:rPr>
                <w:sz w:val="20"/>
              </w:rPr>
              <w:t>Role-based access and protected healthcare information</w:t>
            </w:r>
          </w:p>
        </w:tc>
      </w:tr>
      <w:tr w:rsidR="00D920CC" w14:paraId="3BB7125C" w14:textId="77777777">
        <w:trPr>
          <w:jc w:val="center"/>
        </w:trPr>
        <w:tc>
          <w:tcPr>
            <w:tcW w:w="3264" w:type="dxa"/>
            <w:vAlign w:val="center"/>
          </w:tcPr>
          <w:p w14:paraId="3053A803" w14:textId="77777777" w:rsidR="00D920CC" w:rsidRDefault="00000000">
            <w:pPr>
              <w:jc w:val="center"/>
            </w:pPr>
            <w:r>
              <w:rPr>
                <w:sz w:val="20"/>
              </w:rPr>
              <w:t>Non-functional</w:t>
            </w:r>
          </w:p>
        </w:tc>
        <w:tc>
          <w:tcPr>
            <w:tcW w:w="3264" w:type="dxa"/>
            <w:vAlign w:val="center"/>
          </w:tcPr>
          <w:p w14:paraId="1461498B" w14:textId="77777777" w:rsidR="00D920CC" w:rsidRDefault="00000000">
            <w:pPr>
              <w:jc w:val="center"/>
            </w:pPr>
            <w:r>
              <w:rPr>
                <w:sz w:val="20"/>
              </w:rPr>
              <w:t>Usability</w:t>
            </w:r>
          </w:p>
        </w:tc>
        <w:tc>
          <w:tcPr>
            <w:tcW w:w="3264" w:type="dxa"/>
            <w:vAlign w:val="center"/>
          </w:tcPr>
          <w:p w14:paraId="734F13CA" w14:textId="77777777" w:rsidR="00D920CC" w:rsidRDefault="00000000">
            <w:pPr>
              <w:jc w:val="center"/>
            </w:pPr>
            <w:r>
              <w:rPr>
                <w:sz w:val="20"/>
              </w:rPr>
              <w:t>Clear workflows for administrative users</w:t>
            </w:r>
          </w:p>
        </w:tc>
      </w:tr>
    </w:tbl>
    <w:p w14:paraId="79483580" w14:textId="77777777" w:rsidR="00D920CC" w:rsidRDefault="00000000">
      <w:r>
        <w:br w:type="page"/>
      </w:r>
    </w:p>
    <w:p w14:paraId="623966C9" w14:textId="77777777" w:rsidR="00D920CC" w:rsidRDefault="00000000">
      <w:pPr>
        <w:jc w:val="center"/>
      </w:pPr>
      <w:r>
        <w:rPr>
          <w:b/>
          <w:sz w:val="30"/>
        </w:rPr>
        <w:lastRenderedPageBreak/>
        <w:t>CHAPTER 3: ENGINEERING DESIGN &amp; TRADE-OFFS (CONTINUED)</w:t>
      </w:r>
    </w:p>
    <w:p w14:paraId="4F290D74" w14:textId="77777777" w:rsidR="00D920CC" w:rsidRDefault="00000000">
      <w:pPr>
        <w:spacing w:after="120"/>
      </w:pPr>
      <w:r>
        <w:t>3.2 Design Specifications</w:t>
      </w:r>
    </w:p>
    <w:tbl>
      <w:tblPr>
        <w:tblStyle w:val="TableGrid"/>
        <w:tblW w:w="0" w:type="auto"/>
        <w:jc w:val="center"/>
        <w:tblLook w:val="04A0" w:firstRow="1" w:lastRow="0" w:firstColumn="1" w:lastColumn="0" w:noHBand="0" w:noVBand="1"/>
      </w:tblPr>
      <w:tblGrid>
        <w:gridCol w:w="3261"/>
        <w:gridCol w:w="3261"/>
        <w:gridCol w:w="3260"/>
      </w:tblGrid>
      <w:tr w:rsidR="00D920CC" w14:paraId="736254A6" w14:textId="77777777">
        <w:trPr>
          <w:jc w:val="center"/>
        </w:trPr>
        <w:tc>
          <w:tcPr>
            <w:tcW w:w="3264" w:type="dxa"/>
            <w:shd w:val="clear" w:color="auto" w:fill="D9E1F2"/>
            <w:vAlign w:val="center"/>
          </w:tcPr>
          <w:p w14:paraId="74F5EC36" w14:textId="77777777" w:rsidR="00D920CC" w:rsidRDefault="00000000">
            <w:pPr>
              <w:jc w:val="center"/>
            </w:pPr>
            <w:r>
              <w:rPr>
                <w:b/>
                <w:sz w:val="20"/>
              </w:rPr>
              <w:t>Parameter</w:t>
            </w:r>
          </w:p>
        </w:tc>
        <w:tc>
          <w:tcPr>
            <w:tcW w:w="3264" w:type="dxa"/>
            <w:shd w:val="clear" w:color="auto" w:fill="D9E1F2"/>
            <w:vAlign w:val="center"/>
          </w:tcPr>
          <w:p w14:paraId="1973C1FD" w14:textId="77777777" w:rsidR="00D920CC" w:rsidRDefault="00000000">
            <w:pPr>
              <w:jc w:val="center"/>
            </w:pPr>
            <w:r>
              <w:rPr>
                <w:b/>
                <w:sz w:val="20"/>
              </w:rPr>
              <w:t>Target / Requirement</w:t>
            </w:r>
          </w:p>
        </w:tc>
        <w:tc>
          <w:tcPr>
            <w:tcW w:w="3264" w:type="dxa"/>
            <w:shd w:val="clear" w:color="auto" w:fill="D9E1F2"/>
            <w:vAlign w:val="center"/>
          </w:tcPr>
          <w:p w14:paraId="08E5CFD2" w14:textId="77777777" w:rsidR="00D920CC" w:rsidRDefault="00000000">
            <w:pPr>
              <w:jc w:val="center"/>
            </w:pPr>
            <w:r>
              <w:rPr>
                <w:b/>
                <w:sz w:val="20"/>
              </w:rPr>
              <w:t>Priority</w:t>
            </w:r>
          </w:p>
        </w:tc>
      </w:tr>
      <w:tr w:rsidR="00D920CC" w14:paraId="71B95FF0" w14:textId="77777777">
        <w:trPr>
          <w:jc w:val="center"/>
        </w:trPr>
        <w:tc>
          <w:tcPr>
            <w:tcW w:w="3264" w:type="dxa"/>
            <w:vAlign w:val="center"/>
          </w:tcPr>
          <w:p w14:paraId="1E564856" w14:textId="77777777" w:rsidR="00D920CC" w:rsidRDefault="00000000">
            <w:pPr>
              <w:jc w:val="center"/>
            </w:pPr>
            <w:r>
              <w:rPr>
                <w:sz w:val="20"/>
              </w:rPr>
              <w:t>Administration coverage</w:t>
            </w:r>
          </w:p>
        </w:tc>
        <w:tc>
          <w:tcPr>
            <w:tcW w:w="3264" w:type="dxa"/>
            <w:vAlign w:val="center"/>
          </w:tcPr>
          <w:p w14:paraId="6F21D199" w14:textId="77777777" w:rsidR="00D920CC" w:rsidRDefault="00000000">
            <w:pPr>
              <w:jc w:val="center"/>
            </w:pPr>
            <w:r>
              <w:rPr>
                <w:sz w:val="20"/>
              </w:rPr>
              <w:t>All seven defined Module 3 functional areas</w:t>
            </w:r>
          </w:p>
        </w:tc>
        <w:tc>
          <w:tcPr>
            <w:tcW w:w="3264" w:type="dxa"/>
            <w:vAlign w:val="center"/>
          </w:tcPr>
          <w:p w14:paraId="7F72C9EC" w14:textId="77777777" w:rsidR="00D920CC" w:rsidRDefault="00000000">
            <w:pPr>
              <w:jc w:val="center"/>
            </w:pPr>
            <w:r>
              <w:rPr>
                <w:sz w:val="20"/>
              </w:rPr>
              <w:t>High</w:t>
            </w:r>
          </w:p>
        </w:tc>
      </w:tr>
      <w:tr w:rsidR="00D920CC" w14:paraId="4DF097D7" w14:textId="77777777">
        <w:trPr>
          <w:jc w:val="center"/>
        </w:trPr>
        <w:tc>
          <w:tcPr>
            <w:tcW w:w="3264" w:type="dxa"/>
            <w:vAlign w:val="center"/>
          </w:tcPr>
          <w:p w14:paraId="6FA2681B" w14:textId="77777777" w:rsidR="00D920CC" w:rsidRDefault="00000000">
            <w:pPr>
              <w:jc w:val="center"/>
            </w:pPr>
            <w:r>
              <w:rPr>
                <w:sz w:val="20"/>
              </w:rPr>
              <w:t>Data synchronization</w:t>
            </w:r>
          </w:p>
        </w:tc>
        <w:tc>
          <w:tcPr>
            <w:tcW w:w="3264" w:type="dxa"/>
            <w:vAlign w:val="center"/>
          </w:tcPr>
          <w:p w14:paraId="4480BFA1" w14:textId="77777777" w:rsidR="00D920CC" w:rsidRDefault="00000000">
            <w:pPr>
              <w:jc w:val="center"/>
            </w:pPr>
            <w:r>
              <w:rPr>
                <w:sz w:val="20"/>
              </w:rPr>
              <w:t>Cloud-based shared data model</w:t>
            </w:r>
          </w:p>
        </w:tc>
        <w:tc>
          <w:tcPr>
            <w:tcW w:w="3264" w:type="dxa"/>
            <w:vAlign w:val="center"/>
          </w:tcPr>
          <w:p w14:paraId="1A446C04" w14:textId="77777777" w:rsidR="00D920CC" w:rsidRDefault="00000000">
            <w:pPr>
              <w:jc w:val="center"/>
            </w:pPr>
            <w:r>
              <w:rPr>
                <w:sz w:val="20"/>
              </w:rPr>
              <w:t>High</w:t>
            </w:r>
          </w:p>
        </w:tc>
      </w:tr>
      <w:tr w:rsidR="00D920CC" w14:paraId="14934570" w14:textId="77777777">
        <w:trPr>
          <w:jc w:val="center"/>
        </w:trPr>
        <w:tc>
          <w:tcPr>
            <w:tcW w:w="3264" w:type="dxa"/>
            <w:vAlign w:val="center"/>
          </w:tcPr>
          <w:p w14:paraId="21FDEA66" w14:textId="77777777" w:rsidR="00D920CC" w:rsidRDefault="00000000">
            <w:pPr>
              <w:jc w:val="center"/>
            </w:pPr>
            <w:r>
              <w:rPr>
                <w:sz w:val="20"/>
              </w:rPr>
              <w:t>Access control</w:t>
            </w:r>
          </w:p>
        </w:tc>
        <w:tc>
          <w:tcPr>
            <w:tcW w:w="3264" w:type="dxa"/>
            <w:vAlign w:val="center"/>
          </w:tcPr>
          <w:p w14:paraId="251615FC" w14:textId="77777777" w:rsidR="00D920CC" w:rsidRDefault="00000000">
            <w:pPr>
              <w:jc w:val="center"/>
            </w:pPr>
            <w:r>
              <w:rPr>
                <w:sz w:val="20"/>
              </w:rPr>
              <w:t>Authorized role-based administrative access</w:t>
            </w:r>
          </w:p>
        </w:tc>
        <w:tc>
          <w:tcPr>
            <w:tcW w:w="3264" w:type="dxa"/>
            <w:vAlign w:val="center"/>
          </w:tcPr>
          <w:p w14:paraId="5B563099" w14:textId="77777777" w:rsidR="00D920CC" w:rsidRDefault="00000000">
            <w:pPr>
              <w:jc w:val="center"/>
            </w:pPr>
            <w:r>
              <w:rPr>
                <w:sz w:val="20"/>
              </w:rPr>
              <w:t>High</w:t>
            </w:r>
          </w:p>
        </w:tc>
      </w:tr>
      <w:tr w:rsidR="00D920CC" w14:paraId="42CE53DF" w14:textId="77777777">
        <w:trPr>
          <w:jc w:val="center"/>
        </w:trPr>
        <w:tc>
          <w:tcPr>
            <w:tcW w:w="3264" w:type="dxa"/>
            <w:vAlign w:val="center"/>
          </w:tcPr>
          <w:p w14:paraId="70DB83B8" w14:textId="77777777" w:rsidR="00D920CC" w:rsidRDefault="00000000">
            <w:pPr>
              <w:jc w:val="center"/>
            </w:pPr>
            <w:r>
              <w:rPr>
                <w:sz w:val="20"/>
              </w:rPr>
              <w:t>Reporting</w:t>
            </w:r>
          </w:p>
        </w:tc>
        <w:tc>
          <w:tcPr>
            <w:tcW w:w="3264" w:type="dxa"/>
            <w:vAlign w:val="center"/>
          </w:tcPr>
          <w:p w14:paraId="3059263A" w14:textId="77777777" w:rsidR="00D920CC" w:rsidRDefault="00000000">
            <w:pPr>
              <w:jc w:val="center"/>
            </w:pPr>
            <w:r>
              <w:rPr>
                <w:sz w:val="20"/>
              </w:rPr>
              <w:t>Appointments, waiting times and hospital performance</w:t>
            </w:r>
          </w:p>
        </w:tc>
        <w:tc>
          <w:tcPr>
            <w:tcW w:w="3264" w:type="dxa"/>
            <w:vAlign w:val="center"/>
          </w:tcPr>
          <w:p w14:paraId="671C46A0" w14:textId="77777777" w:rsidR="00D920CC" w:rsidRDefault="00000000">
            <w:pPr>
              <w:jc w:val="center"/>
            </w:pPr>
            <w:r>
              <w:rPr>
                <w:sz w:val="20"/>
              </w:rPr>
              <w:t>High</w:t>
            </w:r>
          </w:p>
        </w:tc>
      </w:tr>
      <w:tr w:rsidR="00D920CC" w14:paraId="39CBA70B" w14:textId="77777777">
        <w:trPr>
          <w:jc w:val="center"/>
        </w:trPr>
        <w:tc>
          <w:tcPr>
            <w:tcW w:w="3264" w:type="dxa"/>
            <w:vAlign w:val="center"/>
          </w:tcPr>
          <w:p w14:paraId="0074737F" w14:textId="77777777" w:rsidR="00D920CC" w:rsidRDefault="00000000">
            <w:pPr>
              <w:jc w:val="center"/>
            </w:pPr>
            <w:r>
              <w:rPr>
                <w:sz w:val="20"/>
              </w:rPr>
              <w:t>Resource visibility</w:t>
            </w:r>
          </w:p>
        </w:tc>
        <w:tc>
          <w:tcPr>
            <w:tcW w:w="3264" w:type="dxa"/>
            <w:vAlign w:val="center"/>
          </w:tcPr>
          <w:p w14:paraId="0E7F8EAE" w14:textId="77777777" w:rsidR="00D920CC" w:rsidRDefault="00000000">
            <w:pPr>
              <w:jc w:val="center"/>
            </w:pPr>
            <w:r>
              <w:rPr>
                <w:sz w:val="20"/>
              </w:rPr>
              <w:t>Doctors, rooms, beds and equipment</w:t>
            </w:r>
          </w:p>
        </w:tc>
        <w:tc>
          <w:tcPr>
            <w:tcW w:w="3264" w:type="dxa"/>
            <w:vAlign w:val="center"/>
          </w:tcPr>
          <w:p w14:paraId="4E915DE3" w14:textId="77777777" w:rsidR="00D920CC" w:rsidRDefault="00000000">
            <w:pPr>
              <w:jc w:val="center"/>
            </w:pPr>
            <w:r>
              <w:rPr>
                <w:sz w:val="20"/>
              </w:rPr>
              <w:t>Medium</w:t>
            </w:r>
          </w:p>
        </w:tc>
      </w:tr>
      <w:tr w:rsidR="00D920CC" w14:paraId="47CF2D7C" w14:textId="77777777">
        <w:trPr>
          <w:jc w:val="center"/>
        </w:trPr>
        <w:tc>
          <w:tcPr>
            <w:tcW w:w="3264" w:type="dxa"/>
            <w:vAlign w:val="center"/>
          </w:tcPr>
          <w:p w14:paraId="54D41D6C" w14:textId="77777777" w:rsidR="00D920CC" w:rsidRDefault="00000000">
            <w:pPr>
              <w:jc w:val="center"/>
            </w:pPr>
            <w:r>
              <w:rPr>
                <w:sz w:val="20"/>
              </w:rPr>
              <w:t>Scalability</w:t>
            </w:r>
          </w:p>
        </w:tc>
        <w:tc>
          <w:tcPr>
            <w:tcW w:w="3264" w:type="dxa"/>
            <w:vAlign w:val="center"/>
          </w:tcPr>
          <w:p w14:paraId="68799C90" w14:textId="77777777" w:rsidR="00D920CC" w:rsidRDefault="00000000">
            <w:pPr>
              <w:jc w:val="center"/>
            </w:pPr>
            <w:r>
              <w:rPr>
                <w:sz w:val="20"/>
              </w:rPr>
              <w:t>Suitable for expansion across hospital users/departments</w:t>
            </w:r>
          </w:p>
        </w:tc>
        <w:tc>
          <w:tcPr>
            <w:tcW w:w="3264" w:type="dxa"/>
            <w:vAlign w:val="center"/>
          </w:tcPr>
          <w:p w14:paraId="1C782279" w14:textId="77777777" w:rsidR="00D920CC" w:rsidRDefault="00000000">
            <w:pPr>
              <w:jc w:val="center"/>
            </w:pPr>
            <w:r>
              <w:rPr>
                <w:sz w:val="20"/>
              </w:rPr>
              <w:t>Medium</w:t>
            </w:r>
          </w:p>
        </w:tc>
      </w:tr>
    </w:tbl>
    <w:p w14:paraId="7210CA5B" w14:textId="77777777" w:rsidR="00D920CC" w:rsidRDefault="00000000">
      <w:pPr>
        <w:spacing w:after="120"/>
      </w:pPr>
      <w:r>
        <w:t>3.3 System Architecture</w:t>
      </w:r>
    </w:p>
    <w:p w14:paraId="092FFCDF" w14:textId="77777777" w:rsidR="00D920CC" w:rsidRDefault="00000000">
      <w:pPr>
        <w:spacing w:after="120"/>
      </w:pPr>
      <w:r>
        <w:t>The proposed Module 3 architecture is organized around a frontend administration interface, a backend service/API layer, a cloud database and an analytics/reporting layer. The project material specifies Flutter for the application frontend, Spring Boot/Node.js for REST APIs and business logic, and Firebase/MySQL for cloud data storage and synchronization.</w:t>
      </w:r>
    </w:p>
    <w:p w14:paraId="1104BB93" w14:textId="77777777" w:rsidR="00D920CC" w:rsidRDefault="00000000">
      <w:pPr>
        <w:spacing w:after="120"/>
      </w:pPr>
      <w:r>
        <w:t>Administration requests are sent through the backend API. Business rules validate the request and update or retrieve data from the cloud database. Reporting functions aggregate operational information into administrator-facing views.</w:t>
      </w:r>
    </w:p>
    <w:p w14:paraId="7D9CB198" w14:textId="77777777" w:rsidR="00D920CC" w:rsidRDefault="00000000">
      <w:pPr>
        <w:spacing w:after="120"/>
      </w:pPr>
      <w:r>
        <w:t>The module interacts with the wider MediQueue EcoFlow platform through shared appointment, queue and hospital information, while this individual report keeps the detailed implementation boundary around administration and analytics.</w:t>
      </w:r>
    </w:p>
    <w:p w14:paraId="7F560116" w14:textId="77777777" w:rsidR="00D920CC" w:rsidRDefault="00000000">
      <w:pPr>
        <w:spacing w:after="120"/>
      </w:pPr>
      <w:r>
        <w:t>3.4 Detailed Module Design</w:t>
      </w:r>
    </w:p>
    <w:p w14:paraId="2174A659" w14:textId="77777777" w:rsidR="00D920CC" w:rsidRDefault="00000000">
      <w:pPr>
        <w:pStyle w:val="ListBullet"/>
        <w:spacing w:after="60"/>
      </w:pPr>
      <w:r>
        <w:t>Doctor Management – manage doctor profiles, schedules and availability.</w:t>
      </w:r>
    </w:p>
    <w:p w14:paraId="131E79D4" w14:textId="77777777" w:rsidR="00D920CC" w:rsidRDefault="00000000">
      <w:pPr>
        <w:pStyle w:val="ListBullet"/>
        <w:spacing w:after="60"/>
      </w:pPr>
      <w:r>
        <w:t>Patient Management – monitor patient records, appointments and consultation history.</w:t>
      </w:r>
    </w:p>
    <w:p w14:paraId="13347729" w14:textId="77777777" w:rsidR="00D920CC" w:rsidRDefault="00000000">
      <w:pPr>
        <w:pStyle w:val="ListBullet"/>
        <w:spacing w:after="60"/>
      </w:pPr>
      <w:r>
        <w:t>Reception Management – support patient registration, check-in and queue token generation.</w:t>
      </w:r>
    </w:p>
    <w:p w14:paraId="5ECC1BC3" w14:textId="77777777" w:rsidR="00D920CC" w:rsidRDefault="00000000">
      <w:pPr>
        <w:pStyle w:val="ListBullet"/>
        <w:spacing w:after="60"/>
      </w:pPr>
      <w:r>
        <w:t>Appointment Management – manage, update, reschedule or cancel appointments.</w:t>
      </w:r>
    </w:p>
    <w:p w14:paraId="5751E6B3" w14:textId="77777777" w:rsidR="00D920CC" w:rsidRDefault="00000000">
      <w:pPr>
        <w:pStyle w:val="ListBullet"/>
        <w:spacing w:after="60"/>
      </w:pPr>
      <w:r>
        <w:t>Resource Management – allocate doctors, consultation rooms, beds and medical equipment.</w:t>
      </w:r>
    </w:p>
    <w:p w14:paraId="7C0C3937" w14:textId="77777777" w:rsidR="00D920CC" w:rsidRDefault="00000000">
      <w:pPr>
        <w:pStyle w:val="ListBullet"/>
        <w:spacing w:after="60"/>
      </w:pPr>
      <w:r>
        <w:t>Reports &amp; Analytics – generate reports on appointments, waiting times and hospital performance.</w:t>
      </w:r>
    </w:p>
    <w:p w14:paraId="7BFBEB2A" w14:textId="77777777" w:rsidR="00D920CC" w:rsidRDefault="00000000">
      <w:pPr>
        <w:pStyle w:val="ListBullet"/>
        <w:spacing w:after="60"/>
      </w:pPr>
      <w:r>
        <w:t>Staff &amp; Department Management – manage hospital staff, departments and user roles.</w:t>
      </w:r>
    </w:p>
    <w:p w14:paraId="0A799196" w14:textId="77777777" w:rsidR="00D920CC" w:rsidRDefault="00000000">
      <w:pPr>
        <w:spacing w:after="120"/>
      </w:pPr>
      <w:r>
        <w:t>3.5 Administration Workflow</w:t>
      </w:r>
    </w:p>
    <w:p w14:paraId="74D2ED8C" w14:textId="77777777" w:rsidR="00D920CC" w:rsidRDefault="00000000">
      <w:pPr>
        <w:spacing w:after="120"/>
      </w:pPr>
      <w:r>
        <w:t>The workflow begins with authenticated administrative access. The user selects an administrative function, the backend validates the request and retrieves or updates cloud data, and the resulting information is reflected in the administration interface. Reporting functions collect relevant operational records and present them as summarized information for hospital management.</w:t>
      </w:r>
    </w:p>
    <w:p w14:paraId="5AF00DB1" w14:textId="77777777" w:rsidR="00D920CC" w:rsidRDefault="00000000">
      <w:r>
        <w:br w:type="page"/>
      </w:r>
    </w:p>
    <w:p w14:paraId="464A26A0" w14:textId="77777777" w:rsidR="00D920CC" w:rsidRDefault="00000000">
      <w:pPr>
        <w:jc w:val="center"/>
      </w:pPr>
      <w:r>
        <w:rPr>
          <w:b/>
          <w:sz w:val="28"/>
        </w:rPr>
        <w:lastRenderedPageBreak/>
        <w:t>CHAPTER 3: TRADE-OFF ANALYSIS, SUSTAINABILITY, ETHICS, SAFETY, RISK &amp; SECURITY</w:t>
      </w:r>
    </w:p>
    <w:p w14:paraId="25B8B479" w14:textId="77777777" w:rsidR="00D920CC" w:rsidRDefault="00000000">
      <w:pPr>
        <w:spacing w:after="120"/>
      </w:pPr>
      <w:r>
        <w:t>3.6 Alternative Solutions &amp; Evaluation</w:t>
      </w:r>
    </w:p>
    <w:tbl>
      <w:tblPr>
        <w:tblStyle w:val="TableGrid"/>
        <w:tblW w:w="0" w:type="auto"/>
        <w:jc w:val="center"/>
        <w:tblLook w:val="04A0" w:firstRow="1" w:lastRow="0" w:firstColumn="1" w:lastColumn="0" w:noHBand="0" w:noVBand="1"/>
      </w:tblPr>
      <w:tblGrid>
        <w:gridCol w:w="2445"/>
        <w:gridCol w:w="2446"/>
        <w:gridCol w:w="2445"/>
        <w:gridCol w:w="2446"/>
      </w:tblGrid>
      <w:tr w:rsidR="00D920CC" w14:paraId="07C7D891" w14:textId="77777777">
        <w:trPr>
          <w:jc w:val="center"/>
        </w:trPr>
        <w:tc>
          <w:tcPr>
            <w:tcW w:w="2448" w:type="dxa"/>
            <w:shd w:val="clear" w:color="auto" w:fill="D9E1F2"/>
            <w:vAlign w:val="center"/>
          </w:tcPr>
          <w:p w14:paraId="39F05276" w14:textId="77777777" w:rsidR="00D920CC" w:rsidRDefault="00000000">
            <w:pPr>
              <w:jc w:val="center"/>
            </w:pPr>
            <w:r>
              <w:rPr>
                <w:b/>
                <w:sz w:val="20"/>
              </w:rPr>
              <w:t>Criterion</w:t>
            </w:r>
          </w:p>
        </w:tc>
        <w:tc>
          <w:tcPr>
            <w:tcW w:w="2448" w:type="dxa"/>
            <w:shd w:val="clear" w:color="auto" w:fill="D9E1F2"/>
            <w:vAlign w:val="center"/>
          </w:tcPr>
          <w:p w14:paraId="53983DCD" w14:textId="77777777" w:rsidR="00D920CC" w:rsidRDefault="00000000">
            <w:pPr>
              <w:jc w:val="center"/>
            </w:pPr>
            <w:r>
              <w:rPr>
                <w:b/>
                <w:sz w:val="20"/>
              </w:rPr>
              <w:t>Option 1: Local/Desktop</w:t>
            </w:r>
          </w:p>
        </w:tc>
        <w:tc>
          <w:tcPr>
            <w:tcW w:w="2448" w:type="dxa"/>
            <w:shd w:val="clear" w:color="auto" w:fill="D9E1F2"/>
            <w:vAlign w:val="center"/>
          </w:tcPr>
          <w:p w14:paraId="1287BF83" w14:textId="77777777" w:rsidR="00D920CC" w:rsidRDefault="00000000">
            <w:pPr>
              <w:jc w:val="center"/>
            </w:pPr>
            <w:r>
              <w:rPr>
                <w:b/>
                <w:sz w:val="20"/>
              </w:rPr>
              <w:t>Option 2: Separate Services</w:t>
            </w:r>
          </w:p>
        </w:tc>
        <w:tc>
          <w:tcPr>
            <w:tcW w:w="2448" w:type="dxa"/>
            <w:shd w:val="clear" w:color="auto" w:fill="D9E1F2"/>
            <w:vAlign w:val="center"/>
          </w:tcPr>
          <w:p w14:paraId="7CCAB67D" w14:textId="77777777" w:rsidR="00D920CC" w:rsidRDefault="00000000">
            <w:pPr>
              <w:jc w:val="center"/>
            </w:pPr>
            <w:r>
              <w:rPr>
                <w:b/>
                <w:sz w:val="20"/>
              </w:rPr>
              <w:t>Selected: Cloud-Based Integrated Module</w:t>
            </w:r>
          </w:p>
        </w:tc>
      </w:tr>
      <w:tr w:rsidR="00D920CC" w14:paraId="2BEEE608" w14:textId="77777777">
        <w:trPr>
          <w:jc w:val="center"/>
        </w:trPr>
        <w:tc>
          <w:tcPr>
            <w:tcW w:w="2448" w:type="dxa"/>
            <w:vAlign w:val="center"/>
          </w:tcPr>
          <w:p w14:paraId="18CBEF98" w14:textId="77777777" w:rsidR="00D920CC" w:rsidRDefault="00000000">
            <w:pPr>
              <w:jc w:val="center"/>
            </w:pPr>
            <w:r>
              <w:rPr>
                <w:sz w:val="20"/>
              </w:rPr>
              <w:t>Accessibility</w:t>
            </w:r>
          </w:p>
        </w:tc>
        <w:tc>
          <w:tcPr>
            <w:tcW w:w="2448" w:type="dxa"/>
            <w:vAlign w:val="center"/>
          </w:tcPr>
          <w:p w14:paraId="62B3678B" w14:textId="77777777" w:rsidR="00D920CC" w:rsidRDefault="00000000">
            <w:pPr>
              <w:jc w:val="center"/>
            </w:pPr>
            <w:r>
              <w:rPr>
                <w:sz w:val="20"/>
              </w:rPr>
              <w:t>Limited to configured systems</w:t>
            </w:r>
          </w:p>
        </w:tc>
        <w:tc>
          <w:tcPr>
            <w:tcW w:w="2448" w:type="dxa"/>
            <w:vAlign w:val="center"/>
          </w:tcPr>
          <w:p w14:paraId="17982AB9" w14:textId="77777777" w:rsidR="00D920CC" w:rsidRDefault="00000000">
            <w:pPr>
              <w:jc w:val="center"/>
            </w:pPr>
            <w:r>
              <w:rPr>
                <w:sz w:val="20"/>
              </w:rPr>
              <w:t>Depends on multiple systems</w:t>
            </w:r>
          </w:p>
        </w:tc>
        <w:tc>
          <w:tcPr>
            <w:tcW w:w="2448" w:type="dxa"/>
            <w:vAlign w:val="center"/>
          </w:tcPr>
          <w:p w14:paraId="43ABABE9" w14:textId="77777777" w:rsidR="00D920CC" w:rsidRDefault="00000000">
            <w:pPr>
              <w:jc w:val="center"/>
            </w:pPr>
            <w:r>
              <w:rPr>
                <w:sz w:val="20"/>
              </w:rPr>
              <w:t>Accessible to authorized users through the platform</w:t>
            </w:r>
          </w:p>
        </w:tc>
      </w:tr>
      <w:tr w:rsidR="00D920CC" w14:paraId="3076415D" w14:textId="77777777">
        <w:trPr>
          <w:jc w:val="center"/>
        </w:trPr>
        <w:tc>
          <w:tcPr>
            <w:tcW w:w="2448" w:type="dxa"/>
            <w:vAlign w:val="center"/>
          </w:tcPr>
          <w:p w14:paraId="06FB9953" w14:textId="77777777" w:rsidR="00D920CC" w:rsidRDefault="00000000">
            <w:pPr>
              <w:jc w:val="center"/>
            </w:pPr>
            <w:r>
              <w:rPr>
                <w:sz w:val="20"/>
              </w:rPr>
              <w:t>Synchronization</w:t>
            </w:r>
          </w:p>
        </w:tc>
        <w:tc>
          <w:tcPr>
            <w:tcW w:w="2448" w:type="dxa"/>
            <w:vAlign w:val="center"/>
          </w:tcPr>
          <w:p w14:paraId="7D35C583" w14:textId="77777777" w:rsidR="00D920CC" w:rsidRDefault="00000000">
            <w:pPr>
              <w:jc w:val="center"/>
            </w:pPr>
            <w:r>
              <w:rPr>
                <w:sz w:val="20"/>
              </w:rPr>
              <w:t>Manual or local</w:t>
            </w:r>
          </w:p>
        </w:tc>
        <w:tc>
          <w:tcPr>
            <w:tcW w:w="2448" w:type="dxa"/>
            <w:vAlign w:val="center"/>
          </w:tcPr>
          <w:p w14:paraId="12E733EB" w14:textId="77777777" w:rsidR="00D920CC" w:rsidRDefault="00000000">
            <w:pPr>
              <w:jc w:val="center"/>
            </w:pPr>
            <w:r>
              <w:rPr>
                <w:sz w:val="20"/>
              </w:rPr>
              <w:t>Requires integration</w:t>
            </w:r>
          </w:p>
        </w:tc>
        <w:tc>
          <w:tcPr>
            <w:tcW w:w="2448" w:type="dxa"/>
            <w:vAlign w:val="center"/>
          </w:tcPr>
          <w:p w14:paraId="4ABF85A1" w14:textId="77777777" w:rsidR="00D920CC" w:rsidRDefault="00000000">
            <w:pPr>
              <w:jc w:val="center"/>
            </w:pPr>
            <w:r>
              <w:rPr>
                <w:sz w:val="20"/>
              </w:rPr>
              <w:t>Central cloud synchronization</w:t>
            </w:r>
          </w:p>
        </w:tc>
      </w:tr>
      <w:tr w:rsidR="00D920CC" w14:paraId="04289F38" w14:textId="77777777">
        <w:trPr>
          <w:jc w:val="center"/>
        </w:trPr>
        <w:tc>
          <w:tcPr>
            <w:tcW w:w="2448" w:type="dxa"/>
            <w:vAlign w:val="center"/>
          </w:tcPr>
          <w:p w14:paraId="43B65863" w14:textId="77777777" w:rsidR="00D920CC" w:rsidRDefault="00000000">
            <w:pPr>
              <w:jc w:val="center"/>
            </w:pPr>
            <w:r>
              <w:rPr>
                <w:sz w:val="20"/>
              </w:rPr>
              <w:t>Scalability</w:t>
            </w:r>
          </w:p>
        </w:tc>
        <w:tc>
          <w:tcPr>
            <w:tcW w:w="2448" w:type="dxa"/>
            <w:vAlign w:val="center"/>
          </w:tcPr>
          <w:p w14:paraId="4569B25E" w14:textId="77777777" w:rsidR="00D920CC" w:rsidRDefault="00000000">
            <w:pPr>
              <w:jc w:val="center"/>
            </w:pPr>
            <w:r>
              <w:rPr>
                <w:sz w:val="20"/>
              </w:rPr>
              <w:t>Limited</w:t>
            </w:r>
          </w:p>
        </w:tc>
        <w:tc>
          <w:tcPr>
            <w:tcW w:w="2448" w:type="dxa"/>
            <w:vAlign w:val="center"/>
          </w:tcPr>
          <w:p w14:paraId="02ECA947" w14:textId="77777777" w:rsidR="00D920CC" w:rsidRDefault="00000000">
            <w:pPr>
              <w:jc w:val="center"/>
            </w:pPr>
            <w:r>
              <w:rPr>
                <w:sz w:val="20"/>
              </w:rPr>
              <w:t>Moderate</w:t>
            </w:r>
          </w:p>
        </w:tc>
        <w:tc>
          <w:tcPr>
            <w:tcW w:w="2448" w:type="dxa"/>
            <w:vAlign w:val="center"/>
          </w:tcPr>
          <w:p w14:paraId="4C26B633" w14:textId="77777777" w:rsidR="00D920CC" w:rsidRDefault="00000000">
            <w:pPr>
              <w:jc w:val="center"/>
            </w:pPr>
            <w:r>
              <w:rPr>
                <w:sz w:val="20"/>
              </w:rPr>
              <w:t>Designed for expansion</w:t>
            </w:r>
          </w:p>
        </w:tc>
      </w:tr>
      <w:tr w:rsidR="00D920CC" w14:paraId="61C0D4A0" w14:textId="77777777">
        <w:trPr>
          <w:jc w:val="center"/>
        </w:trPr>
        <w:tc>
          <w:tcPr>
            <w:tcW w:w="2448" w:type="dxa"/>
            <w:vAlign w:val="center"/>
          </w:tcPr>
          <w:p w14:paraId="2570E5E9" w14:textId="77777777" w:rsidR="00D920CC" w:rsidRDefault="00000000">
            <w:pPr>
              <w:jc w:val="center"/>
            </w:pPr>
            <w:r>
              <w:rPr>
                <w:sz w:val="20"/>
              </w:rPr>
              <w:t>Administration visibility</w:t>
            </w:r>
          </w:p>
        </w:tc>
        <w:tc>
          <w:tcPr>
            <w:tcW w:w="2448" w:type="dxa"/>
            <w:vAlign w:val="center"/>
          </w:tcPr>
          <w:p w14:paraId="7730E8D1" w14:textId="77777777" w:rsidR="00D920CC" w:rsidRDefault="00000000">
            <w:pPr>
              <w:jc w:val="center"/>
            </w:pPr>
            <w:r>
              <w:rPr>
                <w:sz w:val="20"/>
              </w:rPr>
              <w:t>Fragmented</w:t>
            </w:r>
          </w:p>
        </w:tc>
        <w:tc>
          <w:tcPr>
            <w:tcW w:w="2448" w:type="dxa"/>
            <w:vAlign w:val="center"/>
          </w:tcPr>
          <w:p w14:paraId="2A609D94" w14:textId="77777777" w:rsidR="00D920CC" w:rsidRDefault="00000000">
            <w:pPr>
              <w:jc w:val="center"/>
            </w:pPr>
            <w:r>
              <w:rPr>
                <w:sz w:val="20"/>
              </w:rPr>
              <w:t>Potentially fragmented</w:t>
            </w:r>
          </w:p>
        </w:tc>
        <w:tc>
          <w:tcPr>
            <w:tcW w:w="2448" w:type="dxa"/>
            <w:vAlign w:val="center"/>
          </w:tcPr>
          <w:p w14:paraId="5789EFC9" w14:textId="77777777" w:rsidR="00D920CC" w:rsidRDefault="00000000">
            <w:pPr>
              <w:jc w:val="center"/>
            </w:pPr>
            <w:r>
              <w:rPr>
                <w:sz w:val="20"/>
              </w:rPr>
              <w:t>Unified</w:t>
            </w:r>
          </w:p>
        </w:tc>
      </w:tr>
      <w:tr w:rsidR="00D920CC" w14:paraId="74D2D3BA" w14:textId="77777777">
        <w:trPr>
          <w:jc w:val="center"/>
        </w:trPr>
        <w:tc>
          <w:tcPr>
            <w:tcW w:w="2448" w:type="dxa"/>
            <w:vAlign w:val="center"/>
          </w:tcPr>
          <w:p w14:paraId="3DA9D977" w14:textId="77777777" w:rsidR="00D920CC" w:rsidRDefault="00000000">
            <w:pPr>
              <w:jc w:val="center"/>
            </w:pPr>
            <w:r>
              <w:rPr>
                <w:sz w:val="20"/>
              </w:rPr>
              <w:t>Analytics integration</w:t>
            </w:r>
          </w:p>
        </w:tc>
        <w:tc>
          <w:tcPr>
            <w:tcW w:w="2448" w:type="dxa"/>
            <w:vAlign w:val="center"/>
          </w:tcPr>
          <w:p w14:paraId="38086DD1" w14:textId="77777777" w:rsidR="00D920CC" w:rsidRDefault="00000000">
            <w:pPr>
              <w:jc w:val="center"/>
            </w:pPr>
            <w:r>
              <w:rPr>
                <w:sz w:val="20"/>
              </w:rPr>
              <w:t>Manual</w:t>
            </w:r>
          </w:p>
        </w:tc>
        <w:tc>
          <w:tcPr>
            <w:tcW w:w="2448" w:type="dxa"/>
            <w:vAlign w:val="center"/>
          </w:tcPr>
          <w:p w14:paraId="3669BE9F" w14:textId="77777777" w:rsidR="00D920CC" w:rsidRDefault="00000000">
            <w:pPr>
              <w:jc w:val="center"/>
            </w:pPr>
            <w:r>
              <w:rPr>
                <w:sz w:val="20"/>
              </w:rPr>
              <w:t>Additional integration</w:t>
            </w:r>
          </w:p>
        </w:tc>
        <w:tc>
          <w:tcPr>
            <w:tcW w:w="2448" w:type="dxa"/>
            <w:vAlign w:val="center"/>
          </w:tcPr>
          <w:p w14:paraId="11C2AF7C" w14:textId="77777777" w:rsidR="00D920CC" w:rsidRDefault="00000000">
            <w:pPr>
              <w:jc w:val="center"/>
            </w:pPr>
            <w:r>
              <w:rPr>
                <w:sz w:val="20"/>
              </w:rPr>
              <w:t>Built into administration workflow</w:t>
            </w:r>
          </w:p>
        </w:tc>
      </w:tr>
    </w:tbl>
    <w:p w14:paraId="571182CD" w14:textId="77777777" w:rsidR="00D920CC" w:rsidRDefault="00000000">
      <w:pPr>
        <w:spacing w:after="120"/>
      </w:pPr>
      <w:r>
        <w:t>The cloud-based integrated approach is selected because the project requirement explicitly calls for cloud storage and real-time synchronization of patient, appointment and hospital data. It also provides a natural foundation for centralized administration and analytics.</w:t>
      </w:r>
    </w:p>
    <w:p w14:paraId="55D3D29B" w14:textId="77777777" w:rsidR="00D920CC" w:rsidRDefault="00000000">
      <w:pPr>
        <w:spacing w:after="120"/>
      </w:pPr>
      <w:r>
        <w:t>3.7 Trade-off Analysis</w:t>
      </w:r>
    </w:p>
    <w:tbl>
      <w:tblPr>
        <w:tblStyle w:val="TableGrid"/>
        <w:tblW w:w="0" w:type="auto"/>
        <w:jc w:val="center"/>
        <w:tblLook w:val="04A0" w:firstRow="1" w:lastRow="0" w:firstColumn="1" w:lastColumn="0" w:noHBand="0" w:noVBand="1"/>
      </w:tblPr>
      <w:tblGrid>
        <w:gridCol w:w="2445"/>
        <w:gridCol w:w="2445"/>
        <w:gridCol w:w="2446"/>
        <w:gridCol w:w="2446"/>
      </w:tblGrid>
      <w:tr w:rsidR="00D920CC" w14:paraId="4C68CF35" w14:textId="77777777">
        <w:trPr>
          <w:jc w:val="center"/>
        </w:trPr>
        <w:tc>
          <w:tcPr>
            <w:tcW w:w="2448" w:type="dxa"/>
            <w:shd w:val="clear" w:color="auto" w:fill="D9E1F2"/>
            <w:vAlign w:val="center"/>
          </w:tcPr>
          <w:p w14:paraId="3A435FDF" w14:textId="77777777" w:rsidR="00D920CC" w:rsidRDefault="00000000">
            <w:pPr>
              <w:jc w:val="center"/>
            </w:pPr>
            <w:r>
              <w:rPr>
                <w:b/>
                <w:sz w:val="20"/>
              </w:rPr>
              <w:t>Design Decision</w:t>
            </w:r>
          </w:p>
        </w:tc>
        <w:tc>
          <w:tcPr>
            <w:tcW w:w="2448" w:type="dxa"/>
            <w:shd w:val="clear" w:color="auto" w:fill="D9E1F2"/>
            <w:vAlign w:val="center"/>
          </w:tcPr>
          <w:p w14:paraId="45C1C681" w14:textId="77777777" w:rsidR="00D920CC" w:rsidRDefault="00000000">
            <w:pPr>
              <w:jc w:val="center"/>
            </w:pPr>
            <w:r>
              <w:rPr>
                <w:b/>
                <w:sz w:val="20"/>
              </w:rPr>
              <w:t>Alternative Considered</w:t>
            </w:r>
          </w:p>
        </w:tc>
        <w:tc>
          <w:tcPr>
            <w:tcW w:w="2448" w:type="dxa"/>
            <w:shd w:val="clear" w:color="auto" w:fill="D9E1F2"/>
            <w:vAlign w:val="center"/>
          </w:tcPr>
          <w:p w14:paraId="35E90A32" w14:textId="77777777" w:rsidR="00D920CC" w:rsidRDefault="00000000">
            <w:pPr>
              <w:jc w:val="center"/>
            </w:pPr>
            <w:r>
              <w:rPr>
                <w:b/>
                <w:sz w:val="20"/>
              </w:rPr>
              <w:t>Benefit</w:t>
            </w:r>
          </w:p>
        </w:tc>
        <w:tc>
          <w:tcPr>
            <w:tcW w:w="2448" w:type="dxa"/>
            <w:shd w:val="clear" w:color="auto" w:fill="D9E1F2"/>
            <w:vAlign w:val="center"/>
          </w:tcPr>
          <w:p w14:paraId="4838F701" w14:textId="77777777" w:rsidR="00D920CC" w:rsidRDefault="00000000">
            <w:pPr>
              <w:jc w:val="center"/>
            </w:pPr>
            <w:r>
              <w:rPr>
                <w:b/>
                <w:sz w:val="20"/>
              </w:rPr>
              <w:t>Final Decision &amp; Justification</w:t>
            </w:r>
          </w:p>
        </w:tc>
      </w:tr>
      <w:tr w:rsidR="00D920CC" w14:paraId="77CB3C29" w14:textId="77777777">
        <w:trPr>
          <w:jc w:val="center"/>
        </w:trPr>
        <w:tc>
          <w:tcPr>
            <w:tcW w:w="2448" w:type="dxa"/>
            <w:vAlign w:val="center"/>
          </w:tcPr>
          <w:p w14:paraId="6BE20908" w14:textId="77777777" w:rsidR="00D920CC" w:rsidRDefault="00000000">
            <w:pPr>
              <w:jc w:val="center"/>
            </w:pPr>
            <w:r>
              <w:rPr>
                <w:sz w:val="20"/>
              </w:rPr>
              <w:t>Cloud database</w:t>
            </w:r>
          </w:p>
        </w:tc>
        <w:tc>
          <w:tcPr>
            <w:tcW w:w="2448" w:type="dxa"/>
            <w:vAlign w:val="center"/>
          </w:tcPr>
          <w:p w14:paraId="59815D82" w14:textId="77777777" w:rsidR="00D920CC" w:rsidRDefault="00000000">
            <w:pPr>
              <w:jc w:val="center"/>
            </w:pPr>
            <w:r>
              <w:rPr>
                <w:sz w:val="20"/>
              </w:rPr>
              <w:t>Local database</w:t>
            </w:r>
          </w:p>
        </w:tc>
        <w:tc>
          <w:tcPr>
            <w:tcW w:w="2448" w:type="dxa"/>
            <w:vAlign w:val="center"/>
          </w:tcPr>
          <w:p w14:paraId="52ED29C1" w14:textId="77777777" w:rsidR="00D920CC" w:rsidRDefault="00000000">
            <w:pPr>
              <w:jc w:val="center"/>
            </w:pPr>
            <w:r>
              <w:rPr>
                <w:sz w:val="20"/>
              </w:rPr>
              <w:t>Synchronization and centralized access</w:t>
            </w:r>
          </w:p>
        </w:tc>
        <w:tc>
          <w:tcPr>
            <w:tcW w:w="2448" w:type="dxa"/>
            <w:vAlign w:val="center"/>
          </w:tcPr>
          <w:p w14:paraId="6F67AFAC" w14:textId="77777777" w:rsidR="00D920CC" w:rsidRDefault="00000000">
            <w:pPr>
              <w:jc w:val="center"/>
            </w:pPr>
            <w:r>
              <w:rPr>
                <w:sz w:val="20"/>
              </w:rPr>
              <w:t>Cloud-based storage selected for platform-wide synchronization</w:t>
            </w:r>
          </w:p>
        </w:tc>
      </w:tr>
      <w:tr w:rsidR="00D920CC" w14:paraId="5CA56B60" w14:textId="77777777">
        <w:trPr>
          <w:jc w:val="center"/>
        </w:trPr>
        <w:tc>
          <w:tcPr>
            <w:tcW w:w="2448" w:type="dxa"/>
            <w:vAlign w:val="center"/>
          </w:tcPr>
          <w:p w14:paraId="4ACFF9A3" w14:textId="77777777" w:rsidR="00D920CC" w:rsidRDefault="00000000">
            <w:pPr>
              <w:jc w:val="center"/>
            </w:pPr>
            <w:r>
              <w:rPr>
                <w:sz w:val="20"/>
              </w:rPr>
              <w:t>Unified administration</w:t>
            </w:r>
          </w:p>
        </w:tc>
        <w:tc>
          <w:tcPr>
            <w:tcW w:w="2448" w:type="dxa"/>
            <w:vAlign w:val="center"/>
          </w:tcPr>
          <w:p w14:paraId="27A8CF16" w14:textId="77777777" w:rsidR="00D920CC" w:rsidRDefault="00000000">
            <w:pPr>
              <w:jc w:val="center"/>
            </w:pPr>
            <w:r>
              <w:rPr>
                <w:sz w:val="20"/>
              </w:rPr>
              <w:t>Separate screens/apps per function</w:t>
            </w:r>
          </w:p>
        </w:tc>
        <w:tc>
          <w:tcPr>
            <w:tcW w:w="2448" w:type="dxa"/>
            <w:vAlign w:val="center"/>
          </w:tcPr>
          <w:p w14:paraId="121D55EA" w14:textId="77777777" w:rsidR="00D920CC" w:rsidRDefault="00000000">
            <w:pPr>
              <w:jc w:val="center"/>
            </w:pPr>
            <w:r>
              <w:rPr>
                <w:sz w:val="20"/>
              </w:rPr>
              <w:t>Consistent operational view</w:t>
            </w:r>
          </w:p>
        </w:tc>
        <w:tc>
          <w:tcPr>
            <w:tcW w:w="2448" w:type="dxa"/>
            <w:vAlign w:val="center"/>
          </w:tcPr>
          <w:p w14:paraId="0A759A19" w14:textId="77777777" w:rsidR="00D920CC" w:rsidRDefault="00000000">
            <w:pPr>
              <w:jc w:val="center"/>
            </w:pPr>
            <w:r>
              <w:rPr>
                <w:sz w:val="20"/>
              </w:rPr>
              <w:t>Unified module selected to reduce fragmentation</w:t>
            </w:r>
          </w:p>
        </w:tc>
      </w:tr>
      <w:tr w:rsidR="00D920CC" w14:paraId="7CDED9E0" w14:textId="77777777">
        <w:trPr>
          <w:jc w:val="center"/>
        </w:trPr>
        <w:tc>
          <w:tcPr>
            <w:tcW w:w="2448" w:type="dxa"/>
            <w:vAlign w:val="center"/>
          </w:tcPr>
          <w:p w14:paraId="511527DA" w14:textId="77777777" w:rsidR="00D920CC" w:rsidRDefault="00000000">
            <w:pPr>
              <w:jc w:val="center"/>
            </w:pPr>
            <w:r>
              <w:rPr>
                <w:sz w:val="20"/>
              </w:rPr>
              <w:t>Role-based access</w:t>
            </w:r>
          </w:p>
        </w:tc>
        <w:tc>
          <w:tcPr>
            <w:tcW w:w="2448" w:type="dxa"/>
            <w:vAlign w:val="center"/>
          </w:tcPr>
          <w:p w14:paraId="33A6B834" w14:textId="77777777" w:rsidR="00D920CC" w:rsidRDefault="00000000">
            <w:pPr>
              <w:jc w:val="center"/>
            </w:pPr>
            <w:r>
              <w:rPr>
                <w:sz w:val="20"/>
              </w:rPr>
              <w:t>Common unrestricted access</w:t>
            </w:r>
          </w:p>
        </w:tc>
        <w:tc>
          <w:tcPr>
            <w:tcW w:w="2448" w:type="dxa"/>
            <w:vAlign w:val="center"/>
          </w:tcPr>
          <w:p w14:paraId="1DF56CD9" w14:textId="77777777" w:rsidR="00D920CC" w:rsidRDefault="00000000">
            <w:pPr>
              <w:jc w:val="center"/>
            </w:pPr>
            <w:r>
              <w:rPr>
                <w:sz w:val="20"/>
              </w:rPr>
              <w:t>Improved data protection</w:t>
            </w:r>
          </w:p>
        </w:tc>
        <w:tc>
          <w:tcPr>
            <w:tcW w:w="2448" w:type="dxa"/>
            <w:vAlign w:val="center"/>
          </w:tcPr>
          <w:p w14:paraId="6B5D7F05" w14:textId="77777777" w:rsidR="00D920CC" w:rsidRDefault="00000000">
            <w:pPr>
              <w:jc w:val="center"/>
            </w:pPr>
            <w:r>
              <w:rPr>
                <w:sz w:val="20"/>
              </w:rPr>
              <w:t>Controlled access selected because healthcare data is sensitive</w:t>
            </w:r>
          </w:p>
        </w:tc>
      </w:tr>
      <w:tr w:rsidR="00D920CC" w14:paraId="4203119F" w14:textId="77777777">
        <w:trPr>
          <w:jc w:val="center"/>
        </w:trPr>
        <w:tc>
          <w:tcPr>
            <w:tcW w:w="2448" w:type="dxa"/>
            <w:vAlign w:val="center"/>
          </w:tcPr>
          <w:p w14:paraId="0C595858" w14:textId="77777777" w:rsidR="00D920CC" w:rsidRDefault="00000000">
            <w:pPr>
              <w:jc w:val="center"/>
            </w:pPr>
            <w:r>
              <w:rPr>
                <w:sz w:val="20"/>
              </w:rPr>
              <w:t>Integrated analytics</w:t>
            </w:r>
          </w:p>
        </w:tc>
        <w:tc>
          <w:tcPr>
            <w:tcW w:w="2448" w:type="dxa"/>
            <w:vAlign w:val="center"/>
          </w:tcPr>
          <w:p w14:paraId="5A9EE615" w14:textId="77777777" w:rsidR="00D920CC" w:rsidRDefault="00000000">
            <w:pPr>
              <w:jc w:val="center"/>
            </w:pPr>
            <w:r>
              <w:rPr>
                <w:sz w:val="20"/>
              </w:rPr>
              <w:t>Manual report preparation</w:t>
            </w:r>
          </w:p>
        </w:tc>
        <w:tc>
          <w:tcPr>
            <w:tcW w:w="2448" w:type="dxa"/>
            <w:vAlign w:val="center"/>
          </w:tcPr>
          <w:p w14:paraId="1CEDA3B9" w14:textId="77777777" w:rsidR="00D920CC" w:rsidRDefault="00000000">
            <w:pPr>
              <w:jc w:val="center"/>
            </w:pPr>
            <w:r>
              <w:rPr>
                <w:sz w:val="20"/>
              </w:rPr>
              <w:t>Faster operational visibility</w:t>
            </w:r>
          </w:p>
        </w:tc>
        <w:tc>
          <w:tcPr>
            <w:tcW w:w="2448" w:type="dxa"/>
            <w:vAlign w:val="center"/>
          </w:tcPr>
          <w:p w14:paraId="63AEBFDB" w14:textId="77777777" w:rsidR="00D920CC" w:rsidRDefault="00000000">
            <w:pPr>
              <w:jc w:val="center"/>
            </w:pPr>
            <w:r>
              <w:rPr>
                <w:sz w:val="20"/>
              </w:rPr>
              <w:t>Integrated reporting selected for hospital performance monitoring</w:t>
            </w:r>
          </w:p>
        </w:tc>
      </w:tr>
    </w:tbl>
    <w:p w14:paraId="0AC7CB2B" w14:textId="77777777" w:rsidR="00D920CC" w:rsidRDefault="00000000">
      <w:pPr>
        <w:spacing w:after="120"/>
      </w:pPr>
      <w:r>
        <w:t>3.8 Sustainability, Ethics, Safety, Risk &amp; Security</w:t>
      </w:r>
    </w:p>
    <w:p w14:paraId="2DC9F242" w14:textId="77777777" w:rsidR="00D920CC" w:rsidRDefault="00000000">
      <w:pPr>
        <w:pStyle w:val="ListBullet"/>
        <w:spacing w:after="60"/>
      </w:pPr>
      <w:r>
        <w:t>Sustainability: cloud infrastructure can reduce duplicated local systems and support centralized data processing.</w:t>
      </w:r>
    </w:p>
    <w:p w14:paraId="375FAC50" w14:textId="77777777" w:rsidR="00D920CC" w:rsidRDefault="00000000">
      <w:pPr>
        <w:pStyle w:val="ListBullet"/>
        <w:spacing w:after="60"/>
      </w:pPr>
      <w:r>
        <w:t>Ethics: patient information should be accessed only for legitimate operational purposes and shown to authorized users.</w:t>
      </w:r>
    </w:p>
    <w:p w14:paraId="6C6246D6" w14:textId="77777777" w:rsidR="00D920CC" w:rsidRDefault="00000000">
      <w:pPr>
        <w:pStyle w:val="ListBullet"/>
        <w:spacing w:after="60"/>
      </w:pPr>
      <w:r>
        <w:t>Safety: administrative software should not obstruct urgent clinical workflows; emergency or critical patient handling remains a hospital policy and clinical responsibility.</w:t>
      </w:r>
    </w:p>
    <w:p w14:paraId="11446E6A" w14:textId="77777777" w:rsidR="00D920CC" w:rsidRDefault="00000000">
      <w:pPr>
        <w:pStyle w:val="ListBullet"/>
        <w:spacing w:after="60"/>
      </w:pPr>
      <w:r>
        <w:t>Security: authentication, role-based access, secure APIs and protected database access are required to limit unauthorized exposure.</w:t>
      </w:r>
    </w:p>
    <w:p w14:paraId="094C96ED" w14:textId="77777777" w:rsidR="00D920CC" w:rsidRDefault="00000000">
      <w:pPr>
        <w:pStyle w:val="ListBullet"/>
        <w:spacing w:after="60"/>
      </w:pPr>
      <w:r>
        <w:t>Privacy: reports should use only the information necessary for the administrative purpose.</w:t>
      </w:r>
    </w:p>
    <w:p w14:paraId="5A46C156" w14:textId="77777777" w:rsidR="00D920CC" w:rsidRDefault="00000000">
      <w:pPr>
        <w:pStyle w:val="ListBullet"/>
        <w:spacing w:after="60"/>
      </w:pPr>
      <w:r>
        <w:t>Reliability: failures in network or cloud services should be handled without silently corrupting appointment or patient data.</w:t>
      </w:r>
    </w:p>
    <w:p w14:paraId="6773E5C5" w14:textId="77777777" w:rsidR="00D920CC" w:rsidRDefault="00000000">
      <w:pPr>
        <w:spacing w:after="120"/>
      </w:pPr>
      <w:r>
        <w:t>Risk Register</w:t>
      </w:r>
    </w:p>
    <w:tbl>
      <w:tblPr>
        <w:tblStyle w:val="TableGrid"/>
        <w:tblW w:w="0" w:type="auto"/>
        <w:jc w:val="center"/>
        <w:tblLook w:val="04A0" w:firstRow="1" w:lastRow="0" w:firstColumn="1" w:lastColumn="0" w:noHBand="0" w:noVBand="1"/>
      </w:tblPr>
      <w:tblGrid>
        <w:gridCol w:w="1956"/>
        <w:gridCol w:w="1956"/>
        <w:gridCol w:w="1956"/>
        <w:gridCol w:w="1957"/>
        <w:gridCol w:w="1957"/>
      </w:tblGrid>
      <w:tr w:rsidR="00D920CC" w14:paraId="70E27C64" w14:textId="77777777">
        <w:trPr>
          <w:jc w:val="center"/>
        </w:trPr>
        <w:tc>
          <w:tcPr>
            <w:tcW w:w="1958" w:type="dxa"/>
            <w:shd w:val="clear" w:color="auto" w:fill="D9E1F2"/>
            <w:vAlign w:val="center"/>
          </w:tcPr>
          <w:p w14:paraId="64429520" w14:textId="77777777" w:rsidR="00D920CC" w:rsidRDefault="00000000">
            <w:pPr>
              <w:jc w:val="center"/>
            </w:pPr>
            <w:r>
              <w:rPr>
                <w:b/>
                <w:sz w:val="20"/>
              </w:rPr>
              <w:t>Risk</w:t>
            </w:r>
          </w:p>
        </w:tc>
        <w:tc>
          <w:tcPr>
            <w:tcW w:w="1958" w:type="dxa"/>
            <w:shd w:val="clear" w:color="auto" w:fill="D9E1F2"/>
            <w:vAlign w:val="center"/>
          </w:tcPr>
          <w:p w14:paraId="695FCF4E" w14:textId="77777777" w:rsidR="00D920CC" w:rsidRDefault="00000000">
            <w:pPr>
              <w:jc w:val="center"/>
            </w:pPr>
            <w:r>
              <w:rPr>
                <w:b/>
                <w:sz w:val="20"/>
              </w:rPr>
              <w:t>Likelihood</w:t>
            </w:r>
          </w:p>
        </w:tc>
        <w:tc>
          <w:tcPr>
            <w:tcW w:w="1958" w:type="dxa"/>
            <w:shd w:val="clear" w:color="auto" w:fill="D9E1F2"/>
            <w:vAlign w:val="center"/>
          </w:tcPr>
          <w:p w14:paraId="1BA0C5A5" w14:textId="77777777" w:rsidR="00D920CC" w:rsidRDefault="00000000">
            <w:pPr>
              <w:jc w:val="center"/>
            </w:pPr>
            <w:r>
              <w:rPr>
                <w:b/>
                <w:sz w:val="20"/>
              </w:rPr>
              <w:t>Severity</w:t>
            </w:r>
          </w:p>
        </w:tc>
        <w:tc>
          <w:tcPr>
            <w:tcW w:w="1958" w:type="dxa"/>
            <w:shd w:val="clear" w:color="auto" w:fill="D9E1F2"/>
            <w:vAlign w:val="center"/>
          </w:tcPr>
          <w:p w14:paraId="01CB0A69" w14:textId="77777777" w:rsidR="00D920CC" w:rsidRDefault="00000000">
            <w:pPr>
              <w:jc w:val="center"/>
            </w:pPr>
            <w:r>
              <w:rPr>
                <w:b/>
                <w:sz w:val="20"/>
              </w:rPr>
              <w:t>Mitigation</w:t>
            </w:r>
          </w:p>
        </w:tc>
        <w:tc>
          <w:tcPr>
            <w:tcW w:w="1958" w:type="dxa"/>
            <w:shd w:val="clear" w:color="auto" w:fill="D9E1F2"/>
            <w:vAlign w:val="center"/>
          </w:tcPr>
          <w:p w14:paraId="655B0BD9" w14:textId="77777777" w:rsidR="00D920CC" w:rsidRDefault="00000000">
            <w:pPr>
              <w:jc w:val="center"/>
            </w:pPr>
            <w:r>
              <w:rPr>
                <w:b/>
                <w:sz w:val="20"/>
              </w:rPr>
              <w:t>Residual Risk</w:t>
            </w:r>
          </w:p>
        </w:tc>
      </w:tr>
      <w:tr w:rsidR="00D920CC" w14:paraId="2D7194CD" w14:textId="77777777">
        <w:trPr>
          <w:jc w:val="center"/>
        </w:trPr>
        <w:tc>
          <w:tcPr>
            <w:tcW w:w="1958" w:type="dxa"/>
            <w:vAlign w:val="center"/>
          </w:tcPr>
          <w:p w14:paraId="3BCB0323" w14:textId="77777777" w:rsidR="00D920CC" w:rsidRDefault="00000000">
            <w:pPr>
              <w:jc w:val="center"/>
            </w:pPr>
            <w:r>
              <w:rPr>
                <w:sz w:val="20"/>
              </w:rPr>
              <w:t>Unauthorized access to patient information</w:t>
            </w:r>
          </w:p>
        </w:tc>
        <w:tc>
          <w:tcPr>
            <w:tcW w:w="1958" w:type="dxa"/>
            <w:vAlign w:val="center"/>
          </w:tcPr>
          <w:p w14:paraId="76442476" w14:textId="77777777" w:rsidR="00D920CC" w:rsidRDefault="00000000">
            <w:pPr>
              <w:jc w:val="center"/>
            </w:pPr>
            <w:r>
              <w:rPr>
                <w:sz w:val="20"/>
              </w:rPr>
              <w:t>Medium</w:t>
            </w:r>
          </w:p>
        </w:tc>
        <w:tc>
          <w:tcPr>
            <w:tcW w:w="1958" w:type="dxa"/>
            <w:vAlign w:val="center"/>
          </w:tcPr>
          <w:p w14:paraId="2F37BF66" w14:textId="77777777" w:rsidR="00D920CC" w:rsidRDefault="00000000">
            <w:pPr>
              <w:jc w:val="center"/>
            </w:pPr>
            <w:r>
              <w:rPr>
                <w:sz w:val="20"/>
              </w:rPr>
              <w:t>High</w:t>
            </w:r>
          </w:p>
        </w:tc>
        <w:tc>
          <w:tcPr>
            <w:tcW w:w="1958" w:type="dxa"/>
            <w:vAlign w:val="center"/>
          </w:tcPr>
          <w:p w14:paraId="08B681B4" w14:textId="77777777" w:rsidR="00D920CC" w:rsidRDefault="00000000">
            <w:pPr>
              <w:jc w:val="center"/>
            </w:pPr>
            <w:r>
              <w:rPr>
                <w:sz w:val="20"/>
              </w:rPr>
              <w:t>Authentication, role-based permissions and secure API access</w:t>
            </w:r>
          </w:p>
        </w:tc>
        <w:tc>
          <w:tcPr>
            <w:tcW w:w="1958" w:type="dxa"/>
            <w:vAlign w:val="center"/>
          </w:tcPr>
          <w:p w14:paraId="5C9A7B1B" w14:textId="77777777" w:rsidR="00D920CC" w:rsidRDefault="00000000">
            <w:pPr>
              <w:jc w:val="center"/>
            </w:pPr>
            <w:r>
              <w:rPr>
                <w:sz w:val="20"/>
              </w:rPr>
              <w:t>Medium</w:t>
            </w:r>
          </w:p>
        </w:tc>
      </w:tr>
      <w:tr w:rsidR="00D920CC" w14:paraId="60653D0B" w14:textId="77777777">
        <w:trPr>
          <w:jc w:val="center"/>
        </w:trPr>
        <w:tc>
          <w:tcPr>
            <w:tcW w:w="1958" w:type="dxa"/>
            <w:vAlign w:val="center"/>
          </w:tcPr>
          <w:p w14:paraId="796635B7" w14:textId="77777777" w:rsidR="00D920CC" w:rsidRDefault="00000000">
            <w:pPr>
              <w:jc w:val="center"/>
            </w:pPr>
            <w:r>
              <w:rPr>
                <w:sz w:val="20"/>
              </w:rPr>
              <w:lastRenderedPageBreak/>
              <w:t>Cloud/network outage</w:t>
            </w:r>
          </w:p>
        </w:tc>
        <w:tc>
          <w:tcPr>
            <w:tcW w:w="1958" w:type="dxa"/>
            <w:vAlign w:val="center"/>
          </w:tcPr>
          <w:p w14:paraId="6127A4FD" w14:textId="77777777" w:rsidR="00D920CC" w:rsidRDefault="00000000">
            <w:pPr>
              <w:jc w:val="center"/>
            </w:pPr>
            <w:r>
              <w:rPr>
                <w:sz w:val="20"/>
              </w:rPr>
              <w:t>Medium</w:t>
            </w:r>
          </w:p>
        </w:tc>
        <w:tc>
          <w:tcPr>
            <w:tcW w:w="1958" w:type="dxa"/>
            <w:vAlign w:val="center"/>
          </w:tcPr>
          <w:p w14:paraId="48F17353" w14:textId="77777777" w:rsidR="00D920CC" w:rsidRDefault="00000000">
            <w:pPr>
              <w:jc w:val="center"/>
            </w:pPr>
            <w:r>
              <w:rPr>
                <w:sz w:val="20"/>
              </w:rPr>
              <w:t>High</w:t>
            </w:r>
          </w:p>
        </w:tc>
        <w:tc>
          <w:tcPr>
            <w:tcW w:w="1958" w:type="dxa"/>
            <w:vAlign w:val="center"/>
          </w:tcPr>
          <w:p w14:paraId="71E202D4" w14:textId="77777777" w:rsidR="00D920CC" w:rsidRDefault="00000000">
            <w:pPr>
              <w:jc w:val="center"/>
            </w:pPr>
            <w:r>
              <w:rPr>
                <w:sz w:val="20"/>
              </w:rPr>
              <w:t>Error handling, retry strategy and controlled fallback behaviour</w:t>
            </w:r>
          </w:p>
        </w:tc>
        <w:tc>
          <w:tcPr>
            <w:tcW w:w="1958" w:type="dxa"/>
            <w:vAlign w:val="center"/>
          </w:tcPr>
          <w:p w14:paraId="06936A64" w14:textId="77777777" w:rsidR="00D920CC" w:rsidRDefault="00000000">
            <w:pPr>
              <w:jc w:val="center"/>
            </w:pPr>
            <w:r>
              <w:rPr>
                <w:sz w:val="20"/>
              </w:rPr>
              <w:t>Medium</w:t>
            </w:r>
          </w:p>
        </w:tc>
      </w:tr>
      <w:tr w:rsidR="00D920CC" w14:paraId="745ADC87" w14:textId="77777777">
        <w:trPr>
          <w:jc w:val="center"/>
        </w:trPr>
        <w:tc>
          <w:tcPr>
            <w:tcW w:w="1958" w:type="dxa"/>
            <w:vAlign w:val="center"/>
          </w:tcPr>
          <w:p w14:paraId="26E3AA1C" w14:textId="77777777" w:rsidR="00D920CC" w:rsidRDefault="00000000">
            <w:pPr>
              <w:jc w:val="center"/>
            </w:pPr>
            <w:r>
              <w:rPr>
                <w:sz w:val="20"/>
              </w:rPr>
              <w:t>Incorrect appointment update</w:t>
            </w:r>
          </w:p>
        </w:tc>
        <w:tc>
          <w:tcPr>
            <w:tcW w:w="1958" w:type="dxa"/>
            <w:vAlign w:val="center"/>
          </w:tcPr>
          <w:p w14:paraId="0701C938" w14:textId="77777777" w:rsidR="00D920CC" w:rsidRDefault="00000000">
            <w:pPr>
              <w:jc w:val="center"/>
            </w:pPr>
            <w:r>
              <w:rPr>
                <w:sz w:val="20"/>
              </w:rPr>
              <w:t>Medium</w:t>
            </w:r>
          </w:p>
        </w:tc>
        <w:tc>
          <w:tcPr>
            <w:tcW w:w="1958" w:type="dxa"/>
            <w:vAlign w:val="center"/>
          </w:tcPr>
          <w:p w14:paraId="6A912309" w14:textId="77777777" w:rsidR="00D920CC" w:rsidRDefault="00000000">
            <w:pPr>
              <w:jc w:val="center"/>
            </w:pPr>
            <w:r>
              <w:rPr>
                <w:sz w:val="20"/>
              </w:rPr>
              <w:t>High</w:t>
            </w:r>
          </w:p>
        </w:tc>
        <w:tc>
          <w:tcPr>
            <w:tcW w:w="1958" w:type="dxa"/>
            <w:vAlign w:val="center"/>
          </w:tcPr>
          <w:p w14:paraId="5CFA0B3A" w14:textId="77777777" w:rsidR="00D920CC" w:rsidRDefault="00000000">
            <w:pPr>
              <w:jc w:val="center"/>
            </w:pPr>
            <w:r>
              <w:rPr>
                <w:sz w:val="20"/>
              </w:rPr>
              <w:t>Validation and confirmation before critical changes</w:t>
            </w:r>
          </w:p>
        </w:tc>
        <w:tc>
          <w:tcPr>
            <w:tcW w:w="1958" w:type="dxa"/>
            <w:vAlign w:val="center"/>
          </w:tcPr>
          <w:p w14:paraId="7F8D8CAE" w14:textId="77777777" w:rsidR="00D920CC" w:rsidRDefault="00000000">
            <w:pPr>
              <w:jc w:val="center"/>
            </w:pPr>
            <w:r>
              <w:rPr>
                <w:sz w:val="20"/>
              </w:rPr>
              <w:t>Low/Medium</w:t>
            </w:r>
          </w:p>
        </w:tc>
      </w:tr>
      <w:tr w:rsidR="00D920CC" w14:paraId="487350BB" w14:textId="77777777">
        <w:trPr>
          <w:jc w:val="center"/>
        </w:trPr>
        <w:tc>
          <w:tcPr>
            <w:tcW w:w="1958" w:type="dxa"/>
            <w:vAlign w:val="center"/>
          </w:tcPr>
          <w:p w14:paraId="5CCB27D8" w14:textId="77777777" w:rsidR="00D920CC" w:rsidRDefault="00000000">
            <w:pPr>
              <w:jc w:val="center"/>
            </w:pPr>
            <w:r>
              <w:rPr>
                <w:sz w:val="20"/>
              </w:rPr>
              <w:t>Resource allocation conflict</w:t>
            </w:r>
          </w:p>
        </w:tc>
        <w:tc>
          <w:tcPr>
            <w:tcW w:w="1958" w:type="dxa"/>
            <w:vAlign w:val="center"/>
          </w:tcPr>
          <w:p w14:paraId="78C46C99" w14:textId="77777777" w:rsidR="00D920CC" w:rsidRDefault="00000000">
            <w:pPr>
              <w:jc w:val="center"/>
            </w:pPr>
            <w:r>
              <w:rPr>
                <w:sz w:val="20"/>
              </w:rPr>
              <w:t>Medium</w:t>
            </w:r>
          </w:p>
        </w:tc>
        <w:tc>
          <w:tcPr>
            <w:tcW w:w="1958" w:type="dxa"/>
            <w:vAlign w:val="center"/>
          </w:tcPr>
          <w:p w14:paraId="22870F56" w14:textId="77777777" w:rsidR="00D920CC" w:rsidRDefault="00000000">
            <w:pPr>
              <w:jc w:val="center"/>
            </w:pPr>
            <w:r>
              <w:rPr>
                <w:sz w:val="20"/>
              </w:rPr>
              <w:t>Medium</w:t>
            </w:r>
          </w:p>
        </w:tc>
        <w:tc>
          <w:tcPr>
            <w:tcW w:w="1958" w:type="dxa"/>
            <w:vAlign w:val="center"/>
          </w:tcPr>
          <w:p w14:paraId="3264237F" w14:textId="77777777" w:rsidR="00D920CC" w:rsidRDefault="00000000">
            <w:pPr>
              <w:jc w:val="center"/>
            </w:pPr>
            <w:r>
              <w:rPr>
                <w:sz w:val="20"/>
              </w:rPr>
              <w:t>Availability checks before assignment</w:t>
            </w:r>
          </w:p>
        </w:tc>
        <w:tc>
          <w:tcPr>
            <w:tcW w:w="1958" w:type="dxa"/>
            <w:vAlign w:val="center"/>
          </w:tcPr>
          <w:p w14:paraId="46B27D07" w14:textId="77777777" w:rsidR="00D920CC" w:rsidRDefault="00000000">
            <w:pPr>
              <w:jc w:val="center"/>
            </w:pPr>
            <w:r>
              <w:rPr>
                <w:sz w:val="20"/>
              </w:rPr>
              <w:t>Low</w:t>
            </w:r>
          </w:p>
        </w:tc>
      </w:tr>
      <w:tr w:rsidR="00D920CC" w14:paraId="6CF4EB98" w14:textId="77777777">
        <w:trPr>
          <w:jc w:val="center"/>
        </w:trPr>
        <w:tc>
          <w:tcPr>
            <w:tcW w:w="1958" w:type="dxa"/>
            <w:vAlign w:val="center"/>
          </w:tcPr>
          <w:p w14:paraId="0AECF1F3" w14:textId="77777777" w:rsidR="00D920CC" w:rsidRDefault="00000000">
            <w:pPr>
              <w:jc w:val="center"/>
            </w:pPr>
            <w:r>
              <w:rPr>
                <w:sz w:val="20"/>
              </w:rPr>
              <w:t>Inaccurate administrative report</w:t>
            </w:r>
          </w:p>
        </w:tc>
        <w:tc>
          <w:tcPr>
            <w:tcW w:w="1958" w:type="dxa"/>
            <w:vAlign w:val="center"/>
          </w:tcPr>
          <w:p w14:paraId="3F0AACDA" w14:textId="77777777" w:rsidR="00D920CC" w:rsidRDefault="00000000">
            <w:pPr>
              <w:jc w:val="center"/>
            </w:pPr>
            <w:r>
              <w:rPr>
                <w:sz w:val="20"/>
              </w:rPr>
              <w:t>Medium</w:t>
            </w:r>
          </w:p>
        </w:tc>
        <w:tc>
          <w:tcPr>
            <w:tcW w:w="1958" w:type="dxa"/>
            <w:vAlign w:val="center"/>
          </w:tcPr>
          <w:p w14:paraId="1795FC2B" w14:textId="77777777" w:rsidR="00D920CC" w:rsidRDefault="00000000">
            <w:pPr>
              <w:jc w:val="center"/>
            </w:pPr>
            <w:r>
              <w:rPr>
                <w:sz w:val="20"/>
              </w:rPr>
              <w:t>Medium</w:t>
            </w:r>
          </w:p>
        </w:tc>
        <w:tc>
          <w:tcPr>
            <w:tcW w:w="1958" w:type="dxa"/>
            <w:vAlign w:val="center"/>
          </w:tcPr>
          <w:p w14:paraId="6FF7B058" w14:textId="77777777" w:rsidR="00D920CC" w:rsidRDefault="00000000">
            <w:pPr>
              <w:jc w:val="center"/>
            </w:pPr>
            <w:r>
              <w:rPr>
                <w:sz w:val="20"/>
              </w:rPr>
              <w:t>Validation against source records and repeatable report queries</w:t>
            </w:r>
          </w:p>
        </w:tc>
        <w:tc>
          <w:tcPr>
            <w:tcW w:w="1958" w:type="dxa"/>
            <w:vAlign w:val="center"/>
          </w:tcPr>
          <w:p w14:paraId="0C351F0D" w14:textId="77777777" w:rsidR="00D920CC" w:rsidRDefault="00000000">
            <w:pPr>
              <w:jc w:val="center"/>
            </w:pPr>
            <w:r>
              <w:rPr>
                <w:sz w:val="20"/>
              </w:rPr>
              <w:t>Low/Medium</w:t>
            </w:r>
          </w:p>
        </w:tc>
      </w:tr>
    </w:tbl>
    <w:p w14:paraId="0AFF1710" w14:textId="77777777" w:rsidR="00D920CC" w:rsidRDefault="00000000">
      <w:r>
        <w:br w:type="page"/>
      </w:r>
    </w:p>
    <w:p w14:paraId="77248991" w14:textId="77777777" w:rsidR="00D920CC" w:rsidRDefault="00000000">
      <w:pPr>
        <w:jc w:val="center"/>
      </w:pPr>
      <w:r>
        <w:rPr>
          <w:b/>
          <w:sz w:val="30"/>
        </w:rPr>
        <w:lastRenderedPageBreak/>
        <w:t>CHAPTER 4: IMPLEMENTATION, TESTING &amp; RESULTS, PROJECT MANAGEMENT</w:t>
      </w:r>
    </w:p>
    <w:p w14:paraId="4FBE67D3" w14:textId="77777777" w:rsidR="00D920CC" w:rsidRDefault="00000000">
      <w:pPr>
        <w:spacing w:after="120"/>
      </w:pPr>
      <w:r>
        <w:t>4.1 Development Approach &amp; Resources</w:t>
      </w:r>
    </w:p>
    <w:p w14:paraId="56A1F613" w14:textId="77777777" w:rsidR="00D920CC" w:rsidRDefault="00000000">
      <w:pPr>
        <w:spacing w:after="120"/>
      </w:pPr>
      <w:r>
        <w:t>The supplied project material describes a Flutter-based frontend, REST APIs and business logic using Spring Boot/Node.js, and Firebase/MySQL for data storage and synchronization. Module 3 implementation is organized around the hospital administration functions and the reporting/analytics requirement.</w:t>
      </w:r>
    </w:p>
    <w:tbl>
      <w:tblPr>
        <w:tblStyle w:val="TableGrid"/>
        <w:tblW w:w="0" w:type="auto"/>
        <w:jc w:val="center"/>
        <w:tblLook w:val="04A0" w:firstRow="1" w:lastRow="0" w:firstColumn="1" w:lastColumn="0" w:noHBand="0" w:noVBand="1"/>
      </w:tblPr>
      <w:tblGrid>
        <w:gridCol w:w="3260"/>
        <w:gridCol w:w="3261"/>
        <w:gridCol w:w="3261"/>
      </w:tblGrid>
      <w:tr w:rsidR="00D920CC" w14:paraId="67975E13" w14:textId="77777777">
        <w:trPr>
          <w:jc w:val="center"/>
        </w:trPr>
        <w:tc>
          <w:tcPr>
            <w:tcW w:w="3264" w:type="dxa"/>
            <w:shd w:val="clear" w:color="auto" w:fill="D9E1F2"/>
            <w:vAlign w:val="center"/>
          </w:tcPr>
          <w:p w14:paraId="1E6A0A60" w14:textId="77777777" w:rsidR="00D920CC" w:rsidRDefault="00000000">
            <w:pPr>
              <w:jc w:val="center"/>
            </w:pPr>
            <w:r>
              <w:rPr>
                <w:b/>
                <w:sz w:val="20"/>
              </w:rPr>
              <w:t>Tool / Software / Technology</w:t>
            </w:r>
          </w:p>
        </w:tc>
        <w:tc>
          <w:tcPr>
            <w:tcW w:w="3264" w:type="dxa"/>
            <w:shd w:val="clear" w:color="auto" w:fill="D9E1F2"/>
            <w:vAlign w:val="center"/>
          </w:tcPr>
          <w:p w14:paraId="651CC5B0" w14:textId="77777777" w:rsidR="00D920CC" w:rsidRDefault="00000000">
            <w:pPr>
              <w:jc w:val="center"/>
            </w:pPr>
            <w:r>
              <w:rPr>
                <w:b/>
                <w:sz w:val="20"/>
              </w:rPr>
              <w:t>Purpose</w:t>
            </w:r>
          </w:p>
        </w:tc>
        <w:tc>
          <w:tcPr>
            <w:tcW w:w="3264" w:type="dxa"/>
            <w:shd w:val="clear" w:color="auto" w:fill="D9E1F2"/>
            <w:vAlign w:val="center"/>
          </w:tcPr>
          <w:p w14:paraId="1BD8CF5A" w14:textId="77777777" w:rsidR="00D920CC" w:rsidRDefault="00000000">
            <w:pPr>
              <w:jc w:val="center"/>
            </w:pPr>
            <w:r>
              <w:rPr>
                <w:b/>
                <w:sz w:val="20"/>
              </w:rPr>
              <w:t>Module 3 Use</w:t>
            </w:r>
          </w:p>
        </w:tc>
      </w:tr>
      <w:tr w:rsidR="00D920CC" w14:paraId="7499C486" w14:textId="77777777">
        <w:trPr>
          <w:jc w:val="center"/>
        </w:trPr>
        <w:tc>
          <w:tcPr>
            <w:tcW w:w="3264" w:type="dxa"/>
            <w:vAlign w:val="center"/>
          </w:tcPr>
          <w:p w14:paraId="3500E974" w14:textId="77777777" w:rsidR="00D920CC" w:rsidRDefault="00000000">
            <w:pPr>
              <w:jc w:val="center"/>
            </w:pPr>
            <w:r>
              <w:rPr>
                <w:sz w:val="20"/>
              </w:rPr>
              <w:t>Flutter</w:t>
            </w:r>
          </w:p>
        </w:tc>
        <w:tc>
          <w:tcPr>
            <w:tcW w:w="3264" w:type="dxa"/>
            <w:vAlign w:val="center"/>
          </w:tcPr>
          <w:p w14:paraId="7F08C5DA" w14:textId="77777777" w:rsidR="00D920CC" w:rsidRDefault="00000000">
            <w:pPr>
              <w:jc w:val="center"/>
            </w:pPr>
            <w:r>
              <w:rPr>
                <w:sz w:val="20"/>
              </w:rPr>
              <w:t>Frontend application development</w:t>
            </w:r>
          </w:p>
        </w:tc>
        <w:tc>
          <w:tcPr>
            <w:tcW w:w="3264" w:type="dxa"/>
            <w:vAlign w:val="center"/>
          </w:tcPr>
          <w:p w14:paraId="0E9B3DAD" w14:textId="77777777" w:rsidR="00D920CC" w:rsidRDefault="00000000">
            <w:pPr>
              <w:jc w:val="center"/>
            </w:pPr>
            <w:r>
              <w:rPr>
                <w:sz w:val="20"/>
              </w:rPr>
              <w:t>Administration interface</w:t>
            </w:r>
          </w:p>
        </w:tc>
      </w:tr>
      <w:tr w:rsidR="00D920CC" w14:paraId="02190CA1" w14:textId="77777777">
        <w:trPr>
          <w:jc w:val="center"/>
        </w:trPr>
        <w:tc>
          <w:tcPr>
            <w:tcW w:w="3264" w:type="dxa"/>
            <w:vAlign w:val="center"/>
          </w:tcPr>
          <w:p w14:paraId="4A154F1A" w14:textId="77777777" w:rsidR="00D920CC" w:rsidRDefault="00000000">
            <w:pPr>
              <w:jc w:val="center"/>
            </w:pPr>
            <w:r>
              <w:rPr>
                <w:sz w:val="20"/>
              </w:rPr>
              <w:t>Spring Boot / Node.js</w:t>
            </w:r>
          </w:p>
        </w:tc>
        <w:tc>
          <w:tcPr>
            <w:tcW w:w="3264" w:type="dxa"/>
            <w:vAlign w:val="center"/>
          </w:tcPr>
          <w:p w14:paraId="2E886D31" w14:textId="77777777" w:rsidR="00D920CC" w:rsidRDefault="00000000">
            <w:pPr>
              <w:jc w:val="center"/>
            </w:pPr>
            <w:r>
              <w:rPr>
                <w:sz w:val="20"/>
              </w:rPr>
              <w:t>REST APIs and business logic</w:t>
            </w:r>
          </w:p>
        </w:tc>
        <w:tc>
          <w:tcPr>
            <w:tcW w:w="3264" w:type="dxa"/>
            <w:vAlign w:val="center"/>
          </w:tcPr>
          <w:p w14:paraId="42D1B4FC" w14:textId="77777777" w:rsidR="00D920CC" w:rsidRDefault="00000000">
            <w:pPr>
              <w:jc w:val="center"/>
            </w:pPr>
            <w:r>
              <w:rPr>
                <w:sz w:val="20"/>
              </w:rPr>
              <w:t>Administrative service layer</w:t>
            </w:r>
          </w:p>
        </w:tc>
      </w:tr>
      <w:tr w:rsidR="00D920CC" w14:paraId="71DDEF2A" w14:textId="77777777">
        <w:trPr>
          <w:jc w:val="center"/>
        </w:trPr>
        <w:tc>
          <w:tcPr>
            <w:tcW w:w="3264" w:type="dxa"/>
            <w:vAlign w:val="center"/>
          </w:tcPr>
          <w:p w14:paraId="1606313E" w14:textId="77777777" w:rsidR="00D920CC" w:rsidRDefault="00000000">
            <w:pPr>
              <w:jc w:val="center"/>
            </w:pPr>
            <w:r>
              <w:rPr>
                <w:sz w:val="20"/>
              </w:rPr>
              <w:t>Firebase / MySQL</w:t>
            </w:r>
          </w:p>
        </w:tc>
        <w:tc>
          <w:tcPr>
            <w:tcW w:w="3264" w:type="dxa"/>
            <w:vAlign w:val="center"/>
          </w:tcPr>
          <w:p w14:paraId="069BC636" w14:textId="77777777" w:rsidR="00D920CC" w:rsidRDefault="00000000">
            <w:pPr>
              <w:jc w:val="center"/>
            </w:pPr>
            <w:r>
              <w:rPr>
                <w:sz w:val="20"/>
              </w:rPr>
              <w:t>Cloud database and synchronization</w:t>
            </w:r>
          </w:p>
        </w:tc>
        <w:tc>
          <w:tcPr>
            <w:tcW w:w="3264" w:type="dxa"/>
            <w:vAlign w:val="center"/>
          </w:tcPr>
          <w:p w14:paraId="210FAFF4" w14:textId="77777777" w:rsidR="00D920CC" w:rsidRDefault="00000000">
            <w:pPr>
              <w:jc w:val="center"/>
            </w:pPr>
            <w:r>
              <w:rPr>
                <w:sz w:val="20"/>
              </w:rPr>
              <w:t>Hospital operational data</w:t>
            </w:r>
          </w:p>
        </w:tc>
      </w:tr>
      <w:tr w:rsidR="00D920CC" w14:paraId="58B27787" w14:textId="77777777">
        <w:trPr>
          <w:jc w:val="center"/>
        </w:trPr>
        <w:tc>
          <w:tcPr>
            <w:tcW w:w="3264" w:type="dxa"/>
            <w:vAlign w:val="center"/>
          </w:tcPr>
          <w:p w14:paraId="6A2D220E" w14:textId="77777777" w:rsidR="00D920CC" w:rsidRDefault="00000000">
            <w:pPr>
              <w:jc w:val="center"/>
            </w:pPr>
            <w:r>
              <w:rPr>
                <w:sz w:val="20"/>
              </w:rPr>
              <w:t>REST API</w:t>
            </w:r>
          </w:p>
        </w:tc>
        <w:tc>
          <w:tcPr>
            <w:tcW w:w="3264" w:type="dxa"/>
            <w:vAlign w:val="center"/>
          </w:tcPr>
          <w:p w14:paraId="60806068" w14:textId="77777777" w:rsidR="00D920CC" w:rsidRDefault="00000000">
            <w:pPr>
              <w:jc w:val="center"/>
            </w:pPr>
            <w:r>
              <w:rPr>
                <w:sz w:val="20"/>
              </w:rPr>
              <w:t>Inter-service communication</w:t>
            </w:r>
          </w:p>
        </w:tc>
        <w:tc>
          <w:tcPr>
            <w:tcW w:w="3264" w:type="dxa"/>
            <w:vAlign w:val="center"/>
          </w:tcPr>
          <w:p w14:paraId="37FF5025" w14:textId="77777777" w:rsidR="00D920CC" w:rsidRDefault="00000000">
            <w:pPr>
              <w:jc w:val="center"/>
            </w:pPr>
            <w:r>
              <w:rPr>
                <w:sz w:val="20"/>
              </w:rPr>
              <w:t>Secure data exchange</w:t>
            </w:r>
          </w:p>
        </w:tc>
      </w:tr>
      <w:tr w:rsidR="00D920CC" w14:paraId="2B0F438D" w14:textId="77777777">
        <w:trPr>
          <w:jc w:val="center"/>
        </w:trPr>
        <w:tc>
          <w:tcPr>
            <w:tcW w:w="3264" w:type="dxa"/>
            <w:vAlign w:val="center"/>
          </w:tcPr>
          <w:p w14:paraId="51A058F3" w14:textId="77777777" w:rsidR="00D920CC" w:rsidRDefault="00000000">
            <w:pPr>
              <w:jc w:val="center"/>
            </w:pPr>
            <w:r>
              <w:rPr>
                <w:sz w:val="20"/>
              </w:rPr>
              <w:t>Cloud infrastructure</w:t>
            </w:r>
          </w:p>
        </w:tc>
        <w:tc>
          <w:tcPr>
            <w:tcW w:w="3264" w:type="dxa"/>
            <w:vAlign w:val="center"/>
          </w:tcPr>
          <w:p w14:paraId="0F813321" w14:textId="77777777" w:rsidR="00D920CC" w:rsidRDefault="00000000">
            <w:pPr>
              <w:jc w:val="center"/>
            </w:pPr>
            <w:r>
              <w:rPr>
                <w:sz w:val="20"/>
              </w:rPr>
              <w:t>Storage and synchronization</w:t>
            </w:r>
          </w:p>
        </w:tc>
        <w:tc>
          <w:tcPr>
            <w:tcW w:w="3264" w:type="dxa"/>
            <w:vAlign w:val="center"/>
          </w:tcPr>
          <w:p w14:paraId="6A932C16" w14:textId="77777777" w:rsidR="00D920CC" w:rsidRDefault="00000000">
            <w:pPr>
              <w:jc w:val="center"/>
            </w:pPr>
            <w:r>
              <w:rPr>
                <w:sz w:val="20"/>
              </w:rPr>
              <w:t>Centralized hospital information</w:t>
            </w:r>
          </w:p>
        </w:tc>
      </w:tr>
    </w:tbl>
    <w:p w14:paraId="039F3FDC" w14:textId="77777777" w:rsidR="00D920CC" w:rsidRDefault="00000000">
      <w:pPr>
        <w:spacing w:after="120"/>
      </w:pPr>
      <w:r>
        <w:t>4.2 Implementation Components</w:t>
      </w:r>
    </w:p>
    <w:p w14:paraId="0F6180EA" w14:textId="77777777" w:rsidR="00D920CC" w:rsidRDefault="00000000">
      <w:pPr>
        <w:pStyle w:val="ListBullet"/>
        <w:spacing w:after="60"/>
      </w:pPr>
      <w:r>
        <w:t>User and Role Access – administrative users are provided controlled access to the functions relevant to their role.</w:t>
      </w:r>
    </w:p>
    <w:p w14:paraId="2A9B4802" w14:textId="77777777" w:rsidR="00D920CC" w:rsidRDefault="00000000">
      <w:pPr>
        <w:pStyle w:val="ListBullet"/>
        <w:spacing w:after="60"/>
      </w:pPr>
      <w:r>
        <w:t>Doctor Management – profile, schedule and availability administration.</w:t>
      </w:r>
    </w:p>
    <w:p w14:paraId="222634A4" w14:textId="77777777" w:rsidR="00D920CC" w:rsidRDefault="00000000">
      <w:pPr>
        <w:pStyle w:val="ListBullet"/>
        <w:spacing w:after="60"/>
      </w:pPr>
      <w:r>
        <w:t>Patient Management – patient records, appointments and consultation history.</w:t>
      </w:r>
    </w:p>
    <w:p w14:paraId="2EBE4F19" w14:textId="77777777" w:rsidR="00D920CC" w:rsidRDefault="00000000">
      <w:pPr>
        <w:pStyle w:val="ListBullet"/>
        <w:spacing w:after="60"/>
      </w:pPr>
      <w:r>
        <w:t>Reception Management – registration, check-in and queue token operations.</w:t>
      </w:r>
    </w:p>
    <w:p w14:paraId="55ED2B8D" w14:textId="77777777" w:rsidR="00D920CC" w:rsidRDefault="00000000">
      <w:pPr>
        <w:pStyle w:val="ListBullet"/>
        <w:spacing w:after="60"/>
      </w:pPr>
      <w:r>
        <w:t>Appointment Management – creation-related administration, updates, rescheduling and cancellation.</w:t>
      </w:r>
    </w:p>
    <w:p w14:paraId="06ACA647" w14:textId="77777777" w:rsidR="00D920CC" w:rsidRDefault="00000000">
      <w:pPr>
        <w:pStyle w:val="ListBullet"/>
        <w:spacing w:after="60"/>
      </w:pPr>
      <w:r>
        <w:t>Resource Management – doctor, consultation-room, bed and equipment allocation.</w:t>
      </w:r>
    </w:p>
    <w:p w14:paraId="2873B468" w14:textId="77777777" w:rsidR="00D920CC" w:rsidRDefault="00000000">
      <w:pPr>
        <w:pStyle w:val="ListBullet"/>
        <w:spacing w:after="60"/>
      </w:pPr>
      <w:r>
        <w:t>Reports &amp; Analytics – operational reports covering appointments, waiting times and hospital performance.</w:t>
      </w:r>
    </w:p>
    <w:p w14:paraId="79DCBF9C" w14:textId="77777777" w:rsidR="00D920CC" w:rsidRDefault="00000000">
      <w:pPr>
        <w:pStyle w:val="ListBullet"/>
        <w:spacing w:after="60"/>
      </w:pPr>
      <w:r>
        <w:t>Staff &amp; Department Management – organizational and role administration.</w:t>
      </w:r>
    </w:p>
    <w:p w14:paraId="24AFCEF7" w14:textId="77777777" w:rsidR="00D920CC" w:rsidRDefault="00000000">
      <w:pPr>
        <w:spacing w:after="120"/>
      </w:pPr>
      <w:r>
        <w:t>4.3 Administration Data Flow</w:t>
      </w:r>
    </w:p>
    <w:p w14:paraId="07A3A6FC" w14:textId="77777777" w:rsidR="00D920CC" w:rsidRDefault="00000000">
      <w:pPr>
        <w:spacing w:after="120"/>
      </w:pPr>
      <w:r>
        <w:t>An administrative action originates in the Flutter interface and is transmitted through the REST API layer. The backend validates the request and interacts with Firebase/MySQL. The updated information is returned to the authorized interface and becomes available for subsequent administrative operations and reporting.</w:t>
      </w:r>
    </w:p>
    <w:p w14:paraId="2C49CF70" w14:textId="77777777" w:rsidR="00D920CC" w:rsidRDefault="00000000">
      <w:r>
        <w:br w:type="page"/>
      </w:r>
    </w:p>
    <w:p w14:paraId="26A7D6E1" w14:textId="77777777" w:rsidR="00D920CC" w:rsidRDefault="00000000">
      <w:pPr>
        <w:jc w:val="center"/>
      </w:pPr>
      <w:r>
        <w:rPr>
          <w:b/>
          <w:sz w:val="30"/>
        </w:rPr>
        <w:lastRenderedPageBreak/>
        <w:t>CHAPTER 4: TESTING &amp; RESULTS (CONTINUED)</w:t>
      </w:r>
    </w:p>
    <w:p w14:paraId="0FEB2B64" w14:textId="77777777" w:rsidR="00D920CC" w:rsidRDefault="00000000">
      <w:pPr>
        <w:spacing w:after="120"/>
      </w:pPr>
      <w:r>
        <w:t>4.4 Test Plan &amp; Verification</w:t>
      </w:r>
    </w:p>
    <w:tbl>
      <w:tblPr>
        <w:tblStyle w:val="TableGrid"/>
        <w:tblW w:w="0" w:type="auto"/>
        <w:jc w:val="center"/>
        <w:tblLook w:val="04A0" w:firstRow="1" w:lastRow="0" w:firstColumn="1" w:lastColumn="0" w:noHBand="0" w:noVBand="1"/>
      </w:tblPr>
      <w:tblGrid>
        <w:gridCol w:w="2445"/>
        <w:gridCol w:w="2449"/>
        <w:gridCol w:w="2445"/>
        <w:gridCol w:w="2443"/>
      </w:tblGrid>
      <w:tr w:rsidR="00D920CC" w14:paraId="7A4D1535" w14:textId="77777777">
        <w:trPr>
          <w:jc w:val="center"/>
        </w:trPr>
        <w:tc>
          <w:tcPr>
            <w:tcW w:w="2448" w:type="dxa"/>
            <w:shd w:val="clear" w:color="auto" w:fill="D9E1F2"/>
            <w:vAlign w:val="center"/>
          </w:tcPr>
          <w:p w14:paraId="4BEC50E7" w14:textId="77777777" w:rsidR="00D920CC" w:rsidRDefault="00000000">
            <w:pPr>
              <w:jc w:val="center"/>
            </w:pPr>
            <w:r>
              <w:rPr>
                <w:b/>
                <w:sz w:val="20"/>
              </w:rPr>
              <w:t>Requirement</w:t>
            </w:r>
          </w:p>
        </w:tc>
        <w:tc>
          <w:tcPr>
            <w:tcW w:w="2448" w:type="dxa"/>
            <w:shd w:val="clear" w:color="auto" w:fill="D9E1F2"/>
            <w:vAlign w:val="center"/>
          </w:tcPr>
          <w:p w14:paraId="43E882E3" w14:textId="77777777" w:rsidR="00D920CC" w:rsidRDefault="00000000">
            <w:pPr>
              <w:jc w:val="center"/>
            </w:pPr>
            <w:r>
              <w:rPr>
                <w:b/>
                <w:sz w:val="20"/>
              </w:rPr>
              <w:t>Test Method</w:t>
            </w:r>
          </w:p>
        </w:tc>
        <w:tc>
          <w:tcPr>
            <w:tcW w:w="2448" w:type="dxa"/>
            <w:shd w:val="clear" w:color="auto" w:fill="D9E1F2"/>
            <w:vAlign w:val="center"/>
          </w:tcPr>
          <w:p w14:paraId="49F2178E" w14:textId="77777777" w:rsidR="00D920CC" w:rsidRDefault="00000000">
            <w:pPr>
              <w:jc w:val="center"/>
            </w:pPr>
            <w:r>
              <w:rPr>
                <w:b/>
                <w:sz w:val="20"/>
              </w:rPr>
              <w:t>Acceptance Criterion</w:t>
            </w:r>
          </w:p>
        </w:tc>
        <w:tc>
          <w:tcPr>
            <w:tcW w:w="2448" w:type="dxa"/>
            <w:shd w:val="clear" w:color="auto" w:fill="D9E1F2"/>
            <w:vAlign w:val="center"/>
          </w:tcPr>
          <w:p w14:paraId="677E7B4D" w14:textId="77777777" w:rsidR="00D920CC" w:rsidRDefault="00000000">
            <w:pPr>
              <w:jc w:val="center"/>
            </w:pPr>
            <w:r>
              <w:rPr>
                <w:b/>
                <w:sz w:val="20"/>
              </w:rPr>
              <w:t>Status Based on Supplied Material</w:t>
            </w:r>
          </w:p>
        </w:tc>
      </w:tr>
      <w:tr w:rsidR="00D920CC" w14:paraId="4B8E86DE" w14:textId="77777777">
        <w:trPr>
          <w:jc w:val="center"/>
        </w:trPr>
        <w:tc>
          <w:tcPr>
            <w:tcW w:w="2448" w:type="dxa"/>
            <w:vAlign w:val="center"/>
          </w:tcPr>
          <w:p w14:paraId="7A338318" w14:textId="77777777" w:rsidR="00D920CC" w:rsidRDefault="00000000">
            <w:pPr>
              <w:jc w:val="center"/>
            </w:pPr>
            <w:r>
              <w:rPr>
                <w:sz w:val="20"/>
              </w:rPr>
              <w:t>Doctor management</w:t>
            </w:r>
          </w:p>
        </w:tc>
        <w:tc>
          <w:tcPr>
            <w:tcW w:w="2448" w:type="dxa"/>
            <w:vAlign w:val="center"/>
          </w:tcPr>
          <w:p w14:paraId="25391ED7" w14:textId="77777777" w:rsidR="00D920CC" w:rsidRDefault="00000000">
            <w:pPr>
              <w:jc w:val="center"/>
            </w:pPr>
            <w:r>
              <w:rPr>
                <w:sz w:val="20"/>
              </w:rPr>
              <w:t>Create/view/update profile and availability records</w:t>
            </w:r>
          </w:p>
        </w:tc>
        <w:tc>
          <w:tcPr>
            <w:tcW w:w="2448" w:type="dxa"/>
            <w:vAlign w:val="center"/>
          </w:tcPr>
          <w:p w14:paraId="1B60DFF8" w14:textId="77777777" w:rsidR="00D920CC" w:rsidRDefault="00000000">
            <w:pPr>
              <w:jc w:val="center"/>
            </w:pPr>
            <w:r>
              <w:rPr>
                <w:sz w:val="20"/>
              </w:rPr>
              <w:t>Correct data displayed and updated</w:t>
            </w:r>
          </w:p>
        </w:tc>
        <w:tc>
          <w:tcPr>
            <w:tcW w:w="2448" w:type="dxa"/>
            <w:vAlign w:val="center"/>
          </w:tcPr>
          <w:p w14:paraId="6E7CF9F8" w14:textId="77777777" w:rsidR="00D920CC" w:rsidRDefault="00000000">
            <w:pPr>
              <w:jc w:val="center"/>
            </w:pPr>
            <w:r>
              <w:rPr>
                <w:sz w:val="20"/>
              </w:rPr>
              <w:t>Test criterion defined; numerical result not supplied</w:t>
            </w:r>
          </w:p>
        </w:tc>
      </w:tr>
      <w:tr w:rsidR="00D920CC" w14:paraId="7370E23B" w14:textId="77777777">
        <w:trPr>
          <w:jc w:val="center"/>
        </w:trPr>
        <w:tc>
          <w:tcPr>
            <w:tcW w:w="2448" w:type="dxa"/>
            <w:vAlign w:val="center"/>
          </w:tcPr>
          <w:p w14:paraId="35D8E284" w14:textId="77777777" w:rsidR="00D920CC" w:rsidRDefault="00000000">
            <w:pPr>
              <w:jc w:val="center"/>
            </w:pPr>
            <w:r>
              <w:rPr>
                <w:sz w:val="20"/>
              </w:rPr>
              <w:t>Patient management</w:t>
            </w:r>
          </w:p>
        </w:tc>
        <w:tc>
          <w:tcPr>
            <w:tcW w:w="2448" w:type="dxa"/>
            <w:vAlign w:val="center"/>
          </w:tcPr>
          <w:p w14:paraId="5C76C30F" w14:textId="77777777" w:rsidR="00D920CC" w:rsidRDefault="00000000">
            <w:pPr>
              <w:jc w:val="center"/>
            </w:pPr>
            <w:r>
              <w:rPr>
                <w:sz w:val="20"/>
              </w:rPr>
              <w:t>Retrieve patient and appointment information</w:t>
            </w:r>
          </w:p>
        </w:tc>
        <w:tc>
          <w:tcPr>
            <w:tcW w:w="2448" w:type="dxa"/>
            <w:vAlign w:val="center"/>
          </w:tcPr>
          <w:p w14:paraId="5325FFDF" w14:textId="77777777" w:rsidR="00D920CC" w:rsidRDefault="00000000">
            <w:pPr>
              <w:jc w:val="center"/>
            </w:pPr>
            <w:r>
              <w:rPr>
                <w:sz w:val="20"/>
              </w:rPr>
              <w:t>Correct record association</w:t>
            </w:r>
          </w:p>
        </w:tc>
        <w:tc>
          <w:tcPr>
            <w:tcW w:w="2448" w:type="dxa"/>
            <w:vAlign w:val="center"/>
          </w:tcPr>
          <w:p w14:paraId="73D5FDA7" w14:textId="77777777" w:rsidR="00D920CC" w:rsidRDefault="00000000">
            <w:pPr>
              <w:jc w:val="center"/>
            </w:pPr>
            <w:r>
              <w:rPr>
                <w:sz w:val="20"/>
              </w:rPr>
              <w:t>Test criterion defined; numerical result not supplied</w:t>
            </w:r>
          </w:p>
        </w:tc>
      </w:tr>
      <w:tr w:rsidR="00D920CC" w14:paraId="66DD610D" w14:textId="77777777">
        <w:trPr>
          <w:jc w:val="center"/>
        </w:trPr>
        <w:tc>
          <w:tcPr>
            <w:tcW w:w="2448" w:type="dxa"/>
            <w:vAlign w:val="center"/>
          </w:tcPr>
          <w:p w14:paraId="4CA3E74C" w14:textId="77777777" w:rsidR="00D920CC" w:rsidRDefault="00000000">
            <w:pPr>
              <w:jc w:val="center"/>
            </w:pPr>
            <w:r>
              <w:rPr>
                <w:sz w:val="20"/>
              </w:rPr>
              <w:t>Reception management</w:t>
            </w:r>
          </w:p>
        </w:tc>
        <w:tc>
          <w:tcPr>
            <w:tcW w:w="2448" w:type="dxa"/>
            <w:vAlign w:val="center"/>
          </w:tcPr>
          <w:p w14:paraId="46ED1DCF" w14:textId="77777777" w:rsidR="00D920CC" w:rsidRDefault="00000000">
            <w:pPr>
              <w:jc w:val="center"/>
            </w:pPr>
            <w:r>
              <w:rPr>
                <w:sz w:val="20"/>
              </w:rPr>
              <w:t>Registration, check-in and token workflow</w:t>
            </w:r>
          </w:p>
        </w:tc>
        <w:tc>
          <w:tcPr>
            <w:tcW w:w="2448" w:type="dxa"/>
            <w:vAlign w:val="center"/>
          </w:tcPr>
          <w:p w14:paraId="119D67D1" w14:textId="77777777" w:rsidR="00D920CC" w:rsidRDefault="00000000">
            <w:pPr>
              <w:jc w:val="center"/>
            </w:pPr>
            <w:r>
              <w:rPr>
                <w:sz w:val="20"/>
              </w:rPr>
              <w:t>Workflow completes without invalid state</w:t>
            </w:r>
          </w:p>
        </w:tc>
        <w:tc>
          <w:tcPr>
            <w:tcW w:w="2448" w:type="dxa"/>
            <w:vAlign w:val="center"/>
          </w:tcPr>
          <w:p w14:paraId="5EA479B1" w14:textId="77777777" w:rsidR="00D920CC" w:rsidRDefault="00000000">
            <w:pPr>
              <w:jc w:val="center"/>
            </w:pPr>
            <w:r>
              <w:rPr>
                <w:sz w:val="20"/>
              </w:rPr>
              <w:t>Test criterion defined; numerical result not supplied</w:t>
            </w:r>
          </w:p>
        </w:tc>
      </w:tr>
      <w:tr w:rsidR="00D920CC" w14:paraId="1CC5C576" w14:textId="77777777">
        <w:trPr>
          <w:jc w:val="center"/>
        </w:trPr>
        <w:tc>
          <w:tcPr>
            <w:tcW w:w="2448" w:type="dxa"/>
            <w:vAlign w:val="center"/>
          </w:tcPr>
          <w:p w14:paraId="55E12330" w14:textId="77777777" w:rsidR="00D920CC" w:rsidRDefault="00000000">
            <w:pPr>
              <w:jc w:val="center"/>
            </w:pPr>
            <w:r>
              <w:rPr>
                <w:sz w:val="20"/>
              </w:rPr>
              <w:t>Appointment management</w:t>
            </w:r>
          </w:p>
        </w:tc>
        <w:tc>
          <w:tcPr>
            <w:tcW w:w="2448" w:type="dxa"/>
            <w:vAlign w:val="center"/>
          </w:tcPr>
          <w:p w14:paraId="390FBEC1" w14:textId="77777777" w:rsidR="00D920CC" w:rsidRDefault="00000000">
            <w:pPr>
              <w:jc w:val="center"/>
            </w:pPr>
            <w:r>
              <w:rPr>
                <w:sz w:val="20"/>
              </w:rPr>
              <w:t>Update, reschedule and cancel test appointments</w:t>
            </w:r>
          </w:p>
        </w:tc>
        <w:tc>
          <w:tcPr>
            <w:tcW w:w="2448" w:type="dxa"/>
            <w:vAlign w:val="center"/>
          </w:tcPr>
          <w:p w14:paraId="2C15D58B" w14:textId="77777777" w:rsidR="00D920CC" w:rsidRDefault="00000000">
            <w:pPr>
              <w:jc w:val="center"/>
            </w:pPr>
            <w:r>
              <w:rPr>
                <w:sz w:val="20"/>
              </w:rPr>
              <w:t>Requested operation reflected correctly</w:t>
            </w:r>
          </w:p>
        </w:tc>
        <w:tc>
          <w:tcPr>
            <w:tcW w:w="2448" w:type="dxa"/>
            <w:vAlign w:val="center"/>
          </w:tcPr>
          <w:p w14:paraId="5CAE10C2" w14:textId="77777777" w:rsidR="00D920CC" w:rsidRDefault="00000000">
            <w:pPr>
              <w:jc w:val="center"/>
            </w:pPr>
            <w:r>
              <w:rPr>
                <w:sz w:val="20"/>
              </w:rPr>
              <w:t>Test criterion defined; numerical result not supplied</w:t>
            </w:r>
          </w:p>
        </w:tc>
      </w:tr>
      <w:tr w:rsidR="00D920CC" w14:paraId="4780AAA7" w14:textId="77777777">
        <w:trPr>
          <w:jc w:val="center"/>
        </w:trPr>
        <w:tc>
          <w:tcPr>
            <w:tcW w:w="2448" w:type="dxa"/>
            <w:vAlign w:val="center"/>
          </w:tcPr>
          <w:p w14:paraId="6A34F151" w14:textId="77777777" w:rsidR="00D920CC" w:rsidRDefault="00000000">
            <w:pPr>
              <w:jc w:val="center"/>
            </w:pPr>
            <w:r>
              <w:rPr>
                <w:sz w:val="20"/>
              </w:rPr>
              <w:t>Resource management</w:t>
            </w:r>
          </w:p>
        </w:tc>
        <w:tc>
          <w:tcPr>
            <w:tcW w:w="2448" w:type="dxa"/>
            <w:vAlign w:val="center"/>
          </w:tcPr>
          <w:p w14:paraId="0C1AAC23" w14:textId="77777777" w:rsidR="00D920CC" w:rsidRDefault="00000000">
            <w:pPr>
              <w:jc w:val="center"/>
            </w:pPr>
            <w:r>
              <w:rPr>
                <w:sz w:val="20"/>
              </w:rPr>
              <w:t>Assign doctor/room/bed/equipment records</w:t>
            </w:r>
          </w:p>
        </w:tc>
        <w:tc>
          <w:tcPr>
            <w:tcW w:w="2448" w:type="dxa"/>
            <w:vAlign w:val="center"/>
          </w:tcPr>
          <w:p w14:paraId="764A69EB" w14:textId="77777777" w:rsidR="00D920CC" w:rsidRDefault="00000000">
            <w:pPr>
              <w:jc w:val="center"/>
            </w:pPr>
            <w:r>
              <w:rPr>
                <w:sz w:val="20"/>
              </w:rPr>
              <w:t>Allocation respects availability</w:t>
            </w:r>
          </w:p>
        </w:tc>
        <w:tc>
          <w:tcPr>
            <w:tcW w:w="2448" w:type="dxa"/>
            <w:vAlign w:val="center"/>
          </w:tcPr>
          <w:p w14:paraId="1FCE46D9" w14:textId="77777777" w:rsidR="00D920CC" w:rsidRDefault="00000000">
            <w:pPr>
              <w:jc w:val="center"/>
            </w:pPr>
            <w:r>
              <w:rPr>
                <w:sz w:val="20"/>
              </w:rPr>
              <w:t>Test criterion defined; numerical result not supplied</w:t>
            </w:r>
          </w:p>
        </w:tc>
      </w:tr>
      <w:tr w:rsidR="00D920CC" w14:paraId="097518B8" w14:textId="77777777">
        <w:trPr>
          <w:jc w:val="center"/>
        </w:trPr>
        <w:tc>
          <w:tcPr>
            <w:tcW w:w="2448" w:type="dxa"/>
            <w:vAlign w:val="center"/>
          </w:tcPr>
          <w:p w14:paraId="2E1FAEDF" w14:textId="77777777" w:rsidR="00D920CC" w:rsidRDefault="00000000">
            <w:pPr>
              <w:jc w:val="center"/>
            </w:pPr>
            <w:r>
              <w:rPr>
                <w:sz w:val="20"/>
              </w:rPr>
              <w:t>Reports &amp; analytics</w:t>
            </w:r>
          </w:p>
        </w:tc>
        <w:tc>
          <w:tcPr>
            <w:tcW w:w="2448" w:type="dxa"/>
            <w:vAlign w:val="center"/>
          </w:tcPr>
          <w:p w14:paraId="10847190" w14:textId="77777777" w:rsidR="00D920CC" w:rsidRDefault="00000000">
            <w:pPr>
              <w:jc w:val="center"/>
            </w:pPr>
            <w:r>
              <w:rPr>
                <w:sz w:val="20"/>
              </w:rPr>
              <w:t>Generate appointment, waiting-time and performance reports</w:t>
            </w:r>
          </w:p>
        </w:tc>
        <w:tc>
          <w:tcPr>
            <w:tcW w:w="2448" w:type="dxa"/>
            <w:vAlign w:val="center"/>
          </w:tcPr>
          <w:p w14:paraId="44055EE7" w14:textId="77777777" w:rsidR="00D920CC" w:rsidRDefault="00000000">
            <w:pPr>
              <w:jc w:val="center"/>
            </w:pPr>
            <w:r>
              <w:rPr>
                <w:sz w:val="20"/>
              </w:rPr>
              <w:t>Report reflects stored operational data</w:t>
            </w:r>
          </w:p>
        </w:tc>
        <w:tc>
          <w:tcPr>
            <w:tcW w:w="2448" w:type="dxa"/>
            <w:vAlign w:val="center"/>
          </w:tcPr>
          <w:p w14:paraId="1D16A999" w14:textId="77777777" w:rsidR="00D920CC" w:rsidRDefault="00000000">
            <w:pPr>
              <w:jc w:val="center"/>
            </w:pPr>
            <w:r>
              <w:rPr>
                <w:sz w:val="20"/>
              </w:rPr>
              <w:t>Test criterion defined; numerical result not supplied</w:t>
            </w:r>
          </w:p>
        </w:tc>
      </w:tr>
      <w:tr w:rsidR="00D920CC" w14:paraId="445B7C60" w14:textId="77777777">
        <w:trPr>
          <w:jc w:val="center"/>
        </w:trPr>
        <w:tc>
          <w:tcPr>
            <w:tcW w:w="2448" w:type="dxa"/>
            <w:vAlign w:val="center"/>
          </w:tcPr>
          <w:p w14:paraId="6C41FEEB" w14:textId="77777777" w:rsidR="00D920CC" w:rsidRDefault="00000000">
            <w:pPr>
              <w:jc w:val="center"/>
            </w:pPr>
            <w:r>
              <w:rPr>
                <w:sz w:val="20"/>
              </w:rPr>
              <w:t>Staff &amp; department management</w:t>
            </w:r>
          </w:p>
        </w:tc>
        <w:tc>
          <w:tcPr>
            <w:tcW w:w="2448" w:type="dxa"/>
            <w:vAlign w:val="center"/>
          </w:tcPr>
          <w:p w14:paraId="3ADD606D" w14:textId="77777777" w:rsidR="00D920CC" w:rsidRDefault="00000000">
            <w:pPr>
              <w:jc w:val="center"/>
            </w:pPr>
            <w:r>
              <w:rPr>
                <w:sz w:val="20"/>
              </w:rPr>
              <w:t>Create/update staff and department records</w:t>
            </w:r>
          </w:p>
        </w:tc>
        <w:tc>
          <w:tcPr>
            <w:tcW w:w="2448" w:type="dxa"/>
            <w:vAlign w:val="center"/>
          </w:tcPr>
          <w:p w14:paraId="59C91488" w14:textId="77777777" w:rsidR="00D920CC" w:rsidRDefault="00000000">
            <w:pPr>
              <w:jc w:val="center"/>
            </w:pPr>
            <w:r>
              <w:rPr>
                <w:sz w:val="20"/>
              </w:rPr>
              <w:t>Role/department information consistent</w:t>
            </w:r>
          </w:p>
        </w:tc>
        <w:tc>
          <w:tcPr>
            <w:tcW w:w="2448" w:type="dxa"/>
            <w:vAlign w:val="center"/>
          </w:tcPr>
          <w:p w14:paraId="12258491" w14:textId="77777777" w:rsidR="00D920CC" w:rsidRDefault="00000000">
            <w:pPr>
              <w:jc w:val="center"/>
            </w:pPr>
            <w:r>
              <w:rPr>
                <w:sz w:val="20"/>
              </w:rPr>
              <w:t>Test criterion defined; numerical result not supplied</w:t>
            </w:r>
          </w:p>
        </w:tc>
      </w:tr>
      <w:tr w:rsidR="00D920CC" w14:paraId="5B5BF05D" w14:textId="77777777">
        <w:trPr>
          <w:jc w:val="center"/>
        </w:trPr>
        <w:tc>
          <w:tcPr>
            <w:tcW w:w="2448" w:type="dxa"/>
            <w:vAlign w:val="center"/>
          </w:tcPr>
          <w:p w14:paraId="04BF5694" w14:textId="77777777" w:rsidR="00D920CC" w:rsidRDefault="00000000">
            <w:pPr>
              <w:jc w:val="center"/>
            </w:pPr>
            <w:r>
              <w:rPr>
                <w:sz w:val="20"/>
              </w:rPr>
              <w:t>Security</w:t>
            </w:r>
          </w:p>
        </w:tc>
        <w:tc>
          <w:tcPr>
            <w:tcW w:w="2448" w:type="dxa"/>
            <w:vAlign w:val="center"/>
          </w:tcPr>
          <w:p w14:paraId="3B692E3A" w14:textId="77777777" w:rsidR="00D920CC" w:rsidRDefault="00000000">
            <w:pPr>
              <w:jc w:val="center"/>
            </w:pPr>
            <w:r>
              <w:rPr>
                <w:sz w:val="20"/>
              </w:rPr>
              <w:t>Attempt access using unauthorized role</w:t>
            </w:r>
          </w:p>
        </w:tc>
        <w:tc>
          <w:tcPr>
            <w:tcW w:w="2448" w:type="dxa"/>
            <w:vAlign w:val="center"/>
          </w:tcPr>
          <w:p w14:paraId="4D1F4554" w14:textId="77777777" w:rsidR="00D920CC" w:rsidRDefault="00000000">
            <w:pPr>
              <w:jc w:val="center"/>
            </w:pPr>
            <w:r>
              <w:rPr>
                <w:sz w:val="20"/>
              </w:rPr>
              <w:t>Unauthorized function is denied</w:t>
            </w:r>
          </w:p>
        </w:tc>
        <w:tc>
          <w:tcPr>
            <w:tcW w:w="2448" w:type="dxa"/>
            <w:vAlign w:val="center"/>
          </w:tcPr>
          <w:p w14:paraId="43B394B0" w14:textId="77777777" w:rsidR="00D920CC" w:rsidRDefault="00000000">
            <w:pPr>
              <w:jc w:val="center"/>
            </w:pPr>
            <w:r>
              <w:rPr>
                <w:sz w:val="20"/>
              </w:rPr>
              <w:t>Test criterion defined; numerical result not supplied</w:t>
            </w:r>
          </w:p>
        </w:tc>
      </w:tr>
    </w:tbl>
    <w:p w14:paraId="7121041D" w14:textId="77777777" w:rsidR="00D920CC" w:rsidRDefault="00000000">
      <w:pPr>
        <w:spacing w:after="120"/>
      </w:pPr>
      <w:r>
        <w:t>4.5 Results</w:t>
      </w:r>
    </w:p>
    <w:p w14:paraId="1AA7AEB2" w14:textId="77777777" w:rsidR="00D920CC" w:rsidRDefault="00000000">
      <w:pPr>
        <w:spacing w:after="120"/>
      </w:pPr>
      <w:r>
        <w:t>The supplied project presentation defines the Module 3 functionality and technology stack but does not provide measured test scores, benchmark values, sample sizes, uptime percentages or quantitative analytics results. Therefore, this report records the intended verification criteria rather than presenting unsupported numerical claims.</w:t>
      </w:r>
    </w:p>
    <w:p w14:paraId="2DE59458" w14:textId="77777777" w:rsidR="00D920CC" w:rsidRDefault="00000000">
      <w:pPr>
        <w:spacing w:after="120"/>
      </w:pPr>
      <w:r>
        <w:t>From the supplied design, the intended result of Module 3 is a centralized administrative environment that consolidates hospital operational functions and provides reports on appointments, waiting times and hospital performance.</w:t>
      </w:r>
    </w:p>
    <w:p w14:paraId="5B78B7DA" w14:textId="77777777" w:rsidR="00D920CC" w:rsidRDefault="00000000">
      <w:pPr>
        <w:spacing w:after="120"/>
      </w:pPr>
      <w:r>
        <w:t>4.6 Engineering Judgment</w:t>
      </w:r>
    </w:p>
    <w:p w14:paraId="413215C4" w14:textId="77777777" w:rsidR="00D920CC" w:rsidRDefault="00000000">
      <w:pPr>
        <w:spacing w:after="120"/>
      </w:pPr>
      <w:r>
        <w:t>A unified administration module was selected because hospital operations are interdependent. Doctor availability affects appointments; appointments affect reception and queues; resource allocation depends on doctor and facility availability; and analytics depends on consistent operational records. Keeping these functions within a common cloud-based platform reduces the need for manual reconciliation.</w:t>
      </w:r>
    </w:p>
    <w:p w14:paraId="3979C570" w14:textId="77777777" w:rsidR="00D920CC" w:rsidRDefault="00000000">
      <w:r>
        <w:br w:type="page"/>
      </w:r>
    </w:p>
    <w:p w14:paraId="0F982D3C" w14:textId="77777777" w:rsidR="00D920CC" w:rsidRDefault="00000000">
      <w:pPr>
        <w:jc w:val="center"/>
      </w:pPr>
      <w:r>
        <w:rPr>
          <w:b/>
          <w:sz w:val="30"/>
        </w:rPr>
        <w:lastRenderedPageBreak/>
        <w:t>CHAPTER 4: ACHIEVEMENT OF OBJECTIVES &amp; PROJECT MANAGEMENT</w:t>
      </w:r>
    </w:p>
    <w:p w14:paraId="5C0C1E94" w14:textId="77777777" w:rsidR="00D920CC" w:rsidRDefault="00000000">
      <w:pPr>
        <w:spacing w:after="120"/>
      </w:pPr>
      <w:r>
        <w:t>4.7 Comparison with Existing Solutions &amp; Achievement of Objectives</w:t>
      </w:r>
    </w:p>
    <w:tbl>
      <w:tblPr>
        <w:tblStyle w:val="TableGrid"/>
        <w:tblW w:w="0" w:type="auto"/>
        <w:jc w:val="center"/>
        <w:tblLook w:val="04A0" w:firstRow="1" w:lastRow="0" w:firstColumn="1" w:lastColumn="0" w:noHBand="0" w:noVBand="1"/>
      </w:tblPr>
      <w:tblGrid>
        <w:gridCol w:w="3261"/>
        <w:gridCol w:w="3260"/>
        <w:gridCol w:w="3261"/>
      </w:tblGrid>
      <w:tr w:rsidR="00D920CC" w14:paraId="1E4ED8D9" w14:textId="77777777">
        <w:trPr>
          <w:jc w:val="center"/>
        </w:trPr>
        <w:tc>
          <w:tcPr>
            <w:tcW w:w="3264" w:type="dxa"/>
            <w:shd w:val="clear" w:color="auto" w:fill="D9E1F2"/>
            <w:vAlign w:val="center"/>
          </w:tcPr>
          <w:p w14:paraId="57FDEE0E" w14:textId="77777777" w:rsidR="00D920CC" w:rsidRDefault="00000000">
            <w:pPr>
              <w:jc w:val="center"/>
            </w:pPr>
            <w:r>
              <w:rPr>
                <w:b/>
                <w:sz w:val="20"/>
              </w:rPr>
              <w:t>Objective</w:t>
            </w:r>
          </w:p>
        </w:tc>
        <w:tc>
          <w:tcPr>
            <w:tcW w:w="3264" w:type="dxa"/>
            <w:shd w:val="clear" w:color="auto" w:fill="D9E1F2"/>
            <w:vAlign w:val="center"/>
          </w:tcPr>
          <w:p w14:paraId="43A26434" w14:textId="77777777" w:rsidR="00D920CC" w:rsidRDefault="00000000">
            <w:pPr>
              <w:jc w:val="center"/>
            </w:pPr>
            <w:r>
              <w:rPr>
                <w:b/>
                <w:sz w:val="20"/>
              </w:rPr>
              <w:t>Evidence in Supplied Project Material</w:t>
            </w:r>
          </w:p>
        </w:tc>
        <w:tc>
          <w:tcPr>
            <w:tcW w:w="3264" w:type="dxa"/>
            <w:shd w:val="clear" w:color="auto" w:fill="D9E1F2"/>
            <w:vAlign w:val="center"/>
          </w:tcPr>
          <w:p w14:paraId="47EB05EB" w14:textId="77777777" w:rsidR="00D920CC" w:rsidRDefault="00000000">
            <w:pPr>
              <w:jc w:val="center"/>
            </w:pPr>
            <w:r>
              <w:rPr>
                <w:b/>
                <w:sz w:val="20"/>
              </w:rPr>
              <w:t>Achievement Assessment</w:t>
            </w:r>
          </w:p>
        </w:tc>
      </w:tr>
      <w:tr w:rsidR="00D920CC" w14:paraId="50F58DA9" w14:textId="77777777">
        <w:trPr>
          <w:jc w:val="center"/>
        </w:trPr>
        <w:tc>
          <w:tcPr>
            <w:tcW w:w="3264" w:type="dxa"/>
            <w:vAlign w:val="center"/>
          </w:tcPr>
          <w:p w14:paraId="51E1B374" w14:textId="77777777" w:rsidR="00D920CC" w:rsidRDefault="00000000">
            <w:pPr>
              <w:jc w:val="center"/>
            </w:pPr>
            <w:r>
              <w:rPr>
                <w:sz w:val="20"/>
              </w:rPr>
              <w:t>Centralized hospital administration</w:t>
            </w:r>
          </w:p>
        </w:tc>
        <w:tc>
          <w:tcPr>
            <w:tcW w:w="3264" w:type="dxa"/>
            <w:vAlign w:val="center"/>
          </w:tcPr>
          <w:p w14:paraId="5AAE52F0" w14:textId="77777777" w:rsidR="00D920CC" w:rsidRDefault="00000000">
            <w:pPr>
              <w:jc w:val="center"/>
            </w:pPr>
            <w:r>
              <w:rPr>
                <w:sz w:val="20"/>
              </w:rPr>
              <w:t>Module 3 is explicitly defined as Hospital Administration &amp; Analytics</w:t>
            </w:r>
          </w:p>
        </w:tc>
        <w:tc>
          <w:tcPr>
            <w:tcW w:w="3264" w:type="dxa"/>
            <w:vAlign w:val="center"/>
          </w:tcPr>
          <w:p w14:paraId="6CB0AD4E" w14:textId="77777777" w:rsidR="00D920CC" w:rsidRDefault="00000000">
            <w:pPr>
              <w:jc w:val="center"/>
            </w:pPr>
            <w:r>
              <w:rPr>
                <w:sz w:val="20"/>
              </w:rPr>
              <w:t>Implemented/design-defined</w:t>
            </w:r>
          </w:p>
        </w:tc>
      </w:tr>
      <w:tr w:rsidR="00D920CC" w14:paraId="5C8CC3CD" w14:textId="77777777">
        <w:trPr>
          <w:jc w:val="center"/>
        </w:trPr>
        <w:tc>
          <w:tcPr>
            <w:tcW w:w="3264" w:type="dxa"/>
            <w:vAlign w:val="center"/>
          </w:tcPr>
          <w:p w14:paraId="77485DD7" w14:textId="77777777" w:rsidR="00D920CC" w:rsidRDefault="00000000">
            <w:pPr>
              <w:jc w:val="center"/>
            </w:pPr>
            <w:r>
              <w:rPr>
                <w:sz w:val="20"/>
              </w:rPr>
              <w:t>Doctor management</w:t>
            </w:r>
          </w:p>
        </w:tc>
        <w:tc>
          <w:tcPr>
            <w:tcW w:w="3264" w:type="dxa"/>
            <w:vAlign w:val="center"/>
          </w:tcPr>
          <w:p w14:paraId="2E44EBF4" w14:textId="77777777" w:rsidR="00D920CC" w:rsidRDefault="00000000">
            <w:pPr>
              <w:jc w:val="center"/>
            </w:pPr>
            <w:r>
              <w:rPr>
                <w:sz w:val="20"/>
              </w:rPr>
              <w:t>Doctor profiles, schedules and availability are specified</w:t>
            </w:r>
          </w:p>
        </w:tc>
        <w:tc>
          <w:tcPr>
            <w:tcW w:w="3264" w:type="dxa"/>
            <w:vAlign w:val="center"/>
          </w:tcPr>
          <w:p w14:paraId="251CCA61" w14:textId="77777777" w:rsidR="00D920CC" w:rsidRDefault="00000000">
            <w:pPr>
              <w:jc w:val="center"/>
            </w:pPr>
            <w:r>
              <w:rPr>
                <w:sz w:val="20"/>
              </w:rPr>
              <w:t>Implemented/design-defined</w:t>
            </w:r>
          </w:p>
        </w:tc>
      </w:tr>
      <w:tr w:rsidR="00D920CC" w14:paraId="6E5DF2C0" w14:textId="77777777">
        <w:trPr>
          <w:jc w:val="center"/>
        </w:trPr>
        <w:tc>
          <w:tcPr>
            <w:tcW w:w="3264" w:type="dxa"/>
            <w:vAlign w:val="center"/>
          </w:tcPr>
          <w:p w14:paraId="1F408423" w14:textId="77777777" w:rsidR="00D920CC" w:rsidRDefault="00000000">
            <w:pPr>
              <w:jc w:val="center"/>
            </w:pPr>
            <w:r>
              <w:rPr>
                <w:sz w:val="20"/>
              </w:rPr>
              <w:t>Patient management</w:t>
            </w:r>
          </w:p>
        </w:tc>
        <w:tc>
          <w:tcPr>
            <w:tcW w:w="3264" w:type="dxa"/>
            <w:vAlign w:val="center"/>
          </w:tcPr>
          <w:p w14:paraId="091A0570" w14:textId="77777777" w:rsidR="00D920CC" w:rsidRDefault="00000000">
            <w:pPr>
              <w:jc w:val="center"/>
            </w:pPr>
            <w:r>
              <w:rPr>
                <w:sz w:val="20"/>
              </w:rPr>
              <w:t>Patient records, appointments and consultation history are specified</w:t>
            </w:r>
          </w:p>
        </w:tc>
        <w:tc>
          <w:tcPr>
            <w:tcW w:w="3264" w:type="dxa"/>
            <w:vAlign w:val="center"/>
          </w:tcPr>
          <w:p w14:paraId="464F618B" w14:textId="77777777" w:rsidR="00D920CC" w:rsidRDefault="00000000">
            <w:pPr>
              <w:jc w:val="center"/>
            </w:pPr>
            <w:r>
              <w:rPr>
                <w:sz w:val="20"/>
              </w:rPr>
              <w:t>Implemented/design-defined</w:t>
            </w:r>
          </w:p>
        </w:tc>
      </w:tr>
      <w:tr w:rsidR="00D920CC" w14:paraId="28EABD55" w14:textId="77777777">
        <w:trPr>
          <w:jc w:val="center"/>
        </w:trPr>
        <w:tc>
          <w:tcPr>
            <w:tcW w:w="3264" w:type="dxa"/>
            <w:vAlign w:val="center"/>
          </w:tcPr>
          <w:p w14:paraId="2536A71D" w14:textId="77777777" w:rsidR="00D920CC" w:rsidRDefault="00000000">
            <w:pPr>
              <w:jc w:val="center"/>
            </w:pPr>
            <w:r>
              <w:rPr>
                <w:sz w:val="20"/>
              </w:rPr>
              <w:t>Reception management</w:t>
            </w:r>
          </w:p>
        </w:tc>
        <w:tc>
          <w:tcPr>
            <w:tcW w:w="3264" w:type="dxa"/>
            <w:vAlign w:val="center"/>
          </w:tcPr>
          <w:p w14:paraId="3CB5C4A6" w14:textId="77777777" w:rsidR="00D920CC" w:rsidRDefault="00000000">
            <w:pPr>
              <w:jc w:val="center"/>
            </w:pPr>
            <w:r>
              <w:rPr>
                <w:sz w:val="20"/>
              </w:rPr>
              <w:t>Registration, check-in and queue token generation are specified</w:t>
            </w:r>
          </w:p>
        </w:tc>
        <w:tc>
          <w:tcPr>
            <w:tcW w:w="3264" w:type="dxa"/>
            <w:vAlign w:val="center"/>
          </w:tcPr>
          <w:p w14:paraId="2445E83A" w14:textId="77777777" w:rsidR="00D920CC" w:rsidRDefault="00000000">
            <w:pPr>
              <w:jc w:val="center"/>
            </w:pPr>
            <w:r>
              <w:rPr>
                <w:sz w:val="20"/>
              </w:rPr>
              <w:t>Implemented/design-defined</w:t>
            </w:r>
          </w:p>
        </w:tc>
      </w:tr>
      <w:tr w:rsidR="00D920CC" w14:paraId="3793F3A7" w14:textId="77777777">
        <w:trPr>
          <w:jc w:val="center"/>
        </w:trPr>
        <w:tc>
          <w:tcPr>
            <w:tcW w:w="3264" w:type="dxa"/>
            <w:vAlign w:val="center"/>
          </w:tcPr>
          <w:p w14:paraId="506E2B90" w14:textId="77777777" w:rsidR="00D920CC" w:rsidRDefault="00000000">
            <w:pPr>
              <w:jc w:val="center"/>
            </w:pPr>
            <w:r>
              <w:rPr>
                <w:sz w:val="20"/>
              </w:rPr>
              <w:t>Appointment management</w:t>
            </w:r>
          </w:p>
        </w:tc>
        <w:tc>
          <w:tcPr>
            <w:tcW w:w="3264" w:type="dxa"/>
            <w:vAlign w:val="center"/>
          </w:tcPr>
          <w:p w14:paraId="2D8A0A4E" w14:textId="77777777" w:rsidR="00D920CC" w:rsidRDefault="00000000">
            <w:pPr>
              <w:jc w:val="center"/>
            </w:pPr>
            <w:r>
              <w:rPr>
                <w:sz w:val="20"/>
              </w:rPr>
              <w:t>Manage, update, reschedule and cancel appointments</w:t>
            </w:r>
          </w:p>
        </w:tc>
        <w:tc>
          <w:tcPr>
            <w:tcW w:w="3264" w:type="dxa"/>
            <w:vAlign w:val="center"/>
          </w:tcPr>
          <w:p w14:paraId="23BA27C2" w14:textId="77777777" w:rsidR="00D920CC" w:rsidRDefault="00000000">
            <w:pPr>
              <w:jc w:val="center"/>
            </w:pPr>
            <w:r>
              <w:rPr>
                <w:sz w:val="20"/>
              </w:rPr>
              <w:t>Implemented/design-defined</w:t>
            </w:r>
          </w:p>
        </w:tc>
      </w:tr>
      <w:tr w:rsidR="00D920CC" w14:paraId="6D2C7B2F" w14:textId="77777777">
        <w:trPr>
          <w:jc w:val="center"/>
        </w:trPr>
        <w:tc>
          <w:tcPr>
            <w:tcW w:w="3264" w:type="dxa"/>
            <w:vAlign w:val="center"/>
          </w:tcPr>
          <w:p w14:paraId="41F70DA8" w14:textId="77777777" w:rsidR="00D920CC" w:rsidRDefault="00000000">
            <w:pPr>
              <w:jc w:val="center"/>
            </w:pPr>
            <w:r>
              <w:rPr>
                <w:sz w:val="20"/>
              </w:rPr>
              <w:t>Resource management</w:t>
            </w:r>
          </w:p>
        </w:tc>
        <w:tc>
          <w:tcPr>
            <w:tcW w:w="3264" w:type="dxa"/>
            <w:vAlign w:val="center"/>
          </w:tcPr>
          <w:p w14:paraId="3DD3C484" w14:textId="77777777" w:rsidR="00D920CC" w:rsidRDefault="00000000">
            <w:pPr>
              <w:jc w:val="center"/>
            </w:pPr>
            <w:r>
              <w:rPr>
                <w:sz w:val="20"/>
              </w:rPr>
              <w:t>Doctors, rooms, beds and equipment allocation specified</w:t>
            </w:r>
          </w:p>
        </w:tc>
        <w:tc>
          <w:tcPr>
            <w:tcW w:w="3264" w:type="dxa"/>
            <w:vAlign w:val="center"/>
          </w:tcPr>
          <w:p w14:paraId="0026D7AB" w14:textId="77777777" w:rsidR="00D920CC" w:rsidRDefault="00000000">
            <w:pPr>
              <w:jc w:val="center"/>
            </w:pPr>
            <w:r>
              <w:rPr>
                <w:sz w:val="20"/>
              </w:rPr>
              <w:t>Implemented/design-defined</w:t>
            </w:r>
          </w:p>
        </w:tc>
      </w:tr>
      <w:tr w:rsidR="00D920CC" w14:paraId="2816E99C" w14:textId="77777777">
        <w:trPr>
          <w:jc w:val="center"/>
        </w:trPr>
        <w:tc>
          <w:tcPr>
            <w:tcW w:w="3264" w:type="dxa"/>
            <w:vAlign w:val="center"/>
          </w:tcPr>
          <w:p w14:paraId="5E7E9F87" w14:textId="77777777" w:rsidR="00D920CC" w:rsidRDefault="00000000">
            <w:pPr>
              <w:jc w:val="center"/>
            </w:pPr>
            <w:r>
              <w:rPr>
                <w:sz w:val="20"/>
              </w:rPr>
              <w:t>Reports &amp; analytics</w:t>
            </w:r>
          </w:p>
        </w:tc>
        <w:tc>
          <w:tcPr>
            <w:tcW w:w="3264" w:type="dxa"/>
            <w:vAlign w:val="center"/>
          </w:tcPr>
          <w:p w14:paraId="3ABAE405" w14:textId="77777777" w:rsidR="00D920CC" w:rsidRDefault="00000000">
            <w:pPr>
              <w:jc w:val="center"/>
            </w:pPr>
            <w:r>
              <w:rPr>
                <w:sz w:val="20"/>
              </w:rPr>
              <w:t>Reports on appointments, waiting times and hospital performance specified</w:t>
            </w:r>
          </w:p>
        </w:tc>
        <w:tc>
          <w:tcPr>
            <w:tcW w:w="3264" w:type="dxa"/>
            <w:vAlign w:val="center"/>
          </w:tcPr>
          <w:p w14:paraId="2ECA75D3" w14:textId="77777777" w:rsidR="00D920CC" w:rsidRDefault="00000000">
            <w:pPr>
              <w:jc w:val="center"/>
            </w:pPr>
            <w:r>
              <w:rPr>
                <w:sz w:val="20"/>
              </w:rPr>
              <w:t>Implemented/design-defined</w:t>
            </w:r>
          </w:p>
        </w:tc>
      </w:tr>
      <w:tr w:rsidR="00D920CC" w14:paraId="5B055656" w14:textId="77777777">
        <w:trPr>
          <w:jc w:val="center"/>
        </w:trPr>
        <w:tc>
          <w:tcPr>
            <w:tcW w:w="3264" w:type="dxa"/>
            <w:vAlign w:val="center"/>
          </w:tcPr>
          <w:p w14:paraId="120CC3DE" w14:textId="77777777" w:rsidR="00D920CC" w:rsidRDefault="00000000">
            <w:pPr>
              <w:jc w:val="center"/>
            </w:pPr>
            <w:r>
              <w:rPr>
                <w:sz w:val="20"/>
              </w:rPr>
              <w:t>Staff &amp; department management</w:t>
            </w:r>
          </w:p>
        </w:tc>
        <w:tc>
          <w:tcPr>
            <w:tcW w:w="3264" w:type="dxa"/>
            <w:vAlign w:val="center"/>
          </w:tcPr>
          <w:p w14:paraId="0EC2C5FC" w14:textId="77777777" w:rsidR="00D920CC" w:rsidRDefault="00000000">
            <w:pPr>
              <w:jc w:val="center"/>
            </w:pPr>
            <w:r>
              <w:rPr>
                <w:sz w:val="20"/>
              </w:rPr>
              <w:t>Staff, departments and user roles specified</w:t>
            </w:r>
          </w:p>
        </w:tc>
        <w:tc>
          <w:tcPr>
            <w:tcW w:w="3264" w:type="dxa"/>
            <w:vAlign w:val="center"/>
          </w:tcPr>
          <w:p w14:paraId="61322013" w14:textId="77777777" w:rsidR="00D920CC" w:rsidRDefault="00000000">
            <w:pPr>
              <w:jc w:val="center"/>
            </w:pPr>
            <w:r>
              <w:rPr>
                <w:sz w:val="20"/>
              </w:rPr>
              <w:t>Implemented/design-defined</w:t>
            </w:r>
          </w:p>
        </w:tc>
      </w:tr>
    </w:tbl>
    <w:p w14:paraId="76CE0E7C" w14:textId="77777777" w:rsidR="00D920CC" w:rsidRDefault="00000000">
      <w:pPr>
        <w:spacing w:after="120"/>
      </w:pPr>
      <w:r>
        <w:t>4.8 Strengths &amp; Limitations</w:t>
      </w:r>
    </w:p>
    <w:p w14:paraId="5A0EA4CE" w14:textId="77777777" w:rsidR="00D920CC" w:rsidRDefault="00000000">
      <w:pPr>
        <w:spacing w:after="120"/>
      </w:pPr>
      <w:r>
        <w:t>Strengths:</w:t>
      </w:r>
    </w:p>
    <w:p w14:paraId="7ED5531E" w14:textId="77777777" w:rsidR="00D920CC" w:rsidRDefault="00000000">
      <w:pPr>
        <w:pStyle w:val="ListBullet"/>
        <w:spacing w:after="60"/>
      </w:pPr>
      <w:r>
        <w:t>Provides a broad administrative coverage within one hospital platform.</w:t>
      </w:r>
    </w:p>
    <w:p w14:paraId="58E28F65" w14:textId="77777777" w:rsidR="00D920CC" w:rsidRDefault="00000000">
      <w:pPr>
        <w:pStyle w:val="ListBullet"/>
        <w:spacing w:after="60"/>
      </w:pPr>
      <w:r>
        <w:t>Connects administrative workflows with appointment and queue information.</w:t>
      </w:r>
    </w:p>
    <w:p w14:paraId="06A40C4F" w14:textId="77777777" w:rsidR="00D920CC" w:rsidRDefault="00000000">
      <w:pPr>
        <w:pStyle w:val="ListBullet"/>
        <w:spacing w:after="60"/>
      </w:pPr>
      <w:r>
        <w:t>Supports cloud-based synchronization of hospital data.</w:t>
      </w:r>
    </w:p>
    <w:p w14:paraId="5E78D46A" w14:textId="77777777" w:rsidR="00D920CC" w:rsidRDefault="00000000">
      <w:pPr>
        <w:pStyle w:val="ListBullet"/>
        <w:spacing w:after="60"/>
      </w:pPr>
      <w:r>
        <w:t>Includes reporting and analytics as a core administrative function.</w:t>
      </w:r>
    </w:p>
    <w:p w14:paraId="5C79DCAB" w14:textId="77777777" w:rsidR="00D920CC" w:rsidRDefault="00000000">
      <w:pPr>
        <w:pStyle w:val="ListBullet"/>
        <w:spacing w:after="60"/>
      </w:pPr>
      <w:r>
        <w:t>Provides a foundation for better resource visibility and operational decision-making.</w:t>
      </w:r>
    </w:p>
    <w:p w14:paraId="4A13771E" w14:textId="77777777" w:rsidR="00D920CC" w:rsidRDefault="00000000">
      <w:pPr>
        <w:spacing w:after="120"/>
      </w:pPr>
      <w:r>
        <w:t>Limitations:</w:t>
      </w:r>
    </w:p>
    <w:p w14:paraId="67CDA26C" w14:textId="77777777" w:rsidR="00D920CC" w:rsidRDefault="00000000">
      <w:pPr>
        <w:pStyle w:val="ListBullet"/>
        <w:spacing w:after="60"/>
      </w:pPr>
      <w:r>
        <w:t>The supplied project material does not provide quantitative Module 3 test results.</w:t>
      </w:r>
    </w:p>
    <w:p w14:paraId="56DCF1FC" w14:textId="77777777" w:rsidR="00D920CC" w:rsidRDefault="00000000">
      <w:pPr>
        <w:pStyle w:val="ListBullet"/>
        <w:spacing w:after="60"/>
      </w:pPr>
      <w:r>
        <w:t>The exact database schema, API endpoint definitions and UI screenshots were not supplied in the project material used for this report.</w:t>
      </w:r>
    </w:p>
    <w:p w14:paraId="753C27D6" w14:textId="77777777" w:rsidR="00D920CC" w:rsidRDefault="00000000">
      <w:pPr>
        <w:pStyle w:val="ListBullet"/>
        <w:spacing w:after="60"/>
      </w:pPr>
      <w:r>
        <w:t>Real-world deployment would require detailed privacy, access-control and institutional validation.</w:t>
      </w:r>
    </w:p>
    <w:p w14:paraId="1FD12E09" w14:textId="77777777" w:rsidR="00D920CC" w:rsidRDefault="00000000">
      <w:pPr>
        <w:pStyle w:val="ListBullet"/>
        <w:spacing w:after="60"/>
      </w:pPr>
      <w:r>
        <w:t>Analytics quality depends on the correctness and completeness of underlying hospital operational data.</w:t>
      </w:r>
    </w:p>
    <w:p w14:paraId="36DFDB53" w14:textId="77777777" w:rsidR="00D920CC" w:rsidRDefault="00000000">
      <w:r>
        <w:br w:type="page"/>
      </w:r>
    </w:p>
    <w:p w14:paraId="44EDC0A4" w14:textId="77777777" w:rsidR="00D920CC" w:rsidRDefault="00000000">
      <w:pPr>
        <w:jc w:val="center"/>
      </w:pPr>
      <w:r>
        <w:rPr>
          <w:b/>
          <w:sz w:val="30"/>
        </w:rPr>
        <w:lastRenderedPageBreak/>
        <w:t>CHAPTER 4: PROJECT PLANNING, ROLES &amp; BUDGET</w:t>
      </w:r>
    </w:p>
    <w:p w14:paraId="700423F9" w14:textId="77777777" w:rsidR="00D920CC" w:rsidRDefault="00000000">
      <w:pPr>
        <w:spacing w:after="120"/>
      </w:pPr>
      <w:r>
        <w:t>4.9 Individual Project Planning</w:t>
      </w:r>
    </w:p>
    <w:tbl>
      <w:tblPr>
        <w:tblStyle w:val="TableGrid"/>
        <w:tblW w:w="0" w:type="auto"/>
        <w:jc w:val="center"/>
        <w:tblLook w:val="04A0" w:firstRow="1" w:lastRow="0" w:firstColumn="1" w:lastColumn="0" w:noHBand="0" w:noVBand="1"/>
      </w:tblPr>
      <w:tblGrid>
        <w:gridCol w:w="3260"/>
        <w:gridCol w:w="3261"/>
        <w:gridCol w:w="3261"/>
      </w:tblGrid>
      <w:tr w:rsidR="00D920CC" w14:paraId="69B96F8F" w14:textId="77777777">
        <w:trPr>
          <w:jc w:val="center"/>
        </w:trPr>
        <w:tc>
          <w:tcPr>
            <w:tcW w:w="3264" w:type="dxa"/>
            <w:shd w:val="clear" w:color="auto" w:fill="D9E1F2"/>
            <w:vAlign w:val="center"/>
          </w:tcPr>
          <w:p w14:paraId="69E503D6" w14:textId="77777777" w:rsidR="00D920CC" w:rsidRDefault="00000000">
            <w:pPr>
              <w:jc w:val="center"/>
            </w:pPr>
            <w:r>
              <w:rPr>
                <w:b/>
                <w:sz w:val="20"/>
              </w:rPr>
              <w:t>Activity</w:t>
            </w:r>
          </w:p>
        </w:tc>
        <w:tc>
          <w:tcPr>
            <w:tcW w:w="3264" w:type="dxa"/>
            <w:shd w:val="clear" w:color="auto" w:fill="D9E1F2"/>
            <w:vAlign w:val="center"/>
          </w:tcPr>
          <w:p w14:paraId="11D116AA" w14:textId="77777777" w:rsidR="00D920CC" w:rsidRDefault="00000000">
            <w:pPr>
              <w:jc w:val="center"/>
            </w:pPr>
            <w:r>
              <w:rPr>
                <w:b/>
                <w:sz w:val="20"/>
              </w:rPr>
              <w:t>Responsibility</w:t>
            </w:r>
          </w:p>
        </w:tc>
        <w:tc>
          <w:tcPr>
            <w:tcW w:w="3264" w:type="dxa"/>
            <w:shd w:val="clear" w:color="auto" w:fill="D9E1F2"/>
            <w:vAlign w:val="center"/>
          </w:tcPr>
          <w:p w14:paraId="1D5F3D25" w14:textId="77777777" w:rsidR="00D920CC" w:rsidRDefault="00000000">
            <w:pPr>
              <w:jc w:val="center"/>
            </w:pPr>
            <w:r>
              <w:rPr>
                <w:b/>
                <w:sz w:val="20"/>
              </w:rPr>
              <w:t>Expected Output</w:t>
            </w:r>
          </w:p>
        </w:tc>
      </w:tr>
      <w:tr w:rsidR="00D920CC" w14:paraId="28778231" w14:textId="77777777">
        <w:trPr>
          <w:jc w:val="center"/>
        </w:trPr>
        <w:tc>
          <w:tcPr>
            <w:tcW w:w="3264" w:type="dxa"/>
            <w:vAlign w:val="center"/>
          </w:tcPr>
          <w:p w14:paraId="09F9A6DB" w14:textId="77777777" w:rsidR="00D920CC" w:rsidRDefault="00000000">
            <w:pPr>
              <w:jc w:val="center"/>
            </w:pPr>
            <w:r>
              <w:rPr>
                <w:sz w:val="20"/>
              </w:rPr>
              <w:t>Requirement analysis</w:t>
            </w:r>
          </w:p>
        </w:tc>
        <w:tc>
          <w:tcPr>
            <w:tcW w:w="3264" w:type="dxa"/>
            <w:vAlign w:val="center"/>
          </w:tcPr>
          <w:p w14:paraId="4982D43C" w14:textId="77777777" w:rsidR="00D920CC" w:rsidRDefault="00000000">
            <w:pPr>
              <w:jc w:val="center"/>
            </w:pPr>
            <w:r>
              <w:rPr>
                <w:sz w:val="20"/>
              </w:rPr>
              <w:t>M. Vinay</w:t>
            </w:r>
          </w:p>
        </w:tc>
        <w:tc>
          <w:tcPr>
            <w:tcW w:w="3264" w:type="dxa"/>
            <w:vAlign w:val="center"/>
          </w:tcPr>
          <w:p w14:paraId="3B14CFDF" w14:textId="77777777" w:rsidR="00D920CC" w:rsidRDefault="00000000">
            <w:pPr>
              <w:jc w:val="center"/>
            </w:pPr>
            <w:r>
              <w:rPr>
                <w:sz w:val="20"/>
              </w:rPr>
              <w:t>Module 3 requirements and scope</w:t>
            </w:r>
          </w:p>
        </w:tc>
      </w:tr>
      <w:tr w:rsidR="00D920CC" w14:paraId="2609F6BF" w14:textId="77777777">
        <w:trPr>
          <w:jc w:val="center"/>
        </w:trPr>
        <w:tc>
          <w:tcPr>
            <w:tcW w:w="3264" w:type="dxa"/>
            <w:vAlign w:val="center"/>
          </w:tcPr>
          <w:p w14:paraId="0BCA6606" w14:textId="77777777" w:rsidR="00D920CC" w:rsidRDefault="00000000">
            <w:pPr>
              <w:jc w:val="center"/>
            </w:pPr>
            <w:r>
              <w:rPr>
                <w:sz w:val="20"/>
              </w:rPr>
              <w:t>System design</w:t>
            </w:r>
          </w:p>
        </w:tc>
        <w:tc>
          <w:tcPr>
            <w:tcW w:w="3264" w:type="dxa"/>
            <w:vAlign w:val="center"/>
          </w:tcPr>
          <w:p w14:paraId="6EB8ADF2" w14:textId="77777777" w:rsidR="00D920CC" w:rsidRDefault="00000000">
            <w:pPr>
              <w:jc w:val="center"/>
            </w:pPr>
            <w:r>
              <w:rPr>
                <w:sz w:val="20"/>
              </w:rPr>
              <w:t>M. Vinay</w:t>
            </w:r>
          </w:p>
        </w:tc>
        <w:tc>
          <w:tcPr>
            <w:tcW w:w="3264" w:type="dxa"/>
            <w:vAlign w:val="center"/>
          </w:tcPr>
          <w:p w14:paraId="3DF61ED7" w14:textId="77777777" w:rsidR="00D920CC" w:rsidRDefault="00000000">
            <w:pPr>
              <w:jc w:val="center"/>
            </w:pPr>
            <w:r>
              <w:rPr>
                <w:sz w:val="20"/>
              </w:rPr>
              <w:t>Administration architecture and workflows</w:t>
            </w:r>
          </w:p>
        </w:tc>
      </w:tr>
      <w:tr w:rsidR="00D920CC" w14:paraId="6E6CA35D" w14:textId="77777777">
        <w:trPr>
          <w:jc w:val="center"/>
        </w:trPr>
        <w:tc>
          <w:tcPr>
            <w:tcW w:w="3264" w:type="dxa"/>
            <w:vAlign w:val="center"/>
          </w:tcPr>
          <w:p w14:paraId="674BD2A7" w14:textId="77777777" w:rsidR="00D920CC" w:rsidRDefault="00000000">
            <w:pPr>
              <w:jc w:val="center"/>
            </w:pPr>
            <w:r>
              <w:rPr>
                <w:sz w:val="20"/>
              </w:rPr>
              <w:t>Administration feature design</w:t>
            </w:r>
          </w:p>
        </w:tc>
        <w:tc>
          <w:tcPr>
            <w:tcW w:w="3264" w:type="dxa"/>
            <w:vAlign w:val="center"/>
          </w:tcPr>
          <w:p w14:paraId="62DD45A1" w14:textId="77777777" w:rsidR="00D920CC" w:rsidRDefault="00000000">
            <w:pPr>
              <w:jc w:val="center"/>
            </w:pPr>
            <w:r>
              <w:rPr>
                <w:sz w:val="20"/>
              </w:rPr>
              <w:t>M. Vinay</w:t>
            </w:r>
          </w:p>
        </w:tc>
        <w:tc>
          <w:tcPr>
            <w:tcW w:w="3264" w:type="dxa"/>
            <w:vAlign w:val="center"/>
          </w:tcPr>
          <w:p w14:paraId="5DC52015" w14:textId="77777777" w:rsidR="00D920CC" w:rsidRDefault="00000000">
            <w:pPr>
              <w:jc w:val="center"/>
            </w:pPr>
            <w:r>
              <w:rPr>
                <w:sz w:val="20"/>
              </w:rPr>
              <w:t>Doctor, patient, reception, appointment and resource management design</w:t>
            </w:r>
          </w:p>
        </w:tc>
      </w:tr>
      <w:tr w:rsidR="00D920CC" w14:paraId="1B645ACA" w14:textId="77777777">
        <w:trPr>
          <w:jc w:val="center"/>
        </w:trPr>
        <w:tc>
          <w:tcPr>
            <w:tcW w:w="3264" w:type="dxa"/>
            <w:vAlign w:val="center"/>
          </w:tcPr>
          <w:p w14:paraId="58C4098A" w14:textId="77777777" w:rsidR="00D920CC" w:rsidRDefault="00000000">
            <w:pPr>
              <w:jc w:val="center"/>
            </w:pPr>
            <w:r>
              <w:rPr>
                <w:sz w:val="20"/>
              </w:rPr>
              <w:t>Analytics design</w:t>
            </w:r>
          </w:p>
        </w:tc>
        <w:tc>
          <w:tcPr>
            <w:tcW w:w="3264" w:type="dxa"/>
            <w:vAlign w:val="center"/>
          </w:tcPr>
          <w:p w14:paraId="73AEDC8E" w14:textId="77777777" w:rsidR="00D920CC" w:rsidRDefault="00000000">
            <w:pPr>
              <w:jc w:val="center"/>
            </w:pPr>
            <w:r>
              <w:rPr>
                <w:sz w:val="20"/>
              </w:rPr>
              <w:t>M. Vinay</w:t>
            </w:r>
          </w:p>
        </w:tc>
        <w:tc>
          <w:tcPr>
            <w:tcW w:w="3264" w:type="dxa"/>
            <w:vAlign w:val="center"/>
          </w:tcPr>
          <w:p w14:paraId="1650233B" w14:textId="77777777" w:rsidR="00D920CC" w:rsidRDefault="00000000">
            <w:pPr>
              <w:jc w:val="center"/>
            </w:pPr>
            <w:r>
              <w:rPr>
                <w:sz w:val="20"/>
              </w:rPr>
              <w:t>Reports and hospital performance analytics requirements</w:t>
            </w:r>
          </w:p>
        </w:tc>
      </w:tr>
      <w:tr w:rsidR="00D920CC" w14:paraId="75ED0B4B" w14:textId="77777777">
        <w:trPr>
          <w:jc w:val="center"/>
        </w:trPr>
        <w:tc>
          <w:tcPr>
            <w:tcW w:w="3264" w:type="dxa"/>
            <w:vAlign w:val="center"/>
          </w:tcPr>
          <w:p w14:paraId="73FBAE61" w14:textId="77777777" w:rsidR="00D920CC" w:rsidRDefault="00000000">
            <w:pPr>
              <w:jc w:val="center"/>
            </w:pPr>
            <w:r>
              <w:rPr>
                <w:sz w:val="20"/>
              </w:rPr>
              <w:t>Testing design</w:t>
            </w:r>
          </w:p>
        </w:tc>
        <w:tc>
          <w:tcPr>
            <w:tcW w:w="3264" w:type="dxa"/>
            <w:vAlign w:val="center"/>
          </w:tcPr>
          <w:p w14:paraId="195DA585" w14:textId="77777777" w:rsidR="00D920CC" w:rsidRDefault="00000000">
            <w:pPr>
              <w:jc w:val="center"/>
            </w:pPr>
            <w:r>
              <w:rPr>
                <w:sz w:val="20"/>
              </w:rPr>
              <w:t>M. Vinay</w:t>
            </w:r>
          </w:p>
        </w:tc>
        <w:tc>
          <w:tcPr>
            <w:tcW w:w="3264" w:type="dxa"/>
            <w:vAlign w:val="center"/>
          </w:tcPr>
          <w:p w14:paraId="38A3908C" w14:textId="77777777" w:rsidR="00D920CC" w:rsidRDefault="00000000">
            <w:pPr>
              <w:jc w:val="center"/>
            </w:pPr>
            <w:r>
              <w:rPr>
                <w:sz w:val="20"/>
              </w:rPr>
              <w:t>Functional and security verification plan</w:t>
            </w:r>
          </w:p>
        </w:tc>
      </w:tr>
      <w:tr w:rsidR="00D920CC" w14:paraId="2FDC81A3" w14:textId="77777777">
        <w:trPr>
          <w:jc w:val="center"/>
        </w:trPr>
        <w:tc>
          <w:tcPr>
            <w:tcW w:w="3264" w:type="dxa"/>
            <w:vAlign w:val="center"/>
          </w:tcPr>
          <w:p w14:paraId="21D7448B" w14:textId="77777777" w:rsidR="00D920CC" w:rsidRDefault="00000000">
            <w:pPr>
              <w:jc w:val="center"/>
            </w:pPr>
            <w:r>
              <w:rPr>
                <w:sz w:val="20"/>
              </w:rPr>
              <w:t>Documentation</w:t>
            </w:r>
          </w:p>
        </w:tc>
        <w:tc>
          <w:tcPr>
            <w:tcW w:w="3264" w:type="dxa"/>
            <w:vAlign w:val="center"/>
          </w:tcPr>
          <w:p w14:paraId="5A6D4B8E" w14:textId="77777777" w:rsidR="00D920CC" w:rsidRDefault="00000000">
            <w:pPr>
              <w:jc w:val="center"/>
            </w:pPr>
            <w:r>
              <w:rPr>
                <w:sz w:val="20"/>
              </w:rPr>
              <w:t>M. Vinay</w:t>
            </w:r>
          </w:p>
        </w:tc>
        <w:tc>
          <w:tcPr>
            <w:tcW w:w="3264" w:type="dxa"/>
            <w:vAlign w:val="center"/>
          </w:tcPr>
          <w:p w14:paraId="2DF8763B" w14:textId="77777777" w:rsidR="00D920CC" w:rsidRDefault="00000000">
            <w:pPr>
              <w:jc w:val="center"/>
            </w:pPr>
            <w:r>
              <w:rPr>
                <w:sz w:val="20"/>
              </w:rPr>
              <w:t>Individual Module 3 capstone report</w:t>
            </w:r>
          </w:p>
        </w:tc>
      </w:tr>
    </w:tbl>
    <w:p w14:paraId="396619A4" w14:textId="77777777" w:rsidR="00D920CC" w:rsidRDefault="00000000">
      <w:pPr>
        <w:spacing w:after="120"/>
      </w:pPr>
      <w:r>
        <w:t>4.10 Project Resource / Budget Summary</w:t>
      </w:r>
    </w:p>
    <w:tbl>
      <w:tblPr>
        <w:tblStyle w:val="TableGrid"/>
        <w:tblW w:w="0" w:type="auto"/>
        <w:jc w:val="center"/>
        <w:tblLook w:val="04A0" w:firstRow="1" w:lastRow="0" w:firstColumn="1" w:lastColumn="0" w:noHBand="0" w:noVBand="1"/>
      </w:tblPr>
      <w:tblGrid>
        <w:gridCol w:w="3260"/>
        <w:gridCol w:w="3261"/>
        <w:gridCol w:w="3261"/>
      </w:tblGrid>
      <w:tr w:rsidR="00D920CC" w14:paraId="54A46FD6" w14:textId="77777777">
        <w:trPr>
          <w:jc w:val="center"/>
        </w:trPr>
        <w:tc>
          <w:tcPr>
            <w:tcW w:w="3264" w:type="dxa"/>
            <w:shd w:val="clear" w:color="auto" w:fill="D9E1F2"/>
            <w:vAlign w:val="center"/>
          </w:tcPr>
          <w:p w14:paraId="1CF270BD" w14:textId="77777777" w:rsidR="00D920CC" w:rsidRDefault="00000000">
            <w:pPr>
              <w:jc w:val="center"/>
            </w:pPr>
            <w:r>
              <w:rPr>
                <w:b/>
                <w:sz w:val="20"/>
              </w:rPr>
              <w:t>Item</w:t>
            </w:r>
          </w:p>
        </w:tc>
        <w:tc>
          <w:tcPr>
            <w:tcW w:w="3264" w:type="dxa"/>
            <w:shd w:val="clear" w:color="auto" w:fill="D9E1F2"/>
            <w:vAlign w:val="center"/>
          </w:tcPr>
          <w:p w14:paraId="1BDBB311" w14:textId="77777777" w:rsidR="00D920CC" w:rsidRDefault="00000000">
            <w:pPr>
              <w:jc w:val="center"/>
            </w:pPr>
            <w:r>
              <w:rPr>
                <w:b/>
                <w:sz w:val="20"/>
              </w:rPr>
              <w:t>Purpose</w:t>
            </w:r>
          </w:p>
        </w:tc>
        <w:tc>
          <w:tcPr>
            <w:tcW w:w="3264" w:type="dxa"/>
            <w:shd w:val="clear" w:color="auto" w:fill="D9E1F2"/>
            <w:vAlign w:val="center"/>
          </w:tcPr>
          <w:p w14:paraId="567153B0" w14:textId="77777777" w:rsidR="00D920CC" w:rsidRDefault="00000000">
            <w:pPr>
              <w:jc w:val="center"/>
            </w:pPr>
            <w:r>
              <w:rPr>
                <w:b/>
                <w:sz w:val="20"/>
              </w:rPr>
              <w:t>Cost Information in Supplied Material</w:t>
            </w:r>
          </w:p>
        </w:tc>
      </w:tr>
      <w:tr w:rsidR="00D920CC" w14:paraId="36207B55" w14:textId="77777777">
        <w:trPr>
          <w:jc w:val="center"/>
        </w:trPr>
        <w:tc>
          <w:tcPr>
            <w:tcW w:w="3264" w:type="dxa"/>
            <w:vAlign w:val="center"/>
          </w:tcPr>
          <w:p w14:paraId="436349F8" w14:textId="77777777" w:rsidR="00D920CC" w:rsidRDefault="00000000">
            <w:pPr>
              <w:jc w:val="center"/>
            </w:pPr>
            <w:r>
              <w:rPr>
                <w:sz w:val="20"/>
              </w:rPr>
              <w:t>Cloud infrastructure</w:t>
            </w:r>
          </w:p>
        </w:tc>
        <w:tc>
          <w:tcPr>
            <w:tcW w:w="3264" w:type="dxa"/>
            <w:vAlign w:val="center"/>
          </w:tcPr>
          <w:p w14:paraId="53199824" w14:textId="77777777" w:rsidR="00D920CC" w:rsidRDefault="00000000">
            <w:pPr>
              <w:jc w:val="center"/>
            </w:pPr>
            <w:r>
              <w:rPr>
                <w:sz w:val="20"/>
              </w:rPr>
              <w:t>Data storage and synchronization</w:t>
            </w:r>
          </w:p>
        </w:tc>
        <w:tc>
          <w:tcPr>
            <w:tcW w:w="3264" w:type="dxa"/>
            <w:vAlign w:val="center"/>
          </w:tcPr>
          <w:p w14:paraId="17EE903F" w14:textId="0D1C6FD5" w:rsidR="00D920CC" w:rsidRDefault="00000000">
            <w:pPr>
              <w:jc w:val="center"/>
            </w:pPr>
            <w:r>
              <w:rPr>
                <w:sz w:val="20"/>
              </w:rPr>
              <w:t>N</w:t>
            </w:r>
            <w:r w:rsidR="003A7E39">
              <w:rPr>
                <w:sz w:val="20"/>
              </w:rPr>
              <w:t>A</w:t>
            </w:r>
          </w:p>
        </w:tc>
      </w:tr>
      <w:tr w:rsidR="00D920CC" w14:paraId="3A32F704" w14:textId="77777777">
        <w:trPr>
          <w:jc w:val="center"/>
        </w:trPr>
        <w:tc>
          <w:tcPr>
            <w:tcW w:w="3264" w:type="dxa"/>
            <w:vAlign w:val="center"/>
          </w:tcPr>
          <w:p w14:paraId="1728396F" w14:textId="77777777" w:rsidR="00D920CC" w:rsidRDefault="00000000">
            <w:pPr>
              <w:jc w:val="center"/>
            </w:pPr>
            <w:r>
              <w:rPr>
                <w:sz w:val="20"/>
              </w:rPr>
              <w:t>Flutter development environment</w:t>
            </w:r>
          </w:p>
        </w:tc>
        <w:tc>
          <w:tcPr>
            <w:tcW w:w="3264" w:type="dxa"/>
            <w:vAlign w:val="center"/>
          </w:tcPr>
          <w:p w14:paraId="7D300AB9" w14:textId="77777777" w:rsidR="00D920CC" w:rsidRDefault="00000000">
            <w:pPr>
              <w:jc w:val="center"/>
            </w:pPr>
            <w:r>
              <w:rPr>
                <w:sz w:val="20"/>
              </w:rPr>
              <w:t>Frontend application</w:t>
            </w:r>
          </w:p>
        </w:tc>
        <w:tc>
          <w:tcPr>
            <w:tcW w:w="3264" w:type="dxa"/>
            <w:vAlign w:val="center"/>
          </w:tcPr>
          <w:p w14:paraId="37184C46" w14:textId="3EDB7573" w:rsidR="00D920CC" w:rsidRDefault="003A7E39">
            <w:pPr>
              <w:jc w:val="center"/>
            </w:pPr>
            <w:r>
              <w:rPr>
                <w:sz w:val="20"/>
              </w:rPr>
              <w:t>NA</w:t>
            </w:r>
          </w:p>
        </w:tc>
      </w:tr>
      <w:tr w:rsidR="00D920CC" w14:paraId="7257BD7A" w14:textId="77777777">
        <w:trPr>
          <w:jc w:val="center"/>
        </w:trPr>
        <w:tc>
          <w:tcPr>
            <w:tcW w:w="3264" w:type="dxa"/>
            <w:vAlign w:val="center"/>
          </w:tcPr>
          <w:p w14:paraId="503B2945" w14:textId="77777777" w:rsidR="00D920CC" w:rsidRDefault="00000000">
            <w:pPr>
              <w:jc w:val="center"/>
            </w:pPr>
            <w:r>
              <w:rPr>
                <w:sz w:val="20"/>
              </w:rPr>
              <w:t>Spring Boot / Node.js</w:t>
            </w:r>
          </w:p>
        </w:tc>
        <w:tc>
          <w:tcPr>
            <w:tcW w:w="3264" w:type="dxa"/>
            <w:vAlign w:val="center"/>
          </w:tcPr>
          <w:p w14:paraId="08AB2D96" w14:textId="77777777" w:rsidR="00D920CC" w:rsidRDefault="00000000">
            <w:pPr>
              <w:jc w:val="center"/>
            </w:pPr>
            <w:r>
              <w:rPr>
                <w:sz w:val="20"/>
              </w:rPr>
              <w:t>Backend and REST APIs</w:t>
            </w:r>
          </w:p>
        </w:tc>
        <w:tc>
          <w:tcPr>
            <w:tcW w:w="3264" w:type="dxa"/>
            <w:vAlign w:val="center"/>
          </w:tcPr>
          <w:p w14:paraId="2A008E16" w14:textId="20392ACD" w:rsidR="00D920CC" w:rsidRDefault="003A7E39">
            <w:pPr>
              <w:jc w:val="center"/>
            </w:pPr>
            <w:r>
              <w:rPr>
                <w:sz w:val="20"/>
              </w:rPr>
              <w:t>NA</w:t>
            </w:r>
          </w:p>
        </w:tc>
      </w:tr>
      <w:tr w:rsidR="00D920CC" w14:paraId="3579DCB6" w14:textId="77777777">
        <w:trPr>
          <w:jc w:val="center"/>
        </w:trPr>
        <w:tc>
          <w:tcPr>
            <w:tcW w:w="3264" w:type="dxa"/>
            <w:vAlign w:val="center"/>
          </w:tcPr>
          <w:p w14:paraId="2B0CE935" w14:textId="77777777" w:rsidR="00D920CC" w:rsidRDefault="00000000">
            <w:pPr>
              <w:jc w:val="center"/>
            </w:pPr>
            <w:r>
              <w:rPr>
                <w:sz w:val="20"/>
              </w:rPr>
              <w:t>Firebase / MySQL</w:t>
            </w:r>
          </w:p>
        </w:tc>
        <w:tc>
          <w:tcPr>
            <w:tcW w:w="3264" w:type="dxa"/>
            <w:vAlign w:val="center"/>
          </w:tcPr>
          <w:p w14:paraId="295B61B5" w14:textId="77777777" w:rsidR="00D920CC" w:rsidRDefault="00000000">
            <w:pPr>
              <w:jc w:val="center"/>
            </w:pPr>
            <w:r>
              <w:rPr>
                <w:sz w:val="20"/>
              </w:rPr>
              <w:t>Database and cloud integration</w:t>
            </w:r>
          </w:p>
        </w:tc>
        <w:tc>
          <w:tcPr>
            <w:tcW w:w="3264" w:type="dxa"/>
            <w:vAlign w:val="center"/>
          </w:tcPr>
          <w:p w14:paraId="31C03339" w14:textId="100246BF" w:rsidR="00D920CC" w:rsidRDefault="003A7E39">
            <w:pPr>
              <w:jc w:val="center"/>
            </w:pPr>
            <w:r>
              <w:rPr>
                <w:sz w:val="20"/>
              </w:rPr>
              <w:t>NA</w:t>
            </w:r>
          </w:p>
        </w:tc>
      </w:tr>
      <w:tr w:rsidR="00D920CC" w14:paraId="0DBC5CF0" w14:textId="77777777">
        <w:trPr>
          <w:jc w:val="center"/>
        </w:trPr>
        <w:tc>
          <w:tcPr>
            <w:tcW w:w="3264" w:type="dxa"/>
            <w:vAlign w:val="center"/>
          </w:tcPr>
          <w:p w14:paraId="1F150524" w14:textId="77777777" w:rsidR="00D920CC" w:rsidRDefault="00000000">
            <w:pPr>
              <w:jc w:val="center"/>
            </w:pPr>
            <w:r>
              <w:rPr>
                <w:sz w:val="20"/>
              </w:rPr>
              <w:t>Testing / development tools</w:t>
            </w:r>
          </w:p>
        </w:tc>
        <w:tc>
          <w:tcPr>
            <w:tcW w:w="3264" w:type="dxa"/>
            <w:vAlign w:val="center"/>
          </w:tcPr>
          <w:p w14:paraId="0472F373" w14:textId="77777777" w:rsidR="00D920CC" w:rsidRDefault="00000000">
            <w:pPr>
              <w:jc w:val="center"/>
            </w:pPr>
            <w:r>
              <w:rPr>
                <w:sz w:val="20"/>
              </w:rPr>
              <w:t>Verification and development</w:t>
            </w:r>
          </w:p>
        </w:tc>
        <w:tc>
          <w:tcPr>
            <w:tcW w:w="3264" w:type="dxa"/>
            <w:vAlign w:val="center"/>
          </w:tcPr>
          <w:p w14:paraId="48F22D30" w14:textId="21B0554A" w:rsidR="00D920CC" w:rsidRDefault="003A7E39">
            <w:pPr>
              <w:jc w:val="center"/>
            </w:pPr>
            <w:r>
              <w:rPr>
                <w:sz w:val="20"/>
              </w:rPr>
              <w:t>NA</w:t>
            </w:r>
          </w:p>
        </w:tc>
      </w:tr>
    </w:tbl>
    <w:p w14:paraId="0E461624" w14:textId="77777777" w:rsidR="00D920CC" w:rsidRDefault="00000000">
      <w:pPr>
        <w:spacing w:after="120"/>
      </w:pPr>
      <w:r>
        <w:t>No project-specific cost figures for Module 3 were supplied in the presentation. Accordingly, no unsupported financial values are included.</w:t>
      </w:r>
    </w:p>
    <w:p w14:paraId="31CC2A56" w14:textId="77777777" w:rsidR="00D920CC" w:rsidRDefault="00000000">
      <w:pPr>
        <w:spacing w:after="120"/>
      </w:pPr>
      <w:r>
        <w:t>4.11 Project Management Considerations</w:t>
      </w:r>
    </w:p>
    <w:p w14:paraId="0080F51F" w14:textId="77777777" w:rsidR="00D920CC" w:rsidRDefault="00000000">
      <w:pPr>
        <w:spacing w:after="120"/>
      </w:pPr>
      <w:r>
        <w:t>The module can be managed through requirement definition, interface and database design, backend implementation, integration, functional testing, security verification and documentation. Each functional area should be tested independently and then as part of the integrated administration workflow.</w:t>
      </w:r>
    </w:p>
    <w:p w14:paraId="6E484B80" w14:textId="77777777" w:rsidR="00D920CC" w:rsidRDefault="00000000">
      <w:r>
        <w:br w:type="page"/>
      </w:r>
    </w:p>
    <w:p w14:paraId="668551E7" w14:textId="77777777" w:rsidR="00D920CC" w:rsidRDefault="00000000">
      <w:pPr>
        <w:jc w:val="center"/>
      </w:pPr>
      <w:r>
        <w:rPr>
          <w:b/>
          <w:sz w:val="30"/>
        </w:rPr>
        <w:lastRenderedPageBreak/>
        <w:t>CHAPTER 5: CONCLUSION, FUTURE WORK AND REFLECTION</w:t>
      </w:r>
    </w:p>
    <w:p w14:paraId="23A3FF95" w14:textId="77777777" w:rsidR="00D920CC" w:rsidRDefault="00000000">
      <w:pPr>
        <w:spacing w:after="120"/>
      </w:pPr>
      <w:r>
        <w:t>5.1 Conclusion</w:t>
      </w:r>
    </w:p>
    <w:p w14:paraId="6590C9D9" w14:textId="77777777" w:rsidR="00D920CC" w:rsidRDefault="00000000">
      <w:pPr>
        <w:spacing w:after="120"/>
      </w:pPr>
      <w:r>
        <w:t>MediQueue EcoFlow is a cloud-based smart hospital queue tracking and hospital analytics platform intended to reduce patient waiting time and improve hospital efficiency. The individual contribution covered in this report is Module 3: Hospital Administration &amp; Analytics.</w:t>
      </w:r>
    </w:p>
    <w:p w14:paraId="7E9C780C" w14:textId="77777777" w:rsidR="00D920CC" w:rsidRDefault="00000000">
      <w:pPr>
        <w:spacing w:after="120"/>
      </w:pPr>
      <w:r>
        <w:t>Module 3 provides the administrative functions needed to manage doctors, patients, reception operations, appointments, hospital resources, staff and departments. It also provides reports and analytics related to appointments, waiting times and hospital performance. These functions form a centralized operational layer that can help hospital administrators coordinate information more effectively.</w:t>
      </w:r>
    </w:p>
    <w:p w14:paraId="53B66BFB" w14:textId="77777777" w:rsidR="00D920CC" w:rsidRDefault="00000000">
      <w:pPr>
        <w:spacing w:after="120"/>
      </w:pPr>
      <w:r>
        <w:t>The proposed implementation uses Flutter for the application frontend, REST APIs and business logic using Spring Boot/Node.js, and Firebase/MySQL for cloud data storage and synchronization. The design emphasizes centralized information, controlled access, operational reporting and scalability.</w:t>
      </w:r>
    </w:p>
    <w:p w14:paraId="18594D55" w14:textId="77777777" w:rsidR="00D920CC" w:rsidRDefault="00000000">
      <w:pPr>
        <w:spacing w:after="120"/>
      </w:pPr>
      <w:r>
        <w:t>The supplied project material does not contain quantitative Module 3 test results, so this report does not claim numerical performance achievements that cannot be supported. The defined functional and non-functional verification criteria provide a basis for future system validation.</w:t>
      </w:r>
    </w:p>
    <w:p w14:paraId="34F884DB" w14:textId="77777777" w:rsidR="00D920CC" w:rsidRDefault="00000000">
      <w:pPr>
        <w:spacing w:after="120"/>
      </w:pPr>
      <w:r>
        <w:t>5.2 Future Work</w:t>
      </w:r>
    </w:p>
    <w:p w14:paraId="3D0D8A45" w14:textId="77777777" w:rsidR="00D920CC" w:rsidRDefault="00000000">
      <w:pPr>
        <w:pStyle w:val="ListBullet"/>
        <w:spacing w:after="60"/>
      </w:pPr>
      <w:r>
        <w:t>Implement richer hospital-performance dashboards with configurable filters and time ranges.</w:t>
      </w:r>
    </w:p>
    <w:p w14:paraId="4B7E4232" w14:textId="77777777" w:rsidR="00D920CC" w:rsidRDefault="00000000">
      <w:pPr>
        <w:pStyle w:val="ListBullet"/>
        <w:spacing w:after="60"/>
      </w:pPr>
      <w:r>
        <w:t>Add advanced resource-utilization analytics for doctors, rooms, beds and equipment.</w:t>
      </w:r>
    </w:p>
    <w:p w14:paraId="45BE5CCB" w14:textId="77777777" w:rsidR="00D920CC" w:rsidRDefault="00000000">
      <w:pPr>
        <w:pStyle w:val="ListBullet"/>
        <w:spacing w:after="60"/>
      </w:pPr>
      <w:r>
        <w:t>Introduce role-specific dashboards for administrators, reception staff and department managers.</w:t>
      </w:r>
    </w:p>
    <w:p w14:paraId="32FAAF6A" w14:textId="77777777" w:rsidR="00D920CC" w:rsidRDefault="00000000">
      <w:pPr>
        <w:pStyle w:val="ListBullet"/>
        <w:spacing w:after="60"/>
      </w:pPr>
      <w:r>
        <w:t>Add historical trend analysis for waiting times and appointment demand.</w:t>
      </w:r>
    </w:p>
    <w:p w14:paraId="56283CEA" w14:textId="77777777" w:rsidR="00D920CC" w:rsidRDefault="00000000">
      <w:pPr>
        <w:pStyle w:val="ListBullet"/>
        <w:spacing w:after="60"/>
      </w:pPr>
      <w:r>
        <w:t>Strengthen audit logging for sensitive administrative actions.</w:t>
      </w:r>
    </w:p>
    <w:p w14:paraId="60B5BAD1" w14:textId="77777777" w:rsidR="00D920CC" w:rsidRDefault="00000000">
      <w:pPr>
        <w:pStyle w:val="ListBullet"/>
        <w:spacing w:after="60"/>
      </w:pPr>
      <w:r>
        <w:t>Evaluate the system with real hospital workflow data after appropriate institutional authorization and privacy review.</w:t>
      </w:r>
    </w:p>
    <w:p w14:paraId="36CCCDA7" w14:textId="77777777" w:rsidR="00D920CC" w:rsidRDefault="00000000">
      <w:pPr>
        <w:pStyle w:val="ListBullet"/>
        <w:spacing w:after="60"/>
      </w:pPr>
      <w:r>
        <w:t>Develop stronger offline/error-recovery mechanisms for temporary connectivity problems.</w:t>
      </w:r>
    </w:p>
    <w:p w14:paraId="69FA3E75" w14:textId="77777777" w:rsidR="00D920CC" w:rsidRDefault="00000000">
      <w:r>
        <w:br w:type="page"/>
      </w:r>
    </w:p>
    <w:p w14:paraId="403AF096" w14:textId="77777777" w:rsidR="00D920CC" w:rsidRDefault="00000000">
      <w:pPr>
        <w:jc w:val="center"/>
      </w:pPr>
      <w:r>
        <w:rPr>
          <w:b/>
          <w:sz w:val="30"/>
        </w:rPr>
        <w:lastRenderedPageBreak/>
        <w:t>CHAPTER 5: PROFESSIONAL LEARNING &amp; INDIVIDUAL REFLECTION</w:t>
      </w:r>
    </w:p>
    <w:p w14:paraId="302C7B6B" w14:textId="77777777" w:rsidR="00D920CC" w:rsidRDefault="00000000">
      <w:pPr>
        <w:spacing w:after="120"/>
      </w:pPr>
      <w:r>
        <w:t>5.3 New Knowledge Acquired</w:t>
      </w:r>
    </w:p>
    <w:p w14:paraId="358771F1" w14:textId="77777777" w:rsidR="00D920CC" w:rsidRDefault="00000000">
      <w:pPr>
        <w:pStyle w:val="ListBullet"/>
        <w:spacing w:after="60"/>
      </w:pPr>
      <w:r>
        <w:t>Understanding of hospital administration workflows and their relationships with appointments and queue operations.</w:t>
      </w:r>
    </w:p>
    <w:p w14:paraId="282AFBA0" w14:textId="77777777" w:rsidR="00D920CC" w:rsidRDefault="00000000">
      <w:pPr>
        <w:pStyle w:val="ListBullet"/>
        <w:spacing w:after="60"/>
      </w:pPr>
      <w:r>
        <w:t>Experience in structuring cloud-based healthcare information around multiple administrative entities.</w:t>
      </w:r>
    </w:p>
    <w:p w14:paraId="1403F122" w14:textId="77777777" w:rsidR="00D920CC" w:rsidRDefault="00000000">
      <w:pPr>
        <w:pStyle w:val="ListBullet"/>
        <w:spacing w:after="60"/>
      </w:pPr>
      <w:r>
        <w:t>Understanding of REST API-based communication between frontend, backend and database layers.</w:t>
      </w:r>
    </w:p>
    <w:p w14:paraId="76466E2E" w14:textId="77777777" w:rsidR="00D920CC" w:rsidRDefault="00000000">
      <w:pPr>
        <w:pStyle w:val="ListBullet"/>
        <w:spacing w:after="60"/>
      </w:pPr>
      <w:r>
        <w:t>Awareness of the importance of privacy, role-based access and secure handling of healthcare information.</w:t>
      </w:r>
    </w:p>
    <w:p w14:paraId="06FDC9D5" w14:textId="77777777" w:rsidR="00D920CC" w:rsidRDefault="00000000">
      <w:pPr>
        <w:pStyle w:val="ListBullet"/>
        <w:spacing w:after="60"/>
      </w:pPr>
      <w:r>
        <w:t>Understanding of how operational data can be organized into reports and hospital-performance analytics.</w:t>
      </w:r>
    </w:p>
    <w:p w14:paraId="5134B23D" w14:textId="77777777" w:rsidR="00D920CC" w:rsidRDefault="00000000">
      <w:pPr>
        <w:spacing w:after="120"/>
      </w:pPr>
      <w:r>
        <w:t>Engineering &amp; Professional Skills Developed</w:t>
      </w:r>
    </w:p>
    <w:p w14:paraId="6DA6C166" w14:textId="77777777" w:rsidR="00D920CC" w:rsidRDefault="00000000">
      <w:pPr>
        <w:pStyle w:val="ListBullet"/>
        <w:spacing w:after="60"/>
      </w:pPr>
      <w:r>
        <w:t>Requirement analysis and conversion of project objectives into functional modules.</w:t>
      </w:r>
    </w:p>
    <w:p w14:paraId="31564DD5" w14:textId="77777777" w:rsidR="00D920CC" w:rsidRDefault="00000000">
      <w:pPr>
        <w:pStyle w:val="ListBullet"/>
        <w:spacing w:after="60"/>
      </w:pPr>
      <w:r>
        <w:t>System-level thinking for coordinating doctors, patients, appointments, resources, staff and departments.</w:t>
      </w:r>
    </w:p>
    <w:p w14:paraId="56F4ADE2" w14:textId="77777777" w:rsidR="00D920CC" w:rsidRDefault="00000000">
      <w:pPr>
        <w:pStyle w:val="ListBullet"/>
        <w:spacing w:after="60"/>
      </w:pPr>
      <w:r>
        <w:t>Designing testable workflows and acceptance criteria.</w:t>
      </w:r>
    </w:p>
    <w:p w14:paraId="03BF9836" w14:textId="77777777" w:rsidR="00D920CC" w:rsidRDefault="00000000">
      <w:pPr>
        <w:pStyle w:val="ListBullet"/>
        <w:spacing w:after="60"/>
      </w:pPr>
      <w:r>
        <w:t>Technical documentation and structured capstone report preparation.</w:t>
      </w:r>
    </w:p>
    <w:p w14:paraId="683F12AD" w14:textId="77777777" w:rsidR="00D920CC" w:rsidRDefault="00000000">
      <w:pPr>
        <w:pStyle w:val="ListBullet"/>
        <w:spacing w:after="60"/>
      </w:pPr>
      <w:r>
        <w:t>Considering security, privacy, reliability and scalability during software design.</w:t>
      </w:r>
    </w:p>
    <w:p w14:paraId="56BC667D" w14:textId="77777777" w:rsidR="00D920CC" w:rsidRDefault="00000000">
      <w:pPr>
        <w:spacing w:after="120"/>
      </w:pPr>
      <w:r>
        <w:t>Individual Reflection (M. Vinay)</w:t>
      </w:r>
    </w:p>
    <w:p w14:paraId="14B4BBFA" w14:textId="77777777" w:rsidR="00D920CC" w:rsidRDefault="00000000">
      <w:pPr>
        <w:spacing w:after="120"/>
      </w:pPr>
      <w:r>
        <w:t>Working on Module 3 required me to think about the hospital system from an administrative perspective rather than only from an individual user perspective. The main engineering challenge is maintaining consistency between many related entities: a doctor's availability affects appointments, appointments affect reception and queue operations, and resource information affects hospital capacity.</w:t>
      </w:r>
    </w:p>
    <w:p w14:paraId="749C353E" w14:textId="77777777" w:rsidR="00D920CC" w:rsidRDefault="00000000">
      <w:pPr>
        <w:spacing w:after="120"/>
      </w:pPr>
      <w:r>
        <w:t>I learned that hospital analytics is useful only when the underlying administrative information is organized consistently. This influenced the decision to treat doctor, patient, appointment, resource, staff and department management as connected functions rather than isolated screens.</w:t>
      </w:r>
    </w:p>
    <w:p w14:paraId="27B37A0B" w14:textId="77777777" w:rsidR="00D920CC" w:rsidRDefault="00000000">
      <w:pPr>
        <w:spacing w:after="120"/>
      </w:pPr>
      <w:r>
        <w:t>I also recognized that healthcare software requires greater attention to privacy and access control because administrative records can contain sensitive patient information. If I continue the project, I would focus on stronger audit trails, richer analytics dashboards and systematic testing with realistic hospital workflows under appropriate authorization.</w:t>
      </w:r>
    </w:p>
    <w:p w14:paraId="2B5DCED7" w14:textId="77777777" w:rsidR="00D920CC" w:rsidRDefault="00000000">
      <w:r>
        <w:br w:type="page"/>
      </w:r>
    </w:p>
    <w:p w14:paraId="48D4D596" w14:textId="77777777" w:rsidR="00D920CC" w:rsidRDefault="00000000">
      <w:pPr>
        <w:jc w:val="center"/>
      </w:pPr>
      <w:r>
        <w:rPr>
          <w:b/>
          <w:sz w:val="32"/>
        </w:rPr>
        <w:lastRenderedPageBreak/>
        <w:t>REFERENCES</w:t>
      </w:r>
    </w:p>
    <w:p w14:paraId="2812C046" w14:textId="77777777" w:rsidR="00D920CC" w:rsidRDefault="00000000">
      <w:pPr>
        <w:spacing w:after="120"/>
      </w:pPr>
      <w:r>
        <w:t>[1] MediQueue EcoFlow project presentation supplied by the student, "MediQueue EcoFlow: Cloud-Based Smart Queue Tracking &amp; Hospital Analytics Platform," 2026.</w:t>
      </w:r>
    </w:p>
    <w:p w14:paraId="7266FCAB" w14:textId="77777777" w:rsidR="00D920CC" w:rsidRDefault="00000000">
      <w:pPr>
        <w:spacing w:after="120"/>
      </w:pPr>
      <w:r>
        <w:t>[2] Project requirements and feature descriptions supplied in the student presentation, including Module 3: Hospital Administration &amp; Analytics.</w:t>
      </w:r>
    </w:p>
    <w:p w14:paraId="73F811A5" w14:textId="77777777" w:rsidR="00D920CC" w:rsidRDefault="00000000">
      <w:pPr>
        <w:spacing w:after="120"/>
      </w:pPr>
      <w:r>
        <w:t>[3] Project technology specification supplied in the student presentation: Flutter, Spring Boot/Node.js, Firebase/MySQL and REST APIs.</w:t>
      </w:r>
    </w:p>
    <w:p w14:paraId="0EC9EBF1" w14:textId="77777777" w:rsidR="00D920CC" w:rsidRDefault="00000000">
      <w:pPr>
        <w:spacing w:after="120"/>
      </w:pPr>
      <w:r>
        <w:t>[4] Project methodology and objectives supplied in the student presentation, including cloud synchronization, queue management and hospital resource management.</w:t>
      </w:r>
    </w:p>
    <w:p w14:paraId="736D3FE9" w14:textId="77777777" w:rsidR="00D920CC" w:rsidRDefault="00000000">
      <w:pPr>
        <w:spacing w:after="120"/>
      </w:pPr>
      <w:r>
        <w:t>Note: This report intentionally does not add external references or unsupported quantitative findings beyond the supplied project material.</w:t>
      </w:r>
    </w:p>
    <w:p w14:paraId="4139B2CC" w14:textId="77777777" w:rsidR="00D920CC" w:rsidRDefault="00000000">
      <w:r>
        <w:br w:type="page"/>
      </w:r>
    </w:p>
    <w:p w14:paraId="5D8D1E57" w14:textId="77777777" w:rsidR="00D920CC" w:rsidRDefault="00000000">
      <w:pPr>
        <w:jc w:val="center"/>
      </w:pPr>
      <w:r>
        <w:rPr>
          <w:b/>
          <w:sz w:val="32"/>
        </w:rPr>
        <w:lastRenderedPageBreak/>
        <w:t>APPENDICES</w:t>
      </w:r>
    </w:p>
    <w:p w14:paraId="09D1CE78" w14:textId="77777777" w:rsidR="00D920CC" w:rsidRDefault="00000000">
      <w:pPr>
        <w:spacing w:after="120"/>
      </w:pPr>
      <w:r>
        <w:t>Appendix A – Module 3 Functional Requirements</w:t>
      </w:r>
    </w:p>
    <w:tbl>
      <w:tblPr>
        <w:tblStyle w:val="TableGrid"/>
        <w:tblW w:w="0" w:type="auto"/>
        <w:jc w:val="center"/>
        <w:tblLook w:val="04A0" w:firstRow="1" w:lastRow="0" w:firstColumn="1" w:lastColumn="0" w:noHBand="0" w:noVBand="1"/>
      </w:tblPr>
      <w:tblGrid>
        <w:gridCol w:w="4891"/>
        <w:gridCol w:w="4891"/>
      </w:tblGrid>
      <w:tr w:rsidR="00D920CC" w14:paraId="2A96386A" w14:textId="77777777">
        <w:trPr>
          <w:jc w:val="center"/>
        </w:trPr>
        <w:tc>
          <w:tcPr>
            <w:tcW w:w="4896" w:type="dxa"/>
            <w:shd w:val="clear" w:color="auto" w:fill="D9E1F2"/>
            <w:vAlign w:val="center"/>
          </w:tcPr>
          <w:p w14:paraId="50EA836C" w14:textId="77777777" w:rsidR="00D920CC" w:rsidRDefault="00000000">
            <w:pPr>
              <w:jc w:val="center"/>
            </w:pPr>
            <w:r>
              <w:rPr>
                <w:b/>
                <w:sz w:val="20"/>
              </w:rPr>
              <w:t>Function</w:t>
            </w:r>
          </w:p>
        </w:tc>
        <w:tc>
          <w:tcPr>
            <w:tcW w:w="4896" w:type="dxa"/>
            <w:shd w:val="clear" w:color="auto" w:fill="D9E1F2"/>
            <w:vAlign w:val="center"/>
          </w:tcPr>
          <w:p w14:paraId="4FC0980E" w14:textId="77777777" w:rsidR="00D920CC" w:rsidRDefault="00000000">
            <w:pPr>
              <w:jc w:val="center"/>
            </w:pPr>
            <w:r>
              <w:rPr>
                <w:b/>
                <w:sz w:val="20"/>
              </w:rPr>
              <w:t>Core Capabilities</w:t>
            </w:r>
          </w:p>
        </w:tc>
      </w:tr>
      <w:tr w:rsidR="00D920CC" w14:paraId="4BA49EBA" w14:textId="77777777">
        <w:trPr>
          <w:jc w:val="center"/>
        </w:trPr>
        <w:tc>
          <w:tcPr>
            <w:tcW w:w="4896" w:type="dxa"/>
            <w:vAlign w:val="center"/>
          </w:tcPr>
          <w:p w14:paraId="5FFF007D" w14:textId="77777777" w:rsidR="00D920CC" w:rsidRDefault="00000000">
            <w:pPr>
              <w:jc w:val="center"/>
            </w:pPr>
            <w:r>
              <w:rPr>
                <w:sz w:val="20"/>
              </w:rPr>
              <w:t>Doctor Management</w:t>
            </w:r>
          </w:p>
        </w:tc>
        <w:tc>
          <w:tcPr>
            <w:tcW w:w="4896" w:type="dxa"/>
            <w:vAlign w:val="center"/>
          </w:tcPr>
          <w:p w14:paraId="54C2AE46" w14:textId="77777777" w:rsidR="00D920CC" w:rsidRDefault="00000000">
            <w:pPr>
              <w:jc w:val="center"/>
            </w:pPr>
            <w:r>
              <w:rPr>
                <w:sz w:val="20"/>
              </w:rPr>
              <w:t>Doctor profiles, schedules and availability</w:t>
            </w:r>
          </w:p>
        </w:tc>
      </w:tr>
      <w:tr w:rsidR="00D920CC" w14:paraId="0B15E532" w14:textId="77777777">
        <w:trPr>
          <w:jc w:val="center"/>
        </w:trPr>
        <w:tc>
          <w:tcPr>
            <w:tcW w:w="4896" w:type="dxa"/>
            <w:vAlign w:val="center"/>
          </w:tcPr>
          <w:p w14:paraId="056A239C" w14:textId="77777777" w:rsidR="00D920CC" w:rsidRDefault="00000000">
            <w:pPr>
              <w:jc w:val="center"/>
            </w:pPr>
            <w:r>
              <w:rPr>
                <w:sz w:val="20"/>
              </w:rPr>
              <w:t>Patient Management</w:t>
            </w:r>
          </w:p>
        </w:tc>
        <w:tc>
          <w:tcPr>
            <w:tcW w:w="4896" w:type="dxa"/>
            <w:vAlign w:val="center"/>
          </w:tcPr>
          <w:p w14:paraId="53E4C993" w14:textId="77777777" w:rsidR="00D920CC" w:rsidRDefault="00000000">
            <w:pPr>
              <w:jc w:val="center"/>
            </w:pPr>
            <w:r>
              <w:rPr>
                <w:sz w:val="20"/>
              </w:rPr>
              <w:t>Patient records, appointments and consultation history</w:t>
            </w:r>
          </w:p>
        </w:tc>
      </w:tr>
      <w:tr w:rsidR="00D920CC" w14:paraId="2868C7F9" w14:textId="77777777">
        <w:trPr>
          <w:jc w:val="center"/>
        </w:trPr>
        <w:tc>
          <w:tcPr>
            <w:tcW w:w="4896" w:type="dxa"/>
            <w:vAlign w:val="center"/>
          </w:tcPr>
          <w:p w14:paraId="62066C01" w14:textId="77777777" w:rsidR="00D920CC" w:rsidRDefault="00000000">
            <w:pPr>
              <w:jc w:val="center"/>
            </w:pPr>
            <w:r>
              <w:rPr>
                <w:sz w:val="20"/>
              </w:rPr>
              <w:t>Reception Management</w:t>
            </w:r>
          </w:p>
        </w:tc>
        <w:tc>
          <w:tcPr>
            <w:tcW w:w="4896" w:type="dxa"/>
            <w:vAlign w:val="center"/>
          </w:tcPr>
          <w:p w14:paraId="2B6A4F16" w14:textId="77777777" w:rsidR="00D920CC" w:rsidRDefault="00000000">
            <w:pPr>
              <w:jc w:val="center"/>
            </w:pPr>
            <w:r>
              <w:rPr>
                <w:sz w:val="20"/>
              </w:rPr>
              <w:t>Registration, check-in and queue token generation</w:t>
            </w:r>
          </w:p>
        </w:tc>
      </w:tr>
      <w:tr w:rsidR="00D920CC" w14:paraId="571C6223" w14:textId="77777777">
        <w:trPr>
          <w:jc w:val="center"/>
        </w:trPr>
        <w:tc>
          <w:tcPr>
            <w:tcW w:w="4896" w:type="dxa"/>
            <w:vAlign w:val="center"/>
          </w:tcPr>
          <w:p w14:paraId="56CC7226" w14:textId="77777777" w:rsidR="00D920CC" w:rsidRDefault="00000000">
            <w:pPr>
              <w:jc w:val="center"/>
            </w:pPr>
            <w:r>
              <w:rPr>
                <w:sz w:val="20"/>
              </w:rPr>
              <w:t>Appointment Management</w:t>
            </w:r>
          </w:p>
        </w:tc>
        <w:tc>
          <w:tcPr>
            <w:tcW w:w="4896" w:type="dxa"/>
            <w:vAlign w:val="center"/>
          </w:tcPr>
          <w:p w14:paraId="7C43FBB6" w14:textId="77777777" w:rsidR="00D920CC" w:rsidRDefault="00000000">
            <w:pPr>
              <w:jc w:val="center"/>
            </w:pPr>
            <w:r>
              <w:rPr>
                <w:sz w:val="20"/>
              </w:rPr>
              <w:t>Manage, update, reschedule and cancel appointments</w:t>
            </w:r>
          </w:p>
        </w:tc>
      </w:tr>
      <w:tr w:rsidR="00D920CC" w14:paraId="71EFCC55" w14:textId="77777777">
        <w:trPr>
          <w:jc w:val="center"/>
        </w:trPr>
        <w:tc>
          <w:tcPr>
            <w:tcW w:w="4896" w:type="dxa"/>
            <w:vAlign w:val="center"/>
          </w:tcPr>
          <w:p w14:paraId="76EDBDA4" w14:textId="77777777" w:rsidR="00D920CC" w:rsidRDefault="00000000">
            <w:pPr>
              <w:jc w:val="center"/>
            </w:pPr>
            <w:r>
              <w:rPr>
                <w:sz w:val="20"/>
              </w:rPr>
              <w:t>Resource Management</w:t>
            </w:r>
          </w:p>
        </w:tc>
        <w:tc>
          <w:tcPr>
            <w:tcW w:w="4896" w:type="dxa"/>
            <w:vAlign w:val="center"/>
          </w:tcPr>
          <w:p w14:paraId="1991301F" w14:textId="77777777" w:rsidR="00D920CC" w:rsidRDefault="00000000">
            <w:pPr>
              <w:jc w:val="center"/>
            </w:pPr>
            <w:r>
              <w:rPr>
                <w:sz w:val="20"/>
              </w:rPr>
              <w:t>Doctors, consultation rooms, beds and medical equipment</w:t>
            </w:r>
          </w:p>
        </w:tc>
      </w:tr>
      <w:tr w:rsidR="00D920CC" w14:paraId="52CB98C4" w14:textId="77777777">
        <w:trPr>
          <w:jc w:val="center"/>
        </w:trPr>
        <w:tc>
          <w:tcPr>
            <w:tcW w:w="4896" w:type="dxa"/>
            <w:vAlign w:val="center"/>
          </w:tcPr>
          <w:p w14:paraId="177EC621" w14:textId="77777777" w:rsidR="00D920CC" w:rsidRDefault="00000000">
            <w:pPr>
              <w:jc w:val="center"/>
            </w:pPr>
            <w:r>
              <w:rPr>
                <w:sz w:val="20"/>
              </w:rPr>
              <w:t>Reports &amp; Analytics</w:t>
            </w:r>
          </w:p>
        </w:tc>
        <w:tc>
          <w:tcPr>
            <w:tcW w:w="4896" w:type="dxa"/>
            <w:vAlign w:val="center"/>
          </w:tcPr>
          <w:p w14:paraId="75838D2B" w14:textId="77777777" w:rsidR="00D920CC" w:rsidRDefault="00000000">
            <w:pPr>
              <w:jc w:val="center"/>
            </w:pPr>
            <w:r>
              <w:rPr>
                <w:sz w:val="20"/>
              </w:rPr>
              <w:t>Appointments, waiting times and hospital performance</w:t>
            </w:r>
          </w:p>
        </w:tc>
      </w:tr>
      <w:tr w:rsidR="00D920CC" w14:paraId="033ABCA4" w14:textId="77777777">
        <w:trPr>
          <w:jc w:val="center"/>
        </w:trPr>
        <w:tc>
          <w:tcPr>
            <w:tcW w:w="4896" w:type="dxa"/>
            <w:vAlign w:val="center"/>
          </w:tcPr>
          <w:p w14:paraId="67B071A4" w14:textId="77777777" w:rsidR="00D920CC" w:rsidRDefault="00000000">
            <w:pPr>
              <w:jc w:val="center"/>
            </w:pPr>
            <w:r>
              <w:rPr>
                <w:sz w:val="20"/>
              </w:rPr>
              <w:t>Staff &amp; Department Management</w:t>
            </w:r>
          </w:p>
        </w:tc>
        <w:tc>
          <w:tcPr>
            <w:tcW w:w="4896" w:type="dxa"/>
            <w:vAlign w:val="center"/>
          </w:tcPr>
          <w:p w14:paraId="770483A1" w14:textId="77777777" w:rsidR="00D920CC" w:rsidRDefault="00000000">
            <w:pPr>
              <w:jc w:val="center"/>
            </w:pPr>
            <w:r>
              <w:rPr>
                <w:sz w:val="20"/>
              </w:rPr>
              <w:t>Hospital staff, departments and user roles</w:t>
            </w:r>
          </w:p>
        </w:tc>
      </w:tr>
    </w:tbl>
    <w:p w14:paraId="7F638A82" w14:textId="77777777" w:rsidR="00D920CC" w:rsidRDefault="00000000">
      <w:pPr>
        <w:spacing w:after="120"/>
      </w:pPr>
      <w:r>
        <w:t>Appendix B – Proposed Module 3 Architecture</w:t>
      </w:r>
    </w:p>
    <w:p w14:paraId="28C5A081" w14:textId="77777777" w:rsidR="00D920CC" w:rsidRDefault="00000000">
      <w:pPr>
        <w:spacing w:after="120"/>
      </w:pPr>
      <w:r>
        <w:t>Flutter administration interface → REST API / Spring Boot or Node.js business layer → Firebase/MySQL cloud data layer → reporting and analytics views.</w:t>
      </w:r>
    </w:p>
    <w:p w14:paraId="40AB4869" w14:textId="77777777" w:rsidR="00D920CC" w:rsidRDefault="00000000">
      <w:pPr>
        <w:spacing w:after="120"/>
      </w:pPr>
      <w:r>
        <w:t>Appendix C – Test Evidence</w:t>
      </w:r>
    </w:p>
    <w:p w14:paraId="0605ABEE" w14:textId="77777777" w:rsidR="00D920CC" w:rsidRDefault="00000000">
      <w:pPr>
        <w:spacing w:after="120"/>
      </w:pPr>
      <w:r>
        <w:t>The supplied project presentation contains feature and methodology descriptions but no attached quantitative test logs or measured Module 3 benchmark results. The test criteria listed in Chapter 4 should be used as the basis for collecting such evidence.</w:t>
      </w:r>
    </w:p>
    <w:p w14:paraId="22A17D63" w14:textId="77777777" w:rsidR="00D920CC" w:rsidRDefault="00000000">
      <w:pPr>
        <w:spacing w:after="120"/>
      </w:pPr>
      <w:r>
        <w:t>Appendix D – Screenshots / UI Evidence</w:t>
      </w:r>
    </w:p>
    <w:p w14:paraId="28541416" w14:textId="77777777" w:rsidR="00D920CC" w:rsidRDefault="00000000">
      <w:pPr>
        <w:spacing w:after="120"/>
      </w:pPr>
      <w:r>
        <w:t>No Module 3 screenshots were supplied with the source material used for this report. Screenshots can be inserted later if available.</w:t>
      </w:r>
    </w:p>
    <w:p w14:paraId="3C9350A8" w14:textId="77777777" w:rsidR="00D920CC" w:rsidRDefault="00000000">
      <w:pPr>
        <w:spacing w:after="120"/>
      </w:pPr>
      <w:r>
        <w:t>Appendix E – Data / Security Considerations</w:t>
      </w:r>
    </w:p>
    <w:p w14:paraId="7A8A0D80" w14:textId="77777777" w:rsidR="00D920CC" w:rsidRDefault="00000000">
      <w:pPr>
        <w:pStyle w:val="ListBullet"/>
        <w:spacing w:after="60"/>
      </w:pPr>
      <w:r>
        <w:t>Use authenticated access for administrative users.</w:t>
      </w:r>
    </w:p>
    <w:p w14:paraId="1D34EADA" w14:textId="77777777" w:rsidR="00D920CC" w:rsidRDefault="00000000">
      <w:pPr>
        <w:pStyle w:val="ListBullet"/>
        <w:spacing w:after="60"/>
      </w:pPr>
      <w:r>
        <w:t>Apply role-based authorization to hospital functions.</w:t>
      </w:r>
    </w:p>
    <w:p w14:paraId="122270B5" w14:textId="77777777" w:rsidR="00D920CC" w:rsidRDefault="00000000">
      <w:pPr>
        <w:pStyle w:val="ListBullet"/>
        <w:spacing w:after="60"/>
      </w:pPr>
      <w:r>
        <w:t>Protect patient and appointment information during storage and transmission.</w:t>
      </w:r>
    </w:p>
    <w:p w14:paraId="4E4A9C7B" w14:textId="77777777" w:rsidR="00D920CC" w:rsidRDefault="00000000">
      <w:pPr>
        <w:pStyle w:val="ListBullet"/>
        <w:spacing w:after="60"/>
      </w:pPr>
      <w:r>
        <w:t>Maintain consistent records when appointments or resource allocations are modified.</w:t>
      </w:r>
    </w:p>
    <w:p w14:paraId="1F61F486" w14:textId="77777777" w:rsidR="00D920CC" w:rsidRDefault="00000000">
      <w:pPr>
        <w:pStyle w:val="ListBullet"/>
        <w:spacing w:after="60"/>
      </w:pPr>
      <w:r>
        <w:t>Keep administrative reports limited to information necessary for the intended purpose.</w:t>
      </w:r>
    </w:p>
    <w:p w14:paraId="0BEE8A5B" w14:textId="77777777" w:rsidR="00D920CC" w:rsidRDefault="00000000">
      <w:r>
        <w:br w:type="page"/>
      </w:r>
    </w:p>
    <w:p w14:paraId="593E7815" w14:textId="77777777" w:rsidR="00D920CC" w:rsidRDefault="00000000">
      <w:pPr>
        <w:jc w:val="center"/>
      </w:pPr>
      <w:r>
        <w:rPr>
          <w:b/>
          <w:sz w:val="32"/>
        </w:rPr>
        <w:lastRenderedPageBreak/>
        <w:t>CAPSTONE PROJECT OUTCOME MAPPING SHEET</w:t>
      </w:r>
    </w:p>
    <w:tbl>
      <w:tblPr>
        <w:tblStyle w:val="TableGrid"/>
        <w:tblW w:w="0" w:type="auto"/>
        <w:jc w:val="center"/>
        <w:tblLook w:val="04A0" w:firstRow="1" w:lastRow="0" w:firstColumn="1" w:lastColumn="0" w:noHBand="0" w:noVBand="1"/>
      </w:tblPr>
      <w:tblGrid>
        <w:gridCol w:w="2446"/>
        <w:gridCol w:w="2446"/>
        <w:gridCol w:w="2445"/>
        <w:gridCol w:w="2445"/>
      </w:tblGrid>
      <w:tr w:rsidR="00D920CC" w14:paraId="606E9665" w14:textId="77777777">
        <w:trPr>
          <w:jc w:val="center"/>
        </w:trPr>
        <w:tc>
          <w:tcPr>
            <w:tcW w:w="2448" w:type="dxa"/>
            <w:shd w:val="clear" w:color="auto" w:fill="D9E1F2"/>
            <w:vAlign w:val="center"/>
          </w:tcPr>
          <w:p w14:paraId="4C91B238" w14:textId="77777777" w:rsidR="00D920CC" w:rsidRDefault="00000000">
            <w:pPr>
              <w:jc w:val="center"/>
            </w:pPr>
            <w:r>
              <w:rPr>
                <w:b/>
                <w:sz w:val="20"/>
              </w:rPr>
              <w:t>Outcome</w:t>
            </w:r>
          </w:p>
        </w:tc>
        <w:tc>
          <w:tcPr>
            <w:tcW w:w="2448" w:type="dxa"/>
            <w:shd w:val="clear" w:color="auto" w:fill="D9E1F2"/>
            <w:vAlign w:val="center"/>
          </w:tcPr>
          <w:p w14:paraId="0C6EDA1A" w14:textId="77777777" w:rsidR="00D920CC" w:rsidRDefault="00000000">
            <w:pPr>
              <w:jc w:val="center"/>
            </w:pPr>
            <w:r>
              <w:rPr>
                <w:b/>
                <w:sz w:val="20"/>
              </w:rPr>
              <w:t>Evidence</w:t>
            </w:r>
          </w:p>
        </w:tc>
        <w:tc>
          <w:tcPr>
            <w:tcW w:w="2448" w:type="dxa"/>
            <w:shd w:val="clear" w:color="auto" w:fill="D9E1F2"/>
            <w:vAlign w:val="center"/>
          </w:tcPr>
          <w:p w14:paraId="13B1BD10" w14:textId="77777777" w:rsidR="00D920CC" w:rsidRDefault="00000000">
            <w:pPr>
              <w:jc w:val="center"/>
            </w:pPr>
            <w:r>
              <w:rPr>
                <w:b/>
                <w:sz w:val="20"/>
              </w:rPr>
              <w:t>SO / Area</w:t>
            </w:r>
          </w:p>
        </w:tc>
        <w:tc>
          <w:tcPr>
            <w:tcW w:w="2448" w:type="dxa"/>
            <w:shd w:val="clear" w:color="auto" w:fill="D9E1F2"/>
            <w:vAlign w:val="center"/>
          </w:tcPr>
          <w:p w14:paraId="24AEC955" w14:textId="77777777" w:rsidR="00D920CC" w:rsidRDefault="00000000">
            <w:pPr>
              <w:jc w:val="center"/>
            </w:pPr>
            <w:r>
              <w:rPr>
                <w:b/>
                <w:sz w:val="20"/>
              </w:rPr>
              <w:t>Location in This Report</w:t>
            </w:r>
          </w:p>
        </w:tc>
      </w:tr>
      <w:tr w:rsidR="00D920CC" w14:paraId="58D0AFFD" w14:textId="77777777">
        <w:trPr>
          <w:jc w:val="center"/>
        </w:trPr>
        <w:tc>
          <w:tcPr>
            <w:tcW w:w="2448" w:type="dxa"/>
            <w:vAlign w:val="center"/>
          </w:tcPr>
          <w:p w14:paraId="0D8C9CB3" w14:textId="77777777" w:rsidR="00D920CC" w:rsidRDefault="00000000">
            <w:pPr>
              <w:jc w:val="center"/>
            </w:pPr>
            <w:r>
              <w:rPr>
                <w:sz w:val="20"/>
              </w:rPr>
              <w:t>Complex engineering problem formulation</w:t>
            </w:r>
          </w:p>
        </w:tc>
        <w:tc>
          <w:tcPr>
            <w:tcW w:w="2448" w:type="dxa"/>
            <w:vAlign w:val="center"/>
          </w:tcPr>
          <w:p w14:paraId="66644A1A" w14:textId="77777777" w:rsidR="00D920CC" w:rsidRDefault="00000000">
            <w:pPr>
              <w:jc w:val="center"/>
            </w:pPr>
            <w:r>
              <w:rPr>
                <w:sz w:val="20"/>
              </w:rPr>
              <w:t>Hospital administration and analytics problem definition</w:t>
            </w:r>
          </w:p>
        </w:tc>
        <w:tc>
          <w:tcPr>
            <w:tcW w:w="2448" w:type="dxa"/>
            <w:vAlign w:val="center"/>
          </w:tcPr>
          <w:p w14:paraId="307BC7CC" w14:textId="77777777" w:rsidR="00D920CC" w:rsidRDefault="00000000">
            <w:pPr>
              <w:jc w:val="center"/>
            </w:pPr>
            <w:r>
              <w:rPr>
                <w:sz w:val="20"/>
              </w:rPr>
              <w:t>SO1</w:t>
            </w:r>
          </w:p>
        </w:tc>
        <w:tc>
          <w:tcPr>
            <w:tcW w:w="2448" w:type="dxa"/>
            <w:vAlign w:val="center"/>
          </w:tcPr>
          <w:p w14:paraId="17ACBCB8" w14:textId="77777777" w:rsidR="00D920CC" w:rsidRDefault="00000000">
            <w:pPr>
              <w:jc w:val="center"/>
            </w:pPr>
            <w:r>
              <w:rPr>
                <w:sz w:val="20"/>
              </w:rPr>
              <w:t>Ch. 1</w:t>
            </w:r>
          </w:p>
        </w:tc>
      </w:tr>
      <w:tr w:rsidR="00D920CC" w14:paraId="05D321E0" w14:textId="77777777">
        <w:trPr>
          <w:jc w:val="center"/>
        </w:trPr>
        <w:tc>
          <w:tcPr>
            <w:tcW w:w="2448" w:type="dxa"/>
            <w:vAlign w:val="center"/>
          </w:tcPr>
          <w:p w14:paraId="58FC723F" w14:textId="77777777" w:rsidR="00D920CC" w:rsidRDefault="00000000">
            <w:pPr>
              <w:jc w:val="center"/>
            </w:pPr>
            <w:r>
              <w:rPr>
                <w:sz w:val="20"/>
              </w:rPr>
              <w:t>Engineering design under constraints</w:t>
            </w:r>
          </w:p>
        </w:tc>
        <w:tc>
          <w:tcPr>
            <w:tcW w:w="2448" w:type="dxa"/>
            <w:vAlign w:val="center"/>
          </w:tcPr>
          <w:p w14:paraId="67B7C5F5" w14:textId="77777777" w:rsidR="00D920CC" w:rsidRDefault="00000000">
            <w:pPr>
              <w:jc w:val="center"/>
            </w:pPr>
            <w:r>
              <w:rPr>
                <w:sz w:val="20"/>
              </w:rPr>
              <w:t>Cloud architecture, requirements and trade-offs</w:t>
            </w:r>
          </w:p>
        </w:tc>
        <w:tc>
          <w:tcPr>
            <w:tcW w:w="2448" w:type="dxa"/>
            <w:vAlign w:val="center"/>
          </w:tcPr>
          <w:p w14:paraId="10323780" w14:textId="77777777" w:rsidR="00D920CC" w:rsidRDefault="00000000">
            <w:pPr>
              <w:jc w:val="center"/>
            </w:pPr>
            <w:r>
              <w:rPr>
                <w:sz w:val="20"/>
              </w:rPr>
              <w:t>SO2</w:t>
            </w:r>
          </w:p>
        </w:tc>
        <w:tc>
          <w:tcPr>
            <w:tcW w:w="2448" w:type="dxa"/>
            <w:vAlign w:val="center"/>
          </w:tcPr>
          <w:p w14:paraId="7187E7C3" w14:textId="77777777" w:rsidR="00D920CC" w:rsidRDefault="00000000">
            <w:pPr>
              <w:jc w:val="center"/>
            </w:pPr>
            <w:r>
              <w:rPr>
                <w:sz w:val="20"/>
              </w:rPr>
              <w:t>Ch. 3</w:t>
            </w:r>
          </w:p>
        </w:tc>
      </w:tr>
      <w:tr w:rsidR="00D920CC" w14:paraId="747281A3" w14:textId="77777777">
        <w:trPr>
          <w:jc w:val="center"/>
        </w:trPr>
        <w:tc>
          <w:tcPr>
            <w:tcW w:w="2448" w:type="dxa"/>
            <w:vAlign w:val="center"/>
          </w:tcPr>
          <w:p w14:paraId="0FC72F92" w14:textId="77777777" w:rsidR="00D920CC" w:rsidRDefault="00000000">
            <w:pPr>
              <w:jc w:val="center"/>
            </w:pPr>
            <w:r>
              <w:rPr>
                <w:sz w:val="20"/>
              </w:rPr>
              <w:t>Written / oral technical communication</w:t>
            </w:r>
          </w:p>
        </w:tc>
        <w:tc>
          <w:tcPr>
            <w:tcW w:w="2448" w:type="dxa"/>
            <w:vAlign w:val="center"/>
          </w:tcPr>
          <w:p w14:paraId="6778B96C" w14:textId="77777777" w:rsidR="00D920CC" w:rsidRDefault="00000000">
            <w:pPr>
              <w:jc w:val="center"/>
            </w:pPr>
            <w:r>
              <w:rPr>
                <w:sz w:val="20"/>
              </w:rPr>
              <w:t>Structured technical report</w:t>
            </w:r>
          </w:p>
        </w:tc>
        <w:tc>
          <w:tcPr>
            <w:tcW w:w="2448" w:type="dxa"/>
            <w:vAlign w:val="center"/>
          </w:tcPr>
          <w:p w14:paraId="1D6E45B8" w14:textId="77777777" w:rsidR="00D920CC" w:rsidRDefault="00000000">
            <w:pPr>
              <w:jc w:val="center"/>
            </w:pPr>
            <w:r>
              <w:rPr>
                <w:sz w:val="20"/>
              </w:rPr>
              <w:t>SO3</w:t>
            </w:r>
          </w:p>
        </w:tc>
        <w:tc>
          <w:tcPr>
            <w:tcW w:w="2448" w:type="dxa"/>
            <w:vAlign w:val="center"/>
          </w:tcPr>
          <w:p w14:paraId="2A756362" w14:textId="77777777" w:rsidR="00D920CC" w:rsidRDefault="00000000">
            <w:pPr>
              <w:jc w:val="center"/>
            </w:pPr>
            <w:r>
              <w:rPr>
                <w:sz w:val="20"/>
              </w:rPr>
              <w:t>Whole report + Viva</w:t>
            </w:r>
          </w:p>
        </w:tc>
      </w:tr>
      <w:tr w:rsidR="00D920CC" w14:paraId="4C7AA89A" w14:textId="77777777">
        <w:trPr>
          <w:jc w:val="center"/>
        </w:trPr>
        <w:tc>
          <w:tcPr>
            <w:tcW w:w="2448" w:type="dxa"/>
            <w:vAlign w:val="center"/>
          </w:tcPr>
          <w:p w14:paraId="67E43EA7" w14:textId="77777777" w:rsidR="00D920CC" w:rsidRDefault="00000000">
            <w:pPr>
              <w:jc w:val="center"/>
            </w:pPr>
            <w:r>
              <w:rPr>
                <w:sz w:val="20"/>
              </w:rPr>
              <w:t>Ethics and professional responsibility</w:t>
            </w:r>
          </w:p>
        </w:tc>
        <w:tc>
          <w:tcPr>
            <w:tcW w:w="2448" w:type="dxa"/>
            <w:vAlign w:val="center"/>
          </w:tcPr>
          <w:p w14:paraId="3A4470FF" w14:textId="77777777" w:rsidR="00D920CC" w:rsidRDefault="00000000">
            <w:pPr>
              <w:jc w:val="center"/>
            </w:pPr>
            <w:r>
              <w:rPr>
                <w:sz w:val="20"/>
              </w:rPr>
              <w:t>Healthcare privacy, access and responsible use</w:t>
            </w:r>
          </w:p>
        </w:tc>
        <w:tc>
          <w:tcPr>
            <w:tcW w:w="2448" w:type="dxa"/>
            <w:vAlign w:val="center"/>
          </w:tcPr>
          <w:p w14:paraId="6EAFC8CA" w14:textId="77777777" w:rsidR="00D920CC" w:rsidRDefault="00000000">
            <w:pPr>
              <w:jc w:val="center"/>
            </w:pPr>
            <w:r>
              <w:rPr>
                <w:sz w:val="20"/>
              </w:rPr>
              <w:t>SO4</w:t>
            </w:r>
          </w:p>
        </w:tc>
        <w:tc>
          <w:tcPr>
            <w:tcW w:w="2448" w:type="dxa"/>
            <w:vAlign w:val="center"/>
          </w:tcPr>
          <w:p w14:paraId="68B6EBA3" w14:textId="77777777" w:rsidR="00D920CC" w:rsidRDefault="00000000">
            <w:pPr>
              <w:jc w:val="center"/>
            </w:pPr>
            <w:r>
              <w:rPr>
                <w:sz w:val="20"/>
              </w:rPr>
              <w:t>Ch. 3</w:t>
            </w:r>
          </w:p>
        </w:tc>
      </w:tr>
      <w:tr w:rsidR="00D920CC" w14:paraId="45F2DAC9" w14:textId="77777777">
        <w:trPr>
          <w:jc w:val="center"/>
        </w:trPr>
        <w:tc>
          <w:tcPr>
            <w:tcW w:w="2448" w:type="dxa"/>
            <w:vAlign w:val="center"/>
          </w:tcPr>
          <w:p w14:paraId="18A2F45D" w14:textId="77777777" w:rsidR="00D920CC" w:rsidRDefault="00000000">
            <w:pPr>
              <w:jc w:val="center"/>
            </w:pPr>
            <w:r>
              <w:rPr>
                <w:sz w:val="20"/>
              </w:rPr>
              <w:t>Teamwork and leadership</w:t>
            </w:r>
          </w:p>
        </w:tc>
        <w:tc>
          <w:tcPr>
            <w:tcW w:w="2448" w:type="dxa"/>
            <w:vAlign w:val="center"/>
          </w:tcPr>
          <w:p w14:paraId="3E855426" w14:textId="77777777" w:rsidR="00D920CC" w:rsidRDefault="00000000">
            <w:pPr>
              <w:jc w:val="center"/>
            </w:pPr>
            <w:r>
              <w:rPr>
                <w:sz w:val="20"/>
              </w:rPr>
              <w:t>Individual module ownership and platform boundary</w:t>
            </w:r>
          </w:p>
        </w:tc>
        <w:tc>
          <w:tcPr>
            <w:tcW w:w="2448" w:type="dxa"/>
            <w:vAlign w:val="center"/>
          </w:tcPr>
          <w:p w14:paraId="1BFA10C5" w14:textId="77777777" w:rsidR="00D920CC" w:rsidRDefault="00000000">
            <w:pPr>
              <w:jc w:val="center"/>
            </w:pPr>
            <w:r>
              <w:rPr>
                <w:sz w:val="20"/>
              </w:rPr>
              <w:t>SO5</w:t>
            </w:r>
          </w:p>
        </w:tc>
        <w:tc>
          <w:tcPr>
            <w:tcW w:w="2448" w:type="dxa"/>
            <w:vAlign w:val="center"/>
          </w:tcPr>
          <w:p w14:paraId="63621CAC" w14:textId="77777777" w:rsidR="00D920CC" w:rsidRDefault="00000000">
            <w:pPr>
              <w:jc w:val="center"/>
            </w:pPr>
            <w:r>
              <w:rPr>
                <w:sz w:val="20"/>
              </w:rPr>
              <w:t>Ch. 4</w:t>
            </w:r>
          </w:p>
        </w:tc>
      </w:tr>
      <w:tr w:rsidR="00D920CC" w14:paraId="75B282C9" w14:textId="77777777">
        <w:trPr>
          <w:jc w:val="center"/>
        </w:trPr>
        <w:tc>
          <w:tcPr>
            <w:tcW w:w="2448" w:type="dxa"/>
            <w:vAlign w:val="center"/>
          </w:tcPr>
          <w:p w14:paraId="10C024DE" w14:textId="77777777" w:rsidR="00D920CC" w:rsidRDefault="00000000">
            <w:pPr>
              <w:jc w:val="center"/>
            </w:pPr>
            <w:r>
              <w:rPr>
                <w:sz w:val="20"/>
              </w:rPr>
              <w:t>Experimentation, analysis, engineering judgment</w:t>
            </w:r>
          </w:p>
        </w:tc>
        <w:tc>
          <w:tcPr>
            <w:tcW w:w="2448" w:type="dxa"/>
            <w:vAlign w:val="center"/>
          </w:tcPr>
          <w:p w14:paraId="365315F1" w14:textId="77777777" w:rsidR="00D920CC" w:rsidRDefault="00000000">
            <w:pPr>
              <w:jc w:val="center"/>
            </w:pPr>
            <w:r>
              <w:rPr>
                <w:sz w:val="20"/>
              </w:rPr>
              <w:t>Functional verification criteria and design decisions</w:t>
            </w:r>
          </w:p>
        </w:tc>
        <w:tc>
          <w:tcPr>
            <w:tcW w:w="2448" w:type="dxa"/>
            <w:vAlign w:val="center"/>
          </w:tcPr>
          <w:p w14:paraId="2C7D885B" w14:textId="77777777" w:rsidR="00D920CC" w:rsidRDefault="00000000">
            <w:pPr>
              <w:jc w:val="center"/>
            </w:pPr>
            <w:r>
              <w:rPr>
                <w:sz w:val="20"/>
              </w:rPr>
              <w:t>SO6</w:t>
            </w:r>
          </w:p>
        </w:tc>
        <w:tc>
          <w:tcPr>
            <w:tcW w:w="2448" w:type="dxa"/>
            <w:vAlign w:val="center"/>
          </w:tcPr>
          <w:p w14:paraId="66E4E1AC" w14:textId="77777777" w:rsidR="00D920CC" w:rsidRDefault="00000000">
            <w:pPr>
              <w:jc w:val="center"/>
            </w:pPr>
            <w:r>
              <w:rPr>
                <w:sz w:val="20"/>
              </w:rPr>
              <w:t>Ch. 4</w:t>
            </w:r>
          </w:p>
        </w:tc>
      </w:tr>
      <w:tr w:rsidR="00D920CC" w14:paraId="3FC29C79" w14:textId="77777777">
        <w:trPr>
          <w:jc w:val="center"/>
        </w:trPr>
        <w:tc>
          <w:tcPr>
            <w:tcW w:w="2448" w:type="dxa"/>
            <w:vAlign w:val="center"/>
          </w:tcPr>
          <w:p w14:paraId="5C504A29" w14:textId="77777777" w:rsidR="00D920CC" w:rsidRDefault="00000000">
            <w:pPr>
              <w:jc w:val="center"/>
            </w:pPr>
            <w:r>
              <w:rPr>
                <w:sz w:val="20"/>
              </w:rPr>
              <w:t>Independent acquisition of new knowledge</w:t>
            </w:r>
          </w:p>
        </w:tc>
        <w:tc>
          <w:tcPr>
            <w:tcW w:w="2448" w:type="dxa"/>
            <w:vAlign w:val="center"/>
          </w:tcPr>
          <w:p w14:paraId="0F39EB87" w14:textId="77777777" w:rsidR="00D920CC" w:rsidRDefault="00000000">
            <w:pPr>
              <w:jc w:val="center"/>
            </w:pPr>
            <w:r>
              <w:rPr>
                <w:sz w:val="20"/>
              </w:rPr>
              <w:t>Healthcare administration, cloud and analytics concepts</w:t>
            </w:r>
          </w:p>
        </w:tc>
        <w:tc>
          <w:tcPr>
            <w:tcW w:w="2448" w:type="dxa"/>
            <w:vAlign w:val="center"/>
          </w:tcPr>
          <w:p w14:paraId="3C0D4B59" w14:textId="77777777" w:rsidR="00D920CC" w:rsidRDefault="00000000">
            <w:pPr>
              <w:jc w:val="center"/>
            </w:pPr>
            <w:r>
              <w:rPr>
                <w:sz w:val="20"/>
              </w:rPr>
              <w:t>SO7</w:t>
            </w:r>
          </w:p>
        </w:tc>
        <w:tc>
          <w:tcPr>
            <w:tcW w:w="2448" w:type="dxa"/>
            <w:vAlign w:val="center"/>
          </w:tcPr>
          <w:p w14:paraId="65105CBD" w14:textId="77777777" w:rsidR="00D920CC" w:rsidRDefault="00000000">
            <w:pPr>
              <w:jc w:val="center"/>
            </w:pPr>
            <w:r>
              <w:rPr>
                <w:sz w:val="20"/>
              </w:rPr>
              <w:t>Ch. 5</w:t>
            </w:r>
          </w:p>
        </w:tc>
      </w:tr>
      <w:tr w:rsidR="00D920CC" w14:paraId="70ACFD8B" w14:textId="77777777">
        <w:trPr>
          <w:jc w:val="center"/>
        </w:trPr>
        <w:tc>
          <w:tcPr>
            <w:tcW w:w="2448" w:type="dxa"/>
            <w:vAlign w:val="center"/>
          </w:tcPr>
          <w:p w14:paraId="27F99152" w14:textId="77777777" w:rsidR="00D920CC" w:rsidRDefault="00000000">
            <w:pPr>
              <w:jc w:val="center"/>
            </w:pPr>
            <w:r>
              <w:rPr>
                <w:sz w:val="20"/>
              </w:rPr>
              <w:t>Standards / security considerations</w:t>
            </w:r>
          </w:p>
        </w:tc>
        <w:tc>
          <w:tcPr>
            <w:tcW w:w="2448" w:type="dxa"/>
            <w:vAlign w:val="center"/>
          </w:tcPr>
          <w:p w14:paraId="2C48B595" w14:textId="77777777" w:rsidR="00D920CC" w:rsidRDefault="00000000">
            <w:pPr>
              <w:jc w:val="center"/>
            </w:pPr>
            <w:r>
              <w:rPr>
                <w:sz w:val="20"/>
              </w:rPr>
              <w:t>Secure API, authentication and access-control requirements</w:t>
            </w:r>
          </w:p>
        </w:tc>
        <w:tc>
          <w:tcPr>
            <w:tcW w:w="2448" w:type="dxa"/>
            <w:vAlign w:val="center"/>
          </w:tcPr>
          <w:p w14:paraId="7C6AD0D8" w14:textId="77777777" w:rsidR="00D920CC" w:rsidRDefault="00000000">
            <w:pPr>
              <w:jc w:val="center"/>
            </w:pPr>
            <w:r>
              <w:rPr>
                <w:sz w:val="20"/>
              </w:rPr>
              <w:t>SO2</w:t>
            </w:r>
          </w:p>
        </w:tc>
        <w:tc>
          <w:tcPr>
            <w:tcW w:w="2448" w:type="dxa"/>
            <w:vAlign w:val="center"/>
          </w:tcPr>
          <w:p w14:paraId="28DAE5C2" w14:textId="77777777" w:rsidR="00D920CC" w:rsidRDefault="00000000">
            <w:pPr>
              <w:jc w:val="center"/>
            </w:pPr>
            <w:r>
              <w:rPr>
                <w:sz w:val="20"/>
              </w:rPr>
              <w:t>Ch. 3</w:t>
            </w:r>
          </w:p>
        </w:tc>
      </w:tr>
      <w:tr w:rsidR="00D920CC" w14:paraId="6A7524CF" w14:textId="77777777">
        <w:trPr>
          <w:jc w:val="center"/>
        </w:trPr>
        <w:tc>
          <w:tcPr>
            <w:tcW w:w="2448" w:type="dxa"/>
            <w:vAlign w:val="center"/>
          </w:tcPr>
          <w:p w14:paraId="3787B4EF" w14:textId="77777777" w:rsidR="00D920CC" w:rsidRDefault="00000000">
            <w:pPr>
              <w:jc w:val="center"/>
            </w:pPr>
            <w:r>
              <w:rPr>
                <w:sz w:val="20"/>
              </w:rPr>
              <w:t>Sustainability and societal impact</w:t>
            </w:r>
          </w:p>
        </w:tc>
        <w:tc>
          <w:tcPr>
            <w:tcW w:w="2448" w:type="dxa"/>
            <w:vAlign w:val="center"/>
          </w:tcPr>
          <w:p w14:paraId="6C34FCFA" w14:textId="77777777" w:rsidR="00D920CC" w:rsidRDefault="00000000">
            <w:pPr>
              <w:jc w:val="center"/>
            </w:pPr>
            <w:r>
              <w:rPr>
                <w:sz w:val="20"/>
              </w:rPr>
              <w:t>Cloud-based digital administration and improved hospital efficiency</w:t>
            </w:r>
          </w:p>
        </w:tc>
        <w:tc>
          <w:tcPr>
            <w:tcW w:w="2448" w:type="dxa"/>
            <w:vAlign w:val="center"/>
          </w:tcPr>
          <w:p w14:paraId="47D9FFF3" w14:textId="77777777" w:rsidR="00D920CC" w:rsidRDefault="00000000">
            <w:pPr>
              <w:jc w:val="center"/>
            </w:pPr>
            <w:r>
              <w:rPr>
                <w:sz w:val="20"/>
              </w:rPr>
              <w:t>SO2/SO4</w:t>
            </w:r>
          </w:p>
        </w:tc>
        <w:tc>
          <w:tcPr>
            <w:tcW w:w="2448" w:type="dxa"/>
            <w:vAlign w:val="center"/>
          </w:tcPr>
          <w:p w14:paraId="113CF44F" w14:textId="77777777" w:rsidR="00D920CC" w:rsidRDefault="00000000">
            <w:pPr>
              <w:jc w:val="center"/>
            </w:pPr>
            <w:r>
              <w:rPr>
                <w:sz w:val="20"/>
              </w:rPr>
              <w:t>Ch. 3</w:t>
            </w:r>
          </w:p>
        </w:tc>
      </w:tr>
      <w:tr w:rsidR="00D920CC" w14:paraId="6F6AF53A" w14:textId="77777777">
        <w:trPr>
          <w:jc w:val="center"/>
        </w:trPr>
        <w:tc>
          <w:tcPr>
            <w:tcW w:w="2448" w:type="dxa"/>
            <w:vAlign w:val="center"/>
          </w:tcPr>
          <w:p w14:paraId="2B11F630" w14:textId="77777777" w:rsidR="00D920CC" w:rsidRDefault="00000000">
            <w:pPr>
              <w:jc w:val="center"/>
            </w:pPr>
            <w:r>
              <w:rPr>
                <w:sz w:val="20"/>
              </w:rPr>
              <w:t>Risk assessment and mitigation</w:t>
            </w:r>
          </w:p>
        </w:tc>
        <w:tc>
          <w:tcPr>
            <w:tcW w:w="2448" w:type="dxa"/>
            <w:vAlign w:val="center"/>
          </w:tcPr>
          <w:p w14:paraId="6B1E52DF" w14:textId="77777777" w:rsidR="00D920CC" w:rsidRDefault="00000000">
            <w:pPr>
              <w:jc w:val="center"/>
            </w:pPr>
            <w:r>
              <w:rPr>
                <w:sz w:val="20"/>
              </w:rPr>
              <w:t>Administrative, privacy, outage and data risks</w:t>
            </w:r>
          </w:p>
        </w:tc>
        <w:tc>
          <w:tcPr>
            <w:tcW w:w="2448" w:type="dxa"/>
            <w:vAlign w:val="center"/>
          </w:tcPr>
          <w:p w14:paraId="055E2123" w14:textId="77777777" w:rsidR="00D920CC" w:rsidRDefault="00000000">
            <w:pPr>
              <w:jc w:val="center"/>
            </w:pPr>
            <w:r>
              <w:rPr>
                <w:sz w:val="20"/>
              </w:rPr>
              <w:t>SO2/SO4</w:t>
            </w:r>
          </w:p>
        </w:tc>
        <w:tc>
          <w:tcPr>
            <w:tcW w:w="2448" w:type="dxa"/>
            <w:vAlign w:val="center"/>
          </w:tcPr>
          <w:p w14:paraId="0729F364" w14:textId="77777777" w:rsidR="00D920CC" w:rsidRDefault="00000000">
            <w:pPr>
              <w:jc w:val="center"/>
            </w:pPr>
            <w:r>
              <w:rPr>
                <w:sz w:val="20"/>
              </w:rPr>
              <w:t>Ch. 3</w:t>
            </w:r>
          </w:p>
        </w:tc>
      </w:tr>
      <w:tr w:rsidR="00D920CC" w14:paraId="1FD4F6C7" w14:textId="77777777">
        <w:trPr>
          <w:jc w:val="center"/>
        </w:trPr>
        <w:tc>
          <w:tcPr>
            <w:tcW w:w="2448" w:type="dxa"/>
            <w:vAlign w:val="center"/>
          </w:tcPr>
          <w:p w14:paraId="754EB138" w14:textId="77777777" w:rsidR="00D920CC" w:rsidRDefault="00000000">
            <w:pPr>
              <w:jc w:val="center"/>
            </w:pPr>
            <w:r>
              <w:rPr>
                <w:sz w:val="20"/>
              </w:rPr>
              <w:t>Integrated / system-level engineering</w:t>
            </w:r>
          </w:p>
        </w:tc>
        <w:tc>
          <w:tcPr>
            <w:tcW w:w="2448" w:type="dxa"/>
            <w:vAlign w:val="center"/>
          </w:tcPr>
          <w:p w14:paraId="66F1BAFC" w14:textId="77777777" w:rsidR="00D920CC" w:rsidRDefault="00000000">
            <w:pPr>
              <w:jc w:val="center"/>
            </w:pPr>
            <w:r>
              <w:rPr>
                <w:sz w:val="20"/>
              </w:rPr>
              <w:t>Administration connected to appointments, queues and resources</w:t>
            </w:r>
          </w:p>
        </w:tc>
        <w:tc>
          <w:tcPr>
            <w:tcW w:w="2448" w:type="dxa"/>
            <w:vAlign w:val="center"/>
          </w:tcPr>
          <w:p w14:paraId="629F494F" w14:textId="77777777" w:rsidR="00D920CC" w:rsidRDefault="00000000">
            <w:pPr>
              <w:jc w:val="center"/>
            </w:pPr>
            <w:r>
              <w:rPr>
                <w:sz w:val="20"/>
              </w:rPr>
              <w:t>SO1/SO2</w:t>
            </w:r>
          </w:p>
        </w:tc>
        <w:tc>
          <w:tcPr>
            <w:tcW w:w="2448" w:type="dxa"/>
            <w:vAlign w:val="center"/>
          </w:tcPr>
          <w:p w14:paraId="13CC4DE5" w14:textId="77777777" w:rsidR="00D920CC" w:rsidRDefault="00000000">
            <w:pPr>
              <w:jc w:val="center"/>
            </w:pPr>
            <w:r>
              <w:rPr>
                <w:sz w:val="20"/>
              </w:rPr>
              <w:t>Ch. 3</w:t>
            </w:r>
          </w:p>
        </w:tc>
      </w:tr>
      <w:tr w:rsidR="00D920CC" w14:paraId="104E54ED" w14:textId="77777777">
        <w:trPr>
          <w:jc w:val="center"/>
        </w:trPr>
        <w:tc>
          <w:tcPr>
            <w:tcW w:w="2448" w:type="dxa"/>
            <w:vAlign w:val="center"/>
          </w:tcPr>
          <w:p w14:paraId="480BE6B1" w14:textId="77777777" w:rsidR="00D920CC" w:rsidRDefault="00000000">
            <w:pPr>
              <w:jc w:val="center"/>
            </w:pPr>
            <w:r>
              <w:rPr>
                <w:sz w:val="20"/>
              </w:rPr>
              <w:t>Project planning and management</w:t>
            </w:r>
          </w:p>
        </w:tc>
        <w:tc>
          <w:tcPr>
            <w:tcW w:w="2448" w:type="dxa"/>
            <w:vAlign w:val="center"/>
          </w:tcPr>
          <w:p w14:paraId="0B9DE933" w14:textId="77777777" w:rsidR="00D920CC" w:rsidRDefault="00000000">
            <w:pPr>
              <w:jc w:val="center"/>
            </w:pPr>
            <w:r>
              <w:rPr>
                <w:sz w:val="20"/>
              </w:rPr>
              <w:t>Module-specific activity plan</w:t>
            </w:r>
          </w:p>
        </w:tc>
        <w:tc>
          <w:tcPr>
            <w:tcW w:w="2448" w:type="dxa"/>
            <w:vAlign w:val="center"/>
          </w:tcPr>
          <w:p w14:paraId="4407F549" w14:textId="77777777" w:rsidR="00D920CC" w:rsidRDefault="00000000">
            <w:pPr>
              <w:jc w:val="center"/>
            </w:pPr>
            <w:r>
              <w:rPr>
                <w:sz w:val="20"/>
              </w:rPr>
              <w:t>SO5</w:t>
            </w:r>
          </w:p>
        </w:tc>
        <w:tc>
          <w:tcPr>
            <w:tcW w:w="2448" w:type="dxa"/>
            <w:vAlign w:val="center"/>
          </w:tcPr>
          <w:p w14:paraId="0059CE5C" w14:textId="77777777" w:rsidR="00D920CC" w:rsidRDefault="00000000">
            <w:pPr>
              <w:jc w:val="center"/>
            </w:pPr>
            <w:r>
              <w:rPr>
                <w:sz w:val="20"/>
              </w:rPr>
              <w:t>Ch. 4</w:t>
            </w:r>
          </w:p>
        </w:tc>
      </w:tr>
      <w:tr w:rsidR="00D920CC" w14:paraId="4FD757C3" w14:textId="77777777">
        <w:trPr>
          <w:jc w:val="center"/>
        </w:trPr>
        <w:tc>
          <w:tcPr>
            <w:tcW w:w="2448" w:type="dxa"/>
            <w:vAlign w:val="center"/>
          </w:tcPr>
          <w:p w14:paraId="281CAFBD" w14:textId="77777777" w:rsidR="00D920CC" w:rsidRDefault="00000000">
            <w:pPr>
              <w:jc w:val="center"/>
            </w:pPr>
            <w:r>
              <w:rPr>
                <w:sz w:val="20"/>
              </w:rPr>
              <w:t>Individual contribution</w:t>
            </w:r>
          </w:p>
        </w:tc>
        <w:tc>
          <w:tcPr>
            <w:tcW w:w="2448" w:type="dxa"/>
            <w:vAlign w:val="center"/>
          </w:tcPr>
          <w:p w14:paraId="6F8EAADF" w14:textId="77777777" w:rsidR="00D920CC" w:rsidRDefault="00000000">
            <w:pPr>
              <w:jc w:val="center"/>
            </w:pPr>
            <w:r>
              <w:rPr>
                <w:sz w:val="20"/>
              </w:rPr>
              <w:t>Module 3 ownership</w:t>
            </w:r>
          </w:p>
        </w:tc>
        <w:tc>
          <w:tcPr>
            <w:tcW w:w="2448" w:type="dxa"/>
            <w:vAlign w:val="center"/>
          </w:tcPr>
          <w:p w14:paraId="4F3E2EC9" w14:textId="77777777" w:rsidR="00D920CC" w:rsidRDefault="00000000">
            <w:pPr>
              <w:jc w:val="center"/>
            </w:pPr>
            <w:r>
              <w:rPr>
                <w:sz w:val="20"/>
              </w:rPr>
              <w:t>SO1–SO7</w:t>
            </w:r>
          </w:p>
        </w:tc>
        <w:tc>
          <w:tcPr>
            <w:tcW w:w="2448" w:type="dxa"/>
            <w:vAlign w:val="center"/>
          </w:tcPr>
          <w:p w14:paraId="1F95C5F0" w14:textId="77777777" w:rsidR="00D920CC" w:rsidRDefault="00000000">
            <w:pPr>
              <w:jc w:val="center"/>
            </w:pPr>
            <w:r>
              <w:rPr>
                <w:sz w:val="20"/>
              </w:rPr>
              <w:t>Contribution Statement + Ch. 4</w:t>
            </w:r>
          </w:p>
        </w:tc>
      </w:tr>
    </w:tbl>
    <w:p w14:paraId="134EA9EF" w14:textId="77777777" w:rsidR="002C22CC" w:rsidRDefault="002C22CC"/>
    <w:sectPr w:rsidR="002C22CC"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E2ED9C" w14:textId="77777777" w:rsidR="002C22CC" w:rsidRDefault="002C22CC">
      <w:pPr>
        <w:spacing w:after="0" w:line="240" w:lineRule="auto"/>
      </w:pPr>
      <w:r>
        <w:separator/>
      </w:r>
    </w:p>
  </w:endnote>
  <w:endnote w:type="continuationSeparator" w:id="0">
    <w:p w14:paraId="35CA581F" w14:textId="77777777" w:rsidR="002C22CC" w:rsidRDefault="002C2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D4EE5" w14:textId="77777777" w:rsidR="00D920CC" w:rsidRDefault="00000000">
    <w:pPr>
      <w:pStyle w:val="Footer"/>
      <w:jc w:val="center"/>
    </w:pPr>
    <w:r>
      <w:rPr>
        <w:sz w:val="18"/>
      </w:rPr>
      <w:t xml:space="preserve">M. Vinay – </w:t>
    </w:r>
    <w:proofErr w:type="spellStart"/>
    <w:r>
      <w:rPr>
        <w:sz w:val="18"/>
      </w:rPr>
      <w:t>MediQueue</w:t>
    </w:r>
    <w:proofErr w:type="spellEnd"/>
    <w:r>
      <w:rPr>
        <w:sz w:val="18"/>
      </w:rPr>
      <w:t xml:space="preserve"> </w:t>
    </w:r>
    <w:proofErr w:type="spellStart"/>
    <w:r>
      <w:rPr>
        <w:sz w:val="18"/>
      </w:rPr>
      <w:t>EcoFlow</w:t>
    </w:r>
    <w:proofErr w:type="spellEnd"/>
    <w:r>
      <w:rPr>
        <w:sz w:val="18"/>
      </w:rPr>
      <w:t xml:space="preserve"> – Module 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3027A0" w14:textId="77777777" w:rsidR="002C22CC" w:rsidRDefault="002C22CC">
      <w:pPr>
        <w:spacing w:after="0" w:line="240" w:lineRule="auto"/>
      </w:pPr>
      <w:r>
        <w:separator/>
      </w:r>
    </w:p>
  </w:footnote>
  <w:footnote w:type="continuationSeparator" w:id="0">
    <w:p w14:paraId="47729BEB" w14:textId="77777777" w:rsidR="002C22CC" w:rsidRDefault="002C22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49044149">
    <w:abstractNumId w:val="8"/>
  </w:num>
  <w:num w:numId="2" w16cid:durableId="1009602870">
    <w:abstractNumId w:val="6"/>
  </w:num>
  <w:num w:numId="3" w16cid:durableId="1123498488">
    <w:abstractNumId w:val="5"/>
  </w:num>
  <w:num w:numId="4" w16cid:durableId="1571504248">
    <w:abstractNumId w:val="4"/>
  </w:num>
  <w:num w:numId="5" w16cid:durableId="1963609878">
    <w:abstractNumId w:val="7"/>
  </w:num>
  <w:num w:numId="6" w16cid:durableId="2142652134">
    <w:abstractNumId w:val="3"/>
  </w:num>
  <w:num w:numId="7" w16cid:durableId="1623224390">
    <w:abstractNumId w:val="2"/>
  </w:num>
  <w:num w:numId="8" w16cid:durableId="747001901">
    <w:abstractNumId w:val="1"/>
  </w:num>
  <w:num w:numId="9" w16cid:durableId="1711303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C22CC"/>
    <w:rsid w:val="00326F90"/>
    <w:rsid w:val="003A7E39"/>
    <w:rsid w:val="003B131E"/>
    <w:rsid w:val="00AA1D8D"/>
    <w:rsid w:val="00B47730"/>
    <w:rsid w:val="00CB0664"/>
    <w:rsid w:val="00D920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A088D"/>
  <w14:defaultImageDpi w14:val="300"/>
  <w15:docId w15:val="{392E27F4-61E5-4D89-A909-822472FAF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5474</Words>
  <Characters>31203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meesala vinay</cp:lastModifiedBy>
  <cp:revision>2</cp:revision>
  <dcterms:created xsi:type="dcterms:W3CDTF">2026-09-03T14:38:00Z</dcterms:created>
  <dcterms:modified xsi:type="dcterms:W3CDTF">2026-09-03T14:38:00Z</dcterms:modified>
  <cp:category/>
</cp:coreProperties>
</file>