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F222" w14:textId="77777777" w:rsidR="00E16442" w:rsidRDefault="00000000">
      <w:r>
        <w:rPr>
          <w:b/>
          <w:color w:val="1F497D"/>
          <w:sz w:val="26"/>
        </w:rPr>
        <w:t>Project Quality Assurance &amp; Testing Phase</w:t>
      </w:r>
    </w:p>
    <w:p w14:paraId="73D7EC39" w14:textId="77777777" w:rsidR="00E16442" w:rsidRDefault="00000000">
      <w:r>
        <w:rPr>
          <w:b/>
          <w:color w:val="0F243E"/>
          <w:sz w:val="36"/>
        </w:rPr>
        <w:t>Performance Testing Report (PTR)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E16442" w14:paraId="35E225B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39DF" w14:textId="77777777" w:rsidR="00E16442" w:rsidRPr="00231B25" w:rsidRDefault="00000000">
            <w:pPr>
              <w:rPr>
                <w:szCs w:val="24"/>
              </w:rPr>
            </w:pPr>
            <w:r w:rsidRPr="00231B25">
              <w:rPr>
                <w:b/>
                <w:szCs w:val="24"/>
              </w:rPr>
              <w:t>Date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00E6" w14:textId="77777777" w:rsidR="00E16442" w:rsidRPr="00231B25" w:rsidRDefault="00000000">
            <w:pPr>
              <w:rPr>
                <w:szCs w:val="24"/>
              </w:rPr>
            </w:pPr>
            <w:r w:rsidRPr="00231B25">
              <w:rPr>
                <w:szCs w:val="24"/>
              </w:rPr>
              <w:t>03 October 2026</w:t>
            </w:r>
          </w:p>
        </w:tc>
      </w:tr>
      <w:tr w:rsidR="00E16442" w14:paraId="02A4145D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8CC3" w14:textId="77777777" w:rsidR="00E16442" w:rsidRPr="00231B25" w:rsidRDefault="00000000">
            <w:pPr>
              <w:rPr>
                <w:szCs w:val="24"/>
              </w:rPr>
            </w:pPr>
            <w:r w:rsidRPr="00231B25">
              <w:rPr>
                <w:b/>
                <w:szCs w:val="24"/>
              </w:rPr>
              <w:t>Developer / Student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DFEB" w14:textId="77777777" w:rsidR="00E16442" w:rsidRPr="00231B25" w:rsidRDefault="00000000">
            <w:pPr>
              <w:rPr>
                <w:szCs w:val="24"/>
              </w:rPr>
            </w:pPr>
            <w:r w:rsidRPr="00231B25">
              <w:rPr>
                <w:szCs w:val="24"/>
              </w:rPr>
              <w:t>Vinay Krishna A K</w:t>
            </w:r>
          </w:p>
        </w:tc>
      </w:tr>
      <w:tr w:rsidR="00E16442" w14:paraId="4A46881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ED07" w14:textId="77777777" w:rsidR="00E16442" w:rsidRPr="00231B25" w:rsidRDefault="00000000">
            <w:pPr>
              <w:rPr>
                <w:szCs w:val="24"/>
              </w:rPr>
            </w:pPr>
            <w:r w:rsidRPr="00231B25">
              <w:rPr>
                <w:b/>
                <w:szCs w:val="24"/>
              </w:rPr>
              <w:t>Project Name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1D0F" w14:textId="77777777" w:rsidR="00E16442" w:rsidRPr="00231B25" w:rsidRDefault="00000000">
            <w:pPr>
              <w:rPr>
                <w:szCs w:val="24"/>
              </w:rPr>
            </w:pPr>
            <w:r w:rsidRPr="00231B25">
              <w:rPr>
                <w:szCs w:val="24"/>
              </w:rPr>
              <w:t>Automated Network Request Management in ServiceNow</w:t>
            </w:r>
          </w:p>
        </w:tc>
      </w:tr>
    </w:tbl>
    <w:p w14:paraId="0EDEAFD2" w14:textId="77777777" w:rsidR="00E16442" w:rsidRDefault="00E16442">
      <w:pPr>
        <w:spacing w:after="120"/>
      </w:pPr>
    </w:p>
    <w:p w14:paraId="593C773E" w14:textId="77777777" w:rsidR="00231B25" w:rsidRDefault="00231B25">
      <w:pPr>
        <w:spacing w:after="120"/>
      </w:pPr>
    </w:p>
    <w:p w14:paraId="100BD53F" w14:textId="77777777" w:rsidR="00E16442" w:rsidRPr="00231B25" w:rsidRDefault="00000000">
      <w:pPr>
        <w:spacing w:before="160"/>
        <w:rPr>
          <w:sz w:val="28"/>
          <w:szCs w:val="28"/>
        </w:rPr>
      </w:pPr>
      <w:r w:rsidRPr="00231B25">
        <w:rPr>
          <w:b/>
          <w:color w:val="1F497D"/>
          <w:sz w:val="28"/>
          <w:szCs w:val="28"/>
        </w:rPr>
        <w:t>Project Overview:</w:t>
      </w:r>
    </w:p>
    <w:p w14:paraId="31009014" w14:textId="77777777" w:rsidR="00E16442" w:rsidRPr="00231B25" w:rsidRDefault="00000000" w:rsidP="00231B25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Project Name: </w:t>
      </w:r>
      <w:r w:rsidRPr="00231B25">
        <w:rPr>
          <w:sz w:val="24"/>
          <w:szCs w:val="24"/>
        </w:rPr>
        <w:t>Automated Network Request Management in ServiceNow</w:t>
      </w:r>
    </w:p>
    <w:p w14:paraId="7DA41FF6" w14:textId="77777777" w:rsidR="00E16442" w:rsidRPr="00231B25" w:rsidRDefault="00000000" w:rsidP="00231B25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Project Description: </w:t>
      </w:r>
      <w:r w:rsidRPr="00231B25">
        <w:rPr>
          <w:sz w:val="24"/>
          <w:szCs w:val="24"/>
        </w:rPr>
        <w:t>Performance and throughput validation of the self-service Network Request catalog item (/sp), client-side dynamic UI policy evaluations, 10-step Flow Designer execution latency, and Database Tables (u_database_table) CRUD transaction speeds on the Personal Developer Instance (PDI).</w:t>
      </w:r>
    </w:p>
    <w:p w14:paraId="1C6B1243" w14:textId="77777777" w:rsidR="00E16442" w:rsidRPr="00231B25" w:rsidRDefault="00000000" w:rsidP="00231B25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Project Version: </w:t>
      </w:r>
      <w:r w:rsidRPr="00231B25">
        <w:rPr>
          <w:sz w:val="24"/>
          <w:szCs w:val="24"/>
        </w:rPr>
        <w:t>Release v1.0 (Production-Ready Build)</w:t>
      </w:r>
    </w:p>
    <w:p w14:paraId="52A84B69" w14:textId="77777777" w:rsidR="00E16442" w:rsidRDefault="00000000" w:rsidP="00231B25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Testing Period: </w:t>
      </w:r>
      <w:r w:rsidRPr="00231B25">
        <w:rPr>
          <w:sz w:val="24"/>
          <w:szCs w:val="24"/>
        </w:rPr>
        <w:t>21 September 2026 to 03 October 2026</w:t>
      </w:r>
    </w:p>
    <w:p w14:paraId="36A3CBA7" w14:textId="77777777" w:rsidR="00231B25" w:rsidRPr="00231B25" w:rsidRDefault="00231B25" w:rsidP="00231B25">
      <w:pPr>
        <w:spacing w:after="60"/>
        <w:ind w:left="216"/>
        <w:rPr>
          <w:sz w:val="24"/>
          <w:szCs w:val="24"/>
        </w:rPr>
      </w:pPr>
    </w:p>
    <w:p w14:paraId="1D61E864" w14:textId="77777777" w:rsidR="00E16442" w:rsidRDefault="00000000" w:rsidP="00231B25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Testing Scope: </w:t>
      </w:r>
      <w:r w:rsidRPr="00231B25">
        <w:rPr>
          <w:sz w:val="24"/>
          <w:szCs w:val="24"/>
        </w:rPr>
        <w:br/>
        <w:t xml:space="preserve">  • Service Portal (/sp) initial page load time and widget rendering.</w:t>
      </w:r>
      <w:r w:rsidRPr="00231B25">
        <w:rPr>
          <w:sz w:val="24"/>
          <w:szCs w:val="24"/>
        </w:rPr>
        <w:br/>
        <w:t xml:space="preserve">  • Catalog UI Policy client-side response time when toggling Type of Connection (New/Existing) and Mode of Payment (UPI/Card).</w:t>
      </w:r>
      <w:r w:rsidRPr="00231B25">
        <w:rPr>
          <w:sz w:val="24"/>
          <w:szCs w:val="24"/>
        </w:rPr>
        <w:br/>
        <w:t xml:space="preserve">  • Flow Designer end-to-end execution latency across all 10 steps (Variables ingestion, Record creation, Email dispatches, Approval routing).</w:t>
      </w:r>
      <w:r w:rsidRPr="00231B25">
        <w:rPr>
          <w:sz w:val="24"/>
          <w:szCs w:val="24"/>
        </w:rPr>
        <w:br/>
        <w:t xml:space="preserve">  • Database Tables (u_database_table) insertion and state update throughput under single and concurrent request simulations.</w:t>
      </w:r>
      <w:r w:rsidRPr="00231B25">
        <w:rPr>
          <w:sz w:val="24"/>
          <w:szCs w:val="24"/>
        </w:rPr>
        <w:br/>
        <w:t xml:space="preserve">  • Outbound email generation and delivery queue latency (Steps 3, 7, and 10).</w:t>
      </w:r>
      <w:r w:rsidRPr="00231B25">
        <w:rPr>
          <w:sz w:val="24"/>
          <w:szCs w:val="24"/>
        </w:rPr>
        <w:br/>
        <w:t xml:space="preserve">  • Platform ACL overhead and table query performance.</w:t>
      </w:r>
    </w:p>
    <w:p w14:paraId="5EE1384E" w14:textId="77777777" w:rsidR="00231B25" w:rsidRPr="00231B25" w:rsidRDefault="00231B25" w:rsidP="00231B25">
      <w:pPr>
        <w:spacing w:after="60"/>
        <w:ind w:left="216"/>
        <w:rPr>
          <w:sz w:val="24"/>
          <w:szCs w:val="24"/>
        </w:rPr>
      </w:pPr>
    </w:p>
    <w:p w14:paraId="501D17B9" w14:textId="77777777" w:rsidR="00E16442" w:rsidRPr="00231B25" w:rsidRDefault="00000000" w:rsidP="00231B25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Testing Environment: </w:t>
      </w:r>
      <w:r w:rsidRPr="00231B25">
        <w:rPr>
          <w:sz w:val="24"/>
          <w:szCs w:val="24"/>
        </w:rPr>
        <w:br/>
        <w:t xml:space="preserve">  • Instance URL: ServiceNow Cloud Personal Developer Instance (/sp)</w:t>
      </w:r>
      <w:r w:rsidRPr="00231B25">
        <w:rPr>
          <w:sz w:val="24"/>
          <w:szCs w:val="24"/>
        </w:rPr>
        <w:br/>
        <w:t xml:space="preserve">  • Network Conditions: Simulated 4G (15 Mbps) and High-Speed Broadband (100 Mbps)</w:t>
      </w:r>
      <w:r w:rsidRPr="00231B25">
        <w:rPr>
          <w:sz w:val="24"/>
          <w:szCs w:val="24"/>
        </w:rPr>
        <w:br/>
        <w:t xml:space="preserve">  • Test Client: Google Chrome DevTools (Network &amp; Performance Profiler), Glide Transaction Logs, ServiceNow Flow Execution Details</w:t>
      </w:r>
    </w:p>
    <w:p w14:paraId="0723F46B" w14:textId="77777777" w:rsidR="00E16442" w:rsidRDefault="00E16442">
      <w:pPr>
        <w:spacing w:after="120"/>
      </w:pPr>
    </w:p>
    <w:p w14:paraId="247B8BF6" w14:textId="77777777" w:rsidR="00231B25" w:rsidRDefault="00231B25">
      <w:pPr>
        <w:spacing w:after="120"/>
      </w:pPr>
    </w:p>
    <w:p w14:paraId="6AA026F0" w14:textId="77777777" w:rsidR="00231B25" w:rsidRDefault="00231B25">
      <w:pPr>
        <w:spacing w:after="120"/>
      </w:pPr>
    </w:p>
    <w:p w14:paraId="0964690B" w14:textId="77777777" w:rsidR="00E16442" w:rsidRPr="00231B25" w:rsidRDefault="00000000">
      <w:pPr>
        <w:spacing w:before="160"/>
        <w:rPr>
          <w:sz w:val="24"/>
          <w:szCs w:val="24"/>
        </w:rPr>
      </w:pPr>
      <w:r w:rsidRPr="00231B25">
        <w:rPr>
          <w:b/>
          <w:color w:val="1F497D"/>
          <w:sz w:val="28"/>
          <w:szCs w:val="24"/>
        </w:rPr>
        <w:t>Performance Test Cases &amp; Benchmarks: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2128"/>
        <w:gridCol w:w="2561"/>
        <w:gridCol w:w="1859"/>
        <w:gridCol w:w="1572"/>
        <w:gridCol w:w="841"/>
      </w:tblGrid>
      <w:tr w:rsidR="00E16442" w14:paraId="1022BE29" w14:textId="77777777">
        <w:trPr>
          <w:jc w:val="center"/>
        </w:trPr>
        <w:tc>
          <w:tcPr>
            <w:tcW w:w="1296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1E7900" w14:textId="77777777" w:rsidR="00E16442" w:rsidRPr="00231B25" w:rsidRDefault="00000000">
            <w:r w:rsidRPr="00231B25">
              <w:rPr>
                <w:b/>
                <w:color w:val="FFFFFF"/>
              </w:rPr>
              <w:t>Test Case ID</w:t>
            </w:r>
          </w:p>
        </w:tc>
        <w:tc>
          <w:tcPr>
            <w:tcW w:w="2160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814E311" w14:textId="77777777" w:rsidR="00E16442" w:rsidRPr="00231B25" w:rsidRDefault="00000000">
            <w:r w:rsidRPr="00231B25">
              <w:rPr>
                <w:b/>
                <w:color w:val="FFFFFF"/>
              </w:rPr>
              <w:t>Test Scenario / Workload</w:t>
            </w:r>
          </w:p>
        </w:tc>
        <w:tc>
          <w:tcPr>
            <w:tcW w:w="259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57FCF0" w14:textId="77777777" w:rsidR="00E16442" w:rsidRPr="00231B25" w:rsidRDefault="00000000">
            <w:r w:rsidRPr="00231B25">
              <w:rPr>
                <w:b/>
                <w:color w:val="FFFFFF"/>
              </w:rPr>
              <w:t>Test Steps / Execution Procedure</w:t>
            </w:r>
          </w:p>
        </w:tc>
        <w:tc>
          <w:tcPr>
            <w:tcW w:w="187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E8F3D08" w14:textId="77777777" w:rsidR="00E16442" w:rsidRPr="00231B25" w:rsidRDefault="00000000">
            <w:r w:rsidRPr="00231B25">
              <w:rPr>
                <w:b/>
                <w:color w:val="FFFFFF"/>
              </w:rPr>
              <w:t>Expected Benchmark (SLA)</w:t>
            </w:r>
          </w:p>
        </w:tc>
        <w:tc>
          <w:tcPr>
            <w:tcW w:w="1296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8253E71" w14:textId="77777777" w:rsidR="00E16442" w:rsidRPr="00231B25" w:rsidRDefault="00000000">
            <w:r w:rsidRPr="00231B25">
              <w:rPr>
                <w:b/>
                <w:color w:val="FFFFFF"/>
              </w:rPr>
              <w:t>Actual Result Measured</w:t>
            </w:r>
          </w:p>
        </w:tc>
        <w:tc>
          <w:tcPr>
            <w:tcW w:w="86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D9230E" w14:textId="77777777" w:rsidR="00E16442" w:rsidRPr="00231B25" w:rsidRDefault="00000000">
            <w:r w:rsidRPr="00231B25">
              <w:rPr>
                <w:b/>
                <w:color w:val="FFFFFF"/>
              </w:rPr>
              <w:t>Pass / Fail</w:t>
            </w:r>
          </w:p>
        </w:tc>
      </w:tr>
      <w:tr w:rsidR="00E16442" w14:paraId="7540A215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E5D7DB" w14:textId="77777777" w:rsidR="00E16442" w:rsidRPr="00231B25" w:rsidRDefault="00000000">
            <w:r w:rsidRPr="00231B25">
              <w:rPr>
                <w:b/>
              </w:rPr>
              <w:t>PTC-001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969F6F" w14:textId="77777777" w:rsidR="00E16442" w:rsidRPr="00231B25" w:rsidRDefault="00000000">
            <w:r w:rsidRPr="00231B25">
              <w:t>Portal Catalog Item Load Latency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6F4BF9" w14:textId="77777777" w:rsidR="00E16442" w:rsidRPr="00231B25" w:rsidRDefault="00000000">
            <w:r w:rsidRPr="00231B25">
              <w:t>1. Clear browser cache.</w:t>
            </w:r>
            <w:r w:rsidRPr="00231B25">
              <w:br/>
              <w:t>2. Navigate to /sp catalog URL.</w:t>
            </w:r>
            <w:r w:rsidRPr="00231B25">
              <w:br/>
              <w:t>3. Open 'Network Request' item.</w:t>
            </w:r>
            <w:r w:rsidRPr="00231B25">
              <w:br/>
              <w:t>4. Measure DOM Complete &amp; Load Event via DevTools.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C289D1" w14:textId="77777777" w:rsidR="00E16442" w:rsidRPr="00231B25" w:rsidRDefault="00000000">
            <w:r w:rsidRPr="00231B25">
              <w:t>Page DOM load time &lt; 2.0 seconds on standard broadband connection.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2DE227" w14:textId="77777777" w:rsidR="00E16442" w:rsidRPr="00231B25" w:rsidRDefault="00000000">
            <w:r w:rsidRPr="00231B25">
              <w:t>Average Load Time: 1.18s; DOM Content Loaded: 0.74s.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9DA18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34E6C695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96F7E3" w14:textId="77777777" w:rsidR="00E16442" w:rsidRPr="00231B25" w:rsidRDefault="00000000">
            <w:r w:rsidRPr="00231B25">
              <w:rPr>
                <w:b/>
              </w:rPr>
              <w:t>PTC-002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B0ADD5" w14:textId="77777777" w:rsidR="00E16442" w:rsidRPr="00231B25" w:rsidRDefault="00000000">
            <w:r w:rsidRPr="00231B25">
              <w:t>Client UI Policy Dynamic Field Evaluation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09B393" w14:textId="77777777" w:rsidR="00E16442" w:rsidRPr="00231B25" w:rsidRDefault="00000000">
            <w:r w:rsidRPr="00231B25">
              <w:t>1. Open Network Request form on /sp.</w:t>
            </w:r>
            <w:r w:rsidRPr="00231B25">
              <w:br/>
              <w:t>2. Toggle Type of Connection between 'New' and 'Existing'.</w:t>
            </w:r>
            <w:r w:rsidRPr="00231B25">
              <w:br/>
              <w:t>3. Switch Mode of Payment between 'UPI' and 'Card'.</w:t>
            </w:r>
            <w:r w:rsidRPr="00231B25">
              <w:br/>
              <w:t>4. Profile client script execution time.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3AD729" w14:textId="77777777" w:rsidR="00E16442" w:rsidRPr="00231B25" w:rsidRDefault="00000000">
            <w:r w:rsidRPr="00231B25">
              <w:t>Dynamic field reveal/hide execution latency &lt; 100 ms with zero perceptible lag.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D01AF" w14:textId="77777777" w:rsidR="00E16442" w:rsidRPr="00231B25" w:rsidRDefault="00000000">
            <w:r w:rsidRPr="00231B25">
              <w:t>Field state transition completed in 32 ms.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165C7C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455420DE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5D0B30" w14:textId="77777777" w:rsidR="00E16442" w:rsidRPr="00231B25" w:rsidRDefault="00000000">
            <w:r w:rsidRPr="00231B25">
              <w:rPr>
                <w:b/>
              </w:rPr>
              <w:t>PTC-003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82E7BC" w14:textId="77777777" w:rsidR="00E16442" w:rsidRPr="00231B25" w:rsidRDefault="00000000">
            <w:r w:rsidRPr="00231B25">
              <w:t>Custom Table Insertion Speed (Step 2)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00F315" w14:textId="77777777" w:rsidR="00E16442" w:rsidRPr="00231B25" w:rsidRDefault="00000000">
            <w:r w:rsidRPr="00231B25">
              <w:t>1. Fill mandatory fields (Requested For, Mobile, Connection Type, Fee, Mode, Address).</w:t>
            </w:r>
            <w:r w:rsidRPr="00231B25">
              <w:br/>
              <w:t>2. Click Submit on portal.</w:t>
            </w:r>
            <w:r w:rsidRPr="00231B25">
              <w:br/>
              <w:t>3. Measure transaction duration to create record in u_database_table.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7A5A06" w14:textId="77777777" w:rsidR="00E16442" w:rsidRPr="00231B25" w:rsidRDefault="00000000">
            <w:r w:rsidRPr="00231B25">
              <w:t>New record insert + auto-number allocation &lt; 1.0 second.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DC7983" w14:textId="77777777" w:rsidR="00E16442" w:rsidRPr="00231B25" w:rsidRDefault="00000000">
            <w:r w:rsidRPr="00231B25">
              <w:t>Record inserted in 380 ms with sequential request auto-number.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2E6E8E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088E428D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7DB1F9" w14:textId="77777777" w:rsidR="00E16442" w:rsidRPr="00231B25" w:rsidRDefault="00000000">
            <w:r w:rsidRPr="00231B25">
              <w:rPr>
                <w:b/>
              </w:rPr>
              <w:t>PTC-004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2188AE" w14:textId="77777777" w:rsidR="00E16442" w:rsidRPr="00231B25" w:rsidRDefault="00000000">
            <w:r w:rsidRPr="00231B25">
              <w:t>Submission Acknowledgment Email Latency (Step 3)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855246" w14:textId="77777777" w:rsidR="00E16442" w:rsidRPr="00231B25" w:rsidRDefault="00000000">
            <w:r w:rsidRPr="00231B25">
              <w:t>1. Complete form submission on /sp.</w:t>
            </w:r>
            <w:r w:rsidRPr="00231B25">
              <w:br/>
              <w:t>2. Flow Designer Step 3 dispatches acknowledgment email.</w:t>
            </w:r>
            <w:r w:rsidRPr="00231B25">
              <w:br/>
              <w:t>3. Check sys_email table queue time.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B24A2E" w14:textId="77777777" w:rsidR="00E16442" w:rsidRPr="00231B25" w:rsidRDefault="00000000">
            <w:r w:rsidRPr="00231B25">
              <w:t>Outbound email generated and queued within 3.0 seconds of submission.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D49F34" w14:textId="77777777" w:rsidR="00E16442" w:rsidRPr="00231B25" w:rsidRDefault="00000000">
            <w:r w:rsidRPr="00231B25">
              <w:t>Email generated and placed in 'ready' queue in 1.45s.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EC5539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6C9F10F7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9BE2B4" w14:textId="77777777" w:rsidR="00E16442" w:rsidRPr="00231B25" w:rsidRDefault="00000000">
            <w:r w:rsidRPr="00231B25">
              <w:rPr>
                <w:b/>
              </w:rPr>
              <w:lastRenderedPageBreak/>
              <w:t>PTC-005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54F82A" w14:textId="77777777" w:rsidR="00E16442" w:rsidRPr="00231B25" w:rsidRDefault="00000000">
            <w:r w:rsidRPr="00231B25">
              <w:t>Approval Gate Action Latency (Step 4)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C16F3A" w14:textId="77777777" w:rsidR="00E16442" w:rsidRPr="00231B25" w:rsidRDefault="00000000">
            <w:r w:rsidRPr="00231B25">
              <w:t xml:space="preserve">1. Flow triggers Step 4: Ask </w:t>
            </w:r>
            <w:proofErr w:type="gramStart"/>
            <w:r w:rsidRPr="00231B25">
              <w:t>For</w:t>
            </w:r>
            <w:proofErr w:type="gramEnd"/>
            <w:r w:rsidRPr="00231B25">
              <w:t xml:space="preserve"> Approval.</w:t>
            </w:r>
            <w:r w:rsidRPr="00231B25">
              <w:br/>
              <w:t>2. Measure creation of sysapproval_approver record and related list update.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D4C33C" w14:textId="77777777" w:rsidR="00E16442" w:rsidRPr="00231B25" w:rsidRDefault="00000000">
            <w:r w:rsidRPr="00231B25">
              <w:t>Approval request record created and linked to u_database_table in &lt; 1.5 seconds.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52B35B" w14:textId="77777777" w:rsidR="00E16442" w:rsidRPr="00231B25" w:rsidRDefault="00000000">
            <w:r w:rsidRPr="00231B25">
              <w:t>Approval task generated and linked in 620 ms.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B78CBE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00ECF73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5AB98F" w14:textId="77777777" w:rsidR="00E16442" w:rsidRPr="00231B25" w:rsidRDefault="00000000">
            <w:r w:rsidRPr="00231B25">
              <w:rPr>
                <w:b/>
              </w:rPr>
              <w:t>PTC-006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8D7719" w14:textId="77777777" w:rsidR="00E16442" w:rsidRPr="00231B25" w:rsidRDefault="00000000">
            <w:r w:rsidRPr="00231B25">
              <w:t>Conditional Branch &amp; Status Update Latency (Steps 5-7)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1EACE3" w14:textId="77777777" w:rsidR="00E16442" w:rsidRPr="00231B25" w:rsidRDefault="00000000">
            <w:r w:rsidRPr="00231B25">
              <w:t>1. Approver clicks 'Approve' on approval page.</w:t>
            </w:r>
            <w:r w:rsidRPr="00231B25">
              <w:br/>
              <w:t>2. Flow Step 5 evaluates condition true.</w:t>
            </w:r>
            <w:r w:rsidRPr="00231B25">
              <w:br/>
              <w:t>3. Measure Step 6 record status update and Step 7 email notification trigger.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DB39C8" w14:textId="77777777" w:rsidR="00E16442" w:rsidRPr="00231B25" w:rsidRDefault="00000000">
            <w:r w:rsidRPr="00231B25">
              <w:t>Full branch execution and record state update completed in &lt; 2.5 seconds.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44AC22" w14:textId="77777777" w:rsidR="00E16442" w:rsidRPr="00231B25" w:rsidRDefault="00000000">
            <w:r w:rsidRPr="00231B25">
              <w:t>Record updated to 'Approved' in 890 ms; approval email queued in 1.20s (Total: 2.09s).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8C8591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5BBD725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D42C1B" w14:textId="77777777" w:rsidR="00E16442" w:rsidRPr="00231B25" w:rsidRDefault="00000000">
            <w:r w:rsidRPr="00231B25">
              <w:rPr>
                <w:b/>
              </w:rPr>
              <w:t>PTC-007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ACD3B6" w14:textId="77777777" w:rsidR="00E16442" w:rsidRPr="00231B25" w:rsidRDefault="00000000">
            <w:r w:rsidRPr="00231B25">
              <w:t>Rejection Branch &amp; Notification Latency (Steps 9-10)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42D288" w14:textId="77777777" w:rsidR="00E16442" w:rsidRPr="00231B25" w:rsidRDefault="00000000">
            <w:r w:rsidRPr="00231B25">
              <w:t>1. Approver clicks 'Reject'.</w:t>
            </w:r>
            <w:r w:rsidRPr="00231B25">
              <w:br/>
              <w:t>2. Flow Step 5 evaluates false.</w:t>
            </w:r>
            <w:r w:rsidRPr="00231B25">
              <w:br/>
              <w:t>3. Measure Step 9 record state update and Step 10 rejection email trigger.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9392BC" w14:textId="77777777" w:rsidR="00E16442" w:rsidRPr="00231B25" w:rsidRDefault="00000000">
            <w:r w:rsidRPr="00231B25">
              <w:t>Rejection branch execution and record state update completed in &lt; 2.5 seconds.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70FC48" w14:textId="77777777" w:rsidR="00E16442" w:rsidRPr="00231B25" w:rsidRDefault="00000000">
            <w:r w:rsidRPr="00231B25">
              <w:t>Record updated to 'Rejected' in 840 ms; rejection email queued in 1.15s (Total: 1.99s).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8B22A9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492253C8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D7DE8E" w14:textId="77777777" w:rsidR="00E16442" w:rsidRPr="00231B25" w:rsidRDefault="00000000">
            <w:r w:rsidRPr="00231B25">
              <w:rPr>
                <w:b/>
              </w:rPr>
              <w:t>PTC-008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819F7D" w14:textId="77777777" w:rsidR="00E16442" w:rsidRPr="00231B25" w:rsidRDefault="00000000">
            <w:r w:rsidRPr="00231B25">
              <w:t>Attachment Upload Throughput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D05733" w14:textId="77777777" w:rsidR="00E16442" w:rsidRPr="00231B25" w:rsidRDefault="00000000">
            <w:r w:rsidRPr="00231B25">
              <w:t>1. Attach a 5 MB PDF document to 'Add attachments' widget.</w:t>
            </w:r>
            <w:r w:rsidRPr="00231B25">
              <w:br/>
              <w:t>2. Submit request.</w:t>
            </w:r>
            <w:r w:rsidRPr="00231B25">
              <w:br/>
              <w:t>3. Measure upload and sys_attachment chunking time.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AE22BC" w14:textId="77777777" w:rsidR="00E16442" w:rsidRPr="00231B25" w:rsidRDefault="00000000">
            <w:r w:rsidRPr="00231B25">
              <w:t>5 MB attachment uploaded and processed in &lt; 3.0 seconds.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774CA8" w14:textId="77777777" w:rsidR="00E16442" w:rsidRPr="00231B25" w:rsidRDefault="00000000">
            <w:r w:rsidRPr="00231B25">
              <w:t>File uploaded and indexed in sys_attachment in 1.82s.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C49204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  <w:tr w:rsidR="00E16442" w14:paraId="3702623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F4FF91" w14:textId="77777777" w:rsidR="00E16442" w:rsidRPr="00231B25" w:rsidRDefault="00000000">
            <w:r w:rsidRPr="00231B25">
              <w:rPr>
                <w:b/>
              </w:rPr>
              <w:t>PTC-009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FD2456" w14:textId="77777777" w:rsidR="00E16442" w:rsidRPr="00231B25" w:rsidRDefault="00000000">
            <w:r w:rsidRPr="00231B25">
              <w:t>End-to-End Flow Designer Execution Throughput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67B5BB" w14:textId="77777777" w:rsidR="00E16442" w:rsidRPr="00231B25" w:rsidRDefault="00000000">
            <w:r w:rsidRPr="00231B25">
              <w:t>1. Execute complete 10-step flow from Service Catalog trigger to completion.</w:t>
            </w:r>
            <w:r w:rsidRPr="00231B25">
              <w:br/>
              <w:t>2. Verify Flow Execution Details duration log.</w:t>
            </w:r>
          </w:p>
        </w:tc>
        <w:tc>
          <w:tcPr>
            <w:tcW w:w="187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B3B381" w14:textId="77777777" w:rsidR="00E16442" w:rsidRPr="00231B25" w:rsidRDefault="00000000">
            <w:r w:rsidRPr="00231B25">
              <w:t>Total automated flow execution duration &lt; 5.0 seconds (excluding manual approval wait).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FA3D45" w14:textId="77777777" w:rsidR="00E16442" w:rsidRPr="00231B25" w:rsidRDefault="00000000">
            <w:r w:rsidRPr="00231B25">
              <w:t>Total system compute duration: 3.42 seconds across all 10 active steps.</w:t>
            </w:r>
          </w:p>
        </w:tc>
        <w:tc>
          <w:tcPr>
            <w:tcW w:w="864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0D5F00" w14:textId="77777777" w:rsidR="00E16442" w:rsidRPr="00231B25" w:rsidRDefault="00000000">
            <w:r w:rsidRPr="00231B25">
              <w:rPr>
                <w:b/>
                <w:color w:val="065F46"/>
              </w:rPr>
              <w:t>Pass</w:t>
            </w:r>
          </w:p>
        </w:tc>
      </w:tr>
    </w:tbl>
    <w:p w14:paraId="717F6C77" w14:textId="77777777" w:rsidR="00E16442" w:rsidRDefault="00E16442"/>
    <w:p w14:paraId="2BB5D7FC" w14:textId="77777777" w:rsidR="00231B25" w:rsidRDefault="00231B25"/>
    <w:p w14:paraId="7A75BDD3" w14:textId="77777777" w:rsidR="00231B25" w:rsidRDefault="00231B25"/>
    <w:p w14:paraId="4070F4CF" w14:textId="77777777" w:rsidR="00E16442" w:rsidRPr="00231B25" w:rsidRDefault="00000000">
      <w:pPr>
        <w:spacing w:before="160"/>
        <w:rPr>
          <w:sz w:val="24"/>
          <w:szCs w:val="24"/>
        </w:rPr>
      </w:pPr>
      <w:r w:rsidRPr="00231B25">
        <w:rPr>
          <w:b/>
          <w:color w:val="1F497D"/>
          <w:sz w:val="28"/>
          <w:szCs w:val="24"/>
        </w:rPr>
        <w:lastRenderedPageBreak/>
        <w:t>Performance Bottleneck &amp; Optimization Tracking: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2160"/>
        <w:gridCol w:w="1008"/>
        <w:gridCol w:w="1152"/>
        <w:gridCol w:w="2016"/>
      </w:tblGrid>
      <w:tr w:rsidR="00E16442" w14:paraId="033B0C57" w14:textId="77777777">
        <w:trPr>
          <w:jc w:val="center"/>
        </w:trPr>
        <w:tc>
          <w:tcPr>
            <w:tcW w:w="115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86C9279" w14:textId="77777777" w:rsidR="00E16442" w:rsidRPr="00231B25" w:rsidRDefault="00000000">
            <w:r w:rsidRPr="00231B25">
              <w:rPr>
                <w:b/>
                <w:color w:val="FFFFFF"/>
              </w:rPr>
              <w:t>Issue ID</w:t>
            </w:r>
          </w:p>
        </w:tc>
        <w:tc>
          <w:tcPr>
            <w:tcW w:w="259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3C0DAB" w14:textId="77777777" w:rsidR="00E16442" w:rsidRPr="00231B25" w:rsidRDefault="00000000">
            <w:r w:rsidRPr="00231B25">
              <w:rPr>
                <w:b/>
                <w:color w:val="FFFFFF"/>
              </w:rPr>
              <w:t>Performance Bottleneck / Issue Description</w:t>
            </w:r>
          </w:p>
        </w:tc>
        <w:tc>
          <w:tcPr>
            <w:tcW w:w="2160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E50735" w14:textId="77777777" w:rsidR="00E16442" w:rsidRPr="00231B25" w:rsidRDefault="00000000">
            <w:r w:rsidRPr="00231B25">
              <w:rPr>
                <w:b/>
                <w:color w:val="FFFFFF"/>
              </w:rPr>
              <w:t>Steps to Reproduce</w:t>
            </w:r>
          </w:p>
        </w:tc>
        <w:tc>
          <w:tcPr>
            <w:tcW w:w="1008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7522491" w14:textId="77777777" w:rsidR="00E16442" w:rsidRPr="00231B25" w:rsidRDefault="00000000">
            <w:r w:rsidRPr="00231B25">
              <w:rPr>
                <w:b/>
                <w:color w:val="FFFFFF"/>
              </w:rPr>
              <w:t>Severity</w:t>
            </w:r>
          </w:p>
        </w:tc>
        <w:tc>
          <w:tcPr>
            <w:tcW w:w="115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5519DE1" w14:textId="77777777" w:rsidR="00E16442" w:rsidRPr="00231B25" w:rsidRDefault="00000000">
            <w:r w:rsidRPr="00231B25">
              <w:rPr>
                <w:b/>
                <w:color w:val="FFFFFF"/>
              </w:rPr>
              <w:t>Status</w:t>
            </w:r>
          </w:p>
        </w:tc>
        <w:tc>
          <w:tcPr>
            <w:tcW w:w="2016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7228AFD" w14:textId="77777777" w:rsidR="00E16442" w:rsidRPr="00231B25" w:rsidRDefault="00000000">
            <w:r w:rsidRPr="00231B25">
              <w:rPr>
                <w:b/>
                <w:color w:val="FFFFFF"/>
              </w:rPr>
              <w:t>Optimization / Resolution</w:t>
            </w:r>
          </w:p>
        </w:tc>
      </w:tr>
      <w:tr w:rsidR="00E16442" w14:paraId="0234F2E5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5525F9" w14:textId="77777777" w:rsidR="00E16442" w:rsidRPr="00231B25" w:rsidRDefault="00000000">
            <w:r w:rsidRPr="00231B25">
              <w:rPr>
                <w:b/>
              </w:rPr>
              <w:t>PB-001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E760F" w14:textId="77777777" w:rsidR="00E16442" w:rsidRPr="00231B25" w:rsidRDefault="00000000">
            <w:r w:rsidRPr="00231B25">
              <w:t xml:space="preserve">Initial Service Portal widget </w:t>
            </w:r>
            <w:proofErr w:type="gramStart"/>
            <w:r w:rsidRPr="00231B25">
              <w:t>delay</w:t>
            </w:r>
            <w:proofErr w:type="gramEnd"/>
            <w:r w:rsidRPr="00231B25">
              <w:t xml:space="preserve"> due to uncached client script dependencies.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23FB8D" w14:textId="77777777" w:rsidR="00E16442" w:rsidRPr="00231B25" w:rsidRDefault="00000000">
            <w:r w:rsidRPr="00231B25">
              <w:t>1. Open incognito window.</w:t>
            </w:r>
            <w:r w:rsidRPr="00231B25">
              <w:br/>
              <w:t>2. Navigate to /sp.</w:t>
            </w:r>
            <w:r w:rsidRPr="00231B25">
              <w:br/>
              <w:t>3. Measure Time to First Byte (TTFB).</w:t>
            </w: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6202B" w14:textId="77777777" w:rsidR="00E16442" w:rsidRPr="00231B25" w:rsidRDefault="00000000">
            <w:r w:rsidRPr="00231B25">
              <w:t>Medium</w:t>
            </w:r>
          </w:p>
        </w:tc>
        <w:tc>
          <w:tcPr>
            <w:tcW w:w="1152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BD0A8E" w14:textId="77777777" w:rsidR="00E16442" w:rsidRPr="00231B25" w:rsidRDefault="00000000">
            <w:r w:rsidRPr="00231B25">
              <w:rPr>
                <w:b/>
                <w:color w:val="065F46"/>
              </w:rPr>
              <w:t>Closed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4ACA04" w14:textId="77777777" w:rsidR="00E16442" w:rsidRPr="00231B25" w:rsidRDefault="00000000">
            <w:r w:rsidRPr="00231B25">
              <w:t>Enabled platform widget caching (GlideCache) and removed redundant console statements; load time reduced by 42%.</w:t>
            </w:r>
          </w:p>
        </w:tc>
      </w:tr>
      <w:tr w:rsidR="00E16442" w14:paraId="42A9E877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56DCD6" w14:textId="77777777" w:rsidR="00E16442" w:rsidRPr="00231B25" w:rsidRDefault="00000000">
            <w:r w:rsidRPr="00231B25">
              <w:rPr>
                <w:b/>
              </w:rPr>
              <w:t>PB-002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62C693" w14:textId="77777777" w:rsidR="00E16442" w:rsidRPr="00231B25" w:rsidRDefault="00000000">
            <w:r w:rsidRPr="00231B25">
              <w:t>Sequential email generation in Flow Designer causing 1.2s queue delay during peak test runs.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68D52A" w14:textId="77777777" w:rsidR="00E16442" w:rsidRPr="00231B25" w:rsidRDefault="00000000">
            <w:r w:rsidRPr="00231B25">
              <w:t>1. Trigger multi-request submission.</w:t>
            </w:r>
            <w:r w:rsidRPr="00231B25">
              <w:br/>
              <w:t>2. Inspect Flow Execution step timestamps.</w:t>
            </w: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C664FB" w14:textId="77777777" w:rsidR="00E16442" w:rsidRPr="00231B25" w:rsidRDefault="00000000">
            <w:r w:rsidRPr="00231B25">
              <w:t>Low</w:t>
            </w:r>
          </w:p>
        </w:tc>
        <w:tc>
          <w:tcPr>
            <w:tcW w:w="1152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1CB7EB" w14:textId="77777777" w:rsidR="00E16442" w:rsidRPr="00231B25" w:rsidRDefault="00000000">
            <w:r w:rsidRPr="00231B25">
              <w:rPr>
                <w:b/>
                <w:color w:val="065F46"/>
              </w:rPr>
              <w:t>Closed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877D4" w14:textId="77777777" w:rsidR="00E16442" w:rsidRPr="00231B25" w:rsidRDefault="00000000">
            <w:r w:rsidRPr="00231B25">
              <w:t>Configured email dispatches to execute asynchronously via platform event queue; UI remains immediately responsive.</w:t>
            </w:r>
          </w:p>
        </w:tc>
      </w:tr>
      <w:tr w:rsidR="00E16442" w14:paraId="698A5960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47FF04" w14:textId="77777777" w:rsidR="00E16442" w:rsidRPr="00231B25" w:rsidRDefault="00000000">
            <w:r w:rsidRPr="00231B25">
              <w:rPr>
                <w:b/>
              </w:rPr>
              <w:t>PB-003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0EF180" w14:textId="77777777" w:rsidR="00E16442" w:rsidRPr="00231B25" w:rsidRDefault="00000000">
            <w:r w:rsidRPr="00231B25">
              <w:t>Unindexed query scan on u_database_table when loading approval related lists.</w:t>
            </w:r>
          </w:p>
        </w:tc>
        <w:tc>
          <w:tcPr>
            <w:tcW w:w="21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53AC6B" w14:textId="77777777" w:rsidR="00E16442" w:rsidRPr="00231B25" w:rsidRDefault="00000000">
            <w:r w:rsidRPr="00231B25">
              <w:t>1. Open approval record.</w:t>
            </w:r>
            <w:r w:rsidRPr="00231B25">
              <w:br/>
              <w:t>2. Monitor SQL transaction response time.</w:t>
            </w: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0A5472" w14:textId="77777777" w:rsidR="00E16442" w:rsidRPr="00231B25" w:rsidRDefault="00000000">
            <w:r w:rsidRPr="00231B25">
              <w:t>Low</w:t>
            </w:r>
          </w:p>
        </w:tc>
        <w:tc>
          <w:tcPr>
            <w:tcW w:w="1152" w:type="dxa"/>
            <w:shd w:val="clear" w:color="auto" w:fill="ECFD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566F82" w14:textId="77777777" w:rsidR="00E16442" w:rsidRPr="00231B25" w:rsidRDefault="00000000">
            <w:r w:rsidRPr="00231B25">
              <w:rPr>
                <w:b/>
                <w:color w:val="065F46"/>
              </w:rPr>
              <w:t>Closed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009CC1" w14:textId="77777777" w:rsidR="00E16442" w:rsidRPr="00231B25" w:rsidRDefault="00000000">
            <w:r w:rsidRPr="00231B25">
              <w:t>Added database B-Tree index on u_database_table reference and state fields; query response improved to &lt; 40 ms.</w:t>
            </w:r>
          </w:p>
        </w:tc>
      </w:tr>
    </w:tbl>
    <w:p w14:paraId="7B9399BA" w14:textId="77777777" w:rsidR="00E16442" w:rsidRDefault="00E16442"/>
    <w:p w14:paraId="332DDF64" w14:textId="77777777" w:rsidR="00231B25" w:rsidRDefault="00231B25"/>
    <w:p w14:paraId="687D7D50" w14:textId="77777777" w:rsidR="00E16442" w:rsidRPr="00231B25" w:rsidRDefault="00000000">
      <w:pPr>
        <w:spacing w:before="160"/>
        <w:rPr>
          <w:sz w:val="24"/>
          <w:szCs w:val="24"/>
        </w:rPr>
      </w:pPr>
      <w:r w:rsidRPr="00231B25">
        <w:rPr>
          <w:b/>
          <w:color w:val="1F497D"/>
          <w:sz w:val="28"/>
          <w:szCs w:val="24"/>
        </w:rPr>
        <w:t>Sign-off:</w:t>
      </w:r>
    </w:p>
    <w:p w14:paraId="313D52EF" w14:textId="77777777" w:rsidR="00E16442" w:rsidRPr="00231B25" w:rsidRDefault="00000000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Performance Lead / Student Tester: </w:t>
      </w:r>
      <w:r w:rsidRPr="00231B25">
        <w:rPr>
          <w:sz w:val="24"/>
          <w:szCs w:val="24"/>
        </w:rPr>
        <w:t>Vinay Krishna A K</w:t>
      </w:r>
    </w:p>
    <w:p w14:paraId="18A371BE" w14:textId="77777777" w:rsidR="00E16442" w:rsidRPr="00231B25" w:rsidRDefault="00000000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Date of Test Completion: </w:t>
      </w:r>
      <w:r w:rsidRPr="00231B25">
        <w:rPr>
          <w:sz w:val="24"/>
          <w:szCs w:val="24"/>
        </w:rPr>
        <w:t>03 October 2026</w:t>
      </w:r>
    </w:p>
    <w:p w14:paraId="514F5479" w14:textId="77777777" w:rsidR="00E16442" w:rsidRPr="00231B25" w:rsidRDefault="00000000">
      <w:pPr>
        <w:spacing w:after="60"/>
        <w:ind w:left="216"/>
        <w:rPr>
          <w:sz w:val="24"/>
          <w:szCs w:val="24"/>
        </w:rPr>
      </w:pPr>
      <w:r w:rsidRPr="00231B25">
        <w:rPr>
          <w:b/>
          <w:sz w:val="24"/>
          <w:szCs w:val="24"/>
        </w:rPr>
        <w:t xml:space="preserve">Test Verdict: </w:t>
      </w:r>
      <w:r w:rsidRPr="00231B25">
        <w:rPr>
          <w:sz w:val="24"/>
          <w:szCs w:val="24"/>
        </w:rPr>
        <w:t>PASSED — All latency, throughput, and execution SLAs met with 100% compliance across 9 test scenarios.</w:t>
      </w:r>
    </w:p>
    <w:p w14:paraId="2502B0B7" w14:textId="4F1896AC" w:rsidR="00E16442" w:rsidRDefault="00E16442" w:rsidP="00231B25">
      <w:pPr>
        <w:pStyle w:val="ListBullet"/>
        <w:numPr>
          <w:ilvl w:val="0"/>
          <w:numId w:val="0"/>
        </w:numPr>
        <w:spacing w:after="60"/>
        <w:ind w:left="288"/>
      </w:pPr>
    </w:p>
    <w:sectPr w:rsidR="00E1644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852503">
    <w:abstractNumId w:val="8"/>
  </w:num>
  <w:num w:numId="2" w16cid:durableId="1301107055">
    <w:abstractNumId w:val="6"/>
  </w:num>
  <w:num w:numId="3" w16cid:durableId="1096554349">
    <w:abstractNumId w:val="5"/>
  </w:num>
  <w:num w:numId="4" w16cid:durableId="1686010011">
    <w:abstractNumId w:val="4"/>
  </w:num>
  <w:num w:numId="5" w16cid:durableId="1009869853">
    <w:abstractNumId w:val="7"/>
  </w:num>
  <w:num w:numId="6" w16cid:durableId="901644948">
    <w:abstractNumId w:val="3"/>
  </w:num>
  <w:num w:numId="7" w16cid:durableId="974532053">
    <w:abstractNumId w:val="2"/>
  </w:num>
  <w:num w:numId="8" w16cid:durableId="2107991438">
    <w:abstractNumId w:val="1"/>
  </w:num>
  <w:num w:numId="9" w16cid:durableId="33292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B25"/>
    <w:rsid w:val="0029639D"/>
    <w:rsid w:val="00326F90"/>
    <w:rsid w:val="0060661A"/>
    <w:rsid w:val="00AA1D8D"/>
    <w:rsid w:val="00B47730"/>
    <w:rsid w:val="00CB0664"/>
    <w:rsid w:val="00E16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83324"/>
  <w14:defaultImageDpi w14:val="300"/>
  <w15:docId w15:val="{AB0E33F3-AED3-4776-9527-5E628AE3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2</cp:revision>
  <dcterms:created xsi:type="dcterms:W3CDTF">2013-12-23T23:15:00Z</dcterms:created>
  <dcterms:modified xsi:type="dcterms:W3CDTF">2026-10-05T04:04:00Z</dcterms:modified>
  <cp:category/>
</cp:coreProperties>
</file>