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17DEF" w14:textId="77777777" w:rsidR="006D16BC" w:rsidRPr="006D16BC" w:rsidRDefault="006D16BC" w:rsidP="006D16BC">
      <w:pPr>
        <w:jc w:val="center"/>
        <w:rPr>
          <w:rFonts w:ascii="Times New Roman" w:hAnsi="Times New Roman" w:cs="Times New Roman"/>
          <w:sz w:val="36"/>
          <w:szCs w:val="36"/>
        </w:rPr>
      </w:pPr>
      <w:r w:rsidRPr="006D16BC">
        <w:rPr>
          <w:rFonts w:ascii="Times New Roman" w:hAnsi="Times New Roman" w:cs="Times New Roman"/>
          <w:b/>
          <w:bCs/>
          <w:sz w:val="36"/>
          <w:szCs w:val="36"/>
          <w:lang w:val="en-US"/>
        </w:rPr>
        <w:t xml:space="preserve">Optimizing Water Quality Prediction with Advanced Deep Learning and </w:t>
      </w:r>
      <w:proofErr w:type="spellStart"/>
      <w:r w:rsidRPr="006D16BC">
        <w:rPr>
          <w:rFonts w:ascii="Times New Roman" w:hAnsi="Times New Roman" w:cs="Times New Roman"/>
          <w:b/>
          <w:bCs/>
          <w:sz w:val="36"/>
          <w:szCs w:val="36"/>
          <w:lang w:val="en-US"/>
        </w:rPr>
        <w:t>AutoML</w:t>
      </w:r>
      <w:proofErr w:type="spellEnd"/>
      <w:r w:rsidRPr="006D16BC">
        <w:rPr>
          <w:rFonts w:ascii="Times New Roman" w:hAnsi="Times New Roman" w:cs="Times New Roman"/>
          <w:b/>
          <w:bCs/>
          <w:sz w:val="36"/>
          <w:szCs w:val="36"/>
          <w:lang w:val="en-US"/>
        </w:rPr>
        <w:t>: Hybrid Models, Transfer Learning, and Ensemble Strategies</w:t>
      </w:r>
    </w:p>
    <w:p w14:paraId="3B23FCCA" w14:textId="77777777" w:rsidR="006D16BC" w:rsidRDefault="006D16BC" w:rsidP="006D16BC">
      <w:pPr>
        <w:rPr>
          <w:rFonts w:ascii="Times New Roman" w:hAnsi="Times New Roman" w:cs="Times New Roman"/>
          <w:sz w:val="22"/>
          <w:szCs w:val="22"/>
        </w:rPr>
        <w:sectPr w:rsidR="006D16BC" w:rsidSect="00946BA3">
          <w:pgSz w:w="11906" w:h="16838"/>
          <w:pgMar w:top="1440" w:right="1440" w:bottom="1440" w:left="1440" w:header="708" w:footer="708"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08"/>
          <w:docGrid w:linePitch="360"/>
        </w:sectPr>
      </w:pPr>
    </w:p>
    <w:p w14:paraId="5C6332E5" w14:textId="7C98BFCE" w:rsidR="00FF2422" w:rsidRPr="00B00368" w:rsidRDefault="006D16BC" w:rsidP="006D16BC">
      <w:pPr>
        <w:rPr>
          <w:rFonts w:ascii="Times New Roman" w:hAnsi="Times New Roman" w:cs="Times New Roman"/>
          <w:sz w:val="16"/>
          <w:szCs w:val="16"/>
        </w:rPr>
      </w:pPr>
      <w:r w:rsidRPr="00B00368">
        <w:rPr>
          <w:rFonts w:ascii="Times New Roman" w:hAnsi="Times New Roman" w:cs="Times New Roman"/>
          <w:sz w:val="16"/>
          <w:szCs w:val="16"/>
        </w:rPr>
        <w:t>NAME OF THE STUDENT</w:t>
      </w:r>
    </w:p>
    <w:p w14:paraId="15995BF0" w14:textId="62E68383" w:rsidR="006D16BC" w:rsidRPr="00B00368" w:rsidRDefault="006D16BC" w:rsidP="006D16BC">
      <w:pPr>
        <w:rPr>
          <w:rFonts w:ascii="Times New Roman" w:hAnsi="Times New Roman" w:cs="Times New Roman"/>
          <w:sz w:val="16"/>
          <w:szCs w:val="16"/>
        </w:rPr>
      </w:pPr>
      <w:r w:rsidRPr="00B00368">
        <w:rPr>
          <w:rFonts w:ascii="Times New Roman" w:hAnsi="Times New Roman" w:cs="Times New Roman"/>
          <w:sz w:val="16"/>
          <w:szCs w:val="16"/>
        </w:rPr>
        <w:t>MAIL ID</w:t>
      </w:r>
    </w:p>
    <w:p w14:paraId="5EC82AA0" w14:textId="647C84FF" w:rsidR="006D16BC" w:rsidRPr="00B00368" w:rsidRDefault="006D16BC" w:rsidP="006D16BC">
      <w:pPr>
        <w:rPr>
          <w:rFonts w:ascii="Times New Roman" w:hAnsi="Times New Roman" w:cs="Times New Roman"/>
          <w:sz w:val="16"/>
          <w:szCs w:val="16"/>
        </w:rPr>
      </w:pPr>
      <w:r w:rsidRPr="00B00368">
        <w:rPr>
          <w:rFonts w:ascii="Times New Roman" w:hAnsi="Times New Roman" w:cs="Times New Roman"/>
          <w:sz w:val="16"/>
          <w:szCs w:val="16"/>
        </w:rPr>
        <w:t xml:space="preserve">CLG NAME </w:t>
      </w:r>
    </w:p>
    <w:p w14:paraId="6243426F" w14:textId="154BEEC1" w:rsidR="006D16BC" w:rsidRPr="00B00368" w:rsidRDefault="006D16BC" w:rsidP="006D16BC">
      <w:pPr>
        <w:rPr>
          <w:rFonts w:ascii="Times New Roman" w:hAnsi="Times New Roman" w:cs="Times New Roman"/>
          <w:sz w:val="16"/>
          <w:szCs w:val="16"/>
        </w:rPr>
      </w:pPr>
      <w:r w:rsidRPr="00B00368">
        <w:rPr>
          <w:rFonts w:ascii="Times New Roman" w:hAnsi="Times New Roman" w:cs="Times New Roman"/>
          <w:sz w:val="16"/>
          <w:szCs w:val="16"/>
        </w:rPr>
        <w:t>AREA</w:t>
      </w:r>
    </w:p>
    <w:p w14:paraId="1A2C1B1F" w14:textId="77777777" w:rsidR="006D16BC" w:rsidRPr="00B00368" w:rsidRDefault="006D16BC" w:rsidP="006D16BC">
      <w:pPr>
        <w:rPr>
          <w:rFonts w:ascii="Times New Roman" w:hAnsi="Times New Roman" w:cs="Times New Roman"/>
          <w:sz w:val="16"/>
          <w:szCs w:val="16"/>
        </w:rPr>
      </w:pPr>
    </w:p>
    <w:p w14:paraId="248A905C" w14:textId="77777777" w:rsidR="006D16BC" w:rsidRPr="006D16BC" w:rsidRDefault="006D16BC" w:rsidP="006D16BC">
      <w:pPr>
        <w:rPr>
          <w:rFonts w:ascii="Times New Roman" w:hAnsi="Times New Roman" w:cs="Times New Roman"/>
          <w:sz w:val="16"/>
          <w:szCs w:val="16"/>
        </w:rPr>
      </w:pPr>
      <w:r w:rsidRPr="006D16BC">
        <w:rPr>
          <w:rFonts w:ascii="Times New Roman" w:hAnsi="Times New Roman" w:cs="Times New Roman"/>
          <w:sz w:val="16"/>
          <w:szCs w:val="16"/>
        </w:rPr>
        <w:t>NAME OF THE STUDENT</w:t>
      </w:r>
    </w:p>
    <w:p w14:paraId="72D0CEB1" w14:textId="77777777" w:rsidR="006D16BC" w:rsidRPr="006D16BC" w:rsidRDefault="006D16BC" w:rsidP="006D16BC">
      <w:pPr>
        <w:rPr>
          <w:rFonts w:ascii="Times New Roman" w:hAnsi="Times New Roman" w:cs="Times New Roman"/>
          <w:sz w:val="16"/>
          <w:szCs w:val="16"/>
        </w:rPr>
      </w:pPr>
      <w:r w:rsidRPr="006D16BC">
        <w:rPr>
          <w:rFonts w:ascii="Times New Roman" w:hAnsi="Times New Roman" w:cs="Times New Roman"/>
          <w:sz w:val="16"/>
          <w:szCs w:val="16"/>
        </w:rPr>
        <w:t>MAIL ID</w:t>
      </w:r>
    </w:p>
    <w:p w14:paraId="4F96621F" w14:textId="77777777" w:rsidR="006D16BC" w:rsidRPr="006D16BC" w:rsidRDefault="006D16BC" w:rsidP="006D16BC">
      <w:pPr>
        <w:rPr>
          <w:rFonts w:ascii="Times New Roman" w:hAnsi="Times New Roman" w:cs="Times New Roman"/>
          <w:sz w:val="16"/>
          <w:szCs w:val="16"/>
        </w:rPr>
      </w:pPr>
      <w:r w:rsidRPr="006D16BC">
        <w:rPr>
          <w:rFonts w:ascii="Times New Roman" w:hAnsi="Times New Roman" w:cs="Times New Roman"/>
          <w:sz w:val="16"/>
          <w:szCs w:val="16"/>
        </w:rPr>
        <w:t xml:space="preserve">CLG NAME </w:t>
      </w:r>
    </w:p>
    <w:p w14:paraId="573F28FC" w14:textId="77777777" w:rsidR="006D16BC" w:rsidRPr="00B00368" w:rsidRDefault="006D16BC" w:rsidP="006D16BC">
      <w:pPr>
        <w:rPr>
          <w:rFonts w:ascii="Times New Roman" w:hAnsi="Times New Roman" w:cs="Times New Roman"/>
          <w:sz w:val="16"/>
          <w:szCs w:val="16"/>
        </w:rPr>
      </w:pPr>
      <w:r w:rsidRPr="006D16BC">
        <w:rPr>
          <w:rFonts w:ascii="Times New Roman" w:hAnsi="Times New Roman" w:cs="Times New Roman"/>
          <w:sz w:val="16"/>
          <w:szCs w:val="16"/>
        </w:rPr>
        <w:t>AREA</w:t>
      </w:r>
    </w:p>
    <w:p w14:paraId="46B43CB6" w14:textId="77777777" w:rsidR="006D16BC" w:rsidRPr="00B00368" w:rsidRDefault="006D16BC" w:rsidP="006D16BC">
      <w:pPr>
        <w:rPr>
          <w:rFonts w:ascii="Times New Roman" w:hAnsi="Times New Roman" w:cs="Times New Roman"/>
          <w:sz w:val="16"/>
          <w:szCs w:val="16"/>
        </w:rPr>
      </w:pPr>
    </w:p>
    <w:p w14:paraId="06D90A98" w14:textId="77777777" w:rsidR="006D16BC" w:rsidRPr="006D16BC" w:rsidRDefault="006D16BC" w:rsidP="006D16BC">
      <w:pPr>
        <w:rPr>
          <w:rFonts w:ascii="Times New Roman" w:hAnsi="Times New Roman" w:cs="Times New Roman"/>
          <w:sz w:val="16"/>
          <w:szCs w:val="16"/>
        </w:rPr>
      </w:pPr>
      <w:r w:rsidRPr="006D16BC">
        <w:rPr>
          <w:rFonts w:ascii="Times New Roman" w:hAnsi="Times New Roman" w:cs="Times New Roman"/>
          <w:sz w:val="16"/>
          <w:szCs w:val="16"/>
        </w:rPr>
        <w:t>NAME OF THE STUDENT</w:t>
      </w:r>
    </w:p>
    <w:p w14:paraId="4F782B3B" w14:textId="77777777" w:rsidR="006D16BC" w:rsidRPr="006D16BC" w:rsidRDefault="006D16BC" w:rsidP="006D16BC">
      <w:pPr>
        <w:rPr>
          <w:rFonts w:ascii="Times New Roman" w:hAnsi="Times New Roman" w:cs="Times New Roman"/>
          <w:sz w:val="16"/>
          <w:szCs w:val="16"/>
        </w:rPr>
      </w:pPr>
      <w:r w:rsidRPr="006D16BC">
        <w:rPr>
          <w:rFonts w:ascii="Times New Roman" w:hAnsi="Times New Roman" w:cs="Times New Roman"/>
          <w:sz w:val="16"/>
          <w:szCs w:val="16"/>
        </w:rPr>
        <w:t>MAIL ID</w:t>
      </w:r>
    </w:p>
    <w:p w14:paraId="501F513F" w14:textId="77777777" w:rsidR="006D16BC" w:rsidRPr="006D16BC" w:rsidRDefault="006D16BC" w:rsidP="006D16BC">
      <w:pPr>
        <w:rPr>
          <w:rFonts w:ascii="Times New Roman" w:hAnsi="Times New Roman" w:cs="Times New Roman"/>
          <w:sz w:val="16"/>
          <w:szCs w:val="16"/>
        </w:rPr>
      </w:pPr>
      <w:r w:rsidRPr="006D16BC">
        <w:rPr>
          <w:rFonts w:ascii="Times New Roman" w:hAnsi="Times New Roman" w:cs="Times New Roman"/>
          <w:sz w:val="16"/>
          <w:szCs w:val="16"/>
        </w:rPr>
        <w:t xml:space="preserve">CLG NAME </w:t>
      </w:r>
    </w:p>
    <w:p w14:paraId="6EA5A1B4" w14:textId="7D53255D" w:rsidR="006D16BC" w:rsidRPr="00B00368" w:rsidRDefault="006D16BC" w:rsidP="006D16BC">
      <w:pPr>
        <w:rPr>
          <w:rFonts w:ascii="Times New Roman" w:hAnsi="Times New Roman" w:cs="Times New Roman"/>
          <w:sz w:val="16"/>
          <w:szCs w:val="16"/>
        </w:rPr>
        <w:sectPr w:rsidR="006D16BC" w:rsidRPr="00B00368" w:rsidSect="00946BA3">
          <w:type w:val="continuous"/>
          <w:pgSz w:w="11906" w:h="16838"/>
          <w:pgMar w:top="1440" w:right="1440" w:bottom="1440" w:left="1440" w:header="708" w:footer="708"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num="3" w:space="708"/>
          <w:docGrid w:linePitch="360"/>
        </w:sectPr>
      </w:pPr>
      <w:r w:rsidRPr="006D16BC">
        <w:rPr>
          <w:rFonts w:ascii="Times New Roman" w:hAnsi="Times New Roman" w:cs="Times New Roman"/>
          <w:sz w:val="16"/>
          <w:szCs w:val="16"/>
        </w:rPr>
        <w:t>ARE</w:t>
      </w:r>
      <w:r w:rsidR="00B00368">
        <w:rPr>
          <w:rFonts w:ascii="Times New Roman" w:hAnsi="Times New Roman" w:cs="Times New Roman"/>
          <w:sz w:val="16"/>
          <w:szCs w:val="16"/>
        </w:rPr>
        <w:t>A</w:t>
      </w:r>
    </w:p>
    <w:p w14:paraId="4D35BEE1" w14:textId="77777777" w:rsidR="006D16BC" w:rsidRPr="00B00368" w:rsidRDefault="006D16BC" w:rsidP="006D16BC">
      <w:pPr>
        <w:rPr>
          <w:rFonts w:ascii="Times New Roman" w:hAnsi="Times New Roman" w:cs="Times New Roman"/>
          <w:sz w:val="16"/>
          <w:szCs w:val="16"/>
        </w:rPr>
        <w:sectPr w:rsidR="006D16BC" w:rsidRPr="00B00368" w:rsidSect="00946BA3">
          <w:type w:val="continuous"/>
          <w:pgSz w:w="11906" w:h="16838"/>
          <w:pgMar w:top="1440" w:right="1440" w:bottom="1440" w:left="1440" w:header="708" w:footer="708"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08"/>
          <w:docGrid w:linePitch="360"/>
        </w:sectPr>
      </w:pPr>
    </w:p>
    <w:p w14:paraId="66E2104A" w14:textId="77777777" w:rsidR="006D16BC" w:rsidRPr="006D16BC" w:rsidRDefault="006D16BC" w:rsidP="006D16BC">
      <w:pPr>
        <w:rPr>
          <w:rFonts w:ascii="Times New Roman" w:hAnsi="Times New Roman" w:cs="Times New Roman"/>
          <w:sz w:val="16"/>
          <w:szCs w:val="16"/>
        </w:rPr>
      </w:pPr>
      <w:r w:rsidRPr="006D16BC">
        <w:rPr>
          <w:rFonts w:ascii="Times New Roman" w:hAnsi="Times New Roman" w:cs="Times New Roman"/>
          <w:sz w:val="16"/>
          <w:szCs w:val="16"/>
        </w:rPr>
        <w:t>NAME OF THE STUDENT</w:t>
      </w:r>
    </w:p>
    <w:p w14:paraId="0997D34F" w14:textId="77777777" w:rsidR="006D16BC" w:rsidRPr="006D16BC" w:rsidRDefault="006D16BC" w:rsidP="006D16BC">
      <w:pPr>
        <w:rPr>
          <w:rFonts w:ascii="Times New Roman" w:hAnsi="Times New Roman" w:cs="Times New Roman"/>
          <w:sz w:val="16"/>
          <w:szCs w:val="16"/>
        </w:rPr>
      </w:pPr>
      <w:r w:rsidRPr="006D16BC">
        <w:rPr>
          <w:rFonts w:ascii="Times New Roman" w:hAnsi="Times New Roman" w:cs="Times New Roman"/>
          <w:sz w:val="16"/>
          <w:szCs w:val="16"/>
        </w:rPr>
        <w:t>MAIL ID</w:t>
      </w:r>
    </w:p>
    <w:p w14:paraId="20922ACF" w14:textId="77777777" w:rsidR="006D16BC" w:rsidRPr="006D16BC" w:rsidRDefault="006D16BC" w:rsidP="006D16BC">
      <w:pPr>
        <w:rPr>
          <w:rFonts w:ascii="Times New Roman" w:hAnsi="Times New Roman" w:cs="Times New Roman"/>
          <w:sz w:val="16"/>
          <w:szCs w:val="16"/>
        </w:rPr>
      </w:pPr>
      <w:r w:rsidRPr="006D16BC">
        <w:rPr>
          <w:rFonts w:ascii="Times New Roman" w:hAnsi="Times New Roman" w:cs="Times New Roman"/>
          <w:sz w:val="16"/>
          <w:szCs w:val="16"/>
        </w:rPr>
        <w:t xml:space="preserve">CLG NAME </w:t>
      </w:r>
    </w:p>
    <w:p w14:paraId="22810804" w14:textId="77777777" w:rsidR="006D16BC" w:rsidRPr="00B00368" w:rsidRDefault="006D16BC" w:rsidP="006D16BC">
      <w:pPr>
        <w:rPr>
          <w:rFonts w:ascii="Times New Roman" w:hAnsi="Times New Roman" w:cs="Times New Roman"/>
          <w:sz w:val="16"/>
          <w:szCs w:val="16"/>
        </w:rPr>
      </w:pPr>
      <w:r w:rsidRPr="006D16BC">
        <w:rPr>
          <w:rFonts w:ascii="Times New Roman" w:hAnsi="Times New Roman" w:cs="Times New Roman"/>
          <w:sz w:val="16"/>
          <w:szCs w:val="16"/>
        </w:rPr>
        <w:t>AREA</w:t>
      </w:r>
    </w:p>
    <w:p w14:paraId="6D119490" w14:textId="77777777" w:rsidR="006D16BC" w:rsidRPr="00B00368" w:rsidRDefault="006D16BC" w:rsidP="006D16BC">
      <w:pPr>
        <w:rPr>
          <w:rFonts w:ascii="Times New Roman" w:hAnsi="Times New Roman" w:cs="Times New Roman"/>
          <w:sz w:val="16"/>
          <w:szCs w:val="16"/>
        </w:rPr>
      </w:pPr>
    </w:p>
    <w:p w14:paraId="63D63014" w14:textId="77777777" w:rsidR="006D16BC" w:rsidRPr="006D16BC" w:rsidRDefault="006D16BC" w:rsidP="006D16BC">
      <w:pPr>
        <w:rPr>
          <w:rFonts w:ascii="Times New Roman" w:hAnsi="Times New Roman" w:cs="Times New Roman"/>
          <w:sz w:val="16"/>
          <w:szCs w:val="16"/>
        </w:rPr>
      </w:pPr>
      <w:r w:rsidRPr="006D16BC">
        <w:rPr>
          <w:rFonts w:ascii="Times New Roman" w:hAnsi="Times New Roman" w:cs="Times New Roman"/>
          <w:sz w:val="16"/>
          <w:szCs w:val="16"/>
        </w:rPr>
        <w:t>NAME OF THE STUDENT</w:t>
      </w:r>
    </w:p>
    <w:p w14:paraId="2AFF58B1" w14:textId="77777777" w:rsidR="006D16BC" w:rsidRPr="006D16BC" w:rsidRDefault="006D16BC" w:rsidP="006D16BC">
      <w:pPr>
        <w:rPr>
          <w:rFonts w:ascii="Times New Roman" w:hAnsi="Times New Roman" w:cs="Times New Roman"/>
          <w:sz w:val="16"/>
          <w:szCs w:val="16"/>
        </w:rPr>
      </w:pPr>
      <w:r w:rsidRPr="006D16BC">
        <w:rPr>
          <w:rFonts w:ascii="Times New Roman" w:hAnsi="Times New Roman" w:cs="Times New Roman"/>
          <w:sz w:val="16"/>
          <w:szCs w:val="16"/>
        </w:rPr>
        <w:t>MAIL ID</w:t>
      </w:r>
    </w:p>
    <w:p w14:paraId="20FA4795" w14:textId="77777777" w:rsidR="006D16BC" w:rsidRPr="006D16BC" w:rsidRDefault="006D16BC" w:rsidP="006D16BC">
      <w:pPr>
        <w:rPr>
          <w:rFonts w:ascii="Times New Roman" w:hAnsi="Times New Roman" w:cs="Times New Roman"/>
          <w:sz w:val="16"/>
          <w:szCs w:val="16"/>
        </w:rPr>
      </w:pPr>
      <w:r w:rsidRPr="006D16BC">
        <w:rPr>
          <w:rFonts w:ascii="Times New Roman" w:hAnsi="Times New Roman" w:cs="Times New Roman"/>
          <w:sz w:val="16"/>
          <w:szCs w:val="16"/>
        </w:rPr>
        <w:t xml:space="preserve">CLG NAME </w:t>
      </w:r>
    </w:p>
    <w:p w14:paraId="3C98EB55" w14:textId="77777777" w:rsidR="006D16BC" w:rsidRPr="006D16BC" w:rsidRDefault="006D16BC" w:rsidP="006D16BC">
      <w:pPr>
        <w:rPr>
          <w:rFonts w:ascii="Times New Roman" w:hAnsi="Times New Roman" w:cs="Times New Roman"/>
          <w:sz w:val="16"/>
          <w:szCs w:val="16"/>
        </w:rPr>
      </w:pPr>
      <w:r w:rsidRPr="006D16BC">
        <w:rPr>
          <w:rFonts w:ascii="Times New Roman" w:hAnsi="Times New Roman" w:cs="Times New Roman"/>
          <w:sz w:val="16"/>
          <w:szCs w:val="16"/>
        </w:rPr>
        <w:t>AREA</w:t>
      </w:r>
    </w:p>
    <w:p w14:paraId="1F834B41" w14:textId="77777777" w:rsidR="006D16BC" w:rsidRPr="00B00368" w:rsidRDefault="006D16BC" w:rsidP="006D16BC">
      <w:pPr>
        <w:rPr>
          <w:rFonts w:ascii="Times New Roman" w:hAnsi="Times New Roman" w:cs="Times New Roman"/>
          <w:sz w:val="16"/>
          <w:szCs w:val="16"/>
        </w:rPr>
      </w:pPr>
    </w:p>
    <w:p w14:paraId="6E38CB83" w14:textId="77777777" w:rsidR="006D16BC" w:rsidRPr="006D16BC" w:rsidRDefault="006D16BC" w:rsidP="006D16BC">
      <w:pPr>
        <w:rPr>
          <w:rFonts w:ascii="Times New Roman" w:hAnsi="Times New Roman" w:cs="Times New Roman"/>
          <w:sz w:val="16"/>
          <w:szCs w:val="16"/>
        </w:rPr>
      </w:pPr>
      <w:r w:rsidRPr="006D16BC">
        <w:rPr>
          <w:rFonts w:ascii="Times New Roman" w:hAnsi="Times New Roman" w:cs="Times New Roman"/>
          <w:sz w:val="16"/>
          <w:szCs w:val="16"/>
        </w:rPr>
        <w:t>NAME OF THE STUDENT</w:t>
      </w:r>
    </w:p>
    <w:p w14:paraId="13E4545B" w14:textId="77777777" w:rsidR="006D16BC" w:rsidRPr="006D16BC" w:rsidRDefault="006D16BC" w:rsidP="006D16BC">
      <w:pPr>
        <w:rPr>
          <w:rFonts w:ascii="Times New Roman" w:hAnsi="Times New Roman" w:cs="Times New Roman"/>
          <w:sz w:val="16"/>
          <w:szCs w:val="16"/>
        </w:rPr>
      </w:pPr>
      <w:r w:rsidRPr="006D16BC">
        <w:rPr>
          <w:rFonts w:ascii="Times New Roman" w:hAnsi="Times New Roman" w:cs="Times New Roman"/>
          <w:sz w:val="16"/>
          <w:szCs w:val="16"/>
        </w:rPr>
        <w:t>MAIL ID</w:t>
      </w:r>
    </w:p>
    <w:p w14:paraId="010A8B7D" w14:textId="5938F1D2" w:rsidR="006D16BC" w:rsidRPr="00B00368" w:rsidRDefault="006D16BC" w:rsidP="006D16BC">
      <w:pPr>
        <w:rPr>
          <w:rFonts w:ascii="Times New Roman" w:hAnsi="Times New Roman" w:cs="Times New Roman"/>
          <w:sz w:val="16"/>
          <w:szCs w:val="16"/>
        </w:rPr>
      </w:pPr>
      <w:r w:rsidRPr="006D16BC">
        <w:rPr>
          <w:rFonts w:ascii="Times New Roman" w:hAnsi="Times New Roman" w:cs="Times New Roman"/>
          <w:sz w:val="16"/>
          <w:szCs w:val="16"/>
        </w:rPr>
        <w:t xml:space="preserve">CLG NAME </w:t>
      </w:r>
    </w:p>
    <w:p w14:paraId="16072DD8" w14:textId="77777777" w:rsidR="006D16BC" w:rsidRPr="006D16BC" w:rsidRDefault="006D16BC" w:rsidP="006D16BC">
      <w:pPr>
        <w:rPr>
          <w:rFonts w:ascii="Times New Roman" w:hAnsi="Times New Roman" w:cs="Times New Roman"/>
          <w:sz w:val="16"/>
          <w:szCs w:val="16"/>
        </w:rPr>
      </w:pPr>
      <w:r w:rsidRPr="006D16BC">
        <w:rPr>
          <w:rFonts w:ascii="Times New Roman" w:hAnsi="Times New Roman" w:cs="Times New Roman"/>
          <w:sz w:val="16"/>
          <w:szCs w:val="16"/>
        </w:rPr>
        <w:t>AREA</w:t>
      </w:r>
    </w:p>
    <w:p w14:paraId="21E89BED" w14:textId="77777777" w:rsidR="006D16BC" w:rsidRDefault="006D16BC" w:rsidP="006D16BC">
      <w:pPr>
        <w:rPr>
          <w:rFonts w:ascii="Times New Roman" w:hAnsi="Times New Roman" w:cs="Times New Roman"/>
          <w:sz w:val="22"/>
          <w:szCs w:val="22"/>
        </w:rPr>
        <w:sectPr w:rsidR="006D16BC" w:rsidSect="00946BA3">
          <w:type w:val="continuous"/>
          <w:pgSz w:w="11906" w:h="16838"/>
          <w:pgMar w:top="1440" w:right="1440" w:bottom="1440" w:left="1440" w:header="708" w:footer="708"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num="3" w:space="708"/>
          <w:docGrid w:linePitch="360"/>
        </w:sectPr>
      </w:pPr>
    </w:p>
    <w:p w14:paraId="3984F2F6" w14:textId="77777777" w:rsidR="006D16BC" w:rsidRPr="006D16BC" w:rsidRDefault="006D16BC" w:rsidP="006D16BC">
      <w:pPr>
        <w:rPr>
          <w:rFonts w:ascii="Times New Roman" w:hAnsi="Times New Roman" w:cs="Times New Roman"/>
          <w:sz w:val="22"/>
          <w:szCs w:val="22"/>
        </w:rPr>
      </w:pPr>
    </w:p>
    <w:p w14:paraId="6A40B0D3" w14:textId="77777777" w:rsidR="00424D73" w:rsidRDefault="00424D73" w:rsidP="00A605B0">
      <w:pPr>
        <w:rPr>
          <w:rFonts w:ascii="Times New Roman" w:hAnsi="Times New Roman" w:cs="Times New Roman"/>
          <w:b/>
          <w:bCs/>
          <w:sz w:val="22"/>
          <w:szCs w:val="22"/>
        </w:rPr>
        <w:sectPr w:rsidR="00424D73" w:rsidSect="00946BA3">
          <w:type w:val="continuous"/>
          <w:pgSz w:w="11906" w:h="16838"/>
          <w:pgMar w:top="1440" w:right="1080" w:bottom="1440" w:left="1080" w:header="708" w:footer="708"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08"/>
          <w:docGrid w:linePitch="360"/>
        </w:sectPr>
      </w:pPr>
    </w:p>
    <w:p w14:paraId="0286D903" w14:textId="77777777" w:rsidR="00A605B0" w:rsidRPr="00A605B0" w:rsidRDefault="00A605B0" w:rsidP="00A605B0">
      <w:pPr>
        <w:rPr>
          <w:rFonts w:ascii="Times New Roman" w:hAnsi="Times New Roman" w:cs="Times New Roman"/>
          <w:b/>
          <w:bCs/>
          <w:sz w:val="22"/>
          <w:szCs w:val="22"/>
        </w:rPr>
      </w:pPr>
      <w:r w:rsidRPr="00A605B0">
        <w:rPr>
          <w:rFonts w:ascii="Times New Roman" w:hAnsi="Times New Roman" w:cs="Times New Roman"/>
          <w:b/>
          <w:bCs/>
          <w:sz w:val="22"/>
          <w:szCs w:val="22"/>
        </w:rPr>
        <w:t>Abstract</w:t>
      </w:r>
    </w:p>
    <w:p w14:paraId="6E301165" w14:textId="0F691C44" w:rsidR="00A605B0" w:rsidRPr="00A605B0" w:rsidRDefault="00A605B0" w:rsidP="00A605B0">
      <w:pPr>
        <w:rPr>
          <w:rFonts w:ascii="Times New Roman" w:hAnsi="Times New Roman" w:cs="Times New Roman"/>
          <w:sz w:val="18"/>
          <w:szCs w:val="18"/>
        </w:rPr>
      </w:pPr>
      <w:r w:rsidRPr="00A605B0">
        <w:rPr>
          <w:rFonts w:ascii="Times New Roman" w:hAnsi="Times New Roman" w:cs="Times New Roman"/>
          <w:sz w:val="18"/>
          <w:szCs w:val="18"/>
        </w:rPr>
        <w:t xml:space="preserve">Water quality assessment is essential for public health and environmental safety. This study utilizes deep learning techniques to predict water quality using the </w:t>
      </w:r>
      <w:r w:rsidRPr="00A605B0">
        <w:rPr>
          <w:rFonts w:ascii="Times New Roman" w:hAnsi="Times New Roman" w:cs="Times New Roman"/>
          <w:b/>
          <w:bCs/>
          <w:sz w:val="18"/>
          <w:szCs w:val="18"/>
        </w:rPr>
        <w:t>Indian Aqua Attributes Dataset</w:t>
      </w:r>
      <w:r w:rsidRPr="00A605B0">
        <w:rPr>
          <w:rFonts w:ascii="Times New Roman" w:hAnsi="Times New Roman" w:cs="Times New Roman"/>
          <w:sz w:val="18"/>
          <w:szCs w:val="18"/>
        </w:rPr>
        <w:t xml:space="preserve">, which includes parameters like </w:t>
      </w:r>
      <w:r w:rsidRPr="00A605B0">
        <w:rPr>
          <w:rFonts w:ascii="Times New Roman" w:hAnsi="Times New Roman" w:cs="Times New Roman"/>
          <w:b/>
          <w:bCs/>
          <w:sz w:val="18"/>
          <w:szCs w:val="18"/>
        </w:rPr>
        <w:t>temperature, dissolved oxygen, pH, conductivity, B.O.D, nitrate levels, and coliform counts</w:t>
      </w:r>
      <w:r w:rsidRPr="00A605B0">
        <w:rPr>
          <w:rFonts w:ascii="Times New Roman" w:hAnsi="Times New Roman" w:cs="Times New Roman"/>
          <w:sz w:val="18"/>
          <w:szCs w:val="18"/>
        </w:rPr>
        <w:t>. After preprocessing, three models—</w:t>
      </w:r>
      <w:r w:rsidRPr="00A605B0">
        <w:rPr>
          <w:rFonts w:ascii="Times New Roman" w:hAnsi="Times New Roman" w:cs="Times New Roman"/>
          <w:b/>
          <w:bCs/>
          <w:sz w:val="18"/>
          <w:szCs w:val="18"/>
        </w:rPr>
        <w:t>CNN, LSTM, and CNN-LSTM</w:t>
      </w:r>
      <w:r w:rsidRPr="00A605B0">
        <w:rPr>
          <w:rFonts w:ascii="Times New Roman" w:hAnsi="Times New Roman" w:cs="Times New Roman"/>
          <w:sz w:val="18"/>
          <w:szCs w:val="18"/>
        </w:rPr>
        <w:t xml:space="preserve">—were trained and evaluated. Among them, the </w:t>
      </w:r>
      <w:r w:rsidRPr="00A605B0">
        <w:rPr>
          <w:rFonts w:ascii="Times New Roman" w:hAnsi="Times New Roman" w:cs="Times New Roman"/>
          <w:b/>
          <w:bCs/>
          <w:sz w:val="18"/>
          <w:szCs w:val="18"/>
        </w:rPr>
        <w:t>CNN-LSTM model achieved the highest performance</w:t>
      </w:r>
      <w:r w:rsidRPr="00A605B0">
        <w:rPr>
          <w:rFonts w:ascii="Times New Roman" w:hAnsi="Times New Roman" w:cs="Times New Roman"/>
          <w:sz w:val="18"/>
          <w:szCs w:val="18"/>
        </w:rPr>
        <w:t xml:space="preserve">, with an </w:t>
      </w:r>
      <w:r w:rsidRPr="00A605B0">
        <w:rPr>
          <w:rFonts w:ascii="Times New Roman" w:hAnsi="Times New Roman" w:cs="Times New Roman"/>
          <w:b/>
          <w:bCs/>
          <w:sz w:val="18"/>
          <w:szCs w:val="18"/>
        </w:rPr>
        <w:t>AUC-ROC score of 0.95</w:t>
      </w:r>
      <w:r w:rsidRPr="00A605B0">
        <w:rPr>
          <w:rFonts w:ascii="Times New Roman" w:hAnsi="Times New Roman" w:cs="Times New Roman"/>
          <w:sz w:val="18"/>
          <w:szCs w:val="18"/>
        </w:rPr>
        <w:t xml:space="preserve">, demonstrating its reliability in </w:t>
      </w:r>
      <w:proofErr w:type="spellStart"/>
      <w:proofErr w:type="gramStart"/>
      <w:r w:rsidRPr="00A605B0">
        <w:rPr>
          <w:rFonts w:ascii="Times New Roman" w:hAnsi="Times New Roman" w:cs="Times New Roman"/>
          <w:sz w:val="18"/>
          <w:szCs w:val="18"/>
        </w:rPr>
        <w:t>classification.To</w:t>
      </w:r>
      <w:proofErr w:type="spellEnd"/>
      <w:proofErr w:type="gramEnd"/>
      <w:r w:rsidRPr="00A605B0">
        <w:rPr>
          <w:rFonts w:ascii="Times New Roman" w:hAnsi="Times New Roman" w:cs="Times New Roman"/>
          <w:sz w:val="18"/>
          <w:szCs w:val="18"/>
        </w:rPr>
        <w:t xml:space="preserve"> enable real-time predictions, the trained model was saved in </w:t>
      </w:r>
      <w:r w:rsidRPr="00A605B0">
        <w:rPr>
          <w:rFonts w:ascii="Times New Roman" w:hAnsi="Times New Roman" w:cs="Times New Roman"/>
          <w:b/>
          <w:bCs/>
          <w:sz w:val="18"/>
          <w:szCs w:val="18"/>
        </w:rPr>
        <w:t>.h5 format</w:t>
      </w:r>
      <w:r w:rsidRPr="00A605B0">
        <w:rPr>
          <w:rFonts w:ascii="Times New Roman" w:hAnsi="Times New Roman" w:cs="Times New Roman"/>
          <w:sz w:val="18"/>
          <w:szCs w:val="18"/>
        </w:rPr>
        <w:t xml:space="preserve"> and deployed using </w:t>
      </w:r>
      <w:proofErr w:type="spellStart"/>
      <w:r w:rsidRPr="00A605B0">
        <w:rPr>
          <w:rFonts w:ascii="Times New Roman" w:hAnsi="Times New Roman" w:cs="Times New Roman"/>
          <w:b/>
          <w:bCs/>
          <w:sz w:val="18"/>
          <w:szCs w:val="18"/>
        </w:rPr>
        <w:t>Streamlit</w:t>
      </w:r>
      <w:proofErr w:type="spellEnd"/>
      <w:r w:rsidRPr="00A605B0">
        <w:rPr>
          <w:rFonts w:ascii="Times New Roman" w:hAnsi="Times New Roman" w:cs="Times New Roman"/>
          <w:sz w:val="18"/>
          <w:szCs w:val="18"/>
        </w:rPr>
        <w:t>, allowing users to input water parameters and obtain instant results. The findings highlight the effectiveness of deep learning in water quality monitoring. Future work could enhance accuracy by incorporating additional attributes and larger datasets.</w:t>
      </w:r>
    </w:p>
    <w:p w14:paraId="5D585C5F" w14:textId="77777777" w:rsidR="00A605B0" w:rsidRPr="00A605B0" w:rsidRDefault="00A605B0" w:rsidP="00A605B0">
      <w:pPr>
        <w:rPr>
          <w:rFonts w:ascii="Times New Roman" w:hAnsi="Times New Roman" w:cs="Times New Roman"/>
          <w:b/>
          <w:bCs/>
          <w:sz w:val="18"/>
          <w:szCs w:val="18"/>
        </w:rPr>
      </w:pPr>
      <w:r w:rsidRPr="00A605B0">
        <w:rPr>
          <w:rFonts w:ascii="Times New Roman" w:hAnsi="Times New Roman" w:cs="Times New Roman"/>
          <w:b/>
          <w:bCs/>
          <w:sz w:val="18"/>
          <w:szCs w:val="18"/>
        </w:rPr>
        <w:t>Keywords</w:t>
      </w:r>
    </w:p>
    <w:p w14:paraId="21DC8846" w14:textId="77777777" w:rsidR="00A605B0" w:rsidRDefault="00A605B0" w:rsidP="00A605B0">
      <w:pPr>
        <w:rPr>
          <w:rFonts w:ascii="Times New Roman" w:hAnsi="Times New Roman" w:cs="Times New Roman"/>
          <w:sz w:val="18"/>
          <w:szCs w:val="18"/>
        </w:rPr>
      </w:pPr>
      <w:r w:rsidRPr="00A605B0">
        <w:rPr>
          <w:rFonts w:ascii="Times New Roman" w:hAnsi="Times New Roman" w:cs="Times New Roman"/>
          <w:sz w:val="18"/>
          <w:szCs w:val="18"/>
        </w:rPr>
        <w:t xml:space="preserve">Water Quality Prediction, Deep Learning, CNN-LSTM, Indian Aqua Attributes Dataset, </w:t>
      </w:r>
      <w:proofErr w:type="spellStart"/>
      <w:r w:rsidRPr="00A605B0">
        <w:rPr>
          <w:rFonts w:ascii="Times New Roman" w:hAnsi="Times New Roman" w:cs="Times New Roman"/>
          <w:sz w:val="18"/>
          <w:szCs w:val="18"/>
        </w:rPr>
        <w:t>Streamlit</w:t>
      </w:r>
      <w:proofErr w:type="spellEnd"/>
      <w:r w:rsidRPr="00A605B0">
        <w:rPr>
          <w:rFonts w:ascii="Times New Roman" w:hAnsi="Times New Roman" w:cs="Times New Roman"/>
          <w:sz w:val="18"/>
          <w:szCs w:val="18"/>
        </w:rPr>
        <w:t>, ROC Curve, Confusion Matrix, Environmental Monitoring.</w:t>
      </w:r>
    </w:p>
    <w:p w14:paraId="7260A47F" w14:textId="4D396FCD" w:rsidR="00A605B0" w:rsidRDefault="00A605B0" w:rsidP="00A605B0">
      <w:pPr>
        <w:pStyle w:val="ListParagraph"/>
        <w:numPr>
          <w:ilvl w:val="0"/>
          <w:numId w:val="2"/>
        </w:numPr>
        <w:rPr>
          <w:rFonts w:ascii="Times New Roman" w:hAnsi="Times New Roman" w:cs="Times New Roman"/>
          <w:b/>
          <w:bCs/>
          <w:i/>
          <w:iCs/>
        </w:rPr>
      </w:pPr>
      <w:r w:rsidRPr="00A605B0">
        <w:rPr>
          <w:rFonts w:ascii="Times New Roman" w:hAnsi="Times New Roman" w:cs="Times New Roman"/>
          <w:b/>
          <w:bCs/>
          <w:i/>
          <w:iCs/>
        </w:rPr>
        <w:t>Introduction</w:t>
      </w:r>
    </w:p>
    <w:p w14:paraId="3E8E9806" w14:textId="1CC70F5D" w:rsidR="00A605B0" w:rsidRDefault="00A605B0" w:rsidP="00A605B0">
      <w:pPr>
        <w:pStyle w:val="ListParagraph"/>
        <w:ind w:left="360"/>
        <w:rPr>
          <w:rFonts w:ascii="Times New Roman" w:hAnsi="Times New Roman" w:cs="Times New Roman"/>
          <w:sz w:val="18"/>
          <w:szCs w:val="18"/>
        </w:rPr>
      </w:pPr>
      <w:r w:rsidRPr="00A605B0">
        <w:rPr>
          <w:rFonts w:ascii="Times New Roman" w:hAnsi="Times New Roman" w:cs="Times New Roman"/>
          <w:sz w:val="18"/>
          <w:szCs w:val="18"/>
        </w:rPr>
        <w:t xml:space="preserve">Water quality plays a crucial role in ensuring the safety of drinking water, industrial applications, and environmental conservation. Contaminants in water sources can lead to severe health hazards, making accurate and timely water quality prediction essential. Traditional monitoring methods rely on manual sampling and laboratory testing, which can be time-consuming, </w:t>
      </w:r>
      <w:r w:rsidRPr="00A605B0">
        <w:rPr>
          <w:rFonts w:ascii="Times New Roman" w:hAnsi="Times New Roman" w:cs="Times New Roman"/>
          <w:sz w:val="18"/>
          <w:szCs w:val="18"/>
        </w:rPr>
        <w:t>expensive, and inconsistent due to variations in environmental conditions.</w:t>
      </w:r>
      <w:r>
        <w:rPr>
          <w:rFonts w:ascii="Times New Roman" w:hAnsi="Times New Roman" w:cs="Times New Roman"/>
          <w:sz w:val="18"/>
          <w:szCs w:val="18"/>
        </w:rPr>
        <w:t xml:space="preserve"> </w:t>
      </w:r>
      <w:r w:rsidRPr="00A605B0">
        <w:rPr>
          <w:rFonts w:ascii="Times New Roman" w:hAnsi="Times New Roman" w:cs="Times New Roman"/>
          <w:sz w:val="18"/>
          <w:szCs w:val="18"/>
        </w:rPr>
        <w:t>With advancements in artificial intelligence and deep learning, automated prediction models have emerged as efficient alternatives for assessing water quality. This study explores the application of CNN, LSTM, and CNN-LSTM models on the Indian Aqua Attributes Dataset to classify water quality based on key parameters such as pH, temperature, dissolved oxygen, conductivity, B.O.D, nitrate levels, and coliform counts. The CNN-LSTM model achieved superior performance, demonstrating the potential of deep learning in real-time water quality assessment.</w:t>
      </w:r>
      <w:r>
        <w:rPr>
          <w:rFonts w:ascii="Times New Roman" w:hAnsi="Times New Roman" w:cs="Times New Roman"/>
          <w:sz w:val="18"/>
          <w:szCs w:val="18"/>
        </w:rPr>
        <w:t xml:space="preserve"> </w:t>
      </w:r>
      <w:r w:rsidRPr="00A605B0">
        <w:rPr>
          <w:rFonts w:ascii="Times New Roman" w:hAnsi="Times New Roman" w:cs="Times New Roman"/>
          <w:sz w:val="18"/>
          <w:szCs w:val="18"/>
        </w:rPr>
        <w:t xml:space="preserve">The proposed system is integrated into a </w:t>
      </w:r>
      <w:proofErr w:type="spellStart"/>
      <w:r w:rsidRPr="00A605B0">
        <w:rPr>
          <w:rFonts w:ascii="Times New Roman" w:hAnsi="Times New Roman" w:cs="Times New Roman"/>
          <w:sz w:val="18"/>
          <w:szCs w:val="18"/>
        </w:rPr>
        <w:t>Streamlit</w:t>
      </w:r>
      <w:proofErr w:type="spellEnd"/>
      <w:r w:rsidRPr="00A605B0">
        <w:rPr>
          <w:rFonts w:ascii="Times New Roman" w:hAnsi="Times New Roman" w:cs="Times New Roman"/>
          <w:sz w:val="18"/>
          <w:szCs w:val="18"/>
        </w:rPr>
        <w:t>-based web application, allowing users to input water parameters and obtain instant predictions. By leveraging deep learning-based classification, this approach aims to enhance decision-making in water management while reducing dependence on manual testing.</w:t>
      </w:r>
    </w:p>
    <w:p w14:paraId="228BACF6" w14:textId="77777777" w:rsidR="00424D73" w:rsidRDefault="008214CF" w:rsidP="00B00368">
      <w:pPr>
        <w:rPr>
          <w:rFonts w:ascii="Times New Roman" w:hAnsi="Times New Roman" w:cs="Times New Roman"/>
          <w:b/>
          <w:bCs/>
          <w:sz w:val="18"/>
          <w:szCs w:val="18"/>
        </w:rPr>
      </w:pPr>
      <w:r w:rsidRPr="00424D73">
        <w:rPr>
          <w:rFonts w:ascii="Times New Roman" w:hAnsi="Times New Roman" w:cs="Times New Roman"/>
          <w:b/>
          <w:bCs/>
          <w:sz w:val="18"/>
          <w:szCs w:val="18"/>
        </w:rPr>
        <w:t>Background on Water Quality Prediction</w:t>
      </w:r>
    </w:p>
    <w:p w14:paraId="1212A901" w14:textId="55B2A807" w:rsidR="008214CF" w:rsidRPr="00424D73" w:rsidRDefault="008214CF" w:rsidP="00424D73">
      <w:pPr>
        <w:rPr>
          <w:rFonts w:ascii="Times New Roman" w:hAnsi="Times New Roman" w:cs="Times New Roman"/>
          <w:b/>
          <w:bCs/>
          <w:sz w:val="18"/>
          <w:szCs w:val="18"/>
        </w:rPr>
      </w:pPr>
      <w:r w:rsidRPr="00B00368">
        <w:rPr>
          <w:rFonts w:ascii="Times New Roman" w:hAnsi="Times New Roman" w:cs="Times New Roman"/>
          <w:sz w:val="18"/>
          <w:szCs w:val="18"/>
        </w:rPr>
        <w:t xml:space="preserve">Water quality prediction involves assessing the physical, chemical, and biological properties of water to determine its suitability for consumption and other applications. Various parameters, including pH levels, temperature, dissolved oxygen, and bacterial contamination, serve as key indicators of water quality. Traditionally, water quality assessments require extensive sample collection, laboratory analysis, and expert interpretation, which can be inefficient and costly. With advancements in machine learning and deep learning, data-driven models can now predict water quality with high accuracy. These models </w:t>
      </w:r>
      <w:proofErr w:type="spellStart"/>
      <w:r w:rsidRPr="00B00368">
        <w:rPr>
          <w:rFonts w:ascii="Times New Roman" w:hAnsi="Times New Roman" w:cs="Times New Roman"/>
          <w:sz w:val="18"/>
          <w:szCs w:val="18"/>
        </w:rPr>
        <w:t>analyze</w:t>
      </w:r>
      <w:proofErr w:type="spellEnd"/>
      <w:r w:rsidRPr="00B00368">
        <w:rPr>
          <w:rFonts w:ascii="Times New Roman" w:hAnsi="Times New Roman" w:cs="Times New Roman"/>
          <w:sz w:val="18"/>
          <w:szCs w:val="18"/>
        </w:rPr>
        <w:t xml:space="preserve"> historical and real-time data to identify patterns and classify water samples effectively. In </w:t>
      </w:r>
      <w:r w:rsidRPr="00B00368">
        <w:rPr>
          <w:rFonts w:ascii="Times New Roman" w:hAnsi="Times New Roman" w:cs="Times New Roman"/>
          <w:sz w:val="18"/>
          <w:szCs w:val="18"/>
        </w:rPr>
        <w:lastRenderedPageBreak/>
        <w:t>this study, deep learning architectures like CNN, LSTM, and CNN-LSTM were trained to classify water quality based on the Indian Aqua Attributes Dataset. The CNN-LSTM model demonstrated the highest classification accuracy, making it a reliable tool for automated water quality prediction.</w:t>
      </w:r>
    </w:p>
    <w:p w14:paraId="72E13D85" w14:textId="6A1F13CC" w:rsidR="008214CF" w:rsidRPr="00424D73" w:rsidRDefault="008214CF" w:rsidP="00B00368">
      <w:pPr>
        <w:rPr>
          <w:rFonts w:ascii="Times New Roman" w:hAnsi="Times New Roman" w:cs="Times New Roman"/>
          <w:b/>
          <w:bCs/>
          <w:sz w:val="18"/>
          <w:szCs w:val="18"/>
        </w:rPr>
      </w:pPr>
      <w:r w:rsidRPr="00424D73">
        <w:rPr>
          <w:rFonts w:ascii="Times New Roman" w:hAnsi="Times New Roman" w:cs="Times New Roman"/>
          <w:b/>
          <w:bCs/>
          <w:sz w:val="18"/>
          <w:szCs w:val="18"/>
        </w:rPr>
        <w:t>Importance of Water Quality Monitoring in India</w:t>
      </w:r>
    </w:p>
    <w:p w14:paraId="54DBE2A0" w14:textId="69AE2F6C" w:rsidR="008214CF" w:rsidRPr="00B00368" w:rsidRDefault="008214CF" w:rsidP="00B00368">
      <w:pPr>
        <w:rPr>
          <w:rFonts w:ascii="Times New Roman" w:hAnsi="Times New Roman" w:cs="Times New Roman"/>
          <w:sz w:val="18"/>
          <w:szCs w:val="18"/>
        </w:rPr>
      </w:pPr>
      <w:r w:rsidRPr="00B00368">
        <w:rPr>
          <w:rFonts w:ascii="Times New Roman" w:hAnsi="Times New Roman" w:cs="Times New Roman"/>
          <w:sz w:val="18"/>
          <w:szCs w:val="18"/>
        </w:rPr>
        <w:t>India faces significant challenges in maintaining clean and safe water sources due to rapid industrialization, urbanization, and population growth. Contaminants from industrial discharge, agricultural runoff, and sewage often degrade water quality, leading to health risks such as waterborne diseases, gastrointestinal infections, and long-term toxic effects.</w:t>
      </w:r>
      <w:r w:rsidRPr="00B00368">
        <w:rPr>
          <w:rFonts w:ascii="Times New Roman" w:hAnsi="Times New Roman" w:cs="Times New Roman"/>
          <w:sz w:val="18"/>
          <w:szCs w:val="18"/>
        </w:rPr>
        <w:t xml:space="preserve"> </w:t>
      </w:r>
      <w:r w:rsidRPr="00B00368">
        <w:rPr>
          <w:rFonts w:ascii="Times New Roman" w:hAnsi="Times New Roman" w:cs="Times New Roman"/>
          <w:sz w:val="18"/>
          <w:szCs w:val="18"/>
        </w:rPr>
        <w:t>Effective water quality monitoring is essential to prevent such risks and ensure compliance with environmental and public health regulations. The Indian government has implemented initiatives like the National Water Quality Monitoring Programme (NWQMP) to track water quality; however, traditional methods rely on manual sampling, which is inefficient for large-scale monitoring.</w:t>
      </w:r>
      <w:r w:rsidRPr="00B00368">
        <w:rPr>
          <w:rFonts w:ascii="Times New Roman" w:hAnsi="Times New Roman" w:cs="Times New Roman"/>
          <w:sz w:val="18"/>
          <w:szCs w:val="18"/>
        </w:rPr>
        <w:t xml:space="preserve"> </w:t>
      </w:r>
      <w:r w:rsidRPr="00B00368">
        <w:rPr>
          <w:rFonts w:ascii="Times New Roman" w:hAnsi="Times New Roman" w:cs="Times New Roman"/>
          <w:sz w:val="18"/>
          <w:szCs w:val="18"/>
        </w:rPr>
        <w:t>By utilizing deep learning-based prediction models, water quality assessment can be automated, improving accuracy and efficiency. The proposed CNN-LSTM-based system offers real-time analysis through a web-based application, providing a scalable and accessible solution for water quality monitoring in India.</w:t>
      </w:r>
    </w:p>
    <w:p w14:paraId="552A6FBA" w14:textId="5B9B7DEE" w:rsidR="008214CF" w:rsidRPr="00424D73" w:rsidRDefault="008214CF" w:rsidP="00B00368">
      <w:pPr>
        <w:rPr>
          <w:rFonts w:ascii="Times New Roman" w:hAnsi="Times New Roman" w:cs="Times New Roman"/>
          <w:b/>
          <w:bCs/>
          <w:sz w:val="18"/>
          <w:szCs w:val="18"/>
        </w:rPr>
      </w:pPr>
      <w:r w:rsidRPr="00424D73">
        <w:rPr>
          <w:rFonts w:ascii="Times New Roman" w:hAnsi="Times New Roman" w:cs="Times New Roman"/>
          <w:b/>
          <w:bCs/>
          <w:sz w:val="18"/>
          <w:szCs w:val="18"/>
        </w:rPr>
        <w:t>Challenges in Traditional Water Quality Assessment</w:t>
      </w:r>
    </w:p>
    <w:p w14:paraId="1E31ED2B" w14:textId="0F3E4B07" w:rsidR="008214CF" w:rsidRPr="00B00368" w:rsidRDefault="008214CF" w:rsidP="00B00368">
      <w:pPr>
        <w:rPr>
          <w:rFonts w:ascii="Times New Roman" w:hAnsi="Times New Roman" w:cs="Times New Roman"/>
          <w:sz w:val="18"/>
          <w:szCs w:val="18"/>
        </w:rPr>
      </w:pPr>
      <w:r w:rsidRPr="00B00368">
        <w:rPr>
          <w:rFonts w:ascii="Times New Roman" w:hAnsi="Times New Roman" w:cs="Times New Roman"/>
          <w:sz w:val="18"/>
          <w:szCs w:val="18"/>
        </w:rPr>
        <w:t>Traditional water quality assessment methods involve manual sample collection, laboratory testing, and expert analysis, posing several challenges:</w:t>
      </w:r>
    </w:p>
    <w:p w14:paraId="7C644CC8" w14:textId="77777777" w:rsidR="008214CF" w:rsidRPr="008214CF" w:rsidRDefault="008214CF" w:rsidP="008214CF">
      <w:pPr>
        <w:pStyle w:val="ListParagraph"/>
        <w:numPr>
          <w:ilvl w:val="0"/>
          <w:numId w:val="4"/>
        </w:numPr>
        <w:rPr>
          <w:rFonts w:ascii="Times New Roman" w:hAnsi="Times New Roman" w:cs="Times New Roman"/>
          <w:sz w:val="18"/>
          <w:szCs w:val="18"/>
        </w:rPr>
      </w:pPr>
      <w:r w:rsidRPr="008214CF">
        <w:rPr>
          <w:rFonts w:ascii="Times New Roman" w:hAnsi="Times New Roman" w:cs="Times New Roman"/>
          <w:sz w:val="18"/>
          <w:szCs w:val="18"/>
        </w:rPr>
        <w:t>Time-Consuming Process – Laboratory analysis requires significant time for chemical and biological tests, delaying critical decision-making.</w:t>
      </w:r>
    </w:p>
    <w:p w14:paraId="2EE27D68" w14:textId="77777777" w:rsidR="008214CF" w:rsidRPr="008214CF" w:rsidRDefault="008214CF" w:rsidP="008214CF">
      <w:pPr>
        <w:pStyle w:val="ListParagraph"/>
        <w:numPr>
          <w:ilvl w:val="0"/>
          <w:numId w:val="4"/>
        </w:numPr>
        <w:rPr>
          <w:rFonts w:ascii="Times New Roman" w:hAnsi="Times New Roman" w:cs="Times New Roman"/>
          <w:sz w:val="18"/>
          <w:szCs w:val="18"/>
        </w:rPr>
      </w:pPr>
      <w:r w:rsidRPr="008214CF">
        <w:rPr>
          <w:rFonts w:ascii="Times New Roman" w:hAnsi="Times New Roman" w:cs="Times New Roman"/>
          <w:sz w:val="18"/>
          <w:szCs w:val="18"/>
        </w:rPr>
        <w:t>High Costs – Regular sample collection and testing involve substantial financial investment, making it impractical for continuous monitoring.</w:t>
      </w:r>
    </w:p>
    <w:p w14:paraId="41F1D639" w14:textId="77777777" w:rsidR="008214CF" w:rsidRPr="008214CF" w:rsidRDefault="008214CF" w:rsidP="008214CF">
      <w:pPr>
        <w:pStyle w:val="ListParagraph"/>
        <w:numPr>
          <w:ilvl w:val="0"/>
          <w:numId w:val="4"/>
        </w:numPr>
        <w:rPr>
          <w:rFonts w:ascii="Times New Roman" w:hAnsi="Times New Roman" w:cs="Times New Roman"/>
          <w:sz w:val="18"/>
          <w:szCs w:val="18"/>
        </w:rPr>
      </w:pPr>
      <w:r w:rsidRPr="008214CF">
        <w:rPr>
          <w:rFonts w:ascii="Times New Roman" w:hAnsi="Times New Roman" w:cs="Times New Roman"/>
          <w:sz w:val="18"/>
          <w:szCs w:val="18"/>
        </w:rPr>
        <w:t>Geographical Limitations – Remote areas lack access to well-equipped laboratories, leading to delays in water quality assessment.</w:t>
      </w:r>
    </w:p>
    <w:p w14:paraId="75B42192" w14:textId="77777777" w:rsidR="008214CF" w:rsidRPr="008214CF" w:rsidRDefault="008214CF" w:rsidP="008214CF">
      <w:pPr>
        <w:pStyle w:val="ListParagraph"/>
        <w:numPr>
          <w:ilvl w:val="0"/>
          <w:numId w:val="4"/>
        </w:numPr>
        <w:rPr>
          <w:rFonts w:ascii="Times New Roman" w:hAnsi="Times New Roman" w:cs="Times New Roman"/>
          <w:sz w:val="18"/>
          <w:szCs w:val="18"/>
        </w:rPr>
      </w:pPr>
      <w:r w:rsidRPr="008214CF">
        <w:rPr>
          <w:rFonts w:ascii="Times New Roman" w:hAnsi="Times New Roman" w:cs="Times New Roman"/>
          <w:sz w:val="18"/>
          <w:szCs w:val="18"/>
        </w:rPr>
        <w:t>Human Errors and Inconsistencies – Manual sampling can introduce errors due to variations in collection techniques and environmental conditions.</w:t>
      </w:r>
    </w:p>
    <w:p w14:paraId="1A78C837" w14:textId="77777777" w:rsidR="008214CF" w:rsidRPr="008214CF" w:rsidRDefault="008214CF" w:rsidP="008214CF">
      <w:pPr>
        <w:pStyle w:val="ListParagraph"/>
        <w:numPr>
          <w:ilvl w:val="0"/>
          <w:numId w:val="4"/>
        </w:numPr>
        <w:rPr>
          <w:rFonts w:ascii="Times New Roman" w:hAnsi="Times New Roman" w:cs="Times New Roman"/>
          <w:sz w:val="18"/>
          <w:szCs w:val="18"/>
        </w:rPr>
      </w:pPr>
      <w:r w:rsidRPr="008214CF">
        <w:rPr>
          <w:rFonts w:ascii="Times New Roman" w:hAnsi="Times New Roman" w:cs="Times New Roman"/>
          <w:sz w:val="18"/>
          <w:szCs w:val="18"/>
        </w:rPr>
        <w:t>Scalability Issues – Traditional methods struggle to monitor water quality across vast regions and multiple sources simultaneously.</w:t>
      </w:r>
    </w:p>
    <w:p w14:paraId="6AB7D06C" w14:textId="26A5A84B" w:rsidR="008214CF" w:rsidRPr="00424D73" w:rsidRDefault="008214CF" w:rsidP="00424D73">
      <w:pPr>
        <w:rPr>
          <w:rFonts w:ascii="Times New Roman" w:hAnsi="Times New Roman" w:cs="Times New Roman"/>
          <w:sz w:val="18"/>
          <w:szCs w:val="18"/>
        </w:rPr>
      </w:pPr>
      <w:r w:rsidRPr="00424D73">
        <w:rPr>
          <w:rFonts w:ascii="Times New Roman" w:hAnsi="Times New Roman" w:cs="Times New Roman"/>
          <w:sz w:val="18"/>
          <w:szCs w:val="18"/>
        </w:rPr>
        <w:t xml:space="preserve">To overcome these limitations, deep learning models provide an efficient alternative by </w:t>
      </w:r>
      <w:proofErr w:type="spellStart"/>
      <w:r w:rsidRPr="00424D73">
        <w:rPr>
          <w:rFonts w:ascii="Times New Roman" w:hAnsi="Times New Roman" w:cs="Times New Roman"/>
          <w:sz w:val="18"/>
          <w:szCs w:val="18"/>
        </w:rPr>
        <w:t>analyzing</w:t>
      </w:r>
      <w:proofErr w:type="spellEnd"/>
      <w:r w:rsidRPr="00424D73">
        <w:rPr>
          <w:rFonts w:ascii="Times New Roman" w:hAnsi="Times New Roman" w:cs="Times New Roman"/>
          <w:sz w:val="18"/>
          <w:szCs w:val="18"/>
        </w:rPr>
        <w:t xml:space="preserve"> water quality data in real time. The CNN-LSTM model, deployed via a </w:t>
      </w:r>
      <w:proofErr w:type="spellStart"/>
      <w:r w:rsidRPr="00424D73">
        <w:rPr>
          <w:rFonts w:ascii="Times New Roman" w:hAnsi="Times New Roman" w:cs="Times New Roman"/>
          <w:sz w:val="18"/>
          <w:szCs w:val="18"/>
        </w:rPr>
        <w:t>Streamlit</w:t>
      </w:r>
      <w:proofErr w:type="spellEnd"/>
      <w:r w:rsidRPr="00424D73">
        <w:rPr>
          <w:rFonts w:ascii="Times New Roman" w:hAnsi="Times New Roman" w:cs="Times New Roman"/>
          <w:sz w:val="18"/>
          <w:szCs w:val="18"/>
        </w:rPr>
        <w:t xml:space="preserve"> web application, enhances accuracy and accessibility while reducing dependence on manual testing.</w:t>
      </w:r>
    </w:p>
    <w:p w14:paraId="33F1BD4E" w14:textId="5B42341C" w:rsidR="0079213E" w:rsidRPr="00424D73" w:rsidRDefault="008214CF" w:rsidP="00B00368">
      <w:pPr>
        <w:rPr>
          <w:rFonts w:ascii="Times New Roman" w:hAnsi="Times New Roman" w:cs="Times New Roman"/>
          <w:b/>
          <w:bCs/>
          <w:sz w:val="18"/>
          <w:szCs w:val="18"/>
        </w:rPr>
      </w:pPr>
      <w:r w:rsidRPr="00424D73">
        <w:rPr>
          <w:rFonts w:ascii="Times New Roman" w:hAnsi="Times New Roman" w:cs="Times New Roman"/>
          <w:b/>
          <w:bCs/>
          <w:sz w:val="18"/>
          <w:szCs w:val="18"/>
        </w:rPr>
        <w:t>Scope of the Proposed Wor</w:t>
      </w:r>
      <w:r w:rsidRPr="00424D73">
        <w:rPr>
          <w:rFonts w:ascii="Times New Roman" w:hAnsi="Times New Roman" w:cs="Times New Roman"/>
          <w:b/>
          <w:bCs/>
          <w:sz w:val="18"/>
          <w:szCs w:val="18"/>
        </w:rPr>
        <w:t>k</w:t>
      </w:r>
    </w:p>
    <w:p w14:paraId="58C9DC1A" w14:textId="2E0B8244" w:rsidR="008214CF" w:rsidRPr="00424D73" w:rsidRDefault="008214CF" w:rsidP="00424D73">
      <w:pPr>
        <w:rPr>
          <w:rFonts w:ascii="Times New Roman" w:hAnsi="Times New Roman" w:cs="Times New Roman"/>
          <w:sz w:val="18"/>
          <w:szCs w:val="18"/>
        </w:rPr>
      </w:pPr>
      <w:r w:rsidRPr="00B00368">
        <w:rPr>
          <w:rFonts w:ascii="Times New Roman" w:hAnsi="Times New Roman" w:cs="Times New Roman"/>
          <w:sz w:val="18"/>
          <w:szCs w:val="18"/>
        </w:rPr>
        <w:t xml:space="preserve">This research focuses on developing an automated water quality prediction system using deep learning techniques. The Indian Aqua Attributes Dataset was </w:t>
      </w:r>
      <w:proofErr w:type="spellStart"/>
      <w:r w:rsidRPr="00B00368">
        <w:rPr>
          <w:rFonts w:ascii="Times New Roman" w:hAnsi="Times New Roman" w:cs="Times New Roman"/>
          <w:sz w:val="18"/>
          <w:szCs w:val="18"/>
        </w:rPr>
        <w:t>preprocessed</w:t>
      </w:r>
      <w:proofErr w:type="spellEnd"/>
      <w:r w:rsidRPr="00B00368">
        <w:rPr>
          <w:rFonts w:ascii="Times New Roman" w:hAnsi="Times New Roman" w:cs="Times New Roman"/>
          <w:sz w:val="18"/>
          <w:szCs w:val="18"/>
        </w:rPr>
        <w:t xml:space="preserve"> by removing irrelevant features and normalizing key parameters like pH, </w:t>
      </w:r>
      <w:r w:rsidRPr="00B00368">
        <w:rPr>
          <w:rFonts w:ascii="Times New Roman" w:hAnsi="Times New Roman" w:cs="Times New Roman"/>
          <w:sz w:val="18"/>
          <w:szCs w:val="18"/>
        </w:rPr>
        <w:t>temperature, dissolved oxygen, conductivity, and nitrate levels. After training and evaluating CNN, LSTM, and CNN-LSTM models, the CNN-LSTM model achieved the best classification performance, with an AUC-ROC score of 0.95.</w:t>
      </w:r>
      <w:r w:rsidRPr="00B00368">
        <w:rPr>
          <w:rFonts w:ascii="Times New Roman" w:hAnsi="Times New Roman" w:cs="Times New Roman"/>
          <w:sz w:val="18"/>
          <w:szCs w:val="18"/>
        </w:rPr>
        <w:t xml:space="preserve"> </w:t>
      </w:r>
      <w:r w:rsidRPr="00B00368">
        <w:rPr>
          <w:rFonts w:ascii="Times New Roman" w:hAnsi="Times New Roman" w:cs="Times New Roman"/>
          <w:sz w:val="18"/>
          <w:szCs w:val="18"/>
        </w:rPr>
        <w:t xml:space="preserve">The trained CNN-LSTM model was deployed using </w:t>
      </w:r>
      <w:proofErr w:type="spellStart"/>
      <w:r w:rsidRPr="00B00368">
        <w:rPr>
          <w:rFonts w:ascii="Times New Roman" w:hAnsi="Times New Roman" w:cs="Times New Roman"/>
          <w:sz w:val="18"/>
          <w:szCs w:val="18"/>
        </w:rPr>
        <w:t>Streamlit</w:t>
      </w:r>
      <w:proofErr w:type="spellEnd"/>
      <w:r w:rsidRPr="00B00368">
        <w:rPr>
          <w:rFonts w:ascii="Times New Roman" w:hAnsi="Times New Roman" w:cs="Times New Roman"/>
          <w:sz w:val="18"/>
          <w:szCs w:val="18"/>
        </w:rPr>
        <w:t>, creating an interactive web-based platform where users can input water parameters and receive instant predictions. This system aims to:</w:t>
      </w:r>
    </w:p>
    <w:p w14:paraId="530DC80E" w14:textId="77777777" w:rsidR="008214CF" w:rsidRPr="008214CF" w:rsidRDefault="008214CF" w:rsidP="008214CF">
      <w:pPr>
        <w:pStyle w:val="ListParagraph"/>
        <w:numPr>
          <w:ilvl w:val="0"/>
          <w:numId w:val="5"/>
        </w:numPr>
        <w:rPr>
          <w:rFonts w:ascii="Times New Roman" w:hAnsi="Times New Roman" w:cs="Times New Roman"/>
          <w:sz w:val="18"/>
          <w:szCs w:val="18"/>
        </w:rPr>
      </w:pPr>
      <w:r w:rsidRPr="008214CF">
        <w:rPr>
          <w:rFonts w:ascii="Times New Roman" w:hAnsi="Times New Roman" w:cs="Times New Roman"/>
          <w:sz w:val="18"/>
          <w:szCs w:val="18"/>
        </w:rPr>
        <w:t>Improve Accuracy – Achieve high precision in water quality classification using deep learning.</w:t>
      </w:r>
    </w:p>
    <w:p w14:paraId="52C0AF88" w14:textId="77777777" w:rsidR="008214CF" w:rsidRPr="008214CF" w:rsidRDefault="008214CF" w:rsidP="008214CF">
      <w:pPr>
        <w:pStyle w:val="ListParagraph"/>
        <w:numPr>
          <w:ilvl w:val="0"/>
          <w:numId w:val="5"/>
        </w:numPr>
        <w:rPr>
          <w:rFonts w:ascii="Times New Roman" w:hAnsi="Times New Roman" w:cs="Times New Roman"/>
          <w:sz w:val="18"/>
          <w:szCs w:val="18"/>
        </w:rPr>
      </w:pPr>
      <w:r w:rsidRPr="008214CF">
        <w:rPr>
          <w:rFonts w:ascii="Times New Roman" w:hAnsi="Times New Roman" w:cs="Times New Roman"/>
          <w:sz w:val="18"/>
          <w:szCs w:val="18"/>
        </w:rPr>
        <w:t>Enable Real-Time Monitoring – Provide instant predictions through a user-friendly web interface.</w:t>
      </w:r>
    </w:p>
    <w:p w14:paraId="451AC434" w14:textId="77777777" w:rsidR="008214CF" w:rsidRPr="008214CF" w:rsidRDefault="008214CF" w:rsidP="008214CF">
      <w:pPr>
        <w:pStyle w:val="ListParagraph"/>
        <w:numPr>
          <w:ilvl w:val="0"/>
          <w:numId w:val="5"/>
        </w:numPr>
        <w:rPr>
          <w:rFonts w:ascii="Times New Roman" w:hAnsi="Times New Roman" w:cs="Times New Roman"/>
          <w:sz w:val="18"/>
          <w:szCs w:val="18"/>
        </w:rPr>
      </w:pPr>
      <w:r w:rsidRPr="008214CF">
        <w:rPr>
          <w:rFonts w:ascii="Times New Roman" w:hAnsi="Times New Roman" w:cs="Times New Roman"/>
          <w:sz w:val="18"/>
          <w:szCs w:val="18"/>
        </w:rPr>
        <w:t>Enhance Scalability – Allow deployment across multiple regions with minimal infrastructure requirements.</w:t>
      </w:r>
    </w:p>
    <w:p w14:paraId="5E1BCC90" w14:textId="77777777" w:rsidR="000C54ED" w:rsidRDefault="008214CF" w:rsidP="000C54ED">
      <w:pPr>
        <w:pStyle w:val="ListParagraph"/>
        <w:numPr>
          <w:ilvl w:val="0"/>
          <w:numId w:val="5"/>
        </w:numPr>
        <w:rPr>
          <w:rFonts w:ascii="Times New Roman" w:hAnsi="Times New Roman" w:cs="Times New Roman"/>
          <w:sz w:val="18"/>
          <w:szCs w:val="18"/>
        </w:rPr>
      </w:pPr>
      <w:r w:rsidRPr="008214CF">
        <w:rPr>
          <w:rFonts w:ascii="Times New Roman" w:hAnsi="Times New Roman" w:cs="Times New Roman"/>
          <w:sz w:val="18"/>
          <w:szCs w:val="18"/>
        </w:rPr>
        <w:t>Reduce Manual Effort – Minimize dependence on traditional sample collection and testing.</w:t>
      </w:r>
    </w:p>
    <w:p w14:paraId="6AA27364" w14:textId="6F8F0E12" w:rsidR="008214CF" w:rsidRPr="000C54ED" w:rsidRDefault="008214CF" w:rsidP="000C54ED">
      <w:pPr>
        <w:ind w:left="142"/>
        <w:rPr>
          <w:rFonts w:ascii="Times New Roman" w:hAnsi="Times New Roman" w:cs="Times New Roman"/>
          <w:sz w:val="18"/>
          <w:szCs w:val="18"/>
        </w:rPr>
      </w:pPr>
      <w:r w:rsidRPr="000C54ED">
        <w:rPr>
          <w:rFonts w:ascii="Times New Roman" w:hAnsi="Times New Roman" w:cs="Times New Roman"/>
          <w:sz w:val="18"/>
          <w:szCs w:val="18"/>
        </w:rPr>
        <w:t>Future enhancements may include expanding the dataset, incorporating additional water quality parameters, and integrating IoT sensors for real-time data collection, further improving prediction capabilities.</w:t>
      </w:r>
    </w:p>
    <w:p w14:paraId="6B55A7C5" w14:textId="77777777" w:rsidR="0079213E" w:rsidRPr="00424D73" w:rsidRDefault="0079213E" w:rsidP="00B00368">
      <w:pPr>
        <w:rPr>
          <w:rFonts w:ascii="Times New Roman" w:hAnsi="Times New Roman" w:cs="Times New Roman"/>
          <w:b/>
          <w:bCs/>
          <w:sz w:val="18"/>
          <w:szCs w:val="18"/>
        </w:rPr>
      </w:pPr>
      <w:r w:rsidRPr="00424D73">
        <w:rPr>
          <w:rFonts w:ascii="Times New Roman" w:hAnsi="Times New Roman" w:cs="Times New Roman"/>
          <w:b/>
          <w:bCs/>
          <w:sz w:val="18"/>
          <w:szCs w:val="18"/>
        </w:rPr>
        <w:t>Deep Learning-Based Approaches in Water Quality Analysis</w:t>
      </w:r>
    </w:p>
    <w:p w14:paraId="3AD11BBD" w14:textId="01857D21" w:rsidR="0079213E" w:rsidRPr="00B00368" w:rsidRDefault="0079213E" w:rsidP="00B00368">
      <w:pPr>
        <w:rPr>
          <w:rFonts w:ascii="Times New Roman" w:hAnsi="Times New Roman" w:cs="Times New Roman"/>
          <w:sz w:val="18"/>
          <w:szCs w:val="18"/>
        </w:rPr>
      </w:pPr>
      <w:r w:rsidRPr="00B00368">
        <w:rPr>
          <w:rFonts w:ascii="Times New Roman" w:hAnsi="Times New Roman" w:cs="Times New Roman"/>
          <w:sz w:val="18"/>
          <w:szCs w:val="18"/>
        </w:rPr>
        <w:t>Deep learning has revolutionized water quality prediction by providing automated, scalable, and accurate models. Studies have explored different DL architectures to classify and predict water contamination levels. CNN models are widely used for feature extraction, while LSTM models handle time-series dependencies.</w:t>
      </w:r>
      <w:r w:rsidRPr="00B00368">
        <w:rPr>
          <w:rFonts w:ascii="Times New Roman" w:hAnsi="Times New Roman" w:cs="Times New Roman"/>
          <w:sz w:val="18"/>
          <w:szCs w:val="18"/>
        </w:rPr>
        <w:t xml:space="preserve"> </w:t>
      </w:r>
      <w:r w:rsidRPr="00B00368">
        <w:rPr>
          <w:rFonts w:ascii="Times New Roman" w:hAnsi="Times New Roman" w:cs="Times New Roman"/>
          <w:sz w:val="18"/>
          <w:szCs w:val="18"/>
        </w:rPr>
        <w:t xml:space="preserve">Hybrid models, such as CNN-LSTM, have demonstrated superior performance in various environmental monitoring applications. The proposed work utilizes a CNN-LSTM model trained on the Indian Aqua Attributes Dataset, achieving high accuracy in water quality classification. The model's integration into a </w:t>
      </w:r>
      <w:proofErr w:type="spellStart"/>
      <w:r w:rsidRPr="00B00368">
        <w:rPr>
          <w:rFonts w:ascii="Times New Roman" w:hAnsi="Times New Roman" w:cs="Times New Roman"/>
          <w:sz w:val="18"/>
          <w:szCs w:val="18"/>
        </w:rPr>
        <w:t>Streamlit</w:t>
      </w:r>
      <w:proofErr w:type="spellEnd"/>
      <w:r w:rsidRPr="00B00368">
        <w:rPr>
          <w:rFonts w:ascii="Times New Roman" w:hAnsi="Times New Roman" w:cs="Times New Roman"/>
          <w:sz w:val="18"/>
          <w:szCs w:val="18"/>
        </w:rPr>
        <w:t>-based web application enables real-time water quality assessment, reducing reliance on traditional methods.</w:t>
      </w:r>
    </w:p>
    <w:p w14:paraId="4EE64C69" w14:textId="77777777" w:rsidR="0079213E" w:rsidRPr="008214CF" w:rsidRDefault="0079213E" w:rsidP="008214CF">
      <w:pPr>
        <w:pStyle w:val="ListParagraph"/>
        <w:ind w:left="1080"/>
        <w:rPr>
          <w:rFonts w:ascii="Times New Roman" w:hAnsi="Times New Roman" w:cs="Times New Roman"/>
          <w:sz w:val="18"/>
          <w:szCs w:val="18"/>
        </w:rPr>
      </w:pPr>
    </w:p>
    <w:p w14:paraId="78C32118" w14:textId="77777777" w:rsidR="0079213E" w:rsidRDefault="0079213E" w:rsidP="0079213E">
      <w:pPr>
        <w:pStyle w:val="ListParagraph"/>
        <w:numPr>
          <w:ilvl w:val="0"/>
          <w:numId w:val="2"/>
        </w:numPr>
        <w:rPr>
          <w:rFonts w:ascii="Times New Roman" w:hAnsi="Times New Roman" w:cs="Times New Roman"/>
          <w:b/>
          <w:bCs/>
          <w:i/>
          <w:iCs/>
        </w:rPr>
      </w:pPr>
      <w:r w:rsidRPr="0079213E">
        <w:rPr>
          <w:rFonts w:ascii="Times New Roman" w:hAnsi="Times New Roman" w:cs="Times New Roman"/>
          <w:b/>
          <w:bCs/>
          <w:i/>
          <w:iCs/>
        </w:rPr>
        <w:t>Related Work</w:t>
      </w:r>
    </w:p>
    <w:p w14:paraId="4B030077" w14:textId="60EC3C07" w:rsidR="006D16BC" w:rsidRPr="00424D73" w:rsidRDefault="0079213E" w:rsidP="006D16BC">
      <w:pPr>
        <w:rPr>
          <w:rFonts w:ascii="Times New Roman" w:hAnsi="Times New Roman" w:cs="Times New Roman"/>
          <w:b/>
          <w:bCs/>
          <w:sz w:val="18"/>
          <w:szCs w:val="18"/>
        </w:rPr>
      </w:pPr>
      <w:r w:rsidRPr="00424D73">
        <w:rPr>
          <w:rFonts w:ascii="Times New Roman" w:hAnsi="Times New Roman" w:cs="Times New Roman"/>
          <w:b/>
          <w:bCs/>
          <w:sz w:val="18"/>
          <w:szCs w:val="18"/>
        </w:rPr>
        <w:t>Overview of Existing Methods for Water Quality Prediction</w:t>
      </w:r>
    </w:p>
    <w:p w14:paraId="134E43B0" w14:textId="7FF609E9" w:rsidR="0079213E" w:rsidRDefault="0079213E" w:rsidP="0079213E">
      <w:pPr>
        <w:rPr>
          <w:rFonts w:ascii="Times New Roman" w:hAnsi="Times New Roman" w:cs="Times New Roman"/>
          <w:sz w:val="18"/>
          <w:szCs w:val="18"/>
        </w:rPr>
      </w:pPr>
      <w:r w:rsidRPr="0079213E">
        <w:rPr>
          <w:rFonts w:ascii="Times New Roman" w:hAnsi="Times New Roman" w:cs="Times New Roman"/>
          <w:sz w:val="18"/>
          <w:szCs w:val="18"/>
        </w:rPr>
        <w:t xml:space="preserve">Water quality prediction has been an area of extensive research due to its importance in public health, environmental sustainability, and industrial applications. Traditional methods of assessing water quality rely on laboratory-based chemical and biological analysis, requiring manual sampling and testing. While these methods provide accurate results, they are time-consuming, </w:t>
      </w:r>
      <w:proofErr w:type="spellStart"/>
      <w:r w:rsidRPr="0079213E">
        <w:rPr>
          <w:rFonts w:ascii="Times New Roman" w:hAnsi="Times New Roman" w:cs="Times New Roman"/>
          <w:sz w:val="18"/>
          <w:szCs w:val="18"/>
        </w:rPr>
        <w:t>labor-intensive</w:t>
      </w:r>
      <w:proofErr w:type="spellEnd"/>
      <w:r w:rsidRPr="0079213E">
        <w:rPr>
          <w:rFonts w:ascii="Times New Roman" w:hAnsi="Times New Roman" w:cs="Times New Roman"/>
          <w:sz w:val="18"/>
          <w:szCs w:val="18"/>
        </w:rPr>
        <w:t>, and lack real-time monitoring capabilities.</w:t>
      </w:r>
      <w:r>
        <w:rPr>
          <w:rFonts w:ascii="Times New Roman" w:hAnsi="Times New Roman" w:cs="Times New Roman"/>
          <w:sz w:val="18"/>
          <w:szCs w:val="18"/>
        </w:rPr>
        <w:t xml:space="preserve"> </w:t>
      </w:r>
      <w:r w:rsidRPr="0079213E">
        <w:rPr>
          <w:rFonts w:ascii="Times New Roman" w:hAnsi="Times New Roman" w:cs="Times New Roman"/>
          <w:sz w:val="18"/>
          <w:szCs w:val="18"/>
        </w:rPr>
        <w:t xml:space="preserve">In recent years, machine learning (ML) and deep learning (DL) models have gained prominence in automating water quality assessment. ML models such as decision trees, support vector machines (SVM), and random forests (RF) have demonstrated improved efficiency in classifying water quality based on historical data patterns. </w:t>
      </w:r>
      <w:r w:rsidRPr="0079213E">
        <w:rPr>
          <w:rFonts w:ascii="Times New Roman" w:hAnsi="Times New Roman" w:cs="Times New Roman"/>
          <w:sz w:val="18"/>
          <w:szCs w:val="18"/>
        </w:rPr>
        <w:lastRenderedPageBreak/>
        <w:t>However, these models have limitations in handling complex time-series data and often require extensive feature engineering.</w:t>
      </w:r>
      <w:r>
        <w:rPr>
          <w:rFonts w:ascii="Times New Roman" w:hAnsi="Times New Roman" w:cs="Times New Roman"/>
          <w:sz w:val="18"/>
          <w:szCs w:val="18"/>
        </w:rPr>
        <w:t xml:space="preserve"> </w:t>
      </w:r>
      <w:r w:rsidRPr="0079213E">
        <w:rPr>
          <w:rFonts w:ascii="Times New Roman" w:hAnsi="Times New Roman" w:cs="Times New Roman"/>
          <w:sz w:val="18"/>
          <w:szCs w:val="18"/>
        </w:rPr>
        <w:t>Deep learning approaches, particularly Convolutional Neural Networks (CNN), Long Short-Term Memory (LSTM) networks, and hybrid CNN-LSTM models, have shown superior performance in water quality prediction. These models automatically extract spatial and temporal features from water quality datasets, enhancing predictive accuracy and reducing the need for manual preprocessing</w:t>
      </w:r>
      <w:r>
        <w:rPr>
          <w:rFonts w:ascii="Times New Roman" w:hAnsi="Times New Roman" w:cs="Times New Roman"/>
          <w:sz w:val="18"/>
          <w:szCs w:val="18"/>
        </w:rPr>
        <w:t>.</w:t>
      </w:r>
    </w:p>
    <w:p w14:paraId="34041F6B" w14:textId="08187001" w:rsidR="0079213E" w:rsidRPr="0079213E" w:rsidRDefault="0079213E" w:rsidP="0079213E">
      <w:pPr>
        <w:rPr>
          <w:rFonts w:ascii="Times New Roman" w:hAnsi="Times New Roman" w:cs="Times New Roman"/>
          <w:b/>
          <w:bCs/>
          <w:sz w:val="22"/>
          <w:szCs w:val="22"/>
        </w:rPr>
      </w:pPr>
      <w:r w:rsidRPr="0079213E">
        <w:rPr>
          <w:rFonts w:ascii="Times New Roman" w:hAnsi="Times New Roman" w:cs="Times New Roman"/>
          <w:b/>
          <w:bCs/>
          <w:sz w:val="22"/>
          <w:szCs w:val="22"/>
        </w:rPr>
        <w:t>Literature Survey</w:t>
      </w:r>
    </w:p>
    <w:p w14:paraId="23B8361A" w14:textId="77777777" w:rsidR="0079213E" w:rsidRDefault="0079213E" w:rsidP="0079213E">
      <w:pPr>
        <w:rPr>
          <w:rFonts w:ascii="Times New Roman" w:hAnsi="Times New Roman" w:cs="Times New Roman"/>
          <w:sz w:val="18"/>
          <w:szCs w:val="18"/>
        </w:rPr>
      </w:pPr>
      <w:r w:rsidRPr="0079213E">
        <w:rPr>
          <w:rFonts w:ascii="Times New Roman" w:hAnsi="Times New Roman" w:cs="Times New Roman"/>
          <w:b/>
          <w:bCs/>
          <w:sz w:val="18"/>
          <w:szCs w:val="18"/>
        </w:rPr>
        <w:t>Umair Ahmed et al. (2019)</w:t>
      </w:r>
      <w:r w:rsidRPr="0079213E">
        <w:rPr>
          <w:rFonts w:ascii="Times New Roman" w:hAnsi="Times New Roman" w:cs="Times New Roman"/>
          <w:sz w:val="18"/>
          <w:szCs w:val="18"/>
        </w:rPr>
        <w:t xml:space="preserve"> proposed a supervised machine learning approach to classify water quality based on various chemical and physical parameters. The study utilized ML algorithms such as decision trees, support vector machines, and random forests, demonstrating high classification accuracy. However, the model required extensive feature engineering and manual parameter tuning.</w:t>
      </w:r>
      <w:r>
        <w:rPr>
          <w:rFonts w:ascii="Times New Roman" w:hAnsi="Times New Roman" w:cs="Times New Roman"/>
          <w:sz w:val="18"/>
          <w:szCs w:val="18"/>
        </w:rPr>
        <w:t xml:space="preserve"> </w:t>
      </w:r>
      <w:r w:rsidRPr="0079213E">
        <w:rPr>
          <w:rFonts w:ascii="Times New Roman" w:hAnsi="Times New Roman" w:cs="Times New Roman"/>
          <w:sz w:val="18"/>
          <w:szCs w:val="18"/>
        </w:rPr>
        <w:t xml:space="preserve">Compared to this study, our proposed CNN-LSTM model eliminates the need for manual feature selection by leveraging deep learning's automated feature extraction capabilities. Additionally, the </w:t>
      </w:r>
      <w:proofErr w:type="spellStart"/>
      <w:r w:rsidRPr="0079213E">
        <w:rPr>
          <w:rFonts w:ascii="Times New Roman" w:hAnsi="Times New Roman" w:cs="Times New Roman"/>
          <w:sz w:val="18"/>
          <w:szCs w:val="18"/>
        </w:rPr>
        <w:t>Streamlit</w:t>
      </w:r>
      <w:proofErr w:type="spellEnd"/>
      <w:r w:rsidRPr="0079213E">
        <w:rPr>
          <w:rFonts w:ascii="Times New Roman" w:hAnsi="Times New Roman" w:cs="Times New Roman"/>
          <w:sz w:val="18"/>
          <w:szCs w:val="18"/>
        </w:rPr>
        <w:t>-based web interface enhances real-time usability.</w:t>
      </w:r>
      <w:r>
        <w:rPr>
          <w:rFonts w:ascii="Times New Roman" w:hAnsi="Times New Roman" w:cs="Times New Roman"/>
          <w:sz w:val="18"/>
          <w:szCs w:val="18"/>
        </w:rPr>
        <w:t xml:space="preserve"> </w:t>
      </w:r>
    </w:p>
    <w:p w14:paraId="50AB97FA" w14:textId="61F233C0" w:rsidR="0079213E" w:rsidRDefault="0079213E" w:rsidP="0079213E">
      <w:pPr>
        <w:rPr>
          <w:rFonts w:ascii="Times New Roman" w:hAnsi="Times New Roman" w:cs="Times New Roman"/>
          <w:sz w:val="18"/>
          <w:szCs w:val="18"/>
        </w:rPr>
      </w:pPr>
      <w:proofErr w:type="spellStart"/>
      <w:r w:rsidRPr="0079213E">
        <w:rPr>
          <w:rFonts w:ascii="Times New Roman" w:hAnsi="Times New Roman" w:cs="Times New Roman"/>
          <w:b/>
          <w:bCs/>
          <w:sz w:val="18"/>
          <w:szCs w:val="18"/>
        </w:rPr>
        <w:t>Heelak</w:t>
      </w:r>
      <w:proofErr w:type="spellEnd"/>
      <w:r w:rsidRPr="0079213E">
        <w:rPr>
          <w:rFonts w:ascii="Times New Roman" w:hAnsi="Times New Roman" w:cs="Times New Roman"/>
          <w:b/>
          <w:bCs/>
          <w:sz w:val="18"/>
          <w:szCs w:val="18"/>
        </w:rPr>
        <w:t xml:space="preserve"> Choi et al. (2019)</w:t>
      </w:r>
      <w:r w:rsidRPr="0079213E">
        <w:rPr>
          <w:rFonts w:ascii="Times New Roman" w:hAnsi="Times New Roman" w:cs="Times New Roman"/>
          <w:sz w:val="18"/>
          <w:szCs w:val="18"/>
        </w:rPr>
        <w:t xml:space="preserve"> explored the effectiveness of deep learning models such as CNN and LSTM for short-term water quality forecasting. The study highlighted LSTM's ability to model time-series dependencies, making it superior to conventional ML methods.</w:t>
      </w:r>
      <w:r>
        <w:rPr>
          <w:rFonts w:ascii="Times New Roman" w:hAnsi="Times New Roman" w:cs="Times New Roman"/>
          <w:sz w:val="18"/>
          <w:szCs w:val="18"/>
        </w:rPr>
        <w:t xml:space="preserve"> </w:t>
      </w:r>
      <w:r w:rsidRPr="0079213E">
        <w:rPr>
          <w:rFonts w:ascii="Times New Roman" w:hAnsi="Times New Roman" w:cs="Times New Roman"/>
          <w:sz w:val="18"/>
          <w:szCs w:val="18"/>
        </w:rPr>
        <w:t>In our research, we extend this approach by integrating CNN and LSTM into a hybrid CNN-LSTM model, achieving better performance for multiclass water quality classification. The experimental results demonstrate that CNN-LSTM outperforms individual deep learning models in predicting water quality trends.</w:t>
      </w:r>
      <w:r>
        <w:rPr>
          <w:rFonts w:ascii="Times New Roman" w:hAnsi="Times New Roman" w:cs="Times New Roman"/>
          <w:sz w:val="18"/>
          <w:szCs w:val="18"/>
        </w:rPr>
        <w:t xml:space="preserve"> </w:t>
      </w:r>
    </w:p>
    <w:p w14:paraId="4873E445" w14:textId="1F606912" w:rsidR="0079213E" w:rsidRPr="0079213E" w:rsidRDefault="0079213E" w:rsidP="0079213E">
      <w:pPr>
        <w:rPr>
          <w:rFonts w:ascii="Times New Roman" w:hAnsi="Times New Roman" w:cs="Times New Roman"/>
          <w:sz w:val="18"/>
          <w:szCs w:val="18"/>
        </w:rPr>
      </w:pPr>
      <w:r w:rsidRPr="0079213E">
        <w:rPr>
          <w:rFonts w:ascii="Times New Roman" w:hAnsi="Times New Roman" w:cs="Times New Roman"/>
          <w:b/>
          <w:bCs/>
          <w:sz w:val="18"/>
          <w:szCs w:val="18"/>
        </w:rPr>
        <w:t>Ping Liu et al. (2019)</w:t>
      </w:r>
      <w:r w:rsidRPr="0079213E">
        <w:rPr>
          <w:rFonts w:ascii="Times New Roman" w:hAnsi="Times New Roman" w:cs="Times New Roman"/>
          <w:sz w:val="18"/>
          <w:szCs w:val="18"/>
        </w:rPr>
        <w:t xml:space="preserve"> developed an LSTM-based water quality prediction system integrated into an IoT environment. The study emphasized real-time data collection from IoT sensors to enhance predictive accuracy. However, the LSTM model alone struggled with feature extraction from complex water quality datasets.</w:t>
      </w:r>
      <w:r>
        <w:rPr>
          <w:rFonts w:ascii="Times New Roman" w:hAnsi="Times New Roman" w:cs="Times New Roman"/>
          <w:sz w:val="18"/>
          <w:szCs w:val="18"/>
        </w:rPr>
        <w:t xml:space="preserve"> </w:t>
      </w:r>
      <w:r w:rsidRPr="0079213E">
        <w:rPr>
          <w:rFonts w:ascii="Times New Roman" w:hAnsi="Times New Roman" w:cs="Times New Roman"/>
          <w:sz w:val="18"/>
          <w:szCs w:val="18"/>
        </w:rPr>
        <w:t xml:space="preserve">Our work builds upon this research by combining CNN for feature extraction and LSTM for sequential learning, leading to higher classification accuracy. While IoT-based real-time data collection remains an area for future expansion, our model currently provides real-time predictions through a </w:t>
      </w:r>
      <w:proofErr w:type="spellStart"/>
      <w:r w:rsidRPr="0079213E">
        <w:rPr>
          <w:rFonts w:ascii="Times New Roman" w:hAnsi="Times New Roman" w:cs="Times New Roman"/>
          <w:sz w:val="18"/>
          <w:szCs w:val="18"/>
        </w:rPr>
        <w:t>Streamlit</w:t>
      </w:r>
      <w:proofErr w:type="spellEnd"/>
      <w:r w:rsidRPr="0079213E">
        <w:rPr>
          <w:rFonts w:ascii="Times New Roman" w:hAnsi="Times New Roman" w:cs="Times New Roman"/>
          <w:sz w:val="18"/>
          <w:szCs w:val="18"/>
        </w:rPr>
        <w:t xml:space="preserve"> web interface.</w:t>
      </w:r>
    </w:p>
    <w:p w14:paraId="25159C67" w14:textId="77777777" w:rsidR="006D16BC" w:rsidRDefault="006D16BC" w:rsidP="006D16BC">
      <w:pPr>
        <w:rPr>
          <w:rFonts w:ascii="Times New Roman" w:hAnsi="Times New Roman" w:cs="Times New Roman"/>
          <w:sz w:val="22"/>
          <w:szCs w:val="22"/>
        </w:rPr>
      </w:pPr>
    </w:p>
    <w:p w14:paraId="0416FEF8" w14:textId="77777777" w:rsidR="00D368C1" w:rsidRDefault="00D368C1" w:rsidP="00D368C1">
      <w:pPr>
        <w:pStyle w:val="ListParagraph"/>
        <w:numPr>
          <w:ilvl w:val="0"/>
          <w:numId w:val="2"/>
        </w:numPr>
        <w:rPr>
          <w:rFonts w:ascii="Times New Roman" w:hAnsi="Times New Roman" w:cs="Times New Roman"/>
          <w:b/>
          <w:bCs/>
          <w:i/>
          <w:iCs/>
        </w:rPr>
      </w:pPr>
      <w:r w:rsidRPr="00D368C1">
        <w:rPr>
          <w:rFonts w:ascii="Times New Roman" w:hAnsi="Times New Roman" w:cs="Times New Roman"/>
          <w:b/>
          <w:bCs/>
          <w:i/>
          <w:iCs/>
        </w:rPr>
        <w:t>Dataset and Preprocessing</w:t>
      </w:r>
    </w:p>
    <w:p w14:paraId="470C2C54" w14:textId="77777777" w:rsidR="00D368C1" w:rsidRPr="00424D73" w:rsidRDefault="00D368C1" w:rsidP="00D368C1">
      <w:pPr>
        <w:rPr>
          <w:rFonts w:ascii="Times New Roman" w:hAnsi="Times New Roman" w:cs="Times New Roman"/>
          <w:b/>
          <w:bCs/>
          <w:sz w:val="18"/>
          <w:szCs w:val="18"/>
        </w:rPr>
      </w:pPr>
      <w:r w:rsidRPr="00424D73">
        <w:rPr>
          <w:rFonts w:ascii="Times New Roman" w:hAnsi="Times New Roman" w:cs="Times New Roman"/>
          <w:b/>
          <w:bCs/>
          <w:sz w:val="18"/>
          <w:szCs w:val="18"/>
        </w:rPr>
        <w:t>Dataset Description</w:t>
      </w:r>
    </w:p>
    <w:p w14:paraId="198F3A63" w14:textId="4A991E9D" w:rsidR="00D368C1" w:rsidRDefault="00D368C1" w:rsidP="00D368C1">
      <w:pPr>
        <w:rPr>
          <w:rFonts w:ascii="Times New Roman" w:hAnsi="Times New Roman" w:cs="Times New Roman"/>
          <w:sz w:val="18"/>
          <w:szCs w:val="18"/>
        </w:rPr>
      </w:pPr>
      <w:r w:rsidRPr="00D368C1">
        <w:rPr>
          <w:rFonts w:ascii="Times New Roman" w:hAnsi="Times New Roman" w:cs="Times New Roman"/>
          <w:sz w:val="18"/>
          <w:szCs w:val="18"/>
        </w:rPr>
        <w:t xml:space="preserve">The dataset utilized in this study is derived from </w:t>
      </w:r>
      <w:proofErr w:type="spellStart"/>
      <w:r w:rsidRPr="00D368C1">
        <w:rPr>
          <w:rFonts w:ascii="Times New Roman" w:hAnsi="Times New Roman" w:cs="Times New Roman"/>
          <w:sz w:val="18"/>
          <w:szCs w:val="18"/>
        </w:rPr>
        <w:t>HydroShare</w:t>
      </w:r>
      <w:proofErr w:type="spellEnd"/>
      <w:r w:rsidRPr="00D368C1">
        <w:rPr>
          <w:rFonts w:ascii="Times New Roman" w:hAnsi="Times New Roman" w:cs="Times New Roman"/>
          <w:sz w:val="18"/>
          <w:szCs w:val="18"/>
        </w:rPr>
        <w:t xml:space="preserve">, a collaborative platform for sharing hydrological datasets. The dataset, referred to as the Indian Aqua Attributes Dataset, contains detailed water quality measurements collected from various monitoring stations across India. These records provide insights into the physicochemical properties of water, which are essential for assessing its suitability for human </w:t>
      </w:r>
      <w:r w:rsidRPr="00D368C1">
        <w:rPr>
          <w:rFonts w:ascii="Times New Roman" w:hAnsi="Times New Roman" w:cs="Times New Roman"/>
          <w:sz w:val="18"/>
          <w:szCs w:val="18"/>
        </w:rPr>
        <w:t>consumption, agriculture, and industrial applications.</w:t>
      </w:r>
      <w:r w:rsidRPr="00D368C1">
        <w:rPr>
          <w:rFonts w:ascii="Times New Roman" w:hAnsi="Times New Roman" w:cs="Times New Roman"/>
          <w:sz w:val="18"/>
          <w:szCs w:val="18"/>
        </w:rPr>
        <w:t xml:space="preserve"> </w:t>
      </w:r>
      <w:r w:rsidRPr="00D368C1">
        <w:rPr>
          <w:rFonts w:ascii="Times New Roman" w:hAnsi="Times New Roman" w:cs="Times New Roman"/>
          <w:sz w:val="18"/>
          <w:szCs w:val="18"/>
        </w:rPr>
        <w:t>The dataset consists of multiple attributes, including station codes, location details, temperature, pH levels, dissolved oxygen (DO), biochemical oxygen demand (BOD), electrical conductivity (EC), and total dissolved solids (TDS). These parameters serve as key indicators of water quality, helping in the classification of water into different categories such as safe, moderate, or hazardous. Given the importance of these attributes, the dataset is ideal for developing a deep learning-based water quality prediction system using CNN-LSTM models.</w:t>
      </w:r>
    </w:p>
    <w:p w14:paraId="42651971" w14:textId="0EDB3744" w:rsidR="00D368C1" w:rsidRDefault="00D368C1" w:rsidP="00D368C1">
      <w:pPr>
        <w:rPr>
          <w:rFonts w:ascii="Times New Roman" w:hAnsi="Times New Roman" w:cs="Times New Roman"/>
          <w:sz w:val="18"/>
          <w:szCs w:val="18"/>
        </w:rPr>
      </w:pPr>
      <w:r w:rsidRPr="00D368C1">
        <w:rPr>
          <w:rFonts w:ascii="Times New Roman" w:hAnsi="Times New Roman" w:cs="Times New Roman"/>
          <w:sz w:val="18"/>
          <w:szCs w:val="18"/>
        </w:rPr>
        <w:t xml:space="preserve">The dataset used in this project has been sourced from </w:t>
      </w:r>
      <w:proofErr w:type="spellStart"/>
      <w:proofErr w:type="gramStart"/>
      <w:r w:rsidRPr="00D368C1">
        <w:rPr>
          <w:rFonts w:ascii="Times New Roman" w:hAnsi="Times New Roman" w:cs="Times New Roman"/>
          <w:b/>
          <w:bCs/>
          <w:sz w:val="18"/>
          <w:szCs w:val="18"/>
        </w:rPr>
        <w:t>HydroShare</w:t>
      </w:r>
      <w:proofErr w:type="spellEnd"/>
      <w:r w:rsidRPr="00D368C1">
        <w:rPr>
          <w:rFonts w:ascii="Times New Roman" w:hAnsi="Times New Roman" w:cs="Times New Roman"/>
          <w:b/>
          <w:bCs/>
          <w:sz w:val="18"/>
          <w:szCs w:val="18"/>
        </w:rPr>
        <w:t xml:space="preserve"> .</w:t>
      </w:r>
      <w:proofErr w:type="gramEnd"/>
      <w:r w:rsidRPr="00D368C1">
        <w:rPr>
          <w:rFonts w:ascii="Times New Roman" w:hAnsi="Times New Roman" w:cs="Times New Roman"/>
          <w:b/>
          <w:bCs/>
          <w:sz w:val="18"/>
          <w:szCs w:val="18"/>
        </w:rPr>
        <w:t>hydroshare.org/resource</w:t>
      </w:r>
      <w:r w:rsidRPr="00D368C1">
        <w:rPr>
          <w:rFonts w:ascii="Times New Roman" w:hAnsi="Times New Roman" w:cs="Times New Roman"/>
          <w:sz w:val="18"/>
          <w:szCs w:val="18"/>
        </w:rPr>
        <w:t xml:space="preserve">, a widely recognized repository for hydrological and environmental data. </w:t>
      </w:r>
      <w:proofErr w:type="spellStart"/>
      <w:r w:rsidRPr="00D368C1">
        <w:rPr>
          <w:rFonts w:ascii="Times New Roman" w:hAnsi="Times New Roman" w:cs="Times New Roman"/>
          <w:sz w:val="18"/>
          <w:szCs w:val="18"/>
        </w:rPr>
        <w:t>HydroShare</w:t>
      </w:r>
      <w:proofErr w:type="spellEnd"/>
      <w:r w:rsidRPr="00D368C1">
        <w:rPr>
          <w:rFonts w:ascii="Times New Roman" w:hAnsi="Times New Roman" w:cs="Times New Roman"/>
          <w:sz w:val="18"/>
          <w:szCs w:val="18"/>
        </w:rPr>
        <w:t xml:space="preserve"> provides open access to water quality datasets, enabling researchers to develop models that enhance water resource management and pollution control strategies.</w:t>
      </w:r>
      <w:r>
        <w:rPr>
          <w:rFonts w:ascii="Times New Roman" w:hAnsi="Times New Roman" w:cs="Times New Roman"/>
          <w:sz w:val="18"/>
          <w:szCs w:val="18"/>
        </w:rPr>
        <w:t xml:space="preserve"> </w:t>
      </w:r>
      <w:r w:rsidRPr="00D368C1">
        <w:rPr>
          <w:rFonts w:ascii="Times New Roman" w:hAnsi="Times New Roman" w:cs="Times New Roman"/>
          <w:sz w:val="18"/>
          <w:szCs w:val="18"/>
        </w:rPr>
        <w:t xml:space="preserve">This dataset has been curated from </w:t>
      </w:r>
      <w:r w:rsidRPr="00D368C1">
        <w:rPr>
          <w:rFonts w:ascii="Times New Roman" w:hAnsi="Times New Roman" w:cs="Times New Roman"/>
          <w:b/>
          <w:bCs/>
          <w:sz w:val="18"/>
          <w:szCs w:val="18"/>
        </w:rPr>
        <w:t>multiple water monitoring stations across India</w:t>
      </w:r>
      <w:r w:rsidRPr="00D368C1">
        <w:rPr>
          <w:rFonts w:ascii="Times New Roman" w:hAnsi="Times New Roman" w:cs="Times New Roman"/>
          <w:sz w:val="18"/>
          <w:szCs w:val="18"/>
        </w:rPr>
        <w:t xml:space="preserve">, covering diverse </w:t>
      </w:r>
      <w:r w:rsidRPr="00D368C1">
        <w:rPr>
          <w:rFonts w:ascii="Times New Roman" w:hAnsi="Times New Roman" w:cs="Times New Roman"/>
          <w:b/>
          <w:bCs/>
          <w:sz w:val="18"/>
          <w:szCs w:val="18"/>
        </w:rPr>
        <w:t>geographical regions and seasonal variations</w:t>
      </w:r>
      <w:r w:rsidRPr="00D368C1">
        <w:rPr>
          <w:rFonts w:ascii="Times New Roman" w:hAnsi="Times New Roman" w:cs="Times New Roman"/>
          <w:sz w:val="18"/>
          <w:szCs w:val="18"/>
        </w:rPr>
        <w:t>. The inclusion of multiple data points from different regions allows for a more generalized and robust prediction model, making it applicable to a variety of water sources across the country.</w:t>
      </w:r>
    </w:p>
    <w:p w14:paraId="6170A8B6" w14:textId="77777777" w:rsidR="00D368C1" w:rsidRPr="00D368C1" w:rsidRDefault="00D368C1" w:rsidP="00D368C1">
      <w:pPr>
        <w:rPr>
          <w:rFonts w:ascii="Times New Roman" w:hAnsi="Times New Roman" w:cs="Times New Roman"/>
          <w:b/>
          <w:bCs/>
          <w:sz w:val="18"/>
          <w:szCs w:val="18"/>
        </w:rPr>
      </w:pPr>
      <w:r w:rsidRPr="00D368C1">
        <w:rPr>
          <w:rFonts w:ascii="Times New Roman" w:hAnsi="Times New Roman" w:cs="Times New Roman"/>
          <w:b/>
          <w:bCs/>
          <w:sz w:val="18"/>
          <w:szCs w:val="18"/>
        </w:rPr>
        <w:t>Explanation of Features</w:t>
      </w:r>
    </w:p>
    <w:p w14:paraId="3A0537D7" w14:textId="77777777" w:rsidR="00D368C1" w:rsidRPr="00D368C1" w:rsidRDefault="00D368C1" w:rsidP="00D368C1">
      <w:pPr>
        <w:rPr>
          <w:rFonts w:ascii="Times New Roman" w:hAnsi="Times New Roman" w:cs="Times New Roman"/>
          <w:sz w:val="18"/>
          <w:szCs w:val="18"/>
        </w:rPr>
      </w:pPr>
      <w:r w:rsidRPr="00D368C1">
        <w:rPr>
          <w:rFonts w:ascii="Times New Roman" w:hAnsi="Times New Roman" w:cs="Times New Roman"/>
          <w:sz w:val="18"/>
          <w:szCs w:val="18"/>
        </w:rPr>
        <w:t xml:space="preserve">The dataset comprises several key features that are crucial for </w:t>
      </w:r>
      <w:r w:rsidRPr="00D368C1">
        <w:rPr>
          <w:rFonts w:ascii="Times New Roman" w:hAnsi="Times New Roman" w:cs="Times New Roman"/>
          <w:b/>
          <w:bCs/>
          <w:sz w:val="18"/>
          <w:szCs w:val="18"/>
        </w:rPr>
        <w:t>predicting water quality</w:t>
      </w:r>
      <w:r w:rsidRPr="00D368C1">
        <w:rPr>
          <w:rFonts w:ascii="Times New Roman" w:hAnsi="Times New Roman" w:cs="Times New Roman"/>
          <w:sz w:val="18"/>
          <w:szCs w:val="18"/>
        </w:rPr>
        <w:t>. Below is a description of the most relevant attributes:</w:t>
      </w:r>
    </w:p>
    <w:p w14:paraId="753C1841" w14:textId="77777777" w:rsidR="00D368C1" w:rsidRPr="00D368C1" w:rsidRDefault="00D368C1" w:rsidP="00D368C1">
      <w:pPr>
        <w:numPr>
          <w:ilvl w:val="0"/>
          <w:numId w:val="7"/>
        </w:numPr>
        <w:tabs>
          <w:tab w:val="num" w:pos="720"/>
        </w:tabs>
        <w:rPr>
          <w:rFonts w:ascii="Times New Roman" w:hAnsi="Times New Roman" w:cs="Times New Roman"/>
          <w:sz w:val="18"/>
          <w:szCs w:val="18"/>
        </w:rPr>
      </w:pPr>
      <w:r w:rsidRPr="00D368C1">
        <w:rPr>
          <w:rFonts w:ascii="Times New Roman" w:hAnsi="Times New Roman" w:cs="Times New Roman"/>
          <w:b/>
          <w:bCs/>
          <w:sz w:val="18"/>
          <w:szCs w:val="18"/>
        </w:rPr>
        <w:t>Station Code:</w:t>
      </w:r>
      <w:r w:rsidRPr="00D368C1">
        <w:rPr>
          <w:rFonts w:ascii="Times New Roman" w:hAnsi="Times New Roman" w:cs="Times New Roman"/>
          <w:sz w:val="18"/>
          <w:szCs w:val="18"/>
        </w:rPr>
        <w:t xml:space="preserve"> A unique identifier assigned to each water quality monitoring station.</w:t>
      </w:r>
    </w:p>
    <w:p w14:paraId="1D7B7E0F" w14:textId="77777777" w:rsidR="00D368C1" w:rsidRPr="00D368C1" w:rsidRDefault="00D368C1" w:rsidP="00D368C1">
      <w:pPr>
        <w:numPr>
          <w:ilvl w:val="0"/>
          <w:numId w:val="7"/>
        </w:numPr>
        <w:tabs>
          <w:tab w:val="num" w:pos="720"/>
        </w:tabs>
        <w:rPr>
          <w:rFonts w:ascii="Times New Roman" w:hAnsi="Times New Roman" w:cs="Times New Roman"/>
          <w:sz w:val="18"/>
          <w:szCs w:val="18"/>
        </w:rPr>
      </w:pPr>
      <w:r w:rsidRPr="00D368C1">
        <w:rPr>
          <w:rFonts w:ascii="Times New Roman" w:hAnsi="Times New Roman" w:cs="Times New Roman"/>
          <w:b/>
          <w:bCs/>
          <w:sz w:val="18"/>
          <w:szCs w:val="18"/>
        </w:rPr>
        <w:t>Location:</w:t>
      </w:r>
      <w:r w:rsidRPr="00D368C1">
        <w:rPr>
          <w:rFonts w:ascii="Times New Roman" w:hAnsi="Times New Roman" w:cs="Times New Roman"/>
          <w:sz w:val="18"/>
          <w:szCs w:val="18"/>
        </w:rPr>
        <w:t xml:space="preserve"> The geographical coordinates or name of the water source from which samples were collected.</w:t>
      </w:r>
    </w:p>
    <w:p w14:paraId="259FD673" w14:textId="77777777" w:rsidR="00D368C1" w:rsidRPr="00D368C1" w:rsidRDefault="00D368C1" w:rsidP="00D368C1">
      <w:pPr>
        <w:numPr>
          <w:ilvl w:val="0"/>
          <w:numId w:val="7"/>
        </w:numPr>
        <w:tabs>
          <w:tab w:val="num" w:pos="720"/>
        </w:tabs>
        <w:rPr>
          <w:rFonts w:ascii="Times New Roman" w:hAnsi="Times New Roman" w:cs="Times New Roman"/>
          <w:sz w:val="18"/>
          <w:szCs w:val="18"/>
        </w:rPr>
      </w:pPr>
      <w:r w:rsidRPr="00D368C1">
        <w:rPr>
          <w:rFonts w:ascii="Times New Roman" w:hAnsi="Times New Roman" w:cs="Times New Roman"/>
          <w:b/>
          <w:bCs/>
          <w:sz w:val="18"/>
          <w:szCs w:val="18"/>
        </w:rPr>
        <w:t>Temperature (°C):</w:t>
      </w:r>
      <w:r w:rsidRPr="00D368C1">
        <w:rPr>
          <w:rFonts w:ascii="Times New Roman" w:hAnsi="Times New Roman" w:cs="Times New Roman"/>
          <w:sz w:val="18"/>
          <w:szCs w:val="18"/>
        </w:rPr>
        <w:t xml:space="preserve"> The water temperature, which influences chemical reactions and biological processes.</w:t>
      </w:r>
    </w:p>
    <w:p w14:paraId="7FF2BAD0" w14:textId="77777777" w:rsidR="00D368C1" w:rsidRPr="00D368C1" w:rsidRDefault="00D368C1" w:rsidP="00D368C1">
      <w:pPr>
        <w:numPr>
          <w:ilvl w:val="0"/>
          <w:numId w:val="7"/>
        </w:numPr>
        <w:tabs>
          <w:tab w:val="num" w:pos="720"/>
        </w:tabs>
        <w:rPr>
          <w:rFonts w:ascii="Times New Roman" w:hAnsi="Times New Roman" w:cs="Times New Roman"/>
          <w:sz w:val="18"/>
          <w:szCs w:val="18"/>
        </w:rPr>
      </w:pPr>
      <w:r w:rsidRPr="00D368C1">
        <w:rPr>
          <w:rFonts w:ascii="Times New Roman" w:hAnsi="Times New Roman" w:cs="Times New Roman"/>
          <w:b/>
          <w:bCs/>
          <w:sz w:val="18"/>
          <w:szCs w:val="18"/>
        </w:rPr>
        <w:t>pH:</w:t>
      </w:r>
      <w:r w:rsidRPr="00D368C1">
        <w:rPr>
          <w:rFonts w:ascii="Times New Roman" w:hAnsi="Times New Roman" w:cs="Times New Roman"/>
          <w:sz w:val="18"/>
          <w:szCs w:val="18"/>
        </w:rPr>
        <w:t xml:space="preserve"> Measures the acidity or alkalinity of water on a scale of 0 to 14. Values below 7 indicate acidity, while values above 7 indicate alkalinity.</w:t>
      </w:r>
    </w:p>
    <w:p w14:paraId="1DF5B0E1" w14:textId="77777777" w:rsidR="00D368C1" w:rsidRPr="00D368C1" w:rsidRDefault="00D368C1" w:rsidP="00D368C1">
      <w:pPr>
        <w:numPr>
          <w:ilvl w:val="0"/>
          <w:numId w:val="7"/>
        </w:numPr>
        <w:tabs>
          <w:tab w:val="num" w:pos="720"/>
        </w:tabs>
        <w:rPr>
          <w:rFonts w:ascii="Times New Roman" w:hAnsi="Times New Roman" w:cs="Times New Roman"/>
          <w:sz w:val="18"/>
          <w:szCs w:val="18"/>
        </w:rPr>
      </w:pPr>
      <w:r w:rsidRPr="00D368C1">
        <w:rPr>
          <w:rFonts w:ascii="Times New Roman" w:hAnsi="Times New Roman" w:cs="Times New Roman"/>
          <w:b/>
          <w:bCs/>
          <w:sz w:val="18"/>
          <w:szCs w:val="18"/>
        </w:rPr>
        <w:t>Dissolved Oxygen (DO) (mg/L):</w:t>
      </w:r>
      <w:r w:rsidRPr="00D368C1">
        <w:rPr>
          <w:rFonts w:ascii="Times New Roman" w:hAnsi="Times New Roman" w:cs="Times New Roman"/>
          <w:sz w:val="18"/>
          <w:szCs w:val="18"/>
        </w:rPr>
        <w:t xml:space="preserve"> Represents the amount of oxygen available in water for aquatic life. Low DO levels indicate pollution.</w:t>
      </w:r>
    </w:p>
    <w:p w14:paraId="758F7031" w14:textId="77777777" w:rsidR="00D368C1" w:rsidRPr="00D368C1" w:rsidRDefault="00D368C1" w:rsidP="00D368C1">
      <w:pPr>
        <w:numPr>
          <w:ilvl w:val="0"/>
          <w:numId w:val="7"/>
        </w:numPr>
        <w:tabs>
          <w:tab w:val="num" w:pos="720"/>
        </w:tabs>
        <w:rPr>
          <w:rFonts w:ascii="Times New Roman" w:hAnsi="Times New Roman" w:cs="Times New Roman"/>
          <w:sz w:val="18"/>
          <w:szCs w:val="18"/>
        </w:rPr>
      </w:pPr>
      <w:r w:rsidRPr="00D368C1">
        <w:rPr>
          <w:rFonts w:ascii="Times New Roman" w:hAnsi="Times New Roman" w:cs="Times New Roman"/>
          <w:b/>
          <w:bCs/>
          <w:sz w:val="18"/>
          <w:szCs w:val="18"/>
        </w:rPr>
        <w:t>Biochemical Oxygen Demand (BOD) (mg/L):</w:t>
      </w:r>
      <w:r w:rsidRPr="00D368C1">
        <w:rPr>
          <w:rFonts w:ascii="Times New Roman" w:hAnsi="Times New Roman" w:cs="Times New Roman"/>
          <w:sz w:val="18"/>
          <w:szCs w:val="18"/>
        </w:rPr>
        <w:t xml:space="preserve"> Indicates the amount of oxygen required by microorganisms to decompose organic matter. High BOD values suggest contamination.</w:t>
      </w:r>
    </w:p>
    <w:p w14:paraId="1ACFFA72" w14:textId="77777777" w:rsidR="00D368C1" w:rsidRPr="00D368C1" w:rsidRDefault="00D368C1" w:rsidP="00D368C1">
      <w:pPr>
        <w:numPr>
          <w:ilvl w:val="0"/>
          <w:numId w:val="7"/>
        </w:numPr>
        <w:tabs>
          <w:tab w:val="num" w:pos="720"/>
        </w:tabs>
        <w:rPr>
          <w:rFonts w:ascii="Times New Roman" w:hAnsi="Times New Roman" w:cs="Times New Roman"/>
          <w:sz w:val="18"/>
          <w:szCs w:val="18"/>
        </w:rPr>
      </w:pPr>
      <w:r w:rsidRPr="00D368C1">
        <w:rPr>
          <w:rFonts w:ascii="Times New Roman" w:hAnsi="Times New Roman" w:cs="Times New Roman"/>
          <w:b/>
          <w:bCs/>
          <w:sz w:val="18"/>
          <w:szCs w:val="18"/>
        </w:rPr>
        <w:t>Electrical Conductivity (EC) (µS/cm):</w:t>
      </w:r>
      <w:r w:rsidRPr="00D368C1">
        <w:rPr>
          <w:rFonts w:ascii="Times New Roman" w:hAnsi="Times New Roman" w:cs="Times New Roman"/>
          <w:sz w:val="18"/>
          <w:szCs w:val="18"/>
        </w:rPr>
        <w:t xml:space="preserve"> Measures the water’s ability to conduct electricity, which is influenced by dissolved salts and minerals.</w:t>
      </w:r>
    </w:p>
    <w:p w14:paraId="37C79798" w14:textId="77777777" w:rsidR="00D368C1" w:rsidRPr="00D368C1" w:rsidRDefault="00D368C1" w:rsidP="00D368C1">
      <w:pPr>
        <w:numPr>
          <w:ilvl w:val="0"/>
          <w:numId w:val="7"/>
        </w:numPr>
        <w:tabs>
          <w:tab w:val="num" w:pos="720"/>
        </w:tabs>
        <w:rPr>
          <w:rFonts w:ascii="Times New Roman" w:hAnsi="Times New Roman" w:cs="Times New Roman"/>
          <w:sz w:val="18"/>
          <w:szCs w:val="18"/>
        </w:rPr>
      </w:pPr>
      <w:r w:rsidRPr="00D368C1">
        <w:rPr>
          <w:rFonts w:ascii="Times New Roman" w:hAnsi="Times New Roman" w:cs="Times New Roman"/>
          <w:b/>
          <w:bCs/>
          <w:sz w:val="18"/>
          <w:szCs w:val="18"/>
        </w:rPr>
        <w:t>Total Dissolved Solids (TDS) (mg/L):</w:t>
      </w:r>
      <w:r w:rsidRPr="00D368C1">
        <w:rPr>
          <w:rFonts w:ascii="Times New Roman" w:hAnsi="Times New Roman" w:cs="Times New Roman"/>
          <w:sz w:val="18"/>
          <w:szCs w:val="18"/>
        </w:rPr>
        <w:t xml:space="preserve"> Represents the total concentration of dissolved substances in water. High TDS levels can indicate poor water quality.</w:t>
      </w:r>
    </w:p>
    <w:p w14:paraId="7F0F7430" w14:textId="77777777" w:rsidR="00D368C1" w:rsidRPr="00D368C1" w:rsidRDefault="00D368C1" w:rsidP="00D368C1">
      <w:pPr>
        <w:rPr>
          <w:rFonts w:ascii="Times New Roman" w:hAnsi="Times New Roman" w:cs="Times New Roman"/>
          <w:sz w:val="18"/>
          <w:szCs w:val="18"/>
        </w:rPr>
      </w:pPr>
      <w:r w:rsidRPr="00D368C1">
        <w:rPr>
          <w:rFonts w:ascii="Times New Roman" w:hAnsi="Times New Roman" w:cs="Times New Roman"/>
          <w:sz w:val="18"/>
          <w:szCs w:val="18"/>
        </w:rPr>
        <w:lastRenderedPageBreak/>
        <w:t xml:space="preserve">These features are used to train the </w:t>
      </w:r>
      <w:r w:rsidRPr="00D368C1">
        <w:rPr>
          <w:rFonts w:ascii="Times New Roman" w:hAnsi="Times New Roman" w:cs="Times New Roman"/>
          <w:b/>
          <w:bCs/>
          <w:sz w:val="18"/>
          <w:szCs w:val="18"/>
        </w:rPr>
        <w:t>CNN-LSTM model</w:t>
      </w:r>
      <w:r w:rsidRPr="00D368C1">
        <w:rPr>
          <w:rFonts w:ascii="Times New Roman" w:hAnsi="Times New Roman" w:cs="Times New Roman"/>
          <w:sz w:val="18"/>
          <w:szCs w:val="18"/>
        </w:rPr>
        <w:t>, allowing it to classify water quality based on patterns within the data.</w:t>
      </w:r>
    </w:p>
    <w:p w14:paraId="607BAFE0" w14:textId="52469444" w:rsidR="00D368C1" w:rsidRDefault="00D368C1" w:rsidP="006D16BC">
      <w:pPr>
        <w:rPr>
          <w:rFonts w:ascii="Times New Roman" w:hAnsi="Times New Roman" w:cs="Times New Roman"/>
          <w:b/>
          <w:bCs/>
          <w:sz w:val="22"/>
          <w:szCs w:val="22"/>
        </w:rPr>
      </w:pPr>
      <w:r w:rsidRPr="00D368C1">
        <w:rPr>
          <w:rFonts w:ascii="Times New Roman" w:hAnsi="Times New Roman" w:cs="Times New Roman"/>
          <w:b/>
          <w:bCs/>
          <w:sz w:val="22"/>
          <w:szCs w:val="22"/>
        </w:rPr>
        <w:t>Data Cleaning and Preprocessing</w:t>
      </w:r>
    </w:p>
    <w:p w14:paraId="3A15329B" w14:textId="217FE6E3" w:rsidR="00D368C1" w:rsidRDefault="00D368C1" w:rsidP="006D16BC">
      <w:pPr>
        <w:rPr>
          <w:rFonts w:ascii="Times New Roman" w:hAnsi="Times New Roman" w:cs="Times New Roman"/>
          <w:sz w:val="18"/>
          <w:szCs w:val="18"/>
        </w:rPr>
      </w:pPr>
      <w:r w:rsidRPr="00D368C1">
        <w:rPr>
          <w:rFonts w:ascii="Times New Roman" w:hAnsi="Times New Roman" w:cs="Times New Roman"/>
          <w:sz w:val="18"/>
          <w:szCs w:val="18"/>
        </w:rPr>
        <w:t>To ensure the dataset is well-structured and suitable for deep learning, several preprocessing steps were performed. Initially, unnecessary columns that did not contribute to water quality prediction, such as administrative remarks and sampling time, were removed to reduce data complexity. Handling missing values was a crucial step, as incomplete data could lead to inaccurate predictions. Rows with more than 40% missing values were discarded, while those with minimal missing values were imputed using statistical methods like mean, median, or mode, depending on the attribute type. For categorical variables like station locations, missing values were replaced using the most frequent value to maintain consistency. Additionally, since the dataset contains attributes with varying numerical scales, feature scaling was applied to standardize the values. Min-Max scaling was used to normalize numerical features, bringing all values within a range of 0 to 1, ensuring balanced learning and preventing any single feature from dominating the model training. These preprocessing steps significantly improved the dataset’s quality, enhancing the accuracy and stability of the CNN-LSTM model for water quality prediction.</w:t>
      </w:r>
    </w:p>
    <w:p w14:paraId="36A461B0" w14:textId="77777777" w:rsidR="008A0777" w:rsidRDefault="008A0777" w:rsidP="008A0777">
      <w:pPr>
        <w:pStyle w:val="ListParagraph"/>
        <w:numPr>
          <w:ilvl w:val="0"/>
          <w:numId w:val="2"/>
        </w:numPr>
        <w:rPr>
          <w:rFonts w:ascii="Times New Roman" w:hAnsi="Times New Roman" w:cs="Times New Roman"/>
          <w:b/>
          <w:bCs/>
          <w:i/>
          <w:iCs/>
        </w:rPr>
      </w:pPr>
      <w:r w:rsidRPr="008A0777">
        <w:rPr>
          <w:rFonts w:ascii="Times New Roman" w:hAnsi="Times New Roman" w:cs="Times New Roman"/>
          <w:b/>
          <w:bCs/>
          <w:i/>
          <w:iCs/>
        </w:rPr>
        <w:t>Methodology</w:t>
      </w:r>
    </w:p>
    <w:p w14:paraId="48B7BACD" w14:textId="77777777" w:rsidR="001E40AD" w:rsidRDefault="001E40AD" w:rsidP="001E40AD">
      <w:pPr>
        <w:rPr>
          <w:rFonts w:ascii="Times New Roman" w:hAnsi="Times New Roman" w:cs="Times New Roman"/>
          <w:b/>
          <w:bCs/>
          <w:sz w:val="18"/>
          <w:szCs w:val="18"/>
        </w:rPr>
      </w:pPr>
      <w:r w:rsidRPr="001E40AD">
        <w:rPr>
          <w:rFonts w:ascii="Times New Roman" w:hAnsi="Times New Roman" w:cs="Times New Roman"/>
          <w:b/>
          <w:bCs/>
          <w:sz w:val="18"/>
          <w:szCs w:val="18"/>
        </w:rPr>
        <w:t>Convolutional Neural Network (CNN)</w:t>
      </w:r>
    </w:p>
    <w:p w14:paraId="09312914" w14:textId="1AB9106C" w:rsidR="001E40AD" w:rsidRPr="001E40AD" w:rsidRDefault="001E40AD" w:rsidP="001E40AD">
      <w:pPr>
        <w:rPr>
          <w:rFonts w:ascii="Times New Roman" w:hAnsi="Times New Roman" w:cs="Times New Roman"/>
          <w:b/>
          <w:bCs/>
          <w:sz w:val="18"/>
          <w:szCs w:val="18"/>
        </w:rPr>
      </w:pPr>
      <w:r w:rsidRPr="001E40AD">
        <w:rPr>
          <w:rFonts w:ascii="Times New Roman" w:hAnsi="Times New Roman" w:cs="Times New Roman"/>
          <w:sz w:val="18"/>
          <w:szCs w:val="18"/>
        </w:rPr>
        <w:t>The Convolutional Neural Network (CNN) was employed to extract spatial features from the water quality dataset. Although CNNs are primarily used for image processing, their ability to identify patterns and correlations in structured data makes them useful for water quality prediction. The dataset, consisting of numerical values for parameters like temperature, pH, and conductivity, was reshaped into a format suitable for CNN input. Convolutional layers extracted relevant feature representations, followed by activation functions and pooling layers that reduced dimensionality while retaining crucial information. The fully connected layers at the end processed the extracted features for classification.</w:t>
      </w:r>
    </w:p>
    <w:p w14:paraId="5C3B9BCF" w14:textId="77777777" w:rsidR="001E40AD" w:rsidRPr="001E40AD" w:rsidRDefault="001E40AD" w:rsidP="001E40AD">
      <w:pPr>
        <w:rPr>
          <w:rFonts w:ascii="Times New Roman" w:hAnsi="Times New Roman" w:cs="Times New Roman"/>
          <w:b/>
          <w:bCs/>
          <w:sz w:val="18"/>
          <w:szCs w:val="18"/>
        </w:rPr>
      </w:pPr>
      <w:r w:rsidRPr="001E40AD">
        <w:rPr>
          <w:rFonts w:ascii="Times New Roman" w:hAnsi="Times New Roman" w:cs="Times New Roman"/>
          <w:b/>
          <w:bCs/>
          <w:sz w:val="18"/>
          <w:szCs w:val="18"/>
        </w:rPr>
        <w:t>Long Short-Term Memory (LSTM)</w:t>
      </w:r>
    </w:p>
    <w:p w14:paraId="75D53BBF" w14:textId="77777777" w:rsidR="001E40AD" w:rsidRPr="001E40AD" w:rsidRDefault="001E40AD" w:rsidP="001E40AD">
      <w:pPr>
        <w:rPr>
          <w:rFonts w:ascii="Times New Roman" w:hAnsi="Times New Roman" w:cs="Times New Roman"/>
          <w:sz w:val="18"/>
          <w:szCs w:val="18"/>
        </w:rPr>
      </w:pPr>
      <w:r w:rsidRPr="001E40AD">
        <w:rPr>
          <w:rFonts w:ascii="Times New Roman" w:hAnsi="Times New Roman" w:cs="Times New Roman"/>
          <w:sz w:val="18"/>
          <w:szCs w:val="18"/>
        </w:rPr>
        <w:t>To capture the temporal dependencies in water quality variations, an LSTM model was implemented. LSTM networks are a type of recurrent neural network (RNN) designed to handle sequential data efficiently. Water quality data fluctuates over time due to environmental and human factors, making LSTM suitable for learning these dependencies. The dataset was structured as time-series input, where each sample represented water quality parameters at a specific time step. The memory cells in LSTM retained important past information while filtering out irrelevant data, allowing the model to make predictions based on historical trends.</w:t>
      </w:r>
    </w:p>
    <w:p w14:paraId="1CFEC6CB" w14:textId="77777777" w:rsidR="001E40AD" w:rsidRPr="001E40AD" w:rsidRDefault="001E40AD" w:rsidP="001E40AD">
      <w:pPr>
        <w:rPr>
          <w:rFonts w:ascii="Times New Roman" w:hAnsi="Times New Roman" w:cs="Times New Roman"/>
          <w:b/>
          <w:bCs/>
          <w:sz w:val="18"/>
          <w:szCs w:val="18"/>
        </w:rPr>
      </w:pPr>
      <w:r w:rsidRPr="001E40AD">
        <w:rPr>
          <w:rFonts w:ascii="Times New Roman" w:hAnsi="Times New Roman" w:cs="Times New Roman"/>
          <w:b/>
          <w:bCs/>
          <w:sz w:val="18"/>
          <w:szCs w:val="18"/>
        </w:rPr>
        <w:t>Hybrid CNN-LSTM Model</w:t>
      </w:r>
    </w:p>
    <w:p w14:paraId="167C3906" w14:textId="751D26C5" w:rsidR="008A0777" w:rsidRDefault="001E40AD" w:rsidP="001E40AD">
      <w:pPr>
        <w:rPr>
          <w:rFonts w:ascii="Times New Roman" w:hAnsi="Times New Roman" w:cs="Times New Roman"/>
          <w:sz w:val="18"/>
          <w:szCs w:val="18"/>
        </w:rPr>
      </w:pPr>
      <w:r w:rsidRPr="001E40AD">
        <w:rPr>
          <w:rFonts w:ascii="Times New Roman" w:hAnsi="Times New Roman" w:cs="Times New Roman"/>
          <w:sz w:val="18"/>
          <w:szCs w:val="18"/>
        </w:rPr>
        <w:t>To leverage the strengths of both CNN and LSTM, a hybrid CNN-LSTM model was developed. The CNN component extracted spatial relationships between water quality attributes, while the LSTM component captured temporal dependencies. The model architecture began with convolutional layers to learn feature representations, followed by LSTM layers to process the sequential nature of the dataset. This combination allowed the model to make more accurate predictions by utilizing both spatial and temporal dependencies. The final output layer classified water quality into predefined categories.</w:t>
      </w:r>
    </w:p>
    <w:p w14:paraId="6CA87B70" w14:textId="77777777" w:rsidR="004B7450" w:rsidRPr="004B7450" w:rsidRDefault="004B7450" w:rsidP="004B7450">
      <w:pPr>
        <w:rPr>
          <w:rFonts w:ascii="Times New Roman" w:hAnsi="Times New Roman" w:cs="Times New Roman"/>
          <w:b/>
          <w:bCs/>
          <w:sz w:val="18"/>
          <w:szCs w:val="18"/>
        </w:rPr>
      </w:pPr>
      <w:r w:rsidRPr="004B7450">
        <w:rPr>
          <w:rFonts w:ascii="Times New Roman" w:hAnsi="Times New Roman" w:cs="Times New Roman"/>
          <w:b/>
          <w:bCs/>
          <w:sz w:val="18"/>
          <w:szCs w:val="18"/>
        </w:rPr>
        <w:t>Training Strategy and Hyperparameter Tuning</w:t>
      </w:r>
    </w:p>
    <w:p w14:paraId="16945E31" w14:textId="77777777" w:rsidR="004B7450" w:rsidRPr="004B7450" w:rsidRDefault="004B7450" w:rsidP="004B7450">
      <w:pPr>
        <w:rPr>
          <w:rFonts w:ascii="Times New Roman" w:hAnsi="Times New Roman" w:cs="Times New Roman"/>
          <w:sz w:val="18"/>
          <w:szCs w:val="18"/>
        </w:rPr>
      </w:pPr>
      <w:r w:rsidRPr="004B7450">
        <w:rPr>
          <w:rFonts w:ascii="Times New Roman" w:hAnsi="Times New Roman" w:cs="Times New Roman"/>
          <w:sz w:val="18"/>
          <w:szCs w:val="18"/>
        </w:rPr>
        <w:t>The models were trained using an 80-20 train-test split, ensuring a balanced distribution of water quality attributes. The CNN, LSTM, and CNN-LSTM models were optimized using Adam as the optimizer, with categorical cross-entropy as the loss function. Several hyperparameters were fine-tuned, including batch size, learning rate, and the number of LSTM units. Batch normalization and dropout were incorporated to prevent overfitting, ensuring better generalization on unseen data.</w:t>
      </w:r>
    </w:p>
    <w:p w14:paraId="5A6A3D81" w14:textId="77777777" w:rsidR="004B7450" w:rsidRPr="004B7450" w:rsidRDefault="004B7450" w:rsidP="004B7450">
      <w:pPr>
        <w:rPr>
          <w:rFonts w:ascii="Times New Roman" w:hAnsi="Times New Roman" w:cs="Times New Roman"/>
          <w:b/>
          <w:bCs/>
          <w:sz w:val="18"/>
          <w:szCs w:val="18"/>
        </w:rPr>
      </w:pPr>
      <w:r w:rsidRPr="004B7450">
        <w:rPr>
          <w:rFonts w:ascii="Times New Roman" w:hAnsi="Times New Roman" w:cs="Times New Roman"/>
          <w:b/>
          <w:bCs/>
          <w:sz w:val="18"/>
          <w:szCs w:val="18"/>
        </w:rPr>
        <w:t>Model Selection Based on Performance</w:t>
      </w:r>
    </w:p>
    <w:p w14:paraId="38C65C46" w14:textId="77777777" w:rsidR="004B7450" w:rsidRDefault="004B7450" w:rsidP="004B7450">
      <w:pPr>
        <w:rPr>
          <w:rFonts w:ascii="Times New Roman" w:hAnsi="Times New Roman" w:cs="Times New Roman"/>
          <w:sz w:val="18"/>
          <w:szCs w:val="18"/>
        </w:rPr>
      </w:pPr>
      <w:r w:rsidRPr="004B7450">
        <w:rPr>
          <w:rFonts w:ascii="Times New Roman" w:hAnsi="Times New Roman" w:cs="Times New Roman"/>
          <w:sz w:val="18"/>
          <w:szCs w:val="18"/>
        </w:rPr>
        <w:t>Based on the evaluation metrics, the CNN-LSTM model outperformed standalone CNN and LSTM models. While CNN efficiently extracted spatial features and LSTM captured temporal dependencies, their hybrid combination provided a more comprehensive understanding of water quality trends. The final model was selected based on its accuracy, minimal loss, and high AUC score, ensuring reliable predictions.</w:t>
      </w:r>
    </w:p>
    <w:p w14:paraId="037F2059" w14:textId="77777777" w:rsidR="008066F0" w:rsidRPr="008066F0" w:rsidRDefault="008066F0" w:rsidP="008066F0">
      <w:pPr>
        <w:rPr>
          <w:rFonts w:ascii="Times New Roman" w:hAnsi="Times New Roman" w:cs="Times New Roman"/>
          <w:b/>
          <w:bCs/>
          <w:sz w:val="18"/>
          <w:szCs w:val="18"/>
        </w:rPr>
      </w:pPr>
      <w:r w:rsidRPr="008066F0">
        <w:rPr>
          <w:rFonts w:ascii="Times New Roman" w:hAnsi="Times New Roman" w:cs="Times New Roman"/>
          <w:b/>
          <w:bCs/>
          <w:sz w:val="18"/>
          <w:szCs w:val="18"/>
        </w:rPr>
        <w:t xml:space="preserve">Building the </w:t>
      </w:r>
      <w:proofErr w:type="spellStart"/>
      <w:r w:rsidRPr="008066F0">
        <w:rPr>
          <w:rFonts w:ascii="Times New Roman" w:hAnsi="Times New Roman" w:cs="Times New Roman"/>
          <w:b/>
          <w:bCs/>
          <w:sz w:val="18"/>
          <w:szCs w:val="18"/>
        </w:rPr>
        <w:t>Streamlit</w:t>
      </w:r>
      <w:proofErr w:type="spellEnd"/>
      <w:r w:rsidRPr="008066F0">
        <w:rPr>
          <w:rFonts w:ascii="Times New Roman" w:hAnsi="Times New Roman" w:cs="Times New Roman"/>
          <w:b/>
          <w:bCs/>
          <w:sz w:val="18"/>
          <w:szCs w:val="18"/>
        </w:rPr>
        <w:t xml:space="preserve"> Web Application</w:t>
      </w:r>
    </w:p>
    <w:p w14:paraId="146F7990" w14:textId="1E85F21D" w:rsidR="008066F0" w:rsidRPr="008066F0" w:rsidRDefault="008066F0" w:rsidP="008066F0">
      <w:pPr>
        <w:rPr>
          <w:rFonts w:ascii="Times New Roman" w:hAnsi="Times New Roman" w:cs="Times New Roman"/>
          <w:sz w:val="18"/>
          <w:szCs w:val="18"/>
        </w:rPr>
      </w:pPr>
      <w:r w:rsidRPr="008066F0">
        <w:rPr>
          <w:rFonts w:ascii="Times New Roman" w:hAnsi="Times New Roman" w:cs="Times New Roman"/>
          <w:sz w:val="18"/>
          <w:szCs w:val="18"/>
        </w:rPr>
        <w:t xml:space="preserve">Frontend Development with </w:t>
      </w:r>
      <w:proofErr w:type="spellStart"/>
      <w:r w:rsidRPr="008066F0">
        <w:rPr>
          <w:rFonts w:ascii="Times New Roman" w:hAnsi="Times New Roman" w:cs="Times New Roman"/>
          <w:sz w:val="18"/>
          <w:szCs w:val="18"/>
        </w:rPr>
        <w:t>Streamlit</w:t>
      </w:r>
      <w:proofErr w:type="spellEnd"/>
      <w:r>
        <w:rPr>
          <w:rFonts w:ascii="Times New Roman" w:hAnsi="Times New Roman" w:cs="Times New Roman"/>
          <w:sz w:val="18"/>
          <w:szCs w:val="18"/>
        </w:rPr>
        <w:t xml:space="preserve"> </w:t>
      </w:r>
      <w:r w:rsidRPr="008066F0">
        <w:rPr>
          <w:rFonts w:ascii="Times New Roman" w:hAnsi="Times New Roman" w:cs="Times New Roman"/>
          <w:sz w:val="18"/>
          <w:szCs w:val="18"/>
        </w:rPr>
        <w:t xml:space="preserve">A user-friendly interface was developed using </w:t>
      </w:r>
      <w:proofErr w:type="spellStart"/>
      <w:r w:rsidRPr="008066F0">
        <w:rPr>
          <w:rFonts w:ascii="Times New Roman" w:hAnsi="Times New Roman" w:cs="Times New Roman"/>
          <w:sz w:val="18"/>
          <w:szCs w:val="18"/>
        </w:rPr>
        <w:t>Streamlit</w:t>
      </w:r>
      <w:proofErr w:type="spellEnd"/>
      <w:r w:rsidRPr="008066F0">
        <w:rPr>
          <w:rFonts w:ascii="Times New Roman" w:hAnsi="Times New Roman" w:cs="Times New Roman"/>
          <w:sz w:val="18"/>
          <w:szCs w:val="18"/>
        </w:rPr>
        <w:t>, enabling easy interaction with the model. The web application featured an input panel where users could enter water quality parameters such as temperature, pH, and conductivity. The interface was designed to be intuitive, allowing non-technical users to access predictions effortlessly.</w:t>
      </w:r>
      <w:r>
        <w:rPr>
          <w:rFonts w:ascii="Times New Roman" w:hAnsi="Times New Roman" w:cs="Times New Roman"/>
          <w:sz w:val="18"/>
          <w:szCs w:val="18"/>
        </w:rPr>
        <w:t xml:space="preserve"> </w:t>
      </w:r>
      <w:r w:rsidRPr="008066F0">
        <w:rPr>
          <w:rFonts w:ascii="Times New Roman" w:hAnsi="Times New Roman" w:cs="Times New Roman"/>
          <w:sz w:val="18"/>
          <w:szCs w:val="18"/>
        </w:rPr>
        <w:t>Backend Integration with the Trained Model</w:t>
      </w:r>
      <w:r>
        <w:rPr>
          <w:rFonts w:ascii="Times New Roman" w:hAnsi="Times New Roman" w:cs="Times New Roman"/>
          <w:sz w:val="18"/>
          <w:szCs w:val="18"/>
        </w:rPr>
        <w:t xml:space="preserve"> </w:t>
      </w:r>
      <w:r w:rsidRPr="008066F0">
        <w:rPr>
          <w:rFonts w:ascii="Times New Roman" w:hAnsi="Times New Roman" w:cs="Times New Roman"/>
          <w:sz w:val="18"/>
          <w:szCs w:val="18"/>
        </w:rPr>
        <w:t xml:space="preserve">The trained CNN-LSTM model was loaded in the backend to process user inputs. When users entered water quality attributes, the backend </w:t>
      </w:r>
      <w:proofErr w:type="spellStart"/>
      <w:r w:rsidRPr="008066F0">
        <w:rPr>
          <w:rFonts w:ascii="Times New Roman" w:hAnsi="Times New Roman" w:cs="Times New Roman"/>
          <w:sz w:val="18"/>
          <w:szCs w:val="18"/>
        </w:rPr>
        <w:t>preprocessed</w:t>
      </w:r>
      <w:proofErr w:type="spellEnd"/>
      <w:r w:rsidRPr="008066F0">
        <w:rPr>
          <w:rFonts w:ascii="Times New Roman" w:hAnsi="Times New Roman" w:cs="Times New Roman"/>
          <w:sz w:val="18"/>
          <w:szCs w:val="18"/>
        </w:rPr>
        <w:t xml:space="preserve"> the data, applied the model for prediction, and displayed the output. The .h5 model was utilized for inference, ensuring that predictions were generated in real-time with minimal latency.</w:t>
      </w:r>
      <w:r>
        <w:rPr>
          <w:rFonts w:ascii="Times New Roman" w:hAnsi="Times New Roman" w:cs="Times New Roman"/>
          <w:sz w:val="18"/>
          <w:szCs w:val="18"/>
        </w:rPr>
        <w:t xml:space="preserve"> </w:t>
      </w:r>
      <w:r w:rsidRPr="008066F0">
        <w:rPr>
          <w:rFonts w:ascii="Times New Roman" w:hAnsi="Times New Roman" w:cs="Times New Roman"/>
          <w:sz w:val="18"/>
          <w:szCs w:val="18"/>
        </w:rPr>
        <w:t>User Input and Prediction Output</w:t>
      </w:r>
      <w:r>
        <w:rPr>
          <w:rFonts w:ascii="Times New Roman" w:hAnsi="Times New Roman" w:cs="Times New Roman"/>
          <w:sz w:val="18"/>
          <w:szCs w:val="18"/>
        </w:rPr>
        <w:t xml:space="preserve"> </w:t>
      </w:r>
      <w:r w:rsidRPr="008066F0">
        <w:rPr>
          <w:rFonts w:ascii="Times New Roman" w:hAnsi="Times New Roman" w:cs="Times New Roman"/>
          <w:sz w:val="18"/>
          <w:szCs w:val="18"/>
        </w:rPr>
        <w:t>Users provided key water quality parameters, which were fed into the model for analysis. The system then classified the water quality based on learned patterns, displaying the predicted category along with confidence scores. The prediction results helped assess water quality conditions, aiding decision-making for environmental monitoring and public health safety.</w:t>
      </w:r>
    </w:p>
    <w:p w14:paraId="2C0F628A" w14:textId="53273903" w:rsidR="008066F0" w:rsidRDefault="008066F0" w:rsidP="008066F0">
      <w:pPr>
        <w:rPr>
          <w:rFonts w:ascii="Times New Roman" w:hAnsi="Times New Roman" w:cs="Times New Roman"/>
          <w:sz w:val="18"/>
          <w:szCs w:val="18"/>
        </w:rPr>
      </w:pPr>
      <w:r w:rsidRPr="008066F0">
        <w:rPr>
          <w:rFonts w:ascii="Times New Roman" w:hAnsi="Times New Roman" w:cs="Times New Roman"/>
          <w:sz w:val="18"/>
          <w:szCs w:val="18"/>
        </w:rPr>
        <w:lastRenderedPageBreak/>
        <w:t>This methodology ensured an efficient, accurate, and user-friendly approach to water quality prediction, integrating deep learning with an interactive web-based solution.</w:t>
      </w:r>
    </w:p>
    <w:p w14:paraId="61E01528" w14:textId="77777777" w:rsidR="00FE2B58" w:rsidRDefault="00FE2B58" w:rsidP="00FE2B58">
      <w:pPr>
        <w:pStyle w:val="ListParagraph"/>
        <w:numPr>
          <w:ilvl w:val="0"/>
          <w:numId w:val="2"/>
        </w:numPr>
        <w:rPr>
          <w:rFonts w:ascii="Times New Roman" w:hAnsi="Times New Roman" w:cs="Times New Roman"/>
          <w:b/>
          <w:bCs/>
          <w:i/>
          <w:iCs/>
        </w:rPr>
      </w:pPr>
      <w:r w:rsidRPr="00FE2B58">
        <w:rPr>
          <w:rFonts w:ascii="Times New Roman" w:hAnsi="Times New Roman" w:cs="Times New Roman"/>
          <w:b/>
          <w:bCs/>
          <w:i/>
          <w:iCs/>
        </w:rPr>
        <w:t>Results and Discussion</w:t>
      </w:r>
    </w:p>
    <w:p w14:paraId="720338FE" w14:textId="74086113" w:rsidR="00FE2B58" w:rsidRDefault="00FE2B58" w:rsidP="008066F0">
      <w:pPr>
        <w:rPr>
          <w:rFonts w:ascii="Times New Roman" w:hAnsi="Times New Roman" w:cs="Times New Roman"/>
          <w:sz w:val="18"/>
          <w:szCs w:val="18"/>
        </w:rPr>
      </w:pPr>
      <w:r w:rsidRPr="00FE2B58">
        <w:rPr>
          <w:rFonts w:ascii="Times New Roman" w:hAnsi="Times New Roman" w:cs="Times New Roman"/>
          <w:sz w:val="18"/>
          <w:szCs w:val="18"/>
        </w:rPr>
        <w:t>The performance of the CNN, LSTM, and hybrid CNN-LSTM models was evaluated to determine the most effective approach for water quality prediction. CNN, known for its ability to extract spatial features, performed well in recognizing patterns among water quality attributes. However, it struggled with temporal dependencies, leading to limitations in long-term trend predictions. The LSTM model, designed for sequential data processing, efficiently captured time-dependent variations in water quality parameters but lacked the spatial feature extraction capability of CNN. The hybrid CNN-LSTM model, which combined both approaches, outperformed the individual models by leveraging spatial and temporal dependencies. This model achieved higher accuracy and lower loss, demonstrating its ability to generalize well across different water quality scenarios.</w:t>
      </w:r>
      <w:r>
        <w:rPr>
          <w:rFonts w:ascii="Times New Roman" w:hAnsi="Times New Roman" w:cs="Times New Roman"/>
          <w:sz w:val="18"/>
          <w:szCs w:val="18"/>
        </w:rPr>
        <w:t xml:space="preserve"> </w:t>
      </w:r>
      <w:r w:rsidRPr="00FE2B58">
        <w:rPr>
          <w:rFonts w:ascii="Times New Roman" w:hAnsi="Times New Roman" w:cs="Times New Roman"/>
          <w:sz w:val="18"/>
          <w:szCs w:val="18"/>
        </w:rPr>
        <w:t xml:space="preserve">To assess model performance, various metrics were used. Accuracy measured overall classification performance, while loss monitored the difference between predicted and actual values. The ROC curve was used to evaluate the trade-off between true positives and false positives, with the area under the curve (AUC) indicating model effectiveness. The confusion matrix provided a detailed breakdown of true positive, true negative, false positive, and false negative values, helping </w:t>
      </w:r>
      <w:proofErr w:type="spellStart"/>
      <w:r w:rsidRPr="00FE2B58">
        <w:rPr>
          <w:rFonts w:ascii="Times New Roman" w:hAnsi="Times New Roman" w:cs="Times New Roman"/>
          <w:sz w:val="18"/>
          <w:szCs w:val="18"/>
        </w:rPr>
        <w:t>analyze</w:t>
      </w:r>
      <w:proofErr w:type="spellEnd"/>
      <w:r w:rsidRPr="00FE2B58">
        <w:rPr>
          <w:rFonts w:ascii="Times New Roman" w:hAnsi="Times New Roman" w:cs="Times New Roman"/>
          <w:sz w:val="18"/>
          <w:szCs w:val="18"/>
        </w:rPr>
        <w:t xml:space="preserve"> misclassification rates. The CNN-LSTM model achieved the best results, with a high accuracy and AUC score, demonstrating its superior predictive ability.</w:t>
      </w:r>
      <w:r>
        <w:rPr>
          <w:rFonts w:ascii="Times New Roman" w:hAnsi="Times New Roman" w:cs="Times New Roman"/>
          <w:sz w:val="18"/>
          <w:szCs w:val="18"/>
        </w:rPr>
        <w:t xml:space="preserve"> </w:t>
      </w:r>
      <w:r w:rsidRPr="00FE2B58">
        <w:rPr>
          <w:rFonts w:ascii="Times New Roman" w:hAnsi="Times New Roman" w:cs="Times New Roman"/>
          <w:sz w:val="18"/>
          <w:szCs w:val="18"/>
        </w:rPr>
        <w:t>The models were evaluated using standard performance metrics, including accuracy, loss, the ROC curve, and the confusion matrix. Accuracy measured the proportion of correct predictions, while loss represented the deviation between predicted and actual values. The CNN-LSTM model achieved the highest accuracy, followed by LSTM and CNN. The reduction in loss for the CNN-LSTM model indicated effective learning and minimal overfitting. These results confirmed that integrating convolutional layers with LSTM significantly improved the predictive capability of the model.</w:t>
      </w:r>
    </w:p>
    <w:p w14:paraId="134F884F" w14:textId="371F43FE" w:rsidR="00FE2B58" w:rsidRDefault="00FE2B58" w:rsidP="008066F0">
      <w:pPr>
        <w:rPr>
          <w:rFonts w:ascii="Times New Roman" w:hAnsi="Times New Roman" w:cs="Times New Roman"/>
          <w:sz w:val="18"/>
          <w:szCs w:val="18"/>
        </w:rPr>
      </w:pPr>
      <w:r w:rsidRPr="00FE2B58">
        <w:rPr>
          <w:rFonts w:ascii="Times New Roman" w:hAnsi="Times New Roman" w:cs="Times New Roman"/>
          <w:sz w:val="18"/>
          <w:szCs w:val="18"/>
        </w:rPr>
        <w:t>The ROC curve, which plots the true positive rate against the false positive rate, was used to assess the classification effectiveness of each model. A higher area under the curve (AUC) indicates better discrimination between classes. The CNN-LSTM model exhibited the highest AUC value, confirming its superior predictive power. The ROC curve showed that the hybrid model maintained a strong balance between sensitivity and specificity, making it the most reliable choice for water quality classification.</w:t>
      </w:r>
    </w:p>
    <w:p w14:paraId="739B9728" w14:textId="1153382E" w:rsidR="00FE2B58" w:rsidRDefault="00FE2B58" w:rsidP="008066F0">
      <w:pPr>
        <w:rPr>
          <w:rFonts w:ascii="Times New Roman" w:hAnsi="Times New Roman" w:cs="Times New Roman"/>
          <w:sz w:val="18"/>
          <w:szCs w:val="18"/>
        </w:rPr>
      </w:pPr>
      <w:r>
        <w:rPr>
          <w:noProof/>
        </w:rPr>
        <w:drawing>
          <wp:inline distT="0" distB="0" distL="0" distR="0" wp14:anchorId="38DFCE93" wp14:editId="1960CDCB">
            <wp:extent cx="2869565" cy="2300605"/>
            <wp:effectExtent l="0" t="0" r="6985" b="4445"/>
            <wp:docPr id="1803616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9565" cy="2300605"/>
                    </a:xfrm>
                    <a:prstGeom prst="rect">
                      <a:avLst/>
                    </a:prstGeom>
                    <a:noFill/>
                    <a:ln>
                      <a:noFill/>
                    </a:ln>
                  </pic:spPr>
                </pic:pic>
              </a:graphicData>
            </a:graphic>
          </wp:inline>
        </w:drawing>
      </w:r>
    </w:p>
    <w:p w14:paraId="1ED4B839" w14:textId="7812BA36" w:rsidR="00FE2B58" w:rsidRDefault="00FE2B58" w:rsidP="008066F0">
      <w:pPr>
        <w:rPr>
          <w:rFonts w:ascii="Times New Roman" w:hAnsi="Times New Roman" w:cs="Times New Roman"/>
          <w:sz w:val="18"/>
          <w:szCs w:val="18"/>
        </w:rPr>
      </w:pPr>
      <w:r w:rsidRPr="00FE2B58">
        <w:rPr>
          <w:rFonts w:ascii="Times New Roman" w:hAnsi="Times New Roman" w:cs="Times New Roman"/>
          <w:sz w:val="18"/>
          <w:szCs w:val="18"/>
        </w:rPr>
        <w:t>The confusion matrix provided insight into the model's classification performance by detailing true positives, false positives, true negatives, and false negatives. The CNN-LSTM model exhibited the lowest false positive and false negative rates, leading to more precise water quality predictions. The standalone CNN and LSTM models, while performing well, had slightly higher misclassification rates, reinforcing the effectiveness of the hybrid model. The matrix visualization illustrated the improved decision boundaries achieved by combining CNN’s spatial learning with LSTM’s sequential learning capabilities.</w:t>
      </w:r>
    </w:p>
    <w:p w14:paraId="3B066E19" w14:textId="3F18B853" w:rsidR="00FE2B58" w:rsidRDefault="00FE2B58" w:rsidP="008066F0">
      <w:pPr>
        <w:rPr>
          <w:rFonts w:ascii="Times New Roman" w:hAnsi="Times New Roman" w:cs="Times New Roman"/>
          <w:sz w:val="18"/>
          <w:szCs w:val="18"/>
        </w:rPr>
      </w:pPr>
      <w:r>
        <w:rPr>
          <w:noProof/>
        </w:rPr>
        <w:drawing>
          <wp:inline distT="0" distB="0" distL="0" distR="0" wp14:anchorId="39352595" wp14:editId="524203B3">
            <wp:extent cx="2869565" cy="2628900"/>
            <wp:effectExtent l="0" t="0" r="6985" b="0"/>
            <wp:docPr id="15104521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9565" cy="2628900"/>
                    </a:xfrm>
                    <a:prstGeom prst="rect">
                      <a:avLst/>
                    </a:prstGeom>
                    <a:noFill/>
                    <a:ln>
                      <a:noFill/>
                    </a:ln>
                  </pic:spPr>
                </pic:pic>
              </a:graphicData>
            </a:graphic>
          </wp:inline>
        </w:drawing>
      </w:r>
    </w:p>
    <w:p w14:paraId="6AF44FC6" w14:textId="77777777" w:rsidR="00FE2B58" w:rsidRDefault="00FE2B58" w:rsidP="008066F0">
      <w:pPr>
        <w:rPr>
          <w:rFonts w:ascii="Times New Roman" w:hAnsi="Times New Roman" w:cs="Times New Roman"/>
          <w:sz w:val="18"/>
          <w:szCs w:val="18"/>
        </w:rPr>
      </w:pPr>
    </w:p>
    <w:p w14:paraId="57C47CF5" w14:textId="6F4849F9" w:rsidR="00FE2B58" w:rsidRDefault="00FE2B58" w:rsidP="00FE2B58">
      <w:pPr>
        <w:rPr>
          <w:rFonts w:ascii="Times New Roman" w:hAnsi="Times New Roman" w:cs="Times New Roman"/>
          <w:sz w:val="18"/>
          <w:szCs w:val="18"/>
        </w:rPr>
      </w:pPr>
      <w:r w:rsidRPr="00FE2B58">
        <w:rPr>
          <w:rFonts w:ascii="Times New Roman" w:hAnsi="Times New Roman" w:cs="Times New Roman"/>
          <w:sz w:val="18"/>
          <w:szCs w:val="18"/>
        </w:rPr>
        <w:t xml:space="preserve">The accuracy and loss graphs demonstrated the training and validation performance over multiple epochs. The CNN-LSTM model showed a steady increase in accuracy with minimal fluctuations, indicating stable learning. Conversely, CNN and LSTM models had slower convergence rates, with slight overfitting observed in later epochs. The loss graph confirmed that the hybrid model minimized error effectively, achieving a smoother decline compared to the standalone models. These findings reinforced that combining CNN and LSTM resulted in a more robust and generalizable model for </w:t>
      </w:r>
      <w:r w:rsidRPr="00FE2B58">
        <w:rPr>
          <w:rFonts w:ascii="Times New Roman" w:hAnsi="Times New Roman" w:cs="Times New Roman"/>
          <w:sz w:val="18"/>
          <w:szCs w:val="18"/>
        </w:rPr>
        <w:lastRenderedPageBreak/>
        <w:t>water quality prediction.</w:t>
      </w:r>
      <w:r w:rsidR="005A7BC6">
        <w:rPr>
          <w:rFonts w:ascii="Times New Roman" w:hAnsi="Times New Roman" w:cs="Times New Roman"/>
          <w:sz w:val="18"/>
          <w:szCs w:val="18"/>
        </w:rPr>
        <w:t xml:space="preserve"> </w:t>
      </w:r>
      <w:proofErr w:type="gramStart"/>
      <w:r w:rsidRPr="00FE2B58">
        <w:rPr>
          <w:rFonts w:ascii="Times New Roman" w:hAnsi="Times New Roman" w:cs="Times New Roman"/>
          <w:sz w:val="18"/>
          <w:szCs w:val="18"/>
        </w:rPr>
        <w:t>These</w:t>
      </w:r>
      <w:proofErr w:type="gramEnd"/>
      <w:r w:rsidRPr="00FE2B58">
        <w:rPr>
          <w:rFonts w:ascii="Times New Roman" w:hAnsi="Times New Roman" w:cs="Times New Roman"/>
          <w:sz w:val="18"/>
          <w:szCs w:val="18"/>
        </w:rPr>
        <w:t xml:space="preserve"> results highlight the advantages of integrating CNN and LSTM, providing a reliable and accurate approach for water quality assessment. The superior performance of the CNN-LSTM model makes it a suitable choice</w:t>
      </w:r>
      <w:r w:rsidR="005A7BC6">
        <w:rPr>
          <w:rFonts w:ascii="Times New Roman" w:hAnsi="Times New Roman" w:cs="Times New Roman"/>
          <w:sz w:val="18"/>
          <w:szCs w:val="18"/>
        </w:rPr>
        <w:t xml:space="preserve"> with 99.92% accuracy</w:t>
      </w:r>
      <w:r w:rsidRPr="00FE2B58">
        <w:rPr>
          <w:rFonts w:ascii="Times New Roman" w:hAnsi="Times New Roman" w:cs="Times New Roman"/>
          <w:sz w:val="18"/>
          <w:szCs w:val="18"/>
        </w:rPr>
        <w:t xml:space="preserve"> for real-time applications in water quality monitoring.</w:t>
      </w:r>
    </w:p>
    <w:p w14:paraId="186A8B3C" w14:textId="54DA4C07" w:rsidR="00FE2B58" w:rsidRDefault="00FE2B58" w:rsidP="00FE2B58">
      <w:pPr>
        <w:rPr>
          <w:rFonts w:ascii="Times New Roman" w:hAnsi="Times New Roman" w:cs="Times New Roman"/>
          <w:sz w:val="18"/>
          <w:szCs w:val="18"/>
        </w:rPr>
      </w:pPr>
      <w:r>
        <w:rPr>
          <w:noProof/>
        </w:rPr>
        <w:drawing>
          <wp:inline distT="0" distB="0" distL="0" distR="0" wp14:anchorId="43AD99D1" wp14:editId="01F6B5A8">
            <wp:extent cx="2869565" cy="1306195"/>
            <wp:effectExtent l="0" t="0" r="6985" b="8255"/>
            <wp:docPr id="1788798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9565" cy="1306195"/>
                    </a:xfrm>
                    <a:prstGeom prst="rect">
                      <a:avLst/>
                    </a:prstGeom>
                    <a:noFill/>
                    <a:ln>
                      <a:noFill/>
                    </a:ln>
                  </pic:spPr>
                </pic:pic>
              </a:graphicData>
            </a:graphic>
          </wp:inline>
        </w:drawing>
      </w:r>
    </w:p>
    <w:p w14:paraId="3E4E88FF" w14:textId="4015D679" w:rsidR="00004779" w:rsidRDefault="00004779" w:rsidP="00004779">
      <w:pPr>
        <w:pStyle w:val="ListParagraph"/>
        <w:numPr>
          <w:ilvl w:val="0"/>
          <w:numId w:val="2"/>
        </w:numPr>
        <w:rPr>
          <w:rFonts w:ascii="Times New Roman" w:hAnsi="Times New Roman" w:cs="Times New Roman"/>
          <w:b/>
          <w:bCs/>
          <w:i/>
          <w:iCs/>
        </w:rPr>
      </w:pPr>
      <w:r w:rsidRPr="00004779">
        <w:rPr>
          <w:rFonts w:ascii="Times New Roman" w:hAnsi="Times New Roman" w:cs="Times New Roman"/>
          <w:b/>
          <w:bCs/>
          <w:i/>
          <w:iCs/>
        </w:rPr>
        <w:t xml:space="preserve">Conclusion </w:t>
      </w:r>
    </w:p>
    <w:p w14:paraId="02670D3D" w14:textId="735C8413" w:rsidR="00004779" w:rsidRDefault="00004779" w:rsidP="00FE2B58">
      <w:pPr>
        <w:rPr>
          <w:rFonts w:ascii="Times New Roman" w:hAnsi="Times New Roman" w:cs="Times New Roman"/>
          <w:sz w:val="18"/>
          <w:szCs w:val="18"/>
        </w:rPr>
      </w:pPr>
      <w:r w:rsidRPr="00004779">
        <w:rPr>
          <w:rFonts w:ascii="Times New Roman" w:hAnsi="Times New Roman" w:cs="Times New Roman"/>
          <w:sz w:val="18"/>
          <w:szCs w:val="18"/>
        </w:rPr>
        <w:t xml:space="preserve">This study presented a deep learning-based approach for water quality prediction using the Indian Aqua Attributes dataset. By employing CNN, LSTM, and a hybrid CNN-LSTM model, we effectively </w:t>
      </w:r>
      <w:proofErr w:type="spellStart"/>
      <w:r w:rsidRPr="00004779">
        <w:rPr>
          <w:rFonts w:ascii="Times New Roman" w:hAnsi="Times New Roman" w:cs="Times New Roman"/>
          <w:sz w:val="18"/>
          <w:szCs w:val="18"/>
        </w:rPr>
        <w:t>analyzed</w:t>
      </w:r>
      <w:proofErr w:type="spellEnd"/>
      <w:r w:rsidRPr="00004779">
        <w:rPr>
          <w:rFonts w:ascii="Times New Roman" w:hAnsi="Times New Roman" w:cs="Times New Roman"/>
          <w:sz w:val="18"/>
          <w:szCs w:val="18"/>
        </w:rPr>
        <w:t xml:space="preserve"> spatial and temporal dependencies in water quality parameters. The CNN model demonstrated strong feature extraction capabilities, while LSTM efficiently captured sequential dependencies. The CNN-LSTM hybrid model outperformed the standalone models by integrating both spatial and temporal learning, achieving higher accuracy and lower loss. The deployment of the trained model using </w:t>
      </w:r>
      <w:proofErr w:type="spellStart"/>
      <w:r w:rsidRPr="00004779">
        <w:rPr>
          <w:rFonts w:ascii="Times New Roman" w:hAnsi="Times New Roman" w:cs="Times New Roman"/>
          <w:sz w:val="18"/>
          <w:szCs w:val="18"/>
        </w:rPr>
        <w:t>Streamlit</w:t>
      </w:r>
      <w:proofErr w:type="spellEnd"/>
      <w:r w:rsidRPr="00004779">
        <w:rPr>
          <w:rFonts w:ascii="Times New Roman" w:hAnsi="Times New Roman" w:cs="Times New Roman"/>
          <w:sz w:val="18"/>
          <w:szCs w:val="18"/>
        </w:rPr>
        <w:t xml:space="preserve"> provided a user-friendly interface for real-time water quality prediction, ensuring accessibility for stakeholders. This work contributes to the field by demonstrating the effectiveness of deep learning in water quality assessment and highlighting the advantages of hybrid </w:t>
      </w:r>
      <w:proofErr w:type="spellStart"/>
      <w:r w:rsidRPr="00004779">
        <w:rPr>
          <w:rFonts w:ascii="Times New Roman" w:hAnsi="Times New Roman" w:cs="Times New Roman"/>
          <w:sz w:val="18"/>
          <w:szCs w:val="18"/>
        </w:rPr>
        <w:t>modeling</w:t>
      </w:r>
      <w:proofErr w:type="spellEnd"/>
      <w:r w:rsidRPr="00004779">
        <w:rPr>
          <w:rFonts w:ascii="Times New Roman" w:hAnsi="Times New Roman" w:cs="Times New Roman"/>
          <w:sz w:val="18"/>
          <w:szCs w:val="18"/>
        </w:rPr>
        <w:t xml:space="preserve"> techniques.</w:t>
      </w:r>
    </w:p>
    <w:p w14:paraId="2714D713" w14:textId="60C366A6" w:rsidR="00004779" w:rsidRDefault="00004779" w:rsidP="00FE2B58">
      <w:pPr>
        <w:pStyle w:val="ListParagraph"/>
        <w:numPr>
          <w:ilvl w:val="0"/>
          <w:numId w:val="2"/>
        </w:numPr>
        <w:rPr>
          <w:rFonts w:ascii="Times New Roman" w:hAnsi="Times New Roman" w:cs="Times New Roman"/>
          <w:b/>
          <w:bCs/>
          <w:i/>
          <w:iCs/>
        </w:rPr>
      </w:pPr>
      <w:r w:rsidRPr="00004779">
        <w:rPr>
          <w:rFonts w:ascii="Times New Roman" w:hAnsi="Times New Roman" w:cs="Times New Roman"/>
          <w:b/>
          <w:bCs/>
          <w:i/>
          <w:iCs/>
        </w:rPr>
        <w:t>Future Work</w:t>
      </w:r>
    </w:p>
    <w:p w14:paraId="58E2A183" w14:textId="2DDED705" w:rsidR="00004779" w:rsidRDefault="00004779" w:rsidP="00FE2B58">
      <w:pPr>
        <w:rPr>
          <w:rFonts w:ascii="Times New Roman" w:hAnsi="Times New Roman" w:cs="Times New Roman"/>
          <w:sz w:val="18"/>
          <w:szCs w:val="18"/>
        </w:rPr>
      </w:pPr>
      <w:r w:rsidRPr="00004779">
        <w:rPr>
          <w:rFonts w:ascii="Times New Roman" w:hAnsi="Times New Roman" w:cs="Times New Roman"/>
          <w:sz w:val="18"/>
          <w:szCs w:val="18"/>
        </w:rPr>
        <w:t>Future work can focus on addressing the limitations by incorporating a more diverse and extensive dataset covering multiple regions to enhance generalizability. Implementing real-time data collection and updating the model dynamically could improve accuracy and adaptability to environmental changes. Further optimization techniques, such as model pruning and quantization, can be explored to reduce computational costs and enable deployment on edge devices. Additionally, integrating external environmental parameters like rainfall, industrial activities, and climate conditions could provide a more holistic approach to water quality assessment.</w:t>
      </w:r>
    </w:p>
    <w:p w14:paraId="7A2D68FF" w14:textId="77777777" w:rsidR="001E1A36" w:rsidRDefault="001E1A36" w:rsidP="001E1A36">
      <w:pPr>
        <w:pStyle w:val="ListParagraph"/>
        <w:numPr>
          <w:ilvl w:val="0"/>
          <w:numId w:val="2"/>
        </w:numPr>
        <w:rPr>
          <w:rFonts w:ascii="Times New Roman" w:hAnsi="Times New Roman" w:cs="Times New Roman"/>
          <w:b/>
          <w:bCs/>
          <w:i/>
          <w:iCs/>
        </w:rPr>
      </w:pPr>
      <w:r>
        <w:rPr>
          <w:rFonts w:ascii="Times New Roman" w:hAnsi="Times New Roman" w:cs="Times New Roman"/>
          <w:b/>
          <w:bCs/>
          <w:i/>
          <w:iCs/>
        </w:rPr>
        <w:t>References</w:t>
      </w:r>
    </w:p>
    <w:p w14:paraId="5D001C47" w14:textId="77777777" w:rsidR="006D1299" w:rsidRPr="006D1299" w:rsidRDefault="006D1299" w:rsidP="006D1299">
      <w:pPr>
        <w:pStyle w:val="ListParagraph"/>
        <w:numPr>
          <w:ilvl w:val="0"/>
          <w:numId w:val="8"/>
        </w:numPr>
        <w:rPr>
          <w:rFonts w:ascii="Times New Roman" w:hAnsi="Times New Roman" w:cs="Times New Roman"/>
          <w:sz w:val="18"/>
          <w:szCs w:val="18"/>
        </w:rPr>
      </w:pPr>
      <w:r w:rsidRPr="006D1299">
        <w:rPr>
          <w:rFonts w:ascii="Times New Roman" w:hAnsi="Times New Roman" w:cs="Times New Roman"/>
          <w:sz w:val="18"/>
          <w:szCs w:val="18"/>
        </w:rPr>
        <w:t xml:space="preserve">Shams MY, Tarek Z, </w:t>
      </w:r>
      <w:proofErr w:type="spellStart"/>
      <w:r w:rsidRPr="006D1299">
        <w:rPr>
          <w:rFonts w:ascii="Times New Roman" w:hAnsi="Times New Roman" w:cs="Times New Roman"/>
          <w:sz w:val="18"/>
          <w:szCs w:val="18"/>
        </w:rPr>
        <w:t>Elshewey</w:t>
      </w:r>
      <w:proofErr w:type="spellEnd"/>
      <w:r w:rsidRPr="006D1299">
        <w:rPr>
          <w:rFonts w:ascii="Times New Roman" w:hAnsi="Times New Roman" w:cs="Times New Roman"/>
          <w:sz w:val="18"/>
          <w:szCs w:val="18"/>
        </w:rPr>
        <w:t xml:space="preserve"> AM et al (2023) A Machine Learning-Based Model for Predicting Temperature Under the Effects of Climate Change. In: </w:t>
      </w:r>
      <w:proofErr w:type="spellStart"/>
      <w:r w:rsidRPr="006D1299">
        <w:rPr>
          <w:rFonts w:ascii="Times New Roman" w:hAnsi="Times New Roman" w:cs="Times New Roman"/>
          <w:sz w:val="18"/>
          <w:szCs w:val="18"/>
        </w:rPr>
        <w:t>Hassanien</w:t>
      </w:r>
      <w:proofErr w:type="spellEnd"/>
      <w:r w:rsidRPr="006D1299">
        <w:rPr>
          <w:rFonts w:ascii="Times New Roman" w:hAnsi="Times New Roman" w:cs="Times New Roman"/>
          <w:sz w:val="18"/>
          <w:szCs w:val="18"/>
        </w:rPr>
        <w:t xml:space="preserve"> AE, Darwish A (eds) The Power of Data: Driving Climate Change with Data Science and Artificial Intelligence Innovations. Springer Nature Switzerland, Cham, pp 61–81.</w:t>
      </w:r>
    </w:p>
    <w:p w14:paraId="6849C55A" w14:textId="77777777" w:rsidR="006D1299" w:rsidRPr="006D1299" w:rsidRDefault="006D1299" w:rsidP="006D1299">
      <w:pPr>
        <w:pStyle w:val="ListParagraph"/>
        <w:numPr>
          <w:ilvl w:val="0"/>
          <w:numId w:val="8"/>
        </w:numPr>
        <w:rPr>
          <w:rFonts w:ascii="Times New Roman" w:hAnsi="Times New Roman" w:cs="Times New Roman"/>
          <w:sz w:val="18"/>
          <w:szCs w:val="18"/>
        </w:rPr>
      </w:pPr>
      <w:proofErr w:type="spellStart"/>
      <w:r w:rsidRPr="006D1299">
        <w:rPr>
          <w:rFonts w:ascii="Times New Roman" w:hAnsi="Times New Roman" w:cs="Times New Roman"/>
          <w:sz w:val="18"/>
          <w:szCs w:val="18"/>
        </w:rPr>
        <w:t>Elshewey</w:t>
      </w:r>
      <w:proofErr w:type="spellEnd"/>
      <w:r w:rsidRPr="006D1299">
        <w:rPr>
          <w:rFonts w:ascii="Times New Roman" w:hAnsi="Times New Roman" w:cs="Times New Roman"/>
          <w:sz w:val="18"/>
          <w:szCs w:val="18"/>
        </w:rPr>
        <w:t xml:space="preserve"> AM, Shams MY, Elhady AM et al (2023) A Novel WD-SARIMAX Model for Temperature </w:t>
      </w:r>
      <w:r w:rsidRPr="006D1299">
        <w:rPr>
          <w:rFonts w:ascii="Times New Roman" w:hAnsi="Times New Roman" w:cs="Times New Roman"/>
          <w:sz w:val="18"/>
          <w:szCs w:val="18"/>
        </w:rPr>
        <w:t>Forecasting Using Daily Delhi Climate Dataset. Sustainability 15:757. https://doi.org/10.3390/su15010757</w:t>
      </w:r>
    </w:p>
    <w:p w14:paraId="71250DAC" w14:textId="77777777" w:rsidR="006D1299" w:rsidRPr="006D1299" w:rsidRDefault="006D1299" w:rsidP="006D1299">
      <w:pPr>
        <w:pStyle w:val="ListParagraph"/>
        <w:numPr>
          <w:ilvl w:val="0"/>
          <w:numId w:val="8"/>
        </w:numPr>
        <w:rPr>
          <w:rFonts w:ascii="Times New Roman" w:hAnsi="Times New Roman" w:cs="Times New Roman"/>
          <w:sz w:val="18"/>
          <w:szCs w:val="18"/>
        </w:rPr>
      </w:pPr>
      <w:r w:rsidRPr="006D1299">
        <w:rPr>
          <w:rFonts w:ascii="Times New Roman" w:hAnsi="Times New Roman" w:cs="Times New Roman"/>
          <w:sz w:val="18"/>
          <w:szCs w:val="18"/>
        </w:rPr>
        <w:t xml:space="preserve">Tarek Z, Shams MY, </w:t>
      </w:r>
      <w:proofErr w:type="spellStart"/>
      <w:r w:rsidRPr="006D1299">
        <w:rPr>
          <w:rFonts w:ascii="Times New Roman" w:hAnsi="Times New Roman" w:cs="Times New Roman"/>
          <w:sz w:val="18"/>
          <w:szCs w:val="18"/>
        </w:rPr>
        <w:t>Elshewey</w:t>
      </w:r>
      <w:proofErr w:type="spellEnd"/>
      <w:r w:rsidRPr="006D1299">
        <w:rPr>
          <w:rFonts w:ascii="Times New Roman" w:hAnsi="Times New Roman" w:cs="Times New Roman"/>
          <w:sz w:val="18"/>
          <w:szCs w:val="18"/>
        </w:rPr>
        <w:t xml:space="preserve"> AM et al (2023) Wind Power Prediction Based on Machine Learning and Deep Learning Models. </w:t>
      </w:r>
      <w:proofErr w:type="spellStart"/>
      <w:r w:rsidRPr="006D1299">
        <w:rPr>
          <w:rFonts w:ascii="Times New Roman" w:hAnsi="Times New Roman" w:cs="Times New Roman"/>
          <w:sz w:val="18"/>
          <w:szCs w:val="18"/>
        </w:rPr>
        <w:t>Comput</w:t>
      </w:r>
      <w:proofErr w:type="spellEnd"/>
      <w:r w:rsidRPr="006D1299">
        <w:rPr>
          <w:rFonts w:ascii="Times New Roman" w:hAnsi="Times New Roman" w:cs="Times New Roman"/>
          <w:sz w:val="18"/>
          <w:szCs w:val="18"/>
        </w:rPr>
        <w:t xml:space="preserve"> Mater Contin 74:715–732. https://doi.org/10.32604/cmc.2023.032533</w:t>
      </w:r>
    </w:p>
    <w:p w14:paraId="358A629E" w14:textId="77777777" w:rsidR="006D1299" w:rsidRPr="006D1299" w:rsidRDefault="006D1299" w:rsidP="006D1299">
      <w:pPr>
        <w:pStyle w:val="ListParagraph"/>
        <w:numPr>
          <w:ilvl w:val="0"/>
          <w:numId w:val="8"/>
        </w:numPr>
        <w:rPr>
          <w:rFonts w:ascii="Times New Roman" w:hAnsi="Times New Roman" w:cs="Times New Roman"/>
          <w:sz w:val="18"/>
          <w:szCs w:val="18"/>
        </w:rPr>
      </w:pPr>
      <w:proofErr w:type="spellStart"/>
      <w:r w:rsidRPr="006D1299">
        <w:rPr>
          <w:rFonts w:ascii="Times New Roman" w:hAnsi="Times New Roman" w:cs="Times New Roman"/>
          <w:sz w:val="18"/>
          <w:szCs w:val="18"/>
        </w:rPr>
        <w:t>Elshewey</w:t>
      </w:r>
      <w:proofErr w:type="spellEnd"/>
      <w:r w:rsidRPr="006D1299">
        <w:rPr>
          <w:rFonts w:ascii="Times New Roman" w:hAnsi="Times New Roman" w:cs="Times New Roman"/>
          <w:sz w:val="18"/>
          <w:szCs w:val="18"/>
        </w:rPr>
        <w:t xml:space="preserve"> AM, Shams MY, Tarek Z et al (2023) Weight Prediction Using the Hybrid Stacked-LSTM Food Selection Model. </w:t>
      </w:r>
      <w:proofErr w:type="spellStart"/>
      <w:r w:rsidRPr="006D1299">
        <w:rPr>
          <w:rFonts w:ascii="Times New Roman" w:hAnsi="Times New Roman" w:cs="Times New Roman"/>
          <w:sz w:val="18"/>
          <w:szCs w:val="18"/>
        </w:rPr>
        <w:t>Comput</w:t>
      </w:r>
      <w:proofErr w:type="spellEnd"/>
      <w:r w:rsidRPr="006D1299">
        <w:rPr>
          <w:rFonts w:ascii="Times New Roman" w:hAnsi="Times New Roman" w:cs="Times New Roman"/>
          <w:sz w:val="18"/>
          <w:szCs w:val="18"/>
        </w:rPr>
        <w:t xml:space="preserve"> </w:t>
      </w:r>
      <w:proofErr w:type="spellStart"/>
      <w:r w:rsidRPr="006D1299">
        <w:rPr>
          <w:rFonts w:ascii="Times New Roman" w:hAnsi="Times New Roman" w:cs="Times New Roman"/>
          <w:sz w:val="18"/>
          <w:szCs w:val="18"/>
        </w:rPr>
        <w:t>Syst</w:t>
      </w:r>
      <w:proofErr w:type="spellEnd"/>
      <w:r w:rsidRPr="006D1299">
        <w:rPr>
          <w:rFonts w:ascii="Times New Roman" w:hAnsi="Times New Roman" w:cs="Times New Roman"/>
          <w:sz w:val="18"/>
          <w:szCs w:val="18"/>
        </w:rPr>
        <w:t xml:space="preserve"> Sci Eng 46:765–781. https://doi.org/10.32604/csse.2023.034324</w:t>
      </w:r>
    </w:p>
    <w:p w14:paraId="18F606DE" w14:textId="77777777" w:rsidR="006D1299" w:rsidRPr="006D1299" w:rsidRDefault="006D1299" w:rsidP="006D1299">
      <w:pPr>
        <w:pStyle w:val="ListParagraph"/>
        <w:numPr>
          <w:ilvl w:val="0"/>
          <w:numId w:val="8"/>
        </w:numPr>
        <w:rPr>
          <w:rFonts w:ascii="Times New Roman" w:hAnsi="Times New Roman" w:cs="Times New Roman"/>
          <w:sz w:val="18"/>
          <w:szCs w:val="18"/>
        </w:rPr>
      </w:pPr>
      <w:r w:rsidRPr="006D1299">
        <w:rPr>
          <w:rFonts w:ascii="Times New Roman" w:hAnsi="Times New Roman" w:cs="Times New Roman"/>
          <w:sz w:val="18"/>
          <w:szCs w:val="18"/>
        </w:rPr>
        <w:t>Waqas M, Tu S, Halim Z et al (2022) The Role of Artificial Intelligence and Machine Learning in Wireless Networks Security: Principle, Practice, and Challenges. Artificial Intelligence Review 55:5215–5261. https://doi.org/10.1007/s10462-022-10143-2</w:t>
      </w:r>
    </w:p>
    <w:p w14:paraId="3172205B" w14:textId="77777777" w:rsidR="006D1299" w:rsidRPr="006D1299" w:rsidRDefault="006D1299" w:rsidP="006D1299">
      <w:pPr>
        <w:pStyle w:val="ListParagraph"/>
        <w:numPr>
          <w:ilvl w:val="0"/>
          <w:numId w:val="8"/>
        </w:numPr>
        <w:rPr>
          <w:rFonts w:ascii="Times New Roman" w:hAnsi="Times New Roman" w:cs="Times New Roman"/>
          <w:sz w:val="18"/>
          <w:szCs w:val="18"/>
        </w:rPr>
      </w:pPr>
      <w:r w:rsidRPr="006D1299">
        <w:rPr>
          <w:rFonts w:ascii="Times New Roman" w:hAnsi="Times New Roman" w:cs="Times New Roman"/>
          <w:sz w:val="18"/>
          <w:szCs w:val="18"/>
        </w:rPr>
        <w:t>Wu J, Wang Z (2022) A Hybrid Model for Water Quality Prediction Based on an Artificial Neural Network, Wavelet Transform, and Long Short-Term Memory. Water 14:610.</w:t>
      </w:r>
    </w:p>
    <w:p w14:paraId="02501542" w14:textId="77777777" w:rsidR="006D1299" w:rsidRPr="006D1299" w:rsidRDefault="006D1299" w:rsidP="006D1299">
      <w:pPr>
        <w:pStyle w:val="ListParagraph"/>
        <w:numPr>
          <w:ilvl w:val="0"/>
          <w:numId w:val="8"/>
        </w:numPr>
        <w:rPr>
          <w:rFonts w:ascii="Times New Roman" w:hAnsi="Times New Roman" w:cs="Times New Roman"/>
          <w:sz w:val="18"/>
          <w:szCs w:val="18"/>
        </w:rPr>
      </w:pPr>
      <w:r w:rsidRPr="006D1299">
        <w:rPr>
          <w:rFonts w:ascii="Times New Roman" w:hAnsi="Times New Roman" w:cs="Times New Roman"/>
          <w:sz w:val="18"/>
          <w:szCs w:val="18"/>
        </w:rPr>
        <w:t xml:space="preserve">Malek NHA, Wan Yaacob WF, Md Nasir SA, </w:t>
      </w:r>
      <w:proofErr w:type="spellStart"/>
      <w:r w:rsidRPr="006D1299">
        <w:rPr>
          <w:rFonts w:ascii="Times New Roman" w:hAnsi="Times New Roman" w:cs="Times New Roman"/>
          <w:sz w:val="18"/>
          <w:szCs w:val="18"/>
        </w:rPr>
        <w:t>Shaadan</w:t>
      </w:r>
      <w:proofErr w:type="spellEnd"/>
      <w:r w:rsidRPr="006D1299">
        <w:rPr>
          <w:rFonts w:ascii="Times New Roman" w:hAnsi="Times New Roman" w:cs="Times New Roman"/>
          <w:sz w:val="18"/>
          <w:szCs w:val="18"/>
        </w:rPr>
        <w:t xml:space="preserve"> N (2022) Prediction of Water Quality Classification of the Kelantan River Basin, Malaysia, Using Machine Learning Techniques. Water 14:1067.</w:t>
      </w:r>
    </w:p>
    <w:p w14:paraId="554C426B" w14:textId="77777777" w:rsidR="006D1299" w:rsidRPr="006D1299" w:rsidRDefault="006D1299" w:rsidP="006D1299">
      <w:pPr>
        <w:pStyle w:val="ListParagraph"/>
        <w:numPr>
          <w:ilvl w:val="0"/>
          <w:numId w:val="8"/>
        </w:numPr>
        <w:rPr>
          <w:rFonts w:ascii="Times New Roman" w:hAnsi="Times New Roman" w:cs="Times New Roman"/>
          <w:sz w:val="18"/>
          <w:szCs w:val="18"/>
        </w:rPr>
      </w:pPr>
      <w:proofErr w:type="spellStart"/>
      <w:r w:rsidRPr="006D1299">
        <w:rPr>
          <w:rFonts w:ascii="Times New Roman" w:hAnsi="Times New Roman" w:cs="Times New Roman"/>
          <w:sz w:val="18"/>
          <w:szCs w:val="18"/>
        </w:rPr>
        <w:t>Slatnia</w:t>
      </w:r>
      <w:proofErr w:type="spellEnd"/>
      <w:r w:rsidRPr="006D1299">
        <w:rPr>
          <w:rFonts w:ascii="Times New Roman" w:hAnsi="Times New Roman" w:cs="Times New Roman"/>
          <w:sz w:val="18"/>
          <w:szCs w:val="18"/>
        </w:rPr>
        <w:t xml:space="preserve"> A, </w:t>
      </w:r>
      <w:proofErr w:type="spellStart"/>
      <w:r w:rsidRPr="006D1299">
        <w:rPr>
          <w:rFonts w:ascii="Times New Roman" w:hAnsi="Times New Roman" w:cs="Times New Roman"/>
          <w:sz w:val="18"/>
          <w:szCs w:val="18"/>
        </w:rPr>
        <w:t>Ladjal</w:t>
      </w:r>
      <w:proofErr w:type="spellEnd"/>
      <w:r w:rsidRPr="006D1299">
        <w:rPr>
          <w:rFonts w:ascii="Times New Roman" w:hAnsi="Times New Roman" w:cs="Times New Roman"/>
          <w:sz w:val="18"/>
          <w:szCs w:val="18"/>
        </w:rPr>
        <w:t xml:space="preserve"> M, Ouali MA, Imed M (2022) Improving Prediction and Classification of Water Quality Indices Using Hybrid Machine Learning Algorithms with Features Selection Analysis. Online International Symposium on Applied Mathematics and Engineering (ISAME22), vol 1, Istanbul-Turkey, pp 16–17.</w:t>
      </w:r>
    </w:p>
    <w:p w14:paraId="699CDA9D" w14:textId="77777777" w:rsidR="006D1299" w:rsidRPr="006D1299" w:rsidRDefault="006D1299" w:rsidP="006D1299">
      <w:pPr>
        <w:pStyle w:val="ListParagraph"/>
        <w:numPr>
          <w:ilvl w:val="0"/>
          <w:numId w:val="8"/>
        </w:numPr>
        <w:rPr>
          <w:rFonts w:ascii="Times New Roman" w:hAnsi="Times New Roman" w:cs="Times New Roman"/>
          <w:sz w:val="18"/>
          <w:szCs w:val="18"/>
        </w:rPr>
      </w:pPr>
      <w:r w:rsidRPr="006D1299">
        <w:rPr>
          <w:rFonts w:ascii="Times New Roman" w:hAnsi="Times New Roman" w:cs="Times New Roman"/>
          <w:sz w:val="18"/>
          <w:szCs w:val="18"/>
        </w:rPr>
        <w:t>Khullar S, Singh N (2022) Water Quality Assessment of a River Using Deep Learning Bi-LSTM Methodology: Forecasting and Validation. Environmental Science and Pollution Research 29:12875–12889.</w:t>
      </w:r>
    </w:p>
    <w:p w14:paraId="417B9E6A" w14:textId="77777777" w:rsidR="006D1299" w:rsidRPr="006D1299" w:rsidRDefault="006D1299" w:rsidP="006D1299">
      <w:pPr>
        <w:pStyle w:val="ListParagraph"/>
        <w:numPr>
          <w:ilvl w:val="0"/>
          <w:numId w:val="8"/>
        </w:numPr>
        <w:rPr>
          <w:rFonts w:ascii="Times New Roman" w:hAnsi="Times New Roman" w:cs="Times New Roman"/>
          <w:sz w:val="18"/>
          <w:szCs w:val="18"/>
        </w:rPr>
      </w:pPr>
      <w:proofErr w:type="spellStart"/>
      <w:r w:rsidRPr="006D1299">
        <w:rPr>
          <w:rFonts w:ascii="Times New Roman" w:hAnsi="Times New Roman" w:cs="Times New Roman"/>
          <w:sz w:val="18"/>
          <w:szCs w:val="18"/>
        </w:rPr>
        <w:t>Elbeltagi</w:t>
      </w:r>
      <w:proofErr w:type="spellEnd"/>
      <w:r w:rsidRPr="006D1299">
        <w:rPr>
          <w:rFonts w:ascii="Times New Roman" w:hAnsi="Times New Roman" w:cs="Times New Roman"/>
          <w:sz w:val="18"/>
          <w:szCs w:val="18"/>
        </w:rPr>
        <w:t xml:space="preserve"> A, Pande CB, Kouadri S, Islam ARM (2022) Applications of Various Data-Driven Models for the Prediction of Groundwater Quality Index in the Akot Basin, Maharashtra, India. Environmental Science and Pollution Research 29:17591–17605.</w:t>
      </w:r>
    </w:p>
    <w:p w14:paraId="3E791922" w14:textId="77777777" w:rsidR="006D1299" w:rsidRPr="006D1299" w:rsidRDefault="006D1299" w:rsidP="006D1299">
      <w:pPr>
        <w:pStyle w:val="ListParagraph"/>
        <w:numPr>
          <w:ilvl w:val="0"/>
          <w:numId w:val="8"/>
        </w:numPr>
        <w:rPr>
          <w:rFonts w:ascii="Times New Roman" w:hAnsi="Times New Roman" w:cs="Times New Roman"/>
          <w:sz w:val="18"/>
          <w:szCs w:val="18"/>
        </w:rPr>
      </w:pPr>
      <w:proofErr w:type="spellStart"/>
      <w:r w:rsidRPr="006D1299">
        <w:rPr>
          <w:rFonts w:ascii="Times New Roman" w:hAnsi="Times New Roman" w:cs="Times New Roman"/>
          <w:sz w:val="18"/>
          <w:szCs w:val="18"/>
        </w:rPr>
        <w:t>Nosair</w:t>
      </w:r>
      <w:proofErr w:type="spellEnd"/>
      <w:r w:rsidRPr="006D1299">
        <w:rPr>
          <w:rFonts w:ascii="Times New Roman" w:hAnsi="Times New Roman" w:cs="Times New Roman"/>
          <w:sz w:val="18"/>
          <w:szCs w:val="18"/>
        </w:rPr>
        <w:t xml:space="preserve"> AM, Shams MY, </w:t>
      </w:r>
      <w:proofErr w:type="spellStart"/>
      <w:r w:rsidRPr="006D1299">
        <w:rPr>
          <w:rFonts w:ascii="Times New Roman" w:hAnsi="Times New Roman" w:cs="Times New Roman"/>
          <w:sz w:val="18"/>
          <w:szCs w:val="18"/>
        </w:rPr>
        <w:t>AbouElmagd</w:t>
      </w:r>
      <w:proofErr w:type="spellEnd"/>
      <w:r w:rsidRPr="006D1299">
        <w:rPr>
          <w:rFonts w:ascii="Times New Roman" w:hAnsi="Times New Roman" w:cs="Times New Roman"/>
          <w:sz w:val="18"/>
          <w:szCs w:val="18"/>
        </w:rPr>
        <w:t xml:space="preserve"> LM et al (2022) Predictive Model for Progressive Salinization in a Coastal Aquifer Using Artificial Intelligence and Hydrogeochemical Techniques: A Case Study of the Nile Delta Aquifer, Egypt. Environmental Science and Pollution Research 29:9318–9340.</w:t>
      </w:r>
    </w:p>
    <w:p w14:paraId="46C5F1E9" w14:textId="77777777" w:rsidR="006D1299" w:rsidRPr="006D1299" w:rsidRDefault="006D1299" w:rsidP="006D1299">
      <w:pPr>
        <w:pStyle w:val="ListParagraph"/>
        <w:numPr>
          <w:ilvl w:val="0"/>
          <w:numId w:val="8"/>
        </w:numPr>
        <w:rPr>
          <w:rFonts w:ascii="Times New Roman" w:hAnsi="Times New Roman" w:cs="Times New Roman"/>
          <w:sz w:val="18"/>
          <w:szCs w:val="18"/>
        </w:rPr>
      </w:pPr>
      <w:r w:rsidRPr="006D1299">
        <w:rPr>
          <w:rFonts w:ascii="Times New Roman" w:hAnsi="Times New Roman" w:cs="Times New Roman"/>
          <w:sz w:val="18"/>
          <w:szCs w:val="18"/>
        </w:rPr>
        <w:t>Khoi DN, Quan NT, Linh DQ et al (2022) Using Machine Learning Models for Predicting the Water Quality Index in the La Buong River, Vietnam. Water 14:1552.</w:t>
      </w:r>
    </w:p>
    <w:p w14:paraId="32DE5934" w14:textId="77777777" w:rsidR="006D1299" w:rsidRPr="006D1299" w:rsidRDefault="006D1299" w:rsidP="006D1299">
      <w:pPr>
        <w:pStyle w:val="ListParagraph"/>
        <w:numPr>
          <w:ilvl w:val="0"/>
          <w:numId w:val="8"/>
        </w:numPr>
        <w:rPr>
          <w:rFonts w:ascii="Times New Roman" w:hAnsi="Times New Roman" w:cs="Times New Roman"/>
          <w:sz w:val="18"/>
          <w:szCs w:val="18"/>
        </w:rPr>
      </w:pPr>
      <w:r w:rsidRPr="006D1299">
        <w:rPr>
          <w:rFonts w:ascii="Times New Roman" w:hAnsi="Times New Roman" w:cs="Times New Roman"/>
          <w:sz w:val="18"/>
          <w:szCs w:val="18"/>
        </w:rPr>
        <w:t>Wang S, Peng H, Liang S (2022) Prediction of Estuarine Water Quality Using Interpretable Machine Learning Approach. Journal of Hydrology 605:127320.</w:t>
      </w:r>
    </w:p>
    <w:p w14:paraId="1710E667" w14:textId="77777777" w:rsidR="006D1299" w:rsidRPr="006D1299" w:rsidRDefault="006D1299" w:rsidP="006D1299">
      <w:pPr>
        <w:pStyle w:val="ListParagraph"/>
        <w:numPr>
          <w:ilvl w:val="0"/>
          <w:numId w:val="8"/>
        </w:numPr>
        <w:rPr>
          <w:rFonts w:ascii="Times New Roman" w:hAnsi="Times New Roman" w:cs="Times New Roman"/>
          <w:sz w:val="18"/>
          <w:szCs w:val="18"/>
        </w:rPr>
      </w:pPr>
      <w:r w:rsidRPr="006D1299">
        <w:rPr>
          <w:rFonts w:ascii="Times New Roman" w:hAnsi="Times New Roman" w:cs="Times New Roman"/>
          <w:sz w:val="18"/>
          <w:szCs w:val="18"/>
        </w:rPr>
        <w:t>Deng T, Chau K-W, Duan H-F (2021) Machine Learning-Based Marine Water Quality Prediction for Coastal Hydro-Environment Management. Journal of Environmental Management 284:112051.</w:t>
      </w:r>
    </w:p>
    <w:p w14:paraId="7E63ADF8" w14:textId="77777777" w:rsidR="006D1299" w:rsidRPr="006D1299" w:rsidRDefault="006D1299" w:rsidP="006D1299">
      <w:pPr>
        <w:pStyle w:val="ListParagraph"/>
        <w:numPr>
          <w:ilvl w:val="0"/>
          <w:numId w:val="8"/>
        </w:numPr>
        <w:rPr>
          <w:rFonts w:ascii="Times New Roman" w:hAnsi="Times New Roman" w:cs="Times New Roman"/>
          <w:sz w:val="18"/>
          <w:szCs w:val="18"/>
        </w:rPr>
      </w:pPr>
      <w:proofErr w:type="spellStart"/>
      <w:r w:rsidRPr="006D1299">
        <w:rPr>
          <w:rFonts w:ascii="Times New Roman" w:hAnsi="Times New Roman" w:cs="Times New Roman"/>
          <w:sz w:val="18"/>
          <w:szCs w:val="18"/>
        </w:rPr>
        <w:t>Garabaghi</w:t>
      </w:r>
      <w:proofErr w:type="spellEnd"/>
      <w:r w:rsidRPr="006D1299">
        <w:rPr>
          <w:rFonts w:ascii="Times New Roman" w:hAnsi="Times New Roman" w:cs="Times New Roman"/>
          <w:sz w:val="18"/>
          <w:szCs w:val="18"/>
        </w:rPr>
        <w:t xml:space="preserve"> FH, Benzer S, Benzer R (2021) Performance Evaluation of Machine Learning Models with Ensemble </w:t>
      </w:r>
      <w:r w:rsidRPr="006D1299">
        <w:rPr>
          <w:rFonts w:ascii="Times New Roman" w:hAnsi="Times New Roman" w:cs="Times New Roman"/>
          <w:sz w:val="18"/>
          <w:szCs w:val="18"/>
        </w:rPr>
        <w:lastRenderedPageBreak/>
        <w:t>Learning Approach in Classification of Water Quality Indices. Research Square 1:1–35. https://doi.org/10.21203/rs.3.rs-876980/v2</w:t>
      </w:r>
    </w:p>
    <w:p w14:paraId="5115F7E8" w14:textId="77777777" w:rsidR="006D1299" w:rsidRPr="006D1299" w:rsidRDefault="006D1299" w:rsidP="006D1299">
      <w:pPr>
        <w:pStyle w:val="ListParagraph"/>
        <w:numPr>
          <w:ilvl w:val="0"/>
          <w:numId w:val="8"/>
        </w:numPr>
        <w:rPr>
          <w:rFonts w:ascii="Times New Roman" w:hAnsi="Times New Roman" w:cs="Times New Roman"/>
          <w:sz w:val="18"/>
          <w:szCs w:val="18"/>
        </w:rPr>
      </w:pPr>
      <w:r w:rsidRPr="006D1299">
        <w:rPr>
          <w:rFonts w:ascii="Times New Roman" w:hAnsi="Times New Roman" w:cs="Times New Roman"/>
          <w:sz w:val="18"/>
          <w:szCs w:val="18"/>
        </w:rPr>
        <w:t>Hassan MM, Hassan MM, Akter L et al (2021) Efficient Prediction of Water Quality Index (WQI) Using Machine Learning Algorithms. Human Centric Intelligent Systems 1:86–97.</w:t>
      </w:r>
    </w:p>
    <w:p w14:paraId="52D46003" w14:textId="77777777" w:rsidR="006D1299" w:rsidRPr="006D1299" w:rsidRDefault="006D1299" w:rsidP="006D1299">
      <w:pPr>
        <w:pStyle w:val="ListParagraph"/>
        <w:numPr>
          <w:ilvl w:val="0"/>
          <w:numId w:val="8"/>
        </w:numPr>
        <w:rPr>
          <w:rFonts w:ascii="Times New Roman" w:hAnsi="Times New Roman" w:cs="Times New Roman"/>
          <w:sz w:val="18"/>
          <w:szCs w:val="18"/>
        </w:rPr>
      </w:pPr>
      <w:r w:rsidRPr="006D1299">
        <w:rPr>
          <w:rFonts w:ascii="Times New Roman" w:hAnsi="Times New Roman" w:cs="Times New Roman"/>
          <w:sz w:val="18"/>
          <w:szCs w:val="18"/>
        </w:rPr>
        <w:t>Khan MSI, Islam N, Uddin J et al (2021) Water Quality Prediction and Classification Based on Principal Component Regression and Gradient Boosting Classifier Approach. Journal of King Saud University – Computer and Information Sciences 34(8):4773–4781. https://doi.org/10.1016/j.jksuci.2021.06.003</w:t>
      </w:r>
    </w:p>
    <w:p w14:paraId="38744009" w14:textId="77777777" w:rsidR="006D1299" w:rsidRPr="006D1299" w:rsidRDefault="006D1299" w:rsidP="006D1299">
      <w:pPr>
        <w:pStyle w:val="ListParagraph"/>
        <w:numPr>
          <w:ilvl w:val="0"/>
          <w:numId w:val="8"/>
        </w:numPr>
        <w:rPr>
          <w:rFonts w:ascii="Times New Roman" w:hAnsi="Times New Roman" w:cs="Times New Roman"/>
          <w:sz w:val="18"/>
          <w:szCs w:val="18"/>
        </w:rPr>
      </w:pPr>
      <w:r w:rsidRPr="006D1299">
        <w:rPr>
          <w:rFonts w:ascii="Times New Roman" w:hAnsi="Times New Roman" w:cs="Times New Roman"/>
          <w:sz w:val="18"/>
          <w:szCs w:val="18"/>
        </w:rPr>
        <w:t xml:space="preserve">Jain D, Shah S, Mehta H et al (2021) A Machine Learning Approach to </w:t>
      </w:r>
      <w:proofErr w:type="spellStart"/>
      <w:r w:rsidRPr="006D1299">
        <w:rPr>
          <w:rFonts w:ascii="Times New Roman" w:hAnsi="Times New Roman" w:cs="Times New Roman"/>
          <w:sz w:val="18"/>
          <w:szCs w:val="18"/>
        </w:rPr>
        <w:t>Analyze</w:t>
      </w:r>
      <w:proofErr w:type="spellEnd"/>
      <w:r w:rsidRPr="006D1299">
        <w:rPr>
          <w:rFonts w:ascii="Times New Roman" w:hAnsi="Times New Roman" w:cs="Times New Roman"/>
          <w:sz w:val="18"/>
          <w:szCs w:val="18"/>
        </w:rPr>
        <w:t xml:space="preserve"> Marine Life Sustainability. In: Proceedings of International Conference on Intelligent Computing, Information and Control Systems. Springer, pp 619–632.</w:t>
      </w:r>
    </w:p>
    <w:p w14:paraId="5EC97727" w14:textId="77777777" w:rsidR="006D1299" w:rsidRPr="006D1299" w:rsidRDefault="006D1299" w:rsidP="006D1299">
      <w:pPr>
        <w:pStyle w:val="ListParagraph"/>
        <w:numPr>
          <w:ilvl w:val="0"/>
          <w:numId w:val="8"/>
        </w:numPr>
        <w:rPr>
          <w:rFonts w:ascii="Times New Roman" w:hAnsi="Times New Roman" w:cs="Times New Roman"/>
          <w:sz w:val="18"/>
          <w:szCs w:val="18"/>
        </w:rPr>
      </w:pPr>
      <w:proofErr w:type="spellStart"/>
      <w:r w:rsidRPr="006D1299">
        <w:rPr>
          <w:rFonts w:ascii="Times New Roman" w:hAnsi="Times New Roman" w:cs="Times New Roman"/>
          <w:sz w:val="18"/>
          <w:szCs w:val="18"/>
        </w:rPr>
        <w:t>Hmoud</w:t>
      </w:r>
      <w:proofErr w:type="spellEnd"/>
      <w:r w:rsidRPr="006D1299">
        <w:rPr>
          <w:rFonts w:ascii="Times New Roman" w:hAnsi="Times New Roman" w:cs="Times New Roman"/>
          <w:sz w:val="18"/>
          <w:szCs w:val="18"/>
        </w:rPr>
        <w:t xml:space="preserve"> Al-</w:t>
      </w:r>
      <w:proofErr w:type="spellStart"/>
      <w:r w:rsidRPr="006D1299">
        <w:rPr>
          <w:rFonts w:ascii="Times New Roman" w:hAnsi="Times New Roman" w:cs="Times New Roman"/>
          <w:sz w:val="18"/>
          <w:szCs w:val="18"/>
        </w:rPr>
        <w:t>Adhaileh</w:t>
      </w:r>
      <w:proofErr w:type="spellEnd"/>
      <w:r w:rsidRPr="006D1299">
        <w:rPr>
          <w:rFonts w:ascii="Times New Roman" w:hAnsi="Times New Roman" w:cs="Times New Roman"/>
          <w:sz w:val="18"/>
          <w:szCs w:val="18"/>
        </w:rPr>
        <w:t xml:space="preserve"> M, </w:t>
      </w:r>
      <w:proofErr w:type="spellStart"/>
      <w:r w:rsidRPr="006D1299">
        <w:rPr>
          <w:rFonts w:ascii="Times New Roman" w:hAnsi="Times New Roman" w:cs="Times New Roman"/>
          <w:sz w:val="18"/>
          <w:szCs w:val="18"/>
        </w:rPr>
        <w:t>Waselallah</w:t>
      </w:r>
      <w:proofErr w:type="spellEnd"/>
      <w:r w:rsidRPr="006D1299">
        <w:rPr>
          <w:rFonts w:ascii="Times New Roman" w:hAnsi="Times New Roman" w:cs="Times New Roman"/>
          <w:sz w:val="18"/>
          <w:szCs w:val="18"/>
        </w:rPr>
        <w:t xml:space="preserve"> </w:t>
      </w:r>
      <w:proofErr w:type="spellStart"/>
      <w:r w:rsidRPr="006D1299">
        <w:rPr>
          <w:rFonts w:ascii="Times New Roman" w:hAnsi="Times New Roman" w:cs="Times New Roman"/>
          <w:sz w:val="18"/>
          <w:szCs w:val="18"/>
        </w:rPr>
        <w:t>Alsaade</w:t>
      </w:r>
      <w:proofErr w:type="spellEnd"/>
      <w:r w:rsidRPr="006D1299">
        <w:rPr>
          <w:rFonts w:ascii="Times New Roman" w:hAnsi="Times New Roman" w:cs="Times New Roman"/>
          <w:sz w:val="18"/>
          <w:szCs w:val="18"/>
        </w:rPr>
        <w:t xml:space="preserve"> F (2021) Modelling and Prediction of Water Quality by Using Artificial Intelligence. Sustainability 13:4259.</w:t>
      </w:r>
    </w:p>
    <w:p w14:paraId="71ED03DB" w14:textId="77777777" w:rsidR="006D1299" w:rsidRPr="006D1299" w:rsidRDefault="006D1299" w:rsidP="006D1299">
      <w:pPr>
        <w:pStyle w:val="ListParagraph"/>
        <w:numPr>
          <w:ilvl w:val="0"/>
          <w:numId w:val="8"/>
        </w:numPr>
        <w:rPr>
          <w:rFonts w:ascii="Times New Roman" w:hAnsi="Times New Roman" w:cs="Times New Roman"/>
          <w:sz w:val="18"/>
          <w:szCs w:val="18"/>
        </w:rPr>
      </w:pPr>
      <w:r w:rsidRPr="006D1299">
        <w:rPr>
          <w:rFonts w:ascii="Times New Roman" w:hAnsi="Times New Roman" w:cs="Times New Roman"/>
          <w:sz w:val="18"/>
          <w:szCs w:val="18"/>
        </w:rPr>
        <w:t>Zhou J, Wang Y, Xiao F et al (2018) Water Quality Prediction Method Based on IGRA and LSTM. Water 10:1148.</w:t>
      </w:r>
    </w:p>
    <w:p w14:paraId="2CB9EFF5" w14:textId="77777777" w:rsidR="006D1299" w:rsidRPr="006D1299" w:rsidRDefault="006D1299" w:rsidP="006D1299">
      <w:pPr>
        <w:pStyle w:val="ListParagraph"/>
        <w:numPr>
          <w:ilvl w:val="0"/>
          <w:numId w:val="8"/>
        </w:numPr>
        <w:rPr>
          <w:rFonts w:ascii="Times New Roman" w:hAnsi="Times New Roman" w:cs="Times New Roman"/>
          <w:sz w:val="18"/>
          <w:szCs w:val="18"/>
        </w:rPr>
      </w:pPr>
      <w:r w:rsidRPr="006D1299">
        <w:rPr>
          <w:rFonts w:ascii="Times New Roman" w:hAnsi="Times New Roman" w:cs="Times New Roman"/>
          <w:sz w:val="18"/>
          <w:szCs w:val="18"/>
        </w:rPr>
        <w:t xml:space="preserve">Liu P, Wang J, </w:t>
      </w:r>
      <w:proofErr w:type="spellStart"/>
      <w:r w:rsidRPr="006D1299">
        <w:rPr>
          <w:rFonts w:ascii="Times New Roman" w:hAnsi="Times New Roman" w:cs="Times New Roman"/>
          <w:sz w:val="18"/>
          <w:szCs w:val="18"/>
        </w:rPr>
        <w:t>Sangaiah</w:t>
      </w:r>
      <w:proofErr w:type="spellEnd"/>
      <w:r w:rsidRPr="006D1299">
        <w:rPr>
          <w:rFonts w:ascii="Times New Roman" w:hAnsi="Times New Roman" w:cs="Times New Roman"/>
          <w:sz w:val="18"/>
          <w:szCs w:val="18"/>
        </w:rPr>
        <w:t xml:space="preserve"> AK et al (2019) Analysis and Prediction of Water Quality Using LSTM Deep Neural Networks in IoT Environment. Sustainability 11:2058.</w:t>
      </w:r>
    </w:p>
    <w:p w14:paraId="7437462B" w14:textId="77777777" w:rsidR="006D1299" w:rsidRPr="006D1299" w:rsidRDefault="006D1299" w:rsidP="006D1299">
      <w:pPr>
        <w:pStyle w:val="ListParagraph"/>
        <w:numPr>
          <w:ilvl w:val="0"/>
          <w:numId w:val="8"/>
        </w:numPr>
        <w:rPr>
          <w:rFonts w:ascii="Times New Roman" w:hAnsi="Times New Roman" w:cs="Times New Roman"/>
          <w:sz w:val="18"/>
          <w:szCs w:val="18"/>
        </w:rPr>
      </w:pPr>
      <w:r w:rsidRPr="006D1299">
        <w:rPr>
          <w:rFonts w:ascii="Times New Roman" w:hAnsi="Times New Roman" w:cs="Times New Roman"/>
          <w:sz w:val="18"/>
          <w:szCs w:val="18"/>
        </w:rPr>
        <w:t>Hu Z, Zhang Y, Zhao Y et al (2019) A Water Quality Prediction Method Based on the Deep LSTM Network Considering Correlation in Smart Mariculture. Sensors 19:1420.</w:t>
      </w:r>
    </w:p>
    <w:p w14:paraId="078BDA5B" w14:textId="77777777" w:rsidR="006D1299" w:rsidRPr="006D1299" w:rsidRDefault="006D1299" w:rsidP="006D1299">
      <w:pPr>
        <w:pStyle w:val="ListParagraph"/>
        <w:numPr>
          <w:ilvl w:val="0"/>
          <w:numId w:val="8"/>
        </w:numPr>
        <w:rPr>
          <w:rFonts w:ascii="Times New Roman" w:hAnsi="Times New Roman" w:cs="Times New Roman"/>
          <w:sz w:val="18"/>
          <w:szCs w:val="18"/>
        </w:rPr>
      </w:pPr>
      <w:r w:rsidRPr="006D1299">
        <w:rPr>
          <w:rFonts w:ascii="Times New Roman" w:hAnsi="Times New Roman" w:cs="Times New Roman"/>
          <w:sz w:val="18"/>
          <w:szCs w:val="18"/>
        </w:rPr>
        <w:t>Lee S, Lee D (2018) Improved Prediction of Harmful Algal Blooms in Four Major South Korea’s Rivers Using Deep Learning Models. International Journal of Environmental Research and Public Health 15:1322.</w:t>
      </w:r>
    </w:p>
    <w:p w14:paraId="1B449CEB" w14:textId="77777777" w:rsidR="006D1299" w:rsidRPr="006D1299" w:rsidRDefault="006D1299" w:rsidP="006D1299">
      <w:pPr>
        <w:pStyle w:val="ListParagraph"/>
        <w:numPr>
          <w:ilvl w:val="0"/>
          <w:numId w:val="8"/>
        </w:numPr>
        <w:rPr>
          <w:rFonts w:ascii="Times New Roman" w:hAnsi="Times New Roman" w:cs="Times New Roman"/>
          <w:sz w:val="18"/>
          <w:szCs w:val="18"/>
        </w:rPr>
      </w:pPr>
      <w:r w:rsidRPr="006D1299">
        <w:rPr>
          <w:rFonts w:ascii="Times New Roman" w:hAnsi="Times New Roman" w:cs="Times New Roman"/>
          <w:sz w:val="18"/>
          <w:szCs w:val="18"/>
        </w:rPr>
        <w:t>Bhardwaj D, Verma N (2017) Research Paper on Analysing Impact of Various Parameters on Water Quality Index. International Journal of Advanced Research in Computer Science 8(5):2496–2498.</w:t>
      </w:r>
    </w:p>
    <w:p w14:paraId="32449E44" w14:textId="77777777" w:rsidR="006D1299" w:rsidRPr="006D1299" w:rsidRDefault="006D1299" w:rsidP="006D1299">
      <w:pPr>
        <w:pStyle w:val="ListParagraph"/>
        <w:numPr>
          <w:ilvl w:val="0"/>
          <w:numId w:val="8"/>
        </w:numPr>
        <w:rPr>
          <w:rFonts w:ascii="Times New Roman" w:hAnsi="Times New Roman" w:cs="Times New Roman"/>
          <w:sz w:val="18"/>
          <w:szCs w:val="18"/>
        </w:rPr>
      </w:pPr>
      <w:r w:rsidRPr="006D1299">
        <w:rPr>
          <w:rFonts w:ascii="Times New Roman" w:hAnsi="Times New Roman" w:cs="Times New Roman"/>
          <w:sz w:val="18"/>
          <w:szCs w:val="18"/>
        </w:rPr>
        <w:t>Prakash R, Tharun VP, Devi SR (2018) A Comparative Study of Various Classification Techniques to Determine Water Quality. In: 2018 Second International Conference on Inventive Communication and Computational Technologies (ICICCT). IEEE, pp 1501–1506.</w:t>
      </w:r>
    </w:p>
    <w:p w14:paraId="0D7867B4" w14:textId="77777777" w:rsidR="006D1299" w:rsidRPr="006D1299" w:rsidRDefault="006D1299" w:rsidP="006D1299">
      <w:pPr>
        <w:pStyle w:val="ListParagraph"/>
        <w:numPr>
          <w:ilvl w:val="0"/>
          <w:numId w:val="8"/>
        </w:numPr>
        <w:rPr>
          <w:rFonts w:ascii="Times New Roman" w:hAnsi="Times New Roman" w:cs="Times New Roman"/>
          <w:sz w:val="18"/>
          <w:szCs w:val="18"/>
        </w:rPr>
      </w:pPr>
      <w:r w:rsidRPr="006D1299">
        <w:rPr>
          <w:rFonts w:ascii="Times New Roman" w:hAnsi="Times New Roman" w:cs="Times New Roman"/>
          <w:sz w:val="18"/>
          <w:szCs w:val="18"/>
        </w:rPr>
        <w:t>Radhakrishnan N, Pillai AS (2020) Comparison of Water Quality Classification Models Using Machine Learning. In: 2020 5th International Conference on Communication and Electronics Systems (ICCES). IEEE, pp 1183–1188.</w:t>
      </w:r>
    </w:p>
    <w:p w14:paraId="5F2F256D" w14:textId="77777777" w:rsidR="006D1299" w:rsidRPr="006D1299" w:rsidRDefault="006D1299" w:rsidP="006D1299">
      <w:pPr>
        <w:pStyle w:val="ListParagraph"/>
        <w:numPr>
          <w:ilvl w:val="0"/>
          <w:numId w:val="8"/>
        </w:numPr>
        <w:rPr>
          <w:rFonts w:ascii="Times New Roman" w:hAnsi="Times New Roman" w:cs="Times New Roman"/>
          <w:sz w:val="18"/>
          <w:szCs w:val="18"/>
        </w:rPr>
      </w:pPr>
      <w:r w:rsidRPr="006D1299">
        <w:rPr>
          <w:rFonts w:ascii="Times New Roman" w:hAnsi="Times New Roman" w:cs="Times New Roman"/>
          <w:sz w:val="18"/>
          <w:szCs w:val="18"/>
        </w:rPr>
        <w:t>Halim Z, Waqar M, Tahir M (2020) A Machine Learning-Based Investigation Utilizing the In-Text Features for the Identification of Dominant Emotion in an Email. Knowledge-Based Systems 208:106443. https://doi.org/10.1016/j.knosys.2020.106443</w:t>
      </w:r>
    </w:p>
    <w:p w14:paraId="2EBBB9EA" w14:textId="77777777" w:rsidR="006D1299" w:rsidRPr="006D1299" w:rsidRDefault="006D1299" w:rsidP="006D1299">
      <w:pPr>
        <w:pStyle w:val="ListParagraph"/>
        <w:numPr>
          <w:ilvl w:val="0"/>
          <w:numId w:val="8"/>
        </w:numPr>
        <w:rPr>
          <w:rFonts w:ascii="Times New Roman" w:hAnsi="Times New Roman" w:cs="Times New Roman"/>
          <w:sz w:val="18"/>
          <w:szCs w:val="18"/>
        </w:rPr>
      </w:pPr>
      <w:r w:rsidRPr="006D1299">
        <w:rPr>
          <w:rFonts w:ascii="Times New Roman" w:hAnsi="Times New Roman" w:cs="Times New Roman"/>
          <w:sz w:val="18"/>
          <w:szCs w:val="18"/>
        </w:rPr>
        <w:t xml:space="preserve">Clark RM, Hakim S, </w:t>
      </w:r>
      <w:proofErr w:type="spellStart"/>
      <w:r w:rsidRPr="006D1299">
        <w:rPr>
          <w:rFonts w:ascii="Times New Roman" w:hAnsi="Times New Roman" w:cs="Times New Roman"/>
          <w:sz w:val="18"/>
          <w:szCs w:val="18"/>
        </w:rPr>
        <w:t>Ostfeld</w:t>
      </w:r>
      <w:proofErr w:type="spellEnd"/>
      <w:r w:rsidRPr="006D1299">
        <w:rPr>
          <w:rFonts w:ascii="Times New Roman" w:hAnsi="Times New Roman" w:cs="Times New Roman"/>
          <w:sz w:val="18"/>
          <w:szCs w:val="18"/>
        </w:rPr>
        <w:t xml:space="preserve"> A (2011) Handbook of Water and Wastewater Systems Protection. Springer, pp 1–29. https://doi.org/10.1007/978-1-4614-0189-6</w:t>
      </w:r>
    </w:p>
    <w:p w14:paraId="72D80E63" w14:textId="77777777" w:rsidR="006D1299" w:rsidRPr="006D1299" w:rsidRDefault="006D1299" w:rsidP="006D1299">
      <w:pPr>
        <w:pStyle w:val="ListParagraph"/>
        <w:numPr>
          <w:ilvl w:val="0"/>
          <w:numId w:val="8"/>
        </w:numPr>
        <w:rPr>
          <w:rFonts w:ascii="Times New Roman" w:hAnsi="Times New Roman" w:cs="Times New Roman"/>
          <w:sz w:val="18"/>
          <w:szCs w:val="18"/>
        </w:rPr>
      </w:pPr>
      <w:r w:rsidRPr="006D1299">
        <w:rPr>
          <w:rFonts w:ascii="Times New Roman" w:hAnsi="Times New Roman" w:cs="Times New Roman"/>
          <w:sz w:val="18"/>
          <w:szCs w:val="18"/>
        </w:rPr>
        <w:t>Friedman JH (2002) Stochastic Gradient Boosting. Computational Statistics &amp; Data Analysis 38:367–378.</w:t>
      </w:r>
    </w:p>
    <w:p w14:paraId="7ADFE3E7" w14:textId="65ACD7A3" w:rsidR="00CE282E" w:rsidRPr="006D1299" w:rsidRDefault="006D1299" w:rsidP="006D1299">
      <w:pPr>
        <w:pStyle w:val="ListParagraph"/>
        <w:numPr>
          <w:ilvl w:val="0"/>
          <w:numId w:val="8"/>
        </w:numPr>
        <w:rPr>
          <w:rFonts w:ascii="Times New Roman" w:hAnsi="Times New Roman" w:cs="Times New Roman"/>
          <w:sz w:val="18"/>
          <w:szCs w:val="18"/>
        </w:rPr>
      </w:pPr>
      <w:r w:rsidRPr="006D1299">
        <w:rPr>
          <w:rFonts w:ascii="Times New Roman" w:hAnsi="Times New Roman" w:cs="Times New Roman"/>
          <w:sz w:val="18"/>
          <w:szCs w:val="18"/>
        </w:rPr>
        <w:t>Tyagi S, Sharma B, Singh P, Dobhal R (2013) Water Quality Assessment in Terms of Water Quality Index. American Journal of Water Resources 1:34–38.</w:t>
      </w:r>
    </w:p>
    <w:p w14:paraId="4007AFF9" w14:textId="77777777" w:rsidR="00FE2B58" w:rsidRPr="00FE2B58" w:rsidRDefault="00FE2B58" w:rsidP="00FE2B58">
      <w:pPr>
        <w:rPr>
          <w:rFonts w:ascii="Times New Roman" w:hAnsi="Times New Roman" w:cs="Times New Roman"/>
          <w:sz w:val="18"/>
          <w:szCs w:val="18"/>
        </w:rPr>
      </w:pPr>
    </w:p>
    <w:p w14:paraId="223D50C1" w14:textId="77777777" w:rsidR="00FE2B58" w:rsidRDefault="00FE2B58" w:rsidP="008066F0">
      <w:pPr>
        <w:rPr>
          <w:rFonts w:ascii="Times New Roman" w:hAnsi="Times New Roman" w:cs="Times New Roman"/>
          <w:sz w:val="18"/>
          <w:szCs w:val="18"/>
        </w:rPr>
      </w:pPr>
    </w:p>
    <w:p w14:paraId="14284431" w14:textId="77777777" w:rsidR="00FE2B58" w:rsidRPr="008066F0" w:rsidRDefault="00FE2B58" w:rsidP="008066F0">
      <w:pPr>
        <w:rPr>
          <w:rFonts w:ascii="Times New Roman" w:hAnsi="Times New Roman" w:cs="Times New Roman"/>
          <w:sz w:val="18"/>
          <w:szCs w:val="18"/>
        </w:rPr>
      </w:pPr>
    </w:p>
    <w:p w14:paraId="615F6E89" w14:textId="77777777" w:rsidR="008066F0" w:rsidRPr="004B7450" w:rsidRDefault="008066F0" w:rsidP="004B7450">
      <w:pPr>
        <w:rPr>
          <w:rFonts w:ascii="Times New Roman" w:hAnsi="Times New Roman" w:cs="Times New Roman"/>
          <w:sz w:val="18"/>
          <w:szCs w:val="18"/>
        </w:rPr>
      </w:pPr>
    </w:p>
    <w:p w14:paraId="767D3587" w14:textId="77777777" w:rsidR="004B7450" w:rsidRDefault="004B7450" w:rsidP="001E40AD">
      <w:pPr>
        <w:rPr>
          <w:rFonts w:ascii="Times New Roman" w:hAnsi="Times New Roman" w:cs="Times New Roman"/>
          <w:sz w:val="18"/>
          <w:szCs w:val="18"/>
        </w:rPr>
      </w:pPr>
    </w:p>
    <w:p w14:paraId="7AFD86C2" w14:textId="77777777" w:rsidR="00424D73" w:rsidRPr="00D368C1" w:rsidRDefault="00424D73" w:rsidP="006D16BC">
      <w:pPr>
        <w:rPr>
          <w:rFonts w:ascii="Times New Roman" w:hAnsi="Times New Roman" w:cs="Times New Roman"/>
          <w:sz w:val="18"/>
          <w:szCs w:val="18"/>
        </w:rPr>
      </w:pPr>
    </w:p>
    <w:sectPr w:rsidR="00424D73" w:rsidRPr="00D368C1" w:rsidSect="00424D73">
      <w:type w:val="continuous"/>
      <w:pgSz w:w="11906" w:h="16838"/>
      <w:pgMar w:top="1440" w:right="1080" w:bottom="1440" w:left="1080" w:header="708" w:footer="708"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D346D"/>
    <w:multiLevelType w:val="multilevel"/>
    <w:tmpl w:val="ECEA4BA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 w15:restartNumberingAfterBreak="0">
    <w:nsid w:val="113841D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97E3A78"/>
    <w:multiLevelType w:val="multilevel"/>
    <w:tmpl w:val="8F24C1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5B55665"/>
    <w:multiLevelType w:val="hybridMultilevel"/>
    <w:tmpl w:val="37A07B00"/>
    <w:lvl w:ilvl="0" w:tplc="40090011">
      <w:start w:val="1"/>
      <w:numFmt w:val="decimal"/>
      <w:lvlText w:val="%1)"/>
      <w:lvlJc w:val="left"/>
      <w:pPr>
        <w:ind w:left="502" w:hanging="360"/>
      </w:p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4" w15:restartNumberingAfterBreak="0">
    <w:nsid w:val="4FFF1F73"/>
    <w:multiLevelType w:val="hybridMultilevel"/>
    <w:tmpl w:val="4768C6CC"/>
    <w:lvl w:ilvl="0" w:tplc="40090011">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15:restartNumberingAfterBreak="0">
    <w:nsid w:val="60B07E58"/>
    <w:multiLevelType w:val="hybridMultilevel"/>
    <w:tmpl w:val="6F1ABCD8"/>
    <w:lvl w:ilvl="0" w:tplc="40090001">
      <w:start w:val="1"/>
      <w:numFmt w:val="bullet"/>
      <w:lvlText w:val=""/>
      <w:lvlJc w:val="left"/>
      <w:pPr>
        <w:ind w:left="1600" w:hanging="360"/>
      </w:pPr>
      <w:rPr>
        <w:rFonts w:ascii="Symbol" w:hAnsi="Symbol"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6" w15:restartNumberingAfterBreak="0">
    <w:nsid w:val="61E13DD6"/>
    <w:multiLevelType w:val="hybridMultilevel"/>
    <w:tmpl w:val="AC0E091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D6904F2"/>
    <w:multiLevelType w:val="multilevel"/>
    <w:tmpl w:val="70F4B468"/>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63101745">
    <w:abstractNumId w:val="1"/>
  </w:num>
  <w:num w:numId="2" w16cid:durableId="1800342092">
    <w:abstractNumId w:val="7"/>
  </w:num>
  <w:num w:numId="3" w16cid:durableId="819004084">
    <w:abstractNumId w:val="6"/>
  </w:num>
  <w:num w:numId="4" w16cid:durableId="555699408">
    <w:abstractNumId w:val="3"/>
  </w:num>
  <w:num w:numId="5" w16cid:durableId="112139527">
    <w:abstractNumId w:val="4"/>
  </w:num>
  <w:num w:numId="6" w16cid:durableId="185410490">
    <w:abstractNumId w:val="5"/>
  </w:num>
  <w:num w:numId="7" w16cid:durableId="1676296618">
    <w:abstractNumId w:val="0"/>
  </w:num>
  <w:num w:numId="8" w16cid:durableId="1405640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6BC"/>
    <w:rsid w:val="00004779"/>
    <w:rsid w:val="00063DCD"/>
    <w:rsid w:val="000C54ED"/>
    <w:rsid w:val="00177122"/>
    <w:rsid w:val="001E1A36"/>
    <w:rsid w:val="001E40AD"/>
    <w:rsid w:val="001F39E3"/>
    <w:rsid w:val="00424D73"/>
    <w:rsid w:val="004B7450"/>
    <w:rsid w:val="005A7BC6"/>
    <w:rsid w:val="006D1299"/>
    <w:rsid w:val="006D16BC"/>
    <w:rsid w:val="0079213E"/>
    <w:rsid w:val="007C6EC9"/>
    <w:rsid w:val="008066F0"/>
    <w:rsid w:val="008214CF"/>
    <w:rsid w:val="008A0777"/>
    <w:rsid w:val="00946BA3"/>
    <w:rsid w:val="00A605B0"/>
    <w:rsid w:val="00B00368"/>
    <w:rsid w:val="00C7275A"/>
    <w:rsid w:val="00CE282E"/>
    <w:rsid w:val="00D12968"/>
    <w:rsid w:val="00D368C1"/>
    <w:rsid w:val="00E657C5"/>
    <w:rsid w:val="00FE2B58"/>
    <w:rsid w:val="00FF242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BC995"/>
  <w15:chartTrackingRefBased/>
  <w15:docId w15:val="{8E710D79-3C55-4F34-8C3C-3121C6121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122"/>
  </w:style>
  <w:style w:type="paragraph" w:styleId="Heading1">
    <w:name w:val="heading 1"/>
    <w:basedOn w:val="Normal"/>
    <w:next w:val="Normal"/>
    <w:link w:val="Heading1Char"/>
    <w:uiPriority w:val="9"/>
    <w:qFormat/>
    <w:rsid w:val="006D16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16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16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16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16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16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6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6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6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6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16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16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16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16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16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6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6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6BC"/>
    <w:rPr>
      <w:rFonts w:eastAsiaTheme="majorEastAsia" w:cstheme="majorBidi"/>
      <w:color w:val="272727" w:themeColor="text1" w:themeTint="D8"/>
    </w:rPr>
  </w:style>
  <w:style w:type="paragraph" w:styleId="Title">
    <w:name w:val="Title"/>
    <w:basedOn w:val="Normal"/>
    <w:next w:val="Normal"/>
    <w:link w:val="TitleChar"/>
    <w:uiPriority w:val="10"/>
    <w:qFormat/>
    <w:rsid w:val="006D16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6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6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6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6BC"/>
    <w:pPr>
      <w:spacing w:before="160"/>
      <w:jc w:val="center"/>
    </w:pPr>
    <w:rPr>
      <w:i/>
      <w:iCs/>
      <w:color w:val="404040" w:themeColor="text1" w:themeTint="BF"/>
    </w:rPr>
  </w:style>
  <w:style w:type="character" w:customStyle="1" w:styleId="QuoteChar">
    <w:name w:val="Quote Char"/>
    <w:basedOn w:val="DefaultParagraphFont"/>
    <w:link w:val="Quote"/>
    <w:uiPriority w:val="29"/>
    <w:rsid w:val="006D16BC"/>
    <w:rPr>
      <w:i/>
      <w:iCs/>
      <w:color w:val="404040" w:themeColor="text1" w:themeTint="BF"/>
    </w:rPr>
  </w:style>
  <w:style w:type="paragraph" w:styleId="ListParagraph">
    <w:name w:val="List Paragraph"/>
    <w:basedOn w:val="Normal"/>
    <w:uiPriority w:val="34"/>
    <w:qFormat/>
    <w:rsid w:val="006D16BC"/>
    <w:pPr>
      <w:ind w:left="720"/>
      <w:contextualSpacing/>
    </w:pPr>
  </w:style>
  <w:style w:type="character" w:styleId="IntenseEmphasis">
    <w:name w:val="Intense Emphasis"/>
    <w:basedOn w:val="DefaultParagraphFont"/>
    <w:uiPriority w:val="21"/>
    <w:qFormat/>
    <w:rsid w:val="006D16BC"/>
    <w:rPr>
      <w:i/>
      <w:iCs/>
      <w:color w:val="2F5496" w:themeColor="accent1" w:themeShade="BF"/>
    </w:rPr>
  </w:style>
  <w:style w:type="paragraph" w:styleId="IntenseQuote">
    <w:name w:val="Intense Quote"/>
    <w:basedOn w:val="Normal"/>
    <w:next w:val="Normal"/>
    <w:link w:val="IntenseQuoteChar"/>
    <w:uiPriority w:val="30"/>
    <w:qFormat/>
    <w:rsid w:val="006D16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16BC"/>
    <w:rPr>
      <w:i/>
      <w:iCs/>
      <w:color w:val="2F5496" w:themeColor="accent1" w:themeShade="BF"/>
    </w:rPr>
  </w:style>
  <w:style w:type="character" w:styleId="IntenseReference">
    <w:name w:val="Intense Reference"/>
    <w:basedOn w:val="DefaultParagraphFont"/>
    <w:uiPriority w:val="32"/>
    <w:qFormat/>
    <w:rsid w:val="006D16BC"/>
    <w:rPr>
      <w:b/>
      <w:bCs/>
      <w:smallCaps/>
      <w:color w:val="2F5496" w:themeColor="accent1" w:themeShade="BF"/>
      <w:spacing w:val="5"/>
    </w:rPr>
  </w:style>
  <w:style w:type="character" w:styleId="Hyperlink">
    <w:name w:val="Hyperlink"/>
    <w:basedOn w:val="DefaultParagraphFont"/>
    <w:uiPriority w:val="99"/>
    <w:unhideWhenUsed/>
    <w:rsid w:val="00D368C1"/>
    <w:rPr>
      <w:color w:val="0563C1" w:themeColor="hyperlink"/>
      <w:u w:val="single"/>
    </w:rPr>
  </w:style>
  <w:style w:type="character" w:styleId="UnresolvedMention">
    <w:name w:val="Unresolved Mention"/>
    <w:basedOn w:val="DefaultParagraphFont"/>
    <w:uiPriority w:val="99"/>
    <w:semiHidden/>
    <w:unhideWhenUsed/>
    <w:rsid w:val="00D368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23194">
      <w:bodyDiv w:val="1"/>
      <w:marLeft w:val="0"/>
      <w:marRight w:val="0"/>
      <w:marTop w:val="0"/>
      <w:marBottom w:val="0"/>
      <w:divBdr>
        <w:top w:val="none" w:sz="0" w:space="0" w:color="auto"/>
        <w:left w:val="none" w:sz="0" w:space="0" w:color="auto"/>
        <w:bottom w:val="none" w:sz="0" w:space="0" w:color="auto"/>
        <w:right w:val="none" w:sz="0" w:space="0" w:color="auto"/>
      </w:divBdr>
    </w:div>
    <w:div w:id="276065885">
      <w:bodyDiv w:val="1"/>
      <w:marLeft w:val="0"/>
      <w:marRight w:val="0"/>
      <w:marTop w:val="0"/>
      <w:marBottom w:val="0"/>
      <w:divBdr>
        <w:top w:val="none" w:sz="0" w:space="0" w:color="auto"/>
        <w:left w:val="none" w:sz="0" w:space="0" w:color="auto"/>
        <w:bottom w:val="none" w:sz="0" w:space="0" w:color="auto"/>
        <w:right w:val="none" w:sz="0" w:space="0" w:color="auto"/>
      </w:divBdr>
    </w:div>
    <w:div w:id="300622508">
      <w:bodyDiv w:val="1"/>
      <w:marLeft w:val="0"/>
      <w:marRight w:val="0"/>
      <w:marTop w:val="0"/>
      <w:marBottom w:val="0"/>
      <w:divBdr>
        <w:top w:val="none" w:sz="0" w:space="0" w:color="auto"/>
        <w:left w:val="none" w:sz="0" w:space="0" w:color="auto"/>
        <w:bottom w:val="none" w:sz="0" w:space="0" w:color="auto"/>
        <w:right w:val="none" w:sz="0" w:space="0" w:color="auto"/>
      </w:divBdr>
    </w:div>
    <w:div w:id="326828057">
      <w:bodyDiv w:val="1"/>
      <w:marLeft w:val="0"/>
      <w:marRight w:val="0"/>
      <w:marTop w:val="0"/>
      <w:marBottom w:val="0"/>
      <w:divBdr>
        <w:top w:val="none" w:sz="0" w:space="0" w:color="auto"/>
        <w:left w:val="none" w:sz="0" w:space="0" w:color="auto"/>
        <w:bottom w:val="none" w:sz="0" w:space="0" w:color="auto"/>
        <w:right w:val="none" w:sz="0" w:space="0" w:color="auto"/>
      </w:divBdr>
    </w:div>
    <w:div w:id="371270448">
      <w:bodyDiv w:val="1"/>
      <w:marLeft w:val="0"/>
      <w:marRight w:val="0"/>
      <w:marTop w:val="0"/>
      <w:marBottom w:val="0"/>
      <w:divBdr>
        <w:top w:val="none" w:sz="0" w:space="0" w:color="auto"/>
        <w:left w:val="none" w:sz="0" w:space="0" w:color="auto"/>
        <w:bottom w:val="none" w:sz="0" w:space="0" w:color="auto"/>
        <w:right w:val="none" w:sz="0" w:space="0" w:color="auto"/>
      </w:divBdr>
    </w:div>
    <w:div w:id="397704454">
      <w:bodyDiv w:val="1"/>
      <w:marLeft w:val="0"/>
      <w:marRight w:val="0"/>
      <w:marTop w:val="0"/>
      <w:marBottom w:val="0"/>
      <w:divBdr>
        <w:top w:val="none" w:sz="0" w:space="0" w:color="auto"/>
        <w:left w:val="none" w:sz="0" w:space="0" w:color="auto"/>
        <w:bottom w:val="none" w:sz="0" w:space="0" w:color="auto"/>
        <w:right w:val="none" w:sz="0" w:space="0" w:color="auto"/>
      </w:divBdr>
    </w:div>
    <w:div w:id="622153730">
      <w:bodyDiv w:val="1"/>
      <w:marLeft w:val="0"/>
      <w:marRight w:val="0"/>
      <w:marTop w:val="0"/>
      <w:marBottom w:val="0"/>
      <w:divBdr>
        <w:top w:val="none" w:sz="0" w:space="0" w:color="auto"/>
        <w:left w:val="none" w:sz="0" w:space="0" w:color="auto"/>
        <w:bottom w:val="none" w:sz="0" w:space="0" w:color="auto"/>
        <w:right w:val="none" w:sz="0" w:space="0" w:color="auto"/>
      </w:divBdr>
    </w:div>
    <w:div w:id="622229021">
      <w:bodyDiv w:val="1"/>
      <w:marLeft w:val="0"/>
      <w:marRight w:val="0"/>
      <w:marTop w:val="0"/>
      <w:marBottom w:val="0"/>
      <w:divBdr>
        <w:top w:val="none" w:sz="0" w:space="0" w:color="auto"/>
        <w:left w:val="none" w:sz="0" w:space="0" w:color="auto"/>
        <w:bottom w:val="none" w:sz="0" w:space="0" w:color="auto"/>
        <w:right w:val="none" w:sz="0" w:space="0" w:color="auto"/>
      </w:divBdr>
    </w:div>
    <w:div w:id="800995643">
      <w:bodyDiv w:val="1"/>
      <w:marLeft w:val="0"/>
      <w:marRight w:val="0"/>
      <w:marTop w:val="0"/>
      <w:marBottom w:val="0"/>
      <w:divBdr>
        <w:top w:val="none" w:sz="0" w:space="0" w:color="auto"/>
        <w:left w:val="none" w:sz="0" w:space="0" w:color="auto"/>
        <w:bottom w:val="none" w:sz="0" w:space="0" w:color="auto"/>
        <w:right w:val="none" w:sz="0" w:space="0" w:color="auto"/>
      </w:divBdr>
    </w:div>
    <w:div w:id="809982841">
      <w:bodyDiv w:val="1"/>
      <w:marLeft w:val="0"/>
      <w:marRight w:val="0"/>
      <w:marTop w:val="0"/>
      <w:marBottom w:val="0"/>
      <w:divBdr>
        <w:top w:val="none" w:sz="0" w:space="0" w:color="auto"/>
        <w:left w:val="none" w:sz="0" w:space="0" w:color="auto"/>
        <w:bottom w:val="none" w:sz="0" w:space="0" w:color="auto"/>
        <w:right w:val="none" w:sz="0" w:space="0" w:color="auto"/>
      </w:divBdr>
    </w:div>
    <w:div w:id="886069220">
      <w:bodyDiv w:val="1"/>
      <w:marLeft w:val="0"/>
      <w:marRight w:val="0"/>
      <w:marTop w:val="0"/>
      <w:marBottom w:val="0"/>
      <w:divBdr>
        <w:top w:val="none" w:sz="0" w:space="0" w:color="auto"/>
        <w:left w:val="none" w:sz="0" w:space="0" w:color="auto"/>
        <w:bottom w:val="none" w:sz="0" w:space="0" w:color="auto"/>
        <w:right w:val="none" w:sz="0" w:space="0" w:color="auto"/>
      </w:divBdr>
    </w:div>
    <w:div w:id="998003802">
      <w:bodyDiv w:val="1"/>
      <w:marLeft w:val="0"/>
      <w:marRight w:val="0"/>
      <w:marTop w:val="0"/>
      <w:marBottom w:val="0"/>
      <w:divBdr>
        <w:top w:val="none" w:sz="0" w:space="0" w:color="auto"/>
        <w:left w:val="none" w:sz="0" w:space="0" w:color="auto"/>
        <w:bottom w:val="none" w:sz="0" w:space="0" w:color="auto"/>
        <w:right w:val="none" w:sz="0" w:space="0" w:color="auto"/>
      </w:divBdr>
      <w:divsChild>
        <w:div w:id="564604694">
          <w:marLeft w:val="0"/>
          <w:marRight w:val="0"/>
          <w:marTop w:val="0"/>
          <w:marBottom w:val="0"/>
          <w:divBdr>
            <w:top w:val="none" w:sz="0" w:space="0" w:color="auto"/>
            <w:left w:val="none" w:sz="0" w:space="0" w:color="auto"/>
            <w:bottom w:val="none" w:sz="0" w:space="0" w:color="auto"/>
            <w:right w:val="none" w:sz="0" w:space="0" w:color="auto"/>
          </w:divBdr>
          <w:divsChild>
            <w:div w:id="911424300">
              <w:marLeft w:val="0"/>
              <w:marRight w:val="0"/>
              <w:marTop w:val="0"/>
              <w:marBottom w:val="0"/>
              <w:divBdr>
                <w:top w:val="none" w:sz="0" w:space="0" w:color="auto"/>
                <w:left w:val="none" w:sz="0" w:space="0" w:color="auto"/>
                <w:bottom w:val="none" w:sz="0" w:space="0" w:color="auto"/>
                <w:right w:val="none" w:sz="0" w:space="0" w:color="auto"/>
              </w:divBdr>
              <w:divsChild>
                <w:div w:id="744036428">
                  <w:marLeft w:val="0"/>
                  <w:marRight w:val="0"/>
                  <w:marTop w:val="0"/>
                  <w:marBottom w:val="0"/>
                  <w:divBdr>
                    <w:top w:val="none" w:sz="0" w:space="0" w:color="auto"/>
                    <w:left w:val="none" w:sz="0" w:space="0" w:color="auto"/>
                    <w:bottom w:val="none" w:sz="0" w:space="0" w:color="auto"/>
                    <w:right w:val="none" w:sz="0" w:space="0" w:color="auto"/>
                  </w:divBdr>
                  <w:divsChild>
                    <w:div w:id="20075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631686">
          <w:marLeft w:val="0"/>
          <w:marRight w:val="0"/>
          <w:marTop w:val="0"/>
          <w:marBottom w:val="0"/>
          <w:divBdr>
            <w:top w:val="none" w:sz="0" w:space="0" w:color="auto"/>
            <w:left w:val="none" w:sz="0" w:space="0" w:color="auto"/>
            <w:bottom w:val="none" w:sz="0" w:space="0" w:color="auto"/>
            <w:right w:val="none" w:sz="0" w:space="0" w:color="auto"/>
          </w:divBdr>
          <w:divsChild>
            <w:div w:id="2008746141">
              <w:marLeft w:val="0"/>
              <w:marRight w:val="0"/>
              <w:marTop w:val="0"/>
              <w:marBottom w:val="0"/>
              <w:divBdr>
                <w:top w:val="none" w:sz="0" w:space="0" w:color="auto"/>
                <w:left w:val="none" w:sz="0" w:space="0" w:color="auto"/>
                <w:bottom w:val="none" w:sz="0" w:space="0" w:color="auto"/>
                <w:right w:val="none" w:sz="0" w:space="0" w:color="auto"/>
              </w:divBdr>
              <w:divsChild>
                <w:div w:id="1949582063">
                  <w:marLeft w:val="0"/>
                  <w:marRight w:val="0"/>
                  <w:marTop w:val="0"/>
                  <w:marBottom w:val="0"/>
                  <w:divBdr>
                    <w:top w:val="none" w:sz="0" w:space="0" w:color="auto"/>
                    <w:left w:val="none" w:sz="0" w:space="0" w:color="auto"/>
                    <w:bottom w:val="none" w:sz="0" w:space="0" w:color="auto"/>
                    <w:right w:val="none" w:sz="0" w:space="0" w:color="auto"/>
                  </w:divBdr>
                  <w:divsChild>
                    <w:div w:id="17411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46347">
      <w:bodyDiv w:val="1"/>
      <w:marLeft w:val="0"/>
      <w:marRight w:val="0"/>
      <w:marTop w:val="0"/>
      <w:marBottom w:val="0"/>
      <w:divBdr>
        <w:top w:val="none" w:sz="0" w:space="0" w:color="auto"/>
        <w:left w:val="none" w:sz="0" w:space="0" w:color="auto"/>
        <w:bottom w:val="none" w:sz="0" w:space="0" w:color="auto"/>
        <w:right w:val="none" w:sz="0" w:space="0" w:color="auto"/>
      </w:divBdr>
      <w:divsChild>
        <w:div w:id="622267692">
          <w:marLeft w:val="0"/>
          <w:marRight w:val="0"/>
          <w:marTop w:val="0"/>
          <w:marBottom w:val="0"/>
          <w:divBdr>
            <w:top w:val="none" w:sz="0" w:space="0" w:color="auto"/>
            <w:left w:val="none" w:sz="0" w:space="0" w:color="auto"/>
            <w:bottom w:val="none" w:sz="0" w:space="0" w:color="auto"/>
            <w:right w:val="none" w:sz="0" w:space="0" w:color="auto"/>
          </w:divBdr>
          <w:divsChild>
            <w:div w:id="1598978408">
              <w:marLeft w:val="0"/>
              <w:marRight w:val="0"/>
              <w:marTop w:val="0"/>
              <w:marBottom w:val="0"/>
              <w:divBdr>
                <w:top w:val="none" w:sz="0" w:space="0" w:color="auto"/>
                <w:left w:val="none" w:sz="0" w:space="0" w:color="auto"/>
                <w:bottom w:val="none" w:sz="0" w:space="0" w:color="auto"/>
                <w:right w:val="none" w:sz="0" w:space="0" w:color="auto"/>
              </w:divBdr>
              <w:divsChild>
                <w:div w:id="2143686763">
                  <w:marLeft w:val="0"/>
                  <w:marRight w:val="0"/>
                  <w:marTop w:val="0"/>
                  <w:marBottom w:val="0"/>
                  <w:divBdr>
                    <w:top w:val="none" w:sz="0" w:space="0" w:color="auto"/>
                    <w:left w:val="none" w:sz="0" w:space="0" w:color="auto"/>
                    <w:bottom w:val="none" w:sz="0" w:space="0" w:color="auto"/>
                    <w:right w:val="none" w:sz="0" w:space="0" w:color="auto"/>
                  </w:divBdr>
                  <w:divsChild>
                    <w:div w:id="9993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83810">
          <w:marLeft w:val="0"/>
          <w:marRight w:val="0"/>
          <w:marTop w:val="0"/>
          <w:marBottom w:val="0"/>
          <w:divBdr>
            <w:top w:val="none" w:sz="0" w:space="0" w:color="auto"/>
            <w:left w:val="none" w:sz="0" w:space="0" w:color="auto"/>
            <w:bottom w:val="none" w:sz="0" w:space="0" w:color="auto"/>
            <w:right w:val="none" w:sz="0" w:space="0" w:color="auto"/>
          </w:divBdr>
          <w:divsChild>
            <w:div w:id="1259023790">
              <w:marLeft w:val="0"/>
              <w:marRight w:val="0"/>
              <w:marTop w:val="0"/>
              <w:marBottom w:val="0"/>
              <w:divBdr>
                <w:top w:val="none" w:sz="0" w:space="0" w:color="auto"/>
                <w:left w:val="none" w:sz="0" w:space="0" w:color="auto"/>
                <w:bottom w:val="none" w:sz="0" w:space="0" w:color="auto"/>
                <w:right w:val="none" w:sz="0" w:space="0" w:color="auto"/>
              </w:divBdr>
              <w:divsChild>
                <w:div w:id="2010987453">
                  <w:marLeft w:val="0"/>
                  <w:marRight w:val="0"/>
                  <w:marTop w:val="0"/>
                  <w:marBottom w:val="0"/>
                  <w:divBdr>
                    <w:top w:val="none" w:sz="0" w:space="0" w:color="auto"/>
                    <w:left w:val="none" w:sz="0" w:space="0" w:color="auto"/>
                    <w:bottom w:val="none" w:sz="0" w:space="0" w:color="auto"/>
                    <w:right w:val="none" w:sz="0" w:space="0" w:color="auto"/>
                  </w:divBdr>
                  <w:divsChild>
                    <w:div w:id="12577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901405">
      <w:bodyDiv w:val="1"/>
      <w:marLeft w:val="0"/>
      <w:marRight w:val="0"/>
      <w:marTop w:val="0"/>
      <w:marBottom w:val="0"/>
      <w:divBdr>
        <w:top w:val="none" w:sz="0" w:space="0" w:color="auto"/>
        <w:left w:val="none" w:sz="0" w:space="0" w:color="auto"/>
        <w:bottom w:val="none" w:sz="0" w:space="0" w:color="auto"/>
        <w:right w:val="none" w:sz="0" w:space="0" w:color="auto"/>
      </w:divBdr>
    </w:div>
    <w:div w:id="1207445911">
      <w:bodyDiv w:val="1"/>
      <w:marLeft w:val="0"/>
      <w:marRight w:val="0"/>
      <w:marTop w:val="0"/>
      <w:marBottom w:val="0"/>
      <w:divBdr>
        <w:top w:val="none" w:sz="0" w:space="0" w:color="auto"/>
        <w:left w:val="none" w:sz="0" w:space="0" w:color="auto"/>
        <w:bottom w:val="none" w:sz="0" w:space="0" w:color="auto"/>
        <w:right w:val="none" w:sz="0" w:space="0" w:color="auto"/>
      </w:divBdr>
    </w:div>
    <w:div w:id="1258059418">
      <w:bodyDiv w:val="1"/>
      <w:marLeft w:val="0"/>
      <w:marRight w:val="0"/>
      <w:marTop w:val="0"/>
      <w:marBottom w:val="0"/>
      <w:divBdr>
        <w:top w:val="none" w:sz="0" w:space="0" w:color="auto"/>
        <w:left w:val="none" w:sz="0" w:space="0" w:color="auto"/>
        <w:bottom w:val="none" w:sz="0" w:space="0" w:color="auto"/>
        <w:right w:val="none" w:sz="0" w:space="0" w:color="auto"/>
      </w:divBdr>
    </w:div>
    <w:div w:id="1271544890">
      <w:bodyDiv w:val="1"/>
      <w:marLeft w:val="0"/>
      <w:marRight w:val="0"/>
      <w:marTop w:val="0"/>
      <w:marBottom w:val="0"/>
      <w:divBdr>
        <w:top w:val="none" w:sz="0" w:space="0" w:color="auto"/>
        <w:left w:val="none" w:sz="0" w:space="0" w:color="auto"/>
        <w:bottom w:val="none" w:sz="0" w:space="0" w:color="auto"/>
        <w:right w:val="none" w:sz="0" w:space="0" w:color="auto"/>
      </w:divBdr>
    </w:div>
    <w:div w:id="1347559178">
      <w:bodyDiv w:val="1"/>
      <w:marLeft w:val="0"/>
      <w:marRight w:val="0"/>
      <w:marTop w:val="0"/>
      <w:marBottom w:val="0"/>
      <w:divBdr>
        <w:top w:val="none" w:sz="0" w:space="0" w:color="auto"/>
        <w:left w:val="none" w:sz="0" w:space="0" w:color="auto"/>
        <w:bottom w:val="none" w:sz="0" w:space="0" w:color="auto"/>
        <w:right w:val="none" w:sz="0" w:space="0" w:color="auto"/>
      </w:divBdr>
    </w:div>
    <w:div w:id="1353416032">
      <w:bodyDiv w:val="1"/>
      <w:marLeft w:val="0"/>
      <w:marRight w:val="0"/>
      <w:marTop w:val="0"/>
      <w:marBottom w:val="0"/>
      <w:divBdr>
        <w:top w:val="none" w:sz="0" w:space="0" w:color="auto"/>
        <w:left w:val="none" w:sz="0" w:space="0" w:color="auto"/>
        <w:bottom w:val="none" w:sz="0" w:space="0" w:color="auto"/>
        <w:right w:val="none" w:sz="0" w:space="0" w:color="auto"/>
      </w:divBdr>
    </w:div>
    <w:div w:id="1355885014">
      <w:bodyDiv w:val="1"/>
      <w:marLeft w:val="0"/>
      <w:marRight w:val="0"/>
      <w:marTop w:val="0"/>
      <w:marBottom w:val="0"/>
      <w:divBdr>
        <w:top w:val="none" w:sz="0" w:space="0" w:color="auto"/>
        <w:left w:val="none" w:sz="0" w:space="0" w:color="auto"/>
        <w:bottom w:val="none" w:sz="0" w:space="0" w:color="auto"/>
        <w:right w:val="none" w:sz="0" w:space="0" w:color="auto"/>
      </w:divBdr>
    </w:div>
    <w:div w:id="1437751974">
      <w:bodyDiv w:val="1"/>
      <w:marLeft w:val="0"/>
      <w:marRight w:val="0"/>
      <w:marTop w:val="0"/>
      <w:marBottom w:val="0"/>
      <w:divBdr>
        <w:top w:val="none" w:sz="0" w:space="0" w:color="auto"/>
        <w:left w:val="none" w:sz="0" w:space="0" w:color="auto"/>
        <w:bottom w:val="none" w:sz="0" w:space="0" w:color="auto"/>
        <w:right w:val="none" w:sz="0" w:space="0" w:color="auto"/>
      </w:divBdr>
    </w:div>
    <w:div w:id="1444763553">
      <w:bodyDiv w:val="1"/>
      <w:marLeft w:val="0"/>
      <w:marRight w:val="0"/>
      <w:marTop w:val="0"/>
      <w:marBottom w:val="0"/>
      <w:divBdr>
        <w:top w:val="none" w:sz="0" w:space="0" w:color="auto"/>
        <w:left w:val="none" w:sz="0" w:space="0" w:color="auto"/>
        <w:bottom w:val="none" w:sz="0" w:space="0" w:color="auto"/>
        <w:right w:val="none" w:sz="0" w:space="0" w:color="auto"/>
      </w:divBdr>
    </w:div>
    <w:div w:id="1538738156">
      <w:bodyDiv w:val="1"/>
      <w:marLeft w:val="0"/>
      <w:marRight w:val="0"/>
      <w:marTop w:val="0"/>
      <w:marBottom w:val="0"/>
      <w:divBdr>
        <w:top w:val="none" w:sz="0" w:space="0" w:color="auto"/>
        <w:left w:val="none" w:sz="0" w:space="0" w:color="auto"/>
        <w:bottom w:val="none" w:sz="0" w:space="0" w:color="auto"/>
        <w:right w:val="none" w:sz="0" w:space="0" w:color="auto"/>
      </w:divBdr>
    </w:div>
    <w:div w:id="1585532564">
      <w:bodyDiv w:val="1"/>
      <w:marLeft w:val="0"/>
      <w:marRight w:val="0"/>
      <w:marTop w:val="0"/>
      <w:marBottom w:val="0"/>
      <w:divBdr>
        <w:top w:val="none" w:sz="0" w:space="0" w:color="auto"/>
        <w:left w:val="none" w:sz="0" w:space="0" w:color="auto"/>
        <w:bottom w:val="none" w:sz="0" w:space="0" w:color="auto"/>
        <w:right w:val="none" w:sz="0" w:space="0" w:color="auto"/>
      </w:divBdr>
    </w:div>
    <w:div w:id="1699042187">
      <w:bodyDiv w:val="1"/>
      <w:marLeft w:val="0"/>
      <w:marRight w:val="0"/>
      <w:marTop w:val="0"/>
      <w:marBottom w:val="0"/>
      <w:divBdr>
        <w:top w:val="none" w:sz="0" w:space="0" w:color="auto"/>
        <w:left w:val="none" w:sz="0" w:space="0" w:color="auto"/>
        <w:bottom w:val="none" w:sz="0" w:space="0" w:color="auto"/>
        <w:right w:val="none" w:sz="0" w:space="0" w:color="auto"/>
      </w:divBdr>
    </w:div>
    <w:div w:id="1859195776">
      <w:bodyDiv w:val="1"/>
      <w:marLeft w:val="0"/>
      <w:marRight w:val="0"/>
      <w:marTop w:val="0"/>
      <w:marBottom w:val="0"/>
      <w:divBdr>
        <w:top w:val="none" w:sz="0" w:space="0" w:color="auto"/>
        <w:left w:val="none" w:sz="0" w:space="0" w:color="auto"/>
        <w:bottom w:val="none" w:sz="0" w:space="0" w:color="auto"/>
        <w:right w:val="none" w:sz="0" w:space="0" w:color="auto"/>
      </w:divBdr>
    </w:div>
    <w:div w:id="1861121482">
      <w:bodyDiv w:val="1"/>
      <w:marLeft w:val="0"/>
      <w:marRight w:val="0"/>
      <w:marTop w:val="0"/>
      <w:marBottom w:val="0"/>
      <w:divBdr>
        <w:top w:val="none" w:sz="0" w:space="0" w:color="auto"/>
        <w:left w:val="none" w:sz="0" w:space="0" w:color="auto"/>
        <w:bottom w:val="none" w:sz="0" w:space="0" w:color="auto"/>
        <w:right w:val="none" w:sz="0" w:space="0" w:color="auto"/>
      </w:divBdr>
    </w:div>
    <w:div w:id="1902251177">
      <w:bodyDiv w:val="1"/>
      <w:marLeft w:val="0"/>
      <w:marRight w:val="0"/>
      <w:marTop w:val="0"/>
      <w:marBottom w:val="0"/>
      <w:divBdr>
        <w:top w:val="none" w:sz="0" w:space="0" w:color="auto"/>
        <w:left w:val="none" w:sz="0" w:space="0" w:color="auto"/>
        <w:bottom w:val="none" w:sz="0" w:space="0" w:color="auto"/>
        <w:right w:val="none" w:sz="0" w:space="0" w:color="auto"/>
      </w:divBdr>
    </w:div>
    <w:div w:id="2006546583">
      <w:bodyDiv w:val="1"/>
      <w:marLeft w:val="0"/>
      <w:marRight w:val="0"/>
      <w:marTop w:val="0"/>
      <w:marBottom w:val="0"/>
      <w:divBdr>
        <w:top w:val="none" w:sz="0" w:space="0" w:color="auto"/>
        <w:left w:val="none" w:sz="0" w:space="0" w:color="auto"/>
        <w:bottom w:val="none" w:sz="0" w:space="0" w:color="auto"/>
        <w:right w:val="none" w:sz="0" w:space="0" w:color="auto"/>
      </w:divBdr>
    </w:div>
    <w:div w:id="206309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4732</Words>
  <Characters>26977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SANAGAPALLI</dc:creator>
  <cp:keywords/>
  <dc:description/>
  <cp:lastModifiedBy>LAKSHMAN SANAGAPALLI</cp:lastModifiedBy>
  <cp:revision>18</cp:revision>
  <dcterms:created xsi:type="dcterms:W3CDTF">2025-02-10T11:03:00Z</dcterms:created>
  <dcterms:modified xsi:type="dcterms:W3CDTF">2025-02-10T12:19:00Z</dcterms:modified>
</cp:coreProperties>
</file>