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0786905"/>
    <w:bookmarkStart w:id="1" w:name="_Toc373250307"/>
    <w:bookmarkStart w:id="2" w:name="_Toc451867674"/>
    <w:p w14:paraId="0938B4B0" w14:textId="339BD96B" w:rsidR="002E1661" w:rsidRPr="00BD346D" w:rsidRDefault="00FC334D" w:rsidP="00BD346D">
      <w:pPr>
        <w:pStyle w:val="Heading1"/>
      </w:pPr>
      <w:r>
        <w:fldChar w:fldCharType="begin"/>
      </w:r>
      <w:r>
        <w:instrText xml:space="preserve"> MERGEFIELD Name </w:instrText>
      </w:r>
      <w:r>
        <w:fldChar w:fldCharType="separate"/>
      </w:r>
      <w:r w:rsidR="00F43837" w:rsidRPr="00A621B9">
        <w:rPr>
          <w:noProof/>
        </w:rPr>
        <w:t>Harshul Joshi</w:t>
      </w:r>
      <w:r>
        <w:fldChar w:fldCharType="end"/>
      </w:r>
    </w:p>
    <w:p w14:paraId="2B842F71" w14:textId="38A9276A" w:rsidR="007F61EF" w:rsidRPr="000D37C7" w:rsidRDefault="007F61EF" w:rsidP="007F61EF">
      <w:pPr>
        <w:pStyle w:val="Heading2"/>
      </w:pPr>
      <w:r w:rsidRPr="000D37C7">
        <w:t xml:space="preserve">Summary </w:t>
      </w:r>
    </w:p>
    <w:p w14:paraId="609C3687" w14:textId="2893DB6F" w:rsidR="00BD5DE9" w:rsidRPr="00BD5DE9" w:rsidRDefault="000969E3" w:rsidP="007C5489">
      <w:pPr>
        <w:pStyle w:val="Bul1"/>
        <w:numPr>
          <w:ilvl w:val="0"/>
          <w:numId w:val="45"/>
        </w:numPr>
      </w:pPr>
      <w:bookmarkStart w:id="3" w:name="_Toc320786906"/>
      <w:bookmarkStart w:id="4" w:name="_Toc373250308"/>
      <w:bookmarkStart w:id="5" w:name="_Toc451867675"/>
      <w:bookmarkEnd w:id="0"/>
      <w:bookmarkEnd w:id="1"/>
      <w:bookmarkEnd w:id="2"/>
      <w:r w:rsidRPr="00BD5DE9">
        <w:rPr>
          <w:i/>
        </w:rPr>
        <w:t>Programming</w:t>
      </w:r>
      <w:r w:rsidR="002B06E4" w:rsidRPr="00BD5DE9">
        <w:rPr>
          <w:i/>
        </w:rPr>
        <w:t xml:space="preserve"> Skill</w:t>
      </w:r>
      <w:r w:rsidR="005D45DF">
        <w:rPr>
          <w:i/>
        </w:rPr>
        <w:t>s</w:t>
      </w:r>
      <w:r w:rsidR="00D97707" w:rsidRPr="000E6FAB">
        <w:rPr>
          <w:b/>
          <w:i/>
        </w:rPr>
        <w:t>–</w:t>
      </w:r>
      <w:r w:rsidR="007F0E1A" w:rsidRPr="000E6FAB">
        <w:rPr>
          <w:b/>
          <w:noProof/>
        </w:rPr>
        <w:t>Excellent</w:t>
      </w:r>
      <w:r w:rsidR="007F0E1A" w:rsidRPr="0039252A">
        <w:rPr>
          <w:noProof/>
        </w:rPr>
        <w:t>:</w:t>
      </w:r>
      <w:r w:rsidR="00D97707">
        <w:rPr>
          <w:noProof/>
        </w:rPr>
        <w:t xml:space="preserve"> </w:t>
      </w:r>
      <w:r w:rsidR="00FC334D" w:rsidRPr="007D5607">
        <w:fldChar w:fldCharType="begin"/>
      </w:r>
      <w:r w:rsidR="00FC334D" w:rsidRPr="007D5607">
        <w:instrText xml:space="preserve"> MERGEFIELD Programming_Skills_ </w:instrText>
      </w:r>
      <w:r w:rsidR="00FC334D" w:rsidRPr="007D5607">
        <w:fldChar w:fldCharType="separate"/>
      </w:r>
      <w:r w:rsidR="00F43837" w:rsidRPr="00A621B9">
        <w:rPr>
          <w:noProof/>
        </w:rPr>
        <w:t xml:space="preserve">Senior software </w:t>
      </w:r>
      <w:r w:rsidR="00387A27">
        <w:rPr>
          <w:noProof/>
        </w:rPr>
        <w:t>d</w:t>
      </w:r>
      <w:r w:rsidR="00387A27" w:rsidRPr="00A621B9">
        <w:rPr>
          <w:noProof/>
        </w:rPr>
        <w:t xml:space="preserve">eveloper </w:t>
      </w:r>
      <w:r w:rsidR="00F43837" w:rsidRPr="00A621B9">
        <w:rPr>
          <w:noProof/>
        </w:rPr>
        <w:t xml:space="preserve">with </w:t>
      </w:r>
      <w:r w:rsidR="00387A27">
        <w:rPr>
          <w:noProof/>
        </w:rPr>
        <w:t>over</w:t>
      </w:r>
      <w:r w:rsidR="00F43837" w:rsidRPr="00A621B9">
        <w:rPr>
          <w:noProof/>
        </w:rPr>
        <w:t xml:space="preserve"> 5 years of experience in </w:t>
      </w:r>
      <w:r w:rsidR="00387A27" w:rsidRPr="00A621B9">
        <w:rPr>
          <w:noProof/>
        </w:rPr>
        <w:t>software design and developme</w:t>
      </w:r>
      <w:r w:rsidR="00F43837" w:rsidRPr="00A621B9">
        <w:rPr>
          <w:noProof/>
        </w:rPr>
        <w:t xml:space="preserve">nt. </w:t>
      </w:r>
      <w:r w:rsidR="00387A27">
        <w:rPr>
          <w:noProof/>
        </w:rPr>
        <w:t>B</w:t>
      </w:r>
      <w:r w:rsidR="00E03231">
        <w:rPr>
          <w:noProof/>
        </w:rPr>
        <w:t>uil</w:t>
      </w:r>
      <w:r w:rsidR="00387A27">
        <w:rPr>
          <w:noProof/>
        </w:rPr>
        <w:t>t</w:t>
      </w:r>
      <w:r w:rsidR="00E03231">
        <w:rPr>
          <w:noProof/>
        </w:rPr>
        <w:t xml:space="preserve"> APIs in </w:t>
      </w:r>
      <w:r w:rsidR="00387A27">
        <w:rPr>
          <w:noProof/>
        </w:rPr>
        <w:t xml:space="preserve">Python </w:t>
      </w:r>
      <w:r w:rsidR="00E03231">
        <w:rPr>
          <w:noProof/>
        </w:rPr>
        <w:t>for str</w:t>
      </w:r>
      <w:r w:rsidR="00F43837" w:rsidRPr="00A621B9">
        <w:rPr>
          <w:noProof/>
        </w:rPr>
        <w:t xml:space="preserve">eamlining the </w:t>
      </w:r>
      <w:r w:rsidR="00387A27" w:rsidRPr="00A621B9">
        <w:rPr>
          <w:noProof/>
        </w:rPr>
        <w:t>risk control analysis proce</w:t>
      </w:r>
      <w:r w:rsidR="00F43837" w:rsidRPr="00A621B9">
        <w:rPr>
          <w:noProof/>
        </w:rPr>
        <w:t xml:space="preserve">ss </w:t>
      </w:r>
      <w:r w:rsidR="000E5BA8">
        <w:rPr>
          <w:noProof/>
        </w:rPr>
        <w:t>of</w:t>
      </w:r>
      <w:r w:rsidR="000E5BA8" w:rsidRPr="00A621B9">
        <w:rPr>
          <w:noProof/>
        </w:rPr>
        <w:t xml:space="preserve"> </w:t>
      </w:r>
      <w:r w:rsidR="00F43837" w:rsidRPr="00A621B9">
        <w:rPr>
          <w:noProof/>
        </w:rPr>
        <w:t xml:space="preserve">a </w:t>
      </w:r>
      <w:r w:rsidR="00387A27" w:rsidRPr="00A621B9">
        <w:rPr>
          <w:noProof/>
        </w:rPr>
        <w:t>multinational ba</w:t>
      </w:r>
      <w:r w:rsidR="00F43837" w:rsidRPr="00A621B9">
        <w:rPr>
          <w:noProof/>
        </w:rPr>
        <w:t xml:space="preserve">nk. </w:t>
      </w:r>
      <w:r w:rsidR="00387A27">
        <w:rPr>
          <w:noProof/>
        </w:rPr>
        <w:t>G</w:t>
      </w:r>
      <w:r w:rsidR="00F43837" w:rsidRPr="00A621B9">
        <w:rPr>
          <w:noProof/>
        </w:rPr>
        <w:t>ood knowle</w:t>
      </w:r>
      <w:r w:rsidR="00CE3110">
        <w:rPr>
          <w:noProof/>
        </w:rPr>
        <w:t>d</w:t>
      </w:r>
      <w:r w:rsidR="00F43837" w:rsidRPr="00A621B9">
        <w:rPr>
          <w:noProof/>
        </w:rPr>
        <w:t xml:space="preserve">ge of SQL and </w:t>
      </w:r>
      <w:r w:rsidR="000E5BA8" w:rsidRPr="00A621B9">
        <w:rPr>
          <w:noProof/>
        </w:rPr>
        <w:t>object</w:t>
      </w:r>
      <w:r w:rsidR="000E5BA8">
        <w:rPr>
          <w:noProof/>
        </w:rPr>
        <w:t>-</w:t>
      </w:r>
      <w:r w:rsidR="00387A27" w:rsidRPr="00A621B9">
        <w:rPr>
          <w:noProof/>
        </w:rPr>
        <w:t>oriented programmi</w:t>
      </w:r>
      <w:r w:rsidR="00F43837" w:rsidRPr="00A621B9">
        <w:rPr>
          <w:noProof/>
        </w:rPr>
        <w:t xml:space="preserve">ng. </w:t>
      </w:r>
      <w:r w:rsidR="00387A27">
        <w:rPr>
          <w:noProof/>
        </w:rPr>
        <w:t>P</w:t>
      </w:r>
      <w:r w:rsidR="00F43837" w:rsidRPr="00A621B9">
        <w:rPr>
          <w:noProof/>
        </w:rPr>
        <w:t xml:space="preserve">repared Tableau dashboards for displaying risk analysis summaries. </w:t>
      </w:r>
      <w:r w:rsidR="00387A27">
        <w:rPr>
          <w:noProof/>
        </w:rPr>
        <w:t>D</w:t>
      </w:r>
      <w:r w:rsidR="00F43837" w:rsidRPr="00A621B9">
        <w:rPr>
          <w:noProof/>
        </w:rPr>
        <w:t xml:space="preserve">ecent understanding of </w:t>
      </w:r>
      <w:r w:rsidR="00387A27" w:rsidRPr="00A621B9">
        <w:rPr>
          <w:noProof/>
        </w:rPr>
        <w:t>cloud</w:t>
      </w:r>
      <w:r w:rsidR="00387A27">
        <w:rPr>
          <w:noProof/>
        </w:rPr>
        <w:t>-</w:t>
      </w:r>
      <w:r w:rsidR="00F43837" w:rsidRPr="00A621B9">
        <w:rPr>
          <w:noProof/>
        </w:rPr>
        <w:t>based platform Cloudera</w:t>
      </w:r>
      <w:r w:rsidR="00387A27">
        <w:rPr>
          <w:noProof/>
        </w:rPr>
        <w:t xml:space="preserve"> and </w:t>
      </w:r>
      <w:r w:rsidR="00F43837" w:rsidRPr="00A621B9">
        <w:rPr>
          <w:noProof/>
        </w:rPr>
        <w:t xml:space="preserve">frameworks </w:t>
      </w:r>
      <w:r w:rsidR="00387A27">
        <w:rPr>
          <w:noProof/>
        </w:rPr>
        <w:t>such as</w:t>
      </w:r>
      <w:r w:rsidR="00387A27" w:rsidRPr="00A621B9">
        <w:rPr>
          <w:noProof/>
        </w:rPr>
        <w:t xml:space="preserve"> </w:t>
      </w:r>
      <w:r w:rsidR="00F43837" w:rsidRPr="00A621B9">
        <w:rPr>
          <w:noProof/>
        </w:rPr>
        <w:t>Flask.</w:t>
      </w:r>
      <w:r w:rsidR="00FC334D" w:rsidRPr="007D5607">
        <w:fldChar w:fldCharType="end"/>
      </w:r>
    </w:p>
    <w:p w14:paraId="0EB7C381" w14:textId="55C44697" w:rsidR="0026208F" w:rsidRPr="007E1C2B" w:rsidRDefault="002B06E4" w:rsidP="007C5489">
      <w:pPr>
        <w:pStyle w:val="Bul1"/>
        <w:numPr>
          <w:ilvl w:val="0"/>
          <w:numId w:val="45"/>
        </w:numPr>
      </w:pPr>
      <w:r w:rsidRPr="00BD5DE9">
        <w:rPr>
          <w:i/>
        </w:rPr>
        <w:t>Analytical Skills</w:t>
      </w:r>
      <w:r w:rsidR="00D97707">
        <w:rPr>
          <w:i/>
        </w:rPr>
        <w:t>–</w:t>
      </w:r>
      <w:r w:rsidR="007F0E1A" w:rsidRPr="000E6FAB">
        <w:rPr>
          <w:b/>
          <w:noProof/>
        </w:rPr>
        <w:t>Excellent</w:t>
      </w:r>
      <w:r w:rsidR="007F0E1A" w:rsidRPr="0039252A">
        <w:rPr>
          <w:noProof/>
        </w:rPr>
        <w:t>:</w:t>
      </w:r>
      <w:r w:rsidR="00D97707">
        <w:rPr>
          <w:noProof/>
        </w:rPr>
        <w:t xml:space="preserve"> </w:t>
      </w:r>
      <w:r w:rsidR="00AA78AD" w:rsidRPr="007D5607">
        <w:fldChar w:fldCharType="begin"/>
      </w:r>
      <w:r w:rsidR="00AA78AD" w:rsidRPr="007D5607">
        <w:instrText xml:space="preserve"> MERGEFIELD Analytical_Skills </w:instrText>
      </w:r>
      <w:r w:rsidR="00AA78AD" w:rsidRPr="007D5607">
        <w:fldChar w:fldCharType="separate"/>
      </w:r>
      <w:r w:rsidR="00AA78AD">
        <w:rPr>
          <w:noProof/>
        </w:rPr>
        <w:t>D</w:t>
      </w:r>
      <w:r w:rsidR="00AA78AD" w:rsidRPr="00A621B9">
        <w:rPr>
          <w:noProof/>
        </w:rPr>
        <w:t xml:space="preserve">eveloped an end-to-end monitoring and reporting solution for </w:t>
      </w:r>
      <w:r w:rsidR="000E5BA8">
        <w:rPr>
          <w:noProof/>
        </w:rPr>
        <w:t xml:space="preserve">the </w:t>
      </w:r>
      <w:r w:rsidR="00AA78AD" w:rsidRPr="00A621B9">
        <w:rPr>
          <w:noProof/>
        </w:rPr>
        <w:t>SCCL regulation. Good understanding of statistical techniques</w:t>
      </w:r>
      <w:r w:rsidR="00AA78AD">
        <w:rPr>
          <w:noProof/>
        </w:rPr>
        <w:t>,</w:t>
      </w:r>
      <w:r w:rsidR="00AA78AD" w:rsidRPr="00A621B9">
        <w:rPr>
          <w:noProof/>
        </w:rPr>
        <w:t xml:space="preserve"> such as variance analysis</w:t>
      </w:r>
      <w:r w:rsidR="00AA78AD">
        <w:rPr>
          <w:noProof/>
        </w:rPr>
        <w:t xml:space="preserve"> and</w:t>
      </w:r>
      <w:r w:rsidR="00AA78AD" w:rsidRPr="00A621B9">
        <w:rPr>
          <w:noProof/>
        </w:rPr>
        <w:t xml:space="preserve"> time series analysis</w:t>
      </w:r>
      <w:r w:rsidR="00AA78AD">
        <w:rPr>
          <w:noProof/>
        </w:rPr>
        <w:t>,</w:t>
      </w:r>
      <w:r w:rsidR="00AA78AD" w:rsidRPr="00A621B9">
        <w:rPr>
          <w:noProof/>
        </w:rPr>
        <w:t xml:space="preserve"> and </w:t>
      </w:r>
      <w:r w:rsidR="00AA78AD">
        <w:rPr>
          <w:noProof/>
        </w:rPr>
        <w:t xml:space="preserve">the </w:t>
      </w:r>
      <w:r w:rsidR="00AA78AD" w:rsidRPr="00A621B9">
        <w:rPr>
          <w:noProof/>
        </w:rPr>
        <w:t>basics of ML algorithms.</w:t>
      </w:r>
      <w:r w:rsidR="00AA78AD" w:rsidRPr="007D5607">
        <w:fldChar w:fldCharType="end"/>
      </w:r>
    </w:p>
    <w:p w14:paraId="3AD3D453" w14:textId="74649AC7" w:rsidR="002B06E4" w:rsidRPr="008063F6" w:rsidRDefault="002B06E4" w:rsidP="007C5489">
      <w:pPr>
        <w:pStyle w:val="Bul1"/>
        <w:numPr>
          <w:ilvl w:val="0"/>
          <w:numId w:val="45"/>
        </w:numPr>
      </w:pPr>
      <w:r w:rsidRPr="008063F6">
        <w:rPr>
          <w:i/>
        </w:rPr>
        <w:t>Communication Skills</w:t>
      </w:r>
      <w:r w:rsidR="00D97707">
        <w:rPr>
          <w:i/>
        </w:rPr>
        <w:t>–</w:t>
      </w:r>
      <w:r w:rsidR="007F0E1A" w:rsidRPr="000E6FAB">
        <w:rPr>
          <w:b/>
          <w:noProof/>
        </w:rPr>
        <w:t>Excellent</w:t>
      </w:r>
      <w:r w:rsidR="007F0E1A" w:rsidRPr="0039252A">
        <w:rPr>
          <w:noProof/>
        </w:rPr>
        <w:t>:</w:t>
      </w:r>
      <w:r w:rsidR="00D97707">
        <w:rPr>
          <w:noProof/>
        </w:rPr>
        <w:t xml:space="preserve"> </w:t>
      </w:r>
      <w:r w:rsidR="00932C54" w:rsidRPr="00437CAF">
        <w:rPr>
          <w:noProof/>
          <w:color w:val="000000" w:themeColor="text1"/>
        </w:rPr>
        <w:t xml:space="preserve">Communicated and </w:t>
      </w:r>
      <w:r w:rsidR="00FC334D" w:rsidRPr="00437CAF">
        <w:rPr>
          <w:color w:val="000000" w:themeColor="text1"/>
        </w:rPr>
        <w:fldChar w:fldCharType="begin"/>
      </w:r>
      <w:r w:rsidR="00FC334D" w:rsidRPr="00437CAF">
        <w:rPr>
          <w:color w:val="000000" w:themeColor="text1"/>
        </w:rPr>
        <w:instrText xml:space="preserve"> MERGEFIELD Communication_Skills </w:instrText>
      </w:r>
      <w:r w:rsidR="00FC334D" w:rsidRPr="00437CAF">
        <w:rPr>
          <w:color w:val="000000" w:themeColor="text1"/>
        </w:rPr>
        <w:fldChar w:fldCharType="separate"/>
      </w:r>
      <w:r w:rsidR="00932C54" w:rsidRPr="00437CAF">
        <w:rPr>
          <w:noProof/>
          <w:color w:val="000000" w:themeColor="text1"/>
        </w:rPr>
        <w:t>l</w:t>
      </w:r>
      <w:r w:rsidR="00F43837" w:rsidRPr="00437CAF">
        <w:rPr>
          <w:noProof/>
          <w:color w:val="000000" w:themeColor="text1"/>
        </w:rPr>
        <w:t>iaised extensively with key internal and external stakeholders</w:t>
      </w:r>
      <w:r w:rsidR="00932C54" w:rsidRPr="00437CAF">
        <w:rPr>
          <w:noProof/>
          <w:color w:val="000000" w:themeColor="text1"/>
        </w:rPr>
        <w:t>,</w:t>
      </w:r>
      <w:r w:rsidR="00F43837" w:rsidRPr="00437CAF">
        <w:rPr>
          <w:noProof/>
          <w:color w:val="000000" w:themeColor="text1"/>
        </w:rPr>
        <w:t xml:space="preserve"> </w:t>
      </w:r>
      <w:r w:rsidR="00932C54" w:rsidRPr="00437CAF">
        <w:rPr>
          <w:noProof/>
          <w:color w:val="000000" w:themeColor="text1"/>
        </w:rPr>
        <w:t xml:space="preserve">including </w:t>
      </w:r>
      <w:r w:rsidR="00F43837" w:rsidRPr="00437CAF">
        <w:rPr>
          <w:noProof/>
          <w:color w:val="000000" w:themeColor="text1"/>
        </w:rPr>
        <w:t>operations and technology teams</w:t>
      </w:r>
      <w:r w:rsidR="00932C54" w:rsidRPr="00437CAF">
        <w:rPr>
          <w:noProof/>
          <w:color w:val="000000" w:themeColor="text1"/>
        </w:rPr>
        <w:t>,</w:t>
      </w:r>
      <w:r w:rsidR="00F43837" w:rsidRPr="00437CAF">
        <w:rPr>
          <w:noProof/>
          <w:color w:val="000000" w:themeColor="text1"/>
        </w:rPr>
        <w:t xml:space="preserve"> across locations as part of requirement</w:t>
      </w:r>
      <w:r w:rsidR="00932C54" w:rsidRPr="00437CAF">
        <w:rPr>
          <w:noProof/>
          <w:color w:val="000000" w:themeColor="text1"/>
        </w:rPr>
        <w:t>s</w:t>
      </w:r>
      <w:r w:rsidR="00F43837" w:rsidRPr="00437CAF">
        <w:rPr>
          <w:noProof/>
          <w:color w:val="000000" w:themeColor="text1"/>
        </w:rPr>
        <w:t xml:space="preserve"> gathering and business analysis.</w:t>
      </w:r>
      <w:r w:rsidR="00FC334D" w:rsidRPr="00437CAF">
        <w:rPr>
          <w:color w:val="000000" w:themeColor="text1"/>
        </w:rPr>
        <w:fldChar w:fldCharType="end"/>
      </w:r>
    </w:p>
    <w:p w14:paraId="6B855149" w14:textId="43E5FB31" w:rsidR="002B06E4" w:rsidRDefault="002B06E4" w:rsidP="007400DD">
      <w:pPr>
        <w:pStyle w:val="Heading2"/>
        <w:tabs>
          <w:tab w:val="left" w:pos="2985"/>
        </w:tabs>
      </w:pPr>
      <w:r w:rsidRPr="002B06E4">
        <w:t>Technical Skills</w:t>
      </w:r>
      <w:r w:rsidR="004C2E19">
        <w:tab/>
      </w:r>
    </w:p>
    <w:p w14:paraId="748C5541" w14:textId="344813DF" w:rsidR="00B81C2B" w:rsidRPr="00D156BD" w:rsidRDefault="000E6FAB" w:rsidP="007F03E2">
      <w:pPr>
        <w:tabs>
          <w:tab w:val="left" w:pos="2160"/>
        </w:tabs>
        <w:spacing w:before="0" w:line="240" w:lineRule="auto"/>
        <w:rPr>
          <w:szCs w:val="20"/>
          <w:lang w:val="en-GB"/>
        </w:rPr>
      </w:pPr>
      <w:r>
        <w:rPr>
          <w:b/>
          <w:szCs w:val="20"/>
          <w:lang w:val="en-GB"/>
        </w:rPr>
        <w:t>Programming L</w:t>
      </w:r>
      <w:r w:rsidR="00B81C2B" w:rsidRPr="00D156BD">
        <w:rPr>
          <w:b/>
          <w:szCs w:val="20"/>
          <w:lang w:val="en-GB"/>
        </w:rPr>
        <w:t>anguage</w:t>
      </w:r>
      <w:r>
        <w:rPr>
          <w:b/>
          <w:szCs w:val="20"/>
          <w:lang w:val="en-GB"/>
        </w:rPr>
        <w:t>s</w:t>
      </w:r>
      <w:r w:rsidR="00B81C2B" w:rsidRPr="00D156BD">
        <w:rPr>
          <w:szCs w:val="20"/>
          <w:lang w:val="en-GB"/>
        </w:rPr>
        <w:t>:</w:t>
      </w:r>
      <w:r w:rsidR="00B81C2B" w:rsidRPr="00D156BD">
        <w:rPr>
          <w:szCs w:val="20"/>
          <w:lang w:val="en-GB"/>
        </w:rPr>
        <w:tab/>
      </w:r>
      <w:r w:rsidR="00FC334D">
        <w:rPr>
          <w:szCs w:val="20"/>
          <w:lang w:val="en-GB"/>
        </w:rPr>
        <w:fldChar w:fldCharType="begin"/>
      </w:r>
      <w:r w:rsidR="00FC334D">
        <w:rPr>
          <w:szCs w:val="20"/>
          <w:lang w:val="en-GB"/>
        </w:rPr>
        <w:instrText xml:space="preserve"> MERGEFIELD Programming_language </w:instrText>
      </w:r>
      <w:r w:rsidR="00FC334D">
        <w:rPr>
          <w:szCs w:val="20"/>
          <w:lang w:val="en-GB"/>
        </w:rPr>
        <w:fldChar w:fldCharType="separate"/>
      </w:r>
      <w:r w:rsidR="00F43837" w:rsidRPr="00A621B9">
        <w:rPr>
          <w:noProof/>
          <w:szCs w:val="20"/>
          <w:lang w:val="en-GB"/>
        </w:rPr>
        <w:t>Python, Flask, Java, C, C++, Java, HTML, SQL</w:t>
      </w:r>
      <w:r w:rsidR="00437CAF">
        <w:rPr>
          <w:noProof/>
          <w:szCs w:val="20"/>
          <w:lang w:val="en-GB"/>
        </w:rPr>
        <w:t>,</w:t>
      </w:r>
      <w:r w:rsidR="00376554">
        <w:rPr>
          <w:noProof/>
          <w:szCs w:val="20"/>
          <w:lang w:val="en-GB"/>
        </w:rPr>
        <w:t xml:space="preserve"> </w:t>
      </w:r>
      <w:r w:rsidR="00F43837" w:rsidRPr="00A621B9">
        <w:rPr>
          <w:noProof/>
          <w:szCs w:val="20"/>
          <w:lang w:val="en-GB"/>
        </w:rPr>
        <w:t>VBA</w:t>
      </w:r>
      <w:r w:rsidR="00FC334D">
        <w:rPr>
          <w:szCs w:val="20"/>
          <w:lang w:val="en-GB"/>
        </w:rPr>
        <w:fldChar w:fldCharType="end"/>
      </w:r>
      <w:r w:rsidR="00437CAF">
        <w:rPr>
          <w:szCs w:val="20"/>
          <w:lang w:val="en-GB"/>
        </w:rPr>
        <w:t xml:space="preserve"> and Bash</w:t>
      </w:r>
    </w:p>
    <w:p w14:paraId="31E9E737" w14:textId="2F35939C" w:rsidR="00157CA6" w:rsidRDefault="009828EE" w:rsidP="007F03E2">
      <w:pPr>
        <w:tabs>
          <w:tab w:val="left" w:pos="2160"/>
        </w:tabs>
        <w:spacing w:before="0" w:line="240" w:lineRule="auto"/>
        <w:rPr>
          <w:rFonts w:ascii="Tahoma" w:hAnsi="Tahoma" w:cs="Tahoma"/>
          <w:szCs w:val="20"/>
          <w:shd w:val="clear" w:color="auto" w:fill="FFFFFF"/>
        </w:rPr>
      </w:pPr>
      <w:r w:rsidRPr="00D26FBB">
        <w:rPr>
          <w:rFonts w:cs="Arial"/>
          <w:b/>
          <w:szCs w:val="20"/>
        </w:rPr>
        <w:t>Database</w:t>
      </w:r>
      <w:r w:rsidR="000E6FAB">
        <w:rPr>
          <w:rFonts w:cs="Arial"/>
          <w:b/>
          <w:szCs w:val="20"/>
        </w:rPr>
        <w:t>s</w:t>
      </w:r>
      <w:r w:rsidR="00157CA6" w:rsidRPr="00565231">
        <w:rPr>
          <w:rFonts w:ascii="Tahoma" w:hAnsi="Tahoma" w:cs="Tahoma"/>
          <w:szCs w:val="20"/>
        </w:rPr>
        <w:t>:</w:t>
      </w:r>
      <w:r>
        <w:rPr>
          <w:rFonts w:ascii="Tahoma" w:hAnsi="Tahoma" w:cs="Tahoma"/>
          <w:szCs w:val="20"/>
        </w:rPr>
        <w:tab/>
      </w:r>
      <w:r>
        <w:rPr>
          <w:rFonts w:ascii="Tahoma" w:hAnsi="Tahoma" w:cs="Tahoma"/>
          <w:szCs w:val="20"/>
        </w:rPr>
        <w:tab/>
      </w:r>
      <w:r>
        <w:rPr>
          <w:rFonts w:ascii="Tahoma" w:hAnsi="Tahoma" w:cs="Tahoma"/>
          <w:szCs w:val="20"/>
        </w:rPr>
        <w:fldChar w:fldCharType="begin"/>
      </w:r>
      <w:r>
        <w:rPr>
          <w:rFonts w:ascii="Tahoma" w:hAnsi="Tahoma" w:cs="Tahoma"/>
          <w:szCs w:val="20"/>
        </w:rPr>
        <w:instrText xml:space="preserve"> MERGEFIELD Database </w:instrText>
      </w:r>
      <w:r>
        <w:rPr>
          <w:rFonts w:ascii="Tahoma" w:hAnsi="Tahoma" w:cs="Tahoma"/>
          <w:szCs w:val="20"/>
        </w:rPr>
        <w:fldChar w:fldCharType="separate"/>
      </w:r>
      <w:r w:rsidR="00F43837" w:rsidRPr="00A621B9">
        <w:rPr>
          <w:rFonts w:ascii="Tahoma" w:hAnsi="Tahoma" w:cs="Tahoma"/>
          <w:noProof/>
          <w:szCs w:val="20"/>
        </w:rPr>
        <w:t>MySQL, Microsoft SQL</w:t>
      </w:r>
      <w:r w:rsidR="006A60DE">
        <w:rPr>
          <w:rFonts w:ascii="Tahoma" w:hAnsi="Tahoma" w:cs="Tahoma"/>
          <w:noProof/>
          <w:szCs w:val="20"/>
        </w:rPr>
        <w:t xml:space="preserve">, </w:t>
      </w:r>
      <w:r w:rsidR="00F43837" w:rsidRPr="00A621B9">
        <w:rPr>
          <w:rFonts w:ascii="Tahoma" w:hAnsi="Tahoma" w:cs="Tahoma"/>
          <w:noProof/>
          <w:szCs w:val="20"/>
        </w:rPr>
        <w:t>MongoDB</w:t>
      </w:r>
      <w:r w:rsidR="00376554">
        <w:rPr>
          <w:rFonts w:ascii="Tahoma" w:hAnsi="Tahoma" w:cs="Tahoma"/>
          <w:noProof/>
          <w:szCs w:val="20"/>
        </w:rPr>
        <w:t xml:space="preserve"> </w:t>
      </w:r>
      <w:r w:rsidR="00F43837" w:rsidRPr="00A621B9">
        <w:rPr>
          <w:rFonts w:ascii="Tahoma" w:hAnsi="Tahoma" w:cs="Tahoma"/>
          <w:noProof/>
          <w:szCs w:val="20"/>
        </w:rPr>
        <w:t>(NoSQL)</w:t>
      </w:r>
      <w:r>
        <w:rPr>
          <w:rFonts w:ascii="Tahoma" w:hAnsi="Tahoma" w:cs="Tahoma"/>
          <w:szCs w:val="20"/>
        </w:rPr>
        <w:fldChar w:fldCharType="end"/>
      </w:r>
      <w:r w:rsidR="006A60DE">
        <w:rPr>
          <w:rFonts w:ascii="Tahoma" w:hAnsi="Tahoma" w:cs="Tahoma"/>
          <w:szCs w:val="20"/>
        </w:rPr>
        <w:t xml:space="preserve"> and MS </w:t>
      </w:r>
      <w:bookmarkStart w:id="6" w:name="_GoBack"/>
      <w:bookmarkEnd w:id="6"/>
      <w:r w:rsidR="006A60DE" w:rsidRPr="00A621B9">
        <w:rPr>
          <w:noProof/>
          <w:szCs w:val="20"/>
          <w:lang w:val="en-GB"/>
        </w:rPr>
        <w:t>Access</w:t>
      </w:r>
    </w:p>
    <w:p w14:paraId="204B0BCA" w14:textId="4043526A" w:rsidR="00B81C2B" w:rsidRPr="00D156BD" w:rsidRDefault="00B81C2B" w:rsidP="0090640A">
      <w:pPr>
        <w:tabs>
          <w:tab w:val="left" w:pos="2160"/>
        </w:tabs>
        <w:spacing w:before="0" w:line="360" w:lineRule="auto"/>
        <w:rPr>
          <w:szCs w:val="20"/>
          <w:lang w:val="en-GB"/>
        </w:rPr>
      </w:pPr>
      <w:r w:rsidRPr="00D156BD">
        <w:rPr>
          <w:b/>
          <w:szCs w:val="20"/>
          <w:lang w:val="en-GB"/>
        </w:rPr>
        <w:t>Operating System</w:t>
      </w:r>
      <w:r w:rsidRPr="00D156BD">
        <w:rPr>
          <w:szCs w:val="20"/>
          <w:lang w:val="en-GB"/>
        </w:rPr>
        <w:t>:</w:t>
      </w:r>
      <w:r w:rsidRPr="00D156BD">
        <w:rPr>
          <w:szCs w:val="20"/>
          <w:lang w:val="en-GB"/>
        </w:rPr>
        <w:tab/>
      </w:r>
      <w:r w:rsidR="00D156BD">
        <w:rPr>
          <w:szCs w:val="20"/>
          <w:lang w:val="en-GB"/>
        </w:rPr>
        <w:tab/>
      </w:r>
      <w:r w:rsidR="00FC334D">
        <w:rPr>
          <w:szCs w:val="20"/>
          <w:lang w:val="en-GB"/>
        </w:rPr>
        <w:fldChar w:fldCharType="begin"/>
      </w:r>
      <w:r w:rsidR="00FC334D">
        <w:rPr>
          <w:szCs w:val="20"/>
          <w:lang w:val="en-GB"/>
        </w:rPr>
        <w:instrText xml:space="preserve"> MERGEFIELD Operating_Systems </w:instrText>
      </w:r>
      <w:r w:rsidR="00FC334D">
        <w:rPr>
          <w:szCs w:val="20"/>
          <w:lang w:val="en-GB"/>
        </w:rPr>
        <w:fldChar w:fldCharType="separate"/>
      </w:r>
      <w:r w:rsidR="00F43837" w:rsidRPr="00A621B9">
        <w:rPr>
          <w:noProof/>
          <w:szCs w:val="20"/>
          <w:lang w:val="en-GB"/>
        </w:rPr>
        <w:t>Windows</w:t>
      </w:r>
      <w:r w:rsidR="00FC334D">
        <w:rPr>
          <w:szCs w:val="20"/>
          <w:lang w:val="en-GB"/>
        </w:rPr>
        <w:fldChar w:fldCharType="end"/>
      </w:r>
      <w:r w:rsidR="00437CAF">
        <w:rPr>
          <w:szCs w:val="20"/>
          <w:lang w:val="en-GB"/>
        </w:rPr>
        <w:t>, Linux/Unix</w:t>
      </w:r>
    </w:p>
    <w:p w14:paraId="7A100B09" w14:textId="607EC0A3" w:rsidR="00B81C2B" w:rsidRPr="00D156BD" w:rsidRDefault="00B81C2B" w:rsidP="007007E0">
      <w:pPr>
        <w:tabs>
          <w:tab w:val="left" w:pos="2160"/>
        </w:tabs>
        <w:spacing w:before="0" w:line="240" w:lineRule="auto"/>
        <w:ind w:left="2880" w:hanging="2880"/>
        <w:jc w:val="left"/>
        <w:rPr>
          <w:szCs w:val="20"/>
          <w:lang w:val="en-GB"/>
        </w:rPr>
      </w:pPr>
      <w:r w:rsidRPr="00D156BD">
        <w:rPr>
          <w:b/>
          <w:szCs w:val="20"/>
          <w:lang w:val="en-GB"/>
        </w:rPr>
        <w:t xml:space="preserve">Other </w:t>
      </w:r>
      <w:r w:rsidR="006444D9">
        <w:rPr>
          <w:b/>
          <w:szCs w:val="20"/>
          <w:lang w:val="en-GB"/>
        </w:rPr>
        <w:t>Technologies</w:t>
      </w:r>
      <w:r w:rsidRPr="00D156BD">
        <w:rPr>
          <w:szCs w:val="20"/>
          <w:lang w:val="en-GB"/>
        </w:rPr>
        <w:t>:</w:t>
      </w:r>
      <w:r w:rsidRPr="00D156BD">
        <w:rPr>
          <w:szCs w:val="20"/>
          <w:lang w:val="en-GB"/>
        </w:rPr>
        <w:tab/>
      </w:r>
      <w:r w:rsidRPr="00D156BD">
        <w:rPr>
          <w:szCs w:val="20"/>
          <w:lang w:val="en-GB"/>
        </w:rPr>
        <w:tab/>
      </w:r>
      <w:r w:rsidR="006444D9">
        <w:rPr>
          <w:szCs w:val="20"/>
          <w:lang w:val="en-GB"/>
        </w:rPr>
        <w:t xml:space="preserve">Tableau, Cloudera, </w:t>
      </w:r>
      <w:r w:rsidR="006A60DE">
        <w:rPr>
          <w:szCs w:val="20"/>
          <w:lang w:val="en-GB"/>
        </w:rPr>
        <w:t>MS Office</w:t>
      </w:r>
      <w:r w:rsidR="00FC334D">
        <w:rPr>
          <w:szCs w:val="20"/>
          <w:lang w:val="en-GB"/>
        </w:rPr>
        <w:fldChar w:fldCharType="begin"/>
      </w:r>
      <w:r w:rsidR="00FC334D">
        <w:rPr>
          <w:szCs w:val="20"/>
          <w:lang w:val="en-GB"/>
        </w:rPr>
        <w:instrText xml:space="preserve"> MERGEFIELD Other_Tools </w:instrText>
      </w:r>
      <w:r w:rsidR="00FC334D">
        <w:rPr>
          <w:szCs w:val="20"/>
          <w:lang w:val="en-GB"/>
        </w:rPr>
        <w:fldChar w:fldCharType="separate"/>
      </w:r>
      <w:r w:rsidR="00F43837" w:rsidRPr="00A621B9">
        <w:rPr>
          <w:noProof/>
          <w:szCs w:val="20"/>
          <w:lang w:val="en-GB"/>
        </w:rPr>
        <w:t xml:space="preserve"> and JIRA</w:t>
      </w:r>
      <w:r w:rsidR="00FC334D">
        <w:rPr>
          <w:szCs w:val="20"/>
          <w:lang w:val="en-GB"/>
        </w:rPr>
        <w:fldChar w:fldCharType="end"/>
      </w:r>
    </w:p>
    <w:bookmarkEnd w:id="3"/>
    <w:bookmarkEnd w:id="4"/>
    <w:bookmarkEnd w:id="5"/>
    <w:p w14:paraId="1BCE78FD" w14:textId="77777777" w:rsidR="00856881" w:rsidRPr="00856881" w:rsidRDefault="002B06E4" w:rsidP="00856881">
      <w:pPr>
        <w:pStyle w:val="Heading2"/>
      </w:pPr>
      <w:r w:rsidRPr="002F5710">
        <w:t>Professional Experience</w:t>
      </w:r>
    </w:p>
    <w:p w14:paraId="0B1C6667" w14:textId="546FE176" w:rsidR="00AA6010" w:rsidRDefault="00FC334D" w:rsidP="007406C9">
      <w:pPr>
        <w:pStyle w:val="Heading3"/>
        <w:tabs>
          <w:tab w:val="clear" w:pos="10166"/>
          <w:tab w:val="right" w:pos="10260"/>
        </w:tabs>
        <w:spacing w:before="360"/>
        <w:jc w:val="left"/>
      </w:pPr>
      <w:r>
        <w:rPr>
          <w:rFonts w:cs="Arial"/>
          <w:b/>
          <w:i w:val="0"/>
          <w:sz w:val="18"/>
          <w:szCs w:val="18"/>
        </w:rPr>
        <w:fldChar w:fldCharType="begin"/>
      </w:r>
      <w:r>
        <w:rPr>
          <w:rFonts w:cs="Arial"/>
          <w:b/>
          <w:i w:val="0"/>
          <w:sz w:val="18"/>
          <w:szCs w:val="18"/>
        </w:rPr>
        <w:instrText xml:space="preserve"> MERGEFIELD Exp1Headline </w:instrText>
      </w:r>
      <w:r>
        <w:rPr>
          <w:rFonts w:cs="Arial"/>
          <w:b/>
          <w:i w:val="0"/>
          <w:sz w:val="18"/>
          <w:szCs w:val="18"/>
        </w:rPr>
        <w:fldChar w:fldCharType="separate"/>
      </w:r>
      <w:r w:rsidR="00F43837" w:rsidRPr="000E6FAB">
        <w:rPr>
          <w:rFonts w:cs="Arial"/>
          <w:noProof/>
          <w:sz w:val="18"/>
          <w:szCs w:val="18"/>
        </w:rPr>
        <w:t>Senior Analyst</w:t>
      </w:r>
      <w:r w:rsidR="00F43837" w:rsidRPr="00A621B9">
        <w:rPr>
          <w:rFonts w:cs="Arial"/>
          <w:b/>
          <w:noProof/>
          <w:sz w:val="18"/>
          <w:szCs w:val="18"/>
        </w:rPr>
        <w:t xml:space="preserve"> - CRISIL Ltd., Mumbai, </w:t>
      </w:r>
      <w:r w:rsidR="00F43837" w:rsidRPr="000E6FAB">
        <w:rPr>
          <w:rFonts w:cs="Arial"/>
          <w:noProof/>
          <w:sz w:val="18"/>
          <w:szCs w:val="18"/>
        </w:rPr>
        <w:t>India</w:t>
      </w:r>
      <w:r>
        <w:rPr>
          <w:rFonts w:cs="Arial"/>
          <w:b/>
          <w:i w:val="0"/>
          <w:sz w:val="18"/>
          <w:szCs w:val="18"/>
        </w:rPr>
        <w:fldChar w:fldCharType="end"/>
      </w:r>
      <w:r w:rsidR="007406C9" w:rsidRPr="00713462">
        <w:rPr>
          <w:rFonts w:cs="Arial"/>
          <w:b/>
          <w:i w:val="0"/>
          <w:sz w:val="18"/>
          <w:szCs w:val="18"/>
        </w:rPr>
        <w:tab/>
      </w:r>
      <w:r w:rsidR="00651BF4">
        <w:fldChar w:fldCharType="begin"/>
      </w:r>
      <w:r w:rsidR="00651BF4">
        <w:instrText xml:space="preserve"> IF </w:instrText>
      </w:r>
      <w:r w:rsidR="00651BF4">
        <w:fldChar w:fldCharType="begin"/>
      </w:r>
      <w:r w:rsidR="00651BF4">
        <w:instrText xml:space="preserve"> MERGEFIELD Exp1Headline </w:instrText>
      </w:r>
      <w:r w:rsidR="00651BF4">
        <w:fldChar w:fldCharType="separate"/>
      </w:r>
      <w:r w:rsidR="00F43837" w:rsidRPr="00A621B9">
        <w:rPr>
          <w:noProof/>
        </w:rPr>
        <w:instrText>Senior Analyst - CRISIL Ltd., Mumbai, India</w:instrText>
      </w:r>
      <w:r w:rsidR="00651BF4">
        <w:fldChar w:fldCharType="end"/>
      </w:r>
      <w:r w:rsidR="00651BF4">
        <w:instrText xml:space="preserve">&lt;&gt; "" "(" "" </w:instrText>
      </w:r>
      <w:r w:rsidR="00651BF4">
        <w:fldChar w:fldCharType="separate"/>
      </w:r>
      <w:r w:rsidR="00F43837">
        <w:rPr>
          <w:noProof/>
        </w:rPr>
        <w:t>(</w:t>
      </w:r>
      <w:r w:rsidR="00651BF4">
        <w:fldChar w:fldCharType="end"/>
      </w:r>
      <w:r>
        <w:rPr>
          <w:rFonts w:cs="Times New Roman"/>
          <w:color w:val="000000" w:themeColor="text1"/>
          <w:sz w:val="18"/>
          <w:szCs w:val="18"/>
        </w:rPr>
        <w:fldChar w:fldCharType="begin"/>
      </w:r>
      <w:r>
        <w:rPr>
          <w:rFonts w:cs="Times New Roman"/>
          <w:color w:val="000000" w:themeColor="text1"/>
          <w:sz w:val="18"/>
          <w:szCs w:val="18"/>
        </w:rPr>
        <w:instrText xml:space="preserve"> MERGEFIELD Year </w:instrText>
      </w:r>
      <w:r>
        <w:rPr>
          <w:rFonts w:cs="Times New Roman"/>
          <w:color w:val="000000" w:themeColor="text1"/>
          <w:sz w:val="18"/>
          <w:szCs w:val="18"/>
        </w:rPr>
        <w:fldChar w:fldCharType="separate"/>
      </w:r>
      <w:r w:rsidR="00F43837" w:rsidRPr="00A621B9">
        <w:rPr>
          <w:noProof/>
          <w:color w:val="000000" w:themeColor="text1"/>
          <w:sz w:val="18"/>
          <w:szCs w:val="18"/>
        </w:rPr>
        <w:t>Apr</w:t>
      </w:r>
      <w:r w:rsidR="009A461D">
        <w:rPr>
          <w:noProof/>
          <w:color w:val="000000" w:themeColor="text1"/>
          <w:sz w:val="18"/>
          <w:szCs w:val="18"/>
        </w:rPr>
        <w:t xml:space="preserve"> 20</w:t>
      </w:r>
      <w:r w:rsidR="00F43837" w:rsidRPr="00A621B9">
        <w:rPr>
          <w:noProof/>
          <w:color w:val="000000" w:themeColor="text1"/>
          <w:sz w:val="18"/>
          <w:szCs w:val="18"/>
        </w:rPr>
        <w:t>17</w:t>
      </w:r>
      <w:r w:rsidR="009A461D">
        <w:rPr>
          <w:noProof/>
          <w:color w:val="000000" w:themeColor="text1"/>
          <w:sz w:val="18"/>
          <w:szCs w:val="18"/>
        </w:rPr>
        <w:t>–</w:t>
      </w:r>
      <w:r w:rsidR="00F43837" w:rsidRPr="00A621B9">
        <w:rPr>
          <w:noProof/>
          <w:color w:val="000000" w:themeColor="text1"/>
          <w:sz w:val="18"/>
          <w:szCs w:val="18"/>
        </w:rPr>
        <w:t>Present</w:t>
      </w:r>
      <w:r>
        <w:rPr>
          <w:rFonts w:cs="Times New Roman"/>
          <w:color w:val="000000" w:themeColor="text1"/>
          <w:sz w:val="18"/>
          <w:szCs w:val="18"/>
        </w:rPr>
        <w:fldChar w:fldCharType="end"/>
      </w:r>
      <w:r w:rsidR="00651BF4">
        <w:fldChar w:fldCharType="begin"/>
      </w:r>
      <w:r w:rsidR="00651BF4">
        <w:instrText xml:space="preserve"> IF </w:instrText>
      </w:r>
      <w:r w:rsidR="00651BF4">
        <w:fldChar w:fldCharType="begin"/>
      </w:r>
      <w:r w:rsidR="00651BF4">
        <w:instrText xml:space="preserve"> MERGEFIELD Exp1Headline </w:instrText>
      </w:r>
      <w:r w:rsidR="00651BF4">
        <w:fldChar w:fldCharType="separate"/>
      </w:r>
      <w:r w:rsidR="00F43837" w:rsidRPr="00A621B9">
        <w:rPr>
          <w:noProof/>
        </w:rPr>
        <w:instrText>Senior Analyst - CRISIL Ltd., Mumbai, India</w:instrText>
      </w:r>
      <w:r w:rsidR="00651BF4">
        <w:fldChar w:fldCharType="end"/>
      </w:r>
      <w:r w:rsidR="00651BF4">
        <w:instrText xml:space="preserve">&lt;&gt; "" ")" "" </w:instrText>
      </w:r>
      <w:r w:rsidR="00651BF4">
        <w:fldChar w:fldCharType="separate"/>
      </w:r>
      <w:r w:rsidR="00F43837">
        <w:rPr>
          <w:noProof/>
        </w:rPr>
        <w:t>)</w:t>
      </w:r>
      <w:r w:rsidR="00651BF4">
        <w:fldChar w:fldCharType="end"/>
      </w:r>
      <w:r w:rsidR="007406C9">
        <w:rPr>
          <w:rFonts w:ascii="Tahoma" w:hAnsi="Tahoma" w:cs="Tahoma"/>
          <w:b/>
          <w:i w:val="0"/>
          <w:szCs w:val="20"/>
        </w:rPr>
        <w:t xml:space="preserve">  </w:t>
      </w:r>
    </w:p>
    <w:p w14:paraId="4A660666" w14:textId="746E44D5" w:rsidR="00FC334D" w:rsidRDefault="00651BF4" w:rsidP="00FC334D">
      <w:pPr>
        <w:pStyle w:val="Text"/>
        <w:rPr>
          <w:b/>
        </w:rPr>
      </w:pPr>
      <w:r>
        <w:fldChar w:fldCharType="begin"/>
      </w:r>
      <w:r>
        <w:instrText xml:space="preserve"> IF </w:instrText>
      </w:r>
      <w:r>
        <w:fldChar w:fldCharType="begin"/>
      </w:r>
      <w:r>
        <w:instrText xml:space="preserve"> MERGEFIELD Exp1Headline </w:instrText>
      </w:r>
      <w:r>
        <w:fldChar w:fldCharType="separate"/>
      </w:r>
      <w:r w:rsidR="00F43837" w:rsidRPr="00A621B9">
        <w:rPr>
          <w:noProof/>
        </w:rPr>
        <w:instrText>Senior Analyst - CRISIL Ltd., Mumbai, India</w:instrText>
      </w:r>
      <w:r>
        <w:fldChar w:fldCharType="end"/>
      </w:r>
      <w:r>
        <w:instrText>&lt;&gt; "" "</w:instrText>
      </w:r>
      <w:r w:rsidRPr="000659B9">
        <w:rPr>
          <w:b/>
        </w:rPr>
        <w:instrText>Key Highlights</w:instrText>
      </w:r>
      <w:r>
        <w:rPr>
          <w:b/>
        </w:rPr>
        <w:instrText>" ""</w:instrText>
      </w:r>
      <w:r>
        <w:instrText xml:space="preserve"> </w:instrText>
      </w:r>
      <w:r>
        <w:fldChar w:fldCharType="separate"/>
      </w:r>
      <w:r w:rsidR="00F43837" w:rsidRPr="000659B9">
        <w:rPr>
          <w:b/>
          <w:noProof/>
        </w:rPr>
        <w:t>Key Highlights</w:t>
      </w:r>
      <w:r>
        <w:fldChar w:fldCharType="end"/>
      </w:r>
    </w:p>
    <w:p w14:paraId="16EE90BD" w14:textId="632955D0" w:rsidR="00F43837" w:rsidRPr="00437CAF" w:rsidRDefault="00FC334D" w:rsidP="00F43837">
      <w:pPr>
        <w:pStyle w:val="Text"/>
        <w:numPr>
          <w:ilvl w:val="0"/>
          <w:numId w:val="44"/>
        </w:numPr>
        <w:rPr>
          <w:noProof/>
          <w:color w:val="000000" w:themeColor="text1"/>
        </w:rPr>
      </w:pPr>
      <w:r w:rsidRPr="00437CAF">
        <w:rPr>
          <w:color w:val="000000" w:themeColor="text1"/>
        </w:rPr>
        <w:fldChar w:fldCharType="begin"/>
      </w:r>
      <w:r w:rsidRPr="00437CAF">
        <w:rPr>
          <w:color w:val="000000" w:themeColor="text1"/>
        </w:rPr>
        <w:instrText xml:space="preserve"> MERGEFIELD Exp1KeyPoints </w:instrText>
      </w:r>
      <w:r w:rsidRPr="00437CAF">
        <w:rPr>
          <w:color w:val="000000" w:themeColor="text1"/>
        </w:rPr>
        <w:fldChar w:fldCharType="separate"/>
      </w:r>
      <w:r w:rsidR="00F43837" w:rsidRPr="00437CAF">
        <w:rPr>
          <w:noProof/>
          <w:color w:val="000000" w:themeColor="text1"/>
        </w:rPr>
        <w:t>Part of risk data aggregation and risk reporting framework implementation</w:t>
      </w:r>
      <w:r w:rsidR="0057275D" w:rsidRPr="00437CAF">
        <w:rPr>
          <w:noProof/>
          <w:color w:val="000000" w:themeColor="text1"/>
        </w:rPr>
        <w:t xml:space="preserve"> for BCBS 239 </w:t>
      </w:r>
    </w:p>
    <w:p w14:paraId="59336499" w14:textId="1A7FFAB9" w:rsidR="00F43837" w:rsidRPr="00437CAF" w:rsidRDefault="00F43837" w:rsidP="00F43837">
      <w:pPr>
        <w:pStyle w:val="Text"/>
        <w:numPr>
          <w:ilvl w:val="0"/>
          <w:numId w:val="44"/>
        </w:numPr>
        <w:rPr>
          <w:noProof/>
          <w:color w:val="000000" w:themeColor="text1"/>
        </w:rPr>
      </w:pPr>
      <w:r w:rsidRPr="00437CAF">
        <w:rPr>
          <w:noProof/>
          <w:color w:val="000000" w:themeColor="text1"/>
        </w:rPr>
        <w:t xml:space="preserve">Led the implementation of </w:t>
      </w:r>
      <w:r w:rsidR="001D32A0" w:rsidRPr="00437CAF">
        <w:rPr>
          <w:noProof/>
          <w:color w:val="000000" w:themeColor="text1"/>
        </w:rPr>
        <w:t xml:space="preserve">a </w:t>
      </w:r>
      <w:r w:rsidRPr="00437CAF">
        <w:rPr>
          <w:noProof/>
          <w:color w:val="000000" w:themeColor="text1"/>
        </w:rPr>
        <w:t xml:space="preserve">daily </w:t>
      </w:r>
      <w:r w:rsidR="001D32A0" w:rsidRPr="00437CAF">
        <w:rPr>
          <w:noProof/>
          <w:color w:val="000000" w:themeColor="text1"/>
        </w:rPr>
        <w:t>quality-</w:t>
      </w:r>
      <w:r w:rsidRPr="00437CAF">
        <w:rPr>
          <w:noProof/>
          <w:color w:val="000000" w:themeColor="text1"/>
        </w:rPr>
        <w:t xml:space="preserve">check framework </w:t>
      </w:r>
      <w:r w:rsidR="001D32A0" w:rsidRPr="00437CAF">
        <w:rPr>
          <w:noProof/>
          <w:color w:val="000000" w:themeColor="text1"/>
        </w:rPr>
        <w:t>for</w:t>
      </w:r>
      <w:r w:rsidRPr="00437CAF">
        <w:rPr>
          <w:noProof/>
          <w:color w:val="000000" w:themeColor="text1"/>
        </w:rPr>
        <w:t xml:space="preserve"> data available </w:t>
      </w:r>
      <w:r w:rsidR="001D32A0" w:rsidRPr="00437CAF">
        <w:rPr>
          <w:noProof/>
          <w:color w:val="000000" w:themeColor="text1"/>
        </w:rPr>
        <w:t xml:space="preserve">in </w:t>
      </w:r>
      <w:r w:rsidRPr="00437CAF">
        <w:rPr>
          <w:noProof/>
          <w:color w:val="000000" w:themeColor="text1"/>
        </w:rPr>
        <w:t>the legacy risk management and strategic risk management system</w:t>
      </w:r>
      <w:r w:rsidR="001D32A0" w:rsidRPr="00437CAF">
        <w:rPr>
          <w:noProof/>
          <w:color w:val="000000" w:themeColor="text1"/>
        </w:rPr>
        <w:t>s</w:t>
      </w:r>
      <w:r w:rsidRPr="00437CAF">
        <w:rPr>
          <w:noProof/>
          <w:color w:val="000000" w:themeColor="text1"/>
        </w:rPr>
        <w:t xml:space="preserve"> by identifying mismatches at different levels</w:t>
      </w:r>
    </w:p>
    <w:p w14:paraId="23A7156E" w14:textId="4BC89044" w:rsidR="00F43837" w:rsidRPr="00437CAF" w:rsidRDefault="00F43837" w:rsidP="00F43837">
      <w:pPr>
        <w:pStyle w:val="Text"/>
        <w:numPr>
          <w:ilvl w:val="0"/>
          <w:numId w:val="44"/>
        </w:numPr>
        <w:rPr>
          <w:noProof/>
          <w:color w:val="000000" w:themeColor="text1"/>
        </w:rPr>
      </w:pPr>
      <w:r w:rsidRPr="00437CAF">
        <w:rPr>
          <w:noProof/>
          <w:color w:val="000000" w:themeColor="text1"/>
        </w:rPr>
        <w:t>Defined and implemented standard and scalable automated architecture for root cause analysis of identified/reported recon breaks and assist</w:t>
      </w:r>
      <w:r w:rsidR="004E3AED" w:rsidRPr="00437CAF">
        <w:rPr>
          <w:noProof/>
          <w:color w:val="000000" w:themeColor="text1"/>
        </w:rPr>
        <w:t>ed</w:t>
      </w:r>
      <w:r w:rsidRPr="00437CAF">
        <w:rPr>
          <w:noProof/>
          <w:color w:val="000000" w:themeColor="text1"/>
        </w:rPr>
        <w:t xml:space="preserve"> in issue resolution using Python and VBA</w:t>
      </w:r>
    </w:p>
    <w:p w14:paraId="5BEDDA40" w14:textId="5D17B232" w:rsidR="00F43837" w:rsidRPr="00437CAF" w:rsidRDefault="00F43837" w:rsidP="00F43837">
      <w:pPr>
        <w:pStyle w:val="Text"/>
        <w:numPr>
          <w:ilvl w:val="0"/>
          <w:numId w:val="44"/>
        </w:numPr>
        <w:rPr>
          <w:noProof/>
          <w:color w:val="000000" w:themeColor="text1"/>
        </w:rPr>
      </w:pPr>
      <w:r w:rsidRPr="00437CAF">
        <w:rPr>
          <w:noProof/>
          <w:color w:val="000000" w:themeColor="text1"/>
        </w:rPr>
        <w:t>Developed summary reports</w:t>
      </w:r>
      <w:r w:rsidR="00814F64" w:rsidRPr="00437CAF">
        <w:rPr>
          <w:noProof/>
          <w:color w:val="000000" w:themeColor="text1"/>
        </w:rPr>
        <w:t xml:space="preserve"> using Python scripts</w:t>
      </w:r>
      <w:r w:rsidR="004E3AED" w:rsidRPr="00437CAF">
        <w:rPr>
          <w:noProof/>
          <w:color w:val="000000" w:themeColor="text1"/>
        </w:rPr>
        <w:t>,</w:t>
      </w:r>
      <w:r w:rsidRPr="00437CAF">
        <w:rPr>
          <w:noProof/>
          <w:color w:val="000000" w:themeColor="text1"/>
        </w:rPr>
        <w:t xml:space="preserve"> </w:t>
      </w:r>
      <w:r w:rsidR="004E3AED" w:rsidRPr="00437CAF">
        <w:rPr>
          <w:noProof/>
          <w:color w:val="000000" w:themeColor="text1"/>
        </w:rPr>
        <w:t xml:space="preserve">as per IMM and Volcker requirements, </w:t>
      </w:r>
      <w:r w:rsidR="00814F64" w:rsidRPr="00437CAF">
        <w:rPr>
          <w:noProof/>
          <w:color w:val="000000" w:themeColor="text1"/>
        </w:rPr>
        <w:t xml:space="preserve">for FO tech teams </w:t>
      </w:r>
      <w:r w:rsidRPr="00437CAF">
        <w:rPr>
          <w:noProof/>
          <w:color w:val="000000" w:themeColor="text1"/>
        </w:rPr>
        <w:t>to highlight data quality issues impacting RWA calculation</w:t>
      </w:r>
      <w:r w:rsidR="004E3AED" w:rsidRPr="00437CAF">
        <w:rPr>
          <w:noProof/>
          <w:color w:val="000000" w:themeColor="text1"/>
        </w:rPr>
        <w:t xml:space="preserve">. Stored </w:t>
      </w:r>
      <w:r w:rsidRPr="00437CAF">
        <w:rPr>
          <w:noProof/>
          <w:color w:val="000000" w:themeColor="text1"/>
        </w:rPr>
        <w:t xml:space="preserve">data in the </w:t>
      </w:r>
      <w:r w:rsidR="00231462" w:rsidRPr="00437CAF">
        <w:rPr>
          <w:noProof/>
          <w:color w:val="000000" w:themeColor="text1"/>
        </w:rPr>
        <w:t xml:space="preserve">Kudu </w:t>
      </w:r>
      <w:r w:rsidRPr="00437CAF">
        <w:rPr>
          <w:noProof/>
          <w:color w:val="000000" w:themeColor="text1"/>
        </w:rPr>
        <w:t xml:space="preserve">tables on </w:t>
      </w:r>
      <w:r w:rsidR="004E3AED" w:rsidRPr="00437CAF">
        <w:rPr>
          <w:noProof/>
          <w:color w:val="000000" w:themeColor="text1"/>
        </w:rPr>
        <w:t xml:space="preserve">the </w:t>
      </w:r>
      <w:r w:rsidRPr="00437CAF">
        <w:rPr>
          <w:noProof/>
          <w:color w:val="000000" w:themeColor="text1"/>
        </w:rPr>
        <w:t xml:space="preserve">Cloudera platform and </w:t>
      </w:r>
      <w:r w:rsidR="004E3AED" w:rsidRPr="00437CAF">
        <w:rPr>
          <w:noProof/>
          <w:color w:val="000000" w:themeColor="text1"/>
        </w:rPr>
        <w:t xml:space="preserve">generated </w:t>
      </w:r>
      <w:r w:rsidRPr="00437CAF">
        <w:rPr>
          <w:noProof/>
          <w:color w:val="000000" w:themeColor="text1"/>
        </w:rPr>
        <w:t xml:space="preserve">reports </w:t>
      </w:r>
      <w:r w:rsidR="004E3AED" w:rsidRPr="00437CAF">
        <w:rPr>
          <w:noProof/>
          <w:color w:val="000000" w:themeColor="text1"/>
        </w:rPr>
        <w:t xml:space="preserve">using </w:t>
      </w:r>
      <w:r w:rsidRPr="00437CAF">
        <w:rPr>
          <w:noProof/>
          <w:color w:val="000000" w:themeColor="text1"/>
        </w:rPr>
        <w:t>Tableau</w:t>
      </w:r>
    </w:p>
    <w:p w14:paraId="4EDAB96B" w14:textId="5A17DF00" w:rsidR="00F43837" w:rsidRPr="00437CAF" w:rsidRDefault="00F43837" w:rsidP="00F43837">
      <w:pPr>
        <w:pStyle w:val="Text"/>
        <w:numPr>
          <w:ilvl w:val="0"/>
          <w:numId w:val="44"/>
        </w:numPr>
        <w:rPr>
          <w:noProof/>
          <w:color w:val="000000" w:themeColor="text1"/>
        </w:rPr>
      </w:pPr>
      <w:r w:rsidRPr="00437CAF">
        <w:rPr>
          <w:noProof/>
          <w:color w:val="000000" w:themeColor="text1"/>
        </w:rPr>
        <w:t xml:space="preserve">Responsible for </w:t>
      </w:r>
      <w:r w:rsidR="004B1A08" w:rsidRPr="00437CAF">
        <w:rPr>
          <w:noProof/>
          <w:color w:val="000000" w:themeColor="text1"/>
        </w:rPr>
        <w:t xml:space="preserve">gathering </w:t>
      </w:r>
      <w:r w:rsidRPr="00437CAF">
        <w:rPr>
          <w:noProof/>
          <w:color w:val="000000" w:themeColor="text1"/>
        </w:rPr>
        <w:t>requirement</w:t>
      </w:r>
      <w:r w:rsidR="004B1A08" w:rsidRPr="00437CAF">
        <w:rPr>
          <w:noProof/>
          <w:color w:val="000000" w:themeColor="text1"/>
        </w:rPr>
        <w:t>s</w:t>
      </w:r>
      <w:r w:rsidRPr="00437CAF">
        <w:rPr>
          <w:noProof/>
          <w:color w:val="000000" w:themeColor="text1"/>
        </w:rPr>
        <w:t xml:space="preserve">, </w:t>
      </w:r>
      <w:r w:rsidR="004B1A08" w:rsidRPr="00437CAF">
        <w:rPr>
          <w:noProof/>
          <w:color w:val="000000" w:themeColor="text1"/>
        </w:rPr>
        <w:t xml:space="preserve">and </w:t>
      </w:r>
      <w:r w:rsidRPr="00437CAF">
        <w:rPr>
          <w:noProof/>
          <w:color w:val="000000" w:themeColor="text1"/>
        </w:rPr>
        <w:t>documenting and develop</w:t>
      </w:r>
      <w:r w:rsidR="004B1A08" w:rsidRPr="00437CAF">
        <w:rPr>
          <w:noProof/>
          <w:color w:val="000000" w:themeColor="text1"/>
        </w:rPr>
        <w:t>ing</w:t>
      </w:r>
      <w:r w:rsidRPr="00437CAF">
        <w:rPr>
          <w:noProof/>
          <w:color w:val="000000" w:themeColor="text1"/>
        </w:rPr>
        <w:t xml:space="preserve"> automation tools for </w:t>
      </w:r>
      <w:r w:rsidR="004B1A08" w:rsidRPr="00437CAF">
        <w:rPr>
          <w:noProof/>
          <w:color w:val="000000" w:themeColor="text1"/>
        </w:rPr>
        <w:t>break analysi</w:t>
      </w:r>
      <w:r w:rsidRPr="00437CAF">
        <w:rPr>
          <w:noProof/>
          <w:color w:val="000000" w:themeColor="text1"/>
        </w:rPr>
        <w:t xml:space="preserve">s of the </w:t>
      </w:r>
      <w:r w:rsidR="004B1A08" w:rsidRPr="00437CAF">
        <w:rPr>
          <w:noProof/>
          <w:color w:val="000000" w:themeColor="text1"/>
        </w:rPr>
        <w:t xml:space="preserve">reconciliation </w:t>
      </w:r>
      <w:r w:rsidRPr="00437CAF">
        <w:rPr>
          <w:noProof/>
          <w:color w:val="000000" w:themeColor="text1"/>
        </w:rPr>
        <w:t>process</w:t>
      </w:r>
    </w:p>
    <w:p w14:paraId="3808147D" w14:textId="6D018162" w:rsidR="00F43837" w:rsidRPr="00437CAF" w:rsidRDefault="00F43837" w:rsidP="00F43837">
      <w:pPr>
        <w:pStyle w:val="Text"/>
        <w:numPr>
          <w:ilvl w:val="0"/>
          <w:numId w:val="44"/>
        </w:numPr>
        <w:rPr>
          <w:noProof/>
          <w:color w:val="000000" w:themeColor="text1"/>
        </w:rPr>
      </w:pPr>
      <w:r w:rsidRPr="00437CAF">
        <w:rPr>
          <w:noProof/>
          <w:color w:val="000000" w:themeColor="text1"/>
        </w:rPr>
        <w:t xml:space="preserve">Created a </w:t>
      </w:r>
      <w:r w:rsidR="00814F64" w:rsidRPr="00437CAF">
        <w:rPr>
          <w:noProof/>
          <w:color w:val="000000" w:themeColor="text1"/>
        </w:rPr>
        <w:t>customised</w:t>
      </w:r>
      <w:r w:rsidRPr="00437CAF">
        <w:rPr>
          <w:noProof/>
          <w:color w:val="000000" w:themeColor="text1"/>
        </w:rPr>
        <w:t xml:space="preserve">, scalable variance threshold framework to identify breaches based on last </w:t>
      </w:r>
      <w:r w:rsidR="00A459F6" w:rsidRPr="00437CAF">
        <w:rPr>
          <w:noProof/>
          <w:color w:val="000000" w:themeColor="text1"/>
        </w:rPr>
        <w:t>60-</w:t>
      </w:r>
      <w:r w:rsidRPr="00437CAF">
        <w:rPr>
          <w:noProof/>
          <w:color w:val="000000" w:themeColor="text1"/>
        </w:rPr>
        <w:t>day rolling transaction data</w:t>
      </w:r>
    </w:p>
    <w:p w14:paraId="2906D85A" w14:textId="070BBE58" w:rsidR="00F43837" w:rsidRPr="00437CAF" w:rsidRDefault="00814F64" w:rsidP="00F43837">
      <w:pPr>
        <w:pStyle w:val="Text"/>
        <w:numPr>
          <w:ilvl w:val="0"/>
          <w:numId w:val="44"/>
        </w:numPr>
        <w:rPr>
          <w:noProof/>
          <w:color w:val="000000" w:themeColor="text1"/>
        </w:rPr>
      </w:pPr>
      <w:r w:rsidRPr="00437CAF">
        <w:rPr>
          <w:noProof/>
          <w:color w:val="000000" w:themeColor="text1"/>
        </w:rPr>
        <w:t xml:space="preserve">Won </w:t>
      </w:r>
      <w:r w:rsidR="00A459F6" w:rsidRPr="00437CAF">
        <w:rPr>
          <w:noProof/>
          <w:color w:val="000000" w:themeColor="text1"/>
        </w:rPr>
        <w:t xml:space="preserve">the </w:t>
      </w:r>
      <w:r w:rsidR="00F43837" w:rsidRPr="00437CAF">
        <w:rPr>
          <w:b/>
          <w:noProof/>
          <w:color w:val="000000" w:themeColor="text1"/>
        </w:rPr>
        <w:t>R&amp;R award</w:t>
      </w:r>
      <w:r w:rsidR="00F43837" w:rsidRPr="00437CAF">
        <w:rPr>
          <w:noProof/>
          <w:color w:val="000000" w:themeColor="text1"/>
        </w:rPr>
        <w:t xml:space="preserve"> twice for analytical excellence and </w:t>
      </w:r>
      <w:r w:rsidR="00A459F6" w:rsidRPr="00437CAF">
        <w:rPr>
          <w:noProof/>
          <w:color w:val="000000" w:themeColor="text1"/>
        </w:rPr>
        <w:t>break-</w:t>
      </w:r>
      <w:r w:rsidR="00F43837" w:rsidRPr="00437CAF">
        <w:rPr>
          <w:noProof/>
          <w:color w:val="000000" w:themeColor="text1"/>
        </w:rPr>
        <w:t>through initiative</w:t>
      </w:r>
      <w:r w:rsidRPr="00437CAF">
        <w:rPr>
          <w:noProof/>
          <w:color w:val="000000" w:themeColor="text1"/>
        </w:rPr>
        <w:t xml:space="preserve"> for developing this automation process</w:t>
      </w:r>
    </w:p>
    <w:p w14:paraId="307F78A2" w14:textId="722C9E75" w:rsidR="009C0CBC" w:rsidRPr="00437CAF" w:rsidRDefault="00F43837" w:rsidP="004C0B11">
      <w:pPr>
        <w:pStyle w:val="Text"/>
        <w:numPr>
          <w:ilvl w:val="0"/>
          <w:numId w:val="44"/>
        </w:numPr>
        <w:rPr>
          <w:color w:val="000000" w:themeColor="text1"/>
        </w:rPr>
      </w:pPr>
      <w:r w:rsidRPr="00437CAF">
        <w:rPr>
          <w:noProof/>
          <w:color w:val="000000" w:themeColor="text1"/>
        </w:rPr>
        <w:t xml:space="preserve">Secured first position in </w:t>
      </w:r>
      <w:r w:rsidR="00A459F6" w:rsidRPr="00437CAF">
        <w:rPr>
          <w:noProof/>
          <w:color w:val="000000" w:themeColor="text1"/>
        </w:rPr>
        <w:t xml:space="preserve">a </w:t>
      </w:r>
      <w:r w:rsidRPr="00437CAF">
        <w:rPr>
          <w:noProof/>
          <w:color w:val="000000" w:themeColor="text1"/>
        </w:rPr>
        <w:t>firm</w:t>
      </w:r>
      <w:r w:rsidR="00A459F6" w:rsidRPr="00437CAF">
        <w:rPr>
          <w:noProof/>
          <w:color w:val="000000" w:themeColor="text1"/>
        </w:rPr>
        <w:t>-</w:t>
      </w:r>
      <w:r w:rsidRPr="00437CAF">
        <w:rPr>
          <w:noProof/>
          <w:color w:val="000000" w:themeColor="text1"/>
        </w:rPr>
        <w:t>wide strategic generation program</w:t>
      </w:r>
      <w:r w:rsidR="00A459F6" w:rsidRPr="00437CAF">
        <w:rPr>
          <w:noProof/>
          <w:color w:val="000000" w:themeColor="text1"/>
        </w:rPr>
        <w:t>me</w:t>
      </w:r>
      <w:r w:rsidRPr="00437CAF">
        <w:rPr>
          <w:noProof/>
          <w:color w:val="000000" w:themeColor="text1"/>
        </w:rPr>
        <w:t xml:space="preserve"> for proposing </w:t>
      </w:r>
      <w:r w:rsidR="00A459F6" w:rsidRPr="00437CAF">
        <w:rPr>
          <w:noProof/>
          <w:color w:val="000000" w:themeColor="text1"/>
        </w:rPr>
        <w:t xml:space="preserve">the </w:t>
      </w:r>
      <w:r w:rsidRPr="00437CAF">
        <w:rPr>
          <w:noProof/>
          <w:color w:val="000000" w:themeColor="text1"/>
        </w:rPr>
        <w:t xml:space="preserve">idea of </w:t>
      </w:r>
      <w:r w:rsidR="00A459F6" w:rsidRPr="00437CAF">
        <w:rPr>
          <w:noProof/>
          <w:color w:val="000000" w:themeColor="text1"/>
        </w:rPr>
        <w:t xml:space="preserve">an </w:t>
      </w:r>
      <w:r w:rsidRPr="00437CAF">
        <w:rPr>
          <w:noProof/>
          <w:color w:val="000000" w:themeColor="text1"/>
        </w:rPr>
        <w:t>“</w:t>
      </w:r>
      <w:r w:rsidR="00A459F6" w:rsidRPr="00437CAF">
        <w:rPr>
          <w:noProof/>
          <w:color w:val="000000" w:themeColor="text1"/>
        </w:rPr>
        <w:t>economic scenario genera</w:t>
      </w:r>
      <w:r w:rsidRPr="00437CAF">
        <w:rPr>
          <w:noProof/>
          <w:color w:val="000000" w:themeColor="text1"/>
        </w:rPr>
        <w:t>tor” engine</w:t>
      </w:r>
      <w:r w:rsidR="00FC334D" w:rsidRPr="00437CAF">
        <w:rPr>
          <w:color w:val="000000" w:themeColor="text1"/>
        </w:rPr>
        <w:fldChar w:fldCharType="end"/>
      </w:r>
    </w:p>
    <w:p w14:paraId="1F1CF709" w14:textId="20E5A539" w:rsidR="00024254" w:rsidRDefault="00012DDA" w:rsidP="00024254">
      <w:pPr>
        <w:pStyle w:val="Heading3"/>
        <w:tabs>
          <w:tab w:val="clear" w:pos="10166"/>
          <w:tab w:val="right" w:pos="10260"/>
        </w:tabs>
        <w:spacing w:before="360"/>
        <w:jc w:val="left"/>
      </w:pPr>
      <w:r>
        <w:rPr>
          <w:rFonts w:cs="Arial"/>
          <w:b/>
          <w:i w:val="0"/>
          <w:szCs w:val="20"/>
        </w:rPr>
        <w:fldChar w:fldCharType="begin"/>
      </w:r>
      <w:r>
        <w:rPr>
          <w:rFonts w:cs="Arial"/>
          <w:b/>
          <w:i w:val="0"/>
          <w:szCs w:val="20"/>
        </w:rPr>
        <w:instrText xml:space="preserve"> MERGEFIELD Exp2Headline </w:instrText>
      </w:r>
      <w:r>
        <w:rPr>
          <w:rFonts w:cs="Arial"/>
          <w:b/>
          <w:i w:val="0"/>
          <w:szCs w:val="20"/>
        </w:rPr>
        <w:fldChar w:fldCharType="separate"/>
      </w:r>
      <w:r>
        <w:rPr>
          <w:rFonts w:cs="Arial"/>
          <w:noProof/>
          <w:szCs w:val="20"/>
        </w:rPr>
        <w:t>Technology</w:t>
      </w:r>
      <w:r w:rsidRPr="000E6FAB">
        <w:rPr>
          <w:rFonts w:cs="Arial"/>
          <w:noProof/>
          <w:szCs w:val="20"/>
        </w:rPr>
        <w:t xml:space="preserve"> Analyst </w:t>
      </w:r>
      <w:r>
        <w:rPr>
          <w:rFonts w:cs="Arial"/>
          <w:b/>
          <w:noProof/>
          <w:szCs w:val="20"/>
        </w:rPr>
        <w:t>- ZS Associates India Pvt.</w:t>
      </w:r>
      <w:r w:rsidRPr="00A621B9">
        <w:rPr>
          <w:rFonts w:cs="Arial"/>
          <w:b/>
          <w:noProof/>
          <w:szCs w:val="20"/>
        </w:rPr>
        <w:t xml:space="preserve"> </w:t>
      </w:r>
      <w:r>
        <w:rPr>
          <w:rFonts w:cs="Arial"/>
          <w:b/>
          <w:noProof/>
          <w:szCs w:val="20"/>
        </w:rPr>
        <w:t>Ltd.</w:t>
      </w:r>
      <w:r w:rsidRPr="00A621B9">
        <w:rPr>
          <w:rFonts w:cs="Arial"/>
          <w:b/>
          <w:noProof/>
          <w:szCs w:val="20"/>
        </w:rPr>
        <w:t xml:space="preserve">, </w:t>
      </w:r>
      <w:r>
        <w:rPr>
          <w:rFonts w:cs="Arial"/>
          <w:noProof/>
          <w:szCs w:val="20"/>
        </w:rPr>
        <w:t>New Delhi, India</w:t>
      </w:r>
      <w:r>
        <w:rPr>
          <w:rFonts w:cs="Arial"/>
          <w:b/>
          <w:i w:val="0"/>
          <w:szCs w:val="20"/>
        </w:rPr>
        <w:fldChar w:fldCharType="end"/>
      </w:r>
      <w:r w:rsidR="00024254" w:rsidRPr="00713462">
        <w:rPr>
          <w:rFonts w:cs="Arial"/>
          <w:b/>
          <w:i w:val="0"/>
          <w:sz w:val="18"/>
          <w:szCs w:val="18"/>
        </w:rPr>
        <w:tab/>
      </w:r>
      <w:r w:rsidR="00651BF4">
        <w:fldChar w:fldCharType="begin"/>
      </w:r>
      <w:r w:rsidR="00651BF4">
        <w:instrText xml:space="preserve"> IF </w:instrText>
      </w:r>
      <w:r w:rsidR="00651BF4">
        <w:fldChar w:fldCharType="begin"/>
      </w:r>
      <w:r w:rsidR="00651BF4">
        <w:instrText xml:space="preserve"> MERGEFIELD Exp2Headline </w:instrText>
      </w:r>
      <w:r w:rsidR="00651BF4">
        <w:fldChar w:fldCharType="separate"/>
      </w:r>
      <w:r w:rsidR="00F43837" w:rsidRPr="00A621B9">
        <w:rPr>
          <w:noProof/>
        </w:rPr>
        <w:instrText>Senior Business Analyst/Project Manager/Consultant - ROCKWOOD GLOBAL, New York, NY</w:instrText>
      </w:r>
      <w:r w:rsidR="00651BF4">
        <w:fldChar w:fldCharType="end"/>
      </w:r>
      <w:r w:rsidR="00651BF4">
        <w:instrText xml:space="preserve">&lt;&gt; "" "(" "" </w:instrText>
      </w:r>
      <w:r w:rsidR="00651BF4">
        <w:fldChar w:fldCharType="separate"/>
      </w:r>
      <w:r w:rsidR="00F43837">
        <w:rPr>
          <w:noProof/>
        </w:rPr>
        <w:t>(</w:t>
      </w:r>
      <w:r w:rsidR="00651BF4">
        <w:fldChar w:fldCharType="end"/>
      </w:r>
      <w:r w:rsidR="00FC334D">
        <w:rPr>
          <w:rFonts w:cs="Times New Roman"/>
          <w:color w:val="000000" w:themeColor="text1"/>
          <w:sz w:val="18"/>
          <w:szCs w:val="18"/>
        </w:rPr>
        <w:fldChar w:fldCharType="begin"/>
      </w:r>
      <w:r w:rsidR="00FC334D">
        <w:rPr>
          <w:rFonts w:cs="Times New Roman"/>
          <w:color w:val="000000" w:themeColor="text1"/>
          <w:sz w:val="18"/>
          <w:szCs w:val="18"/>
        </w:rPr>
        <w:instrText xml:space="preserve"> MERGEFIELD Year2 </w:instrText>
      </w:r>
      <w:r w:rsidR="00FC334D">
        <w:rPr>
          <w:rFonts w:cs="Times New Roman"/>
          <w:color w:val="000000" w:themeColor="text1"/>
          <w:sz w:val="18"/>
          <w:szCs w:val="18"/>
        </w:rPr>
        <w:fldChar w:fldCharType="separate"/>
      </w:r>
      <w:r w:rsidR="00F43837" w:rsidRPr="00A621B9">
        <w:rPr>
          <w:noProof/>
          <w:color w:val="000000" w:themeColor="text1"/>
          <w:sz w:val="18"/>
          <w:szCs w:val="18"/>
        </w:rPr>
        <w:t>Sep</w:t>
      </w:r>
      <w:r w:rsidR="00465C9E">
        <w:rPr>
          <w:noProof/>
          <w:color w:val="000000" w:themeColor="text1"/>
          <w:sz w:val="18"/>
          <w:szCs w:val="18"/>
        </w:rPr>
        <w:t xml:space="preserve"> 20</w:t>
      </w:r>
      <w:r w:rsidR="00F43837" w:rsidRPr="00A621B9">
        <w:rPr>
          <w:noProof/>
          <w:color w:val="000000" w:themeColor="text1"/>
          <w:sz w:val="18"/>
          <w:szCs w:val="18"/>
        </w:rPr>
        <w:t>13</w:t>
      </w:r>
      <w:r w:rsidR="00465C9E">
        <w:rPr>
          <w:noProof/>
          <w:color w:val="000000" w:themeColor="text1"/>
          <w:sz w:val="18"/>
          <w:szCs w:val="18"/>
        </w:rPr>
        <w:t>–</w:t>
      </w:r>
      <w:r w:rsidR="00F43837" w:rsidRPr="00A621B9">
        <w:rPr>
          <w:noProof/>
          <w:color w:val="000000" w:themeColor="text1"/>
          <w:sz w:val="18"/>
          <w:szCs w:val="18"/>
        </w:rPr>
        <w:t>Aug</w:t>
      </w:r>
      <w:r w:rsidR="00465C9E">
        <w:rPr>
          <w:noProof/>
          <w:color w:val="000000" w:themeColor="text1"/>
          <w:sz w:val="18"/>
          <w:szCs w:val="18"/>
        </w:rPr>
        <w:t xml:space="preserve"> 20</w:t>
      </w:r>
      <w:r w:rsidR="00F43837" w:rsidRPr="00A621B9">
        <w:rPr>
          <w:noProof/>
          <w:color w:val="000000" w:themeColor="text1"/>
          <w:sz w:val="18"/>
          <w:szCs w:val="18"/>
        </w:rPr>
        <w:t>16</w:t>
      </w:r>
      <w:r w:rsidR="00FC334D">
        <w:rPr>
          <w:rFonts w:cs="Times New Roman"/>
          <w:color w:val="000000" w:themeColor="text1"/>
          <w:sz w:val="18"/>
          <w:szCs w:val="18"/>
        </w:rPr>
        <w:fldChar w:fldCharType="end"/>
      </w:r>
      <w:r w:rsidR="00651BF4">
        <w:fldChar w:fldCharType="begin"/>
      </w:r>
      <w:r w:rsidR="00651BF4">
        <w:instrText xml:space="preserve"> IF </w:instrText>
      </w:r>
      <w:r w:rsidR="00651BF4">
        <w:fldChar w:fldCharType="begin"/>
      </w:r>
      <w:r w:rsidR="00651BF4">
        <w:instrText xml:space="preserve"> MERGEFIELD Exp2Headline </w:instrText>
      </w:r>
      <w:r w:rsidR="00651BF4">
        <w:fldChar w:fldCharType="separate"/>
      </w:r>
      <w:r w:rsidR="00F43837" w:rsidRPr="00A621B9">
        <w:rPr>
          <w:noProof/>
        </w:rPr>
        <w:instrText>Senior Business Analyst/Project Manager/Consultant - ROCKWOOD GLOBAL, New York, NY</w:instrText>
      </w:r>
      <w:r w:rsidR="00651BF4">
        <w:fldChar w:fldCharType="end"/>
      </w:r>
      <w:r w:rsidR="00651BF4">
        <w:instrText xml:space="preserve">&lt;&gt; "" ")" "" </w:instrText>
      </w:r>
      <w:r w:rsidR="00651BF4">
        <w:fldChar w:fldCharType="separate"/>
      </w:r>
      <w:r w:rsidR="00F43837">
        <w:rPr>
          <w:noProof/>
        </w:rPr>
        <w:t>)</w:t>
      </w:r>
      <w:r w:rsidR="00651BF4">
        <w:fldChar w:fldCharType="end"/>
      </w:r>
      <w:r w:rsidR="00024254">
        <w:rPr>
          <w:rFonts w:ascii="Tahoma" w:hAnsi="Tahoma" w:cs="Tahoma"/>
          <w:b/>
          <w:i w:val="0"/>
          <w:szCs w:val="20"/>
        </w:rPr>
        <w:t xml:space="preserve">  </w:t>
      </w:r>
    </w:p>
    <w:p w14:paraId="50EC4E7A" w14:textId="260B923C" w:rsidR="00FC334D" w:rsidRDefault="00651BF4" w:rsidP="00FC334D">
      <w:pPr>
        <w:pStyle w:val="Text"/>
        <w:rPr>
          <w:b/>
        </w:rPr>
      </w:pPr>
      <w:r>
        <w:fldChar w:fldCharType="begin"/>
      </w:r>
      <w:r>
        <w:instrText xml:space="preserve"> IF </w:instrText>
      </w:r>
      <w:r>
        <w:fldChar w:fldCharType="begin"/>
      </w:r>
      <w:r>
        <w:instrText xml:space="preserve"> MERGEFIELD Exp2Headline </w:instrText>
      </w:r>
      <w:r>
        <w:fldChar w:fldCharType="separate"/>
      </w:r>
      <w:r w:rsidR="00F43837" w:rsidRPr="00A621B9">
        <w:rPr>
          <w:noProof/>
        </w:rPr>
        <w:instrText>Senior Business Analyst/Project Manager/Consultant - ROCKWOOD GLOBAL, New York, NY</w:instrText>
      </w:r>
      <w:r>
        <w:fldChar w:fldCharType="end"/>
      </w:r>
      <w:r>
        <w:instrText>&lt;&gt; "" "</w:instrText>
      </w:r>
      <w:r w:rsidRPr="004844E1">
        <w:rPr>
          <w:b/>
        </w:rPr>
        <w:instrText>Key Highlights</w:instrText>
      </w:r>
      <w:r>
        <w:rPr>
          <w:b/>
        </w:rPr>
        <w:instrText>" ""</w:instrText>
      </w:r>
      <w:r>
        <w:instrText xml:space="preserve"> </w:instrText>
      </w:r>
      <w:r>
        <w:fldChar w:fldCharType="separate"/>
      </w:r>
      <w:r w:rsidR="00F43837" w:rsidRPr="004844E1">
        <w:rPr>
          <w:b/>
          <w:noProof/>
        </w:rPr>
        <w:t>Key Highlights</w:t>
      </w:r>
      <w:r>
        <w:fldChar w:fldCharType="end"/>
      </w:r>
    </w:p>
    <w:p w14:paraId="58CA5385" w14:textId="39DEA607" w:rsidR="00F43837" w:rsidRPr="00437CAF" w:rsidRDefault="00FC334D" w:rsidP="00F43837">
      <w:pPr>
        <w:pStyle w:val="Text"/>
        <w:numPr>
          <w:ilvl w:val="0"/>
          <w:numId w:val="44"/>
        </w:numPr>
        <w:rPr>
          <w:noProof/>
          <w:color w:val="000000" w:themeColor="text1"/>
        </w:rPr>
      </w:pPr>
      <w:r w:rsidRPr="00375BF9">
        <w:fldChar w:fldCharType="begin"/>
      </w:r>
      <w:r w:rsidRPr="00375BF9">
        <w:instrText xml:space="preserve"> MERGEFIELD Exp2KeyPoints </w:instrText>
      </w:r>
      <w:r w:rsidRPr="00375BF9">
        <w:fldChar w:fldCharType="separate"/>
      </w:r>
      <w:r w:rsidR="00F43837" w:rsidRPr="00437CAF">
        <w:rPr>
          <w:noProof/>
          <w:color w:val="000000" w:themeColor="text1"/>
        </w:rPr>
        <w:t>Worked</w:t>
      </w:r>
      <w:r w:rsidR="00A8583E" w:rsidRPr="00437CAF">
        <w:rPr>
          <w:noProof/>
          <w:color w:val="000000" w:themeColor="text1"/>
        </w:rPr>
        <w:t xml:space="preserve"> across all phases of the SDLC</w:t>
      </w:r>
      <w:r w:rsidR="00F43837" w:rsidRPr="00437CAF">
        <w:rPr>
          <w:noProof/>
          <w:color w:val="000000" w:themeColor="text1"/>
        </w:rPr>
        <w:t xml:space="preserve"> </w:t>
      </w:r>
      <w:r w:rsidR="00A8583E" w:rsidRPr="00437CAF">
        <w:rPr>
          <w:noProof/>
          <w:color w:val="000000" w:themeColor="text1"/>
        </w:rPr>
        <w:t>– requirements gathering, architecture design, code implementation, testing and deployment</w:t>
      </w:r>
      <w:r w:rsidR="00A8583E" w:rsidRPr="00437CAF" w:rsidDel="00A8583E">
        <w:rPr>
          <w:noProof/>
          <w:color w:val="000000" w:themeColor="text1"/>
        </w:rPr>
        <w:t xml:space="preserve"> </w:t>
      </w:r>
      <w:r w:rsidR="00A8583E" w:rsidRPr="00437CAF">
        <w:rPr>
          <w:noProof/>
          <w:color w:val="000000" w:themeColor="text1"/>
        </w:rPr>
        <w:t xml:space="preserve">– of an </w:t>
      </w:r>
      <w:r w:rsidR="00F43837" w:rsidRPr="00437CAF">
        <w:rPr>
          <w:noProof/>
          <w:color w:val="000000" w:themeColor="text1"/>
        </w:rPr>
        <w:t xml:space="preserve">incentive compensation framework </w:t>
      </w:r>
      <w:r w:rsidR="00A8583E" w:rsidRPr="00437CAF">
        <w:rPr>
          <w:noProof/>
          <w:color w:val="000000" w:themeColor="text1"/>
        </w:rPr>
        <w:t xml:space="preserve">developed </w:t>
      </w:r>
      <w:r w:rsidR="00F43837" w:rsidRPr="00437CAF">
        <w:rPr>
          <w:noProof/>
          <w:color w:val="000000" w:themeColor="text1"/>
        </w:rPr>
        <w:t>for a multinational client</w:t>
      </w:r>
      <w:r w:rsidR="00A8583E" w:rsidRPr="00437CAF">
        <w:rPr>
          <w:noProof/>
          <w:color w:val="000000" w:themeColor="text1"/>
        </w:rPr>
        <w:t xml:space="preserve"> </w:t>
      </w:r>
      <w:r w:rsidR="00F43837" w:rsidRPr="00437CAF">
        <w:rPr>
          <w:noProof/>
          <w:color w:val="000000" w:themeColor="text1"/>
        </w:rPr>
        <w:t xml:space="preserve"> </w:t>
      </w:r>
    </w:p>
    <w:p w14:paraId="64F2F260" w14:textId="32DE8EDF" w:rsidR="00F43837" w:rsidRPr="00A621B9" w:rsidRDefault="00F43837" w:rsidP="00F43837">
      <w:pPr>
        <w:pStyle w:val="Text"/>
        <w:numPr>
          <w:ilvl w:val="0"/>
          <w:numId w:val="44"/>
        </w:numPr>
        <w:rPr>
          <w:noProof/>
        </w:rPr>
      </w:pPr>
      <w:r w:rsidRPr="00437CAF">
        <w:rPr>
          <w:noProof/>
          <w:color w:val="000000" w:themeColor="text1"/>
        </w:rPr>
        <w:t>Prepared mock UI vi</w:t>
      </w:r>
      <w:r w:rsidRPr="00A621B9">
        <w:rPr>
          <w:noProof/>
        </w:rPr>
        <w:t xml:space="preserve">ews for client solutions, implemented the </w:t>
      </w:r>
      <w:r w:rsidR="00A42B0B">
        <w:rPr>
          <w:noProof/>
        </w:rPr>
        <w:t>complete</w:t>
      </w:r>
      <w:r w:rsidR="00A42B0B" w:rsidRPr="00A621B9">
        <w:rPr>
          <w:noProof/>
        </w:rPr>
        <w:t xml:space="preserve"> </w:t>
      </w:r>
      <w:r w:rsidRPr="00A621B9">
        <w:rPr>
          <w:noProof/>
        </w:rPr>
        <w:t xml:space="preserve">code </w:t>
      </w:r>
      <w:r w:rsidR="00A42B0B">
        <w:rPr>
          <w:noProof/>
        </w:rPr>
        <w:t xml:space="preserve">and </w:t>
      </w:r>
      <w:r w:rsidRPr="00A621B9">
        <w:rPr>
          <w:noProof/>
        </w:rPr>
        <w:t>applied custom data checks to ensure data quality</w:t>
      </w:r>
    </w:p>
    <w:p w14:paraId="57493DA4" w14:textId="0A3793EA" w:rsidR="00F43837" w:rsidRPr="00A621B9" w:rsidRDefault="00F43837" w:rsidP="00F43837">
      <w:pPr>
        <w:pStyle w:val="Text"/>
        <w:numPr>
          <w:ilvl w:val="0"/>
          <w:numId w:val="44"/>
        </w:numPr>
        <w:rPr>
          <w:noProof/>
        </w:rPr>
      </w:pPr>
      <w:r w:rsidRPr="00A621B9">
        <w:rPr>
          <w:noProof/>
        </w:rPr>
        <w:t xml:space="preserve">Prepared tools </w:t>
      </w:r>
      <w:r w:rsidR="00A42B0B">
        <w:rPr>
          <w:noProof/>
        </w:rPr>
        <w:t>such as</w:t>
      </w:r>
      <w:r w:rsidR="00A42B0B" w:rsidRPr="00A621B9">
        <w:rPr>
          <w:noProof/>
        </w:rPr>
        <w:t xml:space="preserve"> </w:t>
      </w:r>
      <w:r w:rsidRPr="00A621B9">
        <w:rPr>
          <w:noProof/>
        </w:rPr>
        <w:t xml:space="preserve">MBO </w:t>
      </w:r>
      <w:r w:rsidR="00A42B0B" w:rsidRPr="00A621B9">
        <w:rPr>
          <w:noProof/>
        </w:rPr>
        <w:t xml:space="preserve">Manager </w:t>
      </w:r>
      <w:r w:rsidRPr="00A621B9">
        <w:rPr>
          <w:noProof/>
        </w:rPr>
        <w:t xml:space="preserve">and </w:t>
      </w:r>
      <w:r w:rsidR="00A42B0B" w:rsidRPr="00A621B9">
        <w:rPr>
          <w:noProof/>
        </w:rPr>
        <w:t>Roster Manager</w:t>
      </w:r>
      <w:r w:rsidRPr="00A621B9">
        <w:rPr>
          <w:noProof/>
        </w:rPr>
        <w:t xml:space="preserve"> with custom data checks to ensure data quality</w:t>
      </w:r>
    </w:p>
    <w:p w14:paraId="2613C6E2" w14:textId="70DEE148" w:rsidR="00024254" w:rsidRPr="00375BF9" w:rsidRDefault="00F43837" w:rsidP="004C0B11">
      <w:pPr>
        <w:pStyle w:val="Text"/>
        <w:numPr>
          <w:ilvl w:val="0"/>
          <w:numId w:val="44"/>
        </w:numPr>
      </w:pPr>
      <w:r w:rsidRPr="00A621B9">
        <w:rPr>
          <w:noProof/>
        </w:rPr>
        <w:lastRenderedPageBreak/>
        <w:t>Used various program</w:t>
      </w:r>
      <w:r w:rsidR="00CE3110">
        <w:rPr>
          <w:noProof/>
        </w:rPr>
        <w:t>m</w:t>
      </w:r>
      <w:r w:rsidRPr="00A621B9">
        <w:rPr>
          <w:noProof/>
        </w:rPr>
        <w:t>ing languages</w:t>
      </w:r>
      <w:r w:rsidR="00A42B0B">
        <w:rPr>
          <w:noProof/>
        </w:rPr>
        <w:t>,</w:t>
      </w:r>
      <w:r w:rsidRPr="00A621B9">
        <w:rPr>
          <w:noProof/>
        </w:rPr>
        <w:t xml:space="preserve"> </w:t>
      </w:r>
      <w:r w:rsidR="00A42B0B">
        <w:rPr>
          <w:noProof/>
        </w:rPr>
        <w:t>such as</w:t>
      </w:r>
      <w:r w:rsidR="00A42B0B" w:rsidRPr="00A621B9">
        <w:rPr>
          <w:noProof/>
        </w:rPr>
        <w:t xml:space="preserve"> </w:t>
      </w:r>
      <w:r w:rsidRPr="00A621B9">
        <w:rPr>
          <w:noProof/>
        </w:rPr>
        <w:t>Python, SQL and VBA</w:t>
      </w:r>
      <w:r w:rsidR="00A42B0B">
        <w:rPr>
          <w:noProof/>
        </w:rPr>
        <w:t>,</w:t>
      </w:r>
      <w:r w:rsidRPr="00A621B9">
        <w:rPr>
          <w:noProof/>
        </w:rPr>
        <w:t xml:space="preserve"> to implement client solutions</w:t>
      </w:r>
      <w:r w:rsidR="00FC334D" w:rsidRPr="00375BF9">
        <w:fldChar w:fldCharType="end"/>
      </w:r>
      <w:r w:rsidR="003D6F1A" w:rsidRPr="00F10C94">
        <w:rPr>
          <w:rFonts w:ascii="Tahoma" w:hAnsi="Tahoma" w:cs="Tahoma"/>
          <w:color w:val="222222"/>
          <w:shd w:val="clear" w:color="auto" w:fill="FFFFFF"/>
        </w:rPr>
        <w:t> </w:t>
      </w:r>
    </w:p>
    <w:p w14:paraId="3D3F302D" w14:textId="3320BF4E" w:rsidR="00B52FF1" w:rsidRDefault="00A42B0B" w:rsidP="00B52FF1">
      <w:pPr>
        <w:pStyle w:val="Heading3"/>
        <w:tabs>
          <w:tab w:val="clear" w:pos="10166"/>
          <w:tab w:val="right" w:pos="10260"/>
        </w:tabs>
        <w:spacing w:before="360"/>
        <w:jc w:val="left"/>
      </w:pPr>
      <w:r>
        <w:rPr>
          <w:rFonts w:cs="Arial"/>
          <w:b/>
          <w:i w:val="0"/>
          <w:szCs w:val="20"/>
        </w:rPr>
        <w:fldChar w:fldCharType="begin"/>
      </w:r>
      <w:r>
        <w:rPr>
          <w:rFonts w:cs="Arial"/>
          <w:b/>
          <w:i w:val="0"/>
          <w:szCs w:val="20"/>
        </w:rPr>
        <w:instrText xml:space="preserve"> MERGEFIELD Exp2Headline </w:instrText>
      </w:r>
      <w:r>
        <w:rPr>
          <w:rFonts w:cs="Arial"/>
          <w:b/>
          <w:i w:val="0"/>
          <w:szCs w:val="20"/>
        </w:rPr>
        <w:fldChar w:fldCharType="separate"/>
      </w:r>
      <w:r>
        <w:rPr>
          <w:rFonts w:cs="Arial"/>
          <w:noProof/>
          <w:szCs w:val="20"/>
        </w:rPr>
        <w:t>Summer Intern</w:t>
      </w:r>
      <w:r w:rsidRPr="000E6FAB">
        <w:rPr>
          <w:rFonts w:cs="Arial"/>
          <w:noProof/>
          <w:szCs w:val="20"/>
        </w:rPr>
        <w:t xml:space="preserve"> </w:t>
      </w:r>
      <w:r>
        <w:rPr>
          <w:rFonts w:cs="Arial"/>
          <w:b/>
          <w:noProof/>
          <w:szCs w:val="20"/>
        </w:rPr>
        <w:t xml:space="preserve">- </w:t>
      </w:r>
      <w:r w:rsidRPr="00C70998">
        <w:rPr>
          <w:rFonts w:cs="Arial"/>
          <w:b/>
          <w:noProof/>
          <w:szCs w:val="20"/>
        </w:rPr>
        <w:t>Airports Authority of India (AAI)</w:t>
      </w:r>
      <w:r w:rsidRPr="00A621B9">
        <w:rPr>
          <w:rFonts w:cs="Arial"/>
          <w:b/>
          <w:noProof/>
          <w:szCs w:val="20"/>
        </w:rPr>
        <w:t xml:space="preserve">, </w:t>
      </w:r>
      <w:r>
        <w:rPr>
          <w:rFonts w:cs="Arial"/>
          <w:noProof/>
          <w:szCs w:val="20"/>
        </w:rPr>
        <w:t>New Delhi, India</w:t>
      </w:r>
      <w:r>
        <w:rPr>
          <w:rFonts w:cs="Arial"/>
          <w:b/>
          <w:i w:val="0"/>
          <w:szCs w:val="20"/>
        </w:rPr>
        <w:fldChar w:fldCharType="end"/>
      </w:r>
      <w:r w:rsidR="00B52FF1" w:rsidRPr="00713462">
        <w:rPr>
          <w:rFonts w:cs="Arial"/>
          <w:b/>
          <w:i w:val="0"/>
          <w:sz w:val="18"/>
          <w:szCs w:val="18"/>
        </w:rPr>
        <w:tab/>
      </w:r>
      <w:r w:rsidR="00B52FF1">
        <w:fldChar w:fldCharType="begin"/>
      </w:r>
      <w:r w:rsidR="00B52FF1">
        <w:instrText xml:space="preserve"> IF </w:instrText>
      </w:r>
      <w:r w:rsidR="00B52FF1">
        <w:fldChar w:fldCharType="begin"/>
      </w:r>
      <w:r w:rsidR="00B52FF1">
        <w:instrText xml:space="preserve"> MERGEFIELD Exp2Headline </w:instrText>
      </w:r>
      <w:r w:rsidR="00B52FF1">
        <w:fldChar w:fldCharType="separate"/>
      </w:r>
      <w:r w:rsidR="00B52FF1" w:rsidRPr="00A621B9">
        <w:rPr>
          <w:noProof/>
        </w:rPr>
        <w:instrText>Senior Business Analyst/Project Manager/Consultant - ROCKWOOD GLOBAL, New York, NY</w:instrText>
      </w:r>
      <w:r w:rsidR="00B52FF1">
        <w:fldChar w:fldCharType="end"/>
      </w:r>
      <w:r w:rsidR="00B52FF1">
        <w:instrText xml:space="preserve">&lt;&gt; "" "(" "" </w:instrText>
      </w:r>
      <w:r w:rsidR="00B52FF1">
        <w:fldChar w:fldCharType="separate"/>
      </w:r>
      <w:r w:rsidR="00B52FF1">
        <w:rPr>
          <w:noProof/>
        </w:rPr>
        <w:t>(</w:t>
      </w:r>
      <w:r w:rsidR="00B52FF1">
        <w:fldChar w:fldCharType="end"/>
      </w:r>
      <w:r w:rsidR="00B52FF1">
        <w:rPr>
          <w:rFonts w:cs="Times New Roman"/>
          <w:color w:val="000000" w:themeColor="text1"/>
          <w:sz w:val="18"/>
          <w:szCs w:val="18"/>
        </w:rPr>
        <w:fldChar w:fldCharType="begin"/>
      </w:r>
      <w:r w:rsidR="00B52FF1">
        <w:rPr>
          <w:rFonts w:cs="Times New Roman"/>
          <w:color w:val="000000" w:themeColor="text1"/>
          <w:sz w:val="18"/>
          <w:szCs w:val="18"/>
        </w:rPr>
        <w:instrText xml:space="preserve"> MERGEFIELD Year2 </w:instrText>
      </w:r>
      <w:r w:rsidR="00B52FF1">
        <w:rPr>
          <w:rFonts w:cs="Times New Roman"/>
          <w:color w:val="000000" w:themeColor="text1"/>
          <w:sz w:val="18"/>
          <w:szCs w:val="18"/>
        </w:rPr>
        <w:fldChar w:fldCharType="separate"/>
      </w:r>
      <w:r w:rsidR="00097356">
        <w:rPr>
          <w:noProof/>
          <w:color w:val="000000" w:themeColor="text1"/>
          <w:sz w:val="18"/>
          <w:szCs w:val="18"/>
        </w:rPr>
        <w:t>Jun</w:t>
      </w:r>
      <w:r>
        <w:rPr>
          <w:noProof/>
          <w:color w:val="000000" w:themeColor="text1"/>
          <w:sz w:val="18"/>
          <w:szCs w:val="18"/>
        </w:rPr>
        <w:t xml:space="preserve"> 20</w:t>
      </w:r>
      <w:r w:rsidR="00097356">
        <w:rPr>
          <w:noProof/>
          <w:color w:val="000000" w:themeColor="text1"/>
          <w:sz w:val="18"/>
          <w:szCs w:val="18"/>
        </w:rPr>
        <w:t>11</w:t>
      </w:r>
      <w:r>
        <w:rPr>
          <w:noProof/>
          <w:color w:val="000000" w:themeColor="text1"/>
          <w:sz w:val="18"/>
          <w:szCs w:val="18"/>
        </w:rPr>
        <w:t>–</w:t>
      </w:r>
      <w:r w:rsidR="00B52FF1" w:rsidRPr="00A621B9">
        <w:rPr>
          <w:noProof/>
          <w:color w:val="000000" w:themeColor="text1"/>
          <w:sz w:val="18"/>
          <w:szCs w:val="18"/>
        </w:rPr>
        <w:t>Aug</w:t>
      </w:r>
      <w:r>
        <w:rPr>
          <w:noProof/>
          <w:color w:val="000000" w:themeColor="text1"/>
          <w:sz w:val="18"/>
          <w:szCs w:val="18"/>
        </w:rPr>
        <w:t xml:space="preserve"> 20</w:t>
      </w:r>
      <w:r w:rsidR="00B52FF1" w:rsidRPr="00A621B9">
        <w:rPr>
          <w:noProof/>
          <w:color w:val="000000" w:themeColor="text1"/>
          <w:sz w:val="18"/>
          <w:szCs w:val="18"/>
        </w:rPr>
        <w:t>1</w:t>
      </w:r>
      <w:r w:rsidR="00B52FF1">
        <w:rPr>
          <w:rFonts w:cs="Times New Roman"/>
          <w:color w:val="000000" w:themeColor="text1"/>
          <w:sz w:val="18"/>
          <w:szCs w:val="18"/>
        </w:rPr>
        <w:fldChar w:fldCharType="end"/>
      </w:r>
      <w:r w:rsidR="00097356">
        <w:rPr>
          <w:rFonts w:cs="Times New Roman"/>
          <w:color w:val="000000" w:themeColor="text1"/>
          <w:sz w:val="18"/>
          <w:szCs w:val="18"/>
        </w:rPr>
        <w:t>1</w:t>
      </w:r>
      <w:r w:rsidR="00B52FF1">
        <w:fldChar w:fldCharType="begin"/>
      </w:r>
      <w:r w:rsidR="00B52FF1">
        <w:instrText xml:space="preserve"> IF </w:instrText>
      </w:r>
      <w:r w:rsidR="00B52FF1">
        <w:fldChar w:fldCharType="begin"/>
      </w:r>
      <w:r w:rsidR="00B52FF1">
        <w:instrText xml:space="preserve"> MERGEFIELD Exp2Headline </w:instrText>
      </w:r>
      <w:r w:rsidR="00B52FF1">
        <w:fldChar w:fldCharType="separate"/>
      </w:r>
      <w:r w:rsidR="00B52FF1" w:rsidRPr="00A621B9">
        <w:rPr>
          <w:noProof/>
        </w:rPr>
        <w:instrText>Senior Business Analyst/Project Manager/Consultant - ROCKWOOD GLOBAL, New York, NY</w:instrText>
      </w:r>
      <w:r w:rsidR="00B52FF1">
        <w:fldChar w:fldCharType="end"/>
      </w:r>
      <w:r w:rsidR="00B52FF1">
        <w:instrText xml:space="preserve">&lt;&gt; "" ")" "" </w:instrText>
      </w:r>
      <w:r w:rsidR="00B52FF1">
        <w:fldChar w:fldCharType="separate"/>
      </w:r>
      <w:r w:rsidR="00B52FF1">
        <w:rPr>
          <w:noProof/>
        </w:rPr>
        <w:t>)</w:t>
      </w:r>
      <w:r w:rsidR="00B52FF1">
        <w:fldChar w:fldCharType="end"/>
      </w:r>
      <w:r w:rsidR="00B52FF1">
        <w:rPr>
          <w:rFonts w:ascii="Tahoma" w:hAnsi="Tahoma" w:cs="Tahoma"/>
          <w:b/>
          <w:i w:val="0"/>
          <w:szCs w:val="20"/>
        </w:rPr>
        <w:t xml:space="preserve">  </w:t>
      </w:r>
    </w:p>
    <w:p w14:paraId="3C27F17C" w14:textId="77777777" w:rsidR="00B52FF1" w:rsidRDefault="00B52FF1" w:rsidP="00B52FF1">
      <w:pPr>
        <w:pStyle w:val="Text"/>
        <w:rPr>
          <w:b/>
        </w:rPr>
      </w:pPr>
      <w:r>
        <w:fldChar w:fldCharType="begin"/>
      </w:r>
      <w:r>
        <w:instrText xml:space="preserve"> IF </w:instrText>
      </w:r>
      <w:r>
        <w:fldChar w:fldCharType="begin"/>
      </w:r>
      <w:r>
        <w:instrText xml:space="preserve"> MERGEFIELD Exp2Headline </w:instrText>
      </w:r>
      <w:r>
        <w:fldChar w:fldCharType="separate"/>
      </w:r>
      <w:r w:rsidRPr="00A621B9">
        <w:rPr>
          <w:noProof/>
        </w:rPr>
        <w:instrText>Senior Business Analyst/Project Manager/Consultant - ROCKWOOD GLOBAL, New York, NY</w:instrText>
      </w:r>
      <w:r>
        <w:fldChar w:fldCharType="end"/>
      </w:r>
      <w:r>
        <w:instrText>&lt;&gt; "" "</w:instrText>
      </w:r>
      <w:r w:rsidRPr="004844E1">
        <w:rPr>
          <w:b/>
        </w:rPr>
        <w:instrText>Key Highlights</w:instrText>
      </w:r>
      <w:r>
        <w:rPr>
          <w:b/>
        </w:rPr>
        <w:instrText>" ""</w:instrText>
      </w:r>
      <w:r>
        <w:instrText xml:space="preserve"> </w:instrText>
      </w:r>
      <w:r>
        <w:fldChar w:fldCharType="separate"/>
      </w:r>
      <w:r w:rsidRPr="004844E1">
        <w:rPr>
          <w:b/>
          <w:noProof/>
        </w:rPr>
        <w:t>Key Highlights</w:t>
      </w:r>
      <w:r>
        <w:fldChar w:fldCharType="end"/>
      </w:r>
    </w:p>
    <w:p w14:paraId="62EE6785" w14:textId="3ABC1ED3" w:rsidR="00981C89" w:rsidRDefault="00B52FF1" w:rsidP="00981C89">
      <w:pPr>
        <w:pStyle w:val="Text"/>
        <w:numPr>
          <w:ilvl w:val="0"/>
          <w:numId w:val="44"/>
        </w:numPr>
        <w:rPr>
          <w:noProof/>
        </w:rPr>
      </w:pPr>
      <w:r w:rsidRPr="00375BF9">
        <w:fldChar w:fldCharType="begin"/>
      </w:r>
      <w:r w:rsidRPr="00375BF9">
        <w:instrText xml:space="preserve"> MERGEFIELD Exp2KeyPoints </w:instrText>
      </w:r>
      <w:r w:rsidRPr="00375BF9">
        <w:fldChar w:fldCharType="separate"/>
      </w:r>
      <w:r w:rsidR="00981C89">
        <w:rPr>
          <w:noProof/>
        </w:rPr>
        <w:t>Implemented a project called “</w:t>
      </w:r>
      <w:r w:rsidR="000F6A15">
        <w:rPr>
          <w:noProof/>
        </w:rPr>
        <w:t xml:space="preserve">air </w:t>
      </w:r>
      <w:r w:rsidR="00981C89">
        <w:rPr>
          <w:noProof/>
        </w:rPr>
        <w:t>traffic management system”</w:t>
      </w:r>
      <w:r w:rsidR="000F6A15">
        <w:rPr>
          <w:noProof/>
        </w:rPr>
        <w:t>,</w:t>
      </w:r>
      <w:r w:rsidR="00981C89">
        <w:rPr>
          <w:noProof/>
        </w:rPr>
        <w:t xml:space="preserve"> a Java-based web application using My-SQL as </w:t>
      </w:r>
      <w:r w:rsidR="000F6A15">
        <w:rPr>
          <w:noProof/>
        </w:rPr>
        <w:t xml:space="preserve">the </w:t>
      </w:r>
      <w:r w:rsidR="00981C89">
        <w:rPr>
          <w:noProof/>
        </w:rPr>
        <w:t>database</w:t>
      </w:r>
    </w:p>
    <w:p w14:paraId="6197F719" w14:textId="0F8E9888" w:rsidR="00B52FF1" w:rsidRPr="00A621B9" w:rsidRDefault="00981C89" w:rsidP="00981C89">
      <w:pPr>
        <w:pStyle w:val="Text"/>
        <w:numPr>
          <w:ilvl w:val="0"/>
          <w:numId w:val="44"/>
        </w:numPr>
        <w:rPr>
          <w:noProof/>
        </w:rPr>
      </w:pPr>
      <w:r>
        <w:rPr>
          <w:noProof/>
        </w:rPr>
        <w:t xml:space="preserve">This project </w:t>
      </w:r>
      <w:r w:rsidR="000F6A15">
        <w:rPr>
          <w:noProof/>
        </w:rPr>
        <w:t xml:space="preserve">maintained </w:t>
      </w:r>
      <w:r>
        <w:rPr>
          <w:noProof/>
        </w:rPr>
        <w:t xml:space="preserve">the records of all flights and their operators and </w:t>
      </w:r>
      <w:r w:rsidR="000F6A15">
        <w:rPr>
          <w:noProof/>
        </w:rPr>
        <w:t xml:space="preserve">generated </w:t>
      </w:r>
      <w:r>
        <w:rPr>
          <w:noProof/>
        </w:rPr>
        <w:t xml:space="preserve">summary reports as per </w:t>
      </w:r>
      <w:r w:rsidR="000F6A15">
        <w:rPr>
          <w:noProof/>
        </w:rPr>
        <w:t>air traffic contr</w:t>
      </w:r>
      <w:r>
        <w:rPr>
          <w:noProof/>
        </w:rPr>
        <w:t>oller/AAI requirements</w:t>
      </w:r>
    </w:p>
    <w:p w14:paraId="6FAC5BA4" w14:textId="3929D98E" w:rsidR="00B914E4" w:rsidRDefault="00B52FF1" w:rsidP="00B52FF1">
      <w:pPr>
        <w:pStyle w:val="Heading3"/>
        <w:tabs>
          <w:tab w:val="clear" w:pos="10166"/>
          <w:tab w:val="right" w:pos="10260"/>
        </w:tabs>
        <w:spacing w:before="360"/>
        <w:jc w:val="left"/>
      </w:pPr>
      <w:r w:rsidRPr="00375BF9">
        <w:fldChar w:fldCharType="end"/>
      </w:r>
      <w:r w:rsidR="00FC334D">
        <w:rPr>
          <w:rFonts w:cs="Arial"/>
          <w:b/>
          <w:i w:val="0"/>
          <w:szCs w:val="20"/>
        </w:rPr>
        <w:fldChar w:fldCharType="begin"/>
      </w:r>
      <w:r w:rsidR="00FC334D">
        <w:rPr>
          <w:rFonts w:cs="Arial"/>
          <w:b/>
          <w:i w:val="0"/>
          <w:szCs w:val="20"/>
        </w:rPr>
        <w:instrText xml:space="preserve"> MERGEFIELD Exp3Headline </w:instrText>
      </w:r>
      <w:r w:rsidR="00FC334D">
        <w:rPr>
          <w:rFonts w:cs="Arial"/>
          <w:b/>
          <w:i w:val="0"/>
          <w:szCs w:val="20"/>
        </w:rPr>
        <w:fldChar w:fldCharType="end"/>
      </w:r>
      <w:r w:rsidR="00B914E4" w:rsidRPr="00713462">
        <w:rPr>
          <w:rFonts w:cs="Arial"/>
          <w:b/>
          <w:i w:val="0"/>
          <w:sz w:val="18"/>
          <w:szCs w:val="18"/>
        </w:rPr>
        <w:tab/>
      </w:r>
      <w:r w:rsidR="00651BF4">
        <w:fldChar w:fldCharType="begin"/>
      </w:r>
      <w:r w:rsidR="00651BF4">
        <w:instrText xml:space="preserve"> IF </w:instrText>
      </w:r>
      <w:r w:rsidR="00651BF4">
        <w:fldChar w:fldCharType="begin"/>
      </w:r>
      <w:r w:rsidR="00651BF4">
        <w:instrText xml:space="preserve"> MERGEFIELD Exp3Headline </w:instrText>
      </w:r>
      <w:r w:rsidR="00651BF4">
        <w:fldChar w:fldCharType="end"/>
      </w:r>
      <w:r w:rsidR="00651BF4">
        <w:instrText xml:space="preserve">&lt;&gt; "" "(" "" </w:instrText>
      </w:r>
      <w:r w:rsidR="00651BF4">
        <w:fldChar w:fldCharType="end"/>
      </w:r>
      <w:r w:rsidR="00FC334D">
        <w:rPr>
          <w:rFonts w:cs="Times New Roman"/>
          <w:color w:val="000000" w:themeColor="text1"/>
          <w:sz w:val="18"/>
          <w:szCs w:val="18"/>
        </w:rPr>
        <w:fldChar w:fldCharType="begin"/>
      </w:r>
      <w:r w:rsidR="00FC334D">
        <w:rPr>
          <w:rFonts w:cs="Times New Roman"/>
          <w:color w:val="000000" w:themeColor="text1"/>
          <w:sz w:val="18"/>
          <w:szCs w:val="18"/>
        </w:rPr>
        <w:instrText xml:space="preserve"> MERGEFIELD Year3 </w:instrText>
      </w:r>
      <w:r w:rsidR="00FC334D">
        <w:rPr>
          <w:rFonts w:cs="Times New Roman"/>
          <w:color w:val="000000" w:themeColor="text1"/>
          <w:sz w:val="18"/>
          <w:szCs w:val="18"/>
        </w:rPr>
        <w:fldChar w:fldCharType="end"/>
      </w:r>
      <w:r w:rsidR="00651BF4">
        <w:fldChar w:fldCharType="begin"/>
      </w:r>
      <w:r w:rsidR="00651BF4">
        <w:instrText xml:space="preserve"> IF </w:instrText>
      </w:r>
      <w:r w:rsidR="00651BF4">
        <w:fldChar w:fldCharType="begin"/>
      </w:r>
      <w:r w:rsidR="00651BF4">
        <w:instrText xml:space="preserve"> MERGEFIELD Exp3Headline </w:instrText>
      </w:r>
      <w:r w:rsidR="00651BF4">
        <w:fldChar w:fldCharType="end"/>
      </w:r>
      <w:r w:rsidR="00651BF4">
        <w:instrText xml:space="preserve">&lt;&gt; "" ")" "" </w:instrText>
      </w:r>
      <w:r w:rsidR="00651BF4">
        <w:fldChar w:fldCharType="end"/>
      </w:r>
      <w:r w:rsidR="00B914E4">
        <w:rPr>
          <w:rFonts w:ascii="Tahoma" w:hAnsi="Tahoma" w:cs="Tahoma"/>
          <w:b/>
          <w:i w:val="0"/>
          <w:szCs w:val="20"/>
        </w:rPr>
        <w:t xml:space="preserve">  </w:t>
      </w:r>
    </w:p>
    <w:p w14:paraId="1EE6D339" w14:textId="77777777" w:rsidR="00F43837" w:rsidRPr="00A621B9" w:rsidRDefault="00EA47A7" w:rsidP="00F43837">
      <w:pPr>
        <w:pStyle w:val="Heading2"/>
        <w:rPr>
          <w:noProof/>
        </w:rPr>
      </w:pPr>
      <w:r>
        <w:fldChar w:fldCharType="begin"/>
      </w:r>
      <w:r>
        <w:instrText xml:space="preserve"> SKIPIF </w:instrText>
      </w:r>
      <w:r>
        <w:fldChar w:fldCharType="begin"/>
      </w:r>
      <w:r>
        <w:instrText xml:space="preserve"> MERGEFIELD Educational_Qualification </w:instrText>
      </w:r>
      <w:r>
        <w:fldChar w:fldCharType="separate"/>
      </w:r>
      <w:r w:rsidR="00F43837" w:rsidRPr="00A621B9">
        <w:rPr>
          <w:noProof/>
        </w:rPr>
        <w:instrText>MA (Mathematics of Finance) - Columbia University, Graduate School of Arts and Sciences</w:instrText>
      </w:r>
    </w:p>
    <w:p w14:paraId="1841FA04" w14:textId="77777777" w:rsidR="00F43837" w:rsidRPr="00A621B9" w:rsidRDefault="00F43837" w:rsidP="00F43837">
      <w:pPr>
        <w:pStyle w:val="Heading2"/>
        <w:rPr>
          <w:noProof/>
        </w:rPr>
      </w:pPr>
      <w:r w:rsidRPr="00A621B9">
        <w:rPr>
          <w:noProof/>
        </w:rPr>
        <w:instrText>BS (Finance) - New York University, Stern School of Business</w:instrText>
      </w:r>
    </w:p>
    <w:p w14:paraId="791F85E2" w14:textId="77777777" w:rsidR="00F43837" w:rsidRPr="00A621B9" w:rsidRDefault="00F43837" w:rsidP="00F43837">
      <w:pPr>
        <w:pStyle w:val="Heading2"/>
        <w:rPr>
          <w:noProof/>
        </w:rPr>
      </w:pPr>
      <w:r w:rsidRPr="00A621B9">
        <w:rPr>
          <w:noProof/>
        </w:rPr>
        <w:instrText>B Tech (Information Technology) - Guru Gobind Singh Indraprastha University, Maharaja Surajmal Institute of Technology</w:instrText>
      </w:r>
      <w:r w:rsidR="00EA47A7">
        <w:fldChar w:fldCharType="end"/>
      </w:r>
      <w:r w:rsidR="00EA47A7">
        <w:instrText xml:space="preserve">= ""  </w:instrText>
      </w:r>
      <w:r w:rsidR="00EA47A7">
        <w:fldChar w:fldCharType="end"/>
      </w:r>
      <w:r w:rsidR="00FC7F7C">
        <w:fldChar w:fldCharType="begin"/>
      </w:r>
      <w:r w:rsidR="00FC7F7C">
        <w:instrText xml:space="preserve"> IF </w:instrText>
      </w:r>
      <w:r w:rsidR="00FC7F7C">
        <w:fldChar w:fldCharType="begin"/>
      </w:r>
      <w:r w:rsidR="00FC7F7C">
        <w:instrText xml:space="preserve"> MERGEFIELD Educational_Qualification </w:instrText>
      </w:r>
      <w:r w:rsidR="00FC7F7C">
        <w:fldChar w:fldCharType="separate"/>
      </w:r>
      <w:r w:rsidRPr="00A621B9">
        <w:rPr>
          <w:noProof/>
        </w:rPr>
        <w:instrText>MA (Mathematics of Finance) - Columbia University, Graduate School of Arts and Sciences</w:instrText>
      </w:r>
    </w:p>
    <w:p w14:paraId="496033A6" w14:textId="77777777" w:rsidR="00F43837" w:rsidRPr="00A621B9" w:rsidRDefault="00F43837" w:rsidP="00F43837">
      <w:pPr>
        <w:pStyle w:val="Heading2"/>
        <w:rPr>
          <w:noProof/>
        </w:rPr>
      </w:pPr>
      <w:r w:rsidRPr="00A621B9">
        <w:rPr>
          <w:noProof/>
        </w:rPr>
        <w:instrText>BS (Finance) - New York University, Stern School of Business</w:instrText>
      </w:r>
    </w:p>
    <w:p w14:paraId="2CF46254" w14:textId="5B9FEC9B" w:rsidR="00546E26" w:rsidRPr="00556B24" w:rsidRDefault="00F43837" w:rsidP="00556B24">
      <w:pPr>
        <w:pStyle w:val="Heading2"/>
      </w:pPr>
      <w:r w:rsidRPr="00A621B9">
        <w:rPr>
          <w:noProof/>
        </w:rPr>
        <w:instrText>B Tech (Information Technology) - Guru Gobind Singh Indraprastha University, Maharaja Surajmal Institute of Technology</w:instrText>
      </w:r>
      <w:r w:rsidR="00FC7F7C">
        <w:fldChar w:fldCharType="end"/>
      </w:r>
      <w:r w:rsidR="00FC7F7C">
        <w:instrText>&lt;&gt; "" "</w:instrText>
      </w:r>
      <w:r w:rsidR="00FC7F7C" w:rsidRPr="00206D12">
        <w:rPr>
          <w:b w:val="0"/>
        </w:rPr>
        <w:instrText>Educational Qualifications</w:instrText>
      </w:r>
      <w:r w:rsidR="00FC7F7C">
        <w:rPr>
          <w:b w:val="0"/>
        </w:rPr>
        <w:instrText>" ""</w:instrText>
      </w:r>
      <w:r w:rsidR="00FC7F7C">
        <w:instrText xml:space="preserve"> </w:instrText>
      </w:r>
      <w:r w:rsidR="00FC7F7C">
        <w:fldChar w:fldCharType="separate"/>
      </w:r>
      <w:r w:rsidRPr="00206D12">
        <w:rPr>
          <w:b w:val="0"/>
          <w:noProof/>
        </w:rPr>
        <w:t>Educational Qualifications</w:t>
      </w:r>
      <w:r w:rsidR="00FC7F7C">
        <w:fldChar w:fldCharType="end"/>
      </w:r>
    </w:p>
    <w:p w14:paraId="146EB58D" w14:textId="4A7FDF71" w:rsidR="00A75EC2" w:rsidRPr="00574398" w:rsidRDefault="00FC334D" w:rsidP="00574398">
      <w:pPr>
        <w:rPr>
          <w:rFonts w:ascii="Arial Bold" w:hAnsi="Arial Bold" w:cs="Book Antiqua"/>
          <w:color w:val="000000" w:themeColor="text1"/>
          <w:szCs w:val="28"/>
        </w:rPr>
      </w:pPr>
      <w:r w:rsidRPr="00D56F30">
        <w:rPr>
          <w:rFonts w:ascii="Tahoma" w:hAnsi="Tahoma" w:cs="Tahoma"/>
          <w:color w:val="222222"/>
          <w:szCs w:val="20"/>
          <w:shd w:val="clear" w:color="auto" w:fill="FFFFFF"/>
        </w:rPr>
        <w:fldChar w:fldCharType="begin"/>
      </w:r>
      <w:r w:rsidRPr="00D56F30">
        <w:rPr>
          <w:rFonts w:ascii="Tahoma" w:hAnsi="Tahoma" w:cs="Tahoma"/>
          <w:color w:val="222222"/>
          <w:szCs w:val="20"/>
          <w:shd w:val="clear" w:color="auto" w:fill="FFFFFF"/>
        </w:rPr>
        <w:instrText xml:space="preserve"> MERGEFIELD Educational_Qualification </w:instrText>
      </w:r>
      <w:r w:rsidRPr="00D56F30">
        <w:rPr>
          <w:rFonts w:ascii="Tahoma" w:hAnsi="Tahoma" w:cs="Tahoma"/>
          <w:color w:val="222222"/>
          <w:szCs w:val="20"/>
          <w:shd w:val="clear" w:color="auto" w:fill="FFFFFF"/>
        </w:rPr>
        <w:fldChar w:fldCharType="separate"/>
      </w:r>
      <w:r w:rsidR="00F43837" w:rsidRPr="000E6FAB">
        <w:rPr>
          <w:rFonts w:ascii="Tahoma" w:hAnsi="Tahoma" w:cs="Tahoma"/>
          <w:b/>
          <w:noProof/>
          <w:color w:val="222222"/>
          <w:szCs w:val="20"/>
          <w:shd w:val="clear" w:color="auto" w:fill="FFFFFF"/>
        </w:rPr>
        <w:t>BTech</w:t>
      </w:r>
      <w:r w:rsidR="00D056D3">
        <w:rPr>
          <w:rFonts w:ascii="Tahoma" w:hAnsi="Tahoma" w:cs="Tahoma"/>
          <w:b/>
          <w:noProof/>
          <w:color w:val="222222"/>
          <w:szCs w:val="20"/>
          <w:shd w:val="clear" w:color="auto" w:fill="FFFFFF"/>
        </w:rPr>
        <w:t>,</w:t>
      </w:r>
      <w:r w:rsidR="00F43837" w:rsidRPr="000E6FAB">
        <w:rPr>
          <w:rFonts w:ascii="Tahoma" w:hAnsi="Tahoma" w:cs="Tahoma"/>
          <w:b/>
          <w:noProof/>
          <w:color w:val="222222"/>
          <w:szCs w:val="20"/>
          <w:shd w:val="clear" w:color="auto" w:fill="FFFFFF"/>
        </w:rPr>
        <w:t xml:space="preserve"> Information Technology</w:t>
      </w:r>
      <w:r w:rsidR="00F43837" w:rsidRPr="00A621B9">
        <w:rPr>
          <w:rFonts w:ascii="Tahoma" w:hAnsi="Tahoma" w:cs="Tahoma"/>
          <w:noProof/>
          <w:color w:val="222222"/>
          <w:szCs w:val="20"/>
          <w:shd w:val="clear" w:color="auto" w:fill="FFFFFF"/>
        </w:rPr>
        <w:t xml:space="preserve"> - Maharaja Surajmal Institute of Technology</w:t>
      </w:r>
      <w:r w:rsidRPr="00D56F30">
        <w:rPr>
          <w:rFonts w:ascii="Tahoma" w:hAnsi="Tahoma" w:cs="Tahoma"/>
          <w:color w:val="222222"/>
          <w:szCs w:val="20"/>
          <w:shd w:val="clear" w:color="auto" w:fill="FFFFFF"/>
        </w:rPr>
        <w:fldChar w:fldCharType="end"/>
      </w:r>
      <w:r w:rsidR="00D056D3">
        <w:rPr>
          <w:rFonts w:ascii="Tahoma" w:hAnsi="Tahoma" w:cs="Tahoma"/>
          <w:color w:val="222222"/>
          <w:szCs w:val="20"/>
          <w:shd w:val="clear" w:color="auto" w:fill="FFFFFF"/>
        </w:rPr>
        <w:t xml:space="preserve">, </w:t>
      </w:r>
      <w:r w:rsidR="00D056D3" w:rsidRPr="00A621B9">
        <w:rPr>
          <w:rFonts w:ascii="Tahoma" w:hAnsi="Tahoma" w:cs="Tahoma"/>
          <w:noProof/>
          <w:color w:val="222222"/>
          <w:szCs w:val="20"/>
          <w:shd w:val="clear" w:color="auto" w:fill="FFFFFF"/>
        </w:rPr>
        <w:t>Guru Gobind Singh Indraprastha University</w:t>
      </w:r>
    </w:p>
    <w:sectPr w:rsidR="00A75EC2" w:rsidRPr="00574398" w:rsidSect="00915F80">
      <w:headerReference w:type="default" r:id="rId10"/>
      <w:footerReference w:type="default" r:id="rId11"/>
      <w:headerReference w:type="first" r:id="rId12"/>
      <w:pgSz w:w="11909" w:h="16834" w:code="9"/>
      <w:pgMar w:top="1800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F0E633" w14:textId="77777777" w:rsidR="00A7036E" w:rsidRDefault="00A7036E" w:rsidP="009D1968">
      <w:pPr>
        <w:spacing w:after="0" w:line="240" w:lineRule="auto"/>
      </w:pPr>
      <w:r>
        <w:separator/>
      </w:r>
    </w:p>
  </w:endnote>
  <w:endnote w:type="continuationSeparator" w:id="0">
    <w:p w14:paraId="2650598D" w14:textId="77777777" w:rsidR="00A7036E" w:rsidRDefault="00A7036E" w:rsidP="009D1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old">
    <w:panose1 w:val="020B0704020202020204"/>
    <w:charset w:val="00"/>
    <w:family w:val="swiss"/>
    <w:pitch w:val="variable"/>
    <w:sig w:usb0="00000003" w:usb1="00000000" w:usb2="00000000" w:usb3="00000000" w:csb0="00000001" w:csb1="00000000"/>
  </w:font>
  <w:font w:name="ClassGarmnd BT">
    <w:altName w:val="Constant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Garamond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EGDO+Garamond,Bold">
    <w:altName w:val="Garamon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EE3B97" w14:textId="77777777" w:rsidR="000D3A49" w:rsidRPr="002667A4" w:rsidRDefault="000D3A49" w:rsidP="00546E26">
    <w:pPr>
      <w:pStyle w:val="Footer"/>
      <w:jc w:val="right"/>
      <w:rPr>
        <w:rFonts w:cs="Arial"/>
        <w:sz w:val="18"/>
      </w:rPr>
    </w:pPr>
    <w:r w:rsidRPr="00DE185E">
      <w:rPr>
        <w:rFonts w:cs="Arial"/>
        <w:noProof/>
        <w:sz w:val="18"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210C1DBF" wp14:editId="68DDF663">
              <wp:simplePos x="0" y="0"/>
              <wp:positionH relativeFrom="column">
                <wp:posOffset>-657225</wp:posOffset>
              </wp:positionH>
              <wp:positionV relativeFrom="paragraph">
                <wp:posOffset>573405</wp:posOffset>
              </wp:positionV>
              <wp:extent cx="7772400" cy="85725"/>
              <wp:effectExtent l="0" t="0" r="0" b="9525"/>
              <wp:wrapNone/>
              <wp:docPr id="7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85725"/>
                      </a:xfrm>
                      <a:prstGeom prst="rect">
                        <a:avLst/>
                      </a:prstGeom>
                      <a:solidFill>
                        <a:srgbClr val="D6002A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461D5969" id="Rectangle 6" o:spid="_x0000_s1026" style="position:absolute;margin-left:-51.75pt;margin-top:45.15pt;width:612pt;height:6.75pt;z-index:25167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" fillcolor="#d6002a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7F11BB2" w14:textId="77777777" w:rsidR="00A7036E" w:rsidRDefault="00A7036E" w:rsidP="009D1968">
      <w:pPr>
        <w:spacing w:after="0" w:line="240" w:lineRule="auto"/>
      </w:pPr>
      <w:r>
        <w:separator/>
      </w:r>
    </w:p>
  </w:footnote>
  <w:footnote w:type="continuationSeparator" w:id="0">
    <w:p w14:paraId="681E8D39" w14:textId="77777777" w:rsidR="00A7036E" w:rsidRDefault="00A7036E" w:rsidP="009D1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2EA8C8" w14:textId="77777777" w:rsidR="000D3A49" w:rsidRPr="00C70B82" w:rsidRDefault="000D3A49" w:rsidP="00B829A7">
    <w:pPr>
      <w:pStyle w:val="Header"/>
    </w:pPr>
    <w:r>
      <w:rPr>
        <w:noProof/>
      </w:rPr>
      <w:drawing>
        <wp:anchor distT="0" distB="0" distL="114300" distR="114300" simplePos="0" relativeHeight="251670016" behindDoc="1" locked="0" layoutInCell="1" allowOverlap="1" wp14:anchorId="0D4C6505" wp14:editId="46CC274A">
          <wp:simplePos x="0" y="0"/>
          <wp:positionH relativeFrom="column">
            <wp:posOffset>-723900</wp:posOffset>
          </wp:positionH>
          <wp:positionV relativeFrom="paragraph">
            <wp:posOffset>-457200</wp:posOffset>
          </wp:positionV>
          <wp:extent cx="7576185" cy="1029335"/>
          <wp:effectExtent l="0" t="0" r="0" b="0"/>
          <wp:wrapTight wrapText="bothSides">
            <wp:wrapPolygon edited="0">
              <wp:start x="17814" y="3998"/>
              <wp:lineTo x="597" y="5996"/>
              <wp:lineTo x="652" y="15191"/>
              <wp:lineTo x="1195" y="16390"/>
              <wp:lineTo x="2824" y="17189"/>
              <wp:lineTo x="3150" y="17189"/>
              <wp:lineTo x="20910" y="15990"/>
              <wp:lineTo x="20965" y="10793"/>
              <wp:lineTo x="20584" y="3998"/>
              <wp:lineTo x="17814" y="3998"/>
            </wp:wrapPolygon>
          </wp:wrapTight>
          <wp:docPr id="13" name="Picture 13" descr="Z:\2016\Creative\Branding 2016\Final logo\Business Logos\GR&amp;A\GR&amp;A A4 Inside Pag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2016\Creative\Branding 2016\Final logo\Business Logos\GR&amp;A\GR&amp;A A4 Inside Pag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" r="-107"/>
                  <a:stretch>
                    <a:fillRect/>
                  </a:stretch>
                </pic:blipFill>
                <pic:spPr bwMode="auto">
                  <a:xfrm>
                    <a:off x="0" y="0"/>
                    <a:ext cx="7576185" cy="1029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A89B85" w14:textId="77777777" w:rsidR="000D3A49" w:rsidRDefault="000D3A49" w:rsidP="007F61BD">
    <w:pPr>
      <w:pStyle w:val="Header"/>
    </w:pPr>
    <w:r>
      <w:rPr>
        <w:noProof/>
      </w:rPr>
      <w:drawing>
        <wp:anchor distT="0" distB="0" distL="114300" distR="114300" simplePos="0" relativeHeight="251672064" behindDoc="0" locked="0" layoutInCell="1" allowOverlap="1" wp14:anchorId="2642112D" wp14:editId="4F99C3B0">
          <wp:simplePos x="0" y="0"/>
          <wp:positionH relativeFrom="column">
            <wp:posOffset>-720090</wp:posOffset>
          </wp:positionH>
          <wp:positionV relativeFrom="paragraph">
            <wp:posOffset>-457200</wp:posOffset>
          </wp:positionV>
          <wp:extent cx="7559675" cy="1350645"/>
          <wp:effectExtent l="0" t="0" r="0" b="0"/>
          <wp:wrapNone/>
          <wp:docPr id="29" name="Picture 2" descr="G:\2016\Creative\Branding 2016\Final logo\Business Logos\Logo Pack\A4\GR&amp;A A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:\2016\Creative\Branding 2016\Final logo\Business Logos\Logo Pack\A4\GR&amp;A A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1350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2E671F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9619DC"/>
    <w:multiLevelType w:val="hybridMultilevel"/>
    <w:tmpl w:val="A306A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47C8F"/>
    <w:multiLevelType w:val="hybridMultilevel"/>
    <w:tmpl w:val="8D78BE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BA5AB1"/>
    <w:multiLevelType w:val="hybridMultilevel"/>
    <w:tmpl w:val="0B528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0C2F39"/>
    <w:multiLevelType w:val="hybridMultilevel"/>
    <w:tmpl w:val="1E609106"/>
    <w:lvl w:ilvl="0" w:tplc="04090001">
      <w:start w:val="1"/>
      <w:numFmt w:val="bullet"/>
      <w:lvlText w:val=""/>
      <w:lvlJc w:val="left"/>
      <w:pPr>
        <w:ind w:left="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02" w:hanging="360"/>
      </w:pPr>
      <w:rPr>
        <w:rFonts w:ascii="Wingdings" w:hAnsi="Wingdings" w:hint="default"/>
      </w:rPr>
    </w:lvl>
  </w:abstractNum>
  <w:abstractNum w:abstractNumId="5" w15:restartNumberingAfterBreak="0">
    <w:nsid w:val="06A6321F"/>
    <w:multiLevelType w:val="hybridMultilevel"/>
    <w:tmpl w:val="FC7CD0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7A86278"/>
    <w:multiLevelType w:val="hybridMultilevel"/>
    <w:tmpl w:val="CA4EC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F14B57"/>
    <w:multiLevelType w:val="hybridMultilevel"/>
    <w:tmpl w:val="2D301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913A01"/>
    <w:multiLevelType w:val="hybridMultilevel"/>
    <w:tmpl w:val="CD466E38"/>
    <w:lvl w:ilvl="0" w:tplc="47DC1A8E">
      <w:start w:val="1"/>
      <w:numFmt w:val="bullet"/>
      <w:pStyle w:val="Bul2"/>
      <w:lvlText w:val="–"/>
      <w:lvlJc w:val="left"/>
      <w:pPr>
        <w:ind w:left="3600" w:hanging="360"/>
      </w:pPr>
      <w:rPr>
        <w:rFonts w:ascii="Arial" w:hAnsi="Arial" w:hint="default"/>
        <w:color w:val="000000" w:themeColor="text1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127D73D1"/>
    <w:multiLevelType w:val="hybridMultilevel"/>
    <w:tmpl w:val="61E88C66"/>
    <w:lvl w:ilvl="0" w:tplc="EB0476B6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870000"/>
        <w:sz w:val="16"/>
        <w:szCs w:val="16"/>
      </w:rPr>
    </w:lvl>
    <w:lvl w:ilvl="1" w:tplc="07942C0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D6002A" w:themeColor="text2"/>
        <w:sz w:val="16"/>
        <w:szCs w:val="16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14400FE5"/>
    <w:multiLevelType w:val="hybridMultilevel"/>
    <w:tmpl w:val="13145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C0806BF"/>
    <w:multiLevelType w:val="hybridMultilevel"/>
    <w:tmpl w:val="207C8A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5D2E04"/>
    <w:multiLevelType w:val="hybridMultilevel"/>
    <w:tmpl w:val="2D14B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6F5F6D"/>
    <w:multiLevelType w:val="hybridMultilevel"/>
    <w:tmpl w:val="64BC1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505425"/>
    <w:multiLevelType w:val="hybridMultilevel"/>
    <w:tmpl w:val="739EEA52"/>
    <w:lvl w:ilvl="0" w:tplc="18A867F4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color w:val="FFFFFF" w:themeColor="background1"/>
        <w:sz w:val="16"/>
      </w:rPr>
    </w:lvl>
    <w:lvl w:ilvl="1" w:tplc="18A867F4">
      <w:start w:val="1"/>
      <w:numFmt w:val="bullet"/>
      <w:lvlText w:val=""/>
      <w:lvlJc w:val="left"/>
      <w:pPr>
        <w:ind w:left="1080" w:hanging="360"/>
      </w:pPr>
      <w:rPr>
        <w:rFonts w:ascii="Wingdings" w:hAnsi="Wingdings" w:hint="default"/>
        <w:color w:val="FFFFFF" w:themeColor="background1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EC31CE"/>
    <w:multiLevelType w:val="hybridMultilevel"/>
    <w:tmpl w:val="EA545A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6FD154E"/>
    <w:multiLevelType w:val="hybridMultilevel"/>
    <w:tmpl w:val="0B4A7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15701A"/>
    <w:multiLevelType w:val="multilevel"/>
    <w:tmpl w:val="D480D50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  <w:szCs w:val="16"/>
      </w:rPr>
    </w:lvl>
    <w:lvl w:ilvl="1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D6002A" w:themeColor="text2"/>
        <w:sz w:val="16"/>
        <w:szCs w:val="16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53036C84"/>
    <w:multiLevelType w:val="hybridMultilevel"/>
    <w:tmpl w:val="FDB2363A"/>
    <w:lvl w:ilvl="0" w:tplc="B70E31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5B5DD2"/>
    <w:multiLevelType w:val="hybridMultilevel"/>
    <w:tmpl w:val="D480D504"/>
    <w:lvl w:ilvl="0" w:tplc="C1545F3A">
      <w:start w:val="1"/>
      <w:numFmt w:val="bullet"/>
      <w:pStyle w:val="Bul1"/>
      <w:lvlText w:val=""/>
      <w:lvlJc w:val="left"/>
      <w:pPr>
        <w:ind w:left="360" w:hanging="360"/>
      </w:pPr>
      <w:rPr>
        <w:rFonts w:ascii="Symbol" w:hAnsi="Symbol" w:hint="default"/>
        <w:color w:val="auto"/>
        <w:sz w:val="20"/>
        <w:szCs w:val="16"/>
      </w:rPr>
    </w:lvl>
    <w:lvl w:ilvl="1" w:tplc="C7940EB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color w:val="D6002A" w:themeColor="text2"/>
        <w:sz w:val="16"/>
        <w:szCs w:val="16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0" w15:restartNumberingAfterBreak="0">
    <w:nsid w:val="59F559D6"/>
    <w:multiLevelType w:val="hybridMultilevel"/>
    <w:tmpl w:val="B0E006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32C4BEF"/>
    <w:multiLevelType w:val="hybridMultilevel"/>
    <w:tmpl w:val="95401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9860CA"/>
    <w:multiLevelType w:val="hybridMultilevel"/>
    <w:tmpl w:val="F132B1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61E248A"/>
    <w:multiLevelType w:val="hybridMultilevel"/>
    <w:tmpl w:val="E7B005E4"/>
    <w:lvl w:ilvl="0" w:tplc="46B2B172">
      <w:start w:val="1"/>
      <w:numFmt w:val="bullet"/>
      <w:pStyle w:val="Bul3"/>
      <w:lvlText w:val=""/>
      <w:lvlJc w:val="left"/>
      <w:pPr>
        <w:ind w:left="-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4" w15:restartNumberingAfterBreak="0">
    <w:nsid w:val="77E56494"/>
    <w:multiLevelType w:val="hybridMultilevel"/>
    <w:tmpl w:val="A1607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0E0C7C"/>
    <w:multiLevelType w:val="hybridMultilevel"/>
    <w:tmpl w:val="525E6198"/>
    <w:lvl w:ilvl="0" w:tplc="18A867F4">
      <w:start w:val="1"/>
      <w:numFmt w:val="bullet"/>
      <w:lvlText w:val=""/>
      <w:lvlJc w:val="left"/>
      <w:pPr>
        <w:ind w:left="1080" w:hanging="360"/>
      </w:pPr>
      <w:rPr>
        <w:rFonts w:ascii="Wingdings" w:hAnsi="Wingdings" w:hint="default"/>
        <w:color w:val="FFFFFF" w:themeColor="background1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23"/>
  </w:num>
  <w:num w:numId="4">
    <w:abstractNumId w:val="8"/>
  </w:num>
  <w:num w:numId="5">
    <w:abstractNumId w:val="17"/>
  </w:num>
  <w:num w:numId="6">
    <w:abstractNumId w:val="14"/>
  </w:num>
  <w:num w:numId="7">
    <w:abstractNumId w:val="25"/>
  </w:num>
  <w:num w:numId="8">
    <w:abstractNumId w:val="18"/>
  </w:num>
  <w:num w:numId="9">
    <w:abstractNumId w:val="0"/>
  </w:num>
  <w:num w:numId="10">
    <w:abstractNumId w:val="7"/>
  </w:num>
  <w:num w:numId="11">
    <w:abstractNumId w:val="19"/>
  </w:num>
  <w:num w:numId="12">
    <w:abstractNumId w:val="19"/>
  </w:num>
  <w:num w:numId="13">
    <w:abstractNumId w:val="19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6"/>
  </w:num>
  <w:num w:numId="30">
    <w:abstractNumId w:val="21"/>
  </w:num>
  <w:num w:numId="31">
    <w:abstractNumId w:val="10"/>
  </w:num>
  <w:num w:numId="32">
    <w:abstractNumId w:val="3"/>
  </w:num>
  <w:num w:numId="33">
    <w:abstractNumId w:val="5"/>
  </w:num>
  <w:num w:numId="34">
    <w:abstractNumId w:val="15"/>
  </w:num>
  <w:num w:numId="35">
    <w:abstractNumId w:val="11"/>
  </w:num>
  <w:num w:numId="36">
    <w:abstractNumId w:val="2"/>
  </w:num>
  <w:num w:numId="37">
    <w:abstractNumId w:val="1"/>
  </w:num>
  <w:num w:numId="38">
    <w:abstractNumId w:val="24"/>
  </w:num>
  <w:num w:numId="39">
    <w:abstractNumId w:val="4"/>
  </w:num>
  <w:num w:numId="40">
    <w:abstractNumId w:val="13"/>
  </w:num>
  <w:num w:numId="41">
    <w:abstractNumId w:val="12"/>
  </w:num>
  <w:num w:numId="42">
    <w:abstractNumId w:val="16"/>
  </w:num>
  <w:num w:numId="43">
    <w:abstractNumId w:val="19"/>
  </w:num>
  <w:num w:numId="44">
    <w:abstractNumId w:val="22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ocumentProtection w:edit="readOnly" w:enforcement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875"/>
    <w:rsid w:val="00002D03"/>
    <w:rsid w:val="000079FE"/>
    <w:rsid w:val="000103A7"/>
    <w:rsid w:val="000122EE"/>
    <w:rsid w:val="000123FE"/>
    <w:rsid w:val="00012BF3"/>
    <w:rsid w:val="00012DDA"/>
    <w:rsid w:val="0001301F"/>
    <w:rsid w:val="00013C80"/>
    <w:rsid w:val="00015DBA"/>
    <w:rsid w:val="00017EB7"/>
    <w:rsid w:val="00024254"/>
    <w:rsid w:val="000243C3"/>
    <w:rsid w:val="00026A91"/>
    <w:rsid w:val="000334B8"/>
    <w:rsid w:val="00033874"/>
    <w:rsid w:val="00033F7F"/>
    <w:rsid w:val="00042FFC"/>
    <w:rsid w:val="00043E42"/>
    <w:rsid w:val="000455C1"/>
    <w:rsid w:val="00050CD3"/>
    <w:rsid w:val="00056CF3"/>
    <w:rsid w:val="00063358"/>
    <w:rsid w:val="00070CCD"/>
    <w:rsid w:val="0007203D"/>
    <w:rsid w:val="00077713"/>
    <w:rsid w:val="0008065F"/>
    <w:rsid w:val="0008071E"/>
    <w:rsid w:val="000969E3"/>
    <w:rsid w:val="00097356"/>
    <w:rsid w:val="000A1121"/>
    <w:rsid w:val="000A3179"/>
    <w:rsid w:val="000A3A4A"/>
    <w:rsid w:val="000A4D3C"/>
    <w:rsid w:val="000B3125"/>
    <w:rsid w:val="000B3B05"/>
    <w:rsid w:val="000B50F1"/>
    <w:rsid w:val="000B7180"/>
    <w:rsid w:val="000C0372"/>
    <w:rsid w:val="000C474F"/>
    <w:rsid w:val="000D05B4"/>
    <w:rsid w:val="000D20D6"/>
    <w:rsid w:val="000D3A49"/>
    <w:rsid w:val="000D41DB"/>
    <w:rsid w:val="000E5BA8"/>
    <w:rsid w:val="000E6FAB"/>
    <w:rsid w:val="000F5058"/>
    <w:rsid w:val="000F5851"/>
    <w:rsid w:val="000F5AF2"/>
    <w:rsid w:val="000F6961"/>
    <w:rsid w:val="000F6A15"/>
    <w:rsid w:val="001030F2"/>
    <w:rsid w:val="0010397A"/>
    <w:rsid w:val="0011294B"/>
    <w:rsid w:val="00113DD9"/>
    <w:rsid w:val="00122D85"/>
    <w:rsid w:val="001362D2"/>
    <w:rsid w:val="00144EC5"/>
    <w:rsid w:val="00145608"/>
    <w:rsid w:val="0014727E"/>
    <w:rsid w:val="00151D42"/>
    <w:rsid w:val="00154CE5"/>
    <w:rsid w:val="00157CA6"/>
    <w:rsid w:val="0016169C"/>
    <w:rsid w:val="001655E1"/>
    <w:rsid w:val="00165B1D"/>
    <w:rsid w:val="00171B86"/>
    <w:rsid w:val="00174F05"/>
    <w:rsid w:val="0017565C"/>
    <w:rsid w:val="00183329"/>
    <w:rsid w:val="00183A73"/>
    <w:rsid w:val="00197DCC"/>
    <w:rsid w:val="001A7295"/>
    <w:rsid w:val="001B4106"/>
    <w:rsid w:val="001B5118"/>
    <w:rsid w:val="001C56D0"/>
    <w:rsid w:val="001C65E7"/>
    <w:rsid w:val="001D05EC"/>
    <w:rsid w:val="001D2BF0"/>
    <w:rsid w:val="001D32A0"/>
    <w:rsid w:val="001D3E0F"/>
    <w:rsid w:val="001F1968"/>
    <w:rsid w:val="001F1FAF"/>
    <w:rsid w:val="001F2F2C"/>
    <w:rsid w:val="001F5AAC"/>
    <w:rsid w:val="002033D5"/>
    <w:rsid w:val="0020510A"/>
    <w:rsid w:val="00205AF3"/>
    <w:rsid w:val="002101D1"/>
    <w:rsid w:val="00216D59"/>
    <w:rsid w:val="002207E5"/>
    <w:rsid w:val="002208A4"/>
    <w:rsid w:val="00221986"/>
    <w:rsid w:val="00221A6E"/>
    <w:rsid w:val="00221D6D"/>
    <w:rsid w:val="00222D53"/>
    <w:rsid w:val="00231462"/>
    <w:rsid w:val="002317E2"/>
    <w:rsid w:val="002354FE"/>
    <w:rsid w:val="0023609A"/>
    <w:rsid w:val="00237361"/>
    <w:rsid w:val="00243CDE"/>
    <w:rsid w:val="00244B5B"/>
    <w:rsid w:val="00250BD4"/>
    <w:rsid w:val="0025142F"/>
    <w:rsid w:val="0026208F"/>
    <w:rsid w:val="002623D6"/>
    <w:rsid w:val="00262C67"/>
    <w:rsid w:val="00263AF9"/>
    <w:rsid w:val="00265649"/>
    <w:rsid w:val="00267370"/>
    <w:rsid w:val="0027018B"/>
    <w:rsid w:val="00272FD4"/>
    <w:rsid w:val="002756BB"/>
    <w:rsid w:val="0028301B"/>
    <w:rsid w:val="002907E6"/>
    <w:rsid w:val="002931D9"/>
    <w:rsid w:val="002A0616"/>
    <w:rsid w:val="002A10C2"/>
    <w:rsid w:val="002A3715"/>
    <w:rsid w:val="002A5C6B"/>
    <w:rsid w:val="002B06E4"/>
    <w:rsid w:val="002B1578"/>
    <w:rsid w:val="002B3B81"/>
    <w:rsid w:val="002B58AF"/>
    <w:rsid w:val="002B5A19"/>
    <w:rsid w:val="002B74FE"/>
    <w:rsid w:val="002C4980"/>
    <w:rsid w:val="002C4B7C"/>
    <w:rsid w:val="002C4DAF"/>
    <w:rsid w:val="002C517E"/>
    <w:rsid w:val="002C7B74"/>
    <w:rsid w:val="002D49E2"/>
    <w:rsid w:val="002E0537"/>
    <w:rsid w:val="002E0F51"/>
    <w:rsid w:val="002E1661"/>
    <w:rsid w:val="002E5D83"/>
    <w:rsid w:val="002F0103"/>
    <w:rsid w:val="002F3FB5"/>
    <w:rsid w:val="002F5710"/>
    <w:rsid w:val="0030518C"/>
    <w:rsid w:val="00305799"/>
    <w:rsid w:val="0030605B"/>
    <w:rsid w:val="00322912"/>
    <w:rsid w:val="003249F4"/>
    <w:rsid w:val="0032605E"/>
    <w:rsid w:val="0033226F"/>
    <w:rsid w:val="0033683C"/>
    <w:rsid w:val="00336D81"/>
    <w:rsid w:val="003426A8"/>
    <w:rsid w:val="0034365C"/>
    <w:rsid w:val="00344841"/>
    <w:rsid w:val="003462AD"/>
    <w:rsid w:val="00347344"/>
    <w:rsid w:val="00347429"/>
    <w:rsid w:val="003479A2"/>
    <w:rsid w:val="0035109F"/>
    <w:rsid w:val="00351BD1"/>
    <w:rsid w:val="0035239D"/>
    <w:rsid w:val="00357FCD"/>
    <w:rsid w:val="003621E8"/>
    <w:rsid w:val="00362341"/>
    <w:rsid w:val="0036270D"/>
    <w:rsid w:val="0036477E"/>
    <w:rsid w:val="003659BA"/>
    <w:rsid w:val="00367DFD"/>
    <w:rsid w:val="003709E9"/>
    <w:rsid w:val="00372412"/>
    <w:rsid w:val="00375BF9"/>
    <w:rsid w:val="00376554"/>
    <w:rsid w:val="003765E6"/>
    <w:rsid w:val="003768C0"/>
    <w:rsid w:val="003813E9"/>
    <w:rsid w:val="00382BB9"/>
    <w:rsid w:val="00383EA7"/>
    <w:rsid w:val="00387A27"/>
    <w:rsid w:val="00387B6C"/>
    <w:rsid w:val="00392994"/>
    <w:rsid w:val="00393B34"/>
    <w:rsid w:val="003949BD"/>
    <w:rsid w:val="003978F3"/>
    <w:rsid w:val="003B3E8F"/>
    <w:rsid w:val="003B53CA"/>
    <w:rsid w:val="003C7A4F"/>
    <w:rsid w:val="003D207C"/>
    <w:rsid w:val="003D3407"/>
    <w:rsid w:val="003D67EA"/>
    <w:rsid w:val="003D6F1A"/>
    <w:rsid w:val="003E1C66"/>
    <w:rsid w:val="0040231E"/>
    <w:rsid w:val="00403D99"/>
    <w:rsid w:val="00407777"/>
    <w:rsid w:val="004100AE"/>
    <w:rsid w:val="00414606"/>
    <w:rsid w:val="004170A3"/>
    <w:rsid w:val="00422FF9"/>
    <w:rsid w:val="0042755C"/>
    <w:rsid w:val="00430DCB"/>
    <w:rsid w:val="004337D1"/>
    <w:rsid w:val="00437524"/>
    <w:rsid w:val="00437CAF"/>
    <w:rsid w:val="00437EBE"/>
    <w:rsid w:val="0044151E"/>
    <w:rsid w:val="00443866"/>
    <w:rsid w:val="00450FD6"/>
    <w:rsid w:val="0046035A"/>
    <w:rsid w:val="00460E0D"/>
    <w:rsid w:val="00465C9E"/>
    <w:rsid w:val="004706C9"/>
    <w:rsid w:val="00471D89"/>
    <w:rsid w:val="004724DE"/>
    <w:rsid w:val="00480548"/>
    <w:rsid w:val="00480801"/>
    <w:rsid w:val="00483E73"/>
    <w:rsid w:val="00487133"/>
    <w:rsid w:val="00490271"/>
    <w:rsid w:val="00490A0F"/>
    <w:rsid w:val="00494357"/>
    <w:rsid w:val="00495359"/>
    <w:rsid w:val="004A2621"/>
    <w:rsid w:val="004A4630"/>
    <w:rsid w:val="004A4EA7"/>
    <w:rsid w:val="004A73B4"/>
    <w:rsid w:val="004B1A08"/>
    <w:rsid w:val="004B3372"/>
    <w:rsid w:val="004B7875"/>
    <w:rsid w:val="004C0B11"/>
    <w:rsid w:val="004C2E19"/>
    <w:rsid w:val="004C489B"/>
    <w:rsid w:val="004C4D6B"/>
    <w:rsid w:val="004C694F"/>
    <w:rsid w:val="004D6DA3"/>
    <w:rsid w:val="004D7B88"/>
    <w:rsid w:val="004E0EFC"/>
    <w:rsid w:val="004E2462"/>
    <w:rsid w:val="004E3AED"/>
    <w:rsid w:val="004E6781"/>
    <w:rsid w:val="004F05BA"/>
    <w:rsid w:val="004F0B69"/>
    <w:rsid w:val="004F1F2D"/>
    <w:rsid w:val="004F6B7E"/>
    <w:rsid w:val="005067D9"/>
    <w:rsid w:val="00516D71"/>
    <w:rsid w:val="00517668"/>
    <w:rsid w:val="00522337"/>
    <w:rsid w:val="00522D05"/>
    <w:rsid w:val="005265FA"/>
    <w:rsid w:val="005360F2"/>
    <w:rsid w:val="00543D61"/>
    <w:rsid w:val="00546E26"/>
    <w:rsid w:val="005514C2"/>
    <w:rsid w:val="0055435F"/>
    <w:rsid w:val="0055621A"/>
    <w:rsid w:val="00556B24"/>
    <w:rsid w:val="005608E3"/>
    <w:rsid w:val="00563998"/>
    <w:rsid w:val="00565511"/>
    <w:rsid w:val="00565686"/>
    <w:rsid w:val="00565C52"/>
    <w:rsid w:val="005669C7"/>
    <w:rsid w:val="00570579"/>
    <w:rsid w:val="00571570"/>
    <w:rsid w:val="0057275D"/>
    <w:rsid w:val="0057396D"/>
    <w:rsid w:val="00574398"/>
    <w:rsid w:val="00583465"/>
    <w:rsid w:val="00585DEC"/>
    <w:rsid w:val="00587DE1"/>
    <w:rsid w:val="00590E08"/>
    <w:rsid w:val="00593303"/>
    <w:rsid w:val="005937F1"/>
    <w:rsid w:val="005942D9"/>
    <w:rsid w:val="00594BE0"/>
    <w:rsid w:val="00595B9E"/>
    <w:rsid w:val="00595DFE"/>
    <w:rsid w:val="005A0637"/>
    <w:rsid w:val="005A5D3F"/>
    <w:rsid w:val="005B1BC3"/>
    <w:rsid w:val="005B2DDC"/>
    <w:rsid w:val="005B398F"/>
    <w:rsid w:val="005B72DB"/>
    <w:rsid w:val="005C140F"/>
    <w:rsid w:val="005C1B07"/>
    <w:rsid w:val="005C4054"/>
    <w:rsid w:val="005C77B5"/>
    <w:rsid w:val="005D2236"/>
    <w:rsid w:val="005D3F5E"/>
    <w:rsid w:val="005D45DF"/>
    <w:rsid w:val="005D48CD"/>
    <w:rsid w:val="005D55DF"/>
    <w:rsid w:val="005E0844"/>
    <w:rsid w:val="005E25E1"/>
    <w:rsid w:val="005E3B4F"/>
    <w:rsid w:val="005E48CF"/>
    <w:rsid w:val="005E5495"/>
    <w:rsid w:val="005E6AF3"/>
    <w:rsid w:val="005F072A"/>
    <w:rsid w:val="005F7E36"/>
    <w:rsid w:val="006041A8"/>
    <w:rsid w:val="006049A1"/>
    <w:rsid w:val="006104C8"/>
    <w:rsid w:val="006156FA"/>
    <w:rsid w:val="0062141B"/>
    <w:rsid w:val="00622512"/>
    <w:rsid w:val="00626E5A"/>
    <w:rsid w:val="00627DAB"/>
    <w:rsid w:val="00631ABE"/>
    <w:rsid w:val="00631CB6"/>
    <w:rsid w:val="00632197"/>
    <w:rsid w:val="006420FC"/>
    <w:rsid w:val="00644396"/>
    <w:rsid w:val="006444D9"/>
    <w:rsid w:val="006457ED"/>
    <w:rsid w:val="00651BF4"/>
    <w:rsid w:val="00660CE3"/>
    <w:rsid w:val="006646D5"/>
    <w:rsid w:val="0067054F"/>
    <w:rsid w:val="006733E9"/>
    <w:rsid w:val="00676024"/>
    <w:rsid w:val="006769F3"/>
    <w:rsid w:val="00677909"/>
    <w:rsid w:val="00686430"/>
    <w:rsid w:val="00693D0C"/>
    <w:rsid w:val="0069679F"/>
    <w:rsid w:val="006A2302"/>
    <w:rsid w:val="006A3981"/>
    <w:rsid w:val="006A537C"/>
    <w:rsid w:val="006A5978"/>
    <w:rsid w:val="006A60DE"/>
    <w:rsid w:val="006B2E70"/>
    <w:rsid w:val="006C217E"/>
    <w:rsid w:val="006C36A5"/>
    <w:rsid w:val="006C7931"/>
    <w:rsid w:val="006E0612"/>
    <w:rsid w:val="006E17F3"/>
    <w:rsid w:val="006E2232"/>
    <w:rsid w:val="006E3EBC"/>
    <w:rsid w:val="006F3C6F"/>
    <w:rsid w:val="007007E0"/>
    <w:rsid w:val="007054D3"/>
    <w:rsid w:val="00705C40"/>
    <w:rsid w:val="007060A4"/>
    <w:rsid w:val="00710ED6"/>
    <w:rsid w:val="00711665"/>
    <w:rsid w:val="00711F9B"/>
    <w:rsid w:val="007131FB"/>
    <w:rsid w:val="00713462"/>
    <w:rsid w:val="007153DB"/>
    <w:rsid w:val="007159E7"/>
    <w:rsid w:val="0072137F"/>
    <w:rsid w:val="0072523D"/>
    <w:rsid w:val="00726999"/>
    <w:rsid w:val="00732766"/>
    <w:rsid w:val="00733751"/>
    <w:rsid w:val="00734EC5"/>
    <w:rsid w:val="00736C19"/>
    <w:rsid w:val="007400DD"/>
    <w:rsid w:val="007406C9"/>
    <w:rsid w:val="00744608"/>
    <w:rsid w:val="00744C47"/>
    <w:rsid w:val="007454B3"/>
    <w:rsid w:val="00752413"/>
    <w:rsid w:val="0075275C"/>
    <w:rsid w:val="00753853"/>
    <w:rsid w:val="0075491F"/>
    <w:rsid w:val="007634A8"/>
    <w:rsid w:val="00764BCE"/>
    <w:rsid w:val="00766A31"/>
    <w:rsid w:val="007740E1"/>
    <w:rsid w:val="00774223"/>
    <w:rsid w:val="007743B0"/>
    <w:rsid w:val="00775B4A"/>
    <w:rsid w:val="0078048B"/>
    <w:rsid w:val="007870DA"/>
    <w:rsid w:val="00793A2D"/>
    <w:rsid w:val="00795F71"/>
    <w:rsid w:val="007A360C"/>
    <w:rsid w:val="007A411A"/>
    <w:rsid w:val="007A4952"/>
    <w:rsid w:val="007A62EB"/>
    <w:rsid w:val="007A7900"/>
    <w:rsid w:val="007C1F0C"/>
    <w:rsid w:val="007C5489"/>
    <w:rsid w:val="007D02F7"/>
    <w:rsid w:val="007D3671"/>
    <w:rsid w:val="007D52F4"/>
    <w:rsid w:val="007D5607"/>
    <w:rsid w:val="007D6496"/>
    <w:rsid w:val="007E1C2B"/>
    <w:rsid w:val="007E35E9"/>
    <w:rsid w:val="007E3C0C"/>
    <w:rsid w:val="007E3DDC"/>
    <w:rsid w:val="007F03E2"/>
    <w:rsid w:val="007F0E1A"/>
    <w:rsid w:val="007F2053"/>
    <w:rsid w:val="007F39F7"/>
    <w:rsid w:val="007F60BB"/>
    <w:rsid w:val="007F61BD"/>
    <w:rsid w:val="007F61EF"/>
    <w:rsid w:val="007F7ADB"/>
    <w:rsid w:val="00805C96"/>
    <w:rsid w:val="008063F6"/>
    <w:rsid w:val="00814171"/>
    <w:rsid w:val="00814310"/>
    <w:rsid w:val="00814F64"/>
    <w:rsid w:val="0081657E"/>
    <w:rsid w:val="0082053A"/>
    <w:rsid w:val="008251C2"/>
    <w:rsid w:val="0082707A"/>
    <w:rsid w:val="00830AFB"/>
    <w:rsid w:val="00834244"/>
    <w:rsid w:val="00836DEC"/>
    <w:rsid w:val="00837A82"/>
    <w:rsid w:val="0084345A"/>
    <w:rsid w:val="0084557A"/>
    <w:rsid w:val="00851B15"/>
    <w:rsid w:val="008553EA"/>
    <w:rsid w:val="00856881"/>
    <w:rsid w:val="00862F94"/>
    <w:rsid w:val="00863A43"/>
    <w:rsid w:val="00864348"/>
    <w:rsid w:val="00864F5F"/>
    <w:rsid w:val="008662A1"/>
    <w:rsid w:val="0087321E"/>
    <w:rsid w:val="00880233"/>
    <w:rsid w:val="00880E3E"/>
    <w:rsid w:val="00884C5A"/>
    <w:rsid w:val="00885069"/>
    <w:rsid w:val="0089028A"/>
    <w:rsid w:val="008A0ABD"/>
    <w:rsid w:val="008A15CB"/>
    <w:rsid w:val="008A2A83"/>
    <w:rsid w:val="008A346C"/>
    <w:rsid w:val="008B1946"/>
    <w:rsid w:val="008B3D46"/>
    <w:rsid w:val="008B580B"/>
    <w:rsid w:val="008C049E"/>
    <w:rsid w:val="008C1B91"/>
    <w:rsid w:val="008C578F"/>
    <w:rsid w:val="008C5C41"/>
    <w:rsid w:val="008C5E1F"/>
    <w:rsid w:val="008D2F25"/>
    <w:rsid w:val="008D4046"/>
    <w:rsid w:val="008D5C40"/>
    <w:rsid w:val="008D5EF3"/>
    <w:rsid w:val="008E2C25"/>
    <w:rsid w:val="008E696E"/>
    <w:rsid w:val="008F066C"/>
    <w:rsid w:val="008F11F6"/>
    <w:rsid w:val="008F17C4"/>
    <w:rsid w:val="008F53AB"/>
    <w:rsid w:val="008F6766"/>
    <w:rsid w:val="0090062B"/>
    <w:rsid w:val="0090080F"/>
    <w:rsid w:val="00902EC0"/>
    <w:rsid w:val="00903DDA"/>
    <w:rsid w:val="009047A2"/>
    <w:rsid w:val="00904BE4"/>
    <w:rsid w:val="0090640A"/>
    <w:rsid w:val="00915F80"/>
    <w:rsid w:val="009203AF"/>
    <w:rsid w:val="009226F5"/>
    <w:rsid w:val="00924423"/>
    <w:rsid w:val="00924974"/>
    <w:rsid w:val="00932C54"/>
    <w:rsid w:val="00932E3F"/>
    <w:rsid w:val="009335E6"/>
    <w:rsid w:val="0093442E"/>
    <w:rsid w:val="009430BD"/>
    <w:rsid w:val="00945CFE"/>
    <w:rsid w:val="009460AC"/>
    <w:rsid w:val="00947182"/>
    <w:rsid w:val="00953756"/>
    <w:rsid w:val="009613C2"/>
    <w:rsid w:val="00961DF1"/>
    <w:rsid w:val="00961FCB"/>
    <w:rsid w:val="00970A27"/>
    <w:rsid w:val="00971E7D"/>
    <w:rsid w:val="00972093"/>
    <w:rsid w:val="009720EF"/>
    <w:rsid w:val="00980FAB"/>
    <w:rsid w:val="00981C89"/>
    <w:rsid w:val="009828EE"/>
    <w:rsid w:val="00984BBA"/>
    <w:rsid w:val="00986896"/>
    <w:rsid w:val="00987DEC"/>
    <w:rsid w:val="00994FFC"/>
    <w:rsid w:val="009A033C"/>
    <w:rsid w:val="009A303E"/>
    <w:rsid w:val="009A461D"/>
    <w:rsid w:val="009A47A4"/>
    <w:rsid w:val="009B0D6C"/>
    <w:rsid w:val="009B1D6A"/>
    <w:rsid w:val="009B2FB1"/>
    <w:rsid w:val="009B4B45"/>
    <w:rsid w:val="009B595D"/>
    <w:rsid w:val="009B7CD8"/>
    <w:rsid w:val="009C0CBC"/>
    <w:rsid w:val="009C22DA"/>
    <w:rsid w:val="009C4324"/>
    <w:rsid w:val="009D1968"/>
    <w:rsid w:val="009D5AF3"/>
    <w:rsid w:val="009D788D"/>
    <w:rsid w:val="009D7EFA"/>
    <w:rsid w:val="009F199A"/>
    <w:rsid w:val="009F211A"/>
    <w:rsid w:val="009F4D77"/>
    <w:rsid w:val="009F636B"/>
    <w:rsid w:val="009F66B7"/>
    <w:rsid w:val="009F6806"/>
    <w:rsid w:val="00A00BBD"/>
    <w:rsid w:val="00A045C8"/>
    <w:rsid w:val="00A04A74"/>
    <w:rsid w:val="00A05099"/>
    <w:rsid w:val="00A0702E"/>
    <w:rsid w:val="00A07D00"/>
    <w:rsid w:val="00A1152B"/>
    <w:rsid w:val="00A13074"/>
    <w:rsid w:val="00A32435"/>
    <w:rsid w:val="00A40316"/>
    <w:rsid w:val="00A42B0B"/>
    <w:rsid w:val="00A459F6"/>
    <w:rsid w:val="00A46D3A"/>
    <w:rsid w:val="00A47D22"/>
    <w:rsid w:val="00A47F1E"/>
    <w:rsid w:val="00A50A83"/>
    <w:rsid w:val="00A51A60"/>
    <w:rsid w:val="00A5310F"/>
    <w:rsid w:val="00A601CF"/>
    <w:rsid w:val="00A60528"/>
    <w:rsid w:val="00A62C2E"/>
    <w:rsid w:val="00A63C60"/>
    <w:rsid w:val="00A67134"/>
    <w:rsid w:val="00A671AE"/>
    <w:rsid w:val="00A7036E"/>
    <w:rsid w:val="00A70F15"/>
    <w:rsid w:val="00A7207F"/>
    <w:rsid w:val="00A75E77"/>
    <w:rsid w:val="00A75EC2"/>
    <w:rsid w:val="00A77C9C"/>
    <w:rsid w:val="00A8583E"/>
    <w:rsid w:val="00A9147D"/>
    <w:rsid w:val="00A92230"/>
    <w:rsid w:val="00A95A58"/>
    <w:rsid w:val="00A9743A"/>
    <w:rsid w:val="00AA1BF6"/>
    <w:rsid w:val="00AA2FF1"/>
    <w:rsid w:val="00AA3E04"/>
    <w:rsid w:val="00AA435F"/>
    <w:rsid w:val="00AA6010"/>
    <w:rsid w:val="00AA6AB9"/>
    <w:rsid w:val="00AA78AD"/>
    <w:rsid w:val="00AB118D"/>
    <w:rsid w:val="00AB28F0"/>
    <w:rsid w:val="00AC0C12"/>
    <w:rsid w:val="00AC1882"/>
    <w:rsid w:val="00AD4948"/>
    <w:rsid w:val="00AD6029"/>
    <w:rsid w:val="00AD6707"/>
    <w:rsid w:val="00AD73DE"/>
    <w:rsid w:val="00AE490C"/>
    <w:rsid w:val="00AE6D3E"/>
    <w:rsid w:val="00AF4AA7"/>
    <w:rsid w:val="00AF7879"/>
    <w:rsid w:val="00B039E0"/>
    <w:rsid w:val="00B043A7"/>
    <w:rsid w:val="00B06273"/>
    <w:rsid w:val="00B119D1"/>
    <w:rsid w:val="00B1366A"/>
    <w:rsid w:val="00B213DD"/>
    <w:rsid w:val="00B21694"/>
    <w:rsid w:val="00B2414A"/>
    <w:rsid w:val="00B24842"/>
    <w:rsid w:val="00B26DDC"/>
    <w:rsid w:val="00B301E8"/>
    <w:rsid w:val="00B34662"/>
    <w:rsid w:val="00B35846"/>
    <w:rsid w:val="00B35DEE"/>
    <w:rsid w:val="00B36026"/>
    <w:rsid w:val="00B36632"/>
    <w:rsid w:val="00B516E3"/>
    <w:rsid w:val="00B524A4"/>
    <w:rsid w:val="00B52FF1"/>
    <w:rsid w:val="00B62796"/>
    <w:rsid w:val="00B672CF"/>
    <w:rsid w:val="00B74463"/>
    <w:rsid w:val="00B75470"/>
    <w:rsid w:val="00B76E93"/>
    <w:rsid w:val="00B81C2B"/>
    <w:rsid w:val="00B829A7"/>
    <w:rsid w:val="00B83232"/>
    <w:rsid w:val="00B83E4A"/>
    <w:rsid w:val="00B84A32"/>
    <w:rsid w:val="00B860A8"/>
    <w:rsid w:val="00B914E4"/>
    <w:rsid w:val="00BA30F8"/>
    <w:rsid w:val="00BB3BF0"/>
    <w:rsid w:val="00BB5F51"/>
    <w:rsid w:val="00BC1A3B"/>
    <w:rsid w:val="00BC4B2A"/>
    <w:rsid w:val="00BC5DE4"/>
    <w:rsid w:val="00BD039F"/>
    <w:rsid w:val="00BD346D"/>
    <w:rsid w:val="00BD5DE9"/>
    <w:rsid w:val="00BD6B53"/>
    <w:rsid w:val="00BD7ED2"/>
    <w:rsid w:val="00BE33B0"/>
    <w:rsid w:val="00BF0108"/>
    <w:rsid w:val="00BF1DEF"/>
    <w:rsid w:val="00BF332C"/>
    <w:rsid w:val="00BF6F68"/>
    <w:rsid w:val="00BF7273"/>
    <w:rsid w:val="00C03F82"/>
    <w:rsid w:val="00C063F4"/>
    <w:rsid w:val="00C07210"/>
    <w:rsid w:val="00C07D8A"/>
    <w:rsid w:val="00C11C97"/>
    <w:rsid w:val="00C25840"/>
    <w:rsid w:val="00C33FDA"/>
    <w:rsid w:val="00C34215"/>
    <w:rsid w:val="00C353CA"/>
    <w:rsid w:val="00C4280F"/>
    <w:rsid w:val="00C45586"/>
    <w:rsid w:val="00C464FB"/>
    <w:rsid w:val="00C47583"/>
    <w:rsid w:val="00C50A91"/>
    <w:rsid w:val="00C70998"/>
    <w:rsid w:val="00C70B82"/>
    <w:rsid w:val="00C70E4D"/>
    <w:rsid w:val="00C71C07"/>
    <w:rsid w:val="00C774B6"/>
    <w:rsid w:val="00C80BF1"/>
    <w:rsid w:val="00C844C6"/>
    <w:rsid w:val="00C8695E"/>
    <w:rsid w:val="00C90BB9"/>
    <w:rsid w:val="00C9317B"/>
    <w:rsid w:val="00CA4202"/>
    <w:rsid w:val="00CB2385"/>
    <w:rsid w:val="00CB26A8"/>
    <w:rsid w:val="00CB30EB"/>
    <w:rsid w:val="00CC2E8F"/>
    <w:rsid w:val="00CC67E9"/>
    <w:rsid w:val="00CC6ACD"/>
    <w:rsid w:val="00CC7C38"/>
    <w:rsid w:val="00CD5612"/>
    <w:rsid w:val="00CE2727"/>
    <w:rsid w:val="00CE3110"/>
    <w:rsid w:val="00CF64B2"/>
    <w:rsid w:val="00CF6A53"/>
    <w:rsid w:val="00CF6CE2"/>
    <w:rsid w:val="00CF70F4"/>
    <w:rsid w:val="00D00ED1"/>
    <w:rsid w:val="00D020C7"/>
    <w:rsid w:val="00D056D3"/>
    <w:rsid w:val="00D05AD4"/>
    <w:rsid w:val="00D14595"/>
    <w:rsid w:val="00D156BD"/>
    <w:rsid w:val="00D15CBA"/>
    <w:rsid w:val="00D16BE1"/>
    <w:rsid w:val="00D21154"/>
    <w:rsid w:val="00D23B21"/>
    <w:rsid w:val="00D25B60"/>
    <w:rsid w:val="00D26FBB"/>
    <w:rsid w:val="00D27B72"/>
    <w:rsid w:val="00D3261A"/>
    <w:rsid w:val="00D333B0"/>
    <w:rsid w:val="00D37802"/>
    <w:rsid w:val="00D4226A"/>
    <w:rsid w:val="00D53ADC"/>
    <w:rsid w:val="00D56F30"/>
    <w:rsid w:val="00D570DA"/>
    <w:rsid w:val="00D64C07"/>
    <w:rsid w:val="00D652A8"/>
    <w:rsid w:val="00D7091E"/>
    <w:rsid w:val="00D716FE"/>
    <w:rsid w:val="00D725EE"/>
    <w:rsid w:val="00D75717"/>
    <w:rsid w:val="00D7694E"/>
    <w:rsid w:val="00D81D1C"/>
    <w:rsid w:val="00D95255"/>
    <w:rsid w:val="00D968AD"/>
    <w:rsid w:val="00D97171"/>
    <w:rsid w:val="00D97261"/>
    <w:rsid w:val="00D97707"/>
    <w:rsid w:val="00DA32DE"/>
    <w:rsid w:val="00DA7650"/>
    <w:rsid w:val="00DA7F1F"/>
    <w:rsid w:val="00DB0240"/>
    <w:rsid w:val="00DB2419"/>
    <w:rsid w:val="00DB5C11"/>
    <w:rsid w:val="00DC0C46"/>
    <w:rsid w:val="00DC139D"/>
    <w:rsid w:val="00DC5132"/>
    <w:rsid w:val="00DD1AA0"/>
    <w:rsid w:val="00DD47B2"/>
    <w:rsid w:val="00DE7AA9"/>
    <w:rsid w:val="00DE7C42"/>
    <w:rsid w:val="00DF2CEC"/>
    <w:rsid w:val="00E03231"/>
    <w:rsid w:val="00E04512"/>
    <w:rsid w:val="00E05140"/>
    <w:rsid w:val="00E13706"/>
    <w:rsid w:val="00E22A37"/>
    <w:rsid w:val="00E2744E"/>
    <w:rsid w:val="00E37D1B"/>
    <w:rsid w:val="00E4257E"/>
    <w:rsid w:val="00E42666"/>
    <w:rsid w:val="00E4387B"/>
    <w:rsid w:val="00E47D57"/>
    <w:rsid w:val="00E60A3C"/>
    <w:rsid w:val="00E65DD3"/>
    <w:rsid w:val="00E7135F"/>
    <w:rsid w:val="00E71EFF"/>
    <w:rsid w:val="00E744A4"/>
    <w:rsid w:val="00E80A7D"/>
    <w:rsid w:val="00E81EEB"/>
    <w:rsid w:val="00E86005"/>
    <w:rsid w:val="00E863CD"/>
    <w:rsid w:val="00E864A9"/>
    <w:rsid w:val="00E93A0F"/>
    <w:rsid w:val="00EA47A7"/>
    <w:rsid w:val="00EA6140"/>
    <w:rsid w:val="00EA6ADD"/>
    <w:rsid w:val="00EB2C64"/>
    <w:rsid w:val="00EC258C"/>
    <w:rsid w:val="00EC3BC4"/>
    <w:rsid w:val="00EC5917"/>
    <w:rsid w:val="00ED76DF"/>
    <w:rsid w:val="00EE4A88"/>
    <w:rsid w:val="00EF24EF"/>
    <w:rsid w:val="00EF321F"/>
    <w:rsid w:val="00EF686D"/>
    <w:rsid w:val="00F00B1D"/>
    <w:rsid w:val="00F00DB7"/>
    <w:rsid w:val="00F025C0"/>
    <w:rsid w:val="00F0272E"/>
    <w:rsid w:val="00F10C94"/>
    <w:rsid w:val="00F1751C"/>
    <w:rsid w:val="00F17B90"/>
    <w:rsid w:val="00F20979"/>
    <w:rsid w:val="00F22639"/>
    <w:rsid w:val="00F24B08"/>
    <w:rsid w:val="00F25499"/>
    <w:rsid w:val="00F2704B"/>
    <w:rsid w:val="00F33D14"/>
    <w:rsid w:val="00F34828"/>
    <w:rsid w:val="00F349CB"/>
    <w:rsid w:val="00F43837"/>
    <w:rsid w:val="00F441F4"/>
    <w:rsid w:val="00F44A35"/>
    <w:rsid w:val="00F50CD2"/>
    <w:rsid w:val="00F54039"/>
    <w:rsid w:val="00F5561C"/>
    <w:rsid w:val="00F7101B"/>
    <w:rsid w:val="00F73366"/>
    <w:rsid w:val="00F803F4"/>
    <w:rsid w:val="00F80BB4"/>
    <w:rsid w:val="00F8189E"/>
    <w:rsid w:val="00F843D6"/>
    <w:rsid w:val="00F85091"/>
    <w:rsid w:val="00F92C0D"/>
    <w:rsid w:val="00F93109"/>
    <w:rsid w:val="00F93AA4"/>
    <w:rsid w:val="00F9542D"/>
    <w:rsid w:val="00FA049E"/>
    <w:rsid w:val="00FA1561"/>
    <w:rsid w:val="00FA3BB0"/>
    <w:rsid w:val="00FA6550"/>
    <w:rsid w:val="00FA6AD8"/>
    <w:rsid w:val="00FB0A3A"/>
    <w:rsid w:val="00FB0C0F"/>
    <w:rsid w:val="00FB7733"/>
    <w:rsid w:val="00FC334D"/>
    <w:rsid w:val="00FC5E24"/>
    <w:rsid w:val="00FC5E71"/>
    <w:rsid w:val="00FC6D5D"/>
    <w:rsid w:val="00FC7297"/>
    <w:rsid w:val="00FC741C"/>
    <w:rsid w:val="00FC7F7C"/>
    <w:rsid w:val="00FD004F"/>
    <w:rsid w:val="00FD44C5"/>
    <w:rsid w:val="00FE01DB"/>
    <w:rsid w:val="00FE1AF7"/>
    <w:rsid w:val="00FE5969"/>
    <w:rsid w:val="00FF2120"/>
    <w:rsid w:val="00FF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A298851"/>
  <w15:docId w15:val="{FFD22C3F-5135-4547-879B-6D9A23E59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07E5"/>
    <w:pPr>
      <w:spacing w:before="120" w:after="120" w:line="280" w:lineRule="atLeast"/>
      <w:jc w:val="both"/>
    </w:pPr>
    <w:rPr>
      <w:rFonts w:ascii="Arial" w:hAnsi="Arial"/>
      <w:szCs w:val="22"/>
    </w:rPr>
  </w:style>
  <w:style w:type="paragraph" w:styleId="Heading1">
    <w:name w:val="heading 1"/>
    <w:basedOn w:val="Normal"/>
    <w:next w:val="Normal"/>
    <w:link w:val="Heading1Char"/>
    <w:autoRedefine/>
    <w:qFormat/>
    <w:rsid w:val="00BD346D"/>
    <w:pPr>
      <w:keepNext/>
      <w:pageBreakBefore/>
      <w:widowControl w:val="0"/>
      <w:shd w:val="clear" w:color="0000FF" w:fill="auto"/>
      <w:spacing w:before="0" w:line="240" w:lineRule="auto"/>
      <w:jc w:val="center"/>
      <w:outlineLvl w:val="0"/>
    </w:pPr>
    <w:rPr>
      <w:rFonts w:ascii="Arial Bold" w:hAnsi="Arial Bold" w:cs="ClassGarmnd BT"/>
      <w:b/>
      <w:bCs/>
      <w:color w:val="000000" w:themeColor="text1"/>
      <w:sz w:val="24"/>
      <w:lang w:val="en-GB"/>
    </w:rPr>
  </w:style>
  <w:style w:type="paragraph" w:styleId="Heading2">
    <w:name w:val="heading 2"/>
    <w:basedOn w:val="Normal"/>
    <w:next w:val="Normal"/>
    <w:link w:val="Heading2Char"/>
    <w:qFormat/>
    <w:rsid w:val="007F61EF"/>
    <w:pPr>
      <w:keepNext/>
      <w:widowControl w:val="0"/>
      <w:pBdr>
        <w:bottom w:val="single" w:sz="12" w:space="1" w:color="auto"/>
      </w:pBdr>
      <w:spacing w:before="240" w:after="60" w:line="240" w:lineRule="auto"/>
      <w:outlineLvl w:val="1"/>
    </w:pPr>
    <w:rPr>
      <w:rFonts w:ascii="Arial Bold" w:hAnsi="Arial Bold" w:cs="Book Antiqua"/>
      <w:b/>
      <w:color w:val="000000" w:themeColor="text1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BC1A3B"/>
    <w:pPr>
      <w:keepNext/>
      <w:widowControl w:val="0"/>
      <w:tabs>
        <w:tab w:val="right" w:pos="10166"/>
      </w:tabs>
      <w:spacing w:before="180" w:after="60" w:line="240" w:lineRule="auto"/>
      <w:outlineLvl w:val="2"/>
    </w:pPr>
    <w:rPr>
      <w:rFonts w:cs="AGaramond"/>
      <w:i/>
      <w:szCs w:val="28"/>
      <w:lang w:val="en-GB"/>
    </w:rPr>
  </w:style>
  <w:style w:type="paragraph" w:styleId="Heading4">
    <w:name w:val="heading 4"/>
    <w:basedOn w:val="Normal"/>
    <w:next w:val="Normal"/>
    <w:link w:val="Heading4Char"/>
    <w:qFormat/>
    <w:rsid w:val="00F025C0"/>
    <w:pPr>
      <w:keepNext/>
      <w:widowControl w:val="0"/>
      <w:tabs>
        <w:tab w:val="left" w:pos="4820"/>
      </w:tabs>
      <w:spacing w:before="180" w:after="60" w:line="240" w:lineRule="auto"/>
      <w:outlineLvl w:val="3"/>
    </w:pPr>
    <w:rPr>
      <w:rFonts w:cs="Arial"/>
      <w:b/>
      <w:i/>
      <w:iCs/>
      <w:color w:val="D6002A" w:themeColor="text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68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768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D1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968"/>
  </w:style>
  <w:style w:type="paragraph" w:styleId="Footer">
    <w:name w:val="footer"/>
    <w:basedOn w:val="Normal"/>
    <w:link w:val="FooterChar"/>
    <w:uiPriority w:val="99"/>
    <w:unhideWhenUsed/>
    <w:rsid w:val="009D1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968"/>
  </w:style>
  <w:style w:type="paragraph" w:styleId="NoSpacing">
    <w:name w:val="No Spacing"/>
    <w:link w:val="NoSpacingChar"/>
    <w:uiPriority w:val="1"/>
    <w:qFormat/>
    <w:rsid w:val="00F441F4"/>
    <w:rPr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F441F4"/>
    <w:rPr>
      <w:rFonts w:eastAsia="Times New Roman"/>
      <w:lang w:eastAsia="ja-JP"/>
    </w:rPr>
  </w:style>
  <w:style w:type="character" w:styleId="Hyperlink">
    <w:name w:val="Hyperlink"/>
    <w:uiPriority w:val="99"/>
    <w:unhideWhenUsed/>
    <w:rsid w:val="008A0AB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BD346D"/>
    <w:rPr>
      <w:rFonts w:ascii="Arial Bold" w:hAnsi="Arial Bold" w:cs="ClassGarmnd BT"/>
      <w:b/>
      <w:bCs/>
      <w:color w:val="000000" w:themeColor="text1"/>
      <w:sz w:val="24"/>
      <w:szCs w:val="22"/>
      <w:shd w:val="clear" w:color="0000FF" w:fill="auto"/>
      <w:lang w:val="en-GB"/>
    </w:rPr>
  </w:style>
  <w:style w:type="character" w:customStyle="1" w:styleId="Heading2Char">
    <w:name w:val="Heading 2 Char"/>
    <w:basedOn w:val="DefaultParagraphFont"/>
    <w:link w:val="Heading2"/>
    <w:rsid w:val="007F61EF"/>
    <w:rPr>
      <w:rFonts w:ascii="Arial Bold" w:hAnsi="Arial Bold" w:cs="Book Antiqua"/>
      <w:b/>
      <w:color w:val="000000" w:themeColor="text1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rsid w:val="00BC1A3B"/>
    <w:rPr>
      <w:rFonts w:ascii="Arial" w:hAnsi="Arial" w:cs="AGaramond"/>
      <w:i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rsid w:val="00F025C0"/>
    <w:rPr>
      <w:rFonts w:ascii="Arial" w:hAnsi="Arial" w:cs="Arial"/>
      <w:b/>
      <w:i/>
      <w:iCs/>
      <w:color w:val="D6002A" w:themeColor="text2"/>
      <w:szCs w:val="22"/>
      <w:lang w:val="en-GB"/>
    </w:rPr>
  </w:style>
  <w:style w:type="paragraph" w:customStyle="1" w:styleId="Bul2">
    <w:name w:val="Bul2"/>
    <w:basedOn w:val="Text"/>
    <w:rsid w:val="002C4980"/>
    <w:pPr>
      <w:numPr>
        <w:numId w:val="4"/>
      </w:numPr>
      <w:spacing w:before="60"/>
    </w:pPr>
  </w:style>
  <w:style w:type="paragraph" w:customStyle="1" w:styleId="Bul3">
    <w:name w:val="Bul3"/>
    <w:basedOn w:val="Bul2"/>
    <w:rsid w:val="007F61EF"/>
    <w:pPr>
      <w:numPr>
        <w:numId w:val="3"/>
      </w:numPr>
      <w:ind w:left="1080"/>
    </w:pPr>
  </w:style>
  <w:style w:type="paragraph" w:customStyle="1" w:styleId="Source">
    <w:name w:val="Source"/>
    <w:basedOn w:val="Normal"/>
    <w:rsid w:val="001D3E0F"/>
    <w:pPr>
      <w:spacing w:before="60" w:after="240" w:line="240" w:lineRule="auto"/>
    </w:pPr>
    <w:rPr>
      <w:rFonts w:cs="Arial"/>
      <w:i/>
      <w:sz w:val="16"/>
      <w:szCs w:val="16"/>
      <w:lang w:val="en-GB"/>
    </w:rPr>
  </w:style>
  <w:style w:type="paragraph" w:customStyle="1" w:styleId="Text">
    <w:name w:val="Text"/>
    <w:basedOn w:val="Normal"/>
    <w:rsid w:val="008063F6"/>
    <w:pPr>
      <w:spacing w:before="0" w:line="240" w:lineRule="auto"/>
    </w:pPr>
    <w:rPr>
      <w:rFonts w:cs="Arial"/>
      <w:szCs w:val="20"/>
      <w:lang w:val="en-GB"/>
    </w:rPr>
  </w:style>
  <w:style w:type="paragraph" w:customStyle="1" w:styleId="Bul1">
    <w:name w:val="Bul1"/>
    <w:basedOn w:val="Normal"/>
    <w:qFormat/>
    <w:rsid w:val="008063F6"/>
    <w:pPr>
      <w:numPr>
        <w:numId w:val="1"/>
      </w:numPr>
      <w:spacing w:before="0" w:after="100" w:line="240" w:lineRule="auto"/>
    </w:pPr>
    <w:rPr>
      <w:rFonts w:cs="Arial"/>
      <w:szCs w:val="16"/>
      <w:lang w:val="en-GB"/>
    </w:rPr>
  </w:style>
  <w:style w:type="paragraph" w:customStyle="1" w:styleId="Highlight">
    <w:name w:val="Highlight"/>
    <w:basedOn w:val="Text"/>
    <w:qFormat/>
    <w:rsid w:val="009D5AF3"/>
    <w:pPr>
      <w:pBdr>
        <w:top w:val="single" w:sz="18" w:space="1" w:color="FFC3CF" w:themeColor="text2" w:themeTint="33"/>
        <w:left w:val="single" w:sz="18" w:space="4" w:color="FFC3CF" w:themeColor="text2" w:themeTint="33"/>
        <w:bottom w:val="single" w:sz="18" w:space="1" w:color="FFC3CF" w:themeColor="text2" w:themeTint="33"/>
        <w:right w:val="single" w:sz="18" w:space="4" w:color="FFC3CF" w:themeColor="text2" w:themeTint="33"/>
      </w:pBdr>
      <w:shd w:val="clear" w:color="auto" w:fill="FFC3CF" w:themeFill="text2" w:themeFillTint="33"/>
    </w:pPr>
  </w:style>
  <w:style w:type="paragraph" w:styleId="TOC1">
    <w:name w:val="toc 1"/>
    <w:basedOn w:val="Normal"/>
    <w:next w:val="Normal"/>
    <w:autoRedefine/>
    <w:uiPriority w:val="39"/>
    <w:unhideWhenUsed/>
    <w:rsid w:val="0028301B"/>
    <w:pPr>
      <w:spacing w:before="240" w:after="0" w:line="240" w:lineRule="auto"/>
    </w:pPr>
    <w:rPr>
      <w:b/>
      <w:color w:val="D6002A" w:themeColor="text2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28301B"/>
    <w:pPr>
      <w:tabs>
        <w:tab w:val="right" w:leader="dot" w:pos="9619"/>
      </w:tabs>
      <w:spacing w:after="0" w:line="240" w:lineRule="auto"/>
      <w:ind w:left="216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8F53AB"/>
    <w:pPr>
      <w:tabs>
        <w:tab w:val="right" w:leader="dot" w:pos="9619"/>
      </w:tabs>
      <w:spacing w:after="0" w:line="240" w:lineRule="auto"/>
      <w:ind w:left="446"/>
    </w:pPr>
  </w:style>
  <w:style w:type="paragraph" w:customStyle="1" w:styleId="NormalItalic">
    <w:name w:val="Normal + Italic"/>
    <w:basedOn w:val="Normal"/>
    <w:link w:val="NormalItalicChar"/>
    <w:rsid w:val="007F61EF"/>
    <w:pPr>
      <w:widowControl w:val="0"/>
      <w:autoSpaceDE w:val="0"/>
      <w:autoSpaceDN w:val="0"/>
      <w:adjustRightInd w:val="0"/>
      <w:spacing w:before="30" w:after="30" w:line="240" w:lineRule="auto"/>
      <w:ind w:left="360" w:hanging="360"/>
    </w:pPr>
    <w:rPr>
      <w:szCs w:val="20"/>
    </w:rPr>
  </w:style>
  <w:style w:type="character" w:customStyle="1" w:styleId="NormalItalicChar">
    <w:name w:val="Normal + Italic Char"/>
    <w:link w:val="NormalItalic"/>
    <w:rsid w:val="007F61EF"/>
    <w:rPr>
      <w:rFonts w:ascii="Arial" w:hAnsi="Arial"/>
    </w:rPr>
  </w:style>
  <w:style w:type="paragraph" w:customStyle="1" w:styleId="Sectiontitle">
    <w:name w:val="Section_title"/>
    <w:basedOn w:val="Heading3"/>
    <w:qFormat/>
    <w:rsid w:val="007F61EF"/>
    <w:pPr>
      <w:pBdr>
        <w:bottom w:val="single" w:sz="12" w:space="1" w:color="auto"/>
      </w:pBdr>
      <w:autoSpaceDE w:val="0"/>
      <w:autoSpaceDN w:val="0"/>
      <w:adjustRightInd w:val="0"/>
      <w:spacing w:before="240"/>
      <w:jc w:val="left"/>
    </w:pPr>
    <w:rPr>
      <w:rFonts w:cs="Arial"/>
      <w:szCs w:val="20"/>
    </w:rPr>
  </w:style>
  <w:style w:type="paragraph" w:styleId="ListParagraph">
    <w:name w:val="List Paragraph"/>
    <w:basedOn w:val="Normal"/>
    <w:uiPriority w:val="34"/>
    <w:qFormat/>
    <w:rsid w:val="002B06E4"/>
    <w:pPr>
      <w:widowControl w:val="0"/>
      <w:autoSpaceDE w:val="0"/>
      <w:autoSpaceDN w:val="0"/>
      <w:adjustRightInd w:val="0"/>
      <w:spacing w:before="0" w:after="0" w:line="240" w:lineRule="auto"/>
      <w:ind w:left="720"/>
      <w:contextualSpacing/>
      <w:jc w:val="left"/>
    </w:pPr>
    <w:rPr>
      <w:rFonts w:ascii="Times New Roman" w:hAnsi="Times New Roman"/>
      <w:szCs w:val="20"/>
    </w:rPr>
  </w:style>
  <w:style w:type="table" w:customStyle="1" w:styleId="GridTable5Dark-Accent21">
    <w:name w:val="Grid Table 5 Dark - Accent 21"/>
    <w:basedOn w:val="TableNormal"/>
    <w:uiPriority w:val="50"/>
    <w:rsid w:val="007400D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C5C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1E2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1E2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1E2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1E29" w:themeFill="accent2"/>
      </w:tcPr>
    </w:tblStylePr>
    <w:tblStylePr w:type="band1Vert">
      <w:tblPr/>
      <w:tcPr>
        <w:shd w:val="clear" w:color="auto" w:fill="E38C96" w:themeFill="accent2" w:themeFillTint="66"/>
      </w:tcPr>
    </w:tblStylePr>
    <w:tblStylePr w:type="band1Horz">
      <w:tblPr/>
      <w:tcPr>
        <w:shd w:val="clear" w:color="auto" w:fill="E38C96" w:themeFill="accent2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7400D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FF4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5B3C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5B3C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5B3C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5B3CC" w:themeFill="accent6"/>
      </w:tcPr>
    </w:tblStylePr>
    <w:tblStylePr w:type="band1Vert">
      <w:tblPr/>
      <w:tcPr>
        <w:shd w:val="clear" w:color="auto" w:fill="D4E0EA" w:themeFill="accent6" w:themeFillTint="66"/>
      </w:tcPr>
    </w:tblStylePr>
    <w:tblStylePr w:type="band1Horz">
      <w:tblPr/>
      <w:tcPr>
        <w:shd w:val="clear" w:color="auto" w:fill="D4E0EA" w:themeFill="accent6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7400D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4CC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381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5381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5381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53814" w:themeFill="accent3"/>
      </w:tcPr>
    </w:tblStylePr>
    <w:tblStylePr w:type="band1Vert">
      <w:tblPr/>
      <w:tcPr>
        <w:shd w:val="clear" w:color="auto" w:fill="F5AA99" w:themeFill="accent3" w:themeFillTint="66"/>
      </w:tcPr>
    </w:tblStylePr>
    <w:tblStylePr w:type="band1Horz">
      <w:tblPr/>
      <w:tcPr>
        <w:shd w:val="clear" w:color="auto" w:fill="F5AA99" w:themeFill="accent3" w:themeFillTint="66"/>
      </w:tcPr>
    </w:tblStylePr>
  </w:style>
  <w:style w:type="paragraph" w:styleId="ListBullet">
    <w:name w:val="List Bullet"/>
    <w:basedOn w:val="Normal"/>
    <w:uiPriority w:val="99"/>
    <w:unhideWhenUsed/>
    <w:rsid w:val="00CE2727"/>
    <w:pPr>
      <w:numPr>
        <w:numId w:val="9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80E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0E3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0E3E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0E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0E3E"/>
    <w:rPr>
      <w:rFonts w:ascii="Arial" w:hAnsi="Arial"/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rsid w:val="00D716FE"/>
    <w:pPr>
      <w:pBdr>
        <w:bottom w:val="single" w:sz="6" w:space="1" w:color="auto"/>
      </w:pBdr>
      <w:spacing w:before="0" w:after="0" w:line="240" w:lineRule="auto"/>
      <w:jc w:val="center"/>
    </w:pPr>
    <w:rPr>
      <w:vanish/>
      <w:sz w:val="16"/>
      <w:szCs w:val="16"/>
      <w:lang w:val="en-GB"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rsid w:val="00D716FE"/>
    <w:rPr>
      <w:rFonts w:ascii="Arial" w:hAnsi="Arial"/>
      <w:vanish/>
      <w:sz w:val="16"/>
      <w:szCs w:val="16"/>
      <w:lang w:val="en-GB" w:eastAsia="en-GB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716FE"/>
    <w:pPr>
      <w:spacing w:before="0" w:line="480" w:lineRule="auto"/>
      <w:jc w:val="left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716FE"/>
    <w:rPr>
      <w:rFonts w:ascii="Times New Roman" w:hAnsi="Times New Roman"/>
      <w:sz w:val="24"/>
      <w:szCs w:val="24"/>
      <w:lang w:val="x-none" w:eastAsia="x-none"/>
    </w:rPr>
  </w:style>
  <w:style w:type="paragraph" w:styleId="BodyTextIndent">
    <w:name w:val="Body Text Indent"/>
    <w:basedOn w:val="Normal"/>
    <w:link w:val="BodyTextIndentChar"/>
    <w:uiPriority w:val="99"/>
    <w:unhideWhenUsed/>
    <w:rsid w:val="00B914E4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B914E4"/>
    <w:rPr>
      <w:rFonts w:ascii="Arial" w:hAnsi="Arial"/>
      <w:szCs w:val="22"/>
    </w:rPr>
  </w:style>
  <w:style w:type="paragraph" w:customStyle="1" w:styleId="Default">
    <w:name w:val="Default"/>
    <w:rsid w:val="00B914E4"/>
    <w:pPr>
      <w:autoSpaceDE w:val="0"/>
      <w:autoSpaceDN w:val="0"/>
      <w:adjustRightInd w:val="0"/>
    </w:pPr>
    <w:rPr>
      <w:rFonts w:ascii="BIEGDO+Garamond,Bold" w:hAnsi="BIEGDO+Garamond,Bold" w:cs="BIEGDO+Garamond,Bold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8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nanasekarm\Desktop\CRISIL%20Templates\S&amp;P%20GRA%20RESUME%20CV%20Template.dotx" TargetMode="External"/></Relationships>
</file>

<file path=word/theme/theme1.xml><?xml version="1.0" encoding="utf-8"?>
<a:theme xmlns:a="http://schemas.openxmlformats.org/drawingml/2006/main" name="Office Theme">
  <a:themeElements>
    <a:clrScheme name="S&amp;P CRISIL WORD 2016 COLORS">
      <a:dk1>
        <a:sysClr val="windowText" lastClr="000000"/>
      </a:dk1>
      <a:lt1>
        <a:sysClr val="window" lastClr="FFFFFF"/>
      </a:lt1>
      <a:dk2>
        <a:srgbClr val="D6002A"/>
      </a:dk2>
      <a:lt2>
        <a:srgbClr val="EDEAE7"/>
      </a:lt2>
      <a:accent1>
        <a:srgbClr val="3C3C3B"/>
      </a:accent1>
      <a:accent2>
        <a:srgbClr val="7B1E29"/>
      </a:accent2>
      <a:accent3>
        <a:srgbClr val="D53814"/>
      </a:accent3>
      <a:accent4>
        <a:srgbClr val="BEB7A9"/>
      </a:accent4>
      <a:accent5>
        <a:srgbClr val="A79886"/>
      </a:accent5>
      <a:accent6>
        <a:srgbClr val="95B3CC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Klassify>
  <SNO>2</SNO>
  <KDate>2016-05-03 19:30:41</KDate>
  <Classification>INTERNAL</Classification>
  <HostName>CRISILLAP2043</HostName>
  <Domain_User>CRISIL/prakashu</Domain_User>
  <IPAdd>172.21.163.45</IPAdd>
  <FilePath>C:\Users\prakashu\Documents\Project Ontario\Corporate template 3.docx</FilePath>
  <KID>D4BED9E69A57635971961661986352</KID>
</Klassify>
</file>

<file path=customXml/item2.xml><?xml version="1.0" encoding="utf-8"?>
<Klassify>
  <SNO>1</SNO>
  <KDate>2016-04-25 15:49:26</KDate>
  <Classification>INTERNAL</Classification>
  <HostName>CRISILDSK2881</HostName>
  <Domain_User>CRISIL/nishikantg</Domain_User>
  <IPAdd>172.21.120.221</IPAdd>
  <FilePath>G:\2016\Creative\Branding 2016\Word\Corporate template 2.docx</FilePath>
  <KID>D4BED9E69A57635971961661986352</KID>
</Klassify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E387FD1-A76D-4A73-BE70-E9FFC74D73C9}">
  <ds:schemaRefs/>
</ds:datastoreItem>
</file>

<file path=customXml/itemProps2.xml><?xml version="1.0" encoding="utf-8"?>
<ds:datastoreItem xmlns:ds="http://schemas.openxmlformats.org/officeDocument/2006/customXml" ds:itemID="{7408A975-F0D4-4322-B3C1-1C1F09525CB7}">
  <ds:schemaRefs/>
</ds:datastoreItem>
</file>

<file path=customXml/itemProps3.xml><?xml version="1.0" encoding="utf-8"?>
<ds:datastoreItem xmlns:ds="http://schemas.openxmlformats.org/officeDocument/2006/customXml" ds:itemID="{372CD61E-7E1A-4D33-8F69-583F858AF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S&amp;P GRA RESUME CV Template</Template>
  <TotalTime>68</TotalTime>
  <Pages>2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Links>
    <vt:vector size="6" baseType="variant">
      <vt:variant>
        <vt:i4>2490419</vt:i4>
      </vt:variant>
      <vt:variant>
        <vt:i4>0</vt:i4>
      </vt:variant>
      <vt:variant>
        <vt:i4>0</vt:i4>
      </vt:variant>
      <vt:variant>
        <vt:i4>5</vt:i4>
      </vt:variant>
      <vt:variant>
        <vt:lpwstr>http://www.crisil.com/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Gnanasekar Mookaiah</dc:creator>
  <cp:lastModifiedBy>BISWARUP ROY</cp:lastModifiedBy>
  <cp:revision>45</cp:revision>
  <dcterms:created xsi:type="dcterms:W3CDTF">2019-08-30T13:27:00Z</dcterms:created>
  <dcterms:modified xsi:type="dcterms:W3CDTF">2019-09-03T07:45:00Z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INTERNAL</vt:lpwstr>
  </property>
  <property fmtid="{D5CDD505-2E9C-101B-9397-08002B2CF9AE}" pid="3" name="EC-DomainSignature">
    <vt:lpwstr>PUBLIC</vt:lpwstr>
  </property>
  <property fmtid="{D5CDD505-2E9C-101B-9397-08002B2CF9AE}" pid="4" name="EC-EDS-Date1">
    <vt:lpwstr>2018-06-01 11:33:53</vt:lpwstr>
  </property>
  <property fmtid="{D5CDD505-2E9C-101B-9397-08002B2CF9AE}" pid="5" name="EC-EDS-User1">
    <vt:lpwstr>Jain, SUNAY</vt:lpwstr>
  </property>
  <property fmtid="{D5CDD505-2E9C-101B-9397-08002B2CF9AE}" pid="6" name="EC-EDS-Value1">
    <vt:lpwstr>PUBLIC</vt:lpwstr>
  </property>
  <property fmtid="{D5CDD505-2E9C-101B-9397-08002B2CF9AE}" pid="7" name="EC-EDS-Date2">
    <vt:lpwstr/>
  </property>
  <property fmtid="{D5CDD505-2E9C-101B-9397-08002B2CF9AE}" pid="8" name="EC-EDS-User2">
    <vt:lpwstr/>
  </property>
  <property fmtid="{D5CDD505-2E9C-101B-9397-08002B2CF9AE}" pid="9" name="EC-EDS-Value2">
    <vt:lpwstr/>
  </property>
  <property fmtid="{D5CDD505-2E9C-101B-9397-08002B2CF9AE}" pid="10" name="EC-EDS-Date3">
    <vt:lpwstr/>
  </property>
  <property fmtid="{D5CDD505-2E9C-101B-9397-08002B2CF9AE}" pid="11" name="EC-EDS-User3">
    <vt:lpwstr/>
  </property>
  <property fmtid="{D5CDD505-2E9C-101B-9397-08002B2CF9AE}" pid="12" name="EC-EDS-Value3">
    <vt:lpwstr/>
  </property>
  <property fmtid="{D5CDD505-2E9C-101B-9397-08002B2CF9AE}" pid="13" name="EC-EDS-Date4">
    <vt:lpwstr/>
  </property>
  <property fmtid="{D5CDD505-2E9C-101B-9397-08002B2CF9AE}" pid="14" name="EC-EDS-User4">
    <vt:lpwstr/>
  </property>
  <property fmtid="{D5CDD505-2E9C-101B-9397-08002B2CF9AE}" pid="15" name="EC-EDS-Value4">
    <vt:lpwstr/>
  </property>
  <property fmtid="{D5CDD505-2E9C-101B-9397-08002B2CF9AE}" pid="16" name="EC-EDS-Date5">
    <vt:lpwstr/>
  </property>
  <property fmtid="{D5CDD505-2E9C-101B-9397-08002B2CF9AE}" pid="17" name="EC-EDS-User5">
    <vt:lpwstr/>
  </property>
  <property fmtid="{D5CDD505-2E9C-101B-9397-08002B2CF9AE}" pid="18" name="EC-EDS-Value5">
    <vt:lpwstr/>
  </property>
  <property fmtid="{D5CDD505-2E9C-101B-9397-08002B2CF9AE}" pid="19" name="EC-EDS-Date6">
    <vt:lpwstr/>
  </property>
  <property fmtid="{D5CDD505-2E9C-101B-9397-08002B2CF9AE}" pid="20" name="EC-EDS-User6">
    <vt:lpwstr/>
  </property>
  <property fmtid="{D5CDD505-2E9C-101B-9397-08002B2CF9AE}" pid="21" name="EC-EDS-Value6">
    <vt:lpwstr/>
  </property>
  <property fmtid="{D5CDD505-2E9C-101B-9397-08002B2CF9AE}" pid="22" name="EC-EDS-Date7">
    <vt:lpwstr/>
  </property>
  <property fmtid="{D5CDD505-2E9C-101B-9397-08002B2CF9AE}" pid="23" name="EC-EDS-User7">
    <vt:lpwstr/>
  </property>
  <property fmtid="{D5CDD505-2E9C-101B-9397-08002B2CF9AE}" pid="24" name="EC-EDS-Value7">
    <vt:lpwstr/>
  </property>
  <property fmtid="{D5CDD505-2E9C-101B-9397-08002B2CF9AE}" pid="25" name="EC-EDS-Date8">
    <vt:lpwstr/>
  </property>
  <property fmtid="{D5CDD505-2E9C-101B-9397-08002B2CF9AE}" pid="26" name="EC-EDS-User8">
    <vt:lpwstr/>
  </property>
  <property fmtid="{D5CDD505-2E9C-101B-9397-08002B2CF9AE}" pid="27" name="EC-EDS-Value8">
    <vt:lpwstr/>
  </property>
  <property fmtid="{D5CDD505-2E9C-101B-9397-08002B2CF9AE}" pid="28" name="EC-EDS-Date9">
    <vt:lpwstr/>
  </property>
  <property fmtid="{D5CDD505-2E9C-101B-9397-08002B2CF9AE}" pid="29" name="EC-EDS-User9">
    <vt:lpwstr/>
  </property>
  <property fmtid="{D5CDD505-2E9C-101B-9397-08002B2CF9AE}" pid="30" name="EC-EDS-Value9">
    <vt:lpwstr/>
  </property>
  <property fmtid="{D5CDD505-2E9C-101B-9397-08002B2CF9AE}" pid="31" name="EC-EDS-Date10">
    <vt:lpwstr/>
  </property>
  <property fmtid="{D5CDD505-2E9C-101B-9397-08002B2CF9AE}" pid="32" name="EC-EDS-User10">
    <vt:lpwstr/>
  </property>
  <property fmtid="{D5CDD505-2E9C-101B-9397-08002B2CF9AE}" pid="33" name="EC-EDS-Value10">
    <vt:lpwstr/>
  </property>
  <property fmtid="{D5CDD505-2E9C-101B-9397-08002B2CF9AE}" pid="34" name="EC-EDS-Date11">
    <vt:lpwstr/>
  </property>
  <property fmtid="{D5CDD505-2E9C-101B-9397-08002B2CF9AE}" pid="35" name="EC-EDS-User11">
    <vt:lpwstr/>
  </property>
  <property fmtid="{D5CDD505-2E9C-101B-9397-08002B2CF9AE}" pid="36" name="EC-EDS-Value11">
    <vt:lpwstr/>
  </property>
  <property fmtid="{D5CDD505-2E9C-101B-9397-08002B2CF9AE}" pid="37" name="EC-EDS-Date12">
    <vt:lpwstr/>
  </property>
  <property fmtid="{D5CDD505-2E9C-101B-9397-08002B2CF9AE}" pid="38" name="EC-EDS-User12">
    <vt:lpwstr/>
  </property>
  <property fmtid="{D5CDD505-2E9C-101B-9397-08002B2CF9AE}" pid="39" name="EC-EDS-Value12">
    <vt:lpwstr/>
  </property>
  <property fmtid="{D5CDD505-2E9C-101B-9397-08002B2CF9AE}" pid="40" name="EC-EDS-Date13">
    <vt:lpwstr/>
  </property>
  <property fmtid="{D5CDD505-2E9C-101B-9397-08002B2CF9AE}" pid="41" name="EC-EDS-User13">
    <vt:lpwstr/>
  </property>
  <property fmtid="{D5CDD505-2E9C-101B-9397-08002B2CF9AE}" pid="42" name="EC-EDS-Value13">
    <vt:lpwstr/>
  </property>
  <property fmtid="{D5CDD505-2E9C-101B-9397-08002B2CF9AE}" pid="43" name="EC-EDS-Date14">
    <vt:lpwstr/>
  </property>
  <property fmtid="{D5CDD505-2E9C-101B-9397-08002B2CF9AE}" pid="44" name="EC-EDS-User14">
    <vt:lpwstr/>
  </property>
  <property fmtid="{D5CDD505-2E9C-101B-9397-08002B2CF9AE}" pid="45" name="EC-EDS-Value14">
    <vt:lpwstr/>
  </property>
  <property fmtid="{D5CDD505-2E9C-101B-9397-08002B2CF9AE}" pid="46" name="EC-EDS-Date15">
    <vt:lpwstr/>
  </property>
  <property fmtid="{D5CDD505-2E9C-101B-9397-08002B2CF9AE}" pid="47" name="EC-EDS-User15">
    <vt:lpwstr/>
  </property>
  <property fmtid="{D5CDD505-2E9C-101B-9397-08002B2CF9AE}" pid="48" name="EC-EDS-Value15">
    <vt:lpwstr/>
  </property>
  <property fmtid="{D5CDD505-2E9C-101B-9397-08002B2CF9AE}" pid="49" name="EC-EDS-Date16">
    <vt:lpwstr/>
  </property>
  <property fmtid="{D5CDD505-2E9C-101B-9397-08002B2CF9AE}" pid="50" name="EC-EDS-User16">
    <vt:lpwstr/>
  </property>
  <property fmtid="{D5CDD505-2E9C-101B-9397-08002B2CF9AE}" pid="51" name="EC-EDS-Value16">
    <vt:lpwstr/>
  </property>
  <property fmtid="{D5CDD505-2E9C-101B-9397-08002B2CF9AE}" pid="52" name="EC-EDS-Date17">
    <vt:lpwstr/>
  </property>
  <property fmtid="{D5CDD505-2E9C-101B-9397-08002B2CF9AE}" pid="53" name="EC-EDS-User17">
    <vt:lpwstr/>
  </property>
  <property fmtid="{D5CDD505-2E9C-101B-9397-08002B2CF9AE}" pid="54" name="EC-EDS-Value17">
    <vt:lpwstr/>
  </property>
  <property fmtid="{D5CDD505-2E9C-101B-9397-08002B2CF9AE}" pid="55" name="EC-EDS-Date18">
    <vt:lpwstr/>
  </property>
  <property fmtid="{D5CDD505-2E9C-101B-9397-08002B2CF9AE}" pid="56" name="EC-EDS-User18">
    <vt:lpwstr/>
  </property>
  <property fmtid="{D5CDD505-2E9C-101B-9397-08002B2CF9AE}" pid="57" name="EC-EDS-Value18">
    <vt:lpwstr/>
  </property>
  <property fmtid="{D5CDD505-2E9C-101B-9397-08002B2CF9AE}" pid="58" name="EC-EDS-Date19">
    <vt:lpwstr/>
  </property>
  <property fmtid="{D5CDD505-2E9C-101B-9397-08002B2CF9AE}" pid="59" name="EC-EDS-User19">
    <vt:lpwstr/>
  </property>
  <property fmtid="{D5CDD505-2E9C-101B-9397-08002B2CF9AE}" pid="60" name="EC-EDS-Value19">
    <vt:lpwstr/>
  </property>
  <property fmtid="{D5CDD505-2E9C-101B-9397-08002B2CF9AE}" pid="61" name="EC-EDS-Date20">
    <vt:lpwstr/>
  </property>
  <property fmtid="{D5CDD505-2E9C-101B-9397-08002B2CF9AE}" pid="62" name="EC-EDS-User20">
    <vt:lpwstr/>
  </property>
  <property fmtid="{D5CDD505-2E9C-101B-9397-08002B2CF9AE}" pid="63" name="EC-EDS-Value20">
    <vt:lpwstr/>
  </property>
</Properties>
</file>