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636D3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636D38">
            <w:r>
              <w:t>Date</w:t>
            </w:r>
          </w:p>
        </w:tc>
        <w:tc>
          <w:tcPr>
            <w:tcW w:w="4508" w:type="dxa"/>
          </w:tcPr>
          <w:p w14:paraId="23F44226" w14:textId="4B8A0C7A" w:rsidR="00E370AF" w:rsidRDefault="00636D38">
            <w:r>
              <w:t>21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636D38">
            <w:r>
              <w:t>Team ID</w:t>
            </w:r>
          </w:p>
        </w:tc>
        <w:tc>
          <w:tcPr>
            <w:tcW w:w="4508" w:type="dxa"/>
          </w:tcPr>
          <w:p w14:paraId="039224E5" w14:textId="0A0D8B47" w:rsidR="00E370AF" w:rsidRDefault="00636D38">
            <w:r>
              <w:t>LTVIP2026TMIDS47773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636D38">
            <w:r>
              <w:t>Project Name</w:t>
            </w:r>
          </w:p>
        </w:tc>
        <w:tc>
          <w:tcPr>
            <w:tcW w:w="4508" w:type="dxa"/>
          </w:tcPr>
          <w:p w14:paraId="4E717950" w14:textId="44A4C5EF" w:rsidR="00E370AF" w:rsidRDefault="00636D38">
            <w:r>
              <w:t>Booknest where stories nestle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636D3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636D38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636D38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636D38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636D38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636D38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636D38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636D38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636D38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6" w:fontKey="{36EF5A2C-C050-3944-8649-A1AAC280BDFD}"/>
    <w:embedItalic r:id="rId7" w:fontKey="{86FB087C-D76E-9B44-8EDF-E9BABCAD00DB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125A2"/>
    <w:rsid w:val="00636D38"/>
    <w:rsid w:val="007234F3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22BFA05322 Abitha</cp:lastModifiedBy>
  <cp:revision>2</cp:revision>
  <dcterms:created xsi:type="dcterms:W3CDTF">2026-02-22T11:08:00Z</dcterms:created>
  <dcterms:modified xsi:type="dcterms:W3CDTF">2026-02-22T11:08:00Z</dcterms:modified>
</cp:coreProperties>
</file>