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66192" w14:textId="0E1C5A3D" w:rsidR="004475A7" w:rsidRPr="00F716CC" w:rsidRDefault="00F716CC">
      <w:pPr>
        <w:rPr>
          <w:sz w:val="28"/>
          <w:szCs w:val="28"/>
        </w:rPr>
      </w:pPr>
      <w:r w:rsidRPr="00F716CC">
        <w:rPr>
          <w:rFonts w:ascii="Arial" w:hAnsi="Arial" w:cs="Arial"/>
          <w:color w:val="000000"/>
          <w:sz w:val="28"/>
          <w:szCs w:val="28"/>
        </w:rPr>
        <w:t>Every child must to go school in his/her appropriate age as everyone has equal rights for the education from birth. The growth and development of any country depends on the quality of education system set for young ones in the schools and colleges</w:t>
      </w:r>
      <w:r w:rsidRPr="00F716CC">
        <w:rPr>
          <w:rFonts w:ascii="Arial" w:hAnsi="Arial" w:cs="Arial"/>
          <w:color w:val="000000"/>
          <w:sz w:val="28"/>
          <w:szCs w:val="28"/>
        </w:rPr>
        <w:t>.</w:t>
      </w:r>
      <w:r w:rsidRPr="00F716CC">
        <w:rPr>
          <w:rFonts w:ascii="Arial" w:hAnsi="Arial" w:cs="Arial"/>
          <w:color w:val="000000"/>
          <w:sz w:val="28"/>
          <w:szCs w:val="28"/>
          <w:shd w:val="clear" w:color="auto" w:fill="FFFFFF"/>
        </w:rPr>
        <w:t xml:space="preserve"> I</w:t>
      </w:r>
      <w:r w:rsidRPr="00F716CC">
        <w:rPr>
          <w:rFonts w:ascii="Arial" w:hAnsi="Arial" w:cs="Arial"/>
          <w:color w:val="000000"/>
          <w:sz w:val="28"/>
          <w:szCs w:val="28"/>
          <w:shd w:val="clear" w:color="auto" w:fill="FFFFFF"/>
        </w:rPr>
        <w:t>t trains us whole life and brings lots of opportunities to our way to get better prospects required for the career growth. Each and every individual need proper education to enhance their own life standards as well as become a part of the social and economic growth of their own country. Future of the any person or country depends on the education system strategy followed. Even after lots of awareness programmes about proper education in our country, there are many villages still left which are not having proper resources and awareness for education of people living there.</w:t>
      </w:r>
      <w:r w:rsidRPr="00F716CC">
        <w:rPr>
          <w:rFonts w:ascii="Arial" w:hAnsi="Arial" w:cs="Arial"/>
          <w:color w:val="000000"/>
          <w:sz w:val="28"/>
          <w:szCs w:val="28"/>
          <w:shd w:val="clear" w:color="auto" w:fill="FFFFFF"/>
        </w:rPr>
        <w:t xml:space="preserve"> </w:t>
      </w:r>
      <w:r w:rsidRPr="00F716CC">
        <w:rPr>
          <w:rFonts w:ascii="Arial" w:hAnsi="Arial" w:cs="Arial"/>
          <w:color w:val="000000"/>
          <w:sz w:val="28"/>
          <w:szCs w:val="28"/>
          <w:shd w:val="clear" w:color="auto" w:fill="FFFFFF"/>
        </w:rPr>
        <w:t>Though condition has improved than earlier and various steps have been taken by the government to improve the education status in the country</w:t>
      </w:r>
    </w:p>
    <w:sectPr w:rsidR="004475A7" w:rsidRPr="00F71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CC"/>
    <w:rsid w:val="004475A7"/>
    <w:rsid w:val="00F71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01F7"/>
  <w15:chartTrackingRefBased/>
  <w15:docId w15:val="{218913BE-7FD0-47C1-9DD9-E28E8377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Bhole</dc:creator>
  <cp:keywords/>
  <dc:description/>
  <cp:lastModifiedBy>Kajal Bhole</cp:lastModifiedBy>
  <cp:revision>1</cp:revision>
  <dcterms:created xsi:type="dcterms:W3CDTF">2020-06-19T07:24:00Z</dcterms:created>
  <dcterms:modified xsi:type="dcterms:W3CDTF">2020-06-19T07:26:00Z</dcterms:modified>
</cp:coreProperties>
</file>